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EA" w:rsidRPr="00857FAA" w:rsidRDefault="00DF16EA" w:rsidP="00DF16EA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C6F18">
        <w:rPr>
          <w:rFonts w:ascii="Times New Roman" w:hAnsi="Times New Roman" w:cs="Times New Roman"/>
          <w:sz w:val="24"/>
          <w:szCs w:val="24"/>
        </w:rPr>
        <w:t>2.4</w:t>
      </w:r>
      <w:r w:rsidRPr="00857FAA">
        <w:rPr>
          <w:rFonts w:ascii="Times New Roman" w:hAnsi="Times New Roman" w:cs="Times New Roman"/>
          <w:sz w:val="24"/>
          <w:szCs w:val="24"/>
        </w:rPr>
        <w:t>.</w:t>
      </w:r>
      <w:r w:rsidR="00E81CD6" w:rsidRPr="00857FAA">
        <w:rPr>
          <w:rFonts w:ascii="Times New Roman" w:hAnsi="Times New Roman"/>
          <w:sz w:val="24"/>
          <w:szCs w:val="24"/>
        </w:rPr>
        <w:t>7</w:t>
      </w:r>
    </w:p>
    <w:p w:rsidR="00DF16EA" w:rsidRPr="00857FAA" w:rsidRDefault="00DF16EA" w:rsidP="00DF16EA">
      <w:pPr>
        <w:spacing w:after="0"/>
        <w:jc w:val="right"/>
        <w:rPr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к </w:t>
      </w:r>
      <w:r w:rsidR="003C6F18">
        <w:rPr>
          <w:rFonts w:ascii="Times New Roman" w:hAnsi="Times New Roman" w:cs="Times New Roman"/>
          <w:sz w:val="24"/>
          <w:szCs w:val="24"/>
        </w:rPr>
        <w:t>О</w:t>
      </w:r>
      <w:r w:rsidR="007E37F8">
        <w:rPr>
          <w:rFonts w:ascii="Times New Roman" w:hAnsi="Times New Roman" w:cs="Times New Roman"/>
          <w:sz w:val="24"/>
          <w:szCs w:val="24"/>
        </w:rPr>
        <w:t>П</w:t>
      </w:r>
      <w:r w:rsidR="00741F5E" w:rsidRPr="00857FAA">
        <w:rPr>
          <w:rFonts w:ascii="Times New Roman" w:hAnsi="Times New Roman" w:cs="Times New Roman"/>
          <w:sz w:val="24"/>
          <w:szCs w:val="24"/>
        </w:rPr>
        <w:t xml:space="preserve">ОП </w:t>
      </w:r>
      <w:r w:rsidR="003C6F18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857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6EA" w:rsidRPr="00857FAA" w:rsidRDefault="00DF16EA" w:rsidP="00DF16EA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DF16EA" w:rsidRPr="00857FAA" w:rsidRDefault="00DF16EA" w:rsidP="00803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0C8" w:rsidRPr="0006149D" w:rsidRDefault="001630C8" w:rsidP="001630C8">
      <w:pPr>
        <w:pStyle w:val="af5"/>
        <w:spacing w:line="276" w:lineRule="auto"/>
        <w:jc w:val="center"/>
      </w:pPr>
      <w:r w:rsidRPr="0006149D">
        <w:t>Министерство образования и науки Хабаровского края</w:t>
      </w:r>
    </w:p>
    <w:p w:rsidR="001630C8" w:rsidRPr="0006149D" w:rsidRDefault="001630C8" w:rsidP="001630C8">
      <w:pPr>
        <w:pStyle w:val="af5"/>
        <w:spacing w:line="276" w:lineRule="auto"/>
        <w:jc w:val="center"/>
      </w:pPr>
      <w:r w:rsidRPr="0006149D">
        <w:t>Краевое государственное бюджетное профессиональное образовательное учреждение</w:t>
      </w:r>
    </w:p>
    <w:p w:rsidR="001630C8" w:rsidRPr="0006149D" w:rsidRDefault="001630C8" w:rsidP="001630C8">
      <w:pPr>
        <w:pStyle w:val="af5"/>
        <w:spacing w:line="276" w:lineRule="auto"/>
        <w:jc w:val="center"/>
      </w:pPr>
      <w:r w:rsidRPr="0006149D">
        <w:t>«Хорский агропромышленный техникум»</w:t>
      </w:r>
    </w:p>
    <w:p w:rsidR="001630C8" w:rsidRPr="00294472" w:rsidRDefault="001630C8" w:rsidP="001630C8">
      <w:pPr>
        <w:pStyle w:val="af5"/>
        <w:spacing w:line="276" w:lineRule="auto"/>
        <w:ind w:left="5664"/>
        <w:jc w:val="both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4926"/>
      </w:tblGrid>
      <w:tr w:rsidR="001630C8" w:rsidRPr="00294472" w:rsidTr="001630C8">
        <w:tc>
          <w:tcPr>
            <w:tcW w:w="5104" w:type="dxa"/>
          </w:tcPr>
          <w:p w:rsidR="001630C8" w:rsidRPr="00294472" w:rsidRDefault="001630C8" w:rsidP="001630C8">
            <w:pPr>
              <w:pStyle w:val="af5"/>
              <w:spacing w:line="276" w:lineRule="auto"/>
              <w:jc w:val="both"/>
            </w:pPr>
          </w:p>
        </w:tc>
        <w:tc>
          <w:tcPr>
            <w:tcW w:w="4926" w:type="dxa"/>
          </w:tcPr>
          <w:p w:rsidR="001630C8" w:rsidRPr="00294472" w:rsidRDefault="001630C8" w:rsidP="001630C8">
            <w:pPr>
              <w:pStyle w:val="af5"/>
              <w:spacing w:line="276" w:lineRule="auto"/>
              <w:ind w:left="33"/>
            </w:pPr>
            <w:r w:rsidRPr="00294472">
              <w:t>УТВЕРЖДАЮ:</w:t>
            </w:r>
          </w:p>
          <w:p w:rsidR="001630C8" w:rsidRDefault="001630C8" w:rsidP="001630C8">
            <w:pPr>
              <w:pStyle w:val="af5"/>
              <w:spacing w:line="276" w:lineRule="auto"/>
              <w:ind w:left="33"/>
            </w:pPr>
            <w:r w:rsidRPr="00294472">
              <w:t>Заместитель директора по У</w:t>
            </w:r>
            <w:r>
              <w:t>П</w:t>
            </w:r>
            <w:r w:rsidRPr="00294472">
              <w:t>Р</w:t>
            </w:r>
          </w:p>
          <w:p w:rsidR="001630C8" w:rsidRPr="00294472" w:rsidRDefault="001630C8" w:rsidP="001630C8">
            <w:pPr>
              <w:pStyle w:val="af5"/>
              <w:spacing w:line="276" w:lineRule="auto"/>
              <w:ind w:left="33"/>
            </w:pPr>
            <w:r>
              <w:t>____________ Г.Г. Суходол</w:t>
            </w:r>
          </w:p>
          <w:p w:rsidR="001630C8" w:rsidRPr="00294472" w:rsidRDefault="001630C8" w:rsidP="003C6F18">
            <w:pPr>
              <w:pStyle w:val="af5"/>
              <w:spacing w:line="276" w:lineRule="auto"/>
              <w:ind w:left="33"/>
            </w:pPr>
            <w:r w:rsidRPr="00294472">
              <w:t>«</w:t>
            </w:r>
            <w:r w:rsidR="003C6F18">
              <w:t>17</w:t>
            </w:r>
            <w:r w:rsidRPr="00294472">
              <w:t>»</w:t>
            </w:r>
            <w:r w:rsidR="003C6F18">
              <w:t xml:space="preserve"> мая </w:t>
            </w:r>
            <w:r w:rsidR="007E37F8">
              <w:t>2026</w:t>
            </w:r>
            <w:r w:rsidRPr="00294472">
              <w:t xml:space="preserve"> г</w:t>
            </w:r>
            <w:r w:rsidR="003C6F18">
              <w:t>.</w:t>
            </w:r>
          </w:p>
        </w:tc>
      </w:tr>
    </w:tbl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ПРОГРАММА ПРОФЕССИОЛНАЛЬНОГО МОДУЛЯ</w:t>
      </w:r>
    </w:p>
    <w:p w:rsidR="001630C8" w:rsidRPr="001630C8" w:rsidRDefault="001630C8" w:rsidP="001630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C8">
        <w:rPr>
          <w:rFonts w:ascii="Times New Roman" w:hAnsi="Times New Roman" w:cs="Times New Roman"/>
          <w:sz w:val="24"/>
          <w:szCs w:val="24"/>
        </w:rPr>
        <w:t xml:space="preserve">ПМ.07 </w:t>
      </w:r>
      <w:r w:rsidRPr="001630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одной или нескольким профессиям рабочих, должностям служащих «Повар»</w:t>
      </w:r>
    </w:p>
    <w:p w:rsidR="001630C8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3C6F18" w:rsidRDefault="003C6F18" w:rsidP="00163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0C8" w:rsidRPr="00294472" w:rsidRDefault="003C6F18" w:rsidP="00163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1630C8" w:rsidRPr="00294472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1630C8" w:rsidRPr="00294472" w:rsidRDefault="001630C8" w:rsidP="001630C8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>Форма обучения</w:t>
      </w:r>
      <w:r w:rsidR="003C6F18">
        <w:t>:</w:t>
      </w:r>
      <w:r w:rsidRPr="00294472">
        <w:t xml:space="preserve"> очная</w:t>
      </w: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Default="001630C8" w:rsidP="001630C8">
      <w:pPr>
        <w:pStyle w:val="af5"/>
        <w:spacing w:line="276" w:lineRule="auto"/>
        <w:jc w:val="center"/>
      </w:pPr>
    </w:p>
    <w:p w:rsidR="001630C8" w:rsidRDefault="001630C8" w:rsidP="001630C8">
      <w:pPr>
        <w:pStyle w:val="af5"/>
        <w:spacing w:line="276" w:lineRule="auto"/>
        <w:jc w:val="center"/>
      </w:pPr>
    </w:p>
    <w:p w:rsidR="001630C8" w:rsidRPr="00294472" w:rsidRDefault="003C6F18" w:rsidP="001630C8">
      <w:pPr>
        <w:pStyle w:val="af5"/>
        <w:spacing w:line="276" w:lineRule="auto"/>
        <w:jc w:val="center"/>
      </w:pPr>
      <w:r>
        <w:t xml:space="preserve">п. Хор, </w:t>
      </w:r>
      <w:r w:rsidR="007E37F8">
        <w:t>2026</w:t>
      </w:r>
      <w:r w:rsidR="001630C8" w:rsidRPr="00294472">
        <w:t xml:space="preserve"> г.</w:t>
      </w:r>
    </w:p>
    <w:p w:rsidR="001630C8" w:rsidRDefault="001630C8" w:rsidP="001630C8">
      <w:pPr>
        <w:spacing w:after="0"/>
        <w:ind w:firstLine="770"/>
        <w:jc w:val="both"/>
        <w:rPr>
          <w:rFonts w:ascii="Times New Roman" w:hAnsi="Times New Roman" w:cs="Times New Roman"/>
          <w:sz w:val="24"/>
          <w:szCs w:val="24"/>
        </w:rPr>
      </w:pPr>
    </w:p>
    <w:p w:rsidR="007E37F8" w:rsidRPr="00294472" w:rsidRDefault="007E37F8" w:rsidP="001630C8">
      <w:pPr>
        <w:spacing w:after="0"/>
        <w:ind w:firstLine="770"/>
        <w:jc w:val="both"/>
        <w:rPr>
          <w:rFonts w:ascii="Times New Roman" w:hAnsi="Times New Roman" w:cs="Times New Roman"/>
          <w:sz w:val="24"/>
          <w:szCs w:val="24"/>
        </w:rPr>
      </w:pPr>
    </w:p>
    <w:p w:rsidR="001630C8" w:rsidRPr="00294472" w:rsidRDefault="001630C8" w:rsidP="001630C8">
      <w:pPr>
        <w:spacing w:after="0"/>
        <w:ind w:firstLine="770"/>
        <w:jc w:val="both"/>
        <w:rPr>
          <w:rFonts w:ascii="Times New Roman" w:hAnsi="Times New Roman" w:cs="Times New Roman"/>
          <w:sz w:val="24"/>
          <w:szCs w:val="24"/>
        </w:rPr>
      </w:pPr>
    </w:p>
    <w:p w:rsidR="001630C8" w:rsidRPr="00294472" w:rsidRDefault="007E37F8" w:rsidP="007E37F8">
      <w:pPr>
        <w:spacing w:after="0" w:line="240" w:lineRule="auto"/>
        <w:contextualSpacing/>
        <w:jc w:val="both"/>
      </w:pPr>
      <w:r w:rsidRPr="007E37F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профессионального модуля 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7E37F8">
        <w:rPr>
          <w:rStyle w:val="af7"/>
          <w:rFonts w:ascii="Times New Roman" w:hAnsi="Times New Roman" w:cs="Times New Roman"/>
          <w:b w:val="0"/>
          <w:sz w:val="24"/>
          <w:szCs w:val="24"/>
        </w:rPr>
        <w:t>43.02.15 Поварское и кондитерское дело</w:t>
      </w:r>
      <w:r w:rsidRPr="007E37F8">
        <w:rPr>
          <w:rFonts w:ascii="Times New Roman" w:hAnsi="Times New Roman" w:cs="Times New Roman"/>
          <w:sz w:val="24"/>
          <w:szCs w:val="24"/>
        </w:rPr>
        <w:t xml:space="preserve">, утверждённым приказом Министерства образования и науки Российской Федерации от </w:t>
      </w:r>
      <w:r w:rsidRPr="007E37F8">
        <w:rPr>
          <w:rStyle w:val="af7"/>
          <w:rFonts w:ascii="Times New Roman" w:hAnsi="Times New Roman" w:cs="Times New Roman"/>
          <w:b w:val="0"/>
          <w:sz w:val="24"/>
          <w:szCs w:val="24"/>
        </w:rPr>
        <w:t>09 декабря 2016 г. № 1565</w:t>
      </w:r>
      <w:r w:rsidRPr="007E37F8">
        <w:rPr>
          <w:rFonts w:ascii="Times New Roman" w:hAnsi="Times New Roman" w:cs="Times New Roman"/>
          <w:b/>
          <w:sz w:val="24"/>
          <w:szCs w:val="24"/>
        </w:rPr>
        <w:t>,</w:t>
      </w:r>
      <w:r w:rsidRPr="007E37F8">
        <w:rPr>
          <w:rFonts w:ascii="Times New Roman" w:hAnsi="Times New Roman" w:cs="Times New Roman"/>
          <w:sz w:val="24"/>
          <w:szCs w:val="24"/>
        </w:rPr>
        <w:t xml:space="preserve"> зарегистрированным в Министерстве юстиции Российской Федерации </w:t>
      </w:r>
      <w:r w:rsidRPr="007E37F8">
        <w:rPr>
          <w:rStyle w:val="af7"/>
          <w:rFonts w:ascii="Times New Roman" w:hAnsi="Times New Roman" w:cs="Times New Roman"/>
          <w:b w:val="0"/>
          <w:sz w:val="24"/>
          <w:szCs w:val="24"/>
        </w:rPr>
        <w:t>22 декабря 2016 г. № 44896</w:t>
      </w:r>
      <w:r w:rsidRPr="007E37F8">
        <w:rPr>
          <w:rFonts w:ascii="Times New Roman" w:hAnsi="Times New Roman" w:cs="Times New Roman"/>
          <w:b/>
          <w:sz w:val="24"/>
          <w:szCs w:val="24"/>
        </w:rPr>
        <w:t>,</w:t>
      </w:r>
      <w:r w:rsidRPr="007E37F8">
        <w:rPr>
          <w:rFonts w:ascii="Times New Roman" w:hAnsi="Times New Roman" w:cs="Times New Roman"/>
          <w:sz w:val="24"/>
          <w:szCs w:val="24"/>
        </w:rPr>
        <w:t xml:space="preserve"> с учётом действующей редакции указанного федерального государственного образовательного стандарта.</w:t>
      </w:r>
      <w:r>
        <w:t xml:space="preserve"> </w:t>
      </w:r>
    </w:p>
    <w:p w:rsidR="001630C8" w:rsidRPr="00294472" w:rsidRDefault="001630C8" w:rsidP="00163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 xml:space="preserve">Составитель(и): </w:t>
      </w:r>
      <w:r w:rsidR="007E37F8">
        <w:t xml:space="preserve">Пукита С.В. </w:t>
      </w:r>
      <w:r w:rsidRPr="00294472">
        <w:t>преподаватель КГБ ПОУ ХАТ</w:t>
      </w: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  <w:rPr>
          <w:rStyle w:val="52"/>
          <w:rFonts w:eastAsiaTheme="minorEastAsia"/>
          <w:b w:val="0"/>
          <w:bCs/>
        </w:rPr>
      </w:pPr>
      <w:r>
        <w:t xml:space="preserve">Программа </w:t>
      </w:r>
      <w:r w:rsidRPr="00294472">
        <w:t xml:space="preserve">профессионального модуля рассмотрена и согласована на заседании ПЦК </w:t>
      </w:r>
      <w:r w:rsidRPr="00294472">
        <w:rPr>
          <w:rStyle w:val="52"/>
          <w:rFonts w:eastAsiaTheme="minorEastAsia"/>
        </w:rPr>
        <w:t>«</w:t>
      </w:r>
      <w:r w:rsidRPr="00294472">
        <w:t>Сфера питания</w:t>
      </w:r>
      <w:r w:rsidRPr="00294472">
        <w:rPr>
          <w:rStyle w:val="52"/>
          <w:rFonts w:eastAsiaTheme="minorEastAsia"/>
        </w:rPr>
        <w:t xml:space="preserve">» </w:t>
      </w: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 xml:space="preserve">Протокол № </w:t>
      </w:r>
      <w:r w:rsidR="003C6F18">
        <w:t>9</w:t>
      </w:r>
      <w:r w:rsidRPr="00294472">
        <w:t xml:space="preserve"> от «</w:t>
      </w:r>
      <w:r>
        <w:t>15</w:t>
      </w:r>
      <w:r w:rsidRPr="00294472">
        <w:t xml:space="preserve">» </w:t>
      </w:r>
      <w:r w:rsidR="003C6F18">
        <w:t>ма</w:t>
      </w:r>
      <w:r>
        <w:t>я</w:t>
      </w:r>
      <w:r w:rsidRPr="00294472">
        <w:t xml:space="preserve"> </w:t>
      </w:r>
      <w:r w:rsidR="007E37F8">
        <w:t>2026</w:t>
      </w:r>
      <w:r w:rsidRPr="00294472">
        <w:t xml:space="preserve"> г</w:t>
      </w:r>
    </w:p>
    <w:p w:rsidR="001630C8" w:rsidRPr="00294472" w:rsidRDefault="001630C8" w:rsidP="001630C8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Председатель ______________</w:t>
      </w:r>
      <w:r w:rsidR="007E37F8">
        <w:rPr>
          <w:rFonts w:ascii="Times New Roman" w:hAnsi="Times New Roman" w:cs="Times New Roman"/>
          <w:sz w:val="24"/>
          <w:szCs w:val="24"/>
        </w:rPr>
        <w:t xml:space="preserve">Пукита С.В. </w:t>
      </w:r>
    </w:p>
    <w:p w:rsidR="001630C8" w:rsidRPr="00294472" w:rsidRDefault="001630C8" w:rsidP="001630C8">
      <w:pPr>
        <w:pStyle w:val="af5"/>
        <w:spacing w:line="276" w:lineRule="auto"/>
        <w:jc w:val="both"/>
        <w:rPr>
          <w:vertAlign w:val="superscript"/>
        </w:rPr>
      </w:pPr>
      <w:r w:rsidRPr="00294472">
        <w:t xml:space="preserve">                             </w:t>
      </w:r>
      <w:r w:rsidRPr="00294472">
        <w:rPr>
          <w:vertAlign w:val="superscript"/>
        </w:rPr>
        <w:t>(подпись)                         (ФИО)</w:t>
      </w: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>КГБ ПОУ ХАТ</w:t>
      </w: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>Хабаровский край, р-он им Лазо, п. Хор</w:t>
      </w: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>ул. Менделеева 13</w:t>
      </w:r>
    </w:p>
    <w:p w:rsidR="001630C8" w:rsidRPr="00294472" w:rsidRDefault="001630C8" w:rsidP="001630C8">
      <w:pPr>
        <w:pStyle w:val="af5"/>
        <w:spacing w:line="276" w:lineRule="auto"/>
        <w:jc w:val="both"/>
      </w:pPr>
      <w:r w:rsidRPr="00294472">
        <w:t>индекс: 682922</w:t>
      </w:r>
    </w:p>
    <w:p w:rsidR="003C6F18" w:rsidRDefault="003C6F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1630C8" w:rsidRPr="0006149D" w:rsidRDefault="001630C8" w:rsidP="001630C8">
      <w:pPr>
        <w:pStyle w:val="af5"/>
        <w:spacing w:line="276" w:lineRule="auto"/>
        <w:jc w:val="both"/>
      </w:pPr>
    </w:p>
    <w:p w:rsidR="001630C8" w:rsidRPr="00294472" w:rsidRDefault="001630C8" w:rsidP="001630C8">
      <w:pPr>
        <w:pStyle w:val="af5"/>
        <w:spacing w:line="276" w:lineRule="auto"/>
        <w:jc w:val="center"/>
        <w:rPr>
          <w:b/>
        </w:rPr>
      </w:pPr>
      <w:r w:rsidRPr="0006149D"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943"/>
      </w:tblGrid>
      <w:tr w:rsidR="003C6F18" w:rsidRPr="00294472" w:rsidTr="003C6F18">
        <w:tc>
          <w:tcPr>
            <w:tcW w:w="675" w:type="dxa"/>
          </w:tcPr>
          <w:p w:rsidR="003C6F18" w:rsidRPr="00294472" w:rsidRDefault="003C6F18" w:rsidP="001630C8">
            <w:pPr>
              <w:pStyle w:val="af5"/>
              <w:spacing w:line="276" w:lineRule="auto"/>
              <w:jc w:val="both"/>
            </w:pPr>
          </w:p>
        </w:tc>
        <w:tc>
          <w:tcPr>
            <w:tcW w:w="8943" w:type="dxa"/>
          </w:tcPr>
          <w:p w:rsidR="003C6F18" w:rsidRPr="00294472" w:rsidRDefault="003C6F18" w:rsidP="001630C8">
            <w:pPr>
              <w:pStyle w:val="af5"/>
              <w:spacing w:line="276" w:lineRule="auto"/>
              <w:jc w:val="both"/>
            </w:pPr>
          </w:p>
        </w:tc>
      </w:tr>
      <w:tr w:rsidR="003C6F18" w:rsidRPr="00294472" w:rsidTr="003C6F18">
        <w:tc>
          <w:tcPr>
            <w:tcW w:w="675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1.</w:t>
            </w:r>
          </w:p>
        </w:tc>
        <w:tc>
          <w:tcPr>
            <w:tcW w:w="8943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ОБЩАЯ ХАРАКТЕРИСТИКА ПРОГРАММЫ ПРОФЕССИОНАЛЬНОГО  МОДУЛЯ</w:t>
            </w:r>
          </w:p>
        </w:tc>
      </w:tr>
      <w:tr w:rsidR="003C6F18" w:rsidRPr="00294472" w:rsidTr="003C6F18">
        <w:tc>
          <w:tcPr>
            <w:tcW w:w="675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2.</w:t>
            </w:r>
          </w:p>
        </w:tc>
        <w:tc>
          <w:tcPr>
            <w:tcW w:w="8943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 xml:space="preserve">СТРУКТУРА И СОДЕРЖАНИЕ </w:t>
            </w:r>
            <w:r>
              <w:t xml:space="preserve">ПРОГРАММЫ </w:t>
            </w:r>
            <w:r w:rsidRPr="00294472">
              <w:t xml:space="preserve">ПРОФЕССИОНАЛЬНОГО МОДУЛЯ </w:t>
            </w:r>
          </w:p>
        </w:tc>
      </w:tr>
      <w:tr w:rsidR="003C6F18" w:rsidRPr="00294472" w:rsidTr="003C6F18">
        <w:tc>
          <w:tcPr>
            <w:tcW w:w="675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3.</w:t>
            </w:r>
          </w:p>
        </w:tc>
        <w:tc>
          <w:tcPr>
            <w:tcW w:w="8943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УСЛОВИЯ РЕАЛИЗАЦИИ ПРОГРАММЫ ПРОФЕССИОНАЛЬНОГО МОДУЛЯ</w:t>
            </w:r>
          </w:p>
        </w:tc>
      </w:tr>
      <w:tr w:rsidR="003C6F18" w:rsidRPr="00294472" w:rsidTr="003C6F18">
        <w:tc>
          <w:tcPr>
            <w:tcW w:w="675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4.</w:t>
            </w:r>
          </w:p>
        </w:tc>
        <w:tc>
          <w:tcPr>
            <w:tcW w:w="8943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 xml:space="preserve">КОНТРОЛЬ И ОЦЕНКА РЕЗУЛЬТАТОВ ОСВОЕНИЯ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  <w:tr w:rsidR="003C6F18" w:rsidRPr="00294472" w:rsidTr="003C6F18">
        <w:tc>
          <w:tcPr>
            <w:tcW w:w="675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>5.</w:t>
            </w:r>
          </w:p>
        </w:tc>
        <w:tc>
          <w:tcPr>
            <w:tcW w:w="8943" w:type="dxa"/>
          </w:tcPr>
          <w:p w:rsidR="003C6F18" w:rsidRPr="00294472" w:rsidRDefault="003C6F18" w:rsidP="001630C8">
            <w:pPr>
              <w:pStyle w:val="af5"/>
              <w:spacing w:after="240" w:line="276" w:lineRule="auto"/>
              <w:jc w:val="both"/>
            </w:pPr>
            <w:r w:rsidRPr="00294472">
              <w:t xml:space="preserve">КОМПЛЕКТ КОНТРОЛЬНО-ОЦЕНОЧНЫХ СРЕДСТВ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</w:tbl>
    <w:p w:rsidR="003C6F18" w:rsidRDefault="003C6F18" w:rsidP="001630C8">
      <w:pPr>
        <w:pStyle w:val="af5"/>
        <w:spacing w:line="276" w:lineRule="auto"/>
        <w:jc w:val="both"/>
      </w:pPr>
    </w:p>
    <w:p w:rsidR="003C6F18" w:rsidRDefault="003C6F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A570E3" w:rsidRPr="00857FAA" w:rsidRDefault="00A570E3" w:rsidP="00741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ПРОФЕССИОНАЛЬНОГО МОДУЛЯ</w:t>
      </w:r>
    </w:p>
    <w:p w:rsidR="001630C8" w:rsidRDefault="001630C8" w:rsidP="00857FA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570E3" w:rsidRPr="00857FAA" w:rsidRDefault="00741F5E" w:rsidP="003C6F1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A570E3" w:rsidRPr="00857FAA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5D5D1C" w:rsidRPr="00857FAA" w:rsidRDefault="00741F5E" w:rsidP="003C6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Программа профессионального модуля является частью основной профессиональной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</w:t>
      </w:r>
      <w:r w:rsidR="005D5D1C" w:rsidRPr="00857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F5E" w:rsidRPr="00857FAA" w:rsidRDefault="00741F5E" w:rsidP="003C6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2F0E57" w:rsidRPr="00857FAA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 w:rsidRPr="00857FAA">
        <w:rPr>
          <w:rFonts w:ascii="Times New Roman" w:eastAsia="Times New Roman" w:hAnsi="Times New Roman" w:cs="Times New Roman"/>
          <w:sz w:val="24"/>
          <w:szCs w:val="24"/>
        </w:rPr>
        <w:t>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A570E3" w:rsidRPr="00857FAA" w:rsidRDefault="00A570E3" w:rsidP="003C6F1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A570E3" w:rsidRPr="00857FAA" w:rsidRDefault="00A570E3" w:rsidP="003C6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деятельности </w:t>
      </w:r>
      <w:r w:rsidR="005D5D1C" w:rsidRPr="00857FAA">
        <w:rPr>
          <w:rFonts w:ascii="Times New Roman" w:hAnsi="Times New Roman" w:cs="Times New Roman"/>
          <w:sz w:val="24"/>
          <w:szCs w:val="24"/>
        </w:rPr>
        <w:t>(В</w:t>
      </w:r>
      <w:r w:rsidR="00741F5E" w:rsidRPr="00857FAA">
        <w:rPr>
          <w:rFonts w:ascii="Times New Roman" w:hAnsi="Times New Roman" w:cs="Times New Roman"/>
          <w:sz w:val="24"/>
          <w:szCs w:val="24"/>
        </w:rPr>
        <w:t xml:space="preserve">Д): </w:t>
      </w:r>
      <w:r w:rsidR="00E81CD6" w:rsidRPr="00857FAA">
        <w:rPr>
          <w:rFonts w:ascii="Times New Roman" w:hAnsi="Times New Roman" w:cs="Times New Roman"/>
          <w:sz w:val="24"/>
          <w:szCs w:val="24"/>
        </w:rPr>
        <w:t>Выполнение работ по профессии «Повар»</w:t>
      </w:r>
      <w:r w:rsidRPr="00857FAA">
        <w:rPr>
          <w:rFonts w:ascii="Times New Roman" w:hAnsi="Times New Roman" w:cs="Times New Roman"/>
          <w:sz w:val="24"/>
          <w:szCs w:val="24"/>
        </w:rPr>
        <w:t xml:space="preserve"> и соответствующие ему </w:t>
      </w:r>
      <w:r w:rsidR="003C6F18">
        <w:rPr>
          <w:rFonts w:ascii="Times New Roman" w:hAnsi="Times New Roman" w:cs="Times New Roman"/>
          <w:sz w:val="24"/>
          <w:szCs w:val="24"/>
        </w:rPr>
        <w:t xml:space="preserve">общие и </w:t>
      </w:r>
      <w:r w:rsidRPr="00857FAA"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</w:p>
    <w:p w:rsidR="003C6F18" w:rsidRDefault="003C6F18" w:rsidP="003C6F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компетенции: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деятельности,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применительно к различным контекстам.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выполнения задач профессиональной деятельности.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развитие.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руководством, клиентами.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учетом особенностей социального и культурного контекста.</w:t>
      </w:r>
    </w:p>
    <w:p w:rsidR="00E81CD6" w:rsidRPr="007E37F8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поведение на основе традиционных общечеловеческих ценностей</w:t>
      </w:r>
      <w:r w:rsidR="001630C8">
        <w:rPr>
          <w:rFonts w:ascii="Times New Roman" w:hAnsi="Times New Roman" w:cs="Times New Roman"/>
          <w:sz w:val="24"/>
          <w:szCs w:val="24"/>
        </w:rPr>
        <w:t xml:space="preserve">, </w:t>
      </w:r>
      <w:r w:rsidR="001630C8" w:rsidRPr="007E37F8">
        <w:rPr>
          <w:rFonts w:ascii="Times New Roman" w:hAnsi="Times New Roman" w:cs="Times New Roman"/>
          <w:sz w:val="24"/>
          <w:szCs w:val="24"/>
        </w:rPr>
        <w:t>применять стандарты антикоррупционного поведения.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действовать в чрезвычайных ситуациях.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здоровья в процессе профессиональной деятельности и поддержания необходимого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уровня физической подготовленности.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E81CD6" w:rsidRPr="00857FAA" w:rsidRDefault="00E81CD6" w:rsidP="003C6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</w:t>
      </w:r>
      <w:r w:rsidR="00881CB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иностранном язык</w:t>
      </w:r>
      <w:r w:rsidR="001630C8">
        <w:rPr>
          <w:rFonts w:ascii="Times New Roman" w:hAnsi="Times New Roman" w:cs="Times New Roman"/>
          <w:sz w:val="24"/>
          <w:szCs w:val="24"/>
        </w:rPr>
        <w:t>ах</w:t>
      </w:r>
      <w:r w:rsidRPr="00857FAA">
        <w:rPr>
          <w:rFonts w:ascii="Times New Roman" w:hAnsi="Times New Roman" w:cs="Times New Roman"/>
          <w:sz w:val="24"/>
          <w:szCs w:val="24"/>
        </w:rPr>
        <w:t>.</w:t>
      </w:r>
    </w:p>
    <w:p w:rsidR="00E81CD6" w:rsidRDefault="00E81CD6" w:rsidP="003C6F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ОК 11. </w:t>
      </w:r>
      <w:r w:rsidR="001630C8" w:rsidRPr="00511FF5">
        <w:rPr>
          <w:rFonts w:ascii="Times New Roman" w:hAnsi="Times New Roman" w:cs="Times New Roman"/>
          <w:b/>
          <w:sz w:val="24"/>
          <w:szCs w:val="24"/>
        </w:rPr>
        <w:t>Использовать знания по финансовой грамотности</w:t>
      </w:r>
      <w:r w:rsidR="001630C8" w:rsidRPr="00511FF5">
        <w:rPr>
          <w:b/>
          <w:szCs w:val="24"/>
        </w:rPr>
        <w:t>,</w:t>
      </w:r>
      <w:r w:rsidR="001630C8" w:rsidRPr="001630C8">
        <w:rPr>
          <w:rFonts w:ascii="Times New Roman" w:hAnsi="Times New Roman" w:cs="Times New Roman"/>
          <w:b/>
          <w:szCs w:val="24"/>
        </w:rPr>
        <w:t xml:space="preserve"> </w:t>
      </w:r>
      <w:r w:rsidR="001630C8" w:rsidRPr="001630C8">
        <w:rPr>
          <w:rFonts w:ascii="Times New Roman" w:hAnsi="Times New Roman" w:cs="Times New Roman"/>
          <w:szCs w:val="24"/>
        </w:rPr>
        <w:t>п</w:t>
      </w:r>
      <w:r w:rsidRPr="001630C8">
        <w:rPr>
          <w:rFonts w:ascii="Times New Roman" w:hAnsi="Times New Roman" w:cs="Times New Roman"/>
          <w:sz w:val="24"/>
          <w:szCs w:val="24"/>
        </w:rPr>
        <w:t>ланировать</w:t>
      </w:r>
      <w:r w:rsidRPr="00857FAA">
        <w:rPr>
          <w:rFonts w:ascii="Times New Roman" w:hAnsi="Times New Roman" w:cs="Times New Roman"/>
          <w:sz w:val="24"/>
          <w:szCs w:val="24"/>
        </w:rPr>
        <w:t xml:space="preserve"> предпринимательскую деятельность в профессиональной сфере.</w:t>
      </w:r>
    </w:p>
    <w:p w:rsidR="003C6F18" w:rsidRPr="00857FAA" w:rsidRDefault="003C6F18" w:rsidP="003C6F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</w:p>
    <w:tbl>
      <w:tblPr>
        <w:tblW w:w="1034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702DDB" w:rsidRPr="00165138" w:rsidTr="00702DDB">
        <w:trPr>
          <w:trHeight w:val="276"/>
        </w:trPr>
        <w:tc>
          <w:tcPr>
            <w:tcW w:w="10348" w:type="dxa"/>
            <w:vMerge w:val="restart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1. Приготовление блюд из овощей и грибов.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7.1. Производить первичную обработку, нарезку и формовку традиционных видов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овощей и плодов, подготовку пряностей и приправ.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7.2. Готовить и оформлять основные и простые блюда и гарниры из традиционных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видов овощей и грибов.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2. Приготовление блюд и гарниров из круп, бобовых и макаронных изделий, яиц, творога,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теста.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7.3. Производить подготовку зерновых продуктов, жиров, сахара, муки, яиц, молока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для приготовления блюд и гарниров.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7.4. Готовить и оформлять каши и гарниры из круп и риса, простые блюда из бобовых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 кукурузы.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7.5. Готовить и оформлять простые блюда и гарниры из макаронных изделий.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7.6. Готовить и оформлять простые блюда из яиц и творога.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7.7. Готовить и оформлять простые мучные блюда из теста с фаршем.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3. Приготовление супов и соусов.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7.8. Готовить бульоны и отвары.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7.9. Готовить простые супы.</w:t>
            </w:r>
          </w:p>
          <w:p w:rsidR="00702DDB" w:rsidRPr="00857FAA" w:rsidRDefault="00702DDB" w:rsidP="003C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7.10. Готовить отдельные компоненты для соусов и соусные полуфабрикаты.</w:t>
            </w:r>
          </w:p>
          <w:p w:rsidR="00702DDB" w:rsidRPr="00857FAA" w:rsidRDefault="00702DDB" w:rsidP="003C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7.11. Готовить простые холодные и горячие соусы.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4. Приготовление блюд из рыбы.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7.12. Производить обработку рыбы с костным скелетом.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7.13. Производить приготовление или подготовку полуфабрикатов из рыбы с костным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скелетом.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7.14. Готовить и оформлять простые блюда из рыбы с костным скелетом.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5. Приготовление блюд из мяса и домашней птицы.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7.15. Производить подготовку полуфабрикатов из мяса, мясных продуктов и домашней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7.16. Производить обработку и приготовление основных полуфабрикатов из мяса,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мясопродуктов и домашней птицы.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7.17. Готовить и оформлять простые блюда из мяса и мясных продуктов.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7.18. Готовить и оформлять простые блюда из домашней птицы.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6. Приготовление холодных блюд и закусок.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7.19. Готовить бутерброды и гастрономические продукты порциями.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7.20. Готовить и оформлять салаты.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7.21. Готовить и оформлять простые холодные закуски.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7.22. Готовить и оформлять простые холодные блюда.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7. Приготовление сладких блюд и напитков.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7.23. Готовить и оформлять простые холодные и горячие сладкие блюда.</w:t>
            </w:r>
          </w:p>
          <w:p w:rsidR="00702DDB" w:rsidRPr="00857FAA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7.24. Готовить простые горячие напитки.</w:t>
            </w:r>
          </w:p>
          <w:p w:rsidR="00702DDB" w:rsidRPr="003C6F18" w:rsidRDefault="00702DDB" w:rsidP="003C6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7.25. Готовить и оформлять простые холодные напитки.</w:t>
            </w:r>
          </w:p>
        </w:tc>
      </w:tr>
      <w:tr w:rsidR="00702DDB" w:rsidRPr="00165138" w:rsidTr="00702DDB">
        <w:trPr>
          <w:trHeight w:val="337"/>
        </w:trPr>
        <w:tc>
          <w:tcPr>
            <w:tcW w:w="1034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02DDB" w:rsidRPr="00857FAA" w:rsidRDefault="00702DDB" w:rsidP="003C6F18">
            <w:pPr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02DDB" w:rsidRPr="00165138" w:rsidTr="00702DDB">
        <w:trPr>
          <w:trHeight w:val="4183"/>
        </w:trPr>
        <w:tc>
          <w:tcPr>
            <w:tcW w:w="10348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02DDB" w:rsidRPr="00857FAA" w:rsidRDefault="00702DDB" w:rsidP="003C6F18">
            <w:pPr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3C6F18" w:rsidRDefault="003C6F18" w:rsidP="003C6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1E8" w:rsidRPr="00D24DBC" w:rsidRDefault="001111E8" w:rsidP="003C6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992"/>
      </w:tblGrid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</w:p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демонстрирующий уважение к людям труда, осознающий ценность </w:t>
            </w: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4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1111E8" w:rsidRPr="00D93813" w:rsidTr="00702DDB">
        <w:trPr>
          <w:trHeight w:val="268"/>
        </w:trPr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1111E8" w:rsidRPr="00D93813" w:rsidTr="00702DDB">
        <w:tc>
          <w:tcPr>
            <w:tcW w:w="10456" w:type="dxa"/>
            <w:gridSpan w:val="2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 w:rsidR="003C6F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1111E8" w:rsidRPr="00D93813" w:rsidTr="00702DDB">
        <w:tc>
          <w:tcPr>
            <w:tcW w:w="10456" w:type="dxa"/>
            <w:gridSpan w:val="2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РФ</w:t>
            </w:r>
          </w:p>
        </w:tc>
      </w:tr>
      <w:tr w:rsidR="001111E8" w:rsidRPr="00D93813" w:rsidTr="00702DDB">
        <w:tc>
          <w:tcPr>
            <w:tcW w:w="9464" w:type="dxa"/>
          </w:tcPr>
          <w:p w:rsidR="001111E8" w:rsidRPr="00D24DBC" w:rsidRDefault="001111E8" w:rsidP="003C6F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="003C6F1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992" w:type="dxa"/>
            <w:vAlign w:val="center"/>
          </w:tcPr>
          <w:p w:rsidR="001111E8" w:rsidRPr="00D24DBC" w:rsidRDefault="001111E8" w:rsidP="003C6F1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E81CD6" w:rsidRDefault="00E81CD6" w:rsidP="00E81C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1E8" w:rsidRPr="00857FAA" w:rsidRDefault="001111E8" w:rsidP="00E81C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F5E" w:rsidRPr="00857FAA" w:rsidRDefault="00741F5E" w:rsidP="0080363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741F5E" w:rsidRPr="00857FAA" w:rsidSect="003C6F18">
          <w:footerReference w:type="default" r:id="rId8"/>
          <w:pgSz w:w="11907" w:h="16840"/>
          <w:pgMar w:top="851" w:right="567" w:bottom="992" w:left="1134" w:header="709" w:footer="709" w:gutter="0"/>
          <w:pgNumType w:start="1587"/>
          <w:cols w:space="720"/>
          <w:titlePg/>
          <w:docGrid w:linePitch="299"/>
        </w:sectPr>
      </w:pPr>
    </w:p>
    <w:p w:rsidR="00741F5E" w:rsidRPr="00857FAA" w:rsidRDefault="00741F5E" w:rsidP="00741F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lastRenderedPageBreak/>
        <w:t>Дескрипторы сформированности компетенций по разделам профессионального модуля.</w:t>
      </w:r>
    </w:p>
    <w:p w:rsidR="00803633" w:rsidRPr="00857FAA" w:rsidRDefault="00A570E3" w:rsidP="008036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Спецификация ПК/ разделов профессионального модуля</w:t>
      </w:r>
    </w:p>
    <w:tbl>
      <w:tblPr>
        <w:tblStyle w:val="af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5"/>
        <w:gridCol w:w="569"/>
        <w:gridCol w:w="2551"/>
        <w:gridCol w:w="1702"/>
        <w:gridCol w:w="4111"/>
        <w:gridCol w:w="4819"/>
      </w:tblGrid>
      <w:tr w:rsidR="00741F5E" w:rsidRPr="00857FAA" w:rsidTr="00702DDB">
        <w:tc>
          <w:tcPr>
            <w:tcW w:w="2125" w:type="dxa"/>
            <w:vMerge w:val="restart"/>
          </w:tcPr>
          <w:p w:rsidR="00741F5E" w:rsidRPr="00857FAA" w:rsidRDefault="00741F5E" w:rsidP="0074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3752" w:type="dxa"/>
            <w:gridSpan w:val="5"/>
          </w:tcPr>
          <w:p w:rsidR="00741F5E" w:rsidRPr="00857FAA" w:rsidRDefault="00741F5E" w:rsidP="0074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741F5E" w:rsidRPr="00857FAA" w:rsidTr="00702DDB">
        <w:tc>
          <w:tcPr>
            <w:tcW w:w="2125" w:type="dxa"/>
            <w:vMerge/>
          </w:tcPr>
          <w:p w:rsidR="00741F5E" w:rsidRPr="00857FAA" w:rsidRDefault="00741F5E" w:rsidP="0074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41F5E" w:rsidRPr="00857FAA" w:rsidRDefault="00741F5E" w:rsidP="0074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(дескрипторы)</w:t>
            </w:r>
          </w:p>
        </w:tc>
        <w:tc>
          <w:tcPr>
            <w:tcW w:w="5813" w:type="dxa"/>
            <w:gridSpan w:val="2"/>
          </w:tcPr>
          <w:p w:rsidR="00741F5E" w:rsidRPr="00857FAA" w:rsidRDefault="00741F5E" w:rsidP="0074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819" w:type="dxa"/>
          </w:tcPr>
          <w:p w:rsidR="00741F5E" w:rsidRPr="00857FAA" w:rsidRDefault="00741F5E" w:rsidP="0074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741F5E" w:rsidRPr="00857FAA" w:rsidTr="00702DDB">
        <w:tc>
          <w:tcPr>
            <w:tcW w:w="15877" w:type="dxa"/>
            <w:gridSpan w:val="6"/>
          </w:tcPr>
          <w:p w:rsidR="00741F5E" w:rsidRPr="00857FAA" w:rsidRDefault="00CF7B11" w:rsidP="00857F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857F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овощей и грибов.</w:t>
            </w:r>
          </w:p>
        </w:tc>
      </w:tr>
      <w:tr w:rsidR="0088129A" w:rsidRPr="00857FAA" w:rsidTr="00702DDB">
        <w:tc>
          <w:tcPr>
            <w:tcW w:w="2125" w:type="dxa"/>
            <w:tcBorders>
              <w:right w:val="single" w:sz="4" w:space="0" w:color="auto"/>
            </w:tcBorders>
          </w:tcPr>
          <w:p w:rsidR="0088129A" w:rsidRPr="00857FAA" w:rsidRDefault="0088129A" w:rsidP="005049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BA0C37"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3752" w:type="dxa"/>
            <w:gridSpan w:val="5"/>
            <w:tcBorders>
              <w:left w:val="single" w:sz="4" w:space="0" w:color="auto"/>
            </w:tcBorders>
          </w:tcPr>
          <w:p w:rsidR="0088129A" w:rsidRPr="00857FAA" w:rsidRDefault="00DC60AD" w:rsidP="001630C8">
            <w:pPr>
              <w:pStyle w:val="ConsPlusNormal"/>
              <w:jc w:val="both"/>
              <w:rPr>
                <w:rFonts w:eastAsia="OpenSymbol"/>
                <w:szCs w:val="24"/>
              </w:rPr>
            </w:pPr>
            <w:r w:rsidRPr="00857FAA">
              <w:rPr>
                <w:b/>
                <w:szCs w:val="24"/>
              </w:rPr>
              <w:t>иметь практический опыт</w:t>
            </w:r>
            <w:r w:rsidR="0088129A" w:rsidRPr="00857FAA">
              <w:rPr>
                <w:b/>
                <w:szCs w:val="24"/>
              </w:rPr>
              <w:t>:</w:t>
            </w:r>
            <w:r w:rsidR="00E81CD6" w:rsidRPr="00857FAA">
              <w:rPr>
                <w:rFonts w:eastAsia="OpenSymbol"/>
                <w:szCs w:val="24"/>
              </w:rPr>
              <w:t xml:space="preserve"> обработки, нарезки и приготовления</w:t>
            </w:r>
            <w:r w:rsidR="00966476" w:rsidRPr="00857FAA">
              <w:rPr>
                <w:rFonts w:eastAsia="OpenSymbol"/>
                <w:szCs w:val="24"/>
              </w:rPr>
              <w:t xml:space="preserve"> простых</w:t>
            </w:r>
            <w:r w:rsidR="00E81CD6" w:rsidRPr="00857FAA">
              <w:rPr>
                <w:rFonts w:eastAsia="OpenSymbol"/>
                <w:szCs w:val="24"/>
              </w:rPr>
              <w:t xml:space="preserve"> блюд из овощей и грибов</w:t>
            </w:r>
            <w:r w:rsidR="005049B1" w:rsidRPr="00857FAA">
              <w:rPr>
                <w:rFonts w:eastAsia="OpenSymbol"/>
                <w:szCs w:val="24"/>
              </w:rPr>
              <w:t>.</w:t>
            </w:r>
          </w:p>
        </w:tc>
      </w:tr>
      <w:tr w:rsidR="00741F5E" w:rsidRPr="00857FAA" w:rsidTr="00702DDB">
        <w:tc>
          <w:tcPr>
            <w:tcW w:w="2125" w:type="dxa"/>
            <w:tcBorders>
              <w:right w:val="single" w:sz="4" w:space="0" w:color="auto"/>
            </w:tcBorders>
          </w:tcPr>
          <w:p w:rsidR="00741F5E" w:rsidRPr="00857FAA" w:rsidRDefault="00741F5E" w:rsidP="005049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66476" w:rsidRPr="008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66476"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ПК 7.2.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</w:tcBorders>
          </w:tcPr>
          <w:p w:rsidR="00741F5E" w:rsidRPr="00857FAA" w:rsidRDefault="00E81CD6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="00966476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простых</w:t>
            </w:r>
            <w:r w:rsidR="00881CB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блюд из овощей и грибов.</w:t>
            </w:r>
          </w:p>
          <w:p w:rsidR="00966476" w:rsidRPr="00857FAA" w:rsidRDefault="00966476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основные и простые блюда и гарниры из традиционных видов овощей и грибов</w:t>
            </w:r>
            <w:r w:rsidR="005049B1" w:rsidRPr="008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  <w:gridSpan w:val="2"/>
          </w:tcPr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</w:t>
            </w:r>
            <w:r w:rsidR="005D2950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ество основных продуктов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проверять органолептическим сп</w:t>
            </w:r>
            <w:r w:rsidR="00041741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особом годность овощей и грибов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и до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полнительных ингредиентов к ним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, и соответствие их</w:t>
            </w:r>
            <w:r w:rsidR="00881CB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технологическим требованиям к простым блюдам из овощей, грибов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выбирать производственный инвентарь и оборудование для обработки и приготовления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б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люд из овощей и грибов; подготовки сырья и приготовления блюд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</w:p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обрабатывать различными методами овощи и грибы; нарезать и формовать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</w:p>
          <w:p w:rsidR="00741F5E" w:rsidRPr="00857FAA" w:rsidRDefault="009044F5" w:rsidP="00163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приготавливать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традиционные виды овощей и грибов; охлаждать и замораживать нарезанные овощи и</w:t>
            </w:r>
            <w:r w:rsidR="00881CB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грибы;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блюд;</w:t>
            </w:r>
          </w:p>
        </w:tc>
        <w:tc>
          <w:tcPr>
            <w:tcW w:w="4819" w:type="dxa"/>
          </w:tcPr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полуфабрикатов из </w:t>
            </w:r>
            <w:r w:rsidR="00041741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овощей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</w:p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основные характеристики и пищевая ценность блюд</w:t>
            </w:r>
            <w:r w:rsidR="00041741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из овощей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</w:p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качеству блюд;</w:t>
            </w:r>
          </w:p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безопасности хранения блюд;</w:t>
            </w:r>
          </w:p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способы расчета количества необходимых дополнительных ингредиентов в</w:t>
            </w:r>
            <w:r w:rsidR="00881CB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зависимости от </w:t>
            </w:r>
            <w:r w:rsidR="00041741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овощей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</w:p>
          <w:p w:rsidR="0058155D" w:rsidRPr="00857FAA" w:rsidRDefault="0058155D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 технологию приготовления простых основных блюд из овощей и грибов</w:t>
            </w:r>
            <w:r w:rsidR="005049B1"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DC60AD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основные критерии оценки качества подготовленных полуфабрикатов </w:t>
            </w:r>
            <w:r w:rsidR="00041741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овощей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;</w:t>
            </w:r>
          </w:p>
          <w:p w:rsidR="00741F5E" w:rsidRPr="00857FAA" w:rsidRDefault="005049B1" w:rsidP="005049B1">
            <w:pPr>
              <w:autoSpaceDE w:val="0"/>
              <w:autoSpaceDN w:val="0"/>
              <w:adjustRightInd w:val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методы обработки и подготовки </w:t>
            </w:r>
            <w:r w:rsidR="00041741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овощей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для приготовления</w:t>
            </w:r>
            <w:r w:rsidR="00881CBE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="00DC60AD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блюд.</w:t>
            </w:r>
          </w:p>
        </w:tc>
      </w:tr>
      <w:tr w:rsidR="00A20384" w:rsidRPr="00857FAA" w:rsidTr="00702DDB">
        <w:tc>
          <w:tcPr>
            <w:tcW w:w="15877" w:type="dxa"/>
            <w:gridSpan w:val="6"/>
            <w:vAlign w:val="center"/>
          </w:tcPr>
          <w:p w:rsidR="00A20384" w:rsidRPr="00857FAA" w:rsidRDefault="00A20384" w:rsidP="00857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857F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круп, бобовых, макаронных изделий, яиц, творога.</w:t>
            </w:r>
          </w:p>
        </w:tc>
      </w:tr>
      <w:tr w:rsidR="00A20384" w:rsidRPr="00857FAA" w:rsidTr="00702DDB">
        <w:tc>
          <w:tcPr>
            <w:tcW w:w="2125" w:type="dxa"/>
            <w:tcBorders>
              <w:right w:val="single" w:sz="4" w:space="0" w:color="auto"/>
            </w:tcBorders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ПО2</w:t>
            </w:r>
          </w:p>
        </w:tc>
        <w:tc>
          <w:tcPr>
            <w:tcW w:w="13752" w:type="dxa"/>
            <w:gridSpan w:val="5"/>
            <w:tcBorders>
              <w:left w:val="single" w:sz="4" w:space="0" w:color="auto"/>
            </w:tcBorders>
          </w:tcPr>
          <w:p w:rsidR="00A20384" w:rsidRPr="00857FAA" w:rsidRDefault="00A20384" w:rsidP="001630C8">
            <w:pPr>
              <w:pStyle w:val="ConsPlusNormal"/>
              <w:jc w:val="both"/>
              <w:rPr>
                <w:rFonts w:eastAsia="OpenSymbol"/>
                <w:szCs w:val="24"/>
              </w:rPr>
            </w:pPr>
            <w:r w:rsidRPr="00857FAA">
              <w:rPr>
                <w:b/>
                <w:szCs w:val="24"/>
              </w:rPr>
              <w:t>иметь практический опыт:</w:t>
            </w:r>
            <w:r w:rsidRPr="00857FAA">
              <w:rPr>
                <w:rFonts w:eastAsia="OpenSymbol"/>
                <w:szCs w:val="24"/>
              </w:rPr>
              <w:t xml:space="preserve"> подготовки сырья и приготовления простых блюд и гарниров из круп, бобовых, макаронных изделий, яиц, творога, теста.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7.3. ПК 7.4 ПК 7.5. ПК 7.6. ПК 7.7.</w:t>
            </w:r>
          </w:p>
        </w:tc>
        <w:tc>
          <w:tcPr>
            <w:tcW w:w="3120" w:type="dxa"/>
            <w:gridSpan w:val="2"/>
          </w:tcPr>
          <w:p w:rsidR="00A20384" w:rsidRPr="00857FAA" w:rsidRDefault="00A20384" w:rsidP="00163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подготовку зерновых продуктов, жиров, сахара, муки, яиц, молока</w:t>
            </w:r>
            <w:r w:rsidR="001630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для приготовления блюд и гарниров.</w:t>
            </w:r>
            <w:r w:rsidR="0016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каши и гарниры из круп и риса, простые блюда из бобовых и кукурузы.</w:t>
            </w:r>
            <w:r w:rsidR="0016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и оформлять простые блюда и гарниры из макаронных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изделий.</w:t>
            </w:r>
            <w:r w:rsidR="0016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яиц и творога.</w:t>
            </w:r>
            <w:r w:rsidR="0016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мучные блюда из теста с фаршем.</w:t>
            </w:r>
          </w:p>
        </w:tc>
        <w:tc>
          <w:tcPr>
            <w:tcW w:w="5813" w:type="dxa"/>
            <w:gridSpan w:val="2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 проверять органолептическим способом качество зерновых и молочных продуктов, муки, яиц, жиров и сахара, и дополнительных ингредиентов к ним, и соответствие их технологическим требованиям к простым блюдам; выбирать производственный инвентарь и оборудование для обработки и приготовления блюд и гарниров из круп, бобовых, макаронных изделий, яиц, т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ворога, теста,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готовить и оформлять блюда и гарниры из круп, бобовых, макаронных изделий, яиц,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творога, теста;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4819" w:type="dxa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- основные характеристики и пищевая ценность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качеству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способы расчета количества необходимых дополнительных ингредиентов; </w:t>
            </w:r>
          </w:p>
          <w:p w:rsidR="00A20384" w:rsidRPr="00857FAA" w:rsidRDefault="00A20384" w:rsidP="005049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технологию приготовления простых основных блюд из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круп, бобовых, макаронных изделий, яиц, творога</w:t>
            </w:r>
            <w:r w:rsidRPr="00857FA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.</w:t>
            </w:r>
          </w:p>
        </w:tc>
      </w:tr>
      <w:tr w:rsidR="00A20384" w:rsidRPr="00857FAA" w:rsidTr="00702DDB">
        <w:tc>
          <w:tcPr>
            <w:tcW w:w="15877" w:type="dxa"/>
            <w:gridSpan w:val="6"/>
            <w:vAlign w:val="center"/>
          </w:tcPr>
          <w:p w:rsidR="00A20384" w:rsidRPr="00857FAA" w:rsidRDefault="00A20384" w:rsidP="00C403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Приготовление супов и соусов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ПО3</w:t>
            </w:r>
          </w:p>
        </w:tc>
        <w:tc>
          <w:tcPr>
            <w:tcW w:w="13752" w:type="dxa"/>
            <w:gridSpan w:val="5"/>
          </w:tcPr>
          <w:p w:rsidR="00A20384" w:rsidRPr="00857FAA" w:rsidRDefault="00A20384" w:rsidP="001630C8">
            <w:pPr>
              <w:pStyle w:val="ConsPlusNormal"/>
              <w:jc w:val="both"/>
              <w:rPr>
                <w:szCs w:val="24"/>
                <w:u w:color="000000"/>
              </w:rPr>
            </w:pPr>
            <w:r w:rsidRPr="00857FAA">
              <w:rPr>
                <w:b/>
                <w:szCs w:val="24"/>
              </w:rPr>
              <w:t>иметь практический опыт:</w:t>
            </w:r>
            <w:r w:rsidRPr="00857FAA">
              <w:rPr>
                <w:rFonts w:eastAsia="OpenSymbol"/>
                <w:szCs w:val="24"/>
              </w:rPr>
              <w:t xml:space="preserve"> приготовления основных простых супов и соусов.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7.8 ПК 7.9. ПК 7.10. ПК 7.11.</w:t>
            </w:r>
          </w:p>
        </w:tc>
        <w:tc>
          <w:tcPr>
            <w:tcW w:w="3120" w:type="dxa"/>
            <w:gridSpan w:val="2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бульоны и отвары.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простые супы.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отдельные компоненты для соусов и соусные полуфабрикаты.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простые холодные и горячие соусы.</w:t>
            </w:r>
          </w:p>
        </w:tc>
        <w:tc>
          <w:tcPr>
            <w:tcW w:w="5813" w:type="dxa"/>
            <w:gridSpan w:val="2"/>
          </w:tcPr>
          <w:p w:rsidR="00A20384" w:rsidRPr="00857FAA" w:rsidRDefault="00A20384" w:rsidP="001630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годность качество зерновых и молочных продуктов, муки, яиц, жиров и </w:t>
            </w:r>
            <w:r w:rsidR="00857FAA"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сахара,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и дополнительных ингредиентов к ним, и соответствие их технологическим требованиям к пр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остым основным супам и соусам;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выбирать производственный инвентарь и оборудование для обработки и приготовления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супов и соусов</w:t>
            </w:r>
            <w:r w:rsidR="001630C8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;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основных супов и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соусов; охлаждать, замораживать, размораживать и разогревать отдельные компоненты для соусов;</w:t>
            </w:r>
            <w:r w:rsidR="0016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супов и соусов.</w:t>
            </w:r>
          </w:p>
        </w:tc>
        <w:tc>
          <w:tcPr>
            <w:tcW w:w="4819" w:type="dxa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- основные характеристики и пищевая ценность супов и соусов;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качеству супов и соусов;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безопасности хранения супов и соусов;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способы расчета количества необходимых дополнительных ингредиентов;</w:t>
            </w:r>
          </w:p>
          <w:p w:rsidR="00A20384" w:rsidRPr="00857FAA" w:rsidRDefault="00A20384" w:rsidP="005049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 технологию приготовления основных простых супов и соусов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.</w:t>
            </w:r>
          </w:p>
        </w:tc>
      </w:tr>
      <w:tr w:rsidR="00A20384" w:rsidRPr="00857FAA" w:rsidTr="00702DDB">
        <w:tc>
          <w:tcPr>
            <w:tcW w:w="15877" w:type="dxa"/>
            <w:gridSpan w:val="6"/>
            <w:vAlign w:val="center"/>
          </w:tcPr>
          <w:p w:rsidR="00A20384" w:rsidRPr="00857FAA" w:rsidRDefault="00A20384" w:rsidP="00857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857F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рыбы.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ПО4-5</w:t>
            </w:r>
          </w:p>
        </w:tc>
        <w:tc>
          <w:tcPr>
            <w:tcW w:w="13752" w:type="dxa"/>
            <w:gridSpan w:val="5"/>
          </w:tcPr>
          <w:p w:rsidR="00A20384" w:rsidRPr="00857FAA" w:rsidRDefault="00A20384" w:rsidP="001630C8">
            <w:pPr>
              <w:pStyle w:val="ConsPlusNormal"/>
              <w:jc w:val="both"/>
              <w:rPr>
                <w:szCs w:val="24"/>
                <w:u w:color="000000"/>
              </w:rPr>
            </w:pPr>
            <w:r w:rsidRPr="00857FAA">
              <w:rPr>
                <w:b/>
                <w:szCs w:val="24"/>
              </w:rPr>
              <w:t>иметь практический опыт:</w:t>
            </w:r>
            <w:r w:rsidRPr="00857FAA">
              <w:rPr>
                <w:rFonts w:eastAsia="OpenSymbol"/>
                <w:szCs w:val="24"/>
              </w:rPr>
              <w:t xml:space="preserve"> обработки рыбного сырья; приготовления полуфабрикатов и простых блюд из рыбы.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7.12. ПК 7.13. ПК 7.14..</w:t>
            </w:r>
          </w:p>
        </w:tc>
        <w:tc>
          <w:tcPr>
            <w:tcW w:w="3120" w:type="dxa"/>
            <w:gridSpan w:val="2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обработку рыбы с костным скелетом.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приготовление или подготовку полуфабрикатов из рыбы с костным скелетом.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рыбы с костным скелетом.</w:t>
            </w:r>
          </w:p>
        </w:tc>
        <w:tc>
          <w:tcPr>
            <w:tcW w:w="5813" w:type="dxa"/>
            <w:gridSpan w:val="2"/>
          </w:tcPr>
          <w:p w:rsidR="00A20384" w:rsidRPr="00857FAA" w:rsidRDefault="00A20384" w:rsidP="00A92C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 проверять органолептическим способом годность рыбы и до</w:t>
            </w:r>
            <w:r w:rsidR="00A92CBF">
              <w:rPr>
                <w:rFonts w:ascii="Times New Roman" w:eastAsia="OpenSymbol" w:hAnsi="Times New Roman" w:cs="Times New Roman"/>
                <w:sz w:val="24"/>
                <w:szCs w:val="24"/>
              </w:rPr>
              <w:t>полнительных ингредиентов к ним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, и соответствие их технологическим требованиям к простым блюдам из рыбы; выбирать производственный инвентарь и оборудование для обработки и приготовления полуфабрикатов и блюд из рыбы; обрабатывать различными методами рыбу ,нарезать и формовать традиционные полуфабрикатов;</w:t>
            </w:r>
            <w:r w:rsidR="00A92CBF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блюд из рыбы;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4819" w:type="dxa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полуфабрикатов рыбы, 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- виды рыб и требования к качеству для приготовления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основные характеристики и пищевая ценность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качеству блюд из рыбы;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безопасности хранения блюд из рыбы;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способы расчета количества необходимых дополнительных ингредиентов в зависимости от массы, рыбы  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основные критерии оценки качества подготовленных полуфабрикатов из рыбы;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методы обработки и подготовки рыбы для приготовления блюд.</w:t>
            </w:r>
          </w:p>
        </w:tc>
      </w:tr>
      <w:tr w:rsidR="00A20384" w:rsidRPr="00857FAA" w:rsidTr="00702DDB">
        <w:tc>
          <w:tcPr>
            <w:tcW w:w="15877" w:type="dxa"/>
            <w:gridSpan w:val="6"/>
            <w:vAlign w:val="center"/>
          </w:tcPr>
          <w:p w:rsidR="00A20384" w:rsidRPr="00857FAA" w:rsidRDefault="00A20384" w:rsidP="00857F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5. </w:t>
            </w:r>
            <w:r w:rsidR="00857F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мяса и домашней птицы.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C4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ПО6-7</w:t>
            </w:r>
          </w:p>
        </w:tc>
        <w:tc>
          <w:tcPr>
            <w:tcW w:w="13752" w:type="dxa"/>
            <w:gridSpan w:val="5"/>
          </w:tcPr>
          <w:p w:rsidR="00A20384" w:rsidRPr="00857FAA" w:rsidRDefault="00A20384" w:rsidP="00702DDB">
            <w:pPr>
              <w:pStyle w:val="ConsPlusNormal"/>
              <w:jc w:val="both"/>
              <w:rPr>
                <w:szCs w:val="24"/>
                <w:u w:color="000000"/>
              </w:rPr>
            </w:pPr>
            <w:r w:rsidRPr="00857FAA">
              <w:rPr>
                <w:b/>
                <w:szCs w:val="24"/>
              </w:rPr>
              <w:t>иметь практический опыт:</w:t>
            </w:r>
            <w:r w:rsidR="00702DDB">
              <w:rPr>
                <w:b/>
                <w:szCs w:val="24"/>
              </w:rPr>
              <w:t xml:space="preserve"> </w:t>
            </w:r>
            <w:r w:rsidRPr="00857FAA">
              <w:rPr>
                <w:rFonts w:eastAsia="OpenSymbol"/>
                <w:szCs w:val="24"/>
              </w:rPr>
              <w:t>обработки сырья;</w:t>
            </w:r>
            <w:r w:rsidR="00702DDB">
              <w:rPr>
                <w:rFonts w:eastAsia="OpenSymbol"/>
                <w:szCs w:val="24"/>
              </w:rPr>
              <w:t xml:space="preserve"> </w:t>
            </w:r>
            <w:r w:rsidRPr="00857FAA">
              <w:rPr>
                <w:rFonts w:eastAsia="OpenSymbol"/>
                <w:szCs w:val="24"/>
              </w:rPr>
              <w:t>приготовления полуфабрикатов и простых блюд из мяса и домашней птицы.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7.15. ПК 7.16. ПК 7.17. ПК 7.18.</w:t>
            </w:r>
          </w:p>
        </w:tc>
        <w:tc>
          <w:tcPr>
            <w:tcW w:w="3120" w:type="dxa"/>
            <w:gridSpan w:val="2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подготовку полуфабрикатов из мяса, мясных продуктов и домашней птицы.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обработку и приготовление основных полуфабрикатов из мяса, мясопродуктов и домашней птицы.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мяса и мясных продуктов.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домашней птицы.</w:t>
            </w:r>
          </w:p>
        </w:tc>
        <w:tc>
          <w:tcPr>
            <w:tcW w:w="5813" w:type="dxa"/>
            <w:gridSpan w:val="2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годность мяса и домашней птицы и дополнительных ингредиентов к ним, и соответствие их технологическим требованиям к простым блюдам из мяса и домашней птицы, 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выбирать производственный инвентарь и оборудование для обработки и приготовления полуфабрикатов и блюд из мяса и домашней птицы, 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блюд из мяса и домашней птицы;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4819" w:type="dxa"/>
          </w:tcPr>
          <w:p w:rsidR="00A20384" w:rsidRPr="00857FAA" w:rsidRDefault="00A20384" w:rsidP="00A92C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полуфабрикатов из мяса, домашней птицы; виды мяса, домашней птицы и требования к качеству для приготовления блюд; основные характеристики и пищевая ценность блюд; требования к качеству блюд; требования к безопасности хранения блюд;  способы расчета количества необходимых дополнительных ингредиентов в зависимости от массы, мяса и домашней птицы; технологии приготовления блюд из мяса и домашней птицы; основные критерии оценки качества подготовленных полуфабрикатов из мяса, домашней птицы; методы обработки и подготовки мяса, и домашней птицы для приготовления блюд.</w:t>
            </w:r>
          </w:p>
        </w:tc>
      </w:tr>
      <w:tr w:rsidR="00A20384" w:rsidRPr="00857FAA" w:rsidTr="00702DDB">
        <w:tc>
          <w:tcPr>
            <w:tcW w:w="15877" w:type="dxa"/>
            <w:gridSpan w:val="6"/>
            <w:vAlign w:val="center"/>
          </w:tcPr>
          <w:p w:rsidR="00A20384" w:rsidRPr="00857FAA" w:rsidRDefault="00A20384" w:rsidP="00C403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Приготовление и оформление холодных блюд и закусок.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C4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ПО8-9</w:t>
            </w:r>
          </w:p>
        </w:tc>
        <w:tc>
          <w:tcPr>
            <w:tcW w:w="13752" w:type="dxa"/>
            <w:gridSpan w:val="5"/>
          </w:tcPr>
          <w:p w:rsidR="00A20384" w:rsidRPr="00857FAA" w:rsidRDefault="00A20384" w:rsidP="00A92CBF">
            <w:pPr>
              <w:pStyle w:val="ConsPlusNormal"/>
              <w:jc w:val="both"/>
              <w:rPr>
                <w:rFonts w:eastAsia="OpenSymbol"/>
                <w:szCs w:val="24"/>
              </w:rPr>
            </w:pPr>
            <w:r w:rsidRPr="00857FAA">
              <w:rPr>
                <w:b/>
                <w:szCs w:val="24"/>
              </w:rPr>
              <w:t>иметь практический опыт:</w:t>
            </w:r>
            <w:r w:rsidRPr="00857FAA">
              <w:rPr>
                <w:rFonts w:eastAsia="OpenSymbol"/>
                <w:szCs w:val="24"/>
              </w:rPr>
              <w:t xml:space="preserve"> подготовки гастрономических продуктов; приготовления и оформления простых холодных блюд и закусок.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7.19. ПК 7.20. ПК 7.21. ПК 7.22.</w:t>
            </w:r>
          </w:p>
        </w:tc>
        <w:tc>
          <w:tcPr>
            <w:tcW w:w="3120" w:type="dxa"/>
            <w:gridSpan w:val="2"/>
          </w:tcPr>
          <w:p w:rsidR="00A20384" w:rsidRPr="00857FAA" w:rsidRDefault="00A20384" w:rsidP="00A92C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бутерброды и гастрономические продукты порциями.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салаты.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закуски.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блюда.</w:t>
            </w:r>
          </w:p>
        </w:tc>
        <w:tc>
          <w:tcPr>
            <w:tcW w:w="5813" w:type="dxa"/>
            <w:gridSpan w:val="2"/>
          </w:tcPr>
          <w:p w:rsidR="00A20384" w:rsidRPr="00857FAA" w:rsidRDefault="00A20384" w:rsidP="00A92C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 и дополнительных ингредиентов к ним, и соответствие их технологическим требованиям к простым холодным блюдам и закускам; выбирать производственный инвентарь и оборудование для обработки и приготовления холодных блюд и закусок;</w:t>
            </w: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холодных блюд и закусок; выбирать способы хранения с соблюдением температурного режима;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блюд;</w:t>
            </w:r>
          </w:p>
        </w:tc>
        <w:tc>
          <w:tcPr>
            <w:tcW w:w="4819" w:type="dxa"/>
          </w:tcPr>
          <w:p w:rsidR="00A20384" w:rsidRPr="00857FAA" w:rsidRDefault="00A20384" w:rsidP="00A92C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холодных блюд и закусок;</w:t>
            </w:r>
            <w:r w:rsidR="00A92CBF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основные характеристики и пищевая ценность блюд; требования к качеству холодных блюд и закусок; требования к безопасности хранения холодных блюд и закусок; способы расчета количества необходимых дополнительных ингредиентов; основные критерии оценки качества холодных блюд и закусок; технологии приготовления простых основных холодных блюд и закусок.</w:t>
            </w:r>
          </w:p>
        </w:tc>
      </w:tr>
      <w:tr w:rsidR="00A20384" w:rsidRPr="00857FAA" w:rsidTr="00702DDB">
        <w:tc>
          <w:tcPr>
            <w:tcW w:w="15877" w:type="dxa"/>
            <w:gridSpan w:val="6"/>
            <w:vAlign w:val="center"/>
          </w:tcPr>
          <w:p w:rsidR="00A20384" w:rsidRPr="00857FAA" w:rsidRDefault="00A20384" w:rsidP="00C403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Приготовление сладких блюд и напитков.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C4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ПО10-11</w:t>
            </w:r>
          </w:p>
        </w:tc>
        <w:tc>
          <w:tcPr>
            <w:tcW w:w="13752" w:type="dxa"/>
            <w:gridSpan w:val="5"/>
          </w:tcPr>
          <w:p w:rsidR="00A20384" w:rsidRPr="00857FAA" w:rsidRDefault="00A20384" w:rsidP="00A92CBF">
            <w:pPr>
              <w:pStyle w:val="ConsPlusNormal"/>
              <w:jc w:val="both"/>
              <w:rPr>
                <w:szCs w:val="24"/>
                <w:u w:color="000000"/>
              </w:rPr>
            </w:pPr>
            <w:r w:rsidRPr="00857FAA">
              <w:rPr>
                <w:b/>
                <w:szCs w:val="24"/>
              </w:rPr>
              <w:t>иметь практический опыт:</w:t>
            </w:r>
            <w:r w:rsidR="00A92CBF">
              <w:rPr>
                <w:b/>
                <w:szCs w:val="24"/>
              </w:rPr>
              <w:t xml:space="preserve"> </w:t>
            </w:r>
            <w:r w:rsidRPr="00857FAA">
              <w:rPr>
                <w:rFonts w:eastAsia="OpenSymbol"/>
                <w:szCs w:val="24"/>
              </w:rPr>
              <w:t>приготовления простых сладких блюд; приготовления простых напитков.</w:t>
            </w:r>
          </w:p>
        </w:tc>
      </w:tr>
      <w:tr w:rsidR="00A20384" w:rsidRPr="00857FAA" w:rsidTr="00702DDB">
        <w:tc>
          <w:tcPr>
            <w:tcW w:w="2125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7.23. ПК 7.24. ПК 7.25.</w:t>
            </w:r>
          </w:p>
        </w:tc>
        <w:tc>
          <w:tcPr>
            <w:tcW w:w="3120" w:type="dxa"/>
            <w:gridSpan w:val="2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и горячие сладкие блюда.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простые горячие напитки.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напитки.</w:t>
            </w:r>
          </w:p>
        </w:tc>
        <w:tc>
          <w:tcPr>
            <w:tcW w:w="5813" w:type="dxa"/>
            <w:gridSpan w:val="2"/>
          </w:tcPr>
          <w:p w:rsidR="00A20384" w:rsidRPr="00857FAA" w:rsidRDefault="00A20384" w:rsidP="00A92C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 проверять органолептическим способом годность продуктов дополнительных ингредиентов и соответствие их технологическим требованиям к простым сладким блюдам и напиткам, выбирать производственный инвентарь и оборудование для обработки и приготовления сладких блюд и напитков,</w:t>
            </w:r>
            <w:r w:rsidR="00A92CBF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сладких блюд и напитков;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4819" w:type="dxa"/>
          </w:tcPr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сладких блюд и напитков;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качеству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основные характеристики и пищевая ценность блюд;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требования к безопасности хранения блюд; </w:t>
            </w:r>
          </w:p>
          <w:p w:rsidR="00A20384" w:rsidRPr="00857FAA" w:rsidRDefault="00A20384" w:rsidP="005049B1">
            <w:pPr>
              <w:autoSpaceDE w:val="0"/>
              <w:autoSpaceDN w:val="0"/>
              <w:adjustRightInd w:val="0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способы расчета количества необходимых дополнительных ингредиентов; </w:t>
            </w:r>
          </w:p>
          <w:p w:rsidR="00A20384" w:rsidRPr="00857FAA" w:rsidRDefault="00A20384" w:rsidP="008444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>- технологии приготовления сладких блюд и напитков.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  <w:r w:rsidR="00A92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  <w:r w:rsidR="00A92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потребности в информации.</w:t>
            </w:r>
            <w:r w:rsidR="00A92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  <w:r w:rsidR="00A92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A20384" w:rsidRPr="00857FAA" w:rsidRDefault="00A20384" w:rsidP="00A92CB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рисков на каждом шагу. 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4111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план действия. 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Определить необходимые ресурсы.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819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ОК 02. Осуществлять поиск, анализ и интерпретацию информации, необходимой для выполнения задач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A92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информационного поиска из широкого набора источников, необходимого для выполнения профессиональных задач. Проведение анализа полученной информации, выделяет в ней главные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аспекты.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Структурировать отобранную информацию в соответствии с параметрами поиска.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деятельности. </w:t>
            </w:r>
          </w:p>
        </w:tc>
        <w:tc>
          <w:tcPr>
            <w:tcW w:w="4111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задачи поиска информации.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получаемую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4819" w:type="dxa"/>
          </w:tcPr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Номенклатура </w:t>
            </w:r>
            <w:r w:rsidR="00702DDB" w:rsidRPr="00857FAA">
              <w:rPr>
                <w:rFonts w:ascii="Times New Roman" w:hAnsi="Times New Roman" w:cs="Times New Roman"/>
                <w:sz w:val="24"/>
                <w:szCs w:val="24"/>
              </w:rPr>
              <w:t>информационных источников,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в профессиональной деятельности.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информации.</w:t>
            </w:r>
          </w:p>
          <w:p w:rsidR="00A20384" w:rsidRPr="00857FAA" w:rsidRDefault="00A20384" w:rsidP="0050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A92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Участие в деловом общении для эффективного решения деловых задач.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деятельность.</w:t>
            </w:r>
          </w:p>
        </w:tc>
        <w:tc>
          <w:tcPr>
            <w:tcW w:w="4111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="00881C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с коллегами, руководством, клиентами.</w:t>
            </w:r>
          </w:p>
        </w:tc>
        <w:tc>
          <w:tcPr>
            <w:tcW w:w="4819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толерантность в рабочем коллективе.</w:t>
            </w:r>
          </w:p>
        </w:tc>
        <w:tc>
          <w:tcPr>
            <w:tcW w:w="4111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документы.</w:t>
            </w:r>
          </w:p>
        </w:tc>
        <w:tc>
          <w:tcPr>
            <w:tcW w:w="4819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A92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общечеловеческих ценностей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2CBF"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 стандарты антикоррупционного поведения.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своей профессии (специальности).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4111" w:type="dxa"/>
          </w:tcPr>
          <w:p w:rsidR="00A92CBF" w:rsidRPr="0013620F" w:rsidRDefault="00A92CBF" w:rsidP="00A92CBF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описывать значимость своей профессии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A20384" w:rsidRPr="00857FAA" w:rsidRDefault="00A92CBF" w:rsidP="00A92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 w:rsidRPr="00511FF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стандарты </w:t>
            </w:r>
            <w:r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 поведения.</w:t>
            </w:r>
          </w:p>
        </w:tc>
        <w:tc>
          <w:tcPr>
            <w:tcW w:w="4819" w:type="dxa"/>
          </w:tcPr>
          <w:p w:rsidR="00A92CBF" w:rsidRPr="0013620F" w:rsidRDefault="00A92CBF" w:rsidP="00A92CBF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A92CBF" w:rsidRPr="00511FF5" w:rsidRDefault="00A92CBF" w:rsidP="00A92CB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Общечеловеческие ценности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значимости </w:t>
            </w:r>
            <w:r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 поведения.</w:t>
            </w:r>
          </w:p>
          <w:p w:rsidR="00A20384" w:rsidRPr="00857FAA" w:rsidRDefault="00A92CBF" w:rsidP="00A92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Правила </w:t>
            </w:r>
            <w:r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 поведения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ходе выполнения профессиональной деятельности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сохранению окружающей среды,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ресурсосбережению, эффективно действовать в чрезвычайных ситуациях.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экологической безопасности при ведении профессиональной деятельности.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Обеспечивать ресурсосбережение на рабочем месте.</w:t>
            </w:r>
          </w:p>
        </w:tc>
        <w:tc>
          <w:tcPr>
            <w:tcW w:w="4111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Соблюдать нормы экологической безопасности.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направления </w:t>
            </w: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ресурсосбережения в рамках профессиональной деятельности по профессии (специальности).</w:t>
            </w:r>
          </w:p>
        </w:tc>
        <w:tc>
          <w:tcPr>
            <w:tcW w:w="4819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Правила экологической безопасности при ведении профессиональной деятельности.</w:t>
            </w:r>
          </w:p>
          <w:p w:rsidR="00A20384" w:rsidRPr="00857FAA" w:rsidRDefault="00857FAA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ресурсы,</w:t>
            </w:r>
            <w:r w:rsidR="00A20384"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задействованные в </w:t>
            </w:r>
            <w:r w:rsidR="00A20384"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деятельности.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4111" w:type="dxa"/>
          </w:tcPr>
          <w:p w:rsidR="00A20384" w:rsidRPr="00857FAA" w:rsidRDefault="00A20384" w:rsidP="005D5D1C">
            <w:pPr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4819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информатизации.</w:t>
            </w:r>
          </w:p>
          <w:p w:rsidR="00A20384" w:rsidRPr="00857FAA" w:rsidRDefault="00A20384" w:rsidP="005D5D1C">
            <w:pPr>
              <w:ind w:right="-14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>ударственном и иностранном языках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темы.</w:t>
            </w:r>
          </w:p>
        </w:tc>
        <w:tc>
          <w:tcPr>
            <w:tcW w:w="4111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819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произношения;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A20384" w:rsidRPr="00857FAA" w:rsidTr="00702DDB">
        <w:tc>
          <w:tcPr>
            <w:tcW w:w="2694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ОК 11. </w:t>
            </w:r>
            <w:r w:rsidR="00A92CBF"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знания по финансовой грамотности</w:t>
            </w:r>
            <w:r w:rsidR="00A92CBF" w:rsidRPr="00511FF5">
              <w:rPr>
                <w:b/>
                <w:szCs w:val="24"/>
              </w:rPr>
              <w:t>,</w:t>
            </w:r>
            <w:r w:rsidR="00A92CBF">
              <w:rPr>
                <w:b/>
                <w:color w:val="FF0000"/>
                <w:szCs w:val="24"/>
              </w:rPr>
              <w:t xml:space="preserve"> </w:t>
            </w:r>
            <w:r w:rsidR="00A92CBF" w:rsidRPr="00A92C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ланировать предпринимательскую деятельность в профессиональной сфере.</w:t>
            </w:r>
          </w:p>
        </w:tc>
        <w:tc>
          <w:tcPr>
            <w:tcW w:w="4253" w:type="dxa"/>
            <w:gridSpan w:val="2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Определение инвестиционную привлекательность коммерческих идей в рамках профессиональной деятельности.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Составлять бизнес план.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Презентовать бизнес-идею.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Определение источников финансирования.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грамотных кредитных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 для открытия дела.</w:t>
            </w:r>
          </w:p>
        </w:tc>
        <w:tc>
          <w:tcPr>
            <w:tcW w:w="4111" w:type="dxa"/>
          </w:tcPr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Выявлять достоинства и недостатки коммерческой идеи.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бизнес-план.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размеры выплат по процентным ставкам кредитования.</w:t>
            </w:r>
          </w:p>
        </w:tc>
        <w:tc>
          <w:tcPr>
            <w:tcW w:w="4819" w:type="dxa"/>
          </w:tcPr>
          <w:p w:rsidR="00A20384" w:rsidRPr="00A92CBF" w:rsidRDefault="00A20384" w:rsidP="005D5D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</w:t>
            </w:r>
            <w:r w:rsidR="00A92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92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финансовой грамотности.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разработки бизнес-планов.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выстраивания презентации.</w:t>
            </w:r>
          </w:p>
          <w:p w:rsidR="00A20384" w:rsidRPr="00857FAA" w:rsidRDefault="00A20384" w:rsidP="005D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Кредитные банковские продукты. </w:t>
            </w:r>
          </w:p>
        </w:tc>
      </w:tr>
    </w:tbl>
    <w:p w:rsidR="00741F5E" w:rsidRPr="00857FAA" w:rsidRDefault="00741F5E" w:rsidP="00A92CB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857FAA" w:rsidRDefault="00A570E3" w:rsidP="005D5D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2. СТРУКТУРА </w:t>
      </w:r>
      <w:r w:rsidR="00803633" w:rsidRPr="00857FAA">
        <w:rPr>
          <w:rFonts w:ascii="Times New Roman" w:hAnsi="Times New Roman" w:cs="Times New Roman"/>
          <w:b/>
          <w:sz w:val="24"/>
          <w:szCs w:val="24"/>
        </w:rPr>
        <w:t xml:space="preserve">И СОДЕРЖАНИЕ </w:t>
      </w:r>
      <w:r w:rsidR="00702DDB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803633" w:rsidRPr="00857FAA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A570E3" w:rsidRPr="00857FAA" w:rsidRDefault="00A570E3" w:rsidP="00A92C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2.1. Структура профессионального модуля</w:t>
      </w:r>
    </w:p>
    <w:tbl>
      <w:tblPr>
        <w:tblW w:w="536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4395"/>
        <w:gridCol w:w="993"/>
        <w:gridCol w:w="993"/>
        <w:gridCol w:w="1416"/>
        <w:gridCol w:w="1701"/>
        <w:gridCol w:w="1278"/>
        <w:gridCol w:w="1695"/>
        <w:gridCol w:w="1842"/>
      </w:tblGrid>
      <w:tr w:rsidR="005D5D1C" w:rsidRPr="00857FAA" w:rsidTr="005269BB">
        <w:trPr>
          <w:trHeight w:val="353"/>
        </w:trPr>
        <w:tc>
          <w:tcPr>
            <w:tcW w:w="532" w:type="pct"/>
            <w:vMerge w:val="restar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372" w:type="pct"/>
            <w:vMerge w:val="restar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10" w:type="pct"/>
            <w:vMerge w:val="restar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786" w:type="pct"/>
            <w:gridSpan w:val="6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5D5D1C" w:rsidRPr="00857FAA" w:rsidTr="005269BB">
        <w:trPr>
          <w:trHeight w:val="353"/>
        </w:trPr>
        <w:tc>
          <w:tcPr>
            <w:tcW w:w="532" w:type="pct"/>
            <w:vMerge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211" w:type="pct"/>
            <w:gridSpan w:val="5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575" w:type="pct"/>
            <w:vMerge w:val="restar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5D5D1C" w:rsidRPr="00857FAA" w:rsidTr="005269BB">
        <w:tc>
          <w:tcPr>
            <w:tcW w:w="532" w:type="pct"/>
            <w:vMerge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83" w:type="pct"/>
            <w:gridSpan w:val="3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Обучение по МДК</w:t>
            </w:r>
          </w:p>
        </w:tc>
        <w:tc>
          <w:tcPr>
            <w:tcW w:w="928" w:type="pct"/>
            <w:gridSpan w:val="2"/>
            <w:vMerge w:val="restar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575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5D1C" w:rsidRPr="00857FAA" w:rsidTr="005269BB">
        <w:tc>
          <w:tcPr>
            <w:tcW w:w="532" w:type="pct"/>
            <w:vMerge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10" w:type="pct"/>
            <w:vMerge w:val="restar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73" w:type="pct"/>
            <w:gridSpan w:val="2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928" w:type="pct"/>
            <w:gridSpan w:val="2"/>
            <w:vMerge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5D1C" w:rsidRPr="00857FAA" w:rsidTr="005269BB">
        <w:tc>
          <w:tcPr>
            <w:tcW w:w="532" w:type="pct"/>
            <w:vMerge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0" w:type="pct"/>
            <w:vMerge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ЛПЗ</w:t>
            </w:r>
          </w:p>
        </w:tc>
        <w:tc>
          <w:tcPr>
            <w:tcW w:w="531" w:type="pc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Курсовых работ </w:t>
            </w:r>
          </w:p>
        </w:tc>
        <w:tc>
          <w:tcPr>
            <w:tcW w:w="399" w:type="pc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Учебная</w:t>
            </w:r>
          </w:p>
        </w:tc>
        <w:tc>
          <w:tcPr>
            <w:tcW w:w="529" w:type="pct"/>
            <w:vAlign w:val="center"/>
          </w:tcPr>
          <w:p w:rsidR="005D5D1C" w:rsidRPr="00857FAA" w:rsidRDefault="005D5D1C" w:rsidP="00A92CB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575" w:type="pct"/>
            <w:vMerge/>
            <w:vAlign w:val="center"/>
          </w:tcPr>
          <w:p w:rsidR="005D5D1C" w:rsidRPr="00857FAA" w:rsidRDefault="005D5D1C" w:rsidP="00A92CB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D5D1C" w:rsidRPr="00857FAA" w:rsidTr="005269BB">
        <w:tc>
          <w:tcPr>
            <w:tcW w:w="532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1372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310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310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442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531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399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529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575" w:type="pct"/>
            <w:vAlign w:val="center"/>
          </w:tcPr>
          <w:p w:rsidR="005D5D1C" w:rsidRPr="00A92CBF" w:rsidRDefault="005D5D1C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92CBF"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857FAA" w:rsidRPr="00857FAA" w:rsidTr="005269BB">
        <w:tc>
          <w:tcPr>
            <w:tcW w:w="532" w:type="pct"/>
            <w:vAlign w:val="center"/>
          </w:tcPr>
          <w:p w:rsidR="00857FAA" w:rsidRPr="00857FAA" w:rsidRDefault="00857FAA" w:rsidP="00A92C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-7.25</w:t>
            </w:r>
          </w:p>
        </w:tc>
        <w:tc>
          <w:tcPr>
            <w:tcW w:w="1372" w:type="pct"/>
            <w:vAlign w:val="center"/>
          </w:tcPr>
          <w:p w:rsidR="00857FAA" w:rsidRPr="00881CBE" w:rsidRDefault="00857FAA" w:rsidP="00DD46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 xml:space="preserve">ПМ.07 Выполнение работ по одной или нескольким профессиям рабочих, должностям служащих </w:t>
            </w:r>
            <w:r w:rsidR="00DD464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D4647">
              <w:rPr>
                <w:rFonts w:ascii="Times New Roman" w:hAnsi="Times New Roman"/>
                <w:b/>
                <w:sz w:val="24"/>
                <w:szCs w:val="24"/>
              </w:rPr>
              <w:t>«П</w:t>
            </w: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овар</w:t>
            </w:r>
            <w:r w:rsidR="00DD464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10" w:type="pct"/>
            <w:vAlign w:val="center"/>
          </w:tcPr>
          <w:p w:rsidR="00857FAA" w:rsidRPr="00881CBE" w:rsidRDefault="007E37F8" w:rsidP="00702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446</w:t>
            </w:r>
          </w:p>
        </w:tc>
        <w:tc>
          <w:tcPr>
            <w:tcW w:w="310" w:type="pct"/>
            <w:vAlign w:val="center"/>
          </w:tcPr>
          <w:p w:rsidR="00857FAA" w:rsidRPr="00881CBE" w:rsidRDefault="007E37F8" w:rsidP="00702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272</w:t>
            </w:r>
          </w:p>
        </w:tc>
        <w:tc>
          <w:tcPr>
            <w:tcW w:w="442" w:type="pct"/>
            <w:vAlign w:val="center"/>
          </w:tcPr>
          <w:p w:rsidR="00857FAA" w:rsidRPr="00881CBE" w:rsidRDefault="00A92CBF" w:rsidP="00702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2DD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31" w:type="pct"/>
            <w:vAlign w:val="center"/>
          </w:tcPr>
          <w:p w:rsidR="00857FAA" w:rsidRPr="00881CBE" w:rsidRDefault="00857FAA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857FAA" w:rsidRPr="00881CBE" w:rsidRDefault="007E37F8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529" w:type="pct"/>
            <w:vAlign w:val="center"/>
          </w:tcPr>
          <w:p w:rsidR="00857FAA" w:rsidRPr="00881CBE" w:rsidRDefault="00857FAA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75" w:type="pct"/>
            <w:vAlign w:val="center"/>
          </w:tcPr>
          <w:p w:rsidR="00857FAA" w:rsidRPr="00881CBE" w:rsidRDefault="00857FAA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444DA" w:rsidRPr="00857FAA" w:rsidTr="005269BB">
        <w:trPr>
          <w:trHeight w:val="520"/>
        </w:trPr>
        <w:tc>
          <w:tcPr>
            <w:tcW w:w="532" w:type="pct"/>
          </w:tcPr>
          <w:p w:rsidR="008444DA" w:rsidRPr="00857FAA" w:rsidRDefault="008444DA" w:rsidP="00702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7.1 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7.2.</w:t>
            </w:r>
          </w:p>
        </w:tc>
        <w:tc>
          <w:tcPr>
            <w:tcW w:w="1372" w:type="pct"/>
            <w:vAlign w:val="center"/>
          </w:tcPr>
          <w:p w:rsidR="008444DA" w:rsidRPr="00857FAA" w:rsidRDefault="008444DA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660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риготовление блюд из овощей и грибов.</w:t>
            </w:r>
          </w:p>
        </w:tc>
        <w:tc>
          <w:tcPr>
            <w:tcW w:w="310" w:type="pct"/>
            <w:vAlign w:val="center"/>
          </w:tcPr>
          <w:p w:rsidR="008444DA" w:rsidRPr="00857FAA" w:rsidRDefault="005269BB" w:rsidP="00526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0" w:type="pct"/>
            <w:vAlign w:val="center"/>
          </w:tcPr>
          <w:p w:rsidR="008444DA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" w:type="pct"/>
            <w:vAlign w:val="center"/>
          </w:tcPr>
          <w:p w:rsidR="008444DA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" w:type="pct"/>
            <w:vAlign w:val="center"/>
          </w:tcPr>
          <w:p w:rsidR="008444DA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8444DA" w:rsidRPr="00857FAA" w:rsidRDefault="008444DA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8444DA" w:rsidRPr="00857FAA" w:rsidRDefault="008444D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8444DA" w:rsidRPr="00857FAA" w:rsidRDefault="008444D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DA" w:rsidRPr="00857FAA" w:rsidTr="005269BB">
        <w:tc>
          <w:tcPr>
            <w:tcW w:w="532" w:type="pct"/>
          </w:tcPr>
          <w:p w:rsidR="008444DA" w:rsidRPr="00857FAA" w:rsidRDefault="00FA7932" w:rsidP="00A92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7.3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4DA"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7.7.</w:t>
            </w:r>
          </w:p>
        </w:tc>
        <w:tc>
          <w:tcPr>
            <w:tcW w:w="1372" w:type="pct"/>
            <w:vAlign w:val="center"/>
          </w:tcPr>
          <w:p w:rsidR="008444DA" w:rsidRPr="00857FAA" w:rsidRDefault="008444DA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 w:rsidR="00660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риготовление блюд из круп, бобовых, макаронных изделий, яиц, творога.</w:t>
            </w:r>
          </w:p>
        </w:tc>
        <w:tc>
          <w:tcPr>
            <w:tcW w:w="310" w:type="pct"/>
            <w:vAlign w:val="center"/>
          </w:tcPr>
          <w:p w:rsidR="008444DA" w:rsidRPr="00857FAA" w:rsidRDefault="009817E3" w:rsidP="0098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0" w:type="pct"/>
            <w:vAlign w:val="center"/>
          </w:tcPr>
          <w:p w:rsidR="008444DA" w:rsidRPr="00857FAA" w:rsidRDefault="009817E3" w:rsidP="00702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" w:type="pct"/>
            <w:vAlign w:val="center"/>
          </w:tcPr>
          <w:p w:rsidR="008444DA" w:rsidRPr="00857FAA" w:rsidRDefault="00702DDB" w:rsidP="00526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" w:type="pct"/>
            <w:vAlign w:val="center"/>
          </w:tcPr>
          <w:p w:rsidR="008444DA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8444DA" w:rsidRPr="00857FAA" w:rsidRDefault="008444DA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8444DA" w:rsidRPr="00857FAA" w:rsidRDefault="008444D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8444DA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7932" w:rsidRPr="00857FAA" w:rsidTr="005269BB">
        <w:tc>
          <w:tcPr>
            <w:tcW w:w="532" w:type="pct"/>
          </w:tcPr>
          <w:p w:rsidR="00FA7932" w:rsidRPr="00857FAA" w:rsidRDefault="00FA7932" w:rsidP="00A92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7.8 - 7.11</w:t>
            </w:r>
          </w:p>
        </w:tc>
        <w:tc>
          <w:tcPr>
            <w:tcW w:w="1372" w:type="pct"/>
            <w:vAlign w:val="center"/>
          </w:tcPr>
          <w:p w:rsidR="00FA7932" w:rsidRPr="00857FAA" w:rsidRDefault="00FA7932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Раздел 3. Приготовление супов и соусов</w:t>
            </w:r>
          </w:p>
        </w:tc>
        <w:tc>
          <w:tcPr>
            <w:tcW w:w="310" w:type="pct"/>
            <w:vAlign w:val="center"/>
          </w:tcPr>
          <w:p w:rsidR="00FA7932" w:rsidRPr="00857FAA" w:rsidRDefault="009817E3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0" w:type="pct"/>
            <w:vAlign w:val="center"/>
          </w:tcPr>
          <w:p w:rsidR="00FA7932" w:rsidRPr="00857FAA" w:rsidRDefault="009817E3" w:rsidP="00702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" w:type="pct"/>
            <w:vAlign w:val="center"/>
          </w:tcPr>
          <w:p w:rsidR="00FA7932" w:rsidRPr="00857FAA" w:rsidRDefault="00702DDB" w:rsidP="00526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7932" w:rsidRPr="00857FAA" w:rsidTr="005269BB">
        <w:tc>
          <w:tcPr>
            <w:tcW w:w="532" w:type="pct"/>
          </w:tcPr>
          <w:p w:rsidR="00FA7932" w:rsidRPr="00857FAA" w:rsidRDefault="00A92CBF" w:rsidP="00A92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7.12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932" w:rsidRPr="00857FAA">
              <w:rPr>
                <w:rFonts w:ascii="Times New Roman" w:hAnsi="Times New Roman" w:cs="Times New Roman"/>
                <w:sz w:val="24"/>
                <w:szCs w:val="24"/>
              </w:rPr>
              <w:t>- 7.14.</w:t>
            </w:r>
          </w:p>
        </w:tc>
        <w:tc>
          <w:tcPr>
            <w:tcW w:w="1372" w:type="pct"/>
            <w:vAlign w:val="center"/>
          </w:tcPr>
          <w:p w:rsidR="00FA7932" w:rsidRPr="00857FAA" w:rsidRDefault="00FA7932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риготовление блюд из рыбы</w:t>
            </w:r>
            <w:r w:rsidR="00B646FA" w:rsidRPr="008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" w:type="pct"/>
            <w:vAlign w:val="center"/>
          </w:tcPr>
          <w:p w:rsidR="00FA7932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" w:type="pct"/>
            <w:vAlign w:val="center"/>
          </w:tcPr>
          <w:p w:rsidR="00FA7932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2" w:type="pct"/>
            <w:vAlign w:val="center"/>
          </w:tcPr>
          <w:p w:rsidR="00FA7932" w:rsidRPr="00857FAA" w:rsidRDefault="005269BB" w:rsidP="00526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7932" w:rsidRPr="00857FAA" w:rsidTr="005269BB">
        <w:tc>
          <w:tcPr>
            <w:tcW w:w="532" w:type="pct"/>
          </w:tcPr>
          <w:p w:rsidR="00FA7932" w:rsidRPr="00857FAA" w:rsidRDefault="00FA7932" w:rsidP="00A92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7.15 -7.18.</w:t>
            </w:r>
          </w:p>
        </w:tc>
        <w:tc>
          <w:tcPr>
            <w:tcW w:w="1372" w:type="pct"/>
            <w:vAlign w:val="center"/>
          </w:tcPr>
          <w:p w:rsidR="00FA7932" w:rsidRPr="00857FAA" w:rsidRDefault="00FA7932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Раздел 5. </w:t>
            </w:r>
            <w:r w:rsidR="00660E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риготовление блюд из мяса и домашней птицы</w:t>
            </w:r>
            <w:r w:rsidR="00B646FA" w:rsidRPr="008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" w:type="pct"/>
            <w:vAlign w:val="center"/>
          </w:tcPr>
          <w:p w:rsidR="00FA7932" w:rsidRPr="00857FAA" w:rsidRDefault="009817E3" w:rsidP="00702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" w:type="pct"/>
            <w:vAlign w:val="center"/>
          </w:tcPr>
          <w:p w:rsidR="00FA7932" w:rsidRPr="00857FAA" w:rsidRDefault="009817E3" w:rsidP="00702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FA7932" w:rsidRPr="00857FAA" w:rsidRDefault="00702DDB" w:rsidP="00526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7932" w:rsidRPr="00857FAA" w:rsidTr="005269BB">
        <w:tc>
          <w:tcPr>
            <w:tcW w:w="532" w:type="pct"/>
          </w:tcPr>
          <w:p w:rsidR="00FA7932" w:rsidRPr="00857FAA" w:rsidRDefault="00A92CBF" w:rsidP="00702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7.19 –</w:t>
            </w:r>
            <w:r w:rsidR="00FA7932" w:rsidRPr="00857FAA">
              <w:rPr>
                <w:rFonts w:ascii="Times New Roman" w:hAnsi="Times New Roman" w:cs="Times New Roman"/>
                <w:sz w:val="24"/>
                <w:szCs w:val="24"/>
              </w:rPr>
              <w:t>7.22.</w:t>
            </w:r>
          </w:p>
        </w:tc>
        <w:tc>
          <w:tcPr>
            <w:tcW w:w="1372" w:type="pct"/>
            <w:vAlign w:val="center"/>
          </w:tcPr>
          <w:p w:rsidR="00FA7932" w:rsidRPr="00857FAA" w:rsidRDefault="00FA7932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Раздел 6. Приготовление и оформление холодных блюд и закусок</w:t>
            </w:r>
            <w:r w:rsidR="00B646FA" w:rsidRPr="008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" w:type="pct"/>
            <w:vAlign w:val="center"/>
          </w:tcPr>
          <w:p w:rsidR="00FA7932" w:rsidRPr="00857FAA" w:rsidRDefault="005269BB" w:rsidP="00981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1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" w:type="pct"/>
            <w:vAlign w:val="center"/>
          </w:tcPr>
          <w:p w:rsidR="00FA7932" w:rsidRPr="00857FAA" w:rsidRDefault="005269BB" w:rsidP="00702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" w:type="pct"/>
            <w:vAlign w:val="center"/>
          </w:tcPr>
          <w:p w:rsidR="00FA7932" w:rsidRPr="00857FAA" w:rsidRDefault="005269BB" w:rsidP="00702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7932" w:rsidRPr="00857FAA" w:rsidTr="005269BB">
        <w:tc>
          <w:tcPr>
            <w:tcW w:w="532" w:type="pct"/>
          </w:tcPr>
          <w:p w:rsidR="00FA7932" w:rsidRPr="00857FAA" w:rsidRDefault="00FA7932" w:rsidP="00702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7.23 - 7.25</w:t>
            </w:r>
          </w:p>
        </w:tc>
        <w:tc>
          <w:tcPr>
            <w:tcW w:w="1372" w:type="pct"/>
            <w:vAlign w:val="center"/>
          </w:tcPr>
          <w:p w:rsidR="00FA7932" w:rsidRPr="00857FAA" w:rsidRDefault="00FA7932" w:rsidP="00A92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Раздел 7.</w:t>
            </w:r>
            <w:r w:rsidR="00A92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Приготовление сладких блюд и напитков</w:t>
            </w:r>
            <w:r w:rsidR="00B646FA" w:rsidRPr="008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" w:type="pct"/>
            <w:vAlign w:val="center"/>
          </w:tcPr>
          <w:p w:rsidR="00FA7932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" w:type="pct"/>
            <w:vAlign w:val="center"/>
          </w:tcPr>
          <w:p w:rsidR="00FA7932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29AE" w:rsidRPr="0085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FA7932" w:rsidRPr="00857FAA" w:rsidRDefault="005269BB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FA7932" w:rsidRPr="00857FAA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FA7932" w:rsidRPr="00857FAA" w:rsidRDefault="00B646FA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69BB" w:rsidRPr="00857FAA" w:rsidTr="005269BB">
        <w:tc>
          <w:tcPr>
            <w:tcW w:w="532" w:type="pct"/>
          </w:tcPr>
          <w:p w:rsidR="005269BB" w:rsidRPr="00857FAA" w:rsidRDefault="005269BB" w:rsidP="00702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7.1 - 7.25</w:t>
            </w:r>
          </w:p>
        </w:tc>
        <w:tc>
          <w:tcPr>
            <w:tcW w:w="1372" w:type="pct"/>
          </w:tcPr>
          <w:p w:rsidR="005269BB" w:rsidRPr="00857FAA" w:rsidRDefault="005269BB" w:rsidP="00A92C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 п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роизводственная практика (по профилю специальности).</w:t>
            </w:r>
          </w:p>
        </w:tc>
        <w:tc>
          <w:tcPr>
            <w:tcW w:w="310" w:type="pct"/>
            <w:vAlign w:val="center"/>
          </w:tcPr>
          <w:p w:rsidR="005269BB" w:rsidRPr="00702DDB" w:rsidRDefault="007E37F8" w:rsidP="005269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83" w:type="pct"/>
            <w:gridSpan w:val="3"/>
            <w:shd w:val="clear" w:color="auto" w:fill="C0C0C0"/>
          </w:tcPr>
          <w:p w:rsidR="005269BB" w:rsidRPr="005269BB" w:rsidRDefault="005269BB" w:rsidP="00526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shd w:val="clear" w:color="auto" w:fill="C0C0C0"/>
          </w:tcPr>
          <w:p w:rsidR="005269BB" w:rsidRPr="005269BB" w:rsidRDefault="007E37F8" w:rsidP="00526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29" w:type="pct"/>
            <w:vAlign w:val="center"/>
          </w:tcPr>
          <w:p w:rsidR="005269BB" w:rsidRPr="005269BB" w:rsidRDefault="005269BB" w:rsidP="005269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B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75" w:type="pct"/>
          </w:tcPr>
          <w:p w:rsidR="005269BB" w:rsidRPr="005269BB" w:rsidRDefault="005269BB" w:rsidP="00526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DA" w:rsidRPr="00857FAA" w:rsidTr="005269BB">
        <w:tc>
          <w:tcPr>
            <w:tcW w:w="532" w:type="pct"/>
          </w:tcPr>
          <w:p w:rsidR="001077DA" w:rsidRPr="00857FAA" w:rsidRDefault="001077DA" w:rsidP="00702D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1077DA" w:rsidRDefault="001077DA" w:rsidP="00A92C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310" w:type="pct"/>
            <w:vAlign w:val="center"/>
          </w:tcPr>
          <w:p w:rsidR="001077DA" w:rsidRPr="00702DDB" w:rsidRDefault="001077DA" w:rsidP="005269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83" w:type="pct"/>
            <w:gridSpan w:val="3"/>
            <w:shd w:val="clear" w:color="auto" w:fill="C0C0C0"/>
          </w:tcPr>
          <w:p w:rsidR="001077DA" w:rsidRPr="005269BB" w:rsidRDefault="001077DA" w:rsidP="00526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shd w:val="clear" w:color="auto" w:fill="C0C0C0"/>
          </w:tcPr>
          <w:p w:rsidR="001077DA" w:rsidRPr="005269BB" w:rsidRDefault="001077DA" w:rsidP="00526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1077DA" w:rsidRPr="005269BB" w:rsidRDefault="001077DA" w:rsidP="005269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1077DA" w:rsidRPr="005269BB" w:rsidRDefault="001077DA" w:rsidP="00526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932" w:rsidRPr="00857FAA" w:rsidTr="005269BB">
        <w:trPr>
          <w:trHeight w:val="90"/>
        </w:trPr>
        <w:tc>
          <w:tcPr>
            <w:tcW w:w="532" w:type="pct"/>
          </w:tcPr>
          <w:p w:rsidR="00FA7932" w:rsidRPr="00857FAA" w:rsidRDefault="00FA7932" w:rsidP="00A92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FA7932" w:rsidRPr="00881CBE" w:rsidRDefault="00FA7932" w:rsidP="00A92C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10" w:type="pct"/>
          </w:tcPr>
          <w:p w:rsidR="00FA7932" w:rsidRPr="00881CBE" w:rsidRDefault="007E37F8" w:rsidP="00702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446</w:t>
            </w:r>
          </w:p>
        </w:tc>
        <w:tc>
          <w:tcPr>
            <w:tcW w:w="310" w:type="pct"/>
          </w:tcPr>
          <w:p w:rsidR="00FA7932" w:rsidRPr="00881CBE" w:rsidRDefault="005269BB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E37F8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42" w:type="pct"/>
          </w:tcPr>
          <w:p w:rsidR="00FA7932" w:rsidRPr="00881CBE" w:rsidRDefault="005269BB" w:rsidP="00702D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2DD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1" w:type="pct"/>
          </w:tcPr>
          <w:p w:rsidR="00FA7932" w:rsidRPr="00881CBE" w:rsidRDefault="000559EC" w:rsidP="00A92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:rsidR="00FA7932" w:rsidRPr="00881CBE" w:rsidRDefault="007E37F8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529" w:type="pct"/>
          </w:tcPr>
          <w:p w:rsidR="00FA7932" w:rsidRPr="00881CBE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75" w:type="pct"/>
          </w:tcPr>
          <w:p w:rsidR="00FA7932" w:rsidRPr="00881CBE" w:rsidRDefault="00FA7932" w:rsidP="00A92C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C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6C3487" w:rsidRPr="00857FAA" w:rsidRDefault="006C3487" w:rsidP="00FA7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0E3" w:rsidRPr="00857FAA" w:rsidRDefault="00A570E3" w:rsidP="004146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3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43"/>
        <w:gridCol w:w="10206"/>
        <w:gridCol w:w="857"/>
        <w:gridCol w:w="1835"/>
      </w:tblGrid>
      <w:tr w:rsidR="00DC37A8" w:rsidRPr="00857FAA" w:rsidTr="00577AF9">
        <w:tc>
          <w:tcPr>
            <w:tcW w:w="893" w:type="pct"/>
            <w:vAlign w:val="center"/>
          </w:tcPr>
          <w:p w:rsidR="00DC37A8" w:rsidRPr="00DD4647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ПМ, МДК</w:t>
            </w:r>
          </w:p>
        </w:tc>
        <w:tc>
          <w:tcPr>
            <w:tcW w:w="3259" w:type="pct"/>
            <w:gridSpan w:val="2"/>
            <w:vAlign w:val="center"/>
          </w:tcPr>
          <w:p w:rsidR="00DC37A8" w:rsidRPr="00DD4647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  <w:p w:rsidR="00DC37A8" w:rsidRPr="00DD4647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:rsidR="00DC37A8" w:rsidRPr="00DD4647" w:rsidRDefault="00DC37A8" w:rsidP="00DD4647">
            <w:pPr>
              <w:spacing w:after="0" w:line="240" w:lineRule="auto"/>
              <w:ind w:right="-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78" w:type="pct"/>
          </w:tcPr>
          <w:p w:rsidR="00DC37A8" w:rsidRPr="00DD4647" w:rsidRDefault="00DC37A8" w:rsidP="00577AF9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DC37A8" w:rsidRPr="00857FAA" w:rsidTr="00577AF9">
        <w:tc>
          <w:tcPr>
            <w:tcW w:w="893" w:type="pct"/>
          </w:tcPr>
          <w:p w:rsidR="00DC37A8" w:rsidRPr="00577AF9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AF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59" w:type="pct"/>
            <w:gridSpan w:val="2"/>
          </w:tcPr>
          <w:p w:rsidR="00DC37A8" w:rsidRPr="00577AF9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7AF9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70" w:type="pct"/>
            <w:vAlign w:val="center"/>
          </w:tcPr>
          <w:p w:rsidR="00DC37A8" w:rsidRPr="00577AF9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7AF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78" w:type="pct"/>
          </w:tcPr>
          <w:p w:rsidR="00DC37A8" w:rsidRPr="00577AF9" w:rsidRDefault="00DC37A8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7AF9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857FAA" w:rsidRPr="00857FAA" w:rsidTr="00577AF9">
        <w:tc>
          <w:tcPr>
            <w:tcW w:w="4152" w:type="pct"/>
            <w:gridSpan w:val="3"/>
            <w:vAlign w:val="center"/>
          </w:tcPr>
          <w:p w:rsidR="00857FAA" w:rsidRPr="00DD4647" w:rsidRDefault="00857FAA" w:rsidP="00DD46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ПМ.07 Выполнение работ по одной или нескольким профессиям </w:t>
            </w:r>
            <w:r w:rsidR="00DD4647"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рабочих, должностям служащих – «П</w:t>
            </w: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овар</w:t>
            </w:r>
            <w:r w:rsidR="00DD4647"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70" w:type="pct"/>
            <w:vAlign w:val="center"/>
          </w:tcPr>
          <w:p w:rsidR="00857FAA" w:rsidRPr="00DD4647" w:rsidRDefault="002C54A2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578" w:type="pct"/>
          </w:tcPr>
          <w:p w:rsidR="00857FAA" w:rsidRPr="00DD4647" w:rsidRDefault="00857FAA" w:rsidP="00DD46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70A" w:rsidRPr="00857FAA" w:rsidTr="00577AF9">
        <w:tc>
          <w:tcPr>
            <w:tcW w:w="4152" w:type="pct"/>
            <w:gridSpan w:val="3"/>
            <w:vAlign w:val="center"/>
          </w:tcPr>
          <w:p w:rsidR="0034670A" w:rsidRPr="00DD4647" w:rsidRDefault="0034670A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МДК 07.01 Выполнение работ по </w:t>
            </w:r>
            <w:r w:rsidRPr="00DD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 «Повар»</w:t>
            </w:r>
          </w:p>
        </w:tc>
        <w:tc>
          <w:tcPr>
            <w:tcW w:w="270" w:type="pct"/>
            <w:vAlign w:val="center"/>
          </w:tcPr>
          <w:p w:rsidR="0034670A" w:rsidRPr="00DD4647" w:rsidRDefault="002C54A2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578" w:type="pct"/>
          </w:tcPr>
          <w:p w:rsidR="0034670A" w:rsidRPr="00DD4647" w:rsidRDefault="0034670A" w:rsidP="00DD46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70A" w:rsidRPr="00857FAA" w:rsidTr="00577AF9">
        <w:tc>
          <w:tcPr>
            <w:tcW w:w="4152" w:type="pct"/>
            <w:gridSpan w:val="3"/>
            <w:vAlign w:val="center"/>
          </w:tcPr>
          <w:p w:rsidR="0034670A" w:rsidRPr="00DD4647" w:rsidRDefault="0034670A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Приготовление блюд из овощей и грибов.</w:t>
            </w:r>
          </w:p>
        </w:tc>
        <w:tc>
          <w:tcPr>
            <w:tcW w:w="270" w:type="pct"/>
            <w:vAlign w:val="center"/>
          </w:tcPr>
          <w:p w:rsidR="0034670A" w:rsidRPr="00DD4647" w:rsidRDefault="007F4BE5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8" w:type="pct"/>
          </w:tcPr>
          <w:p w:rsidR="0034670A" w:rsidRPr="00DD4647" w:rsidRDefault="0034670A" w:rsidP="00DD46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70A" w:rsidRPr="00857FAA" w:rsidTr="00577AF9">
        <w:trPr>
          <w:trHeight w:val="1613"/>
        </w:trPr>
        <w:tc>
          <w:tcPr>
            <w:tcW w:w="893" w:type="pct"/>
          </w:tcPr>
          <w:p w:rsidR="0034670A" w:rsidRPr="00DD4647" w:rsidRDefault="0034670A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и пищевая ценность овощей и грибов. Обработка сырья и использование овощей и грибов.</w:t>
            </w:r>
          </w:p>
        </w:tc>
        <w:tc>
          <w:tcPr>
            <w:tcW w:w="3259" w:type="pct"/>
            <w:gridSpan w:val="2"/>
          </w:tcPr>
          <w:p w:rsidR="0034670A" w:rsidRPr="00DD4647" w:rsidRDefault="0034670A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Ассортимент, товароведная характеристика, требования к качеству различных видов овощей и грибов. Химический состав, пищевая ценность, условия и сроки хранения использования в кулинарии. Обработка различными методами и использование овощей и грибов. Особенности обработки некоторых видов овощей, приготовление.</w:t>
            </w:r>
          </w:p>
        </w:tc>
        <w:tc>
          <w:tcPr>
            <w:tcW w:w="270" w:type="pct"/>
            <w:vAlign w:val="center"/>
          </w:tcPr>
          <w:p w:rsidR="0034670A" w:rsidRPr="00DD4647" w:rsidRDefault="007F4BE5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34670A" w:rsidRPr="00DD4647" w:rsidRDefault="0034670A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34670A" w:rsidRPr="00DD4647" w:rsidRDefault="0034670A" w:rsidP="00285F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ПК 7.1 </w:t>
            </w:r>
            <w:r w:rsidR="00285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7.2.</w:t>
            </w:r>
          </w:p>
        </w:tc>
      </w:tr>
      <w:tr w:rsidR="007F4BE5" w:rsidRPr="00857FAA" w:rsidTr="00577AF9">
        <w:trPr>
          <w:trHeight w:val="1353"/>
        </w:trPr>
        <w:tc>
          <w:tcPr>
            <w:tcW w:w="893" w:type="pct"/>
            <w:vMerge w:val="restar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1.2.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отпуск блюд и гарниров из овощей и грибов.</w:t>
            </w:r>
          </w:p>
        </w:tc>
        <w:tc>
          <w:tcPr>
            <w:tcW w:w="3259" w:type="pct"/>
            <w:gridSpan w:val="2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отпуск блюд и гарниров из отварных, припущенных, жаренных овощей. Требования к качеству блюд и гарниров из овощей и грибов, сроки реализации. Приготовление и отпуск блюд и гарниров из жаренных, тушеных, фаршированных, запеченных овощей. Пряности, приправы пищевые добавки, применяемые при приготовлении блюд из овощей и грибов. Требования к качеству блюд и гарниров из овощей и грибов, сроки реализации.</w:t>
            </w:r>
          </w:p>
        </w:tc>
        <w:tc>
          <w:tcPr>
            <w:tcW w:w="270" w:type="pct"/>
            <w:vAlign w:val="center"/>
          </w:tcPr>
          <w:p w:rsidR="007F4BE5" w:rsidRPr="00DD4647" w:rsidRDefault="007F4BE5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285F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ПК 7.1 </w:t>
            </w:r>
            <w:r w:rsidR="00285F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7.2.</w:t>
            </w:r>
          </w:p>
        </w:tc>
      </w:tr>
      <w:tr w:rsidR="007F4BE5" w:rsidRPr="00857FAA" w:rsidTr="00577AF9">
        <w:trPr>
          <w:trHeight w:val="768"/>
        </w:trPr>
        <w:tc>
          <w:tcPr>
            <w:tcW w:w="893" w:type="pct"/>
            <w:vMerge/>
          </w:tcPr>
          <w:p w:rsidR="007F4BE5" w:rsidRPr="00DD4647" w:rsidRDefault="007F4BE5" w:rsidP="00DD46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shd w:val="clear" w:color="auto" w:fill="auto"/>
          </w:tcPr>
          <w:p w:rsidR="007F4BE5" w:rsidRPr="00DD4647" w:rsidRDefault="007F4BE5" w:rsidP="00DD46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№ 1.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Определение массы отходов при механической обработке. Расчет сырья, определение количества порций полуфабрикатов, изготовляемых из заданного количества сырья в зависимости от сезона, кондиции, вида овощей, грибов с учетом взаимозаменяемости.</w:t>
            </w:r>
          </w:p>
        </w:tc>
        <w:tc>
          <w:tcPr>
            <w:tcW w:w="270" w:type="pct"/>
            <w:vAlign w:val="center"/>
          </w:tcPr>
          <w:p w:rsidR="007F4BE5" w:rsidRPr="00DD4647" w:rsidRDefault="007F4BE5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  <w:vMerge w:val="restar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7.1- 7.2</w:t>
            </w:r>
          </w:p>
        </w:tc>
      </w:tr>
      <w:tr w:rsidR="007F4BE5" w:rsidRPr="00857FAA" w:rsidTr="00577AF9">
        <w:trPr>
          <w:trHeight w:val="849"/>
        </w:trPr>
        <w:tc>
          <w:tcPr>
            <w:tcW w:w="893" w:type="pct"/>
            <w:vMerge/>
          </w:tcPr>
          <w:p w:rsidR="007F4BE5" w:rsidRPr="00DD4647" w:rsidRDefault="007F4BE5" w:rsidP="00DD46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9" w:type="pct"/>
            <w:gridSpan w:val="2"/>
            <w:shd w:val="clear" w:color="auto" w:fill="auto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1.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отпуск блюд и гарниров из отварных, припущенных, жаренных, запеченных и тушеных овощей. Органолептическое определение качества готовых блюд. Оформление и отпуск.</w:t>
            </w:r>
          </w:p>
        </w:tc>
        <w:tc>
          <w:tcPr>
            <w:tcW w:w="270" w:type="pct"/>
            <w:vAlign w:val="center"/>
          </w:tcPr>
          <w:p w:rsidR="007F4BE5" w:rsidRPr="00DD4647" w:rsidRDefault="007F4BE5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" w:type="pct"/>
            <w:vMerge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E5" w:rsidRPr="00857FAA" w:rsidTr="00577AF9">
        <w:trPr>
          <w:trHeight w:val="151"/>
        </w:trPr>
        <w:tc>
          <w:tcPr>
            <w:tcW w:w="4152" w:type="pct"/>
            <w:gridSpan w:val="3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Приготовление блюд из круп, бобовых, макаронных изделий, яиц, творога.</w:t>
            </w:r>
          </w:p>
        </w:tc>
        <w:tc>
          <w:tcPr>
            <w:tcW w:w="270" w:type="pct"/>
            <w:vAlign w:val="center"/>
          </w:tcPr>
          <w:p w:rsidR="007F4BE5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E5" w:rsidRPr="00857FAA" w:rsidTr="00577AF9">
        <w:trPr>
          <w:trHeight w:val="1006"/>
        </w:trPr>
        <w:tc>
          <w:tcPr>
            <w:tcW w:w="938" w:type="pct"/>
            <w:gridSpan w:val="2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2.1 Ассортимент и пищевая ценность круп, бобовых, макаронных изделий, муки.</w:t>
            </w:r>
          </w:p>
        </w:tc>
        <w:tc>
          <w:tcPr>
            <w:tcW w:w="3214" w:type="pc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Ассортимент, товароведная характеристика, требования к качеству, различных видов круп, бобовых, макаронных изделий, муки. Способы минимизации отходов при подготовке продуктов. Способы сервировки, варианты оформления и подачи блюд. Выбор производственного инвентаря и оборудования использование.</w:t>
            </w:r>
          </w:p>
        </w:tc>
        <w:tc>
          <w:tcPr>
            <w:tcW w:w="270" w:type="pct"/>
            <w:vAlign w:val="center"/>
          </w:tcPr>
          <w:p w:rsidR="007F4BE5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7F4BE5" w:rsidRPr="00857FAA" w:rsidTr="00577AF9">
        <w:trPr>
          <w:trHeight w:val="1006"/>
        </w:trPr>
        <w:tc>
          <w:tcPr>
            <w:tcW w:w="938" w:type="pct"/>
            <w:gridSpan w:val="2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2.2. Ассортимент и пищевая ценность молочных и жировых продуктов, яиц и творога.</w:t>
            </w:r>
          </w:p>
        </w:tc>
        <w:tc>
          <w:tcPr>
            <w:tcW w:w="3214" w:type="pc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Ассортимент, товароведная характеристика, требования к качеству молочных и жировых продуктов, яиц и творога. Способы сервировки, варианты оформления и подачи блюд. Выбор производственного инвентаря и оборудования использование.</w:t>
            </w:r>
          </w:p>
        </w:tc>
        <w:tc>
          <w:tcPr>
            <w:tcW w:w="270" w:type="pct"/>
            <w:vAlign w:val="center"/>
          </w:tcPr>
          <w:p w:rsidR="007F4BE5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7F4BE5" w:rsidRPr="00857FAA" w:rsidTr="00577AF9">
        <w:trPr>
          <w:trHeight w:val="888"/>
        </w:trPr>
        <w:tc>
          <w:tcPr>
            <w:tcW w:w="938" w:type="pct"/>
            <w:gridSpan w:val="2"/>
            <w:vMerge w:val="restar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2.3. Приготовление, оформление и отпуск блюд и гарниров из круп, бобовых, макаронных изделий.</w:t>
            </w:r>
          </w:p>
        </w:tc>
        <w:tc>
          <w:tcPr>
            <w:tcW w:w="3214" w:type="pc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Температурный режим, правила приготовления и оформления блюд и гарниров из круп, бобовых, макаронных изделий. Отпуск, требования к качеству. Проведение бракеража. Правила хранения, сроки реализации готовых блюд.</w:t>
            </w:r>
          </w:p>
        </w:tc>
        <w:tc>
          <w:tcPr>
            <w:tcW w:w="270" w:type="pct"/>
            <w:vAlign w:val="center"/>
          </w:tcPr>
          <w:p w:rsidR="007F4BE5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577AF9" w:rsidRPr="00857FAA" w:rsidTr="00577AF9">
        <w:trPr>
          <w:trHeight w:val="577"/>
        </w:trPr>
        <w:tc>
          <w:tcPr>
            <w:tcW w:w="938" w:type="pct"/>
            <w:gridSpan w:val="2"/>
            <w:vMerge/>
          </w:tcPr>
          <w:p w:rsidR="00577AF9" w:rsidRPr="00DD4647" w:rsidRDefault="00577AF9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2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Расчет необходимого сырья, приготовления блюд и гарниров из круп, бобовых, макаронных изделий, яиц и творога.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 w:val="restart"/>
          </w:tcPr>
          <w:p w:rsidR="00577AF9" w:rsidRPr="00DD4647" w:rsidRDefault="00577AF9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577AF9" w:rsidRPr="00857FAA" w:rsidTr="00577AF9">
        <w:trPr>
          <w:trHeight w:val="696"/>
        </w:trPr>
        <w:tc>
          <w:tcPr>
            <w:tcW w:w="938" w:type="pct"/>
            <w:gridSpan w:val="2"/>
            <w:vMerge/>
          </w:tcPr>
          <w:p w:rsidR="00577AF9" w:rsidRPr="00DD4647" w:rsidRDefault="00577AF9" w:rsidP="00DD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2.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и отпуск блюд и гарниров из круп и макаронных изделий. Органолептическая оценка качества готовых блюд. Подача. Сроки хранения и реализации.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/>
          </w:tcPr>
          <w:p w:rsidR="00577AF9" w:rsidRPr="00DD4647" w:rsidRDefault="00577AF9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E5" w:rsidRPr="00857FAA" w:rsidTr="00577AF9">
        <w:trPr>
          <w:trHeight w:val="835"/>
        </w:trPr>
        <w:tc>
          <w:tcPr>
            <w:tcW w:w="938" w:type="pct"/>
            <w:gridSpan w:val="2"/>
            <w:vMerge w:val="restar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2.4. Приготовление, оформления и отпуск блюд и гарниров яиц и творога.</w:t>
            </w:r>
          </w:p>
        </w:tc>
        <w:tc>
          <w:tcPr>
            <w:tcW w:w="3214" w:type="pc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Температурный режим, правила приготовления и оформления блюд и гарниров яиц и творога. Отпуск, требования к качеству. Проведение бракеража. Правила хранения, сроки реализации готовых блюд.</w:t>
            </w:r>
          </w:p>
        </w:tc>
        <w:tc>
          <w:tcPr>
            <w:tcW w:w="270" w:type="pct"/>
            <w:vAlign w:val="center"/>
          </w:tcPr>
          <w:p w:rsidR="007F4BE5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7F4BE5" w:rsidRPr="00857FAA" w:rsidTr="00577AF9">
        <w:trPr>
          <w:trHeight w:val="831"/>
        </w:trPr>
        <w:tc>
          <w:tcPr>
            <w:tcW w:w="938" w:type="pct"/>
            <w:gridSpan w:val="2"/>
            <w:vMerge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7F4BE5" w:rsidRPr="00DD4647" w:rsidRDefault="007F4BE5" w:rsidP="00DD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3.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и отпуск блюд и гарниров из яиц и творога. Органолептическая оценка качества готовых блюд. Подача. Сроки хранения и реализации.</w:t>
            </w:r>
          </w:p>
        </w:tc>
        <w:tc>
          <w:tcPr>
            <w:tcW w:w="270" w:type="pct"/>
            <w:vAlign w:val="center"/>
          </w:tcPr>
          <w:p w:rsidR="007F4BE5" w:rsidRPr="00DD4647" w:rsidRDefault="00577AF9" w:rsidP="00DD4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7F4BE5" w:rsidRPr="00DD4647" w:rsidRDefault="007F4BE5" w:rsidP="00DD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577AF9" w:rsidRPr="00857FAA" w:rsidTr="00577AF9">
        <w:trPr>
          <w:trHeight w:val="555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приготовления блюд, работа со сборником рецептур составление технологических карт.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</w:tc>
      </w:tr>
      <w:tr w:rsidR="00577AF9" w:rsidRPr="00857FAA" w:rsidTr="00577AF9">
        <w:trPr>
          <w:trHeight w:val="265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0" w:type="pct"/>
            <w:vAlign w:val="center"/>
          </w:tcPr>
          <w:p w:rsidR="00577AF9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204"/>
        </w:trPr>
        <w:tc>
          <w:tcPr>
            <w:tcW w:w="4152" w:type="pct"/>
            <w:gridSpan w:val="3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Приготовление супов и соусов</w:t>
            </w:r>
          </w:p>
        </w:tc>
        <w:tc>
          <w:tcPr>
            <w:tcW w:w="270" w:type="pct"/>
            <w:vAlign w:val="center"/>
          </w:tcPr>
          <w:p w:rsidR="00577AF9" w:rsidRPr="00B95B7D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B7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204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3.1. Подготовка основных продуктов и дополнительных ингредиентов для приготовления супов.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Классификация, пищевая ценность, требования к качеству основных супов. Подготовка основных продуктов и дополнительных ингредиентов для приготовления супов. Выбор производственного инвентаря и оборудования правила их безопасного использование.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7.8 - 7.11.</w:t>
            </w:r>
          </w:p>
        </w:tc>
      </w:tr>
      <w:tr w:rsidR="00577AF9" w:rsidRPr="00857FAA" w:rsidTr="00577AF9">
        <w:trPr>
          <w:trHeight w:val="1702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3.2. Приготовление, оформления и правила подачи заправочных супов, картофельных супов, супов с макаронными изделиями.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Температурный режим, последовательность технологических операций и правила приготовления борщей, щей, картофельных супов, супов с крупами, бобовыми, макаронными изделиями, рассольников, солянок. Температурный режим, правила приготовления молочных холодных и сладких супов. Способы сервировки варианты оформления и подачи супов температура подачи, требования к качеству, режим хранения и реализации. Проведение бракеража.</w:t>
            </w:r>
          </w:p>
        </w:tc>
        <w:tc>
          <w:tcPr>
            <w:tcW w:w="270" w:type="pct"/>
            <w:vAlign w:val="center"/>
          </w:tcPr>
          <w:p w:rsidR="00577AF9" w:rsidRPr="00DD4647" w:rsidRDefault="00B95B7D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7.8 - 7.11.</w:t>
            </w:r>
          </w:p>
        </w:tc>
      </w:tr>
      <w:tr w:rsidR="00577AF9" w:rsidRPr="00857FAA" w:rsidTr="00577AF9">
        <w:trPr>
          <w:trHeight w:val="879"/>
        </w:trPr>
        <w:tc>
          <w:tcPr>
            <w:tcW w:w="938" w:type="pct"/>
            <w:gridSpan w:val="2"/>
            <w:vMerge w:val="restar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3.3. Приготовление, оформления и правила подачи молочных холодных и сладких супов.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Температурный режим, правила приготовления молочных холодных и сладких супов. Способы сервировки варианты оформления и подачи супов температура подачи, требования к качеству, режим хранения и реализации. Проведение бракеража.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7.8 - 7.11</w:t>
            </w:r>
          </w:p>
        </w:tc>
      </w:tr>
      <w:tr w:rsidR="00577AF9" w:rsidRPr="00857FAA" w:rsidTr="00577AF9">
        <w:trPr>
          <w:trHeight w:val="484"/>
        </w:trPr>
        <w:tc>
          <w:tcPr>
            <w:tcW w:w="938" w:type="pct"/>
            <w:gridSpan w:val="2"/>
            <w:vMerge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3.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Расчет количества необходимого сырья, для приготовления супов и соусов.</w:t>
            </w:r>
          </w:p>
        </w:tc>
        <w:tc>
          <w:tcPr>
            <w:tcW w:w="270" w:type="pct"/>
            <w:vAlign w:val="center"/>
          </w:tcPr>
          <w:p w:rsidR="00577AF9" w:rsidRPr="00DD4647" w:rsidRDefault="00B95B7D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" w:type="pct"/>
            <w:vMerge w:val="restar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7.8 - 7.11</w:t>
            </w:r>
          </w:p>
        </w:tc>
      </w:tr>
      <w:tr w:rsidR="00577AF9" w:rsidRPr="00857FAA" w:rsidTr="00577AF9">
        <w:trPr>
          <w:trHeight w:val="1109"/>
        </w:trPr>
        <w:tc>
          <w:tcPr>
            <w:tcW w:w="938" w:type="pct"/>
            <w:gridSpan w:val="2"/>
            <w:vMerge/>
          </w:tcPr>
          <w:p w:rsidR="00577AF9" w:rsidRPr="00DD4647" w:rsidRDefault="00577AF9" w:rsidP="00577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4.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заправочных супов борщей, щей, рассольник, солянок суп лапша, суп картофельный с фрикадельками. Оформление и отпуск. Приготовлением супов, молочный с макаронными изделия, суп с сухофруктами, окрошка овощная. Оформление и отпуск. Оформление и отпуск соусов. Проведение бракеража.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" w:type="pct"/>
            <w:vMerge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1586"/>
        </w:trPr>
        <w:tc>
          <w:tcPr>
            <w:tcW w:w="938" w:type="pct"/>
            <w:gridSpan w:val="2"/>
            <w:vMerge w:val="restar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3.4. Приготовление основных соусов и их производных.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Классификация, ассортимент, пищевая ценность соусов. Подготовка основных продуктов и дополнительных ингредиентов для приготовления соусов. Температурный режим., и правила приготовления основного красного, белого, сметанных, молочных, грибных, яично-маслянных соусов и их производных, соусов на уксусе, различных консистенций, их использование, требования к качеству. Варианты подачи соусов. Режим хранения и реализации. Проведение бракеража.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  <w:vMerge w:val="restar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7.8 - 7.11</w:t>
            </w:r>
          </w:p>
        </w:tc>
      </w:tr>
      <w:tr w:rsidR="00577AF9" w:rsidRPr="00857FAA" w:rsidTr="00577AF9">
        <w:trPr>
          <w:trHeight w:val="331"/>
        </w:trPr>
        <w:tc>
          <w:tcPr>
            <w:tcW w:w="938" w:type="pct"/>
            <w:gridSpan w:val="2"/>
            <w:vMerge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по приготовлению и отпуску соусов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vMerge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331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0" w:type="pct"/>
            <w:vAlign w:val="center"/>
          </w:tcPr>
          <w:p w:rsidR="00577AF9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267"/>
        </w:trPr>
        <w:tc>
          <w:tcPr>
            <w:tcW w:w="4152" w:type="pct"/>
            <w:gridSpan w:val="3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Приготовление блюд из рыбы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1071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4.1 Приготовление полуфабрикатов из рыбы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Классификация, пищевая ценность рыбы, рыбного сырья и полуфабрикатов. Выбор производственного инвентаря и оборудования для приготовления полуфабрикатов из рыбы, правила их безопасного использования. Предварительная обработка рыбы. Последовательность выполнения технологических операций при подготовке сырья.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7.12 - 7.14.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 w:val="restart"/>
          </w:tcPr>
          <w:p w:rsidR="00B95B7D" w:rsidRPr="00DD4647" w:rsidRDefault="00B95B7D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4.2. Механическая кулинарная обработка рыбы с костным скелетом и хрящевым скелетом, способы разделки.</w:t>
            </w:r>
          </w:p>
        </w:tc>
        <w:tc>
          <w:tcPr>
            <w:tcW w:w="3214" w:type="pct"/>
          </w:tcPr>
          <w:p w:rsidR="00B95B7D" w:rsidRPr="00DD4647" w:rsidRDefault="00B95B7D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рыбы с костным скелетом и хрящевым скелетом, способы разделки.</w:t>
            </w:r>
          </w:p>
        </w:tc>
        <w:tc>
          <w:tcPr>
            <w:tcW w:w="270" w:type="pct"/>
            <w:vAlign w:val="center"/>
          </w:tcPr>
          <w:p w:rsidR="00B95B7D" w:rsidRPr="00DD4647" w:rsidRDefault="00B95B7D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vMerge w:val="restart"/>
          </w:tcPr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11, ПК 7.12 - 7.14.</w:t>
            </w:r>
          </w:p>
        </w:tc>
      </w:tr>
      <w:tr w:rsidR="00B95B7D" w:rsidRPr="00857FAA" w:rsidTr="00577AF9">
        <w:trPr>
          <w:trHeight w:val="716"/>
        </w:trPr>
        <w:tc>
          <w:tcPr>
            <w:tcW w:w="938" w:type="pct"/>
            <w:gridSpan w:val="2"/>
            <w:vMerge/>
          </w:tcPr>
          <w:p w:rsidR="00B95B7D" w:rsidRPr="00DD4647" w:rsidRDefault="00B95B7D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4.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задач. Расчет количества необходимого сырья, определение количества порций готовых блюд, изготовляемых из заданного количества сырья в зависимости от кондиции, вида сырья с учетом взаимозаменяемости.</w:t>
            </w:r>
          </w:p>
        </w:tc>
        <w:tc>
          <w:tcPr>
            <w:tcW w:w="270" w:type="pct"/>
            <w:vAlign w:val="center"/>
          </w:tcPr>
          <w:p w:rsidR="00B95B7D" w:rsidRPr="00DD4647" w:rsidRDefault="00B95B7D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  <w:vMerge/>
          </w:tcPr>
          <w:p w:rsidR="00B95B7D" w:rsidRPr="00DD4647" w:rsidRDefault="00B95B7D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F9" w:rsidRPr="00857FAA" w:rsidTr="00577AF9">
        <w:trPr>
          <w:trHeight w:val="276"/>
        </w:trPr>
        <w:tc>
          <w:tcPr>
            <w:tcW w:w="938" w:type="pct"/>
            <w:gridSpan w:val="2"/>
            <w:vMerge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5.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Обработка рыбного сырья. Проверка органолептическим способом качества рыбы. Выбор инвентаря и оборудования. Приготовление блюд из отварной, припущенной, жаренной, с использованием различных технологий. Оформление, подача. Органолептическая оценка качества готовых блюд из рыбы.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7.12 - 7.14.</w:t>
            </w:r>
          </w:p>
        </w:tc>
      </w:tr>
      <w:tr w:rsidR="00577AF9" w:rsidRPr="00857FAA" w:rsidTr="00577AF9">
        <w:trPr>
          <w:trHeight w:val="1975"/>
        </w:trPr>
        <w:tc>
          <w:tcPr>
            <w:tcW w:w="938" w:type="pct"/>
            <w:gridSpan w:val="2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4.3. Приготовление, оформление и отпуск блюд из рыбы. 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готовых блюд. Выбор производственного инвентаря и оборудования для приготовления блюд из рыбы, правила их безопасного использования. Различные технологии приготовления и оформления блюд из рыбы. Приготовление, оформление и отпуск блюд из припущенной, отварной, жаренной рыбы. Приготовление, оформление и отпуска блюд запеченной рыбы. Приготовление, оформление и отпуск блюд тушеной рыбы. Гарниры и соусы, используемые при приготовлении и отпуске блюд из рыбы. Правила хранения и требования и требования к качеству готовых блюд из рыбы. Проведение бракеража.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7.12 - 7.14.</w:t>
            </w:r>
          </w:p>
        </w:tc>
      </w:tr>
      <w:tr w:rsidR="00577AF9" w:rsidRPr="00857FAA" w:rsidTr="00577AF9">
        <w:trPr>
          <w:trHeight w:val="1416"/>
        </w:trPr>
        <w:tc>
          <w:tcPr>
            <w:tcW w:w="938" w:type="pct"/>
            <w:gridSpan w:val="2"/>
            <w:vMerge w:val="restar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4.4. Характеристика и пищевая ценность нерыбного сырья. Обработка нерыбного сырья</w:t>
            </w: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различных моллюсков, осьминогов и ракообразных. Пищевая ценность. Требования к качеству живых и мороженых моллюсков и ракообразных. Требования к безопасности хранения моллюсков и ракообразных в живом и замороженном виде. Правила выбора моллюсков и ракообразных в соответствии с технологическими требованиями к приготовлению блюд. Примерные нормы выхода мяса после обработки моллюсков и ракообразных. Методы и виды обработки и подготовки моллюсков и ракообразных: размораживание, снятие панциря, доочистка, промывание, разделка на филе, вскрытие раковин устриц. Последовательность и правила обработки и подготовки моллюсков и ракообразных: омаров, лангустов, норвежских и камчатских крабов без панциря; обработанных трепангов, каракатиц, крабов в мягком панцире, улиток, кламсов, лапок лягушек; филе из моллюсков и ракообразных; вскрытых раковин устриц. Безопасная организация техники выполнения действий в соответствии с типом моллюсков и ракообразных.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7.12 - 7.14.</w:t>
            </w:r>
          </w:p>
        </w:tc>
      </w:tr>
      <w:tr w:rsidR="00577AF9" w:rsidRPr="00857FAA" w:rsidTr="00577AF9">
        <w:trPr>
          <w:trHeight w:val="1410"/>
        </w:trPr>
        <w:tc>
          <w:tcPr>
            <w:tcW w:w="938" w:type="pct"/>
            <w:gridSpan w:val="2"/>
            <w:vMerge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577AF9" w:rsidRPr="00DD4647" w:rsidRDefault="00577AF9" w:rsidP="00577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6.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Обработка рыбного сырья. Проверка органолептическим способом качества рыбы. Выбор инвентаря и оборудования. Приготовление блюд из запеченной и тушеной рыбы с использованием различных технологий. Обработка нерыбного водного сырья. Приготовление блюд из нерыбного водного сырья. Оформление, подача. Органолептическая оценка качества готовых блюд из рыбы и нерыбного водного сырья.</w:t>
            </w:r>
          </w:p>
        </w:tc>
        <w:tc>
          <w:tcPr>
            <w:tcW w:w="270" w:type="pct"/>
            <w:vAlign w:val="center"/>
          </w:tcPr>
          <w:p w:rsidR="00577AF9" w:rsidRPr="00DD4647" w:rsidRDefault="00577AF9" w:rsidP="00577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577AF9" w:rsidRPr="00DD4647" w:rsidRDefault="00577AF9" w:rsidP="0057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577AF9" w:rsidRPr="00DD4647" w:rsidRDefault="00577AF9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7.12 - 7.14.</w:t>
            </w:r>
          </w:p>
        </w:tc>
      </w:tr>
      <w:tr w:rsidR="00B95B7D" w:rsidRPr="00857FAA" w:rsidTr="00B95B7D">
        <w:trPr>
          <w:trHeight w:val="537"/>
        </w:trPr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по приготовлению и отпуску блюд, разработка технологических карт для лабораторных работ</w:t>
            </w: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0" w:type="pct"/>
            <w:vAlign w:val="center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</w:tc>
      </w:tr>
      <w:tr w:rsidR="00B95B7D" w:rsidRPr="00857FAA" w:rsidTr="00B95B7D">
        <w:trPr>
          <w:trHeight w:val="50"/>
        </w:trPr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0" w:type="pct"/>
            <w:vAlign w:val="center"/>
          </w:tcPr>
          <w:p w:rsidR="00B95B7D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rPr>
          <w:trHeight w:val="265"/>
        </w:trPr>
        <w:tc>
          <w:tcPr>
            <w:tcW w:w="4152" w:type="pct"/>
            <w:gridSpan w:val="3"/>
          </w:tcPr>
          <w:p w:rsidR="00B95B7D" w:rsidRPr="00DD4647" w:rsidRDefault="00B95B7D" w:rsidP="00B95B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Обработка сырья и приготовление блюд из мяса и домашней птицы</w:t>
            </w:r>
          </w:p>
        </w:tc>
        <w:tc>
          <w:tcPr>
            <w:tcW w:w="270" w:type="pct"/>
            <w:vAlign w:val="center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5.1. Механическая кулинарная обработка мяса.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мяса. Разделка туш, обвалка отрубов и выделение крупнокусковых полуфабрикатов из говядины, свинины, баранины.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7.15 -7.18.</w:t>
            </w: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Тема 5.2. Приготовление порционных полуфабрикатов из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говядины, свинины, баранины.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порционных полуфабрикатов из говядины, свинины, баранины. Требования к качеству, сроки хранения. Выбор производственного инвентаря и оборудования правила безопасного использования.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7.15 - 7.18.</w:t>
            </w:r>
          </w:p>
        </w:tc>
      </w:tr>
      <w:tr w:rsidR="00B95B7D" w:rsidRPr="00857FAA" w:rsidTr="00577AF9">
        <w:trPr>
          <w:trHeight w:val="991"/>
        </w:trPr>
        <w:tc>
          <w:tcPr>
            <w:tcW w:w="938" w:type="pct"/>
            <w:gridSpan w:val="2"/>
            <w:vMerge w:val="restar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5.3. Приготовление, оформление и отпуск блюд мяса.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использованием различных технологий, оформление и отпуск блюд из припущенного, отварного мяса. Приготовление, оформление и отпуск блюд из запеченного, тушеного мяса. Приготовление, оформление и отпуск блюд из запеченного, тушеного мяса. Органолептическая оценка качества готовых блюд из мяса. Проведение бракеража.</w:t>
            </w:r>
          </w:p>
        </w:tc>
        <w:tc>
          <w:tcPr>
            <w:tcW w:w="270" w:type="pct"/>
            <w:vAlign w:val="center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7.15 - 7.18.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/>
          </w:tcPr>
          <w:p w:rsidR="00B95B7D" w:rsidRPr="00DD4647" w:rsidRDefault="00B95B7D" w:rsidP="00B95B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5.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Определение массы выхода частей и отходов при разделке сырья Составление технологических карт.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  <w:vMerge w:val="restar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ПК 7.15 - 7.18. 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 w:val="restart"/>
          </w:tcPr>
          <w:p w:rsidR="00B95B7D" w:rsidRPr="00DD4647" w:rsidRDefault="00B95B7D" w:rsidP="00B95B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7.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блюд из мяса.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  <w:vMerge/>
          </w:tcPr>
          <w:p w:rsidR="00B95B7D" w:rsidRPr="00DD4647" w:rsidRDefault="00B95B7D" w:rsidP="00B95B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6.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Расчет количества необходимого сырья, определение количества порций готовых блюд, изготовляемых из заданного количества сырья в зависимости от кондиции, вида сырья с учетом взаимозаменяемости. Составление технологических карт.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5.4. Приготовление полуфабрикатов из мяса и домашней птицы.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Классификация, пищевая ценность, строения тканей, требования к качеству сырья и полуфабрикатов из мяса и домашней птицы, маркировка, условия и сроки хранения, использование в кулинарии. Обработка сельскохозяйственной птицы. Приготовления полуфабрикатов и блюд из мяса птицы.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7.15 - 7.18.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 w:val="restar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5.6. Приготовления блюд из мяса птицы.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отпуск блюд из мяса домашней птицы. Органолептическая оценка качества готовых блюд. Проведение бракеража.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 w:val="restar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7.15 - 7.18.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8.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блюд из домашней птицы.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  <w:vMerge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по приготовлению и отпуску блюд из мяса домашней птицы.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vMerge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0" w:type="pct"/>
          </w:tcPr>
          <w:p w:rsidR="00B95B7D" w:rsidRPr="00B95B7D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B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4152" w:type="pct"/>
            <w:gridSpan w:val="3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Приготовление и оформление холодных блюд и закусок</w:t>
            </w:r>
          </w:p>
        </w:tc>
        <w:tc>
          <w:tcPr>
            <w:tcW w:w="270" w:type="pct"/>
          </w:tcPr>
          <w:p w:rsidR="00B95B7D" w:rsidRPr="00DD4647" w:rsidRDefault="00B95B7D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85F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6.1. Классификация, пищевая ценность, холодных блюд и закусок.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Классификация, пищевая ценность, требования к качеству гастрономических продуктов используемые для приготовления холодных блюд и закусок. Правила выбора основных продуктов и дополнительных ингредиентов к ним. Последовательность выполнения технологических операций при подготовке сырья.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  <w:vMerge w:val="restar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7.19 - 7.22.</w:t>
            </w: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Тема 6.2. Ассортимент холодных блюд и закусок 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Ассортимент холодных блюд и закусок. Выбор производственного инвентаря и оборудования для приготовления холодных блюд и закусок, правила их безопасного использование.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  <w:vMerge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  <w:vMerge w:val="restar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6.3. Приготовление и оформление холодных блюд и закусок.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технологии приготовления и оформления закусок: бутербродов, салатов, винегретов. Последовательность выполнения технологических операций при приготовлении холодных блюд и сервировки. Отпуск, температура подачи. Технология приготовления салатных заправок. Различные технологии приготовления и оформления холодных рыбных и мясных блюд. Составление композиций. Температурный и санитарный режимы приготовления основных холодных рыбных и мясных блюд. Способы сервировки. Отпуск, температура подачи.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бракеража. Правила охлаждения и хранения, температурный режим хранения холодных блюд и закусок.</w:t>
            </w:r>
          </w:p>
        </w:tc>
        <w:tc>
          <w:tcPr>
            <w:tcW w:w="270" w:type="pct"/>
          </w:tcPr>
          <w:p w:rsidR="00B95B7D" w:rsidRPr="00DD4647" w:rsidRDefault="00285FFE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7.19 - 7.22.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9.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Органолептическая оценка качества сырья и готовых сладких блюд и напитков. Выбор производственного инвентаря и оборудования правила безопасного использования. Приготовление с использованием различных технологий, оформление и отпуск холодных сладких блюд, горячих сладких блюд, горячих и холодных напитков. Определение их соответствия технологическим требованиям. Варианты оформления, подача, соблюдение правил и сроков хранения. </w:t>
            </w:r>
          </w:p>
        </w:tc>
        <w:tc>
          <w:tcPr>
            <w:tcW w:w="270" w:type="pct"/>
          </w:tcPr>
          <w:p w:rsidR="00B95B7D" w:rsidRPr="00DD4647" w:rsidRDefault="00B95B7D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5F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7.19 - 7.22.</w:t>
            </w:r>
          </w:p>
        </w:tc>
      </w:tr>
      <w:tr w:rsidR="00B95B7D" w:rsidRPr="00857FAA" w:rsidTr="00577AF9">
        <w:tc>
          <w:tcPr>
            <w:tcW w:w="938" w:type="pct"/>
            <w:gridSpan w:val="2"/>
            <w:vMerge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по приготовлению и отпуску холодных блюд. Работа со сборником рецептур. Разработка технологических карт для лабораторных работ. Составление таблиц. «Требования к качеству холодных блюд и закусок, сроки реализации»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7.19 - 7.22.</w:t>
            </w:r>
          </w:p>
        </w:tc>
      </w:tr>
      <w:tr w:rsidR="00285FFE" w:rsidRPr="00857FAA" w:rsidTr="00577AF9">
        <w:tc>
          <w:tcPr>
            <w:tcW w:w="938" w:type="pct"/>
            <w:gridSpan w:val="2"/>
          </w:tcPr>
          <w:p w:rsidR="00285FFE" w:rsidRPr="00DD4647" w:rsidRDefault="00285FFE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0" w:type="pct"/>
          </w:tcPr>
          <w:p w:rsidR="00285FFE" w:rsidRPr="00285FFE" w:rsidRDefault="00285FFE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F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285FFE" w:rsidRPr="00DD4647" w:rsidRDefault="00285FFE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4152" w:type="pct"/>
            <w:gridSpan w:val="3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7.Приготовление сладких блюд и напитков</w:t>
            </w:r>
          </w:p>
        </w:tc>
        <w:tc>
          <w:tcPr>
            <w:tcW w:w="270" w:type="pct"/>
          </w:tcPr>
          <w:p w:rsidR="00B95B7D" w:rsidRPr="00DD4647" w:rsidRDefault="00B95B7D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85F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7.1. Ассортимент, классификация, пищевая ценность, сладких блюд, (десертов) и горячих сладких блюд.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Ассортимент классификация сладких блюд, (десертных) и горячих сладких блюд. Пищевая ценность. Классификация желирующих компонентов. Выбор производственного инвентаря и оборудования для приготовления сладких блюд Основные критерии оценки качества основных продуктов и дополнительных ингредиентов к ним и их соответствия требованиям к качеству основных холодных десертов. Требования безопасности при использовании пищевых добавок. Подготовка Основного и вспомогательного сырья для приготовления желированных блюд. Приготовление с использованием различных технологий, оформление и отпуск желированных сладких блюд: желе, муссов, самбуков, кремов, взбитых сливок при приготовлении отпуске сладких блюд. Требования к качеству, условия и сроки хранения, температурный режим хранения сладких блюд, температура подачи. Проведение бракеража.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7.23 - 7.25.</w:t>
            </w: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7.2. Приготовление горячих напитков.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Значение горячих напитков в питании. Классификация (чай, кофе, какао, шоколад) Правила выбора методов приготовления горячих напитков. Температурный и санитарный режим и правила приготовления горячих напитков и их хранения. Особенности приготовления. Порционирование, отпуска напитков. Варианты отпуска. Проведение бракеража.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7.23 - 7.25.</w:t>
            </w: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Тема 7.3. Приготовление холодных напитков.</w:t>
            </w: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Значения холодных напитков в питании. Классификация. Правила выбора методов приготовления холодных напитков. Температурный и санитарный режим и правила приготовления холодных напитков и их хранения. Требования к качеству, режим хранения и реализации напитков. Проведение бракеража.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7.23 - 7.25.</w:t>
            </w: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10.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Органолептическая оценка качества сырья и готовых сладких блюд и напитков. Выбор производственного инвентаря и оборудования правила безопасного использования. Приготовление с использованием различных технологий, оформление и отпуск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холодных сладких блюд, горячих сладких блюд, горячих и холодных напитков. Определение их соответствия технологическим требованиям. Варианты оформления, подача, соблюдение правил и сроков хранения.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7.23 - 7.25.</w:t>
            </w:r>
          </w:p>
        </w:tc>
      </w:tr>
      <w:tr w:rsidR="00B95B7D" w:rsidRPr="00857FAA" w:rsidTr="00577AF9">
        <w:tc>
          <w:tcPr>
            <w:tcW w:w="938" w:type="pct"/>
            <w:gridSpan w:val="2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B95B7D" w:rsidRPr="00DD4647" w:rsidRDefault="00B95B7D" w:rsidP="00B95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по приготовлению и отпуску сладких блюд и напитков. Разработка технологических карт для лабораторных работ. Составление таблиц. Составление алгоритма по приготовлению и отпуску сладких блюд и напитков. Разработка технологических карт для лабораторных работ. Работа с литературой и сборником рецептур. Составление таблиц. «Требования к качеству сладких блюд и напитков сроки реализации».</w:t>
            </w:r>
          </w:p>
        </w:tc>
        <w:tc>
          <w:tcPr>
            <w:tcW w:w="270" w:type="pct"/>
          </w:tcPr>
          <w:p w:rsidR="00B95B7D" w:rsidRPr="00DD4647" w:rsidRDefault="00B95B7D" w:rsidP="00B9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B95B7D" w:rsidRPr="00DD4647" w:rsidRDefault="00B95B7D" w:rsidP="00B9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B95B7D" w:rsidRPr="00DD4647" w:rsidRDefault="00B95B7D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7.23 - 7.25.</w:t>
            </w:r>
          </w:p>
        </w:tc>
      </w:tr>
      <w:tr w:rsidR="00285FFE" w:rsidRPr="00857FAA" w:rsidTr="00577AF9">
        <w:tc>
          <w:tcPr>
            <w:tcW w:w="938" w:type="pct"/>
            <w:gridSpan w:val="2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pct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0" w:type="pct"/>
          </w:tcPr>
          <w:p w:rsidR="00285FFE" w:rsidRPr="00285FFE" w:rsidRDefault="00285FFE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F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FFE" w:rsidRPr="00857FAA" w:rsidTr="00577AF9">
        <w:trPr>
          <w:trHeight w:val="338"/>
        </w:trPr>
        <w:tc>
          <w:tcPr>
            <w:tcW w:w="4152" w:type="pct"/>
            <w:gridSpan w:val="3"/>
          </w:tcPr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Обработка сырья и приготовление блюд из овощей и грибов.</w:t>
            </w:r>
          </w:p>
          <w:p w:rsidR="00285FFE" w:rsidRPr="00DD4647" w:rsidRDefault="00285FFE" w:rsidP="00285FFE">
            <w:pPr>
              <w:pStyle w:val="Default"/>
              <w:jc w:val="both"/>
              <w:rPr>
                <w:rFonts w:eastAsia="OpenSymbol"/>
              </w:rPr>
            </w:pPr>
            <w:r w:rsidRPr="00DD4647">
              <w:t xml:space="preserve">Овладение навыками </w:t>
            </w:r>
            <w:r w:rsidRPr="00DD4647">
              <w:rPr>
                <w:rFonts w:eastAsia="OpenSymbol"/>
              </w:rPr>
              <w:t>проверки органолептическим способом годности овощей и грибов и дополнительных ингредиентов к ним, и соответствие их технологическим требованиям к простым блюдам из овощей, грибов.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Выбор производственного инвентаря и оборудование для обработки и приготовления блюд из овощей и грибов;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ручной и машинной обработки картофеля и корнеплодов, дочистки и промывания овощей. Проведение органолептической оценки качества полуфабрикатов из овощей. </w:t>
            </w:r>
          </w:p>
          <w:p w:rsidR="00285FFE" w:rsidRPr="00DD4647" w:rsidRDefault="00285FFE" w:rsidP="00285FFE">
            <w:pPr>
              <w:pStyle w:val="Default"/>
              <w:jc w:val="both"/>
            </w:pPr>
            <w:r w:rsidRPr="00DD4647">
              <w:t xml:space="preserve">Ознакомление с ассортиментом и оформления блюд из овощей и грибов.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навыков приготовления основных простых блюд и гарниров из овощей и грибов.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навыков 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охлаждения и замораживания, нарезанных овощи и грибов.</w:t>
            </w:r>
          </w:p>
          <w:p w:rsidR="00285FFE" w:rsidRPr="00DD4647" w:rsidRDefault="00285FFE" w:rsidP="00285FFE">
            <w:pPr>
              <w:pStyle w:val="Default"/>
              <w:jc w:val="both"/>
            </w:pPr>
            <w:r w:rsidRPr="00DD4647">
              <w:t xml:space="preserve">Проведение органолептической оценки качества основных простых блюд из овощей и грибов. </w:t>
            </w:r>
          </w:p>
        </w:tc>
        <w:tc>
          <w:tcPr>
            <w:tcW w:w="270" w:type="pc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7.1-7.2</w:t>
            </w:r>
          </w:p>
        </w:tc>
      </w:tr>
      <w:tr w:rsidR="00285FFE" w:rsidRPr="00857FAA" w:rsidTr="00577AF9">
        <w:tc>
          <w:tcPr>
            <w:tcW w:w="4152" w:type="pct"/>
            <w:gridSpan w:val="3"/>
            <w:vAlign w:val="center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Обработка сырья и приготовление блюд из круп, бобовых, макаронных изделий, яиц, творога.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Подготовка зерновых продуктов, жиров, сахара, муки, яиц, молока для приготовления блюд и гарниров.</w:t>
            </w: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роверка органолептическим способом качество основных продуктов.</w:t>
            </w: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роверка органолептическим способом качество зерновых и молочных продуктов, муки, яиц, жиров и сахара, и дополнительных ингредиентов к ним, и соответствие их технологическим требованиям к простым блюдам.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ыбор производственного инвентаря и оборудования для обработки и приготовления блюд и гарниров из круп, бобовых, макаронных изделий, яиц, творога, теста. 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каш и гарниров из круп и риса, простых блюд из бобовых и кукурузы.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блюд и гарниров из макаронных изделий.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блюд из яиц и творога.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и оформление простых мучных блюд из теста с фаршем. </w:t>
            </w: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ценка качество готовых блюд.</w:t>
            </w:r>
          </w:p>
        </w:tc>
        <w:tc>
          <w:tcPr>
            <w:tcW w:w="270" w:type="pc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7.3 - 7.7.</w:t>
            </w:r>
          </w:p>
        </w:tc>
      </w:tr>
      <w:tr w:rsidR="00285FFE" w:rsidRPr="00857FAA" w:rsidTr="00577AF9">
        <w:tc>
          <w:tcPr>
            <w:tcW w:w="4152" w:type="pct"/>
            <w:gridSpan w:val="3"/>
            <w:vAlign w:val="center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Приготовление супов и соусов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Выбор производственного инвентаря и оборудования для обработки и приготовления супов и соусов.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бульоны и отвары.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и оформление простых супов.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Проверка органолептическим способом годность качество зерновых и молочных продуктов, муки, яиц, жиров и сахара, и дополнительных ингредиентов к ним, и соответствие их технологическим требованиям к простым основным супам и соусам.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отдельных компонентов для соусов и соусные полуфабрикаты.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холодных и горячих соусов.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Использование различных технологий приготовления и оформления основных супов и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соусов; охлаждение, замораживание, размораживание и разогрев отдельных компонентов для соусов.</w:t>
            </w: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ценка качества готовых супов и соусов.</w:t>
            </w:r>
          </w:p>
        </w:tc>
        <w:tc>
          <w:tcPr>
            <w:tcW w:w="270" w:type="pc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7.8 - 7.11</w:t>
            </w:r>
          </w:p>
        </w:tc>
      </w:tr>
      <w:tr w:rsidR="00285FFE" w:rsidRPr="00857FAA" w:rsidTr="00577AF9">
        <w:tc>
          <w:tcPr>
            <w:tcW w:w="4152" w:type="pct"/>
            <w:gridSpan w:val="3"/>
            <w:vAlign w:val="center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Обработка сырья и приготовление блюд из рыбы.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ыбор производственного инвентаря и оборудования для обработки и приготовления полуфабрикатов и блюд из рыбы.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Проверка органолептическим способом качество основных продуктов, годность рыбы и дополнительных ингредиентов к ним и соответствие их технологическим требованиям к простым блюдам из рыбы.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Обработка рыбы с костным скелетом. Приготовление или подготовка полуфабрикатов из рыбы с костным скелетом.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блюд из рыбы с костным скелетом. Оценка качество готовых блюд.</w:t>
            </w:r>
          </w:p>
        </w:tc>
        <w:tc>
          <w:tcPr>
            <w:tcW w:w="270" w:type="pc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ПК 7.12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7.14.</w:t>
            </w:r>
          </w:p>
        </w:tc>
      </w:tr>
      <w:tr w:rsidR="00285FFE" w:rsidRPr="00857FAA" w:rsidTr="00577AF9">
        <w:tc>
          <w:tcPr>
            <w:tcW w:w="4152" w:type="pct"/>
            <w:gridSpan w:val="3"/>
            <w:vAlign w:val="center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Обработка сырья и приготовление блюд из мяса, мясных продуктов и домашней птицы.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ыбор производственного инвентаря и оборудования для обработки и приготовления полуфабрикатов и блюд из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мяса, мясных продуктов и домашней птицы.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Проверка органолептическим способом качество основных продуктов, годность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мяса, мясных продуктов и домашней птицы,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и дополнительных ингредиентов к ним и соответствие их технологическим требованиям к простым блюдам из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мяса, мясных продуктов и домашней птицы.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Подготовка полуфабрикатов из мяса, мясных продуктов и домашней птицы.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Обработка и приготовление основных полуфабрикатов из мяса, мясопродуктов и домашней птицы.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блюда из мяса, мясных продуктов из домашней птицы. Оценка качества готовых блюд.</w:t>
            </w:r>
          </w:p>
        </w:tc>
        <w:tc>
          <w:tcPr>
            <w:tcW w:w="270" w:type="pc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ПК 7.15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 xml:space="preserve"> 7.18.</w:t>
            </w:r>
          </w:p>
        </w:tc>
      </w:tr>
      <w:tr w:rsidR="00285FFE" w:rsidRPr="00857FAA" w:rsidTr="00577AF9">
        <w:tc>
          <w:tcPr>
            <w:tcW w:w="4152" w:type="pct"/>
            <w:gridSpan w:val="3"/>
            <w:vAlign w:val="center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Приготовление и оформление холодных блюд и закусок.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ыбор производственного инвентаря и оборудования для обработки и приготовления холодных блюд и закусок.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Проверка органолептическим способом качество основных продуктов и дополнительных ингредиентов к ним и соответствие их технологическим требованиям к простым холодным блюдам и закускам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бутербродов и гастрономических продуктов порциями.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салатов.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холодных закусок.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холодных блюд. Оценка качества готовых блюд.</w:t>
            </w:r>
          </w:p>
        </w:tc>
        <w:tc>
          <w:tcPr>
            <w:tcW w:w="270" w:type="pct"/>
            <w:vMerge w:val="restar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7.19 - 7.22.</w:t>
            </w:r>
          </w:p>
        </w:tc>
      </w:tr>
      <w:tr w:rsidR="00285FFE" w:rsidRPr="00857FAA" w:rsidTr="00577AF9">
        <w:tc>
          <w:tcPr>
            <w:tcW w:w="4152" w:type="pct"/>
            <w:gridSpan w:val="3"/>
            <w:vAlign w:val="center"/>
          </w:tcPr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Приготовление сладких блюд и напитков.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ыбор производственного инвентаря и оборудования для обработки и приготовления сладких блюд и напитков.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Проверка органолептическим способом качество основных продуктов и дополнительных ингредиентов к ним и соответствие их технологическим требованиям к простым сладким блюдам и напиткам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и оформление простых холодных и горячих сладких блюд.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горячих напитков.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Приготовление и оформление простых холодных напитков. Оценивание качества готовых блюд.</w:t>
            </w:r>
          </w:p>
        </w:tc>
        <w:tc>
          <w:tcPr>
            <w:tcW w:w="270" w:type="pct"/>
            <w:vMerge/>
            <w:vAlign w:val="center"/>
          </w:tcPr>
          <w:p w:rsidR="00285FFE" w:rsidRPr="00DD4647" w:rsidRDefault="00285FFE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7.23 - 7.25.</w:t>
            </w:r>
          </w:p>
        </w:tc>
      </w:tr>
      <w:tr w:rsidR="00285FFE" w:rsidRPr="00857FAA" w:rsidTr="00577AF9">
        <w:tc>
          <w:tcPr>
            <w:tcW w:w="4152" w:type="pct"/>
            <w:gridSpan w:val="3"/>
          </w:tcPr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Виды работ: 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ыбор производственного инвентаря и оборудования для обработки и приготовления основных простых блюд.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Проверка органолептическим способом качество основных продуктов и дополнительных ингредиентов к ним и соответствие их технологическим требованиям к простым блюдам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Обработка, нарезка и приготовление простых блюд из овощей и грибов.</w:t>
            </w:r>
          </w:p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Подготовка сырья и приготовление простых блюд и гарниров из круп, бобовых, макаронных изделий, яиц, творога, теста.</w:t>
            </w:r>
          </w:p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Приготовление основных простых супов и соусов.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Обработка рыбного сырья.</w:t>
            </w:r>
          </w:p>
          <w:p w:rsidR="00285FFE" w:rsidRPr="00DD4647" w:rsidRDefault="00285FFE" w:rsidP="00285FFE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риготовление полуфабрикатов и простых блюд из рыбы.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Обработка сырья, приготовление полуфабрикатов и простых блюд из мяса, мясных продуктов и домашней птицы.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Подготовка гастрономических продуктов.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риготовление и оформление простых холодных блюд и закусок.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>Приготовление простых сладких блюд.</w:t>
            </w:r>
          </w:p>
          <w:p w:rsidR="00285FFE" w:rsidRPr="00DD4647" w:rsidRDefault="00285FFE" w:rsidP="0028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Pr="00DD4647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риготовление простых напитков. </w:t>
            </w: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Оценка качества блюд.</w:t>
            </w:r>
          </w:p>
        </w:tc>
        <w:tc>
          <w:tcPr>
            <w:tcW w:w="270" w:type="pct"/>
          </w:tcPr>
          <w:p w:rsidR="00285FFE" w:rsidRPr="00DD4647" w:rsidRDefault="00285FFE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ОК 01-02, 04-07, 09 – 11</w:t>
            </w:r>
          </w:p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sz w:val="24"/>
                <w:szCs w:val="24"/>
              </w:rPr>
              <w:t>ПК 7.1 - 7.25</w:t>
            </w:r>
            <w:bookmarkStart w:id="0" w:name="_GoBack"/>
            <w:bookmarkEnd w:id="0"/>
          </w:p>
        </w:tc>
      </w:tr>
      <w:tr w:rsidR="00285FFE" w:rsidRPr="00857FAA" w:rsidTr="00577AF9">
        <w:tc>
          <w:tcPr>
            <w:tcW w:w="4152" w:type="pct"/>
            <w:gridSpan w:val="3"/>
          </w:tcPr>
          <w:p w:rsidR="00285FFE" w:rsidRPr="00DD4647" w:rsidRDefault="00285FFE" w:rsidP="00285F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экзамен</w:t>
            </w:r>
          </w:p>
        </w:tc>
        <w:tc>
          <w:tcPr>
            <w:tcW w:w="270" w:type="pct"/>
            <w:vAlign w:val="center"/>
          </w:tcPr>
          <w:p w:rsidR="00285FFE" w:rsidRPr="00DD4647" w:rsidRDefault="00285FFE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FFE" w:rsidRPr="00857FAA" w:rsidTr="00577AF9">
        <w:tc>
          <w:tcPr>
            <w:tcW w:w="4152" w:type="pct"/>
            <w:gridSpan w:val="3"/>
          </w:tcPr>
          <w:p w:rsidR="00285FFE" w:rsidRPr="00DD4647" w:rsidRDefault="00285FFE" w:rsidP="00285F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70" w:type="pct"/>
            <w:vAlign w:val="center"/>
          </w:tcPr>
          <w:p w:rsidR="00285FFE" w:rsidRPr="00DD4647" w:rsidRDefault="002C54A2" w:rsidP="00285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578" w:type="pct"/>
          </w:tcPr>
          <w:p w:rsidR="00285FFE" w:rsidRPr="00DD4647" w:rsidRDefault="00285FFE" w:rsidP="00285F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616D" w:rsidRPr="00857FAA" w:rsidRDefault="00C5616D" w:rsidP="003F59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616D" w:rsidRPr="00857FAA" w:rsidRDefault="00C5616D" w:rsidP="003F59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C5616D" w:rsidRPr="00857FAA" w:rsidSect="00881CBE">
          <w:footerReference w:type="even" r:id="rId9"/>
          <w:footerReference w:type="default" r:id="rId10"/>
          <w:pgSz w:w="16840" w:h="11907" w:orient="landscape"/>
          <w:pgMar w:top="851" w:right="1134" w:bottom="567" w:left="992" w:header="708" w:footer="708" w:gutter="0"/>
          <w:cols w:space="708"/>
          <w:docGrid w:linePitch="360"/>
        </w:sectPr>
      </w:pPr>
    </w:p>
    <w:p w:rsidR="00A570E3" w:rsidRPr="00857FAA" w:rsidRDefault="003F5926" w:rsidP="00285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A570E3" w:rsidRPr="00857FAA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</w:t>
      </w:r>
      <w:r w:rsidR="00285FFE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МОДУЛЯ</w:t>
      </w:r>
    </w:p>
    <w:p w:rsidR="003F5926" w:rsidRPr="00857FAA" w:rsidRDefault="003F5926" w:rsidP="00285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0E3" w:rsidRPr="00857FAA" w:rsidRDefault="00A570E3" w:rsidP="00285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A570E3" w:rsidRPr="00857FAA" w:rsidRDefault="00EB64C5" w:rsidP="00285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Для ре</w:t>
      </w:r>
      <w:r w:rsidR="00A570E3" w:rsidRPr="00857FAA">
        <w:rPr>
          <w:rFonts w:ascii="Times New Roman" w:hAnsi="Times New Roman" w:cs="Times New Roman"/>
          <w:sz w:val="24"/>
          <w:szCs w:val="24"/>
        </w:rPr>
        <w:t>ализаци</w:t>
      </w:r>
      <w:r w:rsidRPr="00857FAA">
        <w:rPr>
          <w:rFonts w:ascii="Times New Roman" w:hAnsi="Times New Roman" w:cs="Times New Roman"/>
          <w:sz w:val="24"/>
          <w:szCs w:val="24"/>
        </w:rPr>
        <w:t>и</w:t>
      </w:r>
      <w:r w:rsidR="00A570E3" w:rsidRPr="00857FAA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857FAA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 w:rsidR="00A570E3" w:rsidRPr="00857FAA">
        <w:rPr>
          <w:rFonts w:ascii="Times New Roman" w:hAnsi="Times New Roman" w:cs="Times New Roman"/>
          <w:sz w:val="24"/>
          <w:szCs w:val="24"/>
        </w:rPr>
        <w:t>пред</w:t>
      </w:r>
      <w:r w:rsidRPr="00857FAA">
        <w:rPr>
          <w:rFonts w:ascii="Times New Roman" w:hAnsi="Times New Roman" w:cs="Times New Roman"/>
          <w:sz w:val="24"/>
          <w:szCs w:val="24"/>
        </w:rPr>
        <w:t xml:space="preserve">усмотрен </w:t>
      </w:r>
      <w:r w:rsidR="00A570E3" w:rsidRPr="00857FAA">
        <w:rPr>
          <w:rFonts w:ascii="Times New Roman" w:hAnsi="Times New Roman" w:cs="Times New Roman"/>
          <w:sz w:val="24"/>
          <w:szCs w:val="24"/>
        </w:rPr>
        <w:t>учебны</w:t>
      </w:r>
      <w:r w:rsidRPr="00857FAA">
        <w:rPr>
          <w:rFonts w:ascii="Times New Roman" w:hAnsi="Times New Roman" w:cs="Times New Roman"/>
          <w:sz w:val="24"/>
          <w:szCs w:val="24"/>
        </w:rPr>
        <w:t>й</w:t>
      </w:r>
      <w:r w:rsidR="00A570E3" w:rsidRPr="00857FAA"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="00285FFE">
        <w:rPr>
          <w:rFonts w:ascii="Times New Roman" w:hAnsi="Times New Roman" w:cs="Times New Roman"/>
          <w:sz w:val="24"/>
          <w:szCs w:val="24"/>
        </w:rPr>
        <w:t>«</w:t>
      </w:r>
      <w:r w:rsidRPr="00857FAA">
        <w:rPr>
          <w:rFonts w:ascii="Times New Roman" w:eastAsia="Times New Roman" w:hAnsi="Times New Roman" w:cs="Times New Roman"/>
          <w:bCs/>
          <w:sz w:val="24"/>
          <w:szCs w:val="24"/>
        </w:rPr>
        <w:t>Кулинарное производство и кондитерское дело</w:t>
      </w:r>
      <w:r w:rsidR="00BF2489" w:rsidRPr="00857FAA">
        <w:rPr>
          <w:rFonts w:ascii="Times New Roman" w:eastAsia="Times New Roman" w:hAnsi="Times New Roman" w:cs="Times New Roman"/>
          <w:bCs/>
          <w:sz w:val="24"/>
          <w:szCs w:val="24"/>
        </w:rPr>
        <w:t>, мастерская Учебная кухн6я ресторана</w:t>
      </w:r>
      <w:r w:rsidR="00285FF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52B30" w:rsidRPr="00857FAA" w:rsidRDefault="00A570E3" w:rsidP="00285F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7FA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кабинета:</w:t>
      </w:r>
      <w:r w:rsidR="003467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B30" w:rsidRPr="00857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 учебная;</w:t>
      </w:r>
      <w:r w:rsidR="0034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30" w:rsidRPr="00857F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для преподавателя;</w:t>
      </w:r>
      <w:r w:rsidR="0034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30" w:rsidRPr="00857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столы, стулья для студентов;</w:t>
      </w:r>
      <w:r w:rsidR="0034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30" w:rsidRPr="00857F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хранения муляжей (инвентаря), раздаточного дидактического материала и др.</w:t>
      </w:r>
    </w:p>
    <w:p w:rsidR="00D52B30" w:rsidRPr="00857FAA" w:rsidRDefault="00D52B30" w:rsidP="00285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Технические средства обучения: </w:t>
      </w:r>
      <w:r w:rsidR="00EB64C5" w:rsidRPr="0085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интерактивная доска, компьютеры, </w:t>
      </w:r>
      <w:r w:rsidR="00EB64C5" w:rsidRPr="00857FAA">
        <w:rPr>
          <w:rFonts w:ascii="Times New Roman" w:eastAsia="Times New Roman" w:hAnsi="Times New Roman" w:cs="Times New Roman"/>
          <w:sz w:val="24"/>
          <w:szCs w:val="24"/>
        </w:rPr>
        <w:t>мультимеди</w:t>
      </w:r>
      <w:r w:rsidR="003467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B64C5" w:rsidRPr="00857FAA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оборудование,</w:t>
      </w:r>
      <w:r w:rsidR="0034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наглядные пособия – образцы, плакаты, </w:t>
      </w:r>
      <w:r w:rsidRPr="00857FA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DVD</w:t>
      </w:r>
      <w:r w:rsidRPr="0085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фильмы,</w:t>
      </w:r>
      <w:r w:rsidR="00346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компьютерные обучающие, контролирующие и профессиональные программы средства аудиовизуализации. 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Учебной кухни ресторана технологическим оборудованием: </w:t>
      </w:r>
      <w:r w:rsidRPr="00857FAA">
        <w:rPr>
          <w:rFonts w:ascii="Times New Roman" w:hAnsi="Times New Roman" w:cs="Times New Roman"/>
          <w:sz w:val="24"/>
          <w:szCs w:val="24"/>
        </w:rPr>
        <w:t>Зона для приготовления супов, горячих блюд, кулинарных изделий и закусок: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Весоизмерительное оборудование: </w:t>
      </w:r>
      <w:r w:rsidRPr="00857FAA">
        <w:rPr>
          <w:rFonts w:ascii="Times New Roman" w:hAnsi="Times New Roman" w:cs="Times New Roman"/>
          <w:sz w:val="24"/>
          <w:szCs w:val="24"/>
        </w:rPr>
        <w:t xml:space="preserve">весы настольные; электронные. 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Холодильное оборудование: </w:t>
      </w:r>
      <w:r w:rsidRPr="00857FAA">
        <w:rPr>
          <w:rFonts w:ascii="Times New Roman" w:hAnsi="Times New Roman" w:cs="Times New Roman"/>
          <w:sz w:val="24"/>
          <w:szCs w:val="24"/>
        </w:rPr>
        <w:t xml:space="preserve">шкаф холодильный; шкаф морозильный; шкаф интенсивной заморозки; охлаждаемый прилавок-витрина. 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Механическое оборудование: </w:t>
      </w:r>
      <w:r w:rsidRPr="00857FAA">
        <w:rPr>
          <w:rFonts w:ascii="Times New Roman" w:hAnsi="Times New Roman" w:cs="Times New Roman"/>
          <w:sz w:val="24"/>
          <w:szCs w:val="24"/>
        </w:rPr>
        <w:t>блендер (гомогенизатор), (ручной с дополнительной насадкой для взбивания)</w:t>
      </w: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57FAA">
        <w:rPr>
          <w:rFonts w:ascii="Times New Roman" w:hAnsi="Times New Roman" w:cs="Times New Roman"/>
          <w:sz w:val="24"/>
          <w:szCs w:val="24"/>
        </w:rPr>
        <w:t>слайсер; куттер или бликсер (для тонкого измельчения продуктов); процессор кухонный; овощерезка; планетарный миксер; привод универсальный с взбивания.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>Тепловое оборудование</w:t>
      </w:r>
      <w:r w:rsidRPr="00857FAA">
        <w:rPr>
          <w:rFonts w:ascii="Times New Roman" w:hAnsi="Times New Roman" w:cs="Times New Roman"/>
          <w:sz w:val="24"/>
          <w:szCs w:val="24"/>
        </w:rPr>
        <w:t xml:space="preserve">: плиты электрические или </w:t>
      </w:r>
      <w:r w:rsidR="00660EDE" w:rsidRPr="00857FAA">
        <w:rPr>
          <w:rFonts w:ascii="Times New Roman" w:hAnsi="Times New Roman" w:cs="Times New Roman"/>
          <w:sz w:val="24"/>
          <w:szCs w:val="24"/>
        </w:rPr>
        <w:t>с индукционным нагревом</w:t>
      </w:r>
      <w:r w:rsidRPr="00857FAA">
        <w:rPr>
          <w:rFonts w:ascii="Times New Roman" w:hAnsi="Times New Roman" w:cs="Times New Roman"/>
          <w:sz w:val="24"/>
          <w:szCs w:val="24"/>
        </w:rPr>
        <w:t xml:space="preserve">; печь пароконвекционная; </w:t>
      </w:r>
      <w:r w:rsidR="00660EDE">
        <w:rPr>
          <w:rFonts w:ascii="Times New Roman" w:hAnsi="Times New Roman" w:cs="Times New Roman"/>
          <w:sz w:val="24"/>
          <w:szCs w:val="24"/>
        </w:rPr>
        <w:t>к</w:t>
      </w:r>
      <w:r w:rsidRPr="00857FAA">
        <w:rPr>
          <w:rFonts w:ascii="Times New Roman" w:hAnsi="Times New Roman" w:cs="Times New Roman"/>
          <w:sz w:val="24"/>
          <w:szCs w:val="24"/>
        </w:rPr>
        <w:t>онвекционная печь; вок сковорода; гриль электрический; гриль – саломандра; фритюрница; микроволновая печь.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для упаковки, оценки качества и безопасности пищевых продуктов: </w:t>
      </w:r>
      <w:r w:rsidRPr="00857FAA">
        <w:rPr>
          <w:rFonts w:ascii="Times New Roman" w:hAnsi="Times New Roman" w:cs="Times New Roman"/>
          <w:bCs/>
          <w:sz w:val="24"/>
          <w:szCs w:val="24"/>
        </w:rPr>
        <w:t xml:space="preserve">овоскоп; </w:t>
      </w:r>
      <w:r w:rsidRPr="00857FAA">
        <w:rPr>
          <w:rFonts w:ascii="Times New Roman" w:hAnsi="Times New Roman" w:cs="Times New Roman"/>
          <w:sz w:val="24"/>
          <w:szCs w:val="24"/>
        </w:rPr>
        <w:t>нитраттестер; машина для вакуумной упаковки; термоупаковщик.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Вспомогательное оборудование: </w:t>
      </w:r>
      <w:r w:rsidRPr="00857FAA">
        <w:rPr>
          <w:rFonts w:ascii="Times New Roman" w:hAnsi="Times New Roman" w:cs="Times New Roman"/>
          <w:sz w:val="24"/>
          <w:szCs w:val="24"/>
        </w:rPr>
        <w:t>стол производственный с моечной ванной, стеллаж передвижной; моечная ванна двухсекционная.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Инвентарь, инструменты, кухонная посуда: </w:t>
      </w:r>
      <w:r w:rsidRPr="00857FAA">
        <w:rPr>
          <w:rFonts w:ascii="Times New Roman" w:hAnsi="Times New Roman" w:cs="Times New Roman"/>
          <w:sz w:val="24"/>
          <w:szCs w:val="24"/>
        </w:rPr>
        <w:t xml:space="preserve">функциональные емкости из нержавеющей стали для хранения и транспортировки, термобоксы; набор разделочных досок (деревянных с маркировкой «СО», «Гастрономия», «Готовая продукция» или из пластика с цветовой маркировкой для каждой группы продуктов); подставка для разделочных досок; термометр со щупом; мерный стакан; венчик; миски (нержавеющая сталь); сито, шенуа; лопатки (металлические, силиконовые), половник; пинцет, щипцы кулинарные; набор ножей «поварская тройка», мусат для заточки ножей; корзины для органических и неорганических отходов. 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Кухонная посуда: </w:t>
      </w:r>
      <w:r w:rsidRPr="00857FAA">
        <w:rPr>
          <w:rFonts w:ascii="Times New Roman" w:hAnsi="Times New Roman" w:cs="Times New Roman"/>
          <w:sz w:val="24"/>
          <w:szCs w:val="24"/>
        </w:rPr>
        <w:t>набор кастрюль 5л, 3л, 2л, 1.5л, 1л; сотейники 0.8л, 0.6л, 0.2л; набор сковород диаметром 24см, 32см; гриль сковорода; сотейники, суповые миски.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Расходные материалы: </w:t>
      </w:r>
      <w:r w:rsidRPr="00857FAA">
        <w:rPr>
          <w:rFonts w:ascii="Times New Roman" w:hAnsi="Times New Roman" w:cs="Times New Roman"/>
          <w:sz w:val="24"/>
          <w:szCs w:val="24"/>
        </w:rPr>
        <w:t>стрейч пленка для пищевых продуктов, пакеты для вакуумного аппарата, шпагат, контейнеры одноразовые для пищевых продуктов, перчатки силиконовые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Посуда для презентации: </w:t>
      </w:r>
      <w:r w:rsidRPr="00857FAA">
        <w:rPr>
          <w:rFonts w:ascii="Times New Roman" w:hAnsi="Times New Roman" w:cs="Times New Roman"/>
          <w:sz w:val="24"/>
          <w:szCs w:val="24"/>
        </w:rPr>
        <w:t>тарелки глубокие, тарелки глубокие (шляпа), тарелки плоские диаметром 24см, 32см, блюдо прямоугольное, соусники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Оснащение рабочих мест учебной кухни ресторана оборудованием, инвентарем, инструментами, посудой: </w:t>
      </w:r>
      <w:r w:rsidRPr="00857FAA">
        <w:rPr>
          <w:rFonts w:ascii="Times New Roman" w:hAnsi="Times New Roman" w:cs="Times New Roman"/>
          <w:sz w:val="24"/>
          <w:szCs w:val="24"/>
        </w:rPr>
        <w:t>рабочие столы; стол с мраморным покрытием; весы настольные; цветные разделочные доски; ножи поварской тройки; щипцы универсальные; лопатки; веселки; венчики; ложки; ножи экономной очистки овощей; гастроемкости; кастрюли; сотейники; сковороды; сита; сито конусообразное; выемки-формы, паллеты, скребки, трафареты, кисти, кондитерские мешки, насадки; подставки для тортов; набор для работы с марципаном; формы, трафареты для шоколада и конфет; шаблоны для бисквита; полусферы; эластомули (силиконовые формы) для выпечки и заморозки; аэрограф с компрессором; термометры; спиртовка; бытовой фен; силиконовые штампы, силиконовые жгуты; горелка профессиональная; темпер для шоколада; пульверизатор для шоколадного велюра</w:t>
      </w:r>
      <w:r w:rsidR="007B7DB3" w:rsidRPr="00857FAA">
        <w:rPr>
          <w:rFonts w:ascii="Times New Roman" w:hAnsi="Times New Roman" w:cs="Times New Roman"/>
          <w:sz w:val="24"/>
          <w:szCs w:val="24"/>
        </w:rPr>
        <w:t xml:space="preserve">, </w:t>
      </w:r>
      <w:r w:rsidRPr="00857FAA">
        <w:rPr>
          <w:rFonts w:ascii="Times New Roman" w:hAnsi="Times New Roman" w:cs="Times New Roman"/>
          <w:sz w:val="24"/>
          <w:szCs w:val="24"/>
        </w:rPr>
        <w:t>силиконовые коврики</w:t>
      </w:r>
      <w:r w:rsidR="007B7DB3" w:rsidRPr="00857FAA">
        <w:rPr>
          <w:rFonts w:ascii="Times New Roman" w:hAnsi="Times New Roman" w:cs="Times New Roman"/>
          <w:sz w:val="24"/>
          <w:szCs w:val="24"/>
        </w:rPr>
        <w:t>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 Учебной кухне ресторана оборудованы зоны инструктажа, оснащенные компьютером,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проектором, интерактивной доской.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Программа модуля включает в себя обязательную производственную практику, которая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проводится на базе организаций питания.</w:t>
      </w:r>
    </w:p>
    <w:p w:rsidR="00BF2489" w:rsidRPr="00857FAA" w:rsidRDefault="00BF2489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Оборудование и технологическое оснащение рабочих мест на базе практики:</w:t>
      </w:r>
      <w:r w:rsidR="003467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весоизмерительное оборудование, овощерезательная машина, пароконвектомат,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электрическая плита, протирочная машина</w:t>
      </w:r>
      <w:r w:rsidR="007B7DB3" w:rsidRPr="00857FAA">
        <w:rPr>
          <w:rFonts w:ascii="Times New Roman" w:hAnsi="Times New Roman" w:cs="Times New Roman"/>
          <w:sz w:val="24"/>
          <w:szCs w:val="24"/>
        </w:rPr>
        <w:t xml:space="preserve">, </w:t>
      </w:r>
      <w:r w:rsidRPr="00857FAA">
        <w:rPr>
          <w:rFonts w:ascii="Times New Roman" w:hAnsi="Times New Roman" w:cs="Times New Roman"/>
          <w:sz w:val="24"/>
          <w:szCs w:val="24"/>
        </w:rPr>
        <w:t>блендер, слайсер, холодильные шкафы; шкаф шоковой заморозки, инструменты,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инвентарь, посуда (разделочные доски, ножи поварской тройки; щипцы универсальные;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лопатка;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веселка; венчик; ложки; шумовка; экономной очистки овощей; гастроемкости; кастрюли;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сотейники; сковороды; сито; сито конусообразное, нуазетные выемки и др.).</w:t>
      </w:r>
    </w:p>
    <w:p w:rsidR="00A570E3" w:rsidRPr="00857FAA" w:rsidRDefault="00A570E3" w:rsidP="00285FF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A570E3" w:rsidRPr="00857FAA" w:rsidRDefault="00A570E3" w:rsidP="00285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A570E3" w:rsidRPr="00857FAA" w:rsidRDefault="00A570E3" w:rsidP="00285FF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57FAA">
        <w:rPr>
          <w:rFonts w:ascii="Times New Roman" w:hAnsi="Times New Roman" w:cs="Times New Roman"/>
          <w:b/>
          <w:bCs/>
          <w:sz w:val="24"/>
          <w:szCs w:val="24"/>
        </w:rPr>
        <w:t>Основные источники</w:t>
      </w:r>
      <w:r w:rsidR="00414611" w:rsidRPr="00857FAA">
        <w:rPr>
          <w:rFonts w:ascii="Times New Roman" w:hAnsi="Times New Roman" w:cs="Times New Roman"/>
          <w:b/>
          <w:bCs/>
          <w:sz w:val="24"/>
          <w:szCs w:val="24"/>
        </w:rPr>
        <w:t xml:space="preserve"> (печатные)</w:t>
      </w:r>
      <w:r w:rsidRPr="00857FA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F6CAD" w:rsidRPr="00857FAA" w:rsidRDefault="003F6CAD" w:rsidP="00285FFE">
      <w:pPr>
        <w:tabs>
          <w:tab w:val="left" w:pos="284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57FAA">
        <w:rPr>
          <w:rFonts w:ascii="Times New Roman" w:hAnsi="Times New Roman"/>
          <w:b/>
          <w:bCs/>
          <w:sz w:val="24"/>
          <w:szCs w:val="24"/>
        </w:rPr>
        <w:t>Печатные издания:</w:t>
      </w:r>
    </w:p>
    <w:p w:rsidR="007B7DB3" w:rsidRPr="00857FAA" w:rsidRDefault="003F6CAD" w:rsidP="00285FFE">
      <w:pPr>
        <w:tabs>
          <w:tab w:val="left" w:pos="284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1. </w:t>
      </w:r>
      <w:r w:rsidR="007B7DB3" w:rsidRPr="00857FAA">
        <w:rPr>
          <w:rFonts w:ascii="Times New Roman" w:hAnsi="Times New Roman" w:cs="Times New Roman"/>
          <w:color w:val="000000"/>
          <w:sz w:val="24"/>
          <w:szCs w:val="24"/>
        </w:rPr>
        <w:t>Н.А. Анфимова, Кулинария, учебник, М: «Академия», 2016.</w:t>
      </w:r>
    </w:p>
    <w:p w:rsidR="00204471" w:rsidRPr="00857FAA" w:rsidRDefault="00204471" w:rsidP="00285FF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2. А.Т. Васюкова, Сборник рецептур блюд и кулинарных изделий кухонь народов России для предприятий общественного питания, М: «Дашков и К» 2020</w:t>
      </w:r>
      <w:r w:rsidRPr="00857FA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60EDE" w:rsidRDefault="00660EDE" w:rsidP="00285FF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04471" w:rsidRPr="00857FAA">
        <w:rPr>
          <w:rFonts w:ascii="Times New Roman" w:hAnsi="Times New Roman" w:cs="Times New Roman"/>
          <w:color w:val="000000"/>
          <w:sz w:val="24"/>
          <w:szCs w:val="24"/>
        </w:rPr>
        <w:t>. И.П. Самородова, Организация процесса приготовление полуфабрикатов для сложной кулинарной продукции, учебник, М: «Академия», 2016</w:t>
      </w:r>
    </w:p>
    <w:p w:rsidR="00204471" w:rsidRPr="00857FAA" w:rsidRDefault="00660EDE" w:rsidP="00285FF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57FAA">
        <w:rPr>
          <w:rFonts w:ascii="Times New Roman" w:hAnsi="Times New Roman" w:cs="Times New Roman"/>
          <w:color w:val="000000"/>
          <w:sz w:val="24"/>
          <w:szCs w:val="24"/>
        </w:rPr>
        <w:t>И.П. Самородова, Приготовление блюд из мяса и домашней птицы, учебник, М: «Академия», 2016</w:t>
      </w:r>
      <w:r w:rsidR="001C37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7DB3" w:rsidRPr="00857FAA" w:rsidRDefault="007B7DB3" w:rsidP="00285FF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7FAA">
        <w:rPr>
          <w:rFonts w:ascii="Times New Roman" w:hAnsi="Times New Roman"/>
          <w:b/>
          <w:sz w:val="24"/>
          <w:szCs w:val="24"/>
        </w:rPr>
        <w:t>Нормативные документы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1.Российская Федерация. Законы. О качестве и безопасности пищевых продуктов [Электронный ресурс]: федер. закон: [принят Гос. Думой 1 дек.1999 г.: одобр. Советом Федерации 23 дек. 1999 г.: в ред. на 13.07.2015г. № 213-ФЗ].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2.Российская Федерация. Постановления. Правила оказания услуг общественного</w:t>
      </w:r>
      <w:r w:rsidR="00285FF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питания [Электронный ресурс]: постановление Правительства РФ: [Утв. 15 авг. 1997 г. № 1036: в ред. от 10 мая 2007 № 276].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3.ГОСТ 31984-2012 Услуги общественного питания. Общие </w:t>
      </w:r>
      <w:r w:rsidR="00660EDE" w:rsidRPr="00857FAA">
        <w:rPr>
          <w:rFonts w:ascii="Times New Roman" w:hAnsi="Times New Roman" w:cs="Times New Roman"/>
          <w:sz w:val="24"/>
          <w:szCs w:val="24"/>
        </w:rPr>
        <w:t>требования. -</w:t>
      </w:r>
      <w:r w:rsidRPr="00857FAA">
        <w:rPr>
          <w:rFonts w:ascii="Times New Roman" w:hAnsi="Times New Roman" w:cs="Times New Roman"/>
          <w:sz w:val="24"/>
          <w:szCs w:val="24"/>
        </w:rPr>
        <w:t xml:space="preserve"> Введ. 2015-01-01. - М.: Стандартинформ, </w:t>
      </w:r>
      <w:r w:rsidR="00660EDE" w:rsidRPr="00857FAA">
        <w:rPr>
          <w:rFonts w:ascii="Times New Roman" w:hAnsi="Times New Roman" w:cs="Times New Roman"/>
          <w:sz w:val="24"/>
          <w:szCs w:val="24"/>
        </w:rPr>
        <w:t>2014. -</w:t>
      </w:r>
      <w:r w:rsidRPr="00857FAA">
        <w:rPr>
          <w:rFonts w:ascii="Times New Roman" w:hAnsi="Times New Roman" w:cs="Times New Roman"/>
          <w:sz w:val="24"/>
          <w:szCs w:val="24"/>
        </w:rPr>
        <w:t>III, 8 с.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4.ГОСТ 30524-2013 Услуги общественного питания. Требования к персоналу. - Введ. 2016-01-01. - М.: Стандартинформ, </w:t>
      </w:r>
      <w:r w:rsidR="00660EDE" w:rsidRPr="00857FAA">
        <w:rPr>
          <w:rFonts w:ascii="Times New Roman" w:hAnsi="Times New Roman" w:cs="Times New Roman"/>
          <w:sz w:val="24"/>
          <w:szCs w:val="24"/>
        </w:rPr>
        <w:t>2014. -</w:t>
      </w:r>
      <w:r w:rsidRPr="00857FAA">
        <w:rPr>
          <w:rFonts w:ascii="Times New Roman" w:hAnsi="Times New Roman" w:cs="Times New Roman"/>
          <w:sz w:val="24"/>
          <w:szCs w:val="24"/>
        </w:rPr>
        <w:t>III, 48 с.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5.ГОСТ 31985-2013 Услуги общественного питания. Термины и </w:t>
      </w:r>
      <w:r w:rsidR="00660EDE" w:rsidRPr="00857FAA">
        <w:rPr>
          <w:rFonts w:ascii="Times New Roman" w:hAnsi="Times New Roman" w:cs="Times New Roman"/>
          <w:sz w:val="24"/>
          <w:szCs w:val="24"/>
        </w:rPr>
        <w:t>определения. -</w:t>
      </w:r>
      <w:r w:rsidRPr="00857FAA">
        <w:rPr>
          <w:rFonts w:ascii="Times New Roman" w:hAnsi="Times New Roman" w:cs="Times New Roman"/>
          <w:sz w:val="24"/>
          <w:szCs w:val="24"/>
        </w:rPr>
        <w:t xml:space="preserve"> Введ. 2015- 01-01. - М.: Стандартинформ, </w:t>
      </w:r>
      <w:r w:rsidR="00660EDE" w:rsidRPr="00857FAA">
        <w:rPr>
          <w:rFonts w:ascii="Times New Roman" w:hAnsi="Times New Roman" w:cs="Times New Roman"/>
          <w:sz w:val="24"/>
          <w:szCs w:val="24"/>
        </w:rPr>
        <w:t>2014. -</w:t>
      </w:r>
      <w:r w:rsidRPr="00857FAA">
        <w:rPr>
          <w:rFonts w:ascii="Times New Roman" w:hAnsi="Times New Roman" w:cs="Times New Roman"/>
          <w:sz w:val="24"/>
          <w:szCs w:val="24"/>
        </w:rPr>
        <w:t>III, 10 с.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6.ГОСТ 30390-2013 Услуги общественного питания. Продукция общественного питания, реализуемая населению. Общие технические условия – Введ. 2016 – 01 – </w:t>
      </w:r>
      <w:r w:rsidR="00660EDE" w:rsidRPr="00857FAA">
        <w:rPr>
          <w:rFonts w:ascii="Times New Roman" w:hAnsi="Times New Roman" w:cs="Times New Roman"/>
          <w:sz w:val="24"/>
          <w:szCs w:val="24"/>
        </w:rPr>
        <w:t>01. -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М.: Стандартинформ, </w:t>
      </w:r>
      <w:r w:rsidR="00660EDE" w:rsidRPr="00857FAA">
        <w:rPr>
          <w:rFonts w:ascii="Times New Roman" w:hAnsi="Times New Roman" w:cs="Times New Roman"/>
          <w:sz w:val="24"/>
          <w:szCs w:val="24"/>
        </w:rPr>
        <w:t>2014. -</w:t>
      </w:r>
      <w:r w:rsidRPr="00857FAA">
        <w:rPr>
          <w:rFonts w:ascii="Times New Roman" w:hAnsi="Times New Roman" w:cs="Times New Roman"/>
          <w:sz w:val="24"/>
          <w:szCs w:val="24"/>
        </w:rPr>
        <w:t xml:space="preserve"> III, 12 с.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7.ГОСТ 31987-2012 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r w:rsidR="00660EDE" w:rsidRPr="00857FAA">
        <w:rPr>
          <w:rFonts w:ascii="Times New Roman" w:hAnsi="Times New Roman" w:cs="Times New Roman"/>
          <w:sz w:val="24"/>
          <w:szCs w:val="24"/>
        </w:rPr>
        <w:t>содержанию. -</w:t>
      </w:r>
      <w:r w:rsidRPr="00857FAA">
        <w:rPr>
          <w:rFonts w:ascii="Times New Roman" w:hAnsi="Times New Roman" w:cs="Times New Roman"/>
          <w:sz w:val="24"/>
          <w:szCs w:val="24"/>
        </w:rPr>
        <w:t xml:space="preserve"> Введ. 2015 – 01 – 01. – М.: Стандартинформ, </w:t>
      </w:r>
      <w:r w:rsidR="00660EDE" w:rsidRPr="00857FAA">
        <w:rPr>
          <w:rFonts w:ascii="Times New Roman" w:hAnsi="Times New Roman" w:cs="Times New Roman"/>
          <w:sz w:val="24"/>
          <w:szCs w:val="24"/>
        </w:rPr>
        <w:t>2014. -</w:t>
      </w:r>
      <w:r w:rsidRPr="00857FAA">
        <w:rPr>
          <w:rFonts w:ascii="Times New Roman" w:hAnsi="Times New Roman" w:cs="Times New Roman"/>
          <w:sz w:val="24"/>
          <w:szCs w:val="24"/>
        </w:rPr>
        <w:t xml:space="preserve"> III, 16 с.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8. 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9.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</w:t>
      </w:r>
      <w:r w:rsidR="00660EDE" w:rsidRPr="00857FAA">
        <w:rPr>
          <w:rFonts w:ascii="Times New Roman" w:hAnsi="Times New Roman" w:cs="Times New Roman"/>
          <w:sz w:val="24"/>
          <w:szCs w:val="24"/>
        </w:rPr>
        <w:t>№»</w:t>
      </w:r>
      <w:r w:rsidRPr="00857FAA">
        <w:rPr>
          <w:rFonts w:ascii="Times New Roman" w:hAnsi="Times New Roman" w:cs="Times New Roman"/>
          <w:sz w:val="24"/>
          <w:szCs w:val="24"/>
        </w:rPr>
        <w:t xml:space="preserve">]. – Режим доступа: </w:t>
      </w:r>
      <w:hyperlink r:id="rId11" w:history="1">
        <w:r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http://www.fabrikabiz.ru/1002/4/0.php-show_art=2</w:t>
        </w:r>
      </w:hyperlink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10.</w:t>
      </w:r>
      <w:r w:rsidR="00285FF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11. Сборник рецептур блюд и кулинарных изделий для предприятий общественного питания: Сборник технических нормативов. Ч. 1 / под ред. Ф.Л.</w:t>
      </w:r>
      <w:r w:rsidR="00285FF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Марчука - М.: Хлебпродинформ, 1996. – 615 с.</w:t>
      </w:r>
    </w:p>
    <w:p w:rsidR="00E05412" w:rsidRPr="00857FAA" w:rsidRDefault="00E05412" w:rsidP="00285FF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7FAA">
        <w:rPr>
          <w:rFonts w:ascii="Times New Roman" w:hAnsi="Times New Roman"/>
          <w:b/>
          <w:sz w:val="24"/>
          <w:szCs w:val="24"/>
        </w:rPr>
        <w:t xml:space="preserve">Дополнительные </w:t>
      </w:r>
      <w:r w:rsidR="003F6CAD" w:rsidRPr="00857FAA">
        <w:rPr>
          <w:rFonts w:ascii="Times New Roman" w:hAnsi="Times New Roman"/>
          <w:b/>
          <w:sz w:val="24"/>
          <w:szCs w:val="24"/>
        </w:rPr>
        <w:t>и</w:t>
      </w:r>
      <w:r w:rsidRPr="00857FAA">
        <w:rPr>
          <w:rFonts w:ascii="Times New Roman" w:hAnsi="Times New Roman"/>
          <w:b/>
          <w:sz w:val="24"/>
          <w:szCs w:val="24"/>
        </w:rPr>
        <w:t>сточники</w:t>
      </w:r>
      <w:r w:rsidR="003F6CAD" w:rsidRPr="00857FAA">
        <w:rPr>
          <w:rFonts w:ascii="Times New Roman" w:hAnsi="Times New Roman"/>
          <w:b/>
          <w:sz w:val="24"/>
          <w:szCs w:val="24"/>
        </w:rPr>
        <w:t>: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Периодические издания: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lastRenderedPageBreak/>
        <w:t>1. Журнал «Шеф повар».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2. Журнал «Ресторатор».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3. Журнал «Самый смак».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4. Журнал «Питание и общество».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5. Журнал «Хозяюшка».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6. Журнал «Гастроном».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7. Журнал «Коллекция рецептов».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8. Журнал «Школа гастронома».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9. Журнал «Кулинарный практикум».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Профессиональные информационные системы: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1. Обучающие мульмедийные программы по профессии Повар, кондитер.</w:t>
      </w:r>
    </w:p>
    <w:p w:rsidR="007B7DB3" w:rsidRPr="00285FFE" w:rsidRDefault="007B7DB3" w:rsidP="00285FF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FFE">
        <w:rPr>
          <w:rFonts w:ascii="Times New Roman" w:hAnsi="Times New Roman" w:cs="Times New Roman"/>
          <w:sz w:val="24"/>
          <w:szCs w:val="24"/>
        </w:rPr>
        <w:t>2. Фильмы по приготовлению различных блюд.</w:t>
      </w:r>
    </w:p>
    <w:p w:rsidR="003F6CAD" w:rsidRPr="00857FAA" w:rsidRDefault="003F6CAD" w:rsidP="00285FFE">
      <w:pPr>
        <w:pStyle w:val="a9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  <w:r w:rsidR="001C370F">
        <w:rPr>
          <w:rFonts w:ascii="Times New Roman" w:hAnsi="Times New Roman" w:cs="Times New Roman"/>
          <w:b/>
          <w:sz w:val="24"/>
          <w:szCs w:val="24"/>
        </w:rPr>
        <w:t>:</w:t>
      </w:r>
    </w:p>
    <w:p w:rsidR="003F6CAD" w:rsidRPr="00857FAA" w:rsidRDefault="003F6CAD" w:rsidP="00285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2" w:history="1">
        <w:r w:rsidRPr="00857F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F6CAD" w:rsidRPr="00857FAA" w:rsidRDefault="003F6CAD" w:rsidP="00285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 – Режим доступа: </w:t>
      </w:r>
      <w:hyperlink r:id="rId13" w:history="1">
        <w:r w:rsidRPr="00857F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F6CAD" w:rsidRPr="00857FAA" w:rsidRDefault="003F6CAD" w:rsidP="00285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3. Издательский центр «Академия» [Электронный ресурс]: сайт. – Москва, – Режим доступа: </w:t>
      </w:r>
      <w:hyperlink r:id="rId14" w:history="1">
        <w:r w:rsidRPr="00857F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F6CAD" w:rsidRPr="00857FAA" w:rsidRDefault="003F6CAD" w:rsidP="00285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 – Режим доступа: </w:t>
      </w:r>
      <w:hyperlink r:id="rId15" w:history="1">
        <w:r w:rsidRPr="00857F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857F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6CAD" w:rsidRPr="00857FAA" w:rsidRDefault="003F6CAD" w:rsidP="00285F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5. Вестник индустрии питания [Электронный ресурс]. – Режим доступа: http://www.pitportal.ru/</w:t>
      </w:r>
    </w:p>
    <w:p w:rsidR="003F6CAD" w:rsidRPr="00857FAA" w:rsidRDefault="003F6CAD" w:rsidP="00285F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6. Каталог ГОСТов [Электронный ресурс]. – Режим доступа: </w:t>
      </w:r>
      <w:hyperlink r:id="rId16" w:history="1"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www.gost.prototypes.ru</w:t>
        </w:r>
      </w:hyperlink>
    </w:p>
    <w:p w:rsidR="003F6CAD" w:rsidRPr="00857FAA" w:rsidRDefault="003F6CAD" w:rsidP="00285F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7.Открытый портал по стандартизации [Электронный ресурс]. – Режим доступа: </w:t>
      </w:r>
      <w:hyperlink r:id="rId17" w:history="1"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www.standard.ru</w:t>
        </w:r>
      </w:hyperlink>
    </w:p>
    <w:p w:rsidR="003F6CAD" w:rsidRPr="00857FAA" w:rsidRDefault="003F6CAD" w:rsidP="00285F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8. Центр ресторанного партнёрства для профессионалов HoReCa [Электронный ресурс]. – Режим доступа: </w:t>
      </w:r>
      <w:hyperlink w:history="1"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http://www.creative"chef.ru/</w:t>
        </w:r>
      </w:hyperlink>
    </w:p>
    <w:p w:rsidR="00896A83" w:rsidRPr="00857FAA" w:rsidRDefault="00896A83" w:rsidP="00285FF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7FAA">
        <w:rPr>
          <w:rFonts w:ascii="Times New Roman" w:hAnsi="Times New Roman"/>
          <w:b/>
          <w:sz w:val="24"/>
          <w:szCs w:val="24"/>
        </w:rPr>
        <w:t>Интернет – источники</w:t>
      </w:r>
      <w:r w:rsidR="003F6CAD" w:rsidRPr="00857FAA">
        <w:rPr>
          <w:rFonts w:ascii="Times New Roman" w:hAnsi="Times New Roman"/>
          <w:b/>
          <w:sz w:val="24"/>
          <w:szCs w:val="24"/>
        </w:rPr>
        <w:t>:</w:t>
      </w:r>
    </w:p>
    <w:p w:rsidR="00896A83" w:rsidRPr="00857FAA" w:rsidRDefault="007E37F8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http://www.pitportal.ru/technolog/11144.html</w:t>
        </w:r>
      </w:hyperlink>
    </w:p>
    <w:p w:rsidR="00896A83" w:rsidRPr="00857FAA" w:rsidRDefault="007E37F8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http://www.pitportal.ru/bank_projects/4315.html</w:t>
        </w:r>
      </w:hyperlink>
    </w:p>
    <w:p w:rsidR="00896A83" w:rsidRPr="00857FAA" w:rsidRDefault="007E37F8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http://www.magnatcorp.ru/articles/4158.html</w:t>
        </w:r>
      </w:hyperlink>
    </w:p>
    <w:p w:rsidR="00896A83" w:rsidRPr="00857FAA" w:rsidRDefault="007E37F8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http://www.fabrikabiz.ru/restaurant/4/5.php</w:t>
        </w:r>
      </w:hyperlink>
    </w:p>
    <w:p w:rsidR="00896A83" w:rsidRPr="00857FAA" w:rsidRDefault="007E37F8" w:rsidP="00285FF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2" w:history="1"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://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.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creative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-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chef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.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/</w:t>
        </w:r>
      </w:hyperlink>
    </w:p>
    <w:p w:rsidR="00896A83" w:rsidRPr="00857FAA" w:rsidRDefault="007E37F8" w:rsidP="00285FF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3" w:history="1"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://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.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gastromag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.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896A83" w:rsidRPr="00857FAA">
          <w:rPr>
            <w:rStyle w:val="af"/>
            <w:rFonts w:ascii="Times New Roman" w:hAnsi="Times New Roman" w:cs="Times New Roman"/>
            <w:iCs/>
            <w:sz w:val="24"/>
            <w:szCs w:val="24"/>
          </w:rPr>
          <w:t>/</w:t>
        </w:r>
      </w:hyperlink>
    </w:p>
    <w:p w:rsidR="00896A83" w:rsidRPr="00857FAA" w:rsidRDefault="007E37F8" w:rsidP="00285FF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4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http://www.horeca.ru/</w:t>
        </w:r>
      </w:hyperlink>
    </w:p>
    <w:p w:rsidR="00896A83" w:rsidRPr="00857FAA" w:rsidRDefault="007E37F8" w:rsidP="00285FF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5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http://novikovgroup.ru/</w:t>
        </w:r>
      </w:hyperlink>
    </w:p>
    <w:p w:rsidR="00896A83" w:rsidRPr="00857FAA" w:rsidRDefault="007E37F8" w:rsidP="00285FF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6" w:history="1">
        <w:r w:rsidR="00896A83" w:rsidRPr="00857FAA">
          <w:rPr>
            <w:rStyle w:val="af"/>
            <w:rFonts w:ascii="Times New Roman" w:hAnsi="Times New Roman" w:cs="Times New Roman"/>
            <w:sz w:val="24"/>
            <w:szCs w:val="24"/>
          </w:rPr>
          <w:t>http://www.cafemumu.ru/</w:t>
        </w:r>
      </w:hyperlink>
    </w:p>
    <w:p w:rsidR="00896A83" w:rsidRPr="00857FAA" w:rsidRDefault="00896A83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57FAA">
        <w:rPr>
          <w:rFonts w:ascii="Times New Roman" w:hAnsi="Times New Roman" w:cs="Times New Roman"/>
          <w:sz w:val="24"/>
          <w:szCs w:val="24"/>
        </w:rPr>
        <w:t>://</w:t>
      </w:r>
      <w:hyperlink r:id="rId27" w:history="1"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Management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-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Portal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96A83" w:rsidRPr="00857FAA" w:rsidRDefault="00896A83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57FAA">
        <w:rPr>
          <w:rFonts w:ascii="Times New Roman" w:hAnsi="Times New Roman" w:cs="Times New Roman"/>
          <w:sz w:val="24"/>
          <w:szCs w:val="24"/>
        </w:rPr>
        <w:t>://</w:t>
      </w:r>
      <w:hyperlink r:id="rId28" w:history="1"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Economi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96A83" w:rsidRPr="00857FAA" w:rsidRDefault="00896A83" w:rsidP="00285F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57FAA">
        <w:rPr>
          <w:rFonts w:ascii="Times New Roman" w:hAnsi="Times New Roman" w:cs="Times New Roman"/>
          <w:sz w:val="24"/>
          <w:szCs w:val="24"/>
        </w:rPr>
        <w:t>://</w:t>
      </w:r>
      <w:hyperlink r:id="rId29" w:history="1"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Minfin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96A83" w:rsidRPr="00857FAA" w:rsidRDefault="007E37F8" w:rsidP="00285FFE">
      <w:pPr>
        <w:spacing w:after="0" w:line="240" w:lineRule="auto"/>
        <w:ind w:firstLine="709"/>
        <w:rPr>
          <w:rFonts w:ascii="Times New Roman" w:hAnsi="Times New Roman" w:cs="Times New Roman"/>
          <w:snapToGrid w:val="0"/>
          <w:color w:val="000000"/>
          <w:spacing w:val="-3"/>
          <w:sz w:val="24"/>
          <w:szCs w:val="24"/>
        </w:rPr>
      </w:pPr>
      <w:hyperlink r:id="rId30" w:history="1"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http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://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www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.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aup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.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ru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/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books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/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m</w:t>
        </w:r>
        <w:r w:rsidR="00896A83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21/</w:t>
        </w:r>
      </w:hyperlink>
    </w:p>
    <w:p w:rsidR="00896A83" w:rsidRPr="00857FAA" w:rsidRDefault="007E37F8" w:rsidP="00285FFE">
      <w:pPr>
        <w:spacing w:after="0" w:line="240" w:lineRule="auto"/>
        <w:ind w:firstLine="709"/>
        <w:rPr>
          <w:rFonts w:ascii="Times New Roman" w:hAnsi="Times New Roman" w:cs="Times New Roman"/>
          <w:snapToGrid w:val="0"/>
          <w:color w:val="000000"/>
          <w:spacing w:val="-3"/>
          <w:sz w:val="24"/>
          <w:szCs w:val="24"/>
        </w:rPr>
      </w:pPr>
      <w:hyperlink r:id="rId31" w:history="1"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http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://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instrukciy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.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ru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/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otrasli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/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page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</w:rPr>
          <w:t>39.</w:t>
        </w:r>
        <w:r w:rsidR="00855E6F" w:rsidRPr="00857FAA">
          <w:rPr>
            <w:rStyle w:val="af"/>
            <w:rFonts w:ascii="Times New Roman" w:hAnsi="Times New Roman" w:cs="Times New Roman"/>
            <w:snapToGrid w:val="0"/>
            <w:spacing w:val="-3"/>
            <w:sz w:val="24"/>
            <w:szCs w:val="24"/>
            <w:lang w:val="en-US"/>
          </w:rPr>
          <w:t>html</w:t>
        </w:r>
      </w:hyperlink>
    </w:p>
    <w:p w:rsidR="00A570E3" w:rsidRPr="00857FAA" w:rsidRDefault="00A570E3" w:rsidP="00285F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825A3E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Профессиональный модуль ПМ.07 Выполнение работ по профессии </w:t>
      </w:r>
      <w:r w:rsidR="001C370F">
        <w:rPr>
          <w:rFonts w:ascii="Times New Roman" w:hAnsi="Times New Roman" w:cs="Times New Roman"/>
          <w:sz w:val="24"/>
          <w:szCs w:val="24"/>
        </w:rPr>
        <w:t xml:space="preserve">«Повар» </w:t>
      </w:r>
      <w:r w:rsidRPr="00857FAA">
        <w:rPr>
          <w:rFonts w:ascii="Times New Roman" w:hAnsi="Times New Roman" w:cs="Times New Roman"/>
          <w:sz w:val="24"/>
          <w:szCs w:val="24"/>
        </w:rPr>
        <w:t>входит в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профессиональный цикл обязательной части основной образовательной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программы. Освоению программы данного профессионального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модуля предшествует освоение программ общ</w:t>
      </w:r>
      <w:r w:rsidR="00825A3E" w:rsidRPr="00857FAA">
        <w:rPr>
          <w:rFonts w:ascii="Times New Roman" w:hAnsi="Times New Roman" w:cs="Times New Roman"/>
          <w:sz w:val="24"/>
          <w:szCs w:val="24"/>
        </w:rPr>
        <w:t xml:space="preserve">епрофессиональных дисциплин: ОП.01 </w:t>
      </w:r>
      <w:r w:rsidRPr="00857FAA">
        <w:rPr>
          <w:rFonts w:ascii="Times New Roman" w:hAnsi="Times New Roman" w:cs="Times New Roman"/>
          <w:sz w:val="24"/>
          <w:szCs w:val="24"/>
        </w:rPr>
        <w:t>Основы микробиологии, физиологии пита</w:t>
      </w:r>
      <w:r w:rsidR="00825A3E" w:rsidRPr="00857FAA">
        <w:rPr>
          <w:rFonts w:ascii="Times New Roman" w:hAnsi="Times New Roman" w:cs="Times New Roman"/>
          <w:sz w:val="24"/>
          <w:szCs w:val="24"/>
        </w:rPr>
        <w:t>ния, санитарии и гигиены, ОП.02</w:t>
      </w:r>
      <w:r w:rsidRPr="00857FAA">
        <w:rPr>
          <w:rFonts w:ascii="Times New Roman" w:hAnsi="Times New Roman" w:cs="Times New Roman"/>
          <w:sz w:val="24"/>
          <w:szCs w:val="24"/>
        </w:rPr>
        <w:t xml:space="preserve"> Основы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товароведения продовольственных товаро</w:t>
      </w:r>
      <w:r w:rsidR="00825A3E" w:rsidRPr="00857FAA">
        <w:rPr>
          <w:rFonts w:ascii="Times New Roman" w:hAnsi="Times New Roman" w:cs="Times New Roman"/>
          <w:sz w:val="24"/>
          <w:szCs w:val="24"/>
        </w:rPr>
        <w:t>в, ОП.03</w:t>
      </w:r>
      <w:r w:rsidRPr="00857FAA">
        <w:rPr>
          <w:rFonts w:ascii="Times New Roman" w:hAnsi="Times New Roman" w:cs="Times New Roman"/>
          <w:sz w:val="24"/>
          <w:szCs w:val="24"/>
        </w:rPr>
        <w:t xml:space="preserve"> Техническое оснащение и организация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рабочего места</w:t>
      </w:r>
      <w:r w:rsidR="001C370F">
        <w:rPr>
          <w:rFonts w:ascii="Times New Roman" w:hAnsi="Times New Roman" w:cs="Times New Roman"/>
          <w:sz w:val="24"/>
          <w:szCs w:val="24"/>
        </w:rPr>
        <w:t>.</w:t>
      </w:r>
      <w:r w:rsidR="00825A3E" w:rsidRPr="00857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Реализация программы ПМ</w:t>
      </w:r>
      <w:r w:rsidR="001C370F">
        <w:rPr>
          <w:rFonts w:ascii="Times New Roman" w:hAnsi="Times New Roman" w:cs="Times New Roman"/>
          <w:sz w:val="24"/>
          <w:szCs w:val="24"/>
        </w:rPr>
        <w:t>.07</w:t>
      </w:r>
      <w:r w:rsidRPr="00857FAA">
        <w:rPr>
          <w:rFonts w:ascii="Times New Roman" w:hAnsi="Times New Roman" w:cs="Times New Roman"/>
          <w:sz w:val="24"/>
          <w:szCs w:val="24"/>
        </w:rPr>
        <w:t xml:space="preserve"> предусматривает выполнение обучающимися заданий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для лабораторных и практических занятий, </w:t>
      </w:r>
      <w:r w:rsidR="00825A3E" w:rsidRPr="00857FAA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857FA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25A3E" w:rsidRPr="00857FAA">
        <w:rPr>
          <w:rFonts w:ascii="Times New Roman" w:hAnsi="Times New Roman" w:cs="Times New Roman"/>
          <w:sz w:val="24"/>
          <w:szCs w:val="24"/>
        </w:rPr>
        <w:t>ой</w:t>
      </w:r>
      <w:r w:rsidRPr="00857FAA">
        <w:rPr>
          <w:rFonts w:ascii="Times New Roman" w:hAnsi="Times New Roman" w:cs="Times New Roman"/>
          <w:sz w:val="24"/>
          <w:szCs w:val="24"/>
        </w:rPr>
        <w:t xml:space="preserve"> с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использованием персонального компьютера с лицензионным программным обеспечением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и с подключением к информационно-телекоммуникационной сети «Интернет»,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а также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наличия Учебной кухни ресторана. Оснащенной </w:t>
      </w:r>
      <w:r w:rsidRPr="00857FAA">
        <w:rPr>
          <w:rFonts w:ascii="Times New Roman" w:hAnsi="Times New Roman" w:cs="Times New Roman"/>
          <w:sz w:val="24"/>
          <w:szCs w:val="24"/>
        </w:rPr>
        <w:lastRenderedPageBreak/>
        <w:t>современным технологическим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оборудованием, производственным инвентарем, инструментами, соответствующими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требованиям международных стандартов.</w:t>
      </w:r>
    </w:p>
    <w:p w:rsidR="00825A3E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 модулю предусмотрена самостоятельная работа, направленная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на формирование общих и профессиональных компетенций обучающихся. </w:t>
      </w:r>
      <w:r w:rsidR="00825A3E" w:rsidRPr="00857FAA">
        <w:rPr>
          <w:rFonts w:ascii="Times New Roman" w:hAnsi="Times New Roman" w:cs="Times New Roman"/>
          <w:sz w:val="24"/>
          <w:szCs w:val="24"/>
        </w:rPr>
        <w:t>Самостоятельная</w:t>
      </w:r>
      <w:r w:rsidRPr="00857FAA">
        <w:rPr>
          <w:rFonts w:ascii="Times New Roman" w:hAnsi="Times New Roman" w:cs="Times New Roman"/>
          <w:sz w:val="24"/>
          <w:szCs w:val="24"/>
        </w:rPr>
        <w:t xml:space="preserve"> работа сопровожда</w:t>
      </w:r>
      <w:r w:rsidR="00825A3E" w:rsidRPr="00857FAA">
        <w:rPr>
          <w:rFonts w:ascii="Times New Roman" w:hAnsi="Times New Roman" w:cs="Times New Roman"/>
          <w:sz w:val="24"/>
          <w:szCs w:val="24"/>
        </w:rPr>
        <w:t>ет</w:t>
      </w:r>
      <w:r w:rsidRPr="00857FAA">
        <w:rPr>
          <w:rFonts w:ascii="Times New Roman" w:hAnsi="Times New Roman" w:cs="Times New Roman"/>
          <w:sz w:val="24"/>
          <w:szCs w:val="24"/>
        </w:rPr>
        <w:t>ся методическим обеспечением и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обоснованием времени на ее выполнение.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Практика является обязательным разделом ООП и представляет собой вид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учебных занятий, обеспечивающих </w:t>
      </w:r>
      <w:r w:rsidR="00660EDE" w:rsidRPr="00857FAA">
        <w:rPr>
          <w:rFonts w:ascii="Times New Roman" w:hAnsi="Times New Roman" w:cs="Times New Roman"/>
          <w:sz w:val="24"/>
          <w:szCs w:val="24"/>
        </w:rPr>
        <w:t>практик ориентированную</w:t>
      </w:r>
      <w:r w:rsidRPr="00857FAA">
        <w:rPr>
          <w:rFonts w:ascii="Times New Roman" w:hAnsi="Times New Roman" w:cs="Times New Roman"/>
          <w:sz w:val="24"/>
          <w:szCs w:val="24"/>
        </w:rPr>
        <w:t xml:space="preserve"> подготовку обучающихся.</w:t>
      </w:r>
    </w:p>
    <w:p w:rsidR="007B7DB3" w:rsidRPr="00857FAA" w:rsidRDefault="007B7DB3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При реализации программы ПМ.07 Выпол</w:t>
      </w:r>
      <w:r w:rsidR="00825A3E" w:rsidRPr="00857FAA">
        <w:rPr>
          <w:rFonts w:ascii="Times New Roman" w:hAnsi="Times New Roman" w:cs="Times New Roman"/>
          <w:sz w:val="24"/>
          <w:szCs w:val="24"/>
        </w:rPr>
        <w:t xml:space="preserve">нение работ по профессии Повар </w:t>
      </w:r>
      <w:r w:rsidRPr="00857FAA">
        <w:rPr>
          <w:rFonts w:ascii="Times New Roman" w:hAnsi="Times New Roman" w:cs="Times New Roman"/>
          <w:sz w:val="24"/>
          <w:szCs w:val="24"/>
        </w:rPr>
        <w:t>предусмат</w:t>
      </w:r>
      <w:r w:rsidR="00825A3E" w:rsidRPr="00857FAA">
        <w:rPr>
          <w:rFonts w:ascii="Times New Roman" w:hAnsi="Times New Roman" w:cs="Times New Roman"/>
          <w:sz w:val="24"/>
          <w:szCs w:val="24"/>
        </w:rPr>
        <w:t>риваются следующие виды практик</w:t>
      </w:r>
      <w:r w:rsidRPr="00857FAA">
        <w:rPr>
          <w:rFonts w:ascii="Times New Roman" w:hAnsi="Times New Roman" w:cs="Times New Roman"/>
          <w:sz w:val="24"/>
          <w:szCs w:val="24"/>
        </w:rPr>
        <w:t>: учебная</w:t>
      </w:r>
      <w:r w:rsidR="00825A3E" w:rsidRPr="00857FAA">
        <w:rPr>
          <w:rFonts w:ascii="Times New Roman" w:hAnsi="Times New Roman" w:cs="Times New Roman"/>
          <w:sz w:val="24"/>
          <w:szCs w:val="24"/>
        </w:rPr>
        <w:t xml:space="preserve"> и</w:t>
      </w:r>
      <w:r w:rsidRPr="00857FAA">
        <w:rPr>
          <w:rFonts w:ascii="Times New Roman" w:hAnsi="Times New Roman" w:cs="Times New Roman"/>
          <w:sz w:val="24"/>
          <w:szCs w:val="24"/>
        </w:rPr>
        <w:t xml:space="preserve"> производственная</w:t>
      </w:r>
      <w:r w:rsidR="00825A3E" w:rsidRPr="00857FAA">
        <w:rPr>
          <w:rFonts w:ascii="Times New Roman" w:hAnsi="Times New Roman" w:cs="Times New Roman"/>
          <w:sz w:val="24"/>
          <w:szCs w:val="24"/>
        </w:rPr>
        <w:t>. Учебная</w:t>
      </w:r>
      <w:r w:rsidRPr="00857FAA">
        <w:rPr>
          <w:rFonts w:ascii="Times New Roman" w:hAnsi="Times New Roman" w:cs="Times New Roman"/>
          <w:sz w:val="24"/>
          <w:szCs w:val="24"/>
        </w:rPr>
        <w:t>, производственная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практики проводятся при освоении обучающимися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профессиональных компетенций в рамках П</w:t>
      </w:r>
      <w:r w:rsidR="00825A3E" w:rsidRPr="00857FAA">
        <w:rPr>
          <w:rFonts w:ascii="Times New Roman" w:hAnsi="Times New Roman" w:cs="Times New Roman"/>
          <w:sz w:val="24"/>
          <w:szCs w:val="24"/>
        </w:rPr>
        <w:t xml:space="preserve">М </w:t>
      </w:r>
      <w:r w:rsidRPr="00857FAA">
        <w:rPr>
          <w:rFonts w:ascii="Times New Roman" w:hAnsi="Times New Roman" w:cs="Times New Roman"/>
          <w:sz w:val="24"/>
          <w:szCs w:val="24"/>
        </w:rPr>
        <w:t>и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реализовываются как в несколько периодов, так и рассредоточено, чередуясь с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теоретическими занятиями. Учебная практик</w:t>
      </w:r>
      <w:r w:rsidR="0034670A">
        <w:rPr>
          <w:rFonts w:ascii="Times New Roman" w:hAnsi="Times New Roman" w:cs="Times New Roman"/>
          <w:sz w:val="24"/>
          <w:szCs w:val="24"/>
        </w:rPr>
        <w:t xml:space="preserve">а </w:t>
      </w:r>
      <w:r w:rsidRPr="00857FAA">
        <w:rPr>
          <w:rFonts w:ascii="Times New Roman" w:hAnsi="Times New Roman" w:cs="Times New Roman"/>
          <w:sz w:val="24"/>
          <w:szCs w:val="24"/>
        </w:rPr>
        <w:t>проводиться в Учебной кухне ресторана</w:t>
      </w:r>
      <w:r w:rsidR="00825A3E" w:rsidRPr="00857FA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Производственная практика проводится в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организациях, направление деятельности которых соответствует профилю подготовки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825A3E" w:rsidRPr="00857FAA" w:rsidRDefault="00825A3E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Для обучающихся инвалидов и лиц с ограниченными возможностями здоровья при выборе мест прохождения практики учитываются состояние здоровья и требования по доступности.</w:t>
      </w:r>
    </w:p>
    <w:p w:rsidR="00825A3E" w:rsidRPr="00857FAA" w:rsidRDefault="00825A3E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Аттестация по итогам производственной практики проводится на основании результатов, подтвержденных документами соответствующих организаций. По результатам практики представляется отчет, который соответствующим образом защищается.</w:t>
      </w:r>
    </w:p>
    <w:p w:rsidR="00825A3E" w:rsidRPr="00857FAA" w:rsidRDefault="00825A3E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Обучающиеся с ограниченными возможностями здоровья и инвалиды обеспечены печатными или электронными образовательными </w:t>
      </w:r>
      <w:r w:rsidR="002C6663" w:rsidRPr="00857FAA">
        <w:rPr>
          <w:rFonts w:ascii="Times New Roman" w:hAnsi="Times New Roman" w:cs="Times New Roman"/>
          <w:sz w:val="24"/>
          <w:szCs w:val="24"/>
        </w:rPr>
        <w:t>ресур</w:t>
      </w:r>
      <w:r w:rsidRPr="00857FAA">
        <w:rPr>
          <w:rFonts w:ascii="Times New Roman" w:hAnsi="Times New Roman" w:cs="Times New Roman"/>
          <w:sz w:val="24"/>
          <w:szCs w:val="24"/>
        </w:rPr>
        <w:t>сами, адаптированными к ограничениям их здоровья.</w:t>
      </w:r>
    </w:p>
    <w:p w:rsidR="00825A3E" w:rsidRPr="00857FAA" w:rsidRDefault="00825A3E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Текущий контроль знаний и умений осуществляется как в процессе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теоретического, так и в процессе практического обучения. В процессе теоретического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обучения предусматриваются следующие формы текущего контроля знаний: различные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виды опросов на занятиях и во время инструктажа перед лабораторными и практическими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занятиями, контрольные работы, различные формы тестового контроля и др. Текущий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контроль освоенных умений осуществляется в виде экспертной оценки результатов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выполнения лабораторных, практических занятий и заданий по практике.</w:t>
      </w:r>
    </w:p>
    <w:p w:rsidR="00825A3E" w:rsidRPr="00857FAA" w:rsidRDefault="00825A3E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Промежуточная аттестация обучающихся осуществляется в соответствии с разработанными</w:t>
      </w:r>
      <w:r w:rsidR="002C6663" w:rsidRPr="00857FAA">
        <w:rPr>
          <w:rFonts w:ascii="Times New Roman" w:hAnsi="Times New Roman" w:cs="Times New Roman"/>
          <w:sz w:val="24"/>
          <w:szCs w:val="24"/>
        </w:rPr>
        <w:t xml:space="preserve"> преподавателями техникума</w:t>
      </w:r>
      <w:r w:rsidRPr="00857FAA">
        <w:rPr>
          <w:rFonts w:ascii="Times New Roman" w:hAnsi="Times New Roman" w:cs="Times New Roman"/>
          <w:sz w:val="24"/>
          <w:szCs w:val="24"/>
        </w:rPr>
        <w:t xml:space="preserve"> фондами оценочных средств, позволяющими оценить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достижение запланированных результатов обучения.</w:t>
      </w:r>
    </w:p>
    <w:p w:rsidR="00825A3E" w:rsidRPr="00857FAA" w:rsidRDefault="00825A3E" w:rsidP="00285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Завершается освоение междисциплинарн</w:t>
      </w:r>
      <w:r w:rsidR="002C6663" w:rsidRPr="00857FAA">
        <w:rPr>
          <w:rFonts w:ascii="Times New Roman" w:hAnsi="Times New Roman" w:cs="Times New Roman"/>
          <w:sz w:val="24"/>
          <w:szCs w:val="24"/>
        </w:rPr>
        <w:t>ого</w:t>
      </w:r>
      <w:r w:rsidRPr="00857FAA">
        <w:rPr>
          <w:rFonts w:ascii="Times New Roman" w:hAnsi="Times New Roman" w:cs="Times New Roman"/>
          <w:sz w:val="24"/>
          <w:szCs w:val="24"/>
        </w:rPr>
        <w:t xml:space="preserve"> курс</w:t>
      </w:r>
      <w:r w:rsidR="002C6663" w:rsidRPr="00857FAA">
        <w:rPr>
          <w:rFonts w:ascii="Times New Roman" w:hAnsi="Times New Roman" w:cs="Times New Roman"/>
          <w:sz w:val="24"/>
          <w:szCs w:val="24"/>
        </w:rPr>
        <w:t>а</w:t>
      </w:r>
      <w:r w:rsidRPr="00857FAA">
        <w:rPr>
          <w:rFonts w:ascii="Times New Roman" w:hAnsi="Times New Roman" w:cs="Times New Roman"/>
          <w:sz w:val="24"/>
          <w:szCs w:val="24"/>
        </w:rPr>
        <w:t xml:space="preserve"> в рамках промежуточной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аттестации дифференцированным зачетом, включающем как оценку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теоретических знаний, так и практических умений. Освоение программы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профессионального модуля в рамках промежуточной аттестации завершается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проведением демонстрационного экзамена, который проводит</w:t>
      </w:r>
      <w:r w:rsidR="002C6663" w:rsidRPr="00857FAA">
        <w:rPr>
          <w:rFonts w:ascii="Times New Roman" w:hAnsi="Times New Roman" w:cs="Times New Roman"/>
          <w:sz w:val="24"/>
          <w:szCs w:val="24"/>
        </w:rPr>
        <w:t>ся</w:t>
      </w:r>
      <w:r w:rsidRPr="00857FAA"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="00B54AC9">
        <w:rPr>
          <w:rFonts w:ascii="Times New Roman" w:hAnsi="Times New Roman" w:cs="Times New Roman"/>
          <w:sz w:val="24"/>
          <w:szCs w:val="24"/>
        </w:rPr>
        <w:t>стандартов</w:t>
      </w:r>
      <w:r w:rsidR="00285FFE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по компетенции Поварское дело. При реализации программы модуля могут проводиться консультации для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обучающихся. Формы проведения консультаций</w:t>
      </w:r>
      <w:r w:rsidR="002C6663" w:rsidRPr="00857FAA">
        <w:rPr>
          <w:rFonts w:ascii="Times New Roman" w:hAnsi="Times New Roman" w:cs="Times New Roman"/>
          <w:sz w:val="24"/>
          <w:szCs w:val="24"/>
        </w:rPr>
        <w:t xml:space="preserve">: </w:t>
      </w:r>
      <w:r w:rsidRPr="00857FAA">
        <w:rPr>
          <w:rFonts w:ascii="Times New Roman" w:hAnsi="Times New Roman" w:cs="Times New Roman"/>
          <w:sz w:val="24"/>
          <w:szCs w:val="24"/>
        </w:rPr>
        <w:t>групповые, индивидуальные,</w:t>
      </w:r>
      <w:r w:rsidR="0034670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письменные, устные</w:t>
      </w:r>
      <w:r w:rsidR="002C6663" w:rsidRPr="00857FAA">
        <w:rPr>
          <w:rFonts w:ascii="Times New Roman" w:hAnsi="Times New Roman" w:cs="Times New Roman"/>
          <w:sz w:val="24"/>
          <w:szCs w:val="24"/>
        </w:rPr>
        <w:t>.</w:t>
      </w:r>
    </w:p>
    <w:p w:rsidR="00D93C5C" w:rsidRPr="00857FAA" w:rsidRDefault="00D93C5C" w:rsidP="00285FF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C5773A" w:rsidRPr="00857FAA" w:rsidRDefault="00C5773A" w:rsidP="00285FFE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Реализация ПМ.0</w:t>
      </w:r>
      <w:r w:rsidR="002C6663" w:rsidRPr="00857FAA">
        <w:rPr>
          <w:rFonts w:ascii="Times New Roman" w:hAnsi="Times New Roman" w:cs="Times New Roman"/>
          <w:sz w:val="24"/>
          <w:szCs w:val="24"/>
        </w:rPr>
        <w:t>7</w:t>
      </w:r>
      <w:r w:rsidRPr="00857FAA">
        <w:rPr>
          <w:rFonts w:ascii="Times New Roman" w:hAnsi="Times New Roman" w:cs="Times New Roman"/>
          <w:sz w:val="24"/>
          <w:szCs w:val="24"/>
        </w:rPr>
        <w:t xml:space="preserve"> обеспечивается педагогическими работниками техникума, имеющими стаж работы в данной профессиональной области более 3 лет. Их квалификация отвечает квалификационным требованиям, указанным в профессиональных стандартах «Повар», «</w:t>
      </w:r>
      <w:r w:rsidRPr="00857FAA">
        <w:rPr>
          <w:rFonts w:ascii="Times New Roman" w:hAnsi="Times New Roman"/>
          <w:sz w:val="24"/>
          <w:szCs w:val="24"/>
        </w:rPr>
        <w:t>Педагог профессионального обучения, профессионального образования и дополнительного профессионального образования».</w:t>
      </w:r>
    </w:p>
    <w:p w:rsidR="00C5773A" w:rsidRPr="00857FAA" w:rsidRDefault="00C5773A" w:rsidP="00285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Мастера и преподаватели техникума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C5773A" w:rsidRPr="00857FAA" w:rsidRDefault="00C5773A" w:rsidP="003F5926">
      <w:pPr>
        <w:ind w:left="993"/>
        <w:rPr>
          <w:rFonts w:ascii="Times New Roman" w:hAnsi="Times New Roman" w:cs="Times New Roman"/>
          <w:b/>
          <w:sz w:val="24"/>
          <w:szCs w:val="24"/>
        </w:rPr>
        <w:sectPr w:rsidR="00C5773A" w:rsidRPr="00857FAA" w:rsidSect="00285FFE">
          <w:footerReference w:type="even" r:id="rId32"/>
          <w:footerReference w:type="default" r:id="rId33"/>
          <w:pgSz w:w="11907" w:h="16840"/>
          <w:pgMar w:top="851" w:right="567" w:bottom="992" w:left="1134" w:header="709" w:footer="709" w:gutter="0"/>
          <w:cols w:space="708"/>
          <w:docGrid w:linePitch="360"/>
        </w:sectPr>
      </w:pPr>
    </w:p>
    <w:p w:rsidR="00A570E3" w:rsidRPr="00857FAA" w:rsidRDefault="00A72836" w:rsidP="007B3F71">
      <w:pPr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A570E3" w:rsidRPr="00857FAA">
        <w:rPr>
          <w:rFonts w:ascii="Times New Roman" w:hAnsi="Times New Roman" w:cs="Times New Roman"/>
          <w:b/>
          <w:sz w:val="24"/>
          <w:szCs w:val="24"/>
        </w:rPr>
        <w:t>К</w:t>
      </w:r>
      <w:r w:rsidR="007B3F71">
        <w:rPr>
          <w:rFonts w:ascii="Times New Roman" w:hAnsi="Times New Roman" w:cs="Times New Roman"/>
          <w:b/>
          <w:sz w:val="24"/>
          <w:szCs w:val="24"/>
        </w:rPr>
        <w:t xml:space="preserve">ОНТРОЛЬ И ОЦЕНКА РЕЗУЛЬТАТОВ ОСВОЕНИЯ </w:t>
      </w:r>
      <w:r w:rsidR="00B54AC9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7B3F71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804"/>
        <w:gridCol w:w="425"/>
        <w:gridCol w:w="3119"/>
        <w:gridCol w:w="425"/>
        <w:gridCol w:w="3260"/>
      </w:tblGrid>
      <w:tr w:rsidR="00C4046A" w:rsidRPr="00857FAA" w:rsidTr="007B3F71">
        <w:tc>
          <w:tcPr>
            <w:tcW w:w="1844" w:type="dxa"/>
            <w:vAlign w:val="center"/>
          </w:tcPr>
          <w:p w:rsidR="009737E4" w:rsidRPr="00857FAA" w:rsidRDefault="009737E4" w:rsidP="007B3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737E4" w:rsidRPr="00857FAA" w:rsidRDefault="009737E4" w:rsidP="007B3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737E4" w:rsidRPr="00857FAA" w:rsidRDefault="009737E4" w:rsidP="007B3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  <w:tc>
          <w:tcPr>
            <w:tcW w:w="3685" w:type="dxa"/>
            <w:gridSpan w:val="2"/>
            <w:vAlign w:val="center"/>
          </w:tcPr>
          <w:p w:rsidR="009737E4" w:rsidRPr="00857FAA" w:rsidRDefault="009737E4" w:rsidP="007B3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C4046A" w:rsidRPr="00857FAA" w:rsidTr="0034670A">
        <w:tc>
          <w:tcPr>
            <w:tcW w:w="15877" w:type="dxa"/>
            <w:gridSpan w:val="6"/>
          </w:tcPr>
          <w:p w:rsidR="009737E4" w:rsidRPr="00857FAA" w:rsidRDefault="009737E4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2715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6508E"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овощей и грибов.</w:t>
            </w:r>
          </w:p>
        </w:tc>
      </w:tr>
      <w:tr w:rsidR="007B3F71" w:rsidRPr="00857FAA" w:rsidTr="0034670A">
        <w:tc>
          <w:tcPr>
            <w:tcW w:w="1844" w:type="dxa"/>
            <w:vMerge w:val="restart"/>
          </w:tcPr>
          <w:p w:rsidR="007B3F71" w:rsidRPr="00857FAA" w:rsidRDefault="007B3F71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7.1 </w:t>
            </w:r>
            <w:r w:rsidR="00B54A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7.2.</w:t>
            </w:r>
          </w:p>
        </w:tc>
        <w:tc>
          <w:tcPr>
            <w:tcW w:w="6804" w:type="dxa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полуфабрикатов из овощей; основные характеристики и пищевая ценность блюд из овощей;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требования к качеству блюд; требования к безопасности хранения блюд; способы расчета количества необходимых дополнительных ингредиентов в зависимости от овощей;</w:t>
            </w: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технологию приготовления простых основных блюд из овощей и грибов;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основные критерии оценки качества подготовленных полуфабрикатов овощей;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методы обработки и подготовки овощей для приготовления блюд.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лабораторной и практической работы.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 по МДК, УП и ПП, демонстрационного экзамене.</w:t>
            </w:r>
          </w:p>
        </w:tc>
        <w:tc>
          <w:tcPr>
            <w:tcW w:w="3685" w:type="dxa"/>
            <w:gridSpan w:val="2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</w:tc>
      </w:tr>
      <w:tr w:rsidR="007B3F71" w:rsidRPr="00857FAA" w:rsidTr="0034670A">
        <w:tc>
          <w:tcPr>
            <w:tcW w:w="1844" w:type="dxa"/>
            <w:vMerge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Умения: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проверять органолептическим способом качество основных продуктов и к ним; проверять органолептическим способом годность овощей и грибов и дополнительных ингредиентов к ним, и соответствие их технологическим требованиям к простым блюдам из овощей, грибов; выбирать производственный инвентарь и оборудование для обработки и приготовления; обрабатывать различными методами овощи и грибы; нарезать и формовать;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приготавливать традиционные виды овощей и грибов; охлаждать и замораживать нарезанные овощи и грибы;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блюд;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Адекватность, оптимальность выбора способов действий, методов, техник, последовательностей действий и т.д. Точность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</w:t>
            </w:r>
          </w:p>
        </w:tc>
      </w:tr>
      <w:tr w:rsidR="007B3F71" w:rsidRPr="00857FAA" w:rsidTr="0034670A">
        <w:tc>
          <w:tcPr>
            <w:tcW w:w="1844" w:type="dxa"/>
            <w:vMerge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обработки, нарезки и приготовления простых блюд из овощей и грибов.</w:t>
            </w:r>
          </w:p>
          <w:p w:rsidR="007B3F71" w:rsidRPr="00857FAA" w:rsidRDefault="007B3F71" w:rsidP="007B3F71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</w:rPr>
              <w:t>Действия: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простых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блюд из овощей и грибов.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основные и простые блюда и гарниры из традиционных видов овощей и грибов.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68" w:rsidRPr="00857FAA" w:rsidTr="0034670A">
        <w:tc>
          <w:tcPr>
            <w:tcW w:w="15877" w:type="dxa"/>
            <w:gridSpan w:val="6"/>
          </w:tcPr>
          <w:p w:rsidR="00831C68" w:rsidRPr="00857FAA" w:rsidRDefault="009044F5" w:rsidP="007B3F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2715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круп, бобовых, макаронных изделий, яиц, творога.</w:t>
            </w:r>
          </w:p>
        </w:tc>
      </w:tr>
      <w:tr w:rsidR="007B3F71" w:rsidRPr="00857FAA" w:rsidTr="0034670A">
        <w:tc>
          <w:tcPr>
            <w:tcW w:w="1844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7.3. ПК 7.4 ПК 7.5. ПК 7.6.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7.7.</w:t>
            </w:r>
          </w:p>
        </w:tc>
        <w:tc>
          <w:tcPr>
            <w:tcW w:w="7229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Знания: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ассортимент блюд;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основные характеристики и пищевая ценность блюд; требования к качеству блюд; способы расчета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количества необходимых дополнительных ингредиентов; </w:t>
            </w: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технологию приготовления простых основных блюд из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круп, бобовых, макаронных изделий, яиц, творога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;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 проверять органолептическим способом качество зерновых и молочных продуктов, муки, яиц, жиров и сахара, и дополнительных ингредиентов к ним, и соответствие их технологическим требованиям к простым блюдам; выбирать производственный инвентарь и оборудование для обработки и приготовления блюд и гарниров из круп, бобовых, макаронных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изделий, яиц, творога, теста,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готовить и оформлять блюда и гарниры из круп, бобовых, макаронных изделий, яиц, творога, теста;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лабораторной и практической работы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МДК, защиты курсового проекта, выполнения экзамене квалификационного</w:t>
            </w:r>
          </w:p>
        </w:tc>
        <w:tc>
          <w:tcPr>
            <w:tcW w:w="3260" w:type="dxa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Полнота ответов, точность формулировок, не менее 70%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правильных 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терминологии.</w:t>
            </w:r>
          </w:p>
        </w:tc>
      </w:tr>
      <w:tr w:rsidR="007B3F71" w:rsidRPr="00857FAA" w:rsidTr="0034670A">
        <w:trPr>
          <w:trHeight w:val="276"/>
        </w:trPr>
        <w:tc>
          <w:tcPr>
            <w:tcW w:w="1844" w:type="dxa"/>
            <w:vMerge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  <w:r w:rsidR="00B54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птимальность выбора способов действий, методов, техник, последовательностей действий и т.</w:t>
            </w:r>
            <w:r w:rsidR="00B5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д. Точность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ованиям инструкций, регламентов.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Рациональность действий и т.</w:t>
            </w:r>
            <w:r w:rsidR="00B5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заданий в полном объеме.</w:t>
            </w:r>
          </w:p>
        </w:tc>
      </w:tr>
      <w:tr w:rsidR="007B3F71" w:rsidRPr="00857FAA" w:rsidTr="0034670A">
        <w:tc>
          <w:tcPr>
            <w:tcW w:w="1844" w:type="dxa"/>
            <w:vMerge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подготовки сырья и приготовления простых блюд и гарниров из круп, бобовых, макаронных изделий, яиц, творога, теста.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>Действия: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подготовку зерновых продуктов, жиров, сахара, муки, яиц, молока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для приготовления блюд и гарниров.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каши и гарниры из круп и риса, простые блюда из бобовых и кукурузы.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 гарниры из макаронных изделий.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яиц и творога.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мучные блюда из теста с фаршем.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5DB" w:rsidRPr="00857FAA" w:rsidTr="0034670A">
        <w:tc>
          <w:tcPr>
            <w:tcW w:w="9073" w:type="dxa"/>
            <w:gridSpan w:val="3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Приготовление супов и соусов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7.8 ПК 7.9. ПК 7.10. ПК 7.11.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7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Знания: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ассортимент блюд; основные характеристики и пищевая ценность супов и соусов; требования к качеству супов и соусов; требования к безопасности хранения супов и соусов; способы расчета количества необходимых дополнительных ингредиентов;</w:t>
            </w: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технологию приготовления основных простых супов и соусов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лабораторной и практической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МДК, защиты курсового проекта, выполнения экзамене квалификационного</w:t>
            </w:r>
          </w:p>
        </w:tc>
        <w:tc>
          <w:tcPr>
            <w:tcW w:w="3260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ответов, точность формулировок, не менее 70%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ответов, точность формулировок, адекватность применения профессиональной терминологии.</w:t>
            </w: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проверять органолептическим способом годность качество зерновых и молочных продуктов, муки, яиц, жиров и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сахара, и дополнительных ингредиентов к ним, и соответствие их технологическим требованиям к пр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остым основным супам и соусам,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выбирать производственный инвентарь и оборудование для обработки и приготовления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; </w:t>
            </w:r>
            <w:r w:rsidR="00B54AC9">
              <w:rPr>
                <w:rFonts w:ascii="Times New Roman" w:eastAsia="OpenSymbol" w:hAnsi="Times New Roman" w:cs="Times New Roman"/>
                <w:sz w:val="24"/>
                <w:szCs w:val="24"/>
              </w:rPr>
              <w:t>супов и соусов,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использовать различные технологии приготовления и оформления основных супов и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соусов; охлаждать, замораживать, размораживать и разогревать отдельные компоненты для соусов;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супов и соусов.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приготовления основных простых супов и соусов.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>Действия: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бульоны и отвары.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простые супы.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отдельные компоненты для соусов и соусные полуфабрикаты.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простые холодные и горячие соусы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5DB" w:rsidRPr="00857FAA" w:rsidTr="0034670A">
        <w:tc>
          <w:tcPr>
            <w:tcW w:w="9073" w:type="dxa"/>
            <w:gridSpan w:val="3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2715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рыбы.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7.12. ПК 7.13. ПК 7.14.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Знания: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ассортимент полуфабрикатов рыбы, виды рыб и требования к качеству для приготовления блюд; основные характеристики и пищевая ценность блюд; требования к качеству блюд из рыбы; требования к безопасности хранения блюд из рыбы; способы расчета количества необходимых дополнительных ингредиенто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в в зависимости от массы, рыбы;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основные критерии оценки качества подготовленных полуфабрикатов из рыбы; методы обработки и подготовки рыбы для приготовления блюд.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лабораторной и практической работы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МДК, защиты курсового проекта, выполнения экзамене квалификационного</w:t>
            </w:r>
          </w:p>
        </w:tc>
        <w:tc>
          <w:tcPr>
            <w:tcW w:w="3260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ответов, точность формулировок, адекватность применения профессиональной терминологии </w:t>
            </w: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 проверять органолептическим способом годность рыбы и дополнительных ингредиентов к ним, и соответствие их технологическим требованиям к простым блюдам из рыбы; выбирать производственный инвентарь и оборудование для обработки и приготовления полуфабрикатов и блюд из рыбы;  обрабатывать различными методами рыбу, нарезать и формовать традиционные полуфабрикаты;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блюд из рыбы;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обработки рыбного сырья; приготовления полуфабрикатов и простых блюд из рыбы.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lastRenderedPageBreak/>
              <w:t>Действия: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обработку рыбы с костным скелетом.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приготовление или подготовку полуфабрикатов из рыбы с костным скелетом.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рыбы с костным скелетом.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5DB" w:rsidRPr="00857FAA" w:rsidTr="0034670A">
        <w:tc>
          <w:tcPr>
            <w:tcW w:w="12617" w:type="dxa"/>
            <w:gridSpan w:val="5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5. </w:t>
            </w:r>
            <w:r w:rsidR="002715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риготовление блюд из мяса и домашней птицы.</w:t>
            </w:r>
          </w:p>
        </w:tc>
        <w:tc>
          <w:tcPr>
            <w:tcW w:w="3260" w:type="dxa"/>
          </w:tcPr>
          <w:p w:rsidR="008105DB" w:rsidRPr="00857FAA" w:rsidRDefault="008105DB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7.15. ПК 7.16. ПК 7.17. ПК 7.18.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7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Знания: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ассортимент полуфабрикатов из мяса, домашней птицы; виды мяса, домашней птицы и требования к качеству для приготовления блюд; основные характеристики и пищевая ценность блюд; требования к качеству блюд; требования к безопасности хранения блюд;  способы расчета количества необходимых дополнительных ингредиентов в зависимости от массы, мяса и домашней птицы; технологии приготовления блюд из мяса и домашней птицы; основные критерии оценки качества подготовленных полуфабрикатов из мяса, домашней птицы; методы обработки и подготовки мяса, и домашней птицы для приготовления блюд.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лабораторной и практической работы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МДК, защиты курсового проекта, выполнения экзамене квалификационного</w:t>
            </w:r>
          </w:p>
        </w:tc>
        <w:tc>
          <w:tcPr>
            <w:tcW w:w="3260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ответов, точность формулировок, адекватность применения профессиональной терминологии </w:t>
            </w: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продуктов; проверять органолептическим способом годность мяса и домашней птицы и дополнительных ингредиентов к ним, и соответствие их технологическим требованиям к простым блюдам из мяса и домашней птицы, выбирать производственный инвентарь и оборудование для обработки и приготовления полуфабрикатов и блюд из мяса и домашней птицы,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блюд из мяса и домашней птицы;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обработки сырья; приготовления полуфабрикатов и простых блюд из мяса и домашней птицы.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>Действия: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подготовку полуфабрикатов из мяса, мясных продуктов и домашней птицы.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Производить обработку и приготовление основных полуфабрикатов из мяса, мясопродуктов и домашней птицы.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мяса и мясных продуктов.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блюда из домашней птицы.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40" w:rsidRPr="00857FAA" w:rsidTr="0034670A">
        <w:tc>
          <w:tcPr>
            <w:tcW w:w="9073" w:type="dxa"/>
            <w:gridSpan w:val="3"/>
          </w:tcPr>
          <w:p w:rsidR="00964940" w:rsidRPr="00857FAA" w:rsidRDefault="00964940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Приготовление и оформление холодных блюд и закусок.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964940" w:rsidRPr="00857FAA" w:rsidRDefault="00964940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40" w:rsidRPr="00857FAA" w:rsidRDefault="00964940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7.19. ПК 7.20. ПК 7.21. ПК 7.22.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7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Знания: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ассортимент холодных блюд и закусок; основные характеристики и пищевая ценность блюд; требования к качеству холодных блюд и закусок; требования к безопасности хранения холодных блюд и закусок; способы расчета количества необходимых дополнительных ингредиентов; основные критерии оценки качества холодных блюд и закусок; технологии  приготовления простых основных холодных блюд и закусок.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лабораторной и практической работы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в форме дифференцированного зачета по МДК, защиты курсового проекта, выполнения экзамене квалификационного</w:t>
            </w:r>
          </w:p>
        </w:tc>
        <w:tc>
          <w:tcPr>
            <w:tcW w:w="3260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ответов, точность формулировок, адекватность применения профессиональной терминологии </w:t>
            </w: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проверять органолептическим способом качество основных продуктов и дополнительных ингредиентов к ним, и соответствие их технологическим требованиям к простым холодным блюдам и закускам; выбирать производственный инвентарь и оборудование для обработки и приготовления холодных блюд и закусок;</w:t>
            </w: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холодных блюд и закусок; выбирать способы хранения с соблюдением температурного режима;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блюд;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подготовки гастрономических продуктов; приготовления и оформления простых холодных блюд и закусок.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>Действия: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бутерброды и гастрономические продукты порциями.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салаты.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закуски.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блюда.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40" w:rsidRPr="00857FAA" w:rsidTr="0034670A">
        <w:tc>
          <w:tcPr>
            <w:tcW w:w="1844" w:type="dxa"/>
          </w:tcPr>
          <w:p w:rsidR="00964940" w:rsidRPr="00857FAA" w:rsidRDefault="00964940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964940" w:rsidRPr="00857FAA" w:rsidRDefault="00964940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Приготовление сладких блюд и напитков.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964940" w:rsidRPr="00857FAA" w:rsidRDefault="00964940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40" w:rsidRPr="00857FAA" w:rsidRDefault="00964940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7.23. ПК 7.24. ПК 7.25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ассортимент сладких блюд и напитков; требования к качеству блюд; основные характеристики и пищевая ценность блюд; требования к безопасности хранения блюд;  способы расчета количества необходимых дополнительных ингредиентов; </w:t>
            </w:r>
            <w:r w:rsidRPr="00857F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технологии приготовления сладких блюд и напитков.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письменного/устного опроса;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- оценки результатов самостоятельной работы,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лабораторной и практической работы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- в форме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дифференцированного зачета по МДК, защиты курсового проекта, выполнения экзамене квалификационного</w:t>
            </w:r>
          </w:p>
        </w:tc>
        <w:tc>
          <w:tcPr>
            <w:tcW w:w="3260" w:type="dxa"/>
            <w:vMerge w:val="restart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Полнота ответов, точность формулировок, не менее 70%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ответов, точность формулировок, адекватность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применения профессиональной терминологии </w:t>
            </w: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674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857F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  <w:r w:rsidR="006749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проверять органолептическим способом качество основных продуктов; проверять органолептическим способом годность продуктов дополнительных ингредиентов и соответствие их технологическим требованиям к простым сладким блюдам и напиткам, выбирать производственный инвентарь и оборудование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для обработки и приготовления сладких блюд и напитков,</w:t>
            </w:r>
            <w:r w:rsidR="00674939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технологии приготовления и оформления сладких блюд и напитков;</w:t>
            </w:r>
            <w:r w:rsidR="00674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оценивать качество готовых блюд.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F71" w:rsidRPr="00857FAA" w:rsidTr="0034670A">
        <w:tc>
          <w:tcPr>
            <w:tcW w:w="1844" w:type="dxa"/>
          </w:tcPr>
          <w:p w:rsidR="007B3F71" w:rsidRPr="00857FAA" w:rsidRDefault="007B3F71" w:rsidP="007B3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="00674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eastAsia="OpenSymbol" w:hAnsi="Times New Roman" w:cs="Times New Roman"/>
                <w:sz w:val="24"/>
                <w:szCs w:val="24"/>
              </w:rPr>
              <w:t>приготовления простых сладких блюд; приготовления простых напитков.</w:t>
            </w:r>
          </w:p>
          <w:p w:rsidR="007B3F71" w:rsidRPr="00857FAA" w:rsidRDefault="007B3F71" w:rsidP="00674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>Действия:</w:t>
            </w:r>
            <w:r w:rsidR="00674939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и горячие сладкие блюда.</w:t>
            </w:r>
            <w:r w:rsidR="00674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простые горячие напитки.</w:t>
            </w:r>
            <w:r w:rsidR="00674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Готовить и оформлять простые холодные напитки.</w:t>
            </w: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B3F71" w:rsidRPr="00857FAA" w:rsidRDefault="007B3F71" w:rsidP="007B3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5DA" w:rsidRPr="00857FAA" w:rsidRDefault="003865DA" w:rsidP="00964940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3865DA" w:rsidRPr="00857FAA" w:rsidSect="0034670A">
          <w:pgSz w:w="16840" w:h="11907" w:orient="landscape"/>
          <w:pgMar w:top="993" w:right="1134" w:bottom="567" w:left="992" w:header="709" w:footer="709" w:gutter="0"/>
          <w:cols w:space="708"/>
          <w:docGrid w:linePitch="360"/>
        </w:sectPr>
      </w:pPr>
    </w:p>
    <w:p w:rsidR="003865DA" w:rsidRPr="00857FAA" w:rsidRDefault="00271501" w:rsidP="00B54AC9">
      <w:pPr>
        <w:pStyle w:val="Default"/>
        <w:jc w:val="center"/>
        <w:rPr>
          <w:b/>
        </w:rPr>
      </w:pPr>
      <w:r>
        <w:rPr>
          <w:b/>
        </w:rPr>
        <w:lastRenderedPageBreak/>
        <w:t xml:space="preserve">5. </w:t>
      </w:r>
      <w:r w:rsidR="00674939">
        <w:rPr>
          <w:b/>
        </w:rPr>
        <w:t xml:space="preserve">КОМПЛЕКТ КОНТРОЛЬНО-ОЦЕНОЧНЫХ СРЕДСТВ </w:t>
      </w:r>
      <w:r w:rsidR="00B54AC9">
        <w:rPr>
          <w:b/>
        </w:rPr>
        <w:t xml:space="preserve">ПРОГРАММЫ </w:t>
      </w:r>
      <w:r w:rsidR="00674939">
        <w:rPr>
          <w:b/>
        </w:rPr>
        <w:t>РОФЕССИОНАЛЬНОГО МОДУЛЯ</w:t>
      </w:r>
    </w:p>
    <w:p w:rsidR="00674939" w:rsidRDefault="00674939" w:rsidP="00B54A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5DA" w:rsidRPr="00857FAA" w:rsidRDefault="00271501" w:rsidP="00B54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3865DA" w:rsidRPr="00857FAA">
        <w:rPr>
          <w:rFonts w:ascii="Times New Roman" w:hAnsi="Times New Roman" w:cs="Times New Roman"/>
          <w:b/>
          <w:sz w:val="24"/>
          <w:szCs w:val="24"/>
        </w:rPr>
        <w:t xml:space="preserve">1. Паспорт контрольно-оценочных средств </w:t>
      </w:r>
    </w:p>
    <w:p w:rsidR="003865DA" w:rsidRPr="00857FAA" w:rsidRDefault="00271501" w:rsidP="00B54A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3865DA" w:rsidRPr="00857FAA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865DA" w:rsidRPr="00857FAA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3865DA" w:rsidRPr="00857FAA" w:rsidRDefault="003865DA" w:rsidP="00B54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Контрольно-оценочные средства предназначены для контроля и оценки результатов освоения </w:t>
      </w:r>
      <w:r w:rsidRPr="00857FAA">
        <w:rPr>
          <w:rFonts w:ascii="Times New Roman" w:eastAsia="Times New Roman" w:hAnsi="Times New Roman" w:cs="Times New Roman"/>
          <w:bCs/>
          <w:sz w:val="24"/>
          <w:szCs w:val="24"/>
        </w:rPr>
        <w:t xml:space="preserve">ПМ.07 </w:t>
      </w:r>
      <w:r w:rsidRPr="00857FAA">
        <w:rPr>
          <w:rFonts w:ascii="Times New Roman" w:eastAsia="Times New Roman" w:hAnsi="Times New Roman" w:cs="Times New Roman"/>
          <w:sz w:val="24"/>
          <w:szCs w:val="24"/>
        </w:rPr>
        <w:t>Выполнение работ по одной или нескольким профессиям рабочих, должностям служащих «Повар»</w:t>
      </w:r>
      <w:r w:rsidRPr="00857F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5DA" w:rsidRPr="00857FAA" w:rsidRDefault="003865DA" w:rsidP="00B54A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Формой промежуточной аттестации по междисциплинарным курсам является дифференцированный зачет. Дифференцированный зачет включает: тестовые задания. Формой промежуточной аттестации по профессиональному модулю является экзамен квалификационный. </w:t>
      </w:r>
    </w:p>
    <w:p w:rsidR="003865DA" w:rsidRPr="00857FAA" w:rsidRDefault="003865DA" w:rsidP="00B54A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sz w:val="24"/>
          <w:szCs w:val="24"/>
        </w:rPr>
        <w:t>В результате освоения ПМ.07 Выполнение работ по одной или нескольким профессиям рабочих, должностям служащих «Повар»,</w:t>
      </w:r>
      <w:r w:rsidR="008D5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sz w:val="24"/>
          <w:szCs w:val="24"/>
        </w:rPr>
        <w:t>студент должен обладать следующими умениями, знаниями, которые формируют профессиональные и общие компетенции</w:t>
      </w:r>
      <w:r w:rsidR="00674939">
        <w:rPr>
          <w:rFonts w:ascii="Times New Roman" w:eastAsia="Times New Roman" w:hAnsi="Times New Roman" w:cs="Times New Roman"/>
          <w:sz w:val="24"/>
          <w:szCs w:val="24"/>
        </w:rPr>
        <w:t>: см. п.4</w:t>
      </w:r>
      <w:r w:rsidRPr="0085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65DA" w:rsidRPr="00857FAA" w:rsidRDefault="00271501" w:rsidP="00B54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3865DA" w:rsidRPr="00857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Оценка освоения междисциплинарного(ых) курса(ов)</w:t>
      </w:r>
    </w:p>
    <w:p w:rsidR="003865DA" w:rsidRPr="00857FAA" w:rsidRDefault="003865DA" w:rsidP="00B54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программы профессионального модуля ПМ.07 осуществляется согласно требованиям ФГОС СПО в двух основных направлениях: </w:t>
      </w:r>
    </w:p>
    <w:p w:rsidR="003865DA" w:rsidRPr="00857FAA" w:rsidRDefault="003865DA" w:rsidP="00B54AC9">
      <w:pPr>
        <w:pStyle w:val="Default"/>
        <w:jc w:val="both"/>
      </w:pPr>
      <w:r w:rsidRPr="00857FAA">
        <w:t xml:space="preserve">1. оценка уровня освоения модуля (знаний и умений) в форме дифференцированного зачёта по междисциплинарным курсам </w:t>
      </w:r>
      <w:r w:rsidRPr="00857FAA">
        <w:rPr>
          <w:bCs/>
        </w:rPr>
        <w:t xml:space="preserve">МДК 07.01 </w:t>
      </w:r>
      <w:r w:rsidRPr="00857FAA">
        <w:rPr>
          <w:rStyle w:val="Hyperlink1"/>
          <w:iCs/>
        </w:rPr>
        <w:t>Технология приготовления и оформления простых кулинарных блюд и изделий</w:t>
      </w:r>
      <w:r w:rsidRPr="00857FAA">
        <w:t>.</w:t>
      </w:r>
    </w:p>
    <w:p w:rsidR="003865DA" w:rsidRPr="00857FAA" w:rsidRDefault="003865DA" w:rsidP="00B54AC9">
      <w:pPr>
        <w:pStyle w:val="Default"/>
        <w:spacing w:after="45"/>
        <w:jc w:val="both"/>
      </w:pPr>
      <w:r w:rsidRPr="00857FAA">
        <w:t xml:space="preserve">2. оценка уровня сформированности общих и профессиональных компетенций в форме дифференцированного зачета по учебной практике; </w:t>
      </w:r>
    </w:p>
    <w:p w:rsidR="003865DA" w:rsidRPr="00857FAA" w:rsidRDefault="003865DA" w:rsidP="00B54AC9">
      <w:pPr>
        <w:pStyle w:val="Default"/>
        <w:jc w:val="both"/>
      </w:pPr>
      <w:r w:rsidRPr="00857FAA">
        <w:t xml:space="preserve">3 оценка уровня сформированности компетенций в форме выполнения защиты отчета по производственной практике. </w:t>
      </w:r>
    </w:p>
    <w:p w:rsidR="003865DA" w:rsidRPr="00857FAA" w:rsidRDefault="003865DA" w:rsidP="00B54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Запланированные оценочные средства носят компетентностно-ориентированный характер: тестовые задания, ситуационные задачи, практические задания.</w:t>
      </w:r>
    </w:p>
    <w:p w:rsidR="003865DA" w:rsidRPr="00857FAA" w:rsidRDefault="00271501" w:rsidP="00B54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3865DA" w:rsidRPr="00857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Формы и методы оценивания </w:t>
      </w:r>
    </w:p>
    <w:p w:rsidR="003865DA" w:rsidRPr="00857FAA" w:rsidRDefault="003865DA" w:rsidP="00B54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оценки освоения МДК 07.01 Технология приготовления и оформления простых кулинарных блюд и изделий являются умения и знания. Контроль и оценка этих дидактических единиц осуществляются с использованием следующих форм и методов: компьютерное или бланочное тестирование, устный опрос. </w:t>
      </w:r>
      <w:r w:rsidRPr="00857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865DA" w:rsidRPr="00857FAA" w:rsidRDefault="003865DA" w:rsidP="00B54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hAnsi="Times New Roman" w:cs="Times New Roman"/>
          <w:color w:val="000000"/>
          <w:sz w:val="24"/>
          <w:szCs w:val="24"/>
        </w:rPr>
        <w:t>В результате аттестации по профессиональному модулю осуществляется комплексная проверка следующих профессиональных и общих компетенций по обозначенным показателям. Если экспертная оценка – 0 баллов, то компетенция, считается не сформирована.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6520"/>
      </w:tblGrid>
      <w:tr w:rsidR="003865DA" w:rsidRPr="00857FAA" w:rsidTr="009802D6">
        <w:trPr>
          <w:trHeight w:val="109"/>
        </w:trPr>
        <w:tc>
          <w:tcPr>
            <w:tcW w:w="2802" w:type="dxa"/>
          </w:tcPr>
          <w:p w:rsidR="003865DA" w:rsidRPr="00857FAA" w:rsidRDefault="003865DA" w:rsidP="00B54AC9">
            <w:pPr>
              <w:pStyle w:val="Default"/>
              <w:jc w:val="center"/>
              <w:rPr>
                <w:b/>
              </w:rPr>
            </w:pPr>
            <w:r w:rsidRPr="00857FAA">
              <w:rPr>
                <w:b/>
              </w:rPr>
              <w:t>Компетенции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  <w:jc w:val="center"/>
              <w:rPr>
                <w:b/>
              </w:rPr>
            </w:pPr>
            <w:r w:rsidRPr="00857FAA">
              <w:rPr>
                <w:b/>
              </w:rPr>
              <w:t>Баллы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  <w:jc w:val="center"/>
              <w:rPr>
                <w:b/>
              </w:rPr>
            </w:pPr>
            <w:r w:rsidRPr="00857FAA">
              <w:rPr>
                <w:b/>
              </w:rPr>
              <w:t>Показатели</w:t>
            </w:r>
          </w:p>
        </w:tc>
      </w:tr>
      <w:tr w:rsidR="003865DA" w:rsidRPr="00857FAA" w:rsidTr="009802D6">
        <w:trPr>
          <w:trHeight w:val="447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7.1. Производить первичную обработку, нарезку и формовку традиционных видов</w:t>
            </w:r>
          </w:p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овощей и плодов, подготовку пряностей и приправ.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2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247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pStyle w:val="Default"/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1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pStyle w:val="Default"/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0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5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7.2. Готовить и оформлять основные и простые блюда и гарниры из традиционных видов овощей и грибов.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2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247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pStyle w:val="Default"/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1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pStyle w:val="Default"/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0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42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7.3. Производить подготовку зерновых продуктов, жиров,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сахара, муки, яиц, молока для приготовления блюд и гарниров.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lastRenderedPageBreak/>
              <w:t xml:space="preserve">2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247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pStyle w:val="Default"/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1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</w:t>
            </w:r>
            <w:r w:rsidRPr="00857FAA">
              <w:lastRenderedPageBreak/>
              <w:t xml:space="preserve">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pStyle w:val="Default"/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0 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7.4. Готовить и оформлять каши и гарниры из круп и риса, простые блюда из бобовых и кукурузы.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7.5. Готовить и оформлять простые блюда и гарниры из макаронных изделий.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7.6. Готовить и оформлять простые блюда из яиц и творога.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7.7. Готовить и оформлять простые мучные блюда из теста с фаршем.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7.8. Готовить бульоны и отвары.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7.9. Готовить простые супы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7.10. Готовить отдельные компоненты для соусов и соусные полуфабрикаты.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7.11. Готовить простые холодные и горячие соусы.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7.12. Производить обработку рыбы с костным скелетом.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7.13. Производить приготовление или подготовку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полуфабрикатов из рыбы с костным скелетом.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lastRenderedPageBreak/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</w:t>
            </w:r>
            <w:r w:rsidRPr="00857FAA">
              <w:lastRenderedPageBreak/>
              <w:t xml:space="preserve">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7.14. Готовить и оформлять простые блюда из рыбы с костным скелетом.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7.15. Производить подготовку полуфабрикатов из мяса, мясных продуктов и домашней птицы.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7.16. Производить обработку и приготовление основных полуфабрикатов из мяса, мясопродуктов и домашней птицы.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7.17. Готовить и оформлять простые блюда из мяса и мясных продуктов.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7.18. Готовить и оформлять простые блюда из домашней птицы.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7.19. Готовить бутерброды и гастрономические продукты порциями.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7.20. Готовить и оформлять салаты.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7.21. Готовить и оформлять простые холодные закуски.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7.22. Готовить и оформлять простые холодные блюда.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7.23. Готовить и оформлять простые холодные и горячие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сладкие блюда.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lastRenderedPageBreak/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</w:t>
            </w:r>
            <w:r w:rsidRPr="00857FAA">
              <w:lastRenderedPageBreak/>
              <w:t xml:space="preserve">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7.24. Готовить простые горячие напитки.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 w:val="restart"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7.25. Готовить и оформлять простые холодные напитки.</w:t>
            </w: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2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в соответствии с технологическими требованиями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1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выполнено с некоторыми отклонениями от технологических требований </w:t>
            </w:r>
          </w:p>
        </w:tc>
      </w:tr>
      <w:tr w:rsidR="003865DA" w:rsidRPr="00857FAA" w:rsidTr="009802D6">
        <w:trPr>
          <w:trHeight w:val="109"/>
        </w:trPr>
        <w:tc>
          <w:tcPr>
            <w:tcW w:w="2802" w:type="dxa"/>
            <w:vMerge/>
          </w:tcPr>
          <w:p w:rsidR="003865DA" w:rsidRPr="00857FAA" w:rsidRDefault="003865DA" w:rsidP="00B54A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65DA" w:rsidRPr="00857FAA" w:rsidRDefault="003865DA" w:rsidP="00B54AC9">
            <w:pPr>
              <w:pStyle w:val="Default"/>
            </w:pPr>
            <w:r w:rsidRPr="00857FAA">
              <w:t>0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Default"/>
            </w:pPr>
            <w:r w:rsidRPr="00857FAA">
              <w:t xml:space="preserve">Практическое задание не выполнено </w:t>
            </w:r>
          </w:p>
        </w:tc>
      </w:tr>
    </w:tbl>
    <w:p w:rsidR="003865DA" w:rsidRPr="00857FAA" w:rsidRDefault="00271501" w:rsidP="00B54A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3865DA" w:rsidRPr="00857FAA">
        <w:rPr>
          <w:rFonts w:ascii="Times New Roman" w:hAnsi="Times New Roman" w:cs="Times New Roman"/>
          <w:b/>
          <w:sz w:val="24"/>
          <w:szCs w:val="24"/>
        </w:rPr>
        <w:t>2.</w:t>
      </w:r>
      <w:r w:rsidR="00674939">
        <w:rPr>
          <w:rFonts w:ascii="Times New Roman" w:hAnsi="Times New Roman" w:cs="Times New Roman"/>
          <w:b/>
          <w:sz w:val="24"/>
          <w:szCs w:val="24"/>
        </w:rPr>
        <w:t>2</w:t>
      </w:r>
      <w:r w:rsidR="003865DA" w:rsidRPr="00857FAA">
        <w:rPr>
          <w:rFonts w:ascii="Times New Roman" w:hAnsi="Times New Roman" w:cs="Times New Roman"/>
          <w:b/>
          <w:sz w:val="24"/>
          <w:szCs w:val="24"/>
        </w:rPr>
        <w:t xml:space="preserve"> Формы промежуточной и текущей аттестации по профессиональному модулю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6520"/>
      </w:tblGrid>
      <w:tr w:rsidR="003865DA" w:rsidRPr="00857FAA" w:rsidTr="00857FAA">
        <w:trPr>
          <w:trHeight w:val="209"/>
        </w:trPr>
        <w:tc>
          <w:tcPr>
            <w:tcW w:w="1134" w:type="dxa"/>
            <w:vMerge w:val="restart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Элемент модуля</w:t>
            </w:r>
          </w:p>
        </w:tc>
        <w:tc>
          <w:tcPr>
            <w:tcW w:w="9072" w:type="dxa"/>
            <w:gridSpan w:val="2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 xml:space="preserve">Формы контроля и оценивания </w:t>
            </w:r>
          </w:p>
        </w:tc>
      </w:tr>
      <w:tr w:rsidR="003865DA" w:rsidRPr="00857FAA" w:rsidTr="00857FAA">
        <w:trPr>
          <w:trHeight w:val="465"/>
        </w:trPr>
        <w:tc>
          <w:tcPr>
            <w:tcW w:w="1134" w:type="dxa"/>
            <w:vMerge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Текущая аттестация</w:t>
            </w:r>
          </w:p>
        </w:tc>
      </w:tr>
      <w:tr w:rsidR="003865DA" w:rsidRPr="00857FAA" w:rsidTr="00857FAA">
        <w:tc>
          <w:tcPr>
            <w:tcW w:w="1134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МДК 07.01</w:t>
            </w:r>
          </w:p>
        </w:tc>
        <w:tc>
          <w:tcPr>
            <w:tcW w:w="2552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520" w:type="dxa"/>
          </w:tcPr>
          <w:p w:rsidR="003865DA" w:rsidRPr="00857FAA" w:rsidRDefault="003865DA" w:rsidP="009802D6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Защита лабораторных и практических работ, рефератов, проектов, презентаций.</w:t>
            </w:r>
            <w:r w:rsidR="00980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1501" w:rsidRPr="00857FAA"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857FAA">
              <w:rPr>
                <w:rFonts w:ascii="Times New Roman" w:hAnsi="Times New Roman"/>
                <w:sz w:val="24"/>
                <w:szCs w:val="24"/>
              </w:rPr>
              <w:t xml:space="preserve"> тестовых заданий.</w:t>
            </w:r>
            <w:r w:rsidR="00980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/>
                <w:sz w:val="24"/>
                <w:szCs w:val="24"/>
              </w:rPr>
              <w:t>Контроль выполнения домашних заданий и самостоятельных работ.</w:t>
            </w:r>
          </w:p>
        </w:tc>
      </w:tr>
      <w:tr w:rsidR="003865DA" w:rsidRPr="00857FAA" w:rsidTr="00857FAA">
        <w:tc>
          <w:tcPr>
            <w:tcW w:w="1134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УП.07</w:t>
            </w:r>
          </w:p>
        </w:tc>
        <w:tc>
          <w:tcPr>
            <w:tcW w:w="2552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Оценка проверочных заданий по учебной практике.</w:t>
            </w:r>
          </w:p>
        </w:tc>
      </w:tr>
      <w:tr w:rsidR="003865DA" w:rsidRPr="00857FAA" w:rsidTr="00857FAA">
        <w:tc>
          <w:tcPr>
            <w:tcW w:w="1134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ПП.07</w:t>
            </w:r>
          </w:p>
        </w:tc>
        <w:tc>
          <w:tcPr>
            <w:tcW w:w="2552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520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</w:tr>
      <w:tr w:rsidR="003865DA" w:rsidRPr="00857FAA" w:rsidTr="00857FAA">
        <w:tc>
          <w:tcPr>
            <w:tcW w:w="1134" w:type="dxa"/>
          </w:tcPr>
          <w:p w:rsidR="003865DA" w:rsidRPr="00857FAA" w:rsidRDefault="003865DA" w:rsidP="00B54AC9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ПМ.07</w:t>
            </w:r>
          </w:p>
        </w:tc>
        <w:tc>
          <w:tcPr>
            <w:tcW w:w="9072" w:type="dxa"/>
            <w:gridSpan w:val="2"/>
          </w:tcPr>
          <w:p w:rsidR="003865DA" w:rsidRPr="00857FAA" w:rsidRDefault="003865DA" w:rsidP="009802D6">
            <w:pPr>
              <w:pStyle w:val="a9"/>
              <w:tabs>
                <w:tab w:val="left" w:pos="93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7FAA">
              <w:rPr>
                <w:rFonts w:ascii="Times New Roman" w:hAnsi="Times New Roman"/>
                <w:b/>
                <w:sz w:val="24"/>
                <w:szCs w:val="24"/>
              </w:rPr>
              <w:t>Экзамен демонстрационный</w:t>
            </w:r>
            <w:r w:rsidR="009802D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57FAA">
              <w:rPr>
                <w:rFonts w:ascii="Times New Roman" w:hAnsi="Times New Roman"/>
                <w:sz w:val="24"/>
                <w:szCs w:val="24"/>
              </w:rPr>
              <w:t>публичный, индивидуальный. Выполнение практического задания на изготовление продукции</w:t>
            </w:r>
          </w:p>
        </w:tc>
      </w:tr>
    </w:tbl>
    <w:p w:rsidR="003865DA" w:rsidRPr="00857FAA" w:rsidRDefault="00907574" w:rsidP="00B54AC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="003865DA"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Контрольно-оценочные материалы для проведения текущего контроля</w:t>
      </w:r>
    </w:p>
    <w:p w:rsidR="003865DA" w:rsidRPr="00857FAA" w:rsidRDefault="003865DA" w:rsidP="00B5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3865DA" w:rsidRPr="00857FAA" w:rsidRDefault="003865DA" w:rsidP="00B5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Тема: Приготовление полуфабрикатов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i/>
          <w:sz w:val="24"/>
          <w:szCs w:val="24"/>
        </w:rPr>
        <w:t xml:space="preserve">Задание 1: </w:t>
      </w:r>
      <w:r w:rsidRPr="00857FAA">
        <w:rPr>
          <w:rFonts w:ascii="Times New Roman" w:hAnsi="Times New Roman" w:cs="Times New Roman"/>
          <w:b/>
          <w:sz w:val="24"/>
          <w:szCs w:val="24"/>
        </w:rPr>
        <w:t>Графический диктант</w:t>
      </w:r>
    </w:p>
    <w:p w:rsidR="003865DA" w:rsidRPr="00857FAA" w:rsidRDefault="003865DA" w:rsidP="00B54A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 xml:space="preserve">Текст задания: </w:t>
      </w:r>
      <w:r w:rsidRPr="00857FAA">
        <w:rPr>
          <w:rFonts w:ascii="Times New Roman" w:hAnsi="Times New Roman" w:cs="Times New Roman"/>
          <w:sz w:val="24"/>
          <w:szCs w:val="24"/>
        </w:rPr>
        <w:t>Отметить на вопросы и поставьте значки «</w:t>
      </w:r>
      <w:r w:rsidRPr="00857FAA">
        <w:rPr>
          <w:rFonts w:ascii="Times New Roman" w:hAnsi="Times New Roman" w:cs="Times New Roman"/>
          <w:b/>
          <w:bCs/>
          <w:sz w:val="24"/>
          <w:szCs w:val="24"/>
        </w:rPr>
        <w:t>+» - да; «─» - нет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Овощи – источник витаминов.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Доброкачественность овощей определяют лабораторным методом.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Сортировка – это распределение овощей по качеству.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Калибровка – это распределение овощей по размеру.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Нарезка способствует равномерной тепловой обработке.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Овощи обрабатывают в горячем цехе.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Дочищают картофель в картофелечистках.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Овощи содержат полноценные белки.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Овощи улучшают пищеварение.</w:t>
      </w:r>
    </w:p>
    <w:p w:rsidR="003865DA" w:rsidRPr="00857FAA" w:rsidRDefault="003865DA" w:rsidP="00B54AC9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Лук репчатый относится к корнеплодам.</w:t>
      </w:r>
    </w:p>
    <w:p w:rsidR="009802D6" w:rsidRPr="00857FAA" w:rsidRDefault="003865DA" w:rsidP="009802D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Критерии оценки усвоения знаний и сформированности умений:</w:t>
      </w:r>
      <w:r w:rsidR="009802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2D6" w:rsidRPr="00857FAA">
        <w:rPr>
          <w:rFonts w:ascii="Times New Roman" w:hAnsi="Times New Roman" w:cs="Times New Roman"/>
          <w:sz w:val="24"/>
          <w:szCs w:val="24"/>
        </w:rPr>
        <w:t>10</w:t>
      </w:r>
      <w:r w:rsidR="009802D6">
        <w:rPr>
          <w:rFonts w:ascii="Times New Roman" w:hAnsi="Times New Roman" w:cs="Times New Roman"/>
          <w:sz w:val="24"/>
          <w:szCs w:val="24"/>
        </w:rPr>
        <w:t xml:space="preserve"> = «</w:t>
      </w:r>
      <w:r w:rsidR="009802D6" w:rsidRPr="00857FAA">
        <w:rPr>
          <w:rFonts w:ascii="Times New Roman" w:hAnsi="Times New Roman" w:cs="Times New Roman"/>
          <w:sz w:val="24"/>
          <w:szCs w:val="24"/>
        </w:rPr>
        <w:t>5</w:t>
      </w:r>
      <w:r w:rsidR="009802D6">
        <w:rPr>
          <w:rFonts w:ascii="Times New Roman" w:hAnsi="Times New Roman" w:cs="Times New Roman"/>
          <w:sz w:val="24"/>
          <w:szCs w:val="24"/>
        </w:rPr>
        <w:t xml:space="preserve">», </w:t>
      </w:r>
      <w:r w:rsidR="009802D6" w:rsidRPr="00857FAA">
        <w:rPr>
          <w:rFonts w:ascii="Times New Roman" w:hAnsi="Times New Roman" w:cs="Times New Roman"/>
          <w:sz w:val="24"/>
          <w:szCs w:val="24"/>
        </w:rPr>
        <w:t>9-8</w:t>
      </w:r>
      <w:r w:rsidR="009802D6">
        <w:rPr>
          <w:rFonts w:ascii="Times New Roman" w:hAnsi="Times New Roman" w:cs="Times New Roman"/>
          <w:sz w:val="24"/>
          <w:szCs w:val="24"/>
        </w:rPr>
        <w:t xml:space="preserve"> = «</w:t>
      </w:r>
      <w:r w:rsidR="009802D6" w:rsidRPr="00857FAA">
        <w:rPr>
          <w:rFonts w:ascii="Times New Roman" w:hAnsi="Times New Roman" w:cs="Times New Roman"/>
          <w:sz w:val="24"/>
          <w:szCs w:val="24"/>
        </w:rPr>
        <w:t>4</w:t>
      </w:r>
      <w:r w:rsidR="009802D6">
        <w:rPr>
          <w:rFonts w:ascii="Times New Roman" w:hAnsi="Times New Roman" w:cs="Times New Roman"/>
          <w:sz w:val="24"/>
          <w:szCs w:val="24"/>
        </w:rPr>
        <w:t xml:space="preserve">», </w:t>
      </w:r>
      <w:r w:rsidR="009802D6" w:rsidRPr="00857FAA">
        <w:rPr>
          <w:rFonts w:ascii="Times New Roman" w:hAnsi="Times New Roman" w:cs="Times New Roman"/>
          <w:sz w:val="24"/>
          <w:szCs w:val="24"/>
        </w:rPr>
        <w:t>7</w:t>
      </w:r>
      <w:r w:rsidR="009802D6">
        <w:rPr>
          <w:rFonts w:ascii="Times New Roman" w:hAnsi="Times New Roman" w:cs="Times New Roman"/>
          <w:sz w:val="24"/>
          <w:szCs w:val="24"/>
        </w:rPr>
        <w:t>= «</w:t>
      </w:r>
      <w:r w:rsidR="009802D6" w:rsidRPr="00857FAA">
        <w:rPr>
          <w:rFonts w:ascii="Times New Roman" w:hAnsi="Times New Roman" w:cs="Times New Roman"/>
          <w:sz w:val="24"/>
          <w:szCs w:val="24"/>
        </w:rPr>
        <w:t>3</w:t>
      </w:r>
      <w:r w:rsidR="009802D6">
        <w:rPr>
          <w:rFonts w:ascii="Times New Roman" w:hAnsi="Times New Roman" w:cs="Times New Roman"/>
          <w:sz w:val="24"/>
          <w:szCs w:val="24"/>
        </w:rPr>
        <w:t xml:space="preserve">», </w:t>
      </w:r>
      <w:r w:rsidR="009802D6" w:rsidRPr="00857FAA">
        <w:rPr>
          <w:rFonts w:ascii="Times New Roman" w:hAnsi="Times New Roman" w:cs="Times New Roman"/>
          <w:sz w:val="24"/>
          <w:szCs w:val="24"/>
        </w:rPr>
        <w:t>6 и менее</w:t>
      </w:r>
      <w:r w:rsidR="009802D6">
        <w:rPr>
          <w:rFonts w:ascii="Times New Roman" w:hAnsi="Times New Roman" w:cs="Times New Roman"/>
          <w:sz w:val="24"/>
          <w:szCs w:val="24"/>
        </w:rPr>
        <w:t xml:space="preserve"> = «</w:t>
      </w:r>
      <w:r w:rsidR="009802D6" w:rsidRPr="00857FAA">
        <w:rPr>
          <w:rFonts w:ascii="Times New Roman" w:hAnsi="Times New Roman" w:cs="Times New Roman"/>
          <w:sz w:val="24"/>
          <w:szCs w:val="24"/>
        </w:rPr>
        <w:t>2</w:t>
      </w:r>
      <w:r w:rsidR="009802D6">
        <w:rPr>
          <w:rFonts w:ascii="Times New Roman" w:hAnsi="Times New Roman" w:cs="Times New Roman"/>
          <w:sz w:val="24"/>
          <w:szCs w:val="24"/>
        </w:rPr>
        <w:t>»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Варианты ответов: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07574" w:rsidRPr="00857FAA" w:rsidTr="00857FAA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─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─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─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─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─</w:t>
            </w:r>
          </w:p>
        </w:tc>
      </w:tr>
      <w:tr w:rsidR="00907574" w:rsidRPr="00857FAA" w:rsidTr="00857FAA">
        <w:trPr>
          <w:trHeight w:val="317"/>
          <w:jc w:val="center"/>
        </w:trPr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i/>
          <w:sz w:val="24"/>
          <w:szCs w:val="24"/>
        </w:rPr>
        <w:t xml:space="preserve">Задание 2 </w:t>
      </w:r>
      <w:r w:rsidRPr="00857FAA">
        <w:rPr>
          <w:rFonts w:ascii="Times New Roman" w:hAnsi="Times New Roman" w:cs="Times New Roman"/>
          <w:b/>
          <w:sz w:val="24"/>
          <w:szCs w:val="24"/>
        </w:rPr>
        <w:t>Решение ситуационной задачи: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 xml:space="preserve">Текст задания: </w:t>
      </w:r>
      <w:r w:rsidRPr="00857FAA">
        <w:rPr>
          <w:rFonts w:ascii="Times New Roman" w:hAnsi="Times New Roman" w:cs="Times New Roman"/>
          <w:sz w:val="24"/>
          <w:szCs w:val="24"/>
        </w:rPr>
        <w:t>Решить задачу на определение % отходов овощей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Определите процент отходов моркови, если масса брутто 186 кг, а масса нетто 78 кг?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Критерии оценки:</w:t>
      </w:r>
      <w:r w:rsidR="008D57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Решено без ошибок – 5</w:t>
      </w:r>
      <w:r w:rsidR="00907574">
        <w:rPr>
          <w:rFonts w:ascii="Times New Roman" w:hAnsi="Times New Roman" w:cs="Times New Roman"/>
          <w:sz w:val="24"/>
          <w:szCs w:val="24"/>
        </w:rPr>
        <w:t xml:space="preserve">, </w:t>
      </w:r>
      <w:r w:rsidRPr="00857FAA">
        <w:rPr>
          <w:rFonts w:ascii="Times New Roman" w:hAnsi="Times New Roman" w:cs="Times New Roman"/>
          <w:sz w:val="24"/>
          <w:szCs w:val="24"/>
        </w:rPr>
        <w:t xml:space="preserve">Ошибка в расчетах </w:t>
      </w:r>
      <w:r w:rsidR="00907574">
        <w:rPr>
          <w:rFonts w:ascii="Times New Roman" w:hAnsi="Times New Roman" w:cs="Times New Roman"/>
          <w:sz w:val="24"/>
          <w:szCs w:val="24"/>
        </w:rPr>
        <w:t>–</w:t>
      </w:r>
      <w:r w:rsidRPr="00857FAA">
        <w:rPr>
          <w:rFonts w:ascii="Times New Roman" w:hAnsi="Times New Roman" w:cs="Times New Roman"/>
          <w:sz w:val="24"/>
          <w:szCs w:val="24"/>
        </w:rPr>
        <w:t xml:space="preserve"> 4</w:t>
      </w:r>
      <w:r w:rsidR="00907574">
        <w:rPr>
          <w:rFonts w:ascii="Times New Roman" w:hAnsi="Times New Roman" w:cs="Times New Roman"/>
          <w:sz w:val="24"/>
          <w:szCs w:val="24"/>
        </w:rPr>
        <w:t xml:space="preserve">, </w:t>
      </w:r>
      <w:r w:rsidRPr="00857FAA">
        <w:rPr>
          <w:rFonts w:ascii="Times New Roman" w:hAnsi="Times New Roman" w:cs="Times New Roman"/>
          <w:sz w:val="24"/>
          <w:szCs w:val="24"/>
        </w:rPr>
        <w:t>Ошибка в одном из действий – 3</w:t>
      </w:r>
      <w:r w:rsidR="00907574">
        <w:rPr>
          <w:rFonts w:ascii="Times New Roman" w:hAnsi="Times New Roman" w:cs="Times New Roman"/>
          <w:sz w:val="24"/>
          <w:szCs w:val="24"/>
        </w:rPr>
        <w:t>,</w:t>
      </w:r>
      <w:r w:rsidR="009802D6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Не правильно решено - 2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Ответ решения:</w:t>
      </w:r>
    </w:p>
    <w:p w:rsidR="003865DA" w:rsidRPr="00857FAA" w:rsidRDefault="003865DA" w:rsidP="00B54AC9">
      <w:pPr>
        <w:pStyle w:val="a9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F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Определяем количество отходов: 186 – 78 = 108</w:t>
      </w:r>
    </w:p>
    <w:p w:rsidR="003865DA" w:rsidRPr="00857FAA" w:rsidRDefault="003865DA" w:rsidP="00B54AC9">
      <w:pPr>
        <w:pStyle w:val="a9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FAA">
        <w:rPr>
          <w:rFonts w:ascii="Times New Roman" w:eastAsia="Times New Roman" w:hAnsi="Times New Roman"/>
          <w:sz w:val="24"/>
          <w:szCs w:val="24"/>
          <w:lang w:eastAsia="ru-RU"/>
        </w:rPr>
        <w:t>Определяем % отходов      186кг – 100%</w:t>
      </w:r>
    </w:p>
    <w:p w:rsidR="003865DA" w:rsidRPr="00857FAA" w:rsidRDefault="003865DA" w:rsidP="00B54AC9">
      <w:pPr>
        <w:pStyle w:val="a9"/>
        <w:spacing w:after="0" w:line="240" w:lineRule="auto"/>
        <w:ind w:left="10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F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108кг – х%</w:t>
      </w:r>
    </w:p>
    <w:p w:rsidR="003865DA" w:rsidRPr="00857FAA" w:rsidRDefault="003865DA" w:rsidP="00B54AC9">
      <w:pPr>
        <w:pStyle w:val="a9"/>
        <w:spacing w:after="0" w:line="240" w:lineRule="auto"/>
        <w:ind w:left="10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FAA">
        <w:rPr>
          <w:rFonts w:ascii="Times New Roman" w:eastAsia="Times New Roman" w:hAnsi="Times New Roman"/>
          <w:sz w:val="24"/>
          <w:szCs w:val="24"/>
          <w:lang w:eastAsia="ru-RU"/>
        </w:rPr>
        <w:t>Х = 108х100/186 = 58.06%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i/>
          <w:sz w:val="24"/>
          <w:szCs w:val="24"/>
        </w:rPr>
        <w:t>Задание 3</w:t>
      </w:r>
      <w:r w:rsidR="009802D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57F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Закончить предложения.</w:t>
      </w:r>
    </w:p>
    <w:p w:rsidR="003865DA" w:rsidRPr="00857FAA" w:rsidRDefault="003865DA" w:rsidP="00B54AC9">
      <w:pPr>
        <w:numPr>
          <w:ilvl w:val="0"/>
          <w:numId w:val="3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Назначение панировки</w:t>
      </w:r>
    </w:p>
    <w:p w:rsidR="003865DA" w:rsidRPr="00857FAA" w:rsidRDefault="003865DA" w:rsidP="00B54AC9">
      <w:pPr>
        <w:numPr>
          <w:ilvl w:val="0"/>
          <w:numId w:val="3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Панирование - это</w:t>
      </w:r>
    </w:p>
    <w:p w:rsidR="003865DA" w:rsidRPr="00857FAA" w:rsidRDefault="003865DA" w:rsidP="00B54AC9">
      <w:pPr>
        <w:numPr>
          <w:ilvl w:val="0"/>
          <w:numId w:val="3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Виды панировки</w:t>
      </w:r>
    </w:p>
    <w:p w:rsidR="003865DA" w:rsidRPr="00857FAA" w:rsidRDefault="003865DA" w:rsidP="00B54AC9">
      <w:pPr>
        <w:numPr>
          <w:ilvl w:val="0"/>
          <w:numId w:val="3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Смесь яиц, соли и молока называется - </w:t>
      </w:r>
    </w:p>
    <w:p w:rsidR="003865DA" w:rsidRPr="00857FAA" w:rsidRDefault="003865DA" w:rsidP="00B54AC9">
      <w:pPr>
        <w:numPr>
          <w:ilvl w:val="0"/>
          <w:numId w:val="3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Какие виды панировки используются для жарки рыбы основным способом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6. Какие виды панировки используются для жарки во фритюре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7. Двойная панировка это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8. Рыба для жарки в тесте нарезается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9. Рыба для блюда «</w:t>
      </w:r>
      <w:r w:rsidR="00907574" w:rsidRPr="00857FAA">
        <w:rPr>
          <w:rFonts w:ascii="Times New Roman" w:hAnsi="Times New Roman" w:cs="Times New Roman"/>
          <w:sz w:val="24"/>
          <w:szCs w:val="24"/>
        </w:rPr>
        <w:t>Рыба,</w:t>
      </w:r>
      <w:r w:rsidRPr="00857FAA">
        <w:rPr>
          <w:rFonts w:ascii="Times New Roman" w:hAnsi="Times New Roman" w:cs="Times New Roman"/>
          <w:sz w:val="24"/>
          <w:szCs w:val="24"/>
        </w:rPr>
        <w:t xml:space="preserve"> жаренная с зелёным маслом» нарезается …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10. Выдержка в кислой среде, для придания вкуса и размягчения - это…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Критерии оценки усвоения знаний и сформированности умений:</w:t>
      </w:r>
      <w:r w:rsidR="009802D6" w:rsidRPr="009802D6">
        <w:rPr>
          <w:rFonts w:ascii="Times New Roman" w:hAnsi="Times New Roman" w:cs="Times New Roman"/>
          <w:sz w:val="24"/>
          <w:szCs w:val="24"/>
        </w:rPr>
        <w:t xml:space="preserve"> </w:t>
      </w:r>
      <w:r w:rsidR="009802D6" w:rsidRPr="00857FAA">
        <w:rPr>
          <w:rFonts w:ascii="Times New Roman" w:hAnsi="Times New Roman" w:cs="Times New Roman"/>
          <w:sz w:val="24"/>
          <w:szCs w:val="24"/>
        </w:rPr>
        <w:t>10</w:t>
      </w:r>
      <w:r w:rsidR="009802D6">
        <w:rPr>
          <w:rFonts w:ascii="Times New Roman" w:hAnsi="Times New Roman" w:cs="Times New Roman"/>
          <w:sz w:val="24"/>
          <w:szCs w:val="24"/>
        </w:rPr>
        <w:t xml:space="preserve"> = «</w:t>
      </w:r>
      <w:r w:rsidR="009802D6" w:rsidRPr="00857FAA">
        <w:rPr>
          <w:rFonts w:ascii="Times New Roman" w:hAnsi="Times New Roman" w:cs="Times New Roman"/>
          <w:sz w:val="24"/>
          <w:szCs w:val="24"/>
        </w:rPr>
        <w:t>5</w:t>
      </w:r>
      <w:r w:rsidR="009802D6">
        <w:rPr>
          <w:rFonts w:ascii="Times New Roman" w:hAnsi="Times New Roman" w:cs="Times New Roman"/>
          <w:sz w:val="24"/>
          <w:szCs w:val="24"/>
        </w:rPr>
        <w:t xml:space="preserve">», </w:t>
      </w:r>
      <w:r w:rsidR="009802D6" w:rsidRPr="00857FAA">
        <w:rPr>
          <w:rFonts w:ascii="Times New Roman" w:hAnsi="Times New Roman" w:cs="Times New Roman"/>
          <w:sz w:val="24"/>
          <w:szCs w:val="24"/>
        </w:rPr>
        <w:t>9-8</w:t>
      </w:r>
      <w:r w:rsidR="009802D6">
        <w:rPr>
          <w:rFonts w:ascii="Times New Roman" w:hAnsi="Times New Roman" w:cs="Times New Roman"/>
          <w:sz w:val="24"/>
          <w:szCs w:val="24"/>
        </w:rPr>
        <w:t xml:space="preserve"> = «</w:t>
      </w:r>
      <w:r w:rsidR="009802D6" w:rsidRPr="00857FAA">
        <w:rPr>
          <w:rFonts w:ascii="Times New Roman" w:hAnsi="Times New Roman" w:cs="Times New Roman"/>
          <w:sz w:val="24"/>
          <w:szCs w:val="24"/>
        </w:rPr>
        <w:t>4</w:t>
      </w:r>
      <w:r w:rsidR="009802D6">
        <w:rPr>
          <w:rFonts w:ascii="Times New Roman" w:hAnsi="Times New Roman" w:cs="Times New Roman"/>
          <w:sz w:val="24"/>
          <w:szCs w:val="24"/>
        </w:rPr>
        <w:t xml:space="preserve">», </w:t>
      </w:r>
      <w:r w:rsidR="009802D6" w:rsidRPr="00857FAA">
        <w:rPr>
          <w:rFonts w:ascii="Times New Roman" w:hAnsi="Times New Roman" w:cs="Times New Roman"/>
          <w:sz w:val="24"/>
          <w:szCs w:val="24"/>
        </w:rPr>
        <w:t>7</w:t>
      </w:r>
      <w:r w:rsidR="009802D6">
        <w:rPr>
          <w:rFonts w:ascii="Times New Roman" w:hAnsi="Times New Roman" w:cs="Times New Roman"/>
          <w:sz w:val="24"/>
          <w:szCs w:val="24"/>
        </w:rPr>
        <w:t>= «</w:t>
      </w:r>
      <w:r w:rsidR="009802D6" w:rsidRPr="00857FAA">
        <w:rPr>
          <w:rFonts w:ascii="Times New Roman" w:hAnsi="Times New Roman" w:cs="Times New Roman"/>
          <w:sz w:val="24"/>
          <w:szCs w:val="24"/>
        </w:rPr>
        <w:t>3</w:t>
      </w:r>
      <w:r w:rsidR="009802D6">
        <w:rPr>
          <w:rFonts w:ascii="Times New Roman" w:hAnsi="Times New Roman" w:cs="Times New Roman"/>
          <w:sz w:val="24"/>
          <w:szCs w:val="24"/>
        </w:rPr>
        <w:t xml:space="preserve">», </w:t>
      </w:r>
      <w:r w:rsidR="009802D6" w:rsidRPr="00857FAA">
        <w:rPr>
          <w:rFonts w:ascii="Times New Roman" w:hAnsi="Times New Roman" w:cs="Times New Roman"/>
          <w:sz w:val="24"/>
          <w:szCs w:val="24"/>
        </w:rPr>
        <w:t>6 и менее</w:t>
      </w:r>
      <w:r w:rsidR="009802D6">
        <w:rPr>
          <w:rFonts w:ascii="Times New Roman" w:hAnsi="Times New Roman" w:cs="Times New Roman"/>
          <w:sz w:val="24"/>
          <w:szCs w:val="24"/>
        </w:rPr>
        <w:t xml:space="preserve"> = «</w:t>
      </w:r>
      <w:r w:rsidR="009802D6" w:rsidRPr="00857FAA">
        <w:rPr>
          <w:rFonts w:ascii="Times New Roman" w:hAnsi="Times New Roman" w:cs="Times New Roman"/>
          <w:sz w:val="24"/>
          <w:szCs w:val="24"/>
        </w:rPr>
        <w:t>2</w:t>
      </w:r>
      <w:r w:rsidR="009802D6">
        <w:rPr>
          <w:rFonts w:ascii="Times New Roman" w:hAnsi="Times New Roman" w:cs="Times New Roman"/>
          <w:sz w:val="24"/>
          <w:szCs w:val="24"/>
        </w:rPr>
        <w:t>»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ответ: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 – образование румяной корочки и сохранение сочности изделия (сочок не теряется при жарении)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2 – обваливание продукта в муке, сухарях или тертом хлебе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3 – мучная, сухарная, красная, белая, фигурная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4 – льезон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5 – мучная, сухарная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6 – куски панируют в муке, смачивают в льзоне и панируют в белой панировке или сухарях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7 –мука-льезон-сухари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8 – брусочками т - 1см, дл - 7-8см</w:t>
      </w:r>
    </w:p>
    <w:p w:rsidR="003865DA" w:rsidRPr="00857FAA" w:rsidRDefault="003865DA" w:rsidP="00B54AC9">
      <w:pPr>
        <w:spacing w:after="0" w:line="240" w:lineRule="auto"/>
        <w:jc w:val="both"/>
        <w:rPr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9 – широкими лентами</w:t>
      </w:r>
      <w:r w:rsidRPr="00857FAA">
        <w:rPr>
          <w:sz w:val="24"/>
          <w:szCs w:val="24"/>
        </w:rPr>
        <w:t xml:space="preserve"> ш – 3-4см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10 - маринование</w:t>
      </w:r>
    </w:p>
    <w:p w:rsidR="003865DA" w:rsidRPr="00857FAA" w:rsidRDefault="003865DA" w:rsidP="00B54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i/>
          <w:sz w:val="24"/>
          <w:szCs w:val="24"/>
        </w:rPr>
        <w:t>Задание 1.2</w:t>
      </w:r>
      <w:r w:rsidR="009802D6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FAA">
        <w:rPr>
          <w:rFonts w:ascii="Times New Roman" w:hAnsi="Times New Roman" w:cs="Times New Roman"/>
          <w:sz w:val="24"/>
          <w:szCs w:val="24"/>
          <w:u w:val="single"/>
        </w:rPr>
        <w:t>Тема: Приготовление соусов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FAA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Проверяемые результаты обучения: </w:t>
      </w:r>
      <w:r w:rsidRPr="00857FAA">
        <w:rPr>
          <w:rFonts w:ascii="Times New Roman" w:hAnsi="Times New Roman" w:cs="Times New Roman"/>
          <w:sz w:val="24"/>
          <w:szCs w:val="24"/>
          <w:u w:val="single"/>
        </w:rPr>
        <w:t xml:space="preserve">ПО 1, 2. У 1 – 4. З 1 – 6. </w:t>
      </w:r>
    </w:p>
    <w:p w:rsidR="003865DA" w:rsidRPr="00857FAA" w:rsidRDefault="00907574" w:rsidP="00B54AC9">
      <w:pPr>
        <w:tabs>
          <w:tab w:val="left" w:pos="10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 xml:space="preserve">Текст задания: </w:t>
      </w:r>
      <w:r w:rsidRPr="00857FAA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="003865DA" w:rsidRPr="00857FAA">
        <w:rPr>
          <w:rFonts w:ascii="Times New Roman" w:hAnsi="Times New Roman" w:cs="Times New Roman"/>
          <w:b/>
          <w:sz w:val="24"/>
          <w:szCs w:val="24"/>
        </w:rPr>
        <w:t xml:space="preserve"> соответствие дефектов и причин: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828"/>
      </w:tblGrid>
      <w:tr w:rsidR="003865DA" w:rsidRPr="00857FAA" w:rsidTr="009802D6">
        <w:tc>
          <w:tcPr>
            <w:tcW w:w="6345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Дефекты соусов</w:t>
            </w:r>
          </w:p>
        </w:tc>
        <w:tc>
          <w:tcPr>
            <w:tcW w:w="382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Причины</w:t>
            </w:r>
          </w:p>
        </w:tc>
      </w:tr>
      <w:tr w:rsidR="003865DA" w:rsidRPr="00857FAA" w:rsidTr="009802D6">
        <w:trPr>
          <w:trHeight w:val="2148"/>
        </w:trPr>
        <w:tc>
          <w:tcPr>
            <w:tcW w:w="6345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1. Запах сырой муки и клейкость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2. Запах и вкус подгорелой муки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3. Водянистый вкус и слабый запах мяса, рыбы, птицы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4. Запах и вкус сырого томата 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5. Наличие комков заварившейся муки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6. Наличие темных крупинок и горького вкуса</w:t>
            </w:r>
          </w:p>
        </w:tc>
        <w:tc>
          <w:tcPr>
            <w:tcW w:w="3828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а) слабый бульон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б) подгорелые овощи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в) мучную пасс</w:t>
            </w:r>
            <w:r w:rsidR="008D5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ровку развели очень горячим бульоном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г) томат плохо пасс</w:t>
            </w:r>
            <w:r w:rsidR="008D5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ровали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д) муку пере</w:t>
            </w:r>
            <w:r w:rsidR="008D5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пасс</w:t>
            </w:r>
            <w:r w:rsidR="008D5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ровали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е) муку не пасс</w:t>
            </w:r>
            <w:r w:rsidR="008D57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ровали</w:t>
            </w:r>
          </w:p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ж) плохо зачищены овощи</w:t>
            </w:r>
          </w:p>
        </w:tc>
      </w:tr>
    </w:tbl>
    <w:p w:rsidR="003865DA" w:rsidRPr="00857FAA" w:rsidRDefault="003865DA" w:rsidP="00B54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Эталон ответа:</w:t>
      </w:r>
      <w:r w:rsidRPr="00857FAA">
        <w:rPr>
          <w:rFonts w:ascii="Times New Roman" w:hAnsi="Times New Roman" w:cs="Times New Roman"/>
          <w:sz w:val="24"/>
          <w:szCs w:val="24"/>
        </w:rPr>
        <w:t xml:space="preserve"> 1-е; 2-д; 3-а; 4-г; 5-в; 6-б, ж.</w:t>
      </w:r>
    </w:p>
    <w:p w:rsidR="003865DA" w:rsidRPr="00857FAA" w:rsidRDefault="003865DA" w:rsidP="00B54A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Текущий контроль по учебной практике </w:t>
      </w:r>
    </w:p>
    <w:p w:rsidR="003865DA" w:rsidRPr="00857FAA" w:rsidRDefault="003865DA" w:rsidP="00980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i/>
          <w:sz w:val="24"/>
          <w:szCs w:val="24"/>
        </w:rPr>
        <w:t>Задание 1.</w:t>
      </w:r>
      <w:r w:rsidR="009802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Составить технологическую схему приготовления котлет, биточков манных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b/>
          <w:i/>
          <w:sz w:val="24"/>
          <w:szCs w:val="24"/>
        </w:rPr>
        <w:t xml:space="preserve">Задание 2. </w:t>
      </w:r>
      <w:r w:rsidRPr="00857FAA">
        <w:rPr>
          <w:rFonts w:ascii="Times New Roman" w:hAnsi="Times New Roman" w:cs="Times New Roman"/>
          <w:b/>
          <w:sz w:val="24"/>
          <w:szCs w:val="24"/>
        </w:rPr>
        <w:t>Заполните таблицу.</w:t>
      </w:r>
    </w:p>
    <w:p w:rsidR="003865DA" w:rsidRPr="00857FAA" w:rsidRDefault="00907574" w:rsidP="00B54A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>Текст задания</w:t>
      </w:r>
      <w:r w:rsidR="003865DA" w:rsidRPr="00857FA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865DA" w:rsidRPr="00857FAA">
        <w:rPr>
          <w:rFonts w:ascii="Times New Roman" w:hAnsi="Times New Roman" w:cs="Times New Roman"/>
          <w:b/>
          <w:sz w:val="24"/>
          <w:szCs w:val="24"/>
        </w:rPr>
        <w:t>Дополните таблицу (правильные варианты отметьте знаком «+»)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1474"/>
        <w:gridCol w:w="1434"/>
        <w:gridCol w:w="1494"/>
        <w:gridCol w:w="1479"/>
        <w:gridCol w:w="1982"/>
      </w:tblGrid>
      <w:tr w:rsidR="003865DA" w:rsidRPr="00857FAA" w:rsidTr="00857FAA">
        <w:tc>
          <w:tcPr>
            <w:tcW w:w="2451" w:type="dxa"/>
            <w:vMerge w:val="restart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Полуфабрикаты</w:t>
            </w:r>
          </w:p>
        </w:tc>
        <w:tc>
          <w:tcPr>
            <w:tcW w:w="7863" w:type="dxa"/>
            <w:gridSpan w:val="5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Вид панировки</w:t>
            </w:r>
          </w:p>
        </w:tc>
      </w:tr>
      <w:tr w:rsidR="003865DA" w:rsidRPr="00857FAA" w:rsidTr="00857FAA">
        <w:tc>
          <w:tcPr>
            <w:tcW w:w="2451" w:type="dxa"/>
            <w:vMerge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льезон</w:t>
            </w:r>
          </w:p>
        </w:tc>
        <w:tc>
          <w:tcPr>
            <w:tcW w:w="1434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белая</w:t>
            </w:r>
          </w:p>
        </w:tc>
        <w:tc>
          <w:tcPr>
            <w:tcW w:w="1494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красная</w:t>
            </w:r>
          </w:p>
        </w:tc>
        <w:tc>
          <w:tcPr>
            <w:tcW w:w="1479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мучная</w:t>
            </w:r>
          </w:p>
        </w:tc>
        <w:tc>
          <w:tcPr>
            <w:tcW w:w="1982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тесто кляр</w:t>
            </w: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Биточки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Зразы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Рулет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Рыба в тесте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857FAA">
        <w:tc>
          <w:tcPr>
            <w:tcW w:w="2451" w:type="dxa"/>
          </w:tcPr>
          <w:p w:rsidR="003865DA" w:rsidRPr="00857FAA" w:rsidRDefault="003865DA" w:rsidP="00B54AC9">
            <w:pPr>
              <w:spacing w:after="0" w:line="240" w:lineRule="auto"/>
              <w:ind w:left="234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Рыба фри</w:t>
            </w:r>
          </w:p>
        </w:tc>
        <w:tc>
          <w:tcPr>
            <w:tcW w:w="147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5DA" w:rsidRPr="00857FAA" w:rsidRDefault="003865DA" w:rsidP="00B54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7FAA">
        <w:rPr>
          <w:rFonts w:ascii="Times New Roman" w:hAnsi="Times New Roman" w:cs="Times New Roman"/>
          <w:i/>
          <w:sz w:val="24"/>
          <w:szCs w:val="24"/>
        </w:rPr>
        <w:t xml:space="preserve">Эталон ответа: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330"/>
        <w:gridCol w:w="1311"/>
        <w:gridCol w:w="1311"/>
        <w:gridCol w:w="1947"/>
        <w:gridCol w:w="2268"/>
      </w:tblGrid>
      <w:tr w:rsidR="003865DA" w:rsidRPr="00857FAA" w:rsidTr="009802D6">
        <w:tc>
          <w:tcPr>
            <w:tcW w:w="2147" w:type="dxa"/>
            <w:vMerge w:val="restart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Полуфабрикаты</w:t>
            </w:r>
          </w:p>
        </w:tc>
        <w:tc>
          <w:tcPr>
            <w:tcW w:w="8167" w:type="dxa"/>
            <w:gridSpan w:val="5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Вид панировки</w:t>
            </w:r>
          </w:p>
        </w:tc>
      </w:tr>
      <w:tr w:rsidR="003865DA" w:rsidRPr="00857FAA" w:rsidTr="009802D6">
        <w:tc>
          <w:tcPr>
            <w:tcW w:w="2147" w:type="dxa"/>
            <w:vMerge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льезон</w:t>
            </w:r>
          </w:p>
        </w:tc>
        <w:tc>
          <w:tcPr>
            <w:tcW w:w="1311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белая</w:t>
            </w:r>
          </w:p>
        </w:tc>
        <w:tc>
          <w:tcPr>
            <w:tcW w:w="1311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красная</w:t>
            </w:r>
          </w:p>
        </w:tc>
        <w:tc>
          <w:tcPr>
            <w:tcW w:w="1947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мучная</w:t>
            </w:r>
          </w:p>
        </w:tc>
        <w:tc>
          <w:tcPr>
            <w:tcW w:w="2268" w:type="dxa"/>
            <w:vAlign w:val="center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b/>
                <w:sz w:val="24"/>
                <w:szCs w:val="24"/>
              </w:rPr>
              <w:t>тесто кляр</w:t>
            </w: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1) Котлеты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2) Биточки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3) Зразы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4) Рулет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5) Тельное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6) Рыба в тесте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65DA" w:rsidRPr="00857FAA" w:rsidTr="009802D6">
        <w:tc>
          <w:tcPr>
            <w:tcW w:w="2147" w:type="dxa"/>
          </w:tcPr>
          <w:p w:rsidR="003865DA" w:rsidRPr="00857FAA" w:rsidRDefault="003865DA" w:rsidP="00B54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7) Рыба фри</w:t>
            </w:r>
          </w:p>
        </w:tc>
        <w:tc>
          <w:tcPr>
            <w:tcW w:w="1330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5DA" w:rsidRPr="00857FAA" w:rsidRDefault="003865DA" w:rsidP="00B54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9802D6">
        <w:rPr>
          <w:rFonts w:ascii="Times New Roman" w:hAnsi="Times New Roman" w:cs="Times New Roman"/>
          <w:b/>
          <w:sz w:val="24"/>
          <w:szCs w:val="24"/>
        </w:rPr>
        <w:t>.</w:t>
      </w:r>
      <w:r w:rsidRPr="00857FAA">
        <w:rPr>
          <w:rFonts w:ascii="Times New Roman" w:hAnsi="Times New Roman" w:cs="Times New Roman"/>
          <w:b/>
          <w:sz w:val="24"/>
          <w:szCs w:val="24"/>
        </w:rPr>
        <w:t xml:space="preserve"> Практическое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Инструкция:</w:t>
      </w:r>
      <w:r w:rsidR="009802D6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  <w:r w:rsidR="009802D6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Вы можете воспользоваться технологическими картами, Сборником рецептур блюд и кулинарных изделий</w:t>
      </w:r>
      <w:r w:rsidR="009802D6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задания – 3 часа</w:t>
      </w:r>
    </w:p>
    <w:p w:rsidR="003865DA" w:rsidRPr="00857FAA" w:rsidRDefault="003865DA" w:rsidP="00980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Текст задания:</w:t>
      </w:r>
      <w:r w:rsidR="009802D6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Приготовить, оформить и подать комплексный обед</w:t>
      </w:r>
    </w:p>
    <w:p w:rsidR="003865DA" w:rsidRPr="00857FAA" w:rsidRDefault="003865DA" w:rsidP="00B54AC9">
      <w:pPr>
        <w:tabs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1. Салат «Цезарь»</w:t>
      </w:r>
    </w:p>
    <w:p w:rsidR="003865DA" w:rsidRPr="00857FAA" w:rsidRDefault="003865DA" w:rsidP="00B54AC9">
      <w:pPr>
        <w:tabs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2. Солянка сборная мясная</w:t>
      </w:r>
    </w:p>
    <w:p w:rsidR="003865DA" w:rsidRPr="00857FAA" w:rsidRDefault="003865DA" w:rsidP="00B54AC9">
      <w:pPr>
        <w:tabs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3. Рулет мясной с яйцом соус </w:t>
      </w:r>
    </w:p>
    <w:p w:rsidR="003865DA" w:rsidRPr="00857FAA" w:rsidRDefault="003865DA" w:rsidP="00B54AC9">
      <w:pPr>
        <w:tabs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4. Сырники с сметанным соусом</w:t>
      </w:r>
    </w:p>
    <w:p w:rsidR="003865DA" w:rsidRPr="00857FAA" w:rsidRDefault="003865DA" w:rsidP="00B54AC9">
      <w:pPr>
        <w:tabs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5. Медовый напиток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Тестовые задания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Предприятия общественного питания делятся на группы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заготовочные,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доготовочные;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кафе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бары; 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D571B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столовая;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ресторан.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Рестораны и бары подразделяются на классы: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б) люкс, высший и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в) высший,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; г) не подразделяется.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Столовые и закусочные подразделяются на классы: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люкс, высший и первый; б) первый, второй и третий; в) не подразделяется г) высший,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Средства пожара тушения: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вода и песок; 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гидропульты; 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огнетушители; 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Огнетушители могут быть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густопенные, порошковые б) водные в) кислотные г) нет верного ответа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Овощи подразделяются на: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группы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классы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категории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нет верного ответа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Сортировка и калибровка овощей необходима для:</w:t>
      </w:r>
    </w:p>
    <w:p w:rsidR="00907574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="00907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улучшения тепловой обработки    б) снижения отходов   в) нарезки овощей  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Форма нарезки овощей: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простая;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сложная;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Брусочки, дольки и ломтики:</w:t>
      </w:r>
    </w:p>
    <w:p w:rsidR="003865DA" w:rsidRPr="00857FAA" w:rsidRDefault="009802D6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простая нарезка;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>) сложная нарезка; в) фигурная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нарезка;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Очищенные корнеплоды хранят: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температуре 8 ºС, 13 час; б) при температуре 6 ºС, 10 час;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11. Сульфитация картофеля: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предохраняет от потемнения; б) сохраняет форму;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сохраняет вкус;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предохраняет от потерь.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12. Процент отходов зависит: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качества поступивших овощей; </w:t>
      </w:r>
      <w:r w:rsidR="009802D6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способа обработки овощей;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от времени года;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Процент отходов при обработке картофеля в октябре месяце: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35%;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22%;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25%;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28%.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14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Картофель, нарезанный, соломкой используют: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для варки;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для жарки;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для тушения;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для запекания.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Свеклу, нарезанную, кубиками используют:</w:t>
      </w:r>
    </w:p>
    <w:p w:rsidR="003865DA" w:rsidRPr="00857FAA" w:rsidRDefault="009802D6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для жарки; в) для тушения;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в приготовление холодных блюд; г) для запекания.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Длина и толщина «брусочков» равна: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3-4 см. и 0,7-1 см; в) 2-3 см и 0,5-0,7см; б) 6-7см и 0,9 см; г) 5-6 см и 0,7-,08 см.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Толщина «кружочков» равна: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2 – 2,5 мм;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2,5 – 3 мм;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1,5 – 2 мм; г) 2,8 мм.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Картофель нарезанный «стружкой» используют: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варки;   б) для тушения;    в) для жарки;    г) для запекания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Вид нарезки </w:t>
      </w:r>
      <w:r w:rsidR="008D571B"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белок</w:t>
      </w:r>
      <w:r w:rsidR="008D57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8D571B"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чанной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капусты: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брусочками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ломтиками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в) шашками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стружкой.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фарширования используют овощи: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свеклу;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перец;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в) м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рковь;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патиссон.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Качество рыбы определяют:</w:t>
      </w:r>
    </w:p>
    <w:p w:rsidR="003865DA" w:rsidRPr="00857FAA" w:rsidRDefault="009802D6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по цвету жабр б) по цвету глаз и чешуи;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консистенции мякоти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Фигурная нарезка овощей: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кубики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б) дольки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в) звездочки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брусочки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23. Мороженую рыбу оттаивают: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на возду</w:t>
      </w:r>
      <w:r w:rsidR="00980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хе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в микроволновке в) в подсоленной воде, температура 10 ºС г) в горячей воде, температура 45 ºС 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24. Чешуйчатую рыбу очищают:</w:t>
      </w:r>
    </w:p>
    <w:p w:rsidR="003865DA" w:rsidRPr="00857FAA" w:rsidRDefault="009802D6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электрическим скребком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теркообразным ручным скребком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ножом;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Очистку чешуи производят в направлении:</w:t>
      </w:r>
      <w:r w:rsidR="00241E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865DA" w:rsidRPr="00857FAA" w:rsidRDefault="00241E55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от головы к хвосту б) от хвоста к голове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от грудного плавника к голове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Полость зачищают от пленки:</w:t>
      </w:r>
    </w:p>
    <w:p w:rsidR="003865DA" w:rsidRPr="00857FAA" w:rsidRDefault="00241E55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для сохранения формы б) для сохранения вкуса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для сохранения цвета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для сохранения консистенции.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Порционные куски «кругляш» с костями используют: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запекания; б) для жарки; в) для фарширования;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Порционные куски «кругляш» без костей используют: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жарки; б) для запекания; в) для фарширования; 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29 Пластование рыбы это: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филе с кожей, реберными и позвоночными костями;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филе с кожей и реберными костями;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чистое филе;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варки нарезают порционные куски: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из филе с костями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из филе с кожей и без костей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чистое филе;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2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Чистое филе используют для приготовления: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рыбы во фритюре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рыбы жареная основным способом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рыба отварная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фаршированная рыба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857F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Порционные куски рыбы хранят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температуре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0..-6 ºС, 8-10 ч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0..-12 ºС, 6-8 ч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0..-2 ºС, 6-8 ч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0..-10 ºС, 3-4 ч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бесчешуйчатой рыбе относятся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треска, карась, карп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щука, камбала, лещ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сом, угорь, сельдь</w:t>
      </w:r>
    </w:p>
    <w:p w:rsidR="003865DA" w:rsidRPr="00241E55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г) судак, карп, амур</w:t>
      </w:r>
    </w:p>
    <w:p w:rsidR="003865DA" w:rsidRPr="00241E55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хвостовой плавник; в) реберные кости; б) грудной плавник; г) черную пленку.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 натирают бесчешуйчатую рыбу для облегчения обработки: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мукой;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солью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перцем;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г) панировкой.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каком цеху обрабатывают рыбу: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горячим; б) овощном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мясном;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г) мясорыбном.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обработке, какой рыбы кожу снимают «чулком»: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чешуйчатой; б) бесчешуйчатой;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в) осетровой;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8.</w:t>
      </w:r>
      <w:r w:rsidR="00241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какой рыбы с одной стороны удаляют чешую с другой пленку: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карп;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амур;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камбала;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зубатка.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«Жучки» удаляют у рыбы: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чешуйчатая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б) бесчешуйчатая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в) осетровая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1E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Визигу можно удалить: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2 способами;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3 способами;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4 способами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1 способом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Панирование – это обваливание полуфабриката в: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муке; б) панир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овочных сухарях в) тертом хлебе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Красная панировка - это: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мука первого сорта; в) черствый пшеничный хлеб;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размолотый высушенный пшеничный хлеб;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Двойная панировка - это: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мука, льезон, белая панировка; в) панировочные сухари, вода, мука;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сырые яйца с молоком, мука; г) белая панировка, сырые яйца, мука.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В результате панирования:</w:t>
      </w:r>
    </w:p>
    <w:p w:rsidR="003865DA" w:rsidRPr="00857FAA" w:rsidRDefault="00241E55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уменьшается вытекание сока; б) увеличивается масса;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улучшается цвет;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241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Льезон - это:</w:t>
      </w:r>
      <w:r w:rsidR="00241E55"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смесь я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 с молоком (водой), с солью;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смесь яиц с солью;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смесь яиц с молоком;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смесь яиц с водой и перцем.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Полуфабрикат «Рыба в тесте» нарезают из филе рыбы: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судака; б) осетровых; в) щуки;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Пласт для полуфабриката «Зраза донские» отбивают толщиной: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0,6 – 1 см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0,5 – 0,6 см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1 – 1,2 см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0,8 – 1 см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Зразы Донские имеют форму: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круглую б) овальную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продолговатую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 округлую с заостренном концом.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Рыбу в тесте и зразы Донские панируют: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 двойной панировке;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 мучной панировке;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в фигурной панировке; г) красной панировке.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Рыб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валика; в) восьмерки; б) овала; г) брусочка.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Рыбные полуфабрикаты хранятся: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температуре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2-6 ºС, 12 ч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4-8 ºС, 14 ч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6-8 ºС, 18 ч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0-2 ºС, 10 ч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Для приготовления полуфабриката «Щука фаршированная» кожу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снимают; в) снимают звеньями; б) снимают «чулком»;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работе на мясорубке используют:</w:t>
      </w:r>
    </w:p>
    <w:p w:rsidR="003865DA" w:rsidRPr="00857FAA" w:rsidRDefault="00241E55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скалку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толкатель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нож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г) вилку.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 Для приготовления рыбного фарша используют полуфабрикат: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филе с реберными костями;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чистое филе;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филе с кожей и реберными костями;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 Полуфабрикат котлеты рыбные должны иметь массу: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94 гр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б) 86 гр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104 гр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г) 114 гр.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Выбивание фарша обеспечивает: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пышность, сочность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б) упругость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в) плотность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Котлеты рыбные имеют форму: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квадратную;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овальную;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овально – приплюснутую с заостренным концом;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круглую.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 Котлеты рыбные панируют: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двойной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панировке; б) белой панировке;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красной панировке.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 Биточки рыбные должны быть: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диаметром 8см, толщиной 3 см; б) диаметром 4см, толщиной 2 см;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 Сколько делают надрезов для снятия кожи с соленой сельди: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2;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1;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ни одного;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3.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3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Мясо омаров и лангустов извлекают: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вилкой; в) поварской иглой; б) ножом;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Креветки отваривают: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5 – 10 мин; б) 3 – 4 мин; в) 6 – 8 минут; г) 10 – 12 мин.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рыбных котлет из 9 кг рыбного фарша: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110 шт; в) 104 шт; б) 108 шт; г) 96 шт.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Чешуйчатую мелкую рыбу оттаивают в воде: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температура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15 – 17 ºС ; б) 10 - 15 ºС; в) 20 ºС; г) 21 – 25 ºС.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907574"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оттаивании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рыбы в воду добавляют:</w:t>
      </w:r>
    </w:p>
    <w:p w:rsidR="003865DA" w:rsidRPr="00857FAA" w:rsidRDefault="008D571B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соду б) уксус;  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соль; г) сахар.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удалить загрязнение;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удалить ядовитые вещества;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сохранить цвет; г) сохранить вкус.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Чтобы удалить кожу со шляпки сыроежек: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замачивают в воде; в) отваривают; б) ошпаривают кипятком; г) припускают.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Очищенный артишок смачивают: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водой; б) уксусом; в) лимонной кислотой;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Обработанную зелень хранят: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10 час;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2 час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18 час;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12 час.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Обработанные свежие грибы хранят: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10 час; б) сразу готовят; в) 12 час;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="00907574"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Капуста,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зачищенная хранится: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24 час;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12 час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10 час;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обработки рыбы используют разделочную доску с маркировкой: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ОС;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МС;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РС;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РВ.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Овощи с фигурной нарезкой используют: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для украшения холодных блюд;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 качестве гарнира;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в приготовление I – ых блюд; г) в приготовление салатов.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приготовления «голубцов» кочан капусты: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бланшируют; в) обдают кипятком; б) отваривают;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Полуфабрикат мелкой рыбы «тушка»: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жарят во фритюре; в) фаршируют; б) жарят основным способом; г) варят.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отходов при обработке 15 кг морского окуня для жарки в целом виде: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4 кг;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3750 кг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3200 кг;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г) 3500 кг.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Продукты в мясорубку загружают: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до пуска; в) во время работы; б) после пуска;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ремонтировать;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прочищать разгрузочное отверстие;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зачищать «шнек»; г) все ответы верны.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приготовления теста – кляр необходимо: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мука, яйца, растительное масло, соль; в) мука, яйца, маргарин, соль;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мука, яйца, соль;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Запах морской рыбы можно устранить: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уксусом;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перцем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солью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г) растительным маслом.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Цвет пластинок с нижней стороны шампиньонов: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бледно – серый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темно – серый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бледно – розовый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белый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В состав овощей входят</w:t>
      </w:r>
    </w:p>
    <w:p w:rsidR="003865DA" w:rsidRPr="00857FAA" w:rsidRDefault="00241E55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витамины РР и Д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каротин, минеральные вещества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витамины Е и К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ответы верны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 К клубнеплодам относятся: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мо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рковь, свекла, редька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картофель, топинамбур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редис, морковь, хрен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репа, свекла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 работы картофел</w:t>
      </w:r>
      <w:r w:rsidR="008D5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очистительной машины зависит:</w:t>
      </w:r>
    </w:p>
    <w:p w:rsidR="003865DA" w:rsidRPr="00857FAA" w:rsidRDefault="00241E55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от состояния кожуры; б) от внешнего вида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от сорта;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65DA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Массу отходов определяют по формуле: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Мотх = Мбрутто : 100 · % отх; в) Мотх = Мбрутто · % отх : 100;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б) Мотх = Мнетто : 100 · % отх; г) Мотх = 100 : Мбрутто · % отх.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Массу нетто определяют по формуле: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Мнетто = Мбрутто : 100 · % отх; в) Мнетто = Мбрутто · % отх : 100;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Мнетто = Мбрутто : 100 (100 - % отх); 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Массу брутто определяют по формуле: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Мбрутто = Мнетто : (100 - % отх); б) Мбрутто = Мнетто : 100 (100 - % отх); 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в) Мбрутто = Мнетто · % отх : 100;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нет верного ответа.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 Способы очистки корнеплодов: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ручной, механический; в) химический; б) биохимический; г) термический.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рыбу перед жарением панируют: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сохранения сочности; в) для сохранения цвета; б) для сохранения вкуса; г) для сохранения запаха.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а) из Сборника рецептур; в) из калькуляционной карты; б) из технологической карты; г) нет верного ответа.</w:t>
      </w:r>
    </w:p>
    <w:p w:rsidR="003865D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43BE1" w:rsidRDefault="00343BE1" w:rsidP="00241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1E55"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5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6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7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8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9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10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11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12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13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14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15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16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17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18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19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21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22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23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24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25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26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27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28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29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 30</w:t>
      </w:r>
      <w:r w:rsidR="00241E55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41E55" w:rsidRPr="00857FAA" w:rsidRDefault="00241E55" w:rsidP="00241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6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7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8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9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14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15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16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17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18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24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25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26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27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28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29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30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41E55" w:rsidRPr="00857FAA" w:rsidRDefault="00241E55" w:rsidP="00241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6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7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,8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9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14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15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16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17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18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21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22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23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41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25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26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27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28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29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30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65DA" w:rsidRPr="00857FAA" w:rsidRDefault="00907574" w:rsidP="00B5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757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sz w:val="24"/>
          <w:szCs w:val="24"/>
        </w:rPr>
        <w:t>.</w:t>
      </w:r>
      <w:r w:rsidR="003865DA"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Контрольно-оценочные материалы для проведения промежуточной аттестации</w:t>
      </w:r>
    </w:p>
    <w:p w:rsidR="003865DA" w:rsidRPr="00857FAA" w:rsidRDefault="003865DA" w:rsidP="00B54A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Дифференцированный зачёт</w:t>
      </w:r>
    </w:p>
    <w:p w:rsidR="003865DA" w:rsidRPr="00857FAA" w:rsidRDefault="003865DA" w:rsidP="00B5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 выполнения задания – 45 минут</w:t>
      </w:r>
    </w:p>
    <w:p w:rsidR="003865DA" w:rsidRPr="00857FAA" w:rsidRDefault="003865DA" w:rsidP="00B5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СТУДЕНТОВ</w:t>
      </w:r>
    </w:p>
    <w:p w:rsidR="003865DA" w:rsidRPr="00857FAA" w:rsidRDefault="003865DA" w:rsidP="00B5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 Письменные ответы на вопросы</w:t>
      </w:r>
    </w:p>
    <w:p w:rsidR="003865DA" w:rsidRPr="00857FAA" w:rsidRDefault="003865DA" w:rsidP="00B54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Инструкция: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прочитайте задание и ответьте на вопросы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вариант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1. Дайте краткую характеристику этапов обработки картофеля и корнеплодов в овощном цехе. Какие виды оборудования при этом используются?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2. Санитарно – гигиенические требования к оборудованию, инвентарю, посуде, таре.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3. Какие правила личной гигиены следует соблюдать при выполнении работ в производственных цехах?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вариант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1.Дайте краткую характеристику этапов технологического процесса обработки мяса в мясном цехе предприятия общественного питания.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2.Перечислите основные санитарно – гигиенические требования к обработке сырья и приготовлению продукции.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3.Правила безопасности в мясном цехе при работе с ножом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вариант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1. Дайте краткую характеристику этапов технологического процесса обработки рыбы. Какие виды оборудования при этом используются?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2. Санитарно – гигиенические требования к приему и хранению сырья и продовольственных продуктов.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Перечислите меры предотвращения возникновения и распространения инфекционных заболеваний, отравлений на предприятии питания.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вариант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1. Дайте краткую характеристику этапов технологического процесса обработки рыбы. Какие виды оборудования при этом используются?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Правила безопасной эксплуатации технологического оборудования, используемого для обработки овощей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3.Организация хранения обработанных овощей и грибов в охлажденном, замороженном, вакуумированном виде.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Б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Задание1</w:t>
      </w:r>
      <w:r w:rsidRPr="00857F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технологическую последовательность приготовления блюд, кулинарных изделий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подготовки кабачков для фарширования: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Удаляют кожицу 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</w:t>
      </w:r>
      <w:r w:rsidR="0090757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 обработки шампиньонов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07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сортируют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перечень операций разделки рыбы с костным скелетом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Очистка от чешуи…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4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</w:t>
      </w:r>
      <w:r w:rsidR="00907574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ьность обработки осетровой рыбы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отделяют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голову…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5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рыбной котлетной массы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нарезают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чистое филе…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6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разделки судака для фарширования в целом виде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вырезают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спинной плавник 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7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разделки щуки для фарширования в целом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 очищают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от чешуи…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8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обработки кальмаров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размораживают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9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ингредиенты и продолжите технологическую последовательность приготовления котлетной массы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нарезают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мясо…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10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маринада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нарезают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подготовленные овощи…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11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обработки соленых огурцов для Рассольника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 с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резают кожицу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12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солянки сборной мясной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ульон доводят до кипения….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13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супа-пюре из печени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слегка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обжаривают подготовленную печень…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14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прозрачного мясного бульона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доводят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до кипения костный бульон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15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холодного свекольника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тушат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свеклу…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16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соуса белого с яйцом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растирают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 маслом сырые яичные желтки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17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томатного соуса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готовят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белый основной соус…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18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грибного отвара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промывают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сушеные грибы…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19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соуса,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сметанного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натурального,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готовят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натуральную жировую пассировку…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20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соуса «Польский»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елко шинкуют яйца….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21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сухарного соуса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обжаривают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молотые сухари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22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зеленого масла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мелко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рубят зелень петрушки…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23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селедочного масла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вымачивают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филе сельди…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24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салатной заправки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ксус соединяют с сахаром…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25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соуса майонез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охлаждают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растительное масло…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Вариант 26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абрикосового соуса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замочить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подготовленную курагу…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27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клюквенного соуса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тжать сок у клюквы…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28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теста для пельменей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росеивают муку…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29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теста для блинов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астворяют в жидкости соль и сахар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30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компота из сухофруктов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еребирают и сортируют сухофрукты…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31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</w:t>
      </w:r>
      <w:r w:rsidR="00343BE1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томатов,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фаршированных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одготавливают томаты…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32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фаршированного яйца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Варят яйца вкрутую…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33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теста для пельменей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росеивают муку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 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34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технологическую последовательность приготовления мясного салата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нарезают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вареные мясо и овощи….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35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 технологическую последовательность приготовления 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омлета,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фаршированного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приготавливают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омлетную массу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… 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оценки:</w:t>
      </w:r>
      <w:r w:rsidR="00343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«отлично»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-за правильно составленную последовательность,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 соблюдением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технологической последовательности при механической обработке сырья и приготовления полуфабриката;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«хорошо»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-за правильно составленную последовательность,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 соблюдением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технологической последовательности при механической обработке сырья и приготовления полуфабриката, но допущено одно незначительное отклонение;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правильно составленную последовательность,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соблюдением технологической последовательности при механической обработке сырья и приготовления полуфабриката, но допущено ряд незначительных отклонений;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составленную последовательность,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которой не</w:t>
      </w:r>
      <w:r w:rsidR="008D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соблюдается технологическая последовательность при механической обработке сырья или приготовления полуфабриката.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Часть С </w:t>
      </w:r>
      <w:r w:rsidRPr="00857F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Решить технологическую задачу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Пользуясь Сборником рецептур блюд и кулинарных изделий для предприятий общественного питания 1981-2012 г, решите технологическую задачу по одному из основных типов</w:t>
      </w:r>
      <w:r w:rsidR="00343BE1" w:rsidRP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3BE1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расчет количества отходов и потерь;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расчет массы нетто полуфабриката;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расчет массы брутто сырья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43BE1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расчет взаимозаменяемости пищевых продуктов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43BE1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расчет количества порций готовых блюд и изделий сложной холодной кулинарной продукции, которое мож</w:t>
      </w:r>
      <w:r w:rsidR="00343BE1">
        <w:rPr>
          <w:rFonts w:ascii="Times New Roman" w:eastAsia="Times New Roman" w:hAnsi="Times New Roman" w:cs="Times New Roman"/>
          <w:color w:val="000000"/>
          <w:sz w:val="24"/>
          <w:szCs w:val="24"/>
        </w:rPr>
        <w:t>но получить из имеющегося сырья.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очистке 200 кг. Картофеля в марте получилось 40% отходов. Необходимо определить количество полученных отходов в килограммах.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 брутто картофеля 200 кг. Какова масса нетто картофеля в килограммах в марте, если отходы составляют 40%?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Какова масса брутто картофеля в марте, если масса нетто равна 120 кг, или 60%?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4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отварного картофеля можно приготовить из 60 кг. Массой брутто в августе? Сколько порций отварного картофеля массой 200 г. получится при выходе из 60 кг. картофеля массой брутто, если количество отходов составляет 20%, а потери при тепловой обработке- 3%?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5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Сколько получится картофеля фри из 120 кг массой брутто в декабре? Сколько порций массой 150 г. получится при выходе, если отходы картофеля при механической обработке составляет 30%, а потери при жарении картофеля фри – 60%?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6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получится отходов при изготовлении рубленых котлет из 20 кг судака крупного размера, если при его разделке на филе без кожи и костей составляют 52%?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7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получится филе без кожи и костей из 20 кг судака крупного размера, если отходы составляют 52%?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8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 брутто баранины составляет 160 кг, выход корейки с реберной костью 10,5%, лопаточной части -7,6%, грудинка (с реберной частью) - 8,7%, содержание котлетного мяса (обрезки) – 25%. Какова масса окорока?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9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 брутто одной порции, полуфабрикатов антрекотов 200 г. Какова, масса нетто полуфабриката антрекотов? Какова масса готовой продукции, если отходы говядины I сорта составляет 26%, а ужарка порционных полуфабрикатов-37%?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10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 жареного шницеля 125г. Какова масса полуфабрикатов? Потери при тепловой обработке составляют 27%. Определяем массу полуфабрикатов с панировкой. Масса панировки составляют 17,5% от веса полуфабриката. Определяем массу полуфабриката без панировки. Отходы при холодной обработке свинины мясной II категории составляет 14,8%. Определяем массу брутто шницеля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11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отпуска 90 порций рыбы фри потребуется 13,5 кг гарнира в декабре. Какова должна быть масса брутто картофеля? Вход гарнира на одну порцию составляет 150 г. Масса картофеля нетто для приготовления 1 кг картофеля фри составляет 2,5 кг. Отходы картофеля в декабре составляет 30%.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12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воды для приготовления 20 кг пшеничной вязкой каши. Для приготовления 1 кг каши необходимо 250 г пшеничной крупы, для 1 кг каши необходимо 0,80 л воды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13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крупы, жидкости и соли, необходимое для варки 80 порций манной каши с сахаром, если на одну порцию полагается 200 г каши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14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массу брутто неразделанной сельди, если при обработке ее на филе без кожи и костей отходы составляют 8 кг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15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муки и сливочного масла, необходимое для приготовления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1000 г соуса молочного различной густоты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16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изменение массы (г, %) расстегая после выпекания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17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Произвести расчет продуктов (брутто), необходимых для приготовления 110 порций салата мясного, по II колонке Сборника рецептур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18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меланжа, необходимое при замене яиц для приготовления 30 порций яичной кашки, если для 1 порции расходуют 2 яйца (столовые, II категории) массой 46 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19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меланжа, необходимое при замене яиц для приготовления 20 порций яичной кашки, если для 1 порции расходуют 2 яйца (столовые, II категории) массой 46 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20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Определить количество яичного порошка, необходимое при замене яиц для приготовления 25 порций омлета натурального, если для 1 порции расходуют 2 яйца (столовые, II категории) массой 46 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21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массу нетто 35 кг моркови для блюда «Котлеты морковные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дата его приготовления 17 января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22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массу нетто 80 кг картофеля для блюда «Картофель отварной</w:t>
      </w:r>
      <w:r w:rsidR="00907574"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дата его приготовления 27 октября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23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яичного порошка, необходимое при замене яиц для приготовления 30 порций яичной кашки, если для 1 порции расходуют 2 яйца (столовые, 1категории) массой 46 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24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массу нетто 15 кг минтая для жарки кусками из непластованной рыбы с кожей и костями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25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массу брутто судака, если при обработке его на филе без кожи и костей отходы составляют 20 кг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26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отходов и мякоти мяса при кулинарной разделке говядины I категории массой 204 кг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27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мякоти мяса при кулинарной разделке говядины II категории массой 168 кг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28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крупы, жидкости и соли, необходимое для приготовления 100 порций гречневой рассыпчатой каши с молоком, если на одну порцию полагается 200 г каши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29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крупы, жидкости и соли, необходимое для приготовления 94 г вязкой рисовой каши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30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продуктов на 200 порций блюда «Биточки рисовые», пользуясь Сборником рецептур по следующей форме:</w:t>
      </w:r>
    </w:p>
    <w:tbl>
      <w:tblPr>
        <w:tblW w:w="102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701"/>
        <w:gridCol w:w="1701"/>
        <w:gridCol w:w="1275"/>
        <w:gridCol w:w="1701"/>
      </w:tblGrid>
      <w:tr w:rsidR="003865DA" w:rsidRPr="00857FAA" w:rsidTr="00857FAA">
        <w:trPr>
          <w:trHeight w:val="204"/>
        </w:trPr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колонка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колонка</w:t>
            </w:r>
          </w:p>
        </w:tc>
      </w:tr>
      <w:tr w:rsidR="003865DA" w:rsidRPr="00857FAA" w:rsidTr="00857FAA">
        <w:trPr>
          <w:trHeight w:val="216"/>
        </w:trPr>
        <w:tc>
          <w:tcPr>
            <w:tcW w:w="383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брутто</w:t>
            </w:r>
          </w:p>
        </w:tc>
        <w:tc>
          <w:tcPr>
            <w:tcW w:w="29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нетто</w:t>
            </w:r>
          </w:p>
        </w:tc>
      </w:tr>
      <w:tr w:rsidR="003865DA" w:rsidRPr="00857FAA" w:rsidTr="00857FAA">
        <w:trPr>
          <w:trHeight w:val="370"/>
        </w:trPr>
        <w:tc>
          <w:tcPr>
            <w:tcW w:w="38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порция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порций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порция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порций</w:t>
            </w:r>
          </w:p>
        </w:tc>
      </w:tr>
      <w:tr w:rsidR="003865DA" w:rsidRPr="00857FAA" w:rsidTr="00857FAA">
        <w:trPr>
          <w:trHeight w:val="204"/>
        </w:trPr>
        <w:tc>
          <w:tcPr>
            <w:tcW w:w="38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865DA" w:rsidRPr="00857FAA" w:rsidRDefault="003865DA" w:rsidP="00B54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373A" w:rsidRPr="00343BE1" w:rsidRDefault="007E373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43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(таблица применяется в вариантах 30 </w:t>
      </w:r>
      <w:r w:rsidR="00343BE1" w:rsidRPr="00343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343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43BE1" w:rsidRPr="00343B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35)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31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продуктов, необходимое для приготовления 150 порций блюда «Запеканки из творога», пользуясь Сборником рецептур по следующей форме: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32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продуктов, необходимое для приготовления 100 порций соуса томатного, пользуясь Сборником рецептур по следующей форме: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33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продуктов, необходимое для приготовления 70 порций соуса сметанного, пользуясь Сборником рецептур по следующей форме: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34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количество продуктов, необходимое для приготовления 35 порций биточков рыбных, пользуясь Сборником рецептур по следующей форме: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35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количество меланжа, необходимое при замене яиц для приготовления 50 порций омлета фаршированного, если для 1 порции расходуют 2 яйца (столовые, II категории) массой 46 г</w:t>
      </w:r>
    </w:p>
    <w:p w:rsidR="003865DA" w:rsidRPr="00857FAA" w:rsidRDefault="003865DA" w:rsidP="00B54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Критерии оценки:</w:t>
      </w:r>
      <w:r w:rsidR="007E3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правильно выполненные расчеты при решении технологической задачи;</w:t>
      </w:r>
      <w:r w:rsidR="007E3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правильно выполненные расчеты при решении технологической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задачи, но допущена одна неточность;</w:t>
      </w:r>
      <w:r w:rsidR="007E3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правильно выполненные расчеты при решении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технологической задачи, но допущен ряд неточностей;</w:t>
      </w:r>
      <w:r w:rsidR="007E3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5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57FAA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неправильно выполненные расчеты.</w:t>
      </w:r>
    </w:p>
    <w:p w:rsidR="003865DA" w:rsidRPr="00857FAA" w:rsidRDefault="00083587" w:rsidP="00B5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="003865DA" w:rsidRPr="00857F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Контрольно-оценочные материалы для проведения демонстрационного экзамена</w:t>
      </w:r>
    </w:p>
    <w:p w:rsidR="003865DA" w:rsidRPr="00857FAA" w:rsidRDefault="003865DA" w:rsidP="00B5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Варианты заданий для экзаменующегося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«Салат из овощей»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6,</w:t>
      </w:r>
      <w:r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Pr="00857FA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«Салат из овощей»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«Салат из овощей»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>адание 2 – 60 мин.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кунжутное семя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«Салат витаминный» </w:t>
      </w:r>
    </w:p>
    <w:p w:rsidR="00083587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6,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«Салат витаминный»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«Салат витаминный» (2 порции)</w:t>
      </w:r>
      <w:r w:rsidR="007E373A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кедровые орехи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 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«Салат из морепродуктов» </w:t>
      </w:r>
    </w:p>
    <w:p w:rsidR="00083587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6,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«Салат из морепродуктов»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«Салат из морепродуктов»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зерна граната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Вариант 4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«Салат рыбный с помидорами и яблоками» </w:t>
      </w:r>
    </w:p>
    <w:p w:rsidR="00083587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6,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«Салат рыбный с помидорами и яблоками»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«Салат рыбный с помидорами и яблоками» (2 порции)</w:t>
      </w:r>
      <w:r w:rsidR="007E373A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150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черный кунжут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5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«Филе птицы под майонезом»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6,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«Филе птицы под майонезом»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«Филе птицы под майонезом»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</w:t>
      </w:r>
      <w:r w:rsidR="007E373A">
        <w:rPr>
          <w:rFonts w:ascii="Times New Roman" w:hAnsi="Times New Roman" w:cs="Times New Roman"/>
          <w:sz w:val="24"/>
          <w:szCs w:val="24"/>
        </w:rPr>
        <w:t>М</w:t>
      </w:r>
      <w:r w:rsidRPr="00857FAA">
        <w:rPr>
          <w:rFonts w:ascii="Times New Roman" w:hAnsi="Times New Roman" w:cs="Times New Roman"/>
          <w:sz w:val="24"/>
          <w:szCs w:val="24"/>
        </w:rPr>
        <w:t>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кумкват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6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«Филе птицы под майонезом»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7,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«мусс клюквенный»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«Мусс клюквенный»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цукаты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7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«Зразы картофельные со сметаной»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1,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«Зразы картофельные со сметаной»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«Зразы картофельные со сметаной»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230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шампиньоны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8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«Котлеты капустные»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1,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«Котлеты капустные»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«Котлеты капустные»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170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морковь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8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Наименование блюда (изделия) «</w:t>
      </w:r>
      <w:r w:rsidR="00083587" w:rsidRPr="00857FAA">
        <w:rPr>
          <w:rFonts w:ascii="Times New Roman" w:hAnsi="Times New Roman" w:cs="Times New Roman"/>
          <w:sz w:val="24"/>
          <w:szCs w:val="24"/>
        </w:rPr>
        <w:t>Картофель,</w:t>
      </w:r>
      <w:r w:rsidRPr="00857FAA">
        <w:rPr>
          <w:rFonts w:ascii="Times New Roman" w:hAnsi="Times New Roman" w:cs="Times New Roman"/>
          <w:sz w:val="24"/>
          <w:szCs w:val="24"/>
        </w:rPr>
        <w:t xml:space="preserve"> тушенный в сметане с грибами»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1,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«Картофель тушённый в сметане с грибами»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«Картофель тушённый в сметане с грибами» (2 порции)</w:t>
      </w:r>
      <w:r w:rsidR="007E373A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300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lastRenderedPageBreak/>
        <w:t>Подача: Блюдо подают на тарелке круглой формы, диаметр</w:t>
      </w:r>
      <w:r w:rsidR="007E373A">
        <w:rPr>
          <w:rFonts w:ascii="Times New Roman" w:hAnsi="Times New Roman" w:cs="Times New Roman"/>
          <w:sz w:val="24"/>
          <w:szCs w:val="24"/>
        </w:rPr>
        <w:t xml:space="preserve">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тыквенные семечки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10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«Биточки рисовые»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«Биточки рисовые»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«Биточки рисовые»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280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тыква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11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«Запеканка со свежими плодами»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«Запеканка со свежими плодами»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2. Приготовить блюдо «Запеканка </w:t>
      </w:r>
      <w:r w:rsidR="007E373A">
        <w:rPr>
          <w:rFonts w:ascii="Times New Roman" w:hAnsi="Times New Roman" w:cs="Times New Roman"/>
          <w:sz w:val="24"/>
          <w:szCs w:val="24"/>
        </w:rPr>
        <w:t xml:space="preserve">со свежими плодами» (2 порции).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325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апельсин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12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«Лапшевник с творогом»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«Лапшевник с творогом»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«Лапшевник с творогом»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330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изюм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«Вареники ленивые»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«Вареники ленивые»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«Вареники ленивые»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225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90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курага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14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«Сырники»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lastRenderedPageBreak/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«сырники»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«Сырники»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170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>лой формы, диаметром 28-32 см.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изюм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15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«Блины со сметаной»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«Блины со сметаной»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«Блины со сметаной»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</w:t>
      </w:r>
      <w:r w:rsidR="007E373A">
        <w:rPr>
          <w:rFonts w:ascii="Times New Roman" w:hAnsi="Times New Roman" w:cs="Times New Roman"/>
          <w:sz w:val="24"/>
          <w:szCs w:val="24"/>
        </w:rPr>
        <w:t xml:space="preserve">лой формы, диаметром 28-32 см.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лук пассерованный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16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«Суп картофельный»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3,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7E373A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Масса блюда 500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7E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7E373A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сыр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17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«Рассольник домашний с говядиной и сметаной. зеленью»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3,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500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вяленые помидоры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18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«Борщ с картофелем со сметаной, зеленью»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3,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500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фасоль стручковая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lastRenderedPageBreak/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19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«Рыба, запечённая в сметанном соусе с грибами по-московски с картофелем жареным»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4,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>.</w:t>
      </w:r>
      <w:r w:rsidRPr="00857FAA">
        <w:rPr>
          <w:rFonts w:ascii="Times New Roman" w:hAnsi="Times New Roman" w:cs="Times New Roman"/>
          <w:sz w:val="24"/>
          <w:szCs w:val="24"/>
        </w:rPr>
        <w:t xml:space="preserve"> Масса блюда 315/100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7E373A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лайм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>Вариант 20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«Рыба, жаренная основным способом с картофельным пюре и маслом»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4,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75/100/5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B54AC9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кедровый орех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21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«Свинина жареная в тесте с картофелем, жаренным во фритюре и зеленью»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5,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300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B54AC9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сыр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22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«Говядина в кисло-сладком соусе </w:t>
      </w:r>
      <w:r w:rsidR="00083587" w:rsidRPr="00857FAA">
        <w:rPr>
          <w:rFonts w:ascii="Times New Roman" w:hAnsi="Times New Roman" w:cs="Times New Roman"/>
          <w:sz w:val="24"/>
          <w:szCs w:val="24"/>
        </w:rPr>
        <w:t>с картофелем,</w:t>
      </w:r>
      <w:r w:rsidRPr="00857FAA">
        <w:rPr>
          <w:rFonts w:ascii="Times New Roman" w:hAnsi="Times New Roman" w:cs="Times New Roman"/>
          <w:sz w:val="24"/>
          <w:szCs w:val="24"/>
        </w:rPr>
        <w:t xml:space="preserve"> жаренным из варёного»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5,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</w:t>
      </w:r>
      <w:r w:rsidR="00B54AC9">
        <w:rPr>
          <w:rFonts w:ascii="Times New Roman" w:hAnsi="Times New Roman" w:cs="Times New Roman"/>
          <w:sz w:val="24"/>
          <w:szCs w:val="24"/>
        </w:rPr>
        <w:t xml:space="preserve">. Приготовить блюдо (2 порции).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300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B54AC9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финики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23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«Тефтели из говядины с соусом томатным»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5,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lastRenderedPageBreak/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60/50/100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B54AC9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киноа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24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Наименование блюда (изделия) «</w:t>
      </w:r>
      <w:r w:rsidR="00083587" w:rsidRPr="00857FAA">
        <w:rPr>
          <w:rFonts w:ascii="Times New Roman" w:hAnsi="Times New Roman" w:cs="Times New Roman"/>
          <w:sz w:val="24"/>
          <w:szCs w:val="24"/>
        </w:rPr>
        <w:t>Котлеты,</w:t>
      </w:r>
      <w:r w:rsidRPr="00857FAA">
        <w:rPr>
          <w:rFonts w:ascii="Times New Roman" w:hAnsi="Times New Roman" w:cs="Times New Roman"/>
          <w:sz w:val="24"/>
          <w:szCs w:val="24"/>
        </w:rPr>
        <w:t xml:space="preserve"> рубленные из птицы с картофельным пюре и маслом»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5,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</w:t>
      </w:r>
      <w:r w:rsidR="00B54AC9">
        <w:rPr>
          <w:rFonts w:ascii="Times New Roman" w:hAnsi="Times New Roman" w:cs="Times New Roman"/>
          <w:sz w:val="24"/>
          <w:szCs w:val="24"/>
        </w:rPr>
        <w:t xml:space="preserve">. Приготовить блюдо (2 порции).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50/100/5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B54AC9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– свежий болгарский перец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AA">
        <w:rPr>
          <w:rFonts w:ascii="Times New Roman" w:hAnsi="Times New Roman" w:cs="Times New Roman"/>
          <w:b/>
          <w:sz w:val="24"/>
          <w:szCs w:val="24"/>
        </w:rPr>
        <w:t xml:space="preserve">Вариант 25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Наименование блюда (изделия) «Желе слоёное»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Проверяемые компетенции:</w:t>
      </w:r>
      <w:r w:rsidR="008D571B">
        <w:rPr>
          <w:rFonts w:ascii="Times New Roman" w:hAnsi="Times New Roman" w:cs="Times New Roman"/>
          <w:sz w:val="24"/>
          <w:szCs w:val="24"/>
        </w:rPr>
        <w:t xml:space="preserve"> </w:t>
      </w:r>
      <w:r w:rsidR="00083587" w:rsidRPr="00857FAA">
        <w:rPr>
          <w:rFonts w:ascii="Times New Roman" w:hAnsi="Times New Roman" w:cs="Times New Roman"/>
          <w:sz w:val="24"/>
          <w:szCs w:val="24"/>
        </w:rPr>
        <w:t>ПК 7.</w:t>
      </w:r>
      <w:r w:rsidR="00083587">
        <w:rPr>
          <w:rFonts w:ascii="Times New Roman" w:hAnsi="Times New Roman" w:cs="Times New Roman"/>
          <w:sz w:val="24"/>
          <w:szCs w:val="24"/>
        </w:rPr>
        <w:t>23,</w:t>
      </w:r>
      <w:r w:rsidR="00083587" w:rsidRPr="00857FAA">
        <w:rPr>
          <w:rFonts w:ascii="Times New Roman" w:hAnsi="Times New Roman" w:cs="Times New Roman"/>
          <w:sz w:val="24"/>
          <w:szCs w:val="24"/>
        </w:rPr>
        <w:t xml:space="preserve"> ОК 2 </w:t>
      </w:r>
      <w:r w:rsidR="00083587">
        <w:rPr>
          <w:rFonts w:ascii="Times New Roman" w:hAnsi="Times New Roman" w:cs="Times New Roman"/>
          <w:sz w:val="24"/>
          <w:szCs w:val="24"/>
        </w:rPr>
        <w:t>-</w:t>
      </w:r>
      <w:r w:rsidR="00083587" w:rsidRPr="00857FAA">
        <w:rPr>
          <w:rFonts w:ascii="Times New Roman" w:hAnsi="Times New Roman" w:cs="Times New Roman"/>
          <w:sz w:val="24"/>
          <w:szCs w:val="24"/>
        </w:rPr>
        <w:t>3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 xml:space="preserve">Задание 1. Составить технологическую карту на блюдо (2 порции)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Задание 2. Приготовить блюдо (2 порции)</w:t>
      </w:r>
      <w:r w:rsidR="00B54AC9">
        <w:rPr>
          <w:rFonts w:ascii="Times New Roman" w:hAnsi="Times New Roman" w:cs="Times New Roman"/>
          <w:sz w:val="24"/>
          <w:szCs w:val="24"/>
        </w:rPr>
        <w:t xml:space="preserve">. </w:t>
      </w:r>
      <w:r w:rsidRPr="00857FAA">
        <w:rPr>
          <w:rFonts w:ascii="Times New Roman" w:hAnsi="Times New Roman" w:cs="Times New Roman"/>
          <w:sz w:val="24"/>
          <w:szCs w:val="24"/>
        </w:rPr>
        <w:t>Масса блюда 100 г.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Подача: Блюдо подают на тарелке круглой формы, диаметром 28-32 см.</w:t>
      </w:r>
      <w:r w:rsidR="00B54AC9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Использование при подаче дополнительных аксессуаров и вспомогательного инвентаря на тарелках не допускается! 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Время выполнения заданий: Задание 1 – 15 мин.</w:t>
      </w:r>
      <w:r w:rsidR="00B54AC9">
        <w:rPr>
          <w:rFonts w:ascii="Times New Roman" w:hAnsi="Times New Roman" w:cs="Times New Roman"/>
          <w:sz w:val="24"/>
          <w:szCs w:val="24"/>
        </w:rPr>
        <w:t>; з</w:t>
      </w:r>
      <w:r w:rsidRPr="00857FAA">
        <w:rPr>
          <w:rFonts w:ascii="Times New Roman" w:hAnsi="Times New Roman" w:cs="Times New Roman"/>
          <w:sz w:val="24"/>
          <w:szCs w:val="24"/>
        </w:rPr>
        <w:t xml:space="preserve">адание 2 – 60 мин. 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Основные ингредиенты: Используйте ингредиенты с общего стола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Обязательные ингредиенты: Обязательные продукты - киви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AA">
        <w:rPr>
          <w:rFonts w:ascii="Times New Roman" w:hAnsi="Times New Roman" w:cs="Times New Roman"/>
          <w:sz w:val="24"/>
          <w:szCs w:val="24"/>
        </w:rPr>
        <w:t>Оборудование: Разрешено использовать дополнительное оборудование и инвентарь</w:t>
      </w:r>
    </w:p>
    <w:p w:rsidR="003865DA" w:rsidRPr="00857FAA" w:rsidRDefault="003865DA" w:rsidP="00B54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87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="00B54A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7FAA">
        <w:rPr>
          <w:rFonts w:ascii="Times New Roman" w:hAnsi="Times New Roman" w:cs="Times New Roman"/>
          <w:sz w:val="24"/>
          <w:szCs w:val="24"/>
        </w:rPr>
        <w:t>Задания демонстрационного экзамена оцениваются в баллах. Итоговая оценка по комплекту оценочных средств</w:t>
      </w:r>
      <w:r w:rsidR="00A9784F">
        <w:rPr>
          <w:rFonts w:ascii="Times New Roman" w:hAnsi="Times New Roman" w:cs="Times New Roman"/>
          <w:sz w:val="24"/>
          <w:szCs w:val="24"/>
        </w:rPr>
        <w:t xml:space="preserve"> </w:t>
      </w:r>
      <w:r w:rsidRPr="00857FAA">
        <w:rPr>
          <w:rFonts w:ascii="Times New Roman" w:hAnsi="Times New Roman" w:cs="Times New Roman"/>
          <w:sz w:val="24"/>
          <w:szCs w:val="24"/>
        </w:rPr>
        <w:t xml:space="preserve">получается путем суммирования оценок по каждому </w:t>
      </w:r>
      <w:r w:rsidR="00B54AC9">
        <w:rPr>
          <w:rFonts w:ascii="Times New Roman" w:hAnsi="Times New Roman" w:cs="Times New Roman"/>
          <w:sz w:val="24"/>
          <w:szCs w:val="24"/>
        </w:rPr>
        <w:t xml:space="preserve">разделу </w:t>
      </w:r>
      <w:r w:rsidRPr="00857FAA">
        <w:rPr>
          <w:rFonts w:ascii="Times New Roman" w:hAnsi="Times New Roman" w:cs="Times New Roman"/>
          <w:sz w:val="24"/>
          <w:szCs w:val="24"/>
        </w:rPr>
        <w:t>модул</w:t>
      </w:r>
      <w:r w:rsidR="00B54AC9">
        <w:rPr>
          <w:rFonts w:ascii="Times New Roman" w:hAnsi="Times New Roman" w:cs="Times New Roman"/>
          <w:sz w:val="24"/>
          <w:szCs w:val="24"/>
        </w:rPr>
        <w:t>я</w:t>
      </w:r>
      <w:r w:rsidRPr="00857FAA">
        <w:rPr>
          <w:rFonts w:ascii="Times New Roman" w:hAnsi="Times New Roman" w:cs="Times New Roman"/>
          <w:sz w:val="24"/>
          <w:szCs w:val="24"/>
        </w:rPr>
        <w:t>. Максимальное количество баллов – 100.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221"/>
        <w:gridCol w:w="1134"/>
      </w:tblGrid>
      <w:tr w:rsidR="003865DA" w:rsidRPr="00857FAA" w:rsidTr="00B54AC9">
        <w:tc>
          <w:tcPr>
            <w:tcW w:w="110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Проверяемые компетенции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Оцениваемые практические операции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Оценка (баллы)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7.1 Проводить приготовление сложных холодных, горячих блюд и закусок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 (Баллы снимаются, если задержка составляет более 5 минут. При задержке 10 минут изделие считается не предоставленным)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перчатках,)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7.2 Проводить приготовление сложных гарниров и блюд из овощей, круп, грибов и сыра, макаронных изделий, яиц и сыра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Баллы снимаются, если задержка составляет более 5 минут. При задержке 10 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tcBorders>
              <w:top w:val="nil"/>
            </w:tcBorders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7.3 Производить приготовление бульонов и горячих и холодных супов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Баллы снимаются, если задержка составляет более 5 минут. При задержке 10 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7.4 Проводить приготовление сложных горячих и холодных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соусов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Баллы снимаются, если задержка составляет более 5 минут. При задержке 10 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7.5 Проводить приготовление сложных горячих блюд из мяса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Баллы снимаются, если задержка составляет более 5 минут. При задержке 10 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ПК 7.6 Проводить приготовление сложных блюд из рыбы и нерыбных продуктов моря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Баллы снимаются, если задержка составляет более 5 минут. При задержке 10 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7.7 Проводить приготовление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сложных блюд из птицы, дичи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Баллы снимаются, если задержка составляет более 5 минут. При задержке 10 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65DA" w:rsidRPr="00857FAA" w:rsidTr="00B54AC9">
        <w:tc>
          <w:tcPr>
            <w:tcW w:w="1101" w:type="dxa"/>
            <w:vMerge w:val="restart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835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.8 Производить приготовление сладких блюд холодных и горячих напитков</w:t>
            </w: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 соответствии с нормативными требованиями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Время подачи – корректное время подачи + - 5 минут от заранее определенного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Баллы снимаются, если задержка составляет более 5 минут. При задержке 10 минут изделие считается не предоставленным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ингредиентов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Правильность подачи (соответствие заданию)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Соответствие массы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(работа в перчатках) снятие пробы пальцами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(соблюдение маркировки инвентаря)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Персональная гигиена – плохие привычки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– чистый пол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Презентация: стиль и креативность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– общая гармония вкуса и аромата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Консистенция каждого компонента блюда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Вкус каждого компонента в отдельности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5DA" w:rsidRPr="00857FAA" w:rsidTr="00B54AC9">
        <w:tc>
          <w:tcPr>
            <w:tcW w:w="1101" w:type="dxa"/>
            <w:vMerge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65DA" w:rsidRPr="00857FAA" w:rsidRDefault="003865DA" w:rsidP="00B5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570E3" w:rsidRPr="00857FAA" w:rsidRDefault="00A570E3" w:rsidP="00B54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A570E3" w:rsidRPr="00857FAA" w:rsidSect="00B54AC9">
      <w:pgSz w:w="11906" w:h="16838"/>
      <w:pgMar w:top="851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F5" w:rsidRDefault="00461DF5" w:rsidP="00A570E3">
      <w:pPr>
        <w:spacing w:after="0" w:line="240" w:lineRule="auto"/>
      </w:pPr>
      <w:r>
        <w:separator/>
      </w:r>
    </w:p>
  </w:endnote>
  <w:endnote w:type="continuationSeparator" w:id="0">
    <w:p w:rsidR="00461DF5" w:rsidRDefault="00461DF5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57960"/>
      <w:docPartObj>
        <w:docPartGallery w:val="Page Numbers (Bottom of Page)"/>
        <w:docPartUnique/>
      </w:docPartObj>
    </w:sdtPr>
    <w:sdtContent>
      <w:p w:rsidR="007E37F8" w:rsidRDefault="007E37F8" w:rsidP="001630C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4A2">
          <w:rPr>
            <w:noProof/>
          </w:rPr>
          <w:t>1592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F8" w:rsidRDefault="007E37F8" w:rsidP="009737E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37F8" w:rsidRDefault="007E37F8" w:rsidP="009737E4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90875"/>
      <w:docPartObj>
        <w:docPartGallery w:val="Page Numbers (Bottom of Page)"/>
        <w:docPartUnique/>
      </w:docPartObj>
    </w:sdtPr>
    <w:sdtContent>
      <w:p w:rsidR="007E37F8" w:rsidRDefault="007E37F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4A2">
          <w:rPr>
            <w:noProof/>
          </w:rPr>
          <w:t>1607</w:t>
        </w:r>
        <w:r>
          <w:rPr>
            <w:noProof/>
          </w:rPr>
          <w:fldChar w:fldCharType="end"/>
        </w:r>
      </w:p>
    </w:sdtContent>
  </w:sdt>
  <w:p w:rsidR="007E37F8" w:rsidRDefault="007E37F8" w:rsidP="009737E4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F8" w:rsidRDefault="007E37F8" w:rsidP="009D16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37F8" w:rsidRDefault="007E37F8" w:rsidP="009D1602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65706"/>
      <w:docPartObj>
        <w:docPartGallery w:val="Page Numbers (Bottom of Page)"/>
        <w:docPartUnique/>
      </w:docPartObj>
    </w:sdtPr>
    <w:sdtContent>
      <w:p w:rsidR="007E37F8" w:rsidRDefault="007E37F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4A2">
          <w:rPr>
            <w:noProof/>
          </w:rPr>
          <w:t>1618</w:t>
        </w:r>
        <w:r>
          <w:rPr>
            <w:noProof/>
          </w:rPr>
          <w:fldChar w:fldCharType="end"/>
        </w:r>
      </w:p>
    </w:sdtContent>
  </w:sdt>
  <w:p w:rsidR="007E37F8" w:rsidRDefault="007E37F8" w:rsidP="009D16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F5" w:rsidRDefault="00461DF5" w:rsidP="00A570E3">
      <w:pPr>
        <w:spacing w:after="0" w:line="240" w:lineRule="auto"/>
      </w:pPr>
      <w:r>
        <w:separator/>
      </w:r>
    </w:p>
  </w:footnote>
  <w:footnote w:type="continuationSeparator" w:id="0">
    <w:p w:rsidR="00461DF5" w:rsidRDefault="00461DF5" w:rsidP="00A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EE8104"/>
    <w:lvl w:ilvl="0">
      <w:numFmt w:val="bullet"/>
      <w:lvlText w:val="*"/>
      <w:lvlJc w:val="left"/>
    </w:lvl>
  </w:abstractNum>
  <w:abstractNum w:abstractNumId="1" w15:restartNumberingAfterBreak="0">
    <w:nsid w:val="06051B66"/>
    <w:multiLevelType w:val="hybridMultilevel"/>
    <w:tmpl w:val="F292927C"/>
    <w:lvl w:ilvl="0" w:tplc="0A082A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738A"/>
    <w:multiLevelType w:val="hybridMultilevel"/>
    <w:tmpl w:val="5522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6D6C21"/>
    <w:multiLevelType w:val="hybridMultilevel"/>
    <w:tmpl w:val="5522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11A2"/>
    <w:multiLevelType w:val="hybridMultilevel"/>
    <w:tmpl w:val="B2BEBFEE"/>
    <w:lvl w:ilvl="0" w:tplc="B6EE6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2A6E"/>
    <w:multiLevelType w:val="hybridMultilevel"/>
    <w:tmpl w:val="B2BEBFEE"/>
    <w:lvl w:ilvl="0" w:tplc="B6EE6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738C1"/>
    <w:multiLevelType w:val="hybridMultilevel"/>
    <w:tmpl w:val="0C98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A47223"/>
    <w:multiLevelType w:val="hybridMultilevel"/>
    <w:tmpl w:val="CF801C76"/>
    <w:lvl w:ilvl="0" w:tplc="A606C68A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800B9"/>
    <w:multiLevelType w:val="multilevel"/>
    <w:tmpl w:val="83AE4BDA"/>
    <w:lvl w:ilvl="0">
      <w:start w:val="1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2"/>
        </w:tabs>
        <w:ind w:left="1902" w:hanging="13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69"/>
        </w:tabs>
        <w:ind w:left="2469" w:hanging="13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6"/>
        </w:tabs>
        <w:ind w:left="3036" w:hanging="13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3"/>
        </w:tabs>
        <w:ind w:left="3603" w:hanging="13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E7CB8"/>
    <w:multiLevelType w:val="hybridMultilevel"/>
    <w:tmpl w:val="837A4FA6"/>
    <w:lvl w:ilvl="0" w:tplc="203AB2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B67BB"/>
    <w:multiLevelType w:val="hybridMultilevel"/>
    <w:tmpl w:val="6448A226"/>
    <w:lvl w:ilvl="0" w:tplc="2F8A3F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F173A"/>
    <w:multiLevelType w:val="hybridMultilevel"/>
    <w:tmpl w:val="CC3A5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C0EC0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1D31A9"/>
    <w:multiLevelType w:val="hybridMultilevel"/>
    <w:tmpl w:val="6FC07D50"/>
    <w:lvl w:ilvl="0" w:tplc="91AE4D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5375A"/>
    <w:multiLevelType w:val="hybridMultilevel"/>
    <w:tmpl w:val="63262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C1A9E"/>
    <w:multiLevelType w:val="hybridMultilevel"/>
    <w:tmpl w:val="C97E8C52"/>
    <w:lvl w:ilvl="0" w:tplc="C496551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216DA"/>
    <w:multiLevelType w:val="hybridMultilevel"/>
    <w:tmpl w:val="63E4B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363E2"/>
    <w:multiLevelType w:val="hybridMultilevel"/>
    <w:tmpl w:val="0362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CB39F3"/>
    <w:multiLevelType w:val="hybridMultilevel"/>
    <w:tmpl w:val="0F40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322E3"/>
    <w:multiLevelType w:val="hybridMultilevel"/>
    <w:tmpl w:val="A720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65132"/>
    <w:multiLevelType w:val="hybridMultilevel"/>
    <w:tmpl w:val="0EB23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962574"/>
    <w:multiLevelType w:val="hybridMultilevel"/>
    <w:tmpl w:val="ECC02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D60AC2"/>
    <w:multiLevelType w:val="hybridMultilevel"/>
    <w:tmpl w:val="621E7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32" w15:restartNumberingAfterBreak="0">
    <w:nsid w:val="6DDB2C94"/>
    <w:multiLevelType w:val="hybridMultilevel"/>
    <w:tmpl w:val="57CA31A6"/>
    <w:lvl w:ilvl="0" w:tplc="7F601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F78C9"/>
    <w:multiLevelType w:val="hybridMultilevel"/>
    <w:tmpl w:val="D512A37E"/>
    <w:lvl w:ilvl="0" w:tplc="111EEC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D57705"/>
    <w:multiLevelType w:val="hybridMultilevel"/>
    <w:tmpl w:val="D77422C0"/>
    <w:lvl w:ilvl="0" w:tplc="9CCE18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31"/>
  </w:num>
  <w:num w:numId="4">
    <w:abstractNumId w:val="3"/>
  </w:num>
  <w:num w:numId="5">
    <w:abstractNumId w:val="35"/>
  </w:num>
  <w:num w:numId="6">
    <w:abstractNumId w:val="18"/>
  </w:num>
  <w:num w:numId="7">
    <w:abstractNumId w:val="29"/>
  </w:num>
  <w:num w:numId="8">
    <w:abstractNumId w:val="20"/>
  </w:num>
  <w:num w:numId="9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Century Schoolbook" w:hAnsi="Century Schoolbook" w:hint="default"/>
        </w:rPr>
      </w:lvl>
    </w:lvlOverride>
  </w:num>
  <w:num w:numId="10">
    <w:abstractNumId w:val="34"/>
  </w:num>
  <w:num w:numId="11">
    <w:abstractNumId w:val="14"/>
  </w:num>
  <w:num w:numId="12">
    <w:abstractNumId w:val="2"/>
  </w:num>
  <w:num w:numId="13">
    <w:abstractNumId w:val="19"/>
  </w:num>
  <w:num w:numId="14">
    <w:abstractNumId w:val="4"/>
  </w:num>
  <w:num w:numId="15">
    <w:abstractNumId w:val="30"/>
  </w:num>
  <w:num w:numId="16">
    <w:abstractNumId w:val="21"/>
  </w:num>
  <w:num w:numId="17">
    <w:abstractNumId w:val="12"/>
  </w:num>
  <w:num w:numId="18">
    <w:abstractNumId w:val="5"/>
  </w:num>
  <w:num w:numId="19">
    <w:abstractNumId w:val="22"/>
  </w:num>
  <w:num w:numId="20">
    <w:abstractNumId w:val="7"/>
  </w:num>
  <w:num w:numId="21">
    <w:abstractNumId w:val="28"/>
  </w:num>
  <w:num w:numId="22">
    <w:abstractNumId w:val="16"/>
  </w:num>
  <w:num w:numId="23">
    <w:abstractNumId w:val="23"/>
  </w:num>
  <w:num w:numId="24">
    <w:abstractNumId w:val="25"/>
  </w:num>
  <w:num w:numId="25">
    <w:abstractNumId w:val="13"/>
  </w:num>
  <w:num w:numId="26">
    <w:abstractNumId w:val="6"/>
  </w:num>
  <w:num w:numId="27">
    <w:abstractNumId w:val="32"/>
  </w:num>
  <w:num w:numId="28">
    <w:abstractNumId w:val="26"/>
  </w:num>
  <w:num w:numId="29">
    <w:abstractNumId w:val="15"/>
  </w:num>
  <w:num w:numId="30">
    <w:abstractNumId w:val="1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7"/>
  </w:num>
  <w:num w:numId="35">
    <w:abstractNumId w:val="33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0E3"/>
    <w:rsid w:val="000069BF"/>
    <w:rsid w:val="00013219"/>
    <w:rsid w:val="0001728A"/>
    <w:rsid w:val="00034E39"/>
    <w:rsid w:val="0003688E"/>
    <w:rsid w:val="00041741"/>
    <w:rsid w:val="000426C5"/>
    <w:rsid w:val="00052F8D"/>
    <w:rsid w:val="000559EC"/>
    <w:rsid w:val="00073920"/>
    <w:rsid w:val="00083587"/>
    <w:rsid w:val="00083CB1"/>
    <w:rsid w:val="000A0D85"/>
    <w:rsid w:val="000A4C88"/>
    <w:rsid w:val="000C3B32"/>
    <w:rsid w:val="000D3819"/>
    <w:rsid w:val="001077DA"/>
    <w:rsid w:val="001111E8"/>
    <w:rsid w:val="001115C7"/>
    <w:rsid w:val="001146FF"/>
    <w:rsid w:val="00120E46"/>
    <w:rsid w:val="00152AB0"/>
    <w:rsid w:val="001630C8"/>
    <w:rsid w:val="001636AD"/>
    <w:rsid w:val="001679E3"/>
    <w:rsid w:val="001753FA"/>
    <w:rsid w:val="0018067B"/>
    <w:rsid w:val="001840E8"/>
    <w:rsid w:val="001C370F"/>
    <w:rsid w:val="001E0BE9"/>
    <w:rsid w:val="001E79F4"/>
    <w:rsid w:val="00204471"/>
    <w:rsid w:val="0020521E"/>
    <w:rsid w:val="00211763"/>
    <w:rsid w:val="00216B03"/>
    <w:rsid w:val="00217525"/>
    <w:rsid w:val="00224F8F"/>
    <w:rsid w:val="00241834"/>
    <w:rsid w:val="00241E55"/>
    <w:rsid w:val="00260EF5"/>
    <w:rsid w:val="00261B17"/>
    <w:rsid w:val="002679C7"/>
    <w:rsid w:val="0027144C"/>
    <w:rsid w:val="00271501"/>
    <w:rsid w:val="00277491"/>
    <w:rsid w:val="00285FFE"/>
    <w:rsid w:val="002965B6"/>
    <w:rsid w:val="002A24AA"/>
    <w:rsid w:val="002A3A29"/>
    <w:rsid w:val="002B10B6"/>
    <w:rsid w:val="002C54A2"/>
    <w:rsid w:val="002C6663"/>
    <w:rsid w:val="002D1AAA"/>
    <w:rsid w:val="002E5F33"/>
    <w:rsid w:val="002F0E57"/>
    <w:rsid w:val="003074B9"/>
    <w:rsid w:val="00343BE1"/>
    <w:rsid w:val="0034670A"/>
    <w:rsid w:val="00347124"/>
    <w:rsid w:val="00357EC1"/>
    <w:rsid w:val="003865DA"/>
    <w:rsid w:val="003B08C5"/>
    <w:rsid w:val="003C0CC5"/>
    <w:rsid w:val="003C6C68"/>
    <w:rsid w:val="003C6F18"/>
    <w:rsid w:val="003F5926"/>
    <w:rsid w:val="003F6CAD"/>
    <w:rsid w:val="004039F2"/>
    <w:rsid w:val="004134C8"/>
    <w:rsid w:val="00414611"/>
    <w:rsid w:val="004200D5"/>
    <w:rsid w:val="00431437"/>
    <w:rsid w:val="004327D1"/>
    <w:rsid w:val="00442268"/>
    <w:rsid w:val="0044495D"/>
    <w:rsid w:val="00451C04"/>
    <w:rsid w:val="004525B4"/>
    <w:rsid w:val="0045617F"/>
    <w:rsid w:val="00461DF5"/>
    <w:rsid w:val="0046508E"/>
    <w:rsid w:val="0048325E"/>
    <w:rsid w:val="0048783C"/>
    <w:rsid w:val="004A5F25"/>
    <w:rsid w:val="004B28DD"/>
    <w:rsid w:val="004B3F1A"/>
    <w:rsid w:val="004B770A"/>
    <w:rsid w:val="004C1065"/>
    <w:rsid w:val="004D4219"/>
    <w:rsid w:val="004E2283"/>
    <w:rsid w:val="004F1A1E"/>
    <w:rsid w:val="004F4296"/>
    <w:rsid w:val="004F5E7E"/>
    <w:rsid w:val="00502690"/>
    <w:rsid w:val="005049B1"/>
    <w:rsid w:val="00504DF1"/>
    <w:rsid w:val="00514C73"/>
    <w:rsid w:val="005269BB"/>
    <w:rsid w:val="00531510"/>
    <w:rsid w:val="005333C7"/>
    <w:rsid w:val="00537FCC"/>
    <w:rsid w:val="00543CD4"/>
    <w:rsid w:val="00554B9D"/>
    <w:rsid w:val="0056177A"/>
    <w:rsid w:val="005758C9"/>
    <w:rsid w:val="00577AF9"/>
    <w:rsid w:val="005804CF"/>
    <w:rsid w:val="0058155D"/>
    <w:rsid w:val="005B2852"/>
    <w:rsid w:val="005B29DD"/>
    <w:rsid w:val="005B6A6E"/>
    <w:rsid w:val="005C6897"/>
    <w:rsid w:val="005C7072"/>
    <w:rsid w:val="005D2950"/>
    <w:rsid w:val="005D5D1C"/>
    <w:rsid w:val="005D6318"/>
    <w:rsid w:val="005E7778"/>
    <w:rsid w:val="00610445"/>
    <w:rsid w:val="00612D39"/>
    <w:rsid w:val="0062309D"/>
    <w:rsid w:val="006429AE"/>
    <w:rsid w:val="00656F45"/>
    <w:rsid w:val="00660EDE"/>
    <w:rsid w:val="00664336"/>
    <w:rsid w:val="0066472E"/>
    <w:rsid w:val="006741D0"/>
    <w:rsid w:val="00674939"/>
    <w:rsid w:val="00684C2A"/>
    <w:rsid w:val="00691287"/>
    <w:rsid w:val="006B1FAF"/>
    <w:rsid w:val="006B7D65"/>
    <w:rsid w:val="006C3487"/>
    <w:rsid w:val="006E1CA1"/>
    <w:rsid w:val="006F16E6"/>
    <w:rsid w:val="00700693"/>
    <w:rsid w:val="00702DDB"/>
    <w:rsid w:val="0072465B"/>
    <w:rsid w:val="00741F5E"/>
    <w:rsid w:val="00757014"/>
    <w:rsid w:val="00770752"/>
    <w:rsid w:val="00780441"/>
    <w:rsid w:val="00786870"/>
    <w:rsid w:val="00791084"/>
    <w:rsid w:val="007A5E7F"/>
    <w:rsid w:val="007B0587"/>
    <w:rsid w:val="007B3F71"/>
    <w:rsid w:val="007B7DB3"/>
    <w:rsid w:val="007C423A"/>
    <w:rsid w:val="007D4FC2"/>
    <w:rsid w:val="007E269D"/>
    <w:rsid w:val="007E373A"/>
    <w:rsid w:val="007E37F8"/>
    <w:rsid w:val="007F4BE5"/>
    <w:rsid w:val="00803633"/>
    <w:rsid w:val="008105DB"/>
    <w:rsid w:val="00816514"/>
    <w:rsid w:val="00825A3E"/>
    <w:rsid w:val="00831C68"/>
    <w:rsid w:val="0083228B"/>
    <w:rsid w:val="008431DB"/>
    <w:rsid w:val="008444DA"/>
    <w:rsid w:val="00845612"/>
    <w:rsid w:val="00845F17"/>
    <w:rsid w:val="008473B4"/>
    <w:rsid w:val="00855E6F"/>
    <w:rsid w:val="00856A9E"/>
    <w:rsid w:val="00857FAA"/>
    <w:rsid w:val="00866493"/>
    <w:rsid w:val="0088129A"/>
    <w:rsid w:val="00881CBE"/>
    <w:rsid w:val="00885C58"/>
    <w:rsid w:val="00896A83"/>
    <w:rsid w:val="008C4FA5"/>
    <w:rsid w:val="008C5F1C"/>
    <w:rsid w:val="008D571B"/>
    <w:rsid w:val="008D59A0"/>
    <w:rsid w:val="008E12B7"/>
    <w:rsid w:val="008F7112"/>
    <w:rsid w:val="009014C7"/>
    <w:rsid w:val="009044F5"/>
    <w:rsid w:val="00907574"/>
    <w:rsid w:val="00911D94"/>
    <w:rsid w:val="00912018"/>
    <w:rsid w:val="009120B8"/>
    <w:rsid w:val="00920566"/>
    <w:rsid w:val="009268A5"/>
    <w:rsid w:val="0093044F"/>
    <w:rsid w:val="00952F3F"/>
    <w:rsid w:val="00960FAA"/>
    <w:rsid w:val="00964940"/>
    <w:rsid w:val="00966476"/>
    <w:rsid w:val="009737E4"/>
    <w:rsid w:val="0097390D"/>
    <w:rsid w:val="0097408E"/>
    <w:rsid w:val="009802D6"/>
    <w:rsid w:val="009817E3"/>
    <w:rsid w:val="009947BA"/>
    <w:rsid w:val="00996AC5"/>
    <w:rsid w:val="009A08B2"/>
    <w:rsid w:val="009A46C8"/>
    <w:rsid w:val="009B40D2"/>
    <w:rsid w:val="009D07F7"/>
    <w:rsid w:val="009D0829"/>
    <w:rsid w:val="009D1602"/>
    <w:rsid w:val="009D3FAF"/>
    <w:rsid w:val="009D4901"/>
    <w:rsid w:val="00A20384"/>
    <w:rsid w:val="00A214BE"/>
    <w:rsid w:val="00A21F5E"/>
    <w:rsid w:val="00A25153"/>
    <w:rsid w:val="00A37032"/>
    <w:rsid w:val="00A46397"/>
    <w:rsid w:val="00A570E3"/>
    <w:rsid w:val="00A60BAB"/>
    <w:rsid w:val="00A64152"/>
    <w:rsid w:val="00A72836"/>
    <w:rsid w:val="00A8421C"/>
    <w:rsid w:val="00A87821"/>
    <w:rsid w:val="00A9187C"/>
    <w:rsid w:val="00A92CBF"/>
    <w:rsid w:val="00A9784F"/>
    <w:rsid w:val="00AA1617"/>
    <w:rsid w:val="00AA1C4C"/>
    <w:rsid w:val="00AB0742"/>
    <w:rsid w:val="00AC5802"/>
    <w:rsid w:val="00B023CE"/>
    <w:rsid w:val="00B038D4"/>
    <w:rsid w:val="00B079F2"/>
    <w:rsid w:val="00B1187B"/>
    <w:rsid w:val="00B128FA"/>
    <w:rsid w:val="00B22595"/>
    <w:rsid w:val="00B4439F"/>
    <w:rsid w:val="00B5248B"/>
    <w:rsid w:val="00B54AC9"/>
    <w:rsid w:val="00B646FA"/>
    <w:rsid w:val="00B677CB"/>
    <w:rsid w:val="00B95B7D"/>
    <w:rsid w:val="00BA0C37"/>
    <w:rsid w:val="00BC65C8"/>
    <w:rsid w:val="00BE4357"/>
    <w:rsid w:val="00BF2489"/>
    <w:rsid w:val="00C403A7"/>
    <w:rsid w:val="00C4046A"/>
    <w:rsid w:val="00C5616D"/>
    <w:rsid w:val="00C5773A"/>
    <w:rsid w:val="00C64DE4"/>
    <w:rsid w:val="00C67501"/>
    <w:rsid w:val="00C73986"/>
    <w:rsid w:val="00C7536B"/>
    <w:rsid w:val="00C829C6"/>
    <w:rsid w:val="00C92D07"/>
    <w:rsid w:val="00C979D7"/>
    <w:rsid w:val="00C97A15"/>
    <w:rsid w:val="00CA4ACA"/>
    <w:rsid w:val="00CC2201"/>
    <w:rsid w:val="00CD7E02"/>
    <w:rsid w:val="00CE1DCE"/>
    <w:rsid w:val="00CE709D"/>
    <w:rsid w:val="00CF1948"/>
    <w:rsid w:val="00CF52DE"/>
    <w:rsid w:val="00CF7961"/>
    <w:rsid w:val="00CF7B11"/>
    <w:rsid w:val="00D00AB2"/>
    <w:rsid w:val="00D147B8"/>
    <w:rsid w:val="00D2194F"/>
    <w:rsid w:val="00D2269A"/>
    <w:rsid w:val="00D23627"/>
    <w:rsid w:val="00D23A53"/>
    <w:rsid w:val="00D268BB"/>
    <w:rsid w:val="00D52B30"/>
    <w:rsid w:val="00D52CBC"/>
    <w:rsid w:val="00D61075"/>
    <w:rsid w:val="00D61F7C"/>
    <w:rsid w:val="00D63350"/>
    <w:rsid w:val="00D75B6D"/>
    <w:rsid w:val="00D7775B"/>
    <w:rsid w:val="00D869EA"/>
    <w:rsid w:val="00D93C5C"/>
    <w:rsid w:val="00DA7BA8"/>
    <w:rsid w:val="00DC2BE5"/>
    <w:rsid w:val="00DC37A8"/>
    <w:rsid w:val="00DC60AD"/>
    <w:rsid w:val="00DD4647"/>
    <w:rsid w:val="00DF16EA"/>
    <w:rsid w:val="00E05412"/>
    <w:rsid w:val="00E1090F"/>
    <w:rsid w:val="00E12098"/>
    <w:rsid w:val="00E12C49"/>
    <w:rsid w:val="00E433D9"/>
    <w:rsid w:val="00E46446"/>
    <w:rsid w:val="00E46EEA"/>
    <w:rsid w:val="00E54812"/>
    <w:rsid w:val="00E720B3"/>
    <w:rsid w:val="00E720D4"/>
    <w:rsid w:val="00E73D96"/>
    <w:rsid w:val="00E80566"/>
    <w:rsid w:val="00E81CD6"/>
    <w:rsid w:val="00E9178A"/>
    <w:rsid w:val="00E91ED3"/>
    <w:rsid w:val="00E95A3B"/>
    <w:rsid w:val="00EB0627"/>
    <w:rsid w:val="00EB56A4"/>
    <w:rsid w:val="00EB64C5"/>
    <w:rsid w:val="00EC3C04"/>
    <w:rsid w:val="00EC4695"/>
    <w:rsid w:val="00ED7DC6"/>
    <w:rsid w:val="00EE688A"/>
    <w:rsid w:val="00EE7354"/>
    <w:rsid w:val="00F02386"/>
    <w:rsid w:val="00F10695"/>
    <w:rsid w:val="00F14032"/>
    <w:rsid w:val="00F3717E"/>
    <w:rsid w:val="00F61DFB"/>
    <w:rsid w:val="00F62B1C"/>
    <w:rsid w:val="00F76CD8"/>
    <w:rsid w:val="00FA7932"/>
    <w:rsid w:val="00FB2BB7"/>
    <w:rsid w:val="00FE6248"/>
    <w:rsid w:val="00FF01D2"/>
    <w:rsid w:val="00FF6500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255D"/>
  <w15:docId w15:val="{9CE4AB80-30B7-4B24-B97E-242EB7AE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510"/>
  </w:style>
  <w:style w:type="paragraph" w:styleId="1">
    <w:name w:val="heading 1"/>
    <w:basedOn w:val="a"/>
    <w:next w:val="a"/>
    <w:link w:val="10"/>
    <w:uiPriority w:val="9"/>
    <w:qFormat/>
    <w:rsid w:val="008F71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570E3"/>
  </w:style>
  <w:style w:type="character" w:styleId="a5">
    <w:name w:val="page number"/>
    <w:basedOn w:val="a0"/>
    <w:uiPriority w:val="99"/>
    <w:rsid w:val="00A570E3"/>
  </w:style>
  <w:style w:type="paragraph" w:styleId="a6">
    <w:name w:val="footnote text"/>
    <w:basedOn w:val="a"/>
    <w:link w:val="a7"/>
    <w:uiPriority w:val="99"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A570E3"/>
    <w:rPr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414611"/>
    <w:pPr>
      <w:ind w:left="720"/>
      <w:contextualSpacing/>
    </w:pPr>
  </w:style>
  <w:style w:type="character" w:customStyle="1" w:styleId="FontStyle121">
    <w:name w:val="Font Style121"/>
    <w:uiPriority w:val="99"/>
    <w:rsid w:val="00612D39"/>
    <w:rPr>
      <w:rFonts w:ascii="Century Schoolbook" w:hAnsi="Century Schoolbook" w:cs="Century Schoolbook"/>
      <w:sz w:val="20"/>
      <w:szCs w:val="20"/>
    </w:rPr>
  </w:style>
  <w:style w:type="paragraph" w:customStyle="1" w:styleId="Style78">
    <w:name w:val="Style78"/>
    <w:basedOn w:val="a"/>
    <w:uiPriority w:val="99"/>
    <w:rsid w:val="00612D39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612D39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93">
    <w:name w:val="Style93"/>
    <w:basedOn w:val="a"/>
    <w:uiPriority w:val="99"/>
    <w:rsid w:val="004134C8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B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285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804CF"/>
  </w:style>
  <w:style w:type="paragraph" w:styleId="ad">
    <w:name w:val="Body Text"/>
    <w:basedOn w:val="a"/>
    <w:link w:val="ae"/>
    <w:uiPriority w:val="99"/>
    <w:rsid w:val="00896A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896A83"/>
    <w:rPr>
      <w:rFonts w:ascii="Times New Roman" w:eastAsia="Times New Roman" w:hAnsi="Times New Roman" w:cs="Times New Roman"/>
      <w:sz w:val="24"/>
      <w:szCs w:val="20"/>
    </w:rPr>
  </w:style>
  <w:style w:type="character" w:styleId="af">
    <w:name w:val="Hyperlink"/>
    <w:uiPriority w:val="99"/>
    <w:unhideWhenUsed/>
    <w:rsid w:val="00896A83"/>
    <w:rPr>
      <w:color w:val="0000FF"/>
      <w:u w:val="single"/>
    </w:rPr>
  </w:style>
  <w:style w:type="paragraph" w:styleId="af0">
    <w:name w:val="caption"/>
    <w:basedOn w:val="a"/>
    <w:next w:val="a"/>
    <w:unhideWhenUsed/>
    <w:qFormat/>
    <w:rsid w:val="00896A83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rsid w:val="0089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2">
    <w:name w:val="Заголовок №52"/>
    <w:rsid w:val="00DF16EA"/>
    <w:rPr>
      <w:b/>
      <w:bCs w:val="0"/>
      <w:sz w:val="32"/>
      <w:shd w:val="clear" w:color="auto" w:fill="FFFFFF"/>
    </w:rPr>
  </w:style>
  <w:style w:type="paragraph" w:styleId="af1">
    <w:name w:val="header"/>
    <w:basedOn w:val="a"/>
    <w:link w:val="af2"/>
    <w:uiPriority w:val="99"/>
    <w:unhideWhenUsed/>
    <w:rsid w:val="00DF1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F16EA"/>
  </w:style>
  <w:style w:type="table" w:styleId="af3">
    <w:name w:val="Table Grid"/>
    <w:basedOn w:val="a1"/>
    <w:uiPriority w:val="59"/>
    <w:rsid w:val="00741F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812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426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yperlink1">
    <w:name w:val="Hyperlink.1"/>
    <w:uiPriority w:val="99"/>
    <w:rsid w:val="003865DA"/>
    <w:rPr>
      <w:rFonts w:cs="Times New Roman"/>
      <w:lang w:val="ru-RU"/>
    </w:rPr>
  </w:style>
  <w:style w:type="paragraph" w:styleId="af4">
    <w:name w:val="Normal (Web)"/>
    <w:basedOn w:val="a"/>
    <w:uiPriority w:val="99"/>
    <w:unhideWhenUsed/>
    <w:rsid w:val="00386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16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1630C8"/>
  </w:style>
  <w:style w:type="character" w:customStyle="1" w:styleId="af6">
    <w:name w:val="Без интервала Знак"/>
    <w:link w:val="af5"/>
    <w:uiPriority w:val="1"/>
    <w:locked/>
    <w:rsid w:val="00163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C6F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7">
    <w:name w:val="Strong"/>
    <w:basedOn w:val="a0"/>
    <w:uiPriority w:val="22"/>
    <w:qFormat/>
    <w:rsid w:val="007E3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ioclub.ru/" TargetMode="External"/><Relationship Id="rId18" Type="http://schemas.openxmlformats.org/officeDocument/2006/relationships/hyperlink" Target="http://www.pitportal.ru/technolog/11144.html" TargetMode="External"/><Relationship Id="rId26" Type="http://schemas.openxmlformats.org/officeDocument/2006/relationships/hyperlink" Target="http://www.cafemum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abrikabiz.ru/restaurant/4/5.php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.lanbook.com/" TargetMode="External"/><Relationship Id="rId17" Type="http://schemas.openxmlformats.org/officeDocument/2006/relationships/hyperlink" Target="http://www.standard.ru" TargetMode="External"/><Relationship Id="rId25" Type="http://schemas.openxmlformats.org/officeDocument/2006/relationships/hyperlink" Target="http://novikovgroup.ru/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www.gost.prototypes.ru" TargetMode="External"/><Relationship Id="rId20" Type="http://schemas.openxmlformats.org/officeDocument/2006/relationships/hyperlink" Target="http://www.magnatcorp.ru/articles/4158.html" TargetMode="External"/><Relationship Id="rId29" Type="http://schemas.openxmlformats.org/officeDocument/2006/relationships/hyperlink" Target="http://www.Minfi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brikabiz.ru/1002/4/0.php-show_art=2" TargetMode="External"/><Relationship Id="rId24" Type="http://schemas.openxmlformats.org/officeDocument/2006/relationships/hyperlink" Target="http://www.horeca.ru/" TargetMode="External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www.prospektnauki.ru/ebooks/index-usavm.php" TargetMode="External"/><Relationship Id="rId23" Type="http://schemas.openxmlformats.org/officeDocument/2006/relationships/hyperlink" Target="http://www.gastromag.ru/" TargetMode="External"/><Relationship Id="rId28" Type="http://schemas.openxmlformats.org/officeDocument/2006/relationships/hyperlink" Target="http://www.Economi.gov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itportal.ru/bank_projects/4315.html" TargetMode="External"/><Relationship Id="rId31" Type="http://schemas.openxmlformats.org/officeDocument/2006/relationships/hyperlink" Target="http://instrukciy.ru/otrasli/page39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academia-moscow.ru/" TargetMode="External"/><Relationship Id="rId22" Type="http://schemas.openxmlformats.org/officeDocument/2006/relationships/hyperlink" Target="http://www.creative-chef.ru/" TargetMode="External"/><Relationship Id="rId27" Type="http://schemas.openxmlformats.org/officeDocument/2006/relationships/hyperlink" Target="http://www.Management-Portal.ru" TargetMode="External"/><Relationship Id="rId30" Type="http://schemas.openxmlformats.org/officeDocument/2006/relationships/hyperlink" Target="http://www.aup.ru/books/m21/" TargetMode="External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19BB-9865-4C21-93E9-BCC9DC7D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21572</Words>
  <Characters>122967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pc</cp:lastModifiedBy>
  <cp:revision>23</cp:revision>
  <cp:lastPrinted>2023-12-05T04:52:00Z</cp:lastPrinted>
  <dcterms:created xsi:type="dcterms:W3CDTF">2019-03-26T06:48:00Z</dcterms:created>
  <dcterms:modified xsi:type="dcterms:W3CDTF">2026-08-26T02:37:00Z</dcterms:modified>
</cp:coreProperties>
</file>