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21C" w:rsidRPr="00825BDD" w:rsidRDefault="0010121C" w:rsidP="0010121C">
      <w:pPr>
        <w:spacing w:after="0"/>
        <w:jc w:val="right"/>
        <w:rPr>
          <w:rFonts w:ascii="Times New Roman" w:hAnsi="Times New Roman" w:cs="Times New Roman"/>
          <w:sz w:val="24"/>
          <w:szCs w:val="24"/>
        </w:rPr>
      </w:pPr>
      <w:r w:rsidRPr="00825BDD">
        <w:rPr>
          <w:rFonts w:ascii="Times New Roman" w:hAnsi="Times New Roman" w:cs="Times New Roman"/>
          <w:sz w:val="24"/>
          <w:szCs w:val="24"/>
        </w:rPr>
        <w:t>Приложение 2</w:t>
      </w:r>
      <w:r>
        <w:rPr>
          <w:rFonts w:ascii="Times New Roman" w:hAnsi="Times New Roman" w:cs="Times New Roman"/>
          <w:sz w:val="24"/>
          <w:szCs w:val="24"/>
        </w:rPr>
        <w:t>.1.4</w:t>
      </w:r>
    </w:p>
    <w:p w:rsidR="0010121C" w:rsidRPr="00825BDD" w:rsidRDefault="0010121C" w:rsidP="0010121C">
      <w:pPr>
        <w:spacing w:after="0"/>
        <w:jc w:val="right"/>
        <w:rPr>
          <w:rFonts w:ascii="Times New Roman" w:hAnsi="Times New Roman" w:cs="Times New Roman"/>
          <w:sz w:val="24"/>
          <w:szCs w:val="24"/>
        </w:rPr>
      </w:pPr>
      <w:r w:rsidRPr="00825BDD">
        <w:rPr>
          <w:rFonts w:ascii="Times New Roman" w:hAnsi="Times New Roman" w:cs="Times New Roman"/>
          <w:sz w:val="24"/>
          <w:szCs w:val="24"/>
        </w:rPr>
        <w:t xml:space="preserve">к ООП </w:t>
      </w:r>
      <w:r w:rsidR="00BC04BC">
        <w:rPr>
          <w:rFonts w:ascii="Times New Roman" w:hAnsi="Times New Roman" w:cs="Times New Roman"/>
          <w:sz w:val="24"/>
          <w:szCs w:val="24"/>
        </w:rPr>
        <w:t>по специальности</w:t>
      </w:r>
    </w:p>
    <w:p w:rsidR="0010121C" w:rsidRDefault="0010121C" w:rsidP="0010121C">
      <w:pPr>
        <w:spacing w:after="0"/>
        <w:jc w:val="right"/>
        <w:rPr>
          <w:rFonts w:ascii="Times New Roman" w:hAnsi="Times New Roman" w:cs="Times New Roman"/>
          <w:sz w:val="24"/>
          <w:szCs w:val="24"/>
        </w:rPr>
      </w:pPr>
      <w:r w:rsidRPr="0010121C">
        <w:rPr>
          <w:rFonts w:ascii="Times New Roman" w:hAnsi="Times New Roman" w:cs="Times New Roman"/>
          <w:sz w:val="24"/>
          <w:szCs w:val="24"/>
        </w:rPr>
        <w:t>35</w:t>
      </w:r>
      <w:r>
        <w:rPr>
          <w:rFonts w:ascii="Times New Roman" w:hAnsi="Times New Roman" w:cs="Times New Roman"/>
          <w:sz w:val="24"/>
          <w:szCs w:val="24"/>
        </w:rPr>
        <w:t>.02.1</w:t>
      </w:r>
      <w:r w:rsidRPr="0010121C">
        <w:rPr>
          <w:rFonts w:ascii="Times New Roman" w:hAnsi="Times New Roman" w:cs="Times New Roman"/>
          <w:sz w:val="24"/>
          <w:szCs w:val="24"/>
        </w:rPr>
        <w:t>6</w:t>
      </w:r>
      <w:r w:rsidRPr="00825BDD">
        <w:rPr>
          <w:rFonts w:ascii="Times New Roman" w:hAnsi="Times New Roman" w:cs="Times New Roman"/>
          <w:sz w:val="24"/>
          <w:szCs w:val="24"/>
        </w:rPr>
        <w:t xml:space="preserve"> </w:t>
      </w:r>
      <w:r>
        <w:rPr>
          <w:rFonts w:ascii="Times New Roman" w:hAnsi="Times New Roman" w:cs="Times New Roman"/>
          <w:sz w:val="24"/>
          <w:szCs w:val="24"/>
        </w:rPr>
        <w:t xml:space="preserve">Эксплуатация и ремонт сельскохозяйственной </w:t>
      </w:r>
    </w:p>
    <w:p w:rsidR="0010121C" w:rsidRPr="00825BDD" w:rsidRDefault="0010121C" w:rsidP="0010121C">
      <w:pPr>
        <w:spacing w:after="0"/>
        <w:jc w:val="right"/>
        <w:rPr>
          <w:rFonts w:ascii="Times New Roman" w:hAnsi="Times New Roman" w:cs="Times New Roman"/>
          <w:sz w:val="24"/>
          <w:szCs w:val="24"/>
        </w:rPr>
      </w:pPr>
      <w:r>
        <w:rPr>
          <w:rFonts w:ascii="Times New Roman" w:hAnsi="Times New Roman" w:cs="Times New Roman"/>
          <w:sz w:val="24"/>
          <w:szCs w:val="24"/>
        </w:rPr>
        <w:t>техники и оборудования</w:t>
      </w:r>
      <w:r w:rsidRPr="00825BDD">
        <w:rPr>
          <w:rFonts w:ascii="Times New Roman" w:hAnsi="Times New Roman" w:cs="Times New Roman"/>
          <w:sz w:val="24"/>
          <w:szCs w:val="24"/>
        </w:rPr>
        <w:t xml:space="preserve"> </w:t>
      </w:r>
    </w:p>
    <w:p w:rsidR="0010121C" w:rsidRPr="00825BDD" w:rsidRDefault="0010121C" w:rsidP="0010121C">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Министерство образования и науки Хабаровского края</w:t>
      </w:r>
    </w:p>
    <w:p w:rsidR="0010121C" w:rsidRPr="00825BDD" w:rsidRDefault="0010121C" w:rsidP="0010121C">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Краевое государственное бюджетное профессиональное образовательное учреждение</w:t>
      </w:r>
    </w:p>
    <w:p w:rsidR="0010121C" w:rsidRPr="00825BDD" w:rsidRDefault="0010121C" w:rsidP="0010121C">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«Хорский агропромышленный техникум»</w:t>
      </w:r>
    </w:p>
    <w:p w:rsidR="0010121C" w:rsidRPr="00825BDD" w:rsidRDefault="0010121C" w:rsidP="0010121C">
      <w:pPr>
        <w:pStyle w:val="a4"/>
        <w:spacing w:line="276" w:lineRule="auto"/>
        <w:ind w:left="5664"/>
        <w:rPr>
          <w:rFonts w:ascii="Times New Roman" w:hAnsi="Times New Roman" w:cs="Times New Roman"/>
          <w:sz w:val="24"/>
          <w:szCs w:val="24"/>
        </w:rPr>
      </w:pPr>
    </w:p>
    <w:p w:rsidR="0010121C" w:rsidRPr="00825BDD" w:rsidRDefault="0010121C" w:rsidP="0010121C">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 xml:space="preserve">УТВЕРЖДАЮ </w:t>
      </w:r>
    </w:p>
    <w:p w:rsidR="0010121C" w:rsidRPr="00825BDD" w:rsidRDefault="0010121C" w:rsidP="0010121C">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Заместитель директора по УР</w:t>
      </w:r>
    </w:p>
    <w:p w:rsidR="0010121C" w:rsidRPr="00825BDD" w:rsidRDefault="0010121C" w:rsidP="0010121C">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____________ Е.И. Мысова</w:t>
      </w:r>
    </w:p>
    <w:p w:rsidR="0010121C" w:rsidRPr="00825BDD" w:rsidRDefault="0010121C" w:rsidP="0010121C">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w:t>
      </w:r>
      <w:r w:rsidR="00D02B3F">
        <w:rPr>
          <w:rFonts w:ascii="Times New Roman" w:hAnsi="Times New Roman" w:cs="Times New Roman"/>
          <w:sz w:val="24"/>
          <w:szCs w:val="24"/>
        </w:rPr>
        <w:t>1</w:t>
      </w:r>
      <w:r w:rsidR="004720E9">
        <w:rPr>
          <w:rFonts w:ascii="Times New Roman" w:hAnsi="Times New Roman" w:cs="Times New Roman"/>
          <w:sz w:val="24"/>
          <w:szCs w:val="24"/>
        </w:rPr>
        <w:t>7</w:t>
      </w:r>
      <w:r w:rsidRPr="00825BDD">
        <w:rPr>
          <w:rFonts w:ascii="Times New Roman" w:hAnsi="Times New Roman" w:cs="Times New Roman"/>
          <w:sz w:val="24"/>
          <w:szCs w:val="24"/>
        </w:rPr>
        <w:t xml:space="preserve">» </w:t>
      </w:r>
      <w:r w:rsidR="004720E9">
        <w:rPr>
          <w:rFonts w:ascii="Times New Roman" w:hAnsi="Times New Roman" w:cs="Times New Roman"/>
          <w:sz w:val="24"/>
          <w:szCs w:val="24"/>
        </w:rPr>
        <w:t>апреля</w:t>
      </w:r>
      <w:r w:rsidRPr="00825BDD">
        <w:rPr>
          <w:rFonts w:ascii="Times New Roman" w:hAnsi="Times New Roman" w:cs="Times New Roman"/>
          <w:sz w:val="24"/>
          <w:szCs w:val="24"/>
        </w:rPr>
        <w:t xml:space="preserve"> 202</w:t>
      </w:r>
      <w:r w:rsidR="004720E9">
        <w:rPr>
          <w:rFonts w:ascii="Times New Roman" w:hAnsi="Times New Roman" w:cs="Times New Roman"/>
          <w:sz w:val="24"/>
          <w:szCs w:val="24"/>
        </w:rPr>
        <w:t>4</w:t>
      </w:r>
      <w:r w:rsidRPr="00825BDD">
        <w:rPr>
          <w:rFonts w:ascii="Times New Roman" w:hAnsi="Times New Roman" w:cs="Times New Roman"/>
          <w:sz w:val="24"/>
          <w:szCs w:val="24"/>
        </w:rPr>
        <w:t xml:space="preserve"> г. </w:t>
      </w:r>
    </w:p>
    <w:p w:rsidR="0010121C" w:rsidRPr="00825BDD" w:rsidRDefault="0010121C" w:rsidP="0010121C">
      <w:pPr>
        <w:pStyle w:val="a4"/>
        <w:spacing w:line="276" w:lineRule="auto"/>
        <w:jc w:val="center"/>
        <w:rPr>
          <w:rFonts w:ascii="Times New Roman" w:hAnsi="Times New Roman" w:cs="Times New Roman"/>
          <w:sz w:val="24"/>
          <w:szCs w:val="24"/>
        </w:rPr>
      </w:pPr>
    </w:p>
    <w:p w:rsidR="0010121C" w:rsidRPr="00825BDD" w:rsidRDefault="0010121C" w:rsidP="0010121C">
      <w:pPr>
        <w:pStyle w:val="a4"/>
        <w:spacing w:line="276" w:lineRule="auto"/>
        <w:jc w:val="center"/>
        <w:rPr>
          <w:rFonts w:ascii="Times New Roman" w:hAnsi="Times New Roman" w:cs="Times New Roman"/>
          <w:sz w:val="24"/>
          <w:szCs w:val="24"/>
        </w:rPr>
      </w:pPr>
    </w:p>
    <w:p w:rsidR="0010121C" w:rsidRPr="00825BDD" w:rsidRDefault="0010121C" w:rsidP="0010121C">
      <w:pPr>
        <w:pStyle w:val="a4"/>
        <w:spacing w:line="276" w:lineRule="auto"/>
        <w:jc w:val="center"/>
        <w:rPr>
          <w:rFonts w:ascii="Times New Roman" w:hAnsi="Times New Roman" w:cs="Times New Roman"/>
          <w:sz w:val="24"/>
          <w:szCs w:val="24"/>
        </w:rPr>
      </w:pPr>
    </w:p>
    <w:p w:rsidR="0010121C" w:rsidRDefault="0010121C" w:rsidP="0010121C">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 xml:space="preserve">ПРОГРАММА </w:t>
      </w:r>
    </w:p>
    <w:p w:rsidR="0010121C" w:rsidRPr="00825BDD" w:rsidRDefault="0010121C" w:rsidP="0010121C">
      <w:pPr>
        <w:pStyle w:val="a4"/>
        <w:spacing w:line="276" w:lineRule="auto"/>
        <w:jc w:val="center"/>
        <w:rPr>
          <w:rFonts w:ascii="Times New Roman" w:hAnsi="Times New Roman" w:cs="Times New Roman"/>
          <w:sz w:val="24"/>
          <w:szCs w:val="24"/>
        </w:rPr>
      </w:pP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p w:rsidR="0010121C" w:rsidRPr="00825BDD" w:rsidRDefault="0010121C" w:rsidP="0010121C">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БД.</w:t>
      </w:r>
      <w:r>
        <w:rPr>
          <w:rFonts w:ascii="Times New Roman" w:hAnsi="Times New Roman" w:cs="Times New Roman"/>
          <w:sz w:val="24"/>
          <w:szCs w:val="24"/>
        </w:rPr>
        <w:t>04</w:t>
      </w:r>
      <w:r w:rsidRPr="00825BDD">
        <w:rPr>
          <w:rFonts w:ascii="Times New Roman" w:hAnsi="Times New Roman" w:cs="Times New Roman"/>
          <w:sz w:val="24"/>
          <w:szCs w:val="24"/>
        </w:rPr>
        <w:t xml:space="preserve"> Обществознание</w:t>
      </w:r>
    </w:p>
    <w:p w:rsidR="0010121C" w:rsidRDefault="0010121C" w:rsidP="0010121C">
      <w:pPr>
        <w:pStyle w:val="a4"/>
        <w:spacing w:line="276" w:lineRule="auto"/>
        <w:jc w:val="center"/>
        <w:rPr>
          <w:rFonts w:ascii="Times New Roman" w:hAnsi="Times New Roman" w:cs="Times New Roman"/>
          <w:b/>
          <w:sz w:val="24"/>
          <w:szCs w:val="24"/>
        </w:rPr>
      </w:pPr>
    </w:p>
    <w:p w:rsidR="00D02B3F" w:rsidRPr="00825BDD" w:rsidRDefault="00D02B3F" w:rsidP="0010121C">
      <w:pPr>
        <w:pStyle w:val="a4"/>
        <w:spacing w:line="276" w:lineRule="auto"/>
        <w:jc w:val="center"/>
        <w:rPr>
          <w:rFonts w:ascii="Times New Roman" w:hAnsi="Times New Roman" w:cs="Times New Roman"/>
          <w:b/>
          <w:sz w:val="24"/>
          <w:szCs w:val="24"/>
        </w:rPr>
      </w:pPr>
    </w:p>
    <w:p w:rsidR="00BC04BC" w:rsidRPr="00825BDD" w:rsidRDefault="0010121C" w:rsidP="00D02B3F">
      <w:pPr>
        <w:spacing w:after="0"/>
        <w:jc w:val="both"/>
        <w:rPr>
          <w:rFonts w:ascii="Times New Roman" w:hAnsi="Times New Roman" w:cs="Times New Roman"/>
          <w:color w:val="C00000"/>
          <w:sz w:val="24"/>
          <w:szCs w:val="24"/>
        </w:rPr>
      </w:pPr>
      <w:r w:rsidRPr="00825BDD">
        <w:rPr>
          <w:rFonts w:ascii="Times New Roman" w:hAnsi="Times New Roman" w:cs="Times New Roman"/>
          <w:sz w:val="24"/>
          <w:szCs w:val="24"/>
        </w:rPr>
        <w:t>Профиль подготовки</w:t>
      </w:r>
      <w:r w:rsidR="00BC04BC">
        <w:rPr>
          <w:rFonts w:ascii="Times New Roman" w:hAnsi="Times New Roman" w:cs="Times New Roman"/>
          <w:sz w:val="24"/>
          <w:szCs w:val="24"/>
        </w:rPr>
        <w:t>: естественно</w:t>
      </w:r>
      <w:r w:rsidR="004720E9">
        <w:rPr>
          <w:rFonts w:ascii="Times New Roman" w:hAnsi="Times New Roman" w:cs="Times New Roman"/>
          <w:sz w:val="24"/>
          <w:szCs w:val="24"/>
        </w:rPr>
        <w:t>-</w:t>
      </w:r>
      <w:r w:rsidR="00BC04BC">
        <w:rPr>
          <w:rFonts w:ascii="Times New Roman" w:hAnsi="Times New Roman" w:cs="Times New Roman"/>
          <w:sz w:val="24"/>
          <w:szCs w:val="24"/>
        </w:rPr>
        <w:t xml:space="preserve">научный </w:t>
      </w:r>
    </w:p>
    <w:p w:rsidR="0010121C" w:rsidRPr="00D02B3F" w:rsidRDefault="0010121C" w:rsidP="00D02B3F">
      <w:pPr>
        <w:spacing w:after="0"/>
        <w:jc w:val="both"/>
        <w:rPr>
          <w:rFonts w:ascii="Times New Roman" w:hAnsi="Times New Roman" w:cs="Times New Roman"/>
          <w:sz w:val="24"/>
          <w:szCs w:val="24"/>
        </w:rPr>
      </w:pPr>
    </w:p>
    <w:p w:rsidR="00BC04BC" w:rsidRPr="00825BDD" w:rsidRDefault="0010121C" w:rsidP="00D02B3F">
      <w:pPr>
        <w:spacing w:after="0"/>
        <w:jc w:val="both"/>
        <w:rPr>
          <w:rFonts w:ascii="Times New Roman" w:hAnsi="Times New Roman" w:cs="Times New Roman"/>
          <w:sz w:val="24"/>
          <w:szCs w:val="24"/>
        </w:rPr>
      </w:pPr>
      <w:r>
        <w:rPr>
          <w:rFonts w:ascii="Times New Roman" w:hAnsi="Times New Roman" w:cs="Times New Roman"/>
          <w:sz w:val="24"/>
          <w:szCs w:val="24"/>
        </w:rPr>
        <w:t>Специальность</w:t>
      </w:r>
      <w:r w:rsidR="004218B3">
        <w:rPr>
          <w:rFonts w:ascii="Times New Roman" w:hAnsi="Times New Roman" w:cs="Times New Roman"/>
          <w:sz w:val="24"/>
          <w:szCs w:val="24"/>
        </w:rPr>
        <w:t xml:space="preserve">: </w:t>
      </w:r>
      <w:r w:rsidR="00BC04BC" w:rsidRPr="0010121C">
        <w:rPr>
          <w:rFonts w:ascii="Times New Roman" w:hAnsi="Times New Roman" w:cs="Times New Roman"/>
          <w:sz w:val="24"/>
          <w:szCs w:val="24"/>
        </w:rPr>
        <w:t>35</w:t>
      </w:r>
      <w:r w:rsidR="00BC04BC">
        <w:rPr>
          <w:rFonts w:ascii="Times New Roman" w:hAnsi="Times New Roman" w:cs="Times New Roman"/>
          <w:sz w:val="24"/>
          <w:szCs w:val="24"/>
        </w:rPr>
        <w:t>.02.1</w:t>
      </w:r>
      <w:r w:rsidR="00BC04BC" w:rsidRPr="0010121C">
        <w:rPr>
          <w:rFonts w:ascii="Times New Roman" w:hAnsi="Times New Roman" w:cs="Times New Roman"/>
          <w:sz w:val="24"/>
          <w:szCs w:val="24"/>
        </w:rPr>
        <w:t>6</w:t>
      </w:r>
      <w:r w:rsidR="00BC04BC" w:rsidRPr="00825BDD">
        <w:rPr>
          <w:rFonts w:ascii="Times New Roman" w:hAnsi="Times New Roman" w:cs="Times New Roman"/>
          <w:sz w:val="24"/>
          <w:szCs w:val="24"/>
        </w:rPr>
        <w:t xml:space="preserve"> </w:t>
      </w:r>
      <w:r w:rsidR="00BC04BC">
        <w:rPr>
          <w:rFonts w:ascii="Times New Roman" w:hAnsi="Times New Roman" w:cs="Times New Roman"/>
          <w:sz w:val="24"/>
          <w:szCs w:val="24"/>
        </w:rPr>
        <w:t>Эксплуатация и ремонт сельскохозяйственной техники и оборудования</w:t>
      </w:r>
      <w:r w:rsidR="00BC04BC" w:rsidRPr="00825BDD">
        <w:rPr>
          <w:rFonts w:ascii="Times New Roman" w:hAnsi="Times New Roman" w:cs="Times New Roman"/>
          <w:sz w:val="24"/>
          <w:szCs w:val="24"/>
        </w:rPr>
        <w:t xml:space="preserve"> </w:t>
      </w:r>
    </w:p>
    <w:p w:rsidR="0010121C" w:rsidRDefault="0010121C" w:rsidP="00D02B3F">
      <w:pPr>
        <w:spacing w:after="0"/>
        <w:jc w:val="both"/>
        <w:rPr>
          <w:rFonts w:ascii="Times New Roman" w:hAnsi="Times New Roman" w:cs="Times New Roman"/>
          <w:sz w:val="24"/>
          <w:szCs w:val="24"/>
        </w:rPr>
      </w:pPr>
    </w:p>
    <w:p w:rsidR="0010121C" w:rsidRPr="00825BDD" w:rsidRDefault="0010121C" w:rsidP="00D02B3F">
      <w:pPr>
        <w:spacing w:after="0"/>
        <w:jc w:val="both"/>
        <w:rPr>
          <w:rFonts w:ascii="Times New Roman" w:hAnsi="Times New Roman" w:cs="Times New Roman"/>
          <w:sz w:val="24"/>
          <w:szCs w:val="24"/>
        </w:rPr>
      </w:pPr>
      <w:r w:rsidRPr="00825BDD">
        <w:rPr>
          <w:rFonts w:ascii="Times New Roman" w:hAnsi="Times New Roman" w:cs="Times New Roman"/>
          <w:sz w:val="24"/>
          <w:szCs w:val="24"/>
        </w:rPr>
        <w:t>Форма обучения: очная</w:t>
      </w: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п. Хор, 20</w:t>
      </w:r>
      <w:r>
        <w:rPr>
          <w:rFonts w:ascii="Times New Roman" w:hAnsi="Times New Roman" w:cs="Times New Roman"/>
          <w:sz w:val="24"/>
          <w:szCs w:val="24"/>
        </w:rPr>
        <w:t>2</w:t>
      </w:r>
      <w:r w:rsidR="004720E9">
        <w:rPr>
          <w:rFonts w:ascii="Times New Roman" w:hAnsi="Times New Roman" w:cs="Times New Roman"/>
          <w:sz w:val="24"/>
          <w:szCs w:val="24"/>
        </w:rPr>
        <w:t>4</w:t>
      </w:r>
      <w:r w:rsidRPr="00825BDD">
        <w:rPr>
          <w:rFonts w:ascii="Times New Roman" w:hAnsi="Times New Roman" w:cs="Times New Roman"/>
          <w:sz w:val="24"/>
          <w:szCs w:val="24"/>
        </w:rPr>
        <w:t xml:space="preserve"> г.</w:t>
      </w:r>
    </w:p>
    <w:p w:rsidR="0010121C" w:rsidRDefault="0010121C" w:rsidP="0010121C">
      <w:pPr>
        <w:pStyle w:val="a4"/>
        <w:spacing w:line="276" w:lineRule="auto"/>
        <w:jc w:val="center"/>
        <w:rPr>
          <w:rFonts w:ascii="Times New Roman" w:hAnsi="Times New Roman" w:cs="Times New Roman"/>
          <w:b/>
          <w:sz w:val="24"/>
          <w:szCs w:val="24"/>
        </w:rPr>
      </w:pPr>
      <w:r>
        <w:rPr>
          <w:rFonts w:ascii="Times New Roman" w:hAnsi="Times New Roman" w:cs="Times New Roman"/>
          <w:b/>
          <w:sz w:val="24"/>
          <w:szCs w:val="24"/>
        </w:rPr>
        <w:br w:type="page"/>
      </w:r>
    </w:p>
    <w:p w:rsidR="0010121C" w:rsidRPr="00F00AAD" w:rsidRDefault="0010121C" w:rsidP="0010121C">
      <w:pPr>
        <w:spacing w:after="0"/>
        <w:jc w:val="both"/>
        <w:rPr>
          <w:rFonts w:ascii="Times New Roman" w:hAnsi="Times New Roman"/>
          <w:color w:val="000000"/>
          <w:sz w:val="28"/>
          <w:szCs w:val="28"/>
        </w:rPr>
      </w:pPr>
      <w:r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rsidR="0010121C" w:rsidRPr="00825BDD" w:rsidRDefault="0010121C" w:rsidP="0010121C">
      <w:pPr>
        <w:pStyle w:val="a4"/>
        <w:tabs>
          <w:tab w:val="left" w:pos="2835"/>
        </w:tabs>
        <w:spacing w:line="276" w:lineRule="auto"/>
        <w:rPr>
          <w:rFonts w:ascii="Times New Roman" w:hAnsi="Times New Roman" w:cs="Times New Roman"/>
          <w:sz w:val="24"/>
          <w:szCs w:val="24"/>
        </w:rPr>
      </w:pPr>
    </w:p>
    <w:p w:rsidR="0010121C" w:rsidRPr="00825BDD" w:rsidRDefault="0010121C" w:rsidP="0010121C">
      <w:pPr>
        <w:pStyle w:val="a4"/>
        <w:tabs>
          <w:tab w:val="left" w:pos="2835"/>
        </w:tabs>
        <w:spacing w:line="276" w:lineRule="auto"/>
        <w:rPr>
          <w:rFonts w:ascii="Times New Roman" w:hAnsi="Times New Roman" w:cs="Times New Roman"/>
          <w:sz w:val="24"/>
          <w:szCs w:val="24"/>
        </w:rPr>
      </w:pPr>
    </w:p>
    <w:p w:rsidR="0010121C" w:rsidRPr="00825BDD" w:rsidRDefault="0010121C" w:rsidP="0010121C">
      <w:pPr>
        <w:pStyle w:val="a4"/>
        <w:spacing w:line="276" w:lineRule="auto"/>
        <w:jc w:val="both"/>
        <w:rPr>
          <w:rFonts w:ascii="Times New Roman" w:hAnsi="Times New Roman" w:cs="Times New Roman"/>
          <w:sz w:val="24"/>
          <w:szCs w:val="24"/>
        </w:rPr>
      </w:pPr>
      <w:r w:rsidRPr="00825BDD">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autoSpaceDE w:val="0"/>
        <w:autoSpaceDN w:val="0"/>
        <w:adjustRightInd w:val="0"/>
        <w:spacing w:after="0"/>
        <w:rPr>
          <w:rFonts w:ascii="Times New Roman" w:hAnsi="Times New Roman" w:cs="Times New Roman"/>
          <w:sz w:val="24"/>
          <w:szCs w:val="24"/>
          <w:vertAlign w:val="superscript"/>
        </w:rPr>
      </w:pPr>
      <w:r>
        <w:rPr>
          <w:rFonts w:ascii="Times New Roman" w:hAnsi="Times New Roman" w:cs="Times New Roman"/>
          <w:sz w:val="24"/>
          <w:szCs w:val="24"/>
        </w:rPr>
        <w:t xml:space="preserve">Составитель: </w:t>
      </w:r>
      <w:r w:rsidRPr="00825BDD">
        <w:rPr>
          <w:rFonts w:ascii="Times New Roman" w:hAnsi="Times New Roman" w:cs="Times New Roman"/>
          <w:iCs/>
          <w:sz w:val="24"/>
          <w:szCs w:val="24"/>
        </w:rPr>
        <w:t>Закирова О.А.</w:t>
      </w:r>
      <w:r w:rsidRPr="00825BDD">
        <w:rPr>
          <w:rFonts w:ascii="Times New Roman" w:hAnsi="Times New Roman" w:cs="Times New Roman"/>
          <w:sz w:val="24"/>
          <w:szCs w:val="24"/>
        </w:rPr>
        <w:t>, преподаватель КГБ ПОУ ХАТ</w:t>
      </w: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spacing w:after="0"/>
        <w:jc w:val="both"/>
        <w:rPr>
          <w:rFonts w:ascii="Times New Roman" w:hAnsi="Times New Roman" w:cs="Times New Roman"/>
          <w:sz w:val="24"/>
          <w:szCs w:val="24"/>
        </w:rPr>
      </w:pPr>
      <w:r w:rsidRPr="00825BDD">
        <w:rPr>
          <w:rFonts w:ascii="Times New Roman" w:hAnsi="Times New Roman" w:cs="Times New Roman"/>
          <w:sz w:val="24"/>
          <w:szCs w:val="24"/>
        </w:rPr>
        <w:t>Программа учебной дисциплины рассмотрена и согласована на заседании ПЦК гуманитарного и естественнонаучного цикла.</w:t>
      </w:r>
    </w:p>
    <w:p w:rsidR="0010121C" w:rsidRPr="00825BDD" w:rsidRDefault="0010121C" w:rsidP="0010121C">
      <w:pPr>
        <w:pStyle w:val="a4"/>
        <w:spacing w:line="276" w:lineRule="auto"/>
        <w:rPr>
          <w:rFonts w:ascii="Times New Roman" w:hAnsi="Times New Roman" w:cs="Times New Roman"/>
          <w:sz w:val="24"/>
          <w:szCs w:val="24"/>
        </w:rPr>
      </w:pPr>
      <w:r>
        <w:rPr>
          <w:rFonts w:ascii="Times New Roman" w:hAnsi="Times New Roman" w:cs="Times New Roman"/>
          <w:sz w:val="24"/>
          <w:szCs w:val="24"/>
        </w:rPr>
        <w:t xml:space="preserve">Протокол № </w:t>
      </w:r>
      <w:r w:rsidR="004720E9">
        <w:rPr>
          <w:rFonts w:ascii="Times New Roman" w:hAnsi="Times New Roman" w:cs="Times New Roman"/>
          <w:sz w:val="24"/>
          <w:szCs w:val="24"/>
        </w:rPr>
        <w:t>8</w:t>
      </w:r>
      <w:r w:rsidRPr="00825BDD">
        <w:rPr>
          <w:rFonts w:ascii="Times New Roman" w:hAnsi="Times New Roman" w:cs="Times New Roman"/>
          <w:sz w:val="24"/>
          <w:szCs w:val="24"/>
        </w:rPr>
        <w:t xml:space="preserve"> от «1</w:t>
      </w:r>
      <w:r>
        <w:rPr>
          <w:rFonts w:ascii="Times New Roman" w:hAnsi="Times New Roman" w:cs="Times New Roman"/>
          <w:sz w:val="24"/>
          <w:szCs w:val="24"/>
        </w:rPr>
        <w:t>5</w:t>
      </w:r>
      <w:r w:rsidRPr="00825BDD">
        <w:rPr>
          <w:rFonts w:ascii="Times New Roman" w:hAnsi="Times New Roman" w:cs="Times New Roman"/>
          <w:sz w:val="24"/>
          <w:szCs w:val="24"/>
        </w:rPr>
        <w:t xml:space="preserve">» </w:t>
      </w:r>
      <w:r w:rsidR="004720E9">
        <w:rPr>
          <w:rFonts w:ascii="Times New Roman" w:hAnsi="Times New Roman" w:cs="Times New Roman"/>
          <w:sz w:val="24"/>
          <w:szCs w:val="24"/>
        </w:rPr>
        <w:t>апреля</w:t>
      </w:r>
      <w:r w:rsidRPr="00825BDD">
        <w:rPr>
          <w:rFonts w:ascii="Times New Roman" w:hAnsi="Times New Roman" w:cs="Times New Roman"/>
          <w:sz w:val="24"/>
          <w:szCs w:val="24"/>
        </w:rPr>
        <w:t xml:space="preserve"> 20</w:t>
      </w:r>
      <w:r>
        <w:rPr>
          <w:rFonts w:ascii="Times New Roman" w:hAnsi="Times New Roman" w:cs="Times New Roman"/>
          <w:sz w:val="24"/>
          <w:szCs w:val="24"/>
        </w:rPr>
        <w:t>2</w:t>
      </w:r>
      <w:r w:rsidR="004720E9">
        <w:rPr>
          <w:rFonts w:ascii="Times New Roman" w:hAnsi="Times New Roman" w:cs="Times New Roman"/>
          <w:sz w:val="24"/>
          <w:szCs w:val="24"/>
        </w:rPr>
        <w:t>4</w:t>
      </w:r>
      <w:r w:rsidRPr="00825BDD">
        <w:rPr>
          <w:rFonts w:ascii="Times New Roman" w:hAnsi="Times New Roman" w:cs="Times New Roman"/>
          <w:sz w:val="24"/>
          <w:szCs w:val="24"/>
        </w:rPr>
        <w:t xml:space="preserve"> г</w:t>
      </w:r>
      <w:r>
        <w:rPr>
          <w:rFonts w:ascii="Times New Roman" w:hAnsi="Times New Roman" w:cs="Times New Roman"/>
          <w:sz w:val="24"/>
          <w:szCs w:val="24"/>
        </w:rPr>
        <w:t>.</w:t>
      </w:r>
    </w:p>
    <w:p w:rsidR="0010121C" w:rsidRPr="00825BDD" w:rsidRDefault="0010121C" w:rsidP="0010121C">
      <w:pPr>
        <w:pStyle w:val="a4"/>
        <w:spacing w:line="276" w:lineRule="auto"/>
        <w:rPr>
          <w:rFonts w:ascii="Times New Roman" w:hAnsi="Times New Roman" w:cs="Times New Roman"/>
          <w:sz w:val="24"/>
          <w:szCs w:val="24"/>
          <w:vertAlign w:val="superscript"/>
        </w:rPr>
      </w:pPr>
      <w:r w:rsidRPr="00825BDD">
        <w:rPr>
          <w:rFonts w:ascii="Times New Roman" w:hAnsi="Times New Roman" w:cs="Times New Roman"/>
          <w:sz w:val="24"/>
          <w:szCs w:val="24"/>
        </w:rPr>
        <w:t xml:space="preserve">Председатель ______________ / Кайденко Н.Н. </w:t>
      </w:r>
    </w:p>
    <w:p w:rsidR="0010121C" w:rsidRPr="00825BDD" w:rsidRDefault="0010121C" w:rsidP="0010121C">
      <w:pPr>
        <w:jc w:val="both"/>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КГБ ПОУ ХАТ</w:t>
      </w:r>
    </w:p>
    <w:p w:rsidR="0010121C" w:rsidRPr="00825BDD" w:rsidRDefault="0010121C" w:rsidP="0010121C">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Хабаровский край, р-он им Лазо, п. Хор</w:t>
      </w:r>
    </w:p>
    <w:p w:rsidR="0010121C" w:rsidRPr="00825BDD" w:rsidRDefault="0010121C" w:rsidP="0010121C">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ул. Менделеева 13</w:t>
      </w:r>
    </w:p>
    <w:p w:rsidR="0010121C" w:rsidRPr="00825BDD" w:rsidRDefault="0010121C" w:rsidP="0010121C">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индекс: 68292</w:t>
      </w:r>
      <w:r>
        <w:rPr>
          <w:rFonts w:ascii="Times New Roman" w:hAnsi="Times New Roman" w:cs="Times New Roman"/>
          <w:sz w:val="24"/>
          <w:szCs w:val="24"/>
        </w:rPr>
        <w:t>2</w:t>
      </w:r>
    </w:p>
    <w:p w:rsidR="0010121C" w:rsidRDefault="0010121C" w:rsidP="0010121C">
      <w:pPr>
        <w:widowControl w:val="0"/>
        <w:tabs>
          <w:tab w:val="left" w:pos="708"/>
          <w:tab w:val="left" w:pos="1416"/>
          <w:tab w:val="left" w:pos="2124"/>
          <w:tab w:val="left" w:pos="2832"/>
          <w:tab w:val="left" w:pos="3540"/>
          <w:tab w:val="left" w:pos="4248"/>
          <w:tab w:val="left" w:pos="4956"/>
        </w:tabs>
        <w:suppressAutoHyphen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br w:type="page"/>
      </w:r>
    </w:p>
    <w:p w:rsidR="0010121C" w:rsidRPr="004720E9" w:rsidRDefault="0010121C" w:rsidP="0010121C">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i/>
          <w:caps/>
          <w:sz w:val="24"/>
          <w:szCs w:val="24"/>
        </w:rPr>
      </w:pPr>
      <w:r w:rsidRPr="004720E9">
        <w:rPr>
          <w:rFonts w:ascii="Times New Roman" w:hAnsi="Times New Roman" w:cs="Times New Roman"/>
          <w:sz w:val="24"/>
          <w:szCs w:val="24"/>
        </w:rPr>
        <w:lastRenderedPageBreak/>
        <w:t>СОДЕРЖАНИЕ</w:t>
      </w:r>
    </w:p>
    <w:p w:rsidR="0010121C" w:rsidRPr="00825BDD" w:rsidRDefault="0010121C" w:rsidP="00101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bl>
      <w:tblPr>
        <w:tblW w:w="9747" w:type="dxa"/>
        <w:tblLook w:val="04A0" w:firstRow="1" w:lastRow="0" w:firstColumn="1" w:lastColumn="0" w:noHBand="0" w:noVBand="1"/>
      </w:tblPr>
      <w:tblGrid>
        <w:gridCol w:w="533"/>
        <w:gridCol w:w="9214"/>
      </w:tblGrid>
      <w:tr w:rsidR="0010121C" w:rsidRPr="00825BDD" w:rsidTr="0010121C">
        <w:tc>
          <w:tcPr>
            <w:tcW w:w="533" w:type="dxa"/>
          </w:tcPr>
          <w:p w:rsidR="0010121C" w:rsidRPr="00825BDD" w:rsidRDefault="0010121C" w:rsidP="0010121C">
            <w:pPr>
              <w:pStyle w:val="a4"/>
              <w:spacing w:line="276" w:lineRule="auto"/>
              <w:jc w:val="center"/>
              <w:rPr>
                <w:rFonts w:ascii="Times New Roman" w:hAnsi="Times New Roman" w:cs="Times New Roman"/>
                <w:sz w:val="24"/>
                <w:szCs w:val="24"/>
              </w:rPr>
            </w:pPr>
          </w:p>
        </w:tc>
        <w:tc>
          <w:tcPr>
            <w:tcW w:w="9214" w:type="dxa"/>
          </w:tcPr>
          <w:p w:rsidR="0010121C" w:rsidRPr="00825BDD" w:rsidRDefault="0010121C" w:rsidP="0010121C">
            <w:pPr>
              <w:pStyle w:val="a4"/>
              <w:spacing w:line="276" w:lineRule="auto"/>
              <w:jc w:val="center"/>
              <w:rPr>
                <w:rFonts w:ascii="Times New Roman" w:hAnsi="Times New Roman" w:cs="Times New Roman"/>
                <w:sz w:val="24"/>
                <w:szCs w:val="24"/>
              </w:rPr>
            </w:pPr>
          </w:p>
        </w:tc>
      </w:tr>
      <w:tr w:rsidR="0010121C" w:rsidRPr="00825BDD" w:rsidTr="0010121C">
        <w:tc>
          <w:tcPr>
            <w:tcW w:w="533" w:type="dxa"/>
          </w:tcPr>
          <w:p w:rsidR="0010121C" w:rsidRPr="00825BDD" w:rsidRDefault="0010121C" w:rsidP="0010121C">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1.</w:t>
            </w:r>
          </w:p>
        </w:tc>
        <w:tc>
          <w:tcPr>
            <w:tcW w:w="9214" w:type="dxa"/>
          </w:tcPr>
          <w:p w:rsidR="0010121C" w:rsidRPr="00825BDD" w:rsidRDefault="0010121C" w:rsidP="0010121C">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ОБЩАЯ ХАРАКТЕРИСТИКА 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10121C" w:rsidRPr="00825BDD" w:rsidTr="0010121C">
        <w:tc>
          <w:tcPr>
            <w:tcW w:w="533" w:type="dxa"/>
          </w:tcPr>
          <w:p w:rsidR="0010121C" w:rsidRPr="00825BDD" w:rsidRDefault="0010121C" w:rsidP="0010121C">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2.</w:t>
            </w:r>
          </w:p>
        </w:tc>
        <w:tc>
          <w:tcPr>
            <w:tcW w:w="9214" w:type="dxa"/>
          </w:tcPr>
          <w:p w:rsidR="0010121C" w:rsidRPr="00825BDD" w:rsidRDefault="0010121C" w:rsidP="0010121C">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СТРУКТУРА И СОДЕРЖАНИЕ </w:t>
            </w:r>
            <w:r w:rsidR="004720E9">
              <w:rPr>
                <w:rFonts w:ascii="Times New Roman" w:hAnsi="Times New Roman" w:cs="Times New Roman"/>
                <w:sz w:val="24"/>
                <w:szCs w:val="24"/>
              </w:rPr>
              <w:t xml:space="preserve">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 </w:t>
            </w:r>
          </w:p>
        </w:tc>
      </w:tr>
      <w:tr w:rsidR="0010121C" w:rsidRPr="00825BDD" w:rsidTr="0010121C">
        <w:tc>
          <w:tcPr>
            <w:tcW w:w="533" w:type="dxa"/>
          </w:tcPr>
          <w:p w:rsidR="0010121C" w:rsidRPr="00825BDD" w:rsidRDefault="0010121C" w:rsidP="0010121C">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3.</w:t>
            </w:r>
          </w:p>
        </w:tc>
        <w:tc>
          <w:tcPr>
            <w:tcW w:w="9214" w:type="dxa"/>
          </w:tcPr>
          <w:p w:rsidR="0010121C" w:rsidRPr="00825BDD" w:rsidRDefault="0010121C" w:rsidP="0010121C">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УСЛОВИЯ РЕАЛИЗАЦИИ 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10121C" w:rsidRPr="00825BDD" w:rsidTr="0010121C">
        <w:tc>
          <w:tcPr>
            <w:tcW w:w="533" w:type="dxa"/>
          </w:tcPr>
          <w:p w:rsidR="0010121C" w:rsidRPr="00825BDD" w:rsidRDefault="0010121C" w:rsidP="0010121C">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4.</w:t>
            </w:r>
          </w:p>
        </w:tc>
        <w:tc>
          <w:tcPr>
            <w:tcW w:w="9214" w:type="dxa"/>
          </w:tcPr>
          <w:p w:rsidR="0010121C" w:rsidRPr="00825BDD" w:rsidRDefault="0010121C" w:rsidP="0010121C">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КОНТРОЛЬ И ОЦЕНКА РЕЗУЛЬТАТОВ ОСВОЕНИЯ</w:t>
            </w:r>
            <w:r w:rsidR="004720E9">
              <w:rPr>
                <w:rFonts w:ascii="Times New Roman" w:hAnsi="Times New Roman" w:cs="Times New Roman"/>
                <w:sz w:val="24"/>
                <w:szCs w:val="24"/>
              </w:rPr>
              <w:t xml:space="preserve"> ПРОГРАММЫ </w:t>
            </w:r>
            <w:r w:rsidRPr="00825BDD">
              <w:rPr>
                <w:rFonts w:ascii="Times New Roman" w:hAnsi="Times New Roman" w:cs="Times New Roman"/>
                <w:sz w:val="24"/>
                <w:szCs w:val="24"/>
              </w:rPr>
              <w:t xml:space="preserve">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10121C" w:rsidRPr="00825BDD" w:rsidTr="0010121C">
        <w:tc>
          <w:tcPr>
            <w:tcW w:w="533" w:type="dxa"/>
          </w:tcPr>
          <w:p w:rsidR="0010121C" w:rsidRPr="00825BDD" w:rsidRDefault="0010121C" w:rsidP="0010121C">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5.</w:t>
            </w:r>
          </w:p>
        </w:tc>
        <w:tc>
          <w:tcPr>
            <w:tcW w:w="9214" w:type="dxa"/>
          </w:tcPr>
          <w:p w:rsidR="0010121C" w:rsidRPr="00825BDD" w:rsidRDefault="0010121C" w:rsidP="0010121C">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КОМПЛЕКТ КОНТРОЛЬНО-ОЦЕНОЧНЫХ СРЕДСТВ </w:t>
            </w:r>
            <w:r w:rsidR="004720E9">
              <w:rPr>
                <w:rFonts w:ascii="Times New Roman" w:hAnsi="Times New Roman" w:cs="Times New Roman"/>
                <w:sz w:val="24"/>
                <w:szCs w:val="24"/>
              </w:rPr>
              <w:t xml:space="preserve">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bl>
    <w:p w:rsidR="0010121C" w:rsidRDefault="0010121C" w:rsidP="0010121C">
      <w:pPr>
        <w:pStyle w:val="a4"/>
        <w:spacing w:line="276" w:lineRule="auto"/>
        <w:jc w:val="center"/>
        <w:rPr>
          <w:rFonts w:ascii="Times New Roman" w:hAnsi="Times New Roman" w:cs="Times New Roman"/>
          <w:b/>
          <w:sz w:val="24"/>
          <w:szCs w:val="24"/>
        </w:rPr>
      </w:pPr>
      <w:r>
        <w:rPr>
          <w:rFonts w:ascii="Times New Roman" w:hAnsi="Times New Roman" w:cs="Times New Roman"/>
          <w:b/>
          <w:sz w:val="24"/>
          <w:szCs w:val="24"/>
        </w:rPr>
        <w:br w:type="page"/>
      </w:r>
    </w:p>
    <w:p w:rsidR="0010121C" w:rsidRPr="004720E9" w:rsidRDefault="0010121C" w:rsidP="004720E9">
      <w:pPr>
        <w:pStyle w:val="a4"/>
        <w:jc w:val="center"/>
        <w:rPr>
          <w:rFonts w:ascii="Times New Roman" w:hAnsi="Times New Roman" w:cs="Times New Roman"/>
          <w:b/>
          <w:sz w:val="24"/>
          <w:szCs w:val="24"/>
        </w:rPr>
      </w:pPr>
      <w:r w:rsidRPr="004720E9">
        <w:rPr>
          <w:rFonts w:ascii="Times New Roman" w:hAnsi="Times New Roman" w:cs="Times New Roman"/>
          <w:b/>
          <w:sz w:val="24"/>
          <w:szCs w:val="24"/>
        </w:rPr>
        <w:lastRenderedPageBreak/>
        <w:t xml:space="preserve">1. ОБЩАЯ ХАРАКТЕРИСТИКА ПРОГРАММЫ </w:t>
      </w:r>
      <w:r w:rsidRPr="004720E9">
        <w:rPr>
          <w:rFonts w:ascii="Times New Roman" w:hAnsi="Times New Roman"/>
          <w:b/>
          <w:bCs/>
          <w:sz w:val="24"/>
          <w:szCs w:val="24"/>
        </w:rPr>
        <w:t>ОБЩЕОБРАЗОВАТЕЛЬНОЙ</w:t>
      </w:r>
      <w:r w:rsidRPr="004720E9">
        <w:rPr>
          <w:rFonts w:ascii="Times New Roman" w:hAnsi="Times New Roman" w:cs="Times New Roman"/>
          <w:b/>
          <w:sz w:val="24"/>
          <w:szCs w:val="24"/>
        </w:rPr>
        <w:t xml:space="preserve"> УЧЕБНОЙ ДИСЦИПЛИНЫ</w:t>
      </w:r>
    </w:p>
    <w:p w:rsidR="00BC04BC" w:rsidRPr="004720E9" w:rsidRDefault="00BC04BC" w:rsidP="004720E9">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b/>
          <w:sz w:val="24"/>
          <w:szCs w:val="24"/>
        </w:rPr>
      </w:pPr>
    </w:p>
    <w:p w:rsidR="0010121C" w:rsidRPr="004720E9" w:rsidRDefault="00BC04BC" w:rsidP="004720E9">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b/>
          <w:sz w:val="24"/>
          <w:szCs w:val="24"/>
        </w:rPr>
      </w:pPr>
      <w:r w:rsidRPr="004720E9">
        <w:rPr>
          <w:rFonts w:ascii="Times New Roman" w:hAnsi="Times New Roman" w:cs="Times New Roman"/>
          <w:b/>
          <w:sz w:val="24"/>
          <w:szCs w:val="24"/>
        </w:rPr>
        <w:t xml:space="preserve">1.1 </w:t>
      </w:r>
      <w:r w:rsidR="0010121C" w:rsidRPr="004720E9">
        <w:rPr>
          <w:rFonts w:ascii="Times New Roman" w:hAnsi="Times New Roman" w:cs="Times New Roman"/>
          <w:b/>
          <w:sz w:val="24"/>
          <w:szCs w:val="24"/>
        </w:rPr>
        <w:t xml:space="preserve">Область применения программы </w:t>
      </w:r>
    </w:p>
    <w:p w:rsidR="0010121C" w:rsidRPr="004720E9" w:rsidRDefault="0010121C" w:rsidP="004720E9">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 xml:space="preserve">Общеобразовательная дисциплина </w:t>
      </w:r>
      <w:r w:rsidR="00D02B3F" w:rsidRPr="004720E9">
        <w:rPr>
          <w:rFonts w:ascii="Times New Roman" w:hAnsi="Times New Roman" w:cs="Times New Roman"/>
          <w:sz w:val="24"/>
          <w:szCs w:val="24"/>
        </w:rPr>
        <w:t xml:space="preserve">БД.04 </w:t>
      </w:r>
      <w:r w:rsidRPr="004720E9">
        <w:rPr>
          <w:rFonts w:ascii="Times New Roman" w:hAnsi="Times New Roman" w:cs="Times New Roman"/>
          <w:sz w:val="24"/>
          <w:szCs w:val="24"/>
        </w:rPr>
        <w:t>«Обществознание»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w:t>
      </w:r>
    </w:p>
    <w:p w:rsidR="0010121C" w:rsidRPr="004720E9" w:rsidRDefault="0010121C" w:rsidP="004720E9">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1.2. Цель и планируемые результаты освоения дисциплины</w:t>
      </w:r>
    </w:p>
    <w:p w:rsidR="0010121C" w:rsidRPr="004720E9" w:rsidRDefault="0010121C" w:rsidP="004720E9">
      <w:pPr>
        <w:shd w:val="clear" w:color="auto" w:fill="FFFFFF"/>
        <w:spacing w:after="0" w:line="240" w:lineRule="auto"/>
        <w:ind w:firstLine="709"/>
        <w:jc w:val="both"/>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1.2.1.</w:t>
      </w:r>
      <w:r w:rsidRPr="004720E9">
        <w:rPr>
          <w:rFonts w:ascii="Times New Roman" w:eastAsia="Times New Roman" w:hAnsi="Times New Roman" w:cs="Times New Roman"/>
          <w:sz w:val="24"/>
          <w:szCs w:val="24"/>
        </w:rPr>
        <w:t xml:space="preserve"> </w:t>
      </w:r>
      <w:r w:rsidRPr="004720E9">
        <w:rPr>
          <w:rFonts w:ascii="Times New Roman" w:eastAsia="Times New Roman" w:hAnsi="Times New Roman" w:cs="Times New Roman"/>
          <w:b/>
          <w:sz w:val="24"/>
          <w:szCs w:val="24"/>
        </w:rPr>
        <w:t>Цель общеобразовательной дисциплины</w:t>
      </w:r>
    </w:p>
    <w:p w:rsidR="0010121C" w:rsidRPr="004720E9" w:rsidRDefault="0010121C" w:rsidP="004720E9">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10121C" w:rsidRPr="004720E9" w:rsidRDefault="0010121C" w:rsidP="004720E9">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Ключевыми задачами изучения обществознания с учётом преемственности с основной школой являются:</w:t>
      </w:r>
    </w:p>
    <w:p w:rsidR="0010121C" w:rsidRPr="004720E9" w:rsidRDefault="0010121C" w:rsidP="004720E9">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10121C" w:rsidRPr="004720E9" w:rsidRDefault="0010121C" w:rsidP="004720E9">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освоение системы знаний об обществе и человеке, формирование целостной картины общества; </w:t>
      </w:r>
    </w:p>
    <w:p w:rsidR="0010121C" w:rsidRPr="004720E9" w:rsidRDefault="0010121C" w:rsidP="004720E9">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10121C" w:rsidRPr="004720E9" w:rsidRDefault="0010121C" w:rsidP="004720E9">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10121C" w:rsidRPr="004720E9" w:rsidRDefault="0010121C" w:rsidP="004720E9">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4720E9">
        <w:rPr>
          <w:rFonts w:ascii="Times New Roman" w:eastAsia="Times New Roman" w:hAnsi="Times New Roman" w:cs="Times New Roman"/>
          <w:sz w:val="24"/>
          <w:szCs w:val="24"/>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10121C" w:rsidRPr="00825BDD" w:rsidRDefault="0010121C" w:rsidP="0010121C">
      <w:pPr>
        <w:spacing w:after="0"/>
        <w:ind w:firstLine="709"/>
        <w:rPr>
          <w:rFonts w:ascii="Times New Roman" w:eastAsia="Times New Roman" w:hAnsi="Times New Roman" w:cs="Times New Roman"/>
          <w:b/>
          <w:sz w:val="24"/>
          <w:szCs w:val="24"/>
        </w:rPr>
        <w:sectPr w:rsidR="0010121C" w:rsidRPr="00825BDD" w:rsidSect="004720E9">
          <w:footerReference w:type="default" r:id="rId8"/>
          <w:pgSz w:w="11906" w:h="16838"/>
          <w:pgMar w:top="993" w:right="566" w:bottom="1135" w:left="1134" w:header="708" w:footer="708" w:gutter="0"/>
          <w:pgNumType w:start="192"/>
          <w:cols w:space="720"/>
          <w:titlePg/>
          <w:docGrid w:linePitch="360"/>
        </w:sectPr>
      </w:pPr>
    </w:p>
    <w:p w:rsidR="0010121C" w:rsidRPr="004720E9" w:rsidRDefault="0010121C" w:rsidP="004720E9">
      <w:pPr>
        <w:spacing w:after="0" w:line="240" w:lineRule="auto"/>
        <w:ind w:firstLine="709"/>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lastRenderedPageBreak/>
        <w:t xml:space="preserve">1.2.2. Планируемые результаты освоения общеобразовательной дисциплины в соответствии с ФГОС СПО и на основе ФГОС СОО. </w:t>
      </w:r>
      <w:r w:rsidRPr="004720E9">
        <w:rPr>
          <w:rFonts w:ascii="Times New Roman" w:eastAsia="Times New Roman" w:hAnsi="Times New Roman" w:cs="Times New Roman"/>
          <w:sz w:val="24"/>
          <w:szCs w:val="24"/>
        </w:rPr>
        <w:t>Особое значение дисциплина имеет при формировании и развитии общих компетенций.</w:t>
      </w:r>
    </w:p>
    <w:tbl>
      <w:tblPr>
        <w:tblpPr w:leftFromText="180" w:rightFromText="180" w:vertAnchor="text" w:tblpX="-469" w:tblpY="1"/>
        <w:tblOverlap w:val="neve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6663"/>
        <w:gridCol w:w="7512"/>
      </w:tblGrid>
      <w:tr w:rsidR="0010121C" w:rsidRPr="004720E9" w:rsidTr="001D7605">
        <w:trPr>
          <w:cantSplit/>
          <w:trHeight w:val="415"/>
        </w:trPr>
        <w:tc>
          <w:tcPr>
            <w:tcW w:w="1809" w:type="dxa"/>
            <w:vMerge w:val="restart"/>
            <w:vAlign w:val="center"/>
          </w:tcPr>
          <w:p w:rsidR="0010121C" w:rsidRPr="004720E9" w:rsidRDefault="0010121C" w:rsidP="004720E9">
            <w:pPr>
              <w:spacing w:after="0" w:line="240" w:lineRule="auto"/>
              <w:jc w:val="center"/>
              <w:rPr>
                <w:rFonts w:ascii="Times New Roman" w:hAnsi="Times New Roman" w:cs="Times New Roman"/>
                <w:b/>
                <w:sz w:val="24"/>
                <w:szCs w:val="24"/>
              </w:rPr>
            </w:pPr>
            <w:bookmarkStart w:id="0" w:name="_Toc118236608"/>
            <w:r w:rsidRPr="004720E9">
              <w:rPr>
                <w:rFonts w:ascii="Times New Roman" w:hAnsi="Times New Roman" w:cs="Times New Roman"/>
                <w:b/>
                <w:sz w:val="24"/>
                <w:szCs w:val="24"/>
              </w:rPr>
              <w:t>Код и наименование формируемых компетенций</w:t>
            </w:r>
            <w:bookmarkEnd w:id="0"/>
          </w:p>
        </w:tc>
        <w:tc>
          <w:tcPr>
            <w:tcW w:w="14175" w:type="dxa"/>
            <w:gridSpan w:val="2"/>
            <w:vAlign w:val="center"/>
          </w:tcPr>
          <w:p w:rsidR="0010121C" w:rsidRPr="004720E9" w:rsidRDefault="0010121C" w:rsidP="004720E9">
            <w:pPr>
              <w:spacing w:after="0" w:line="240" w:lineRule="auto"/>
              <w:jc w:val="center"/>
              <w:rPr>
                <w:rFonts w:ascii="Times New Roman" w:hAnsi="Times New Roman" w:cs="Times New Roman"/>
                <w:b/>
                <w:sz w:val="24"/>
                <w:szCs w:val="24"/>
              </w:rPr>
            </w:pPr>
            <w:bookmarkStart w:id="1" w:name="_Toc118236609"/>
            <w:r w:rsidRPr="004720E9">
              <w:rPr>
                <w:rFonts w:ascii="Times New Roman" w:hAnsi="Times New Roman" w:cs="Times New Roman"/>
                <w:b/>
                <w:sz w:val="24"/>
                <w:szCs w:val="24"/>
              </w:rPr>
              <w:t>Планируемые результаты освоения дисциплины</w:t>
            </w:r>
            <w:bookmarkEnd w:id="1"/>
          </w:p>
        </w:tc>
      </w:tr>
      <w:tr w:rsidR="0010121C" w:rsidRPr="004720E9" w:rsidTr="001D7605">
        <w:trPr>
          <w:cantSplit/>
          <w:trHeight w:val="563"/>
        </w:trPr>
        <w:tc>
          <w:tcPr>
            <w:tcW w:w="1809" w:type="dxa"/>
            <w:vMerge/>
            <w:vAlign w:val="center"/>
          </w:tcPr>
          <w:p w:rsidR="0010121C" w:rsidRPr="004720E9" w:rsidRDefault="0010121C" w:rsidP="004720E9">
            <w:pPr>
              <w:spacing w:after="0" w:line="240" w:lineRule="auto"/>
              <w:jc w:val="center"/>
              <w:rPr>
                <w:rFonts w:ascii="Times New Roman" w:hAnsi="Times New Roman" w:cs="Times New Roman"/>
                <w:b/>
                <w:sz w:val="24"/>
                <w:szCs w:val="24"/>
              </w:rPr>
            </w:pPr>
          </w:p>
        </w:tc>
        <w:tc>
          <w:tcPr>
            <w:tcW w:w="6663" w:type="dxa"/>
            <w:vAlign w:val="center"/>
          </w:tcPr>
          <w:p w:rsidR="0010121C" w:rsidRPr="004720E9" w:rsidRDefault="0010121C" w:rsidP="004720E9">
            <w:pPr>
              <w:spacing w:after="0" w:line="240" w:lineRule="auto"/>
              <w:jc w:val="center"/>
              <w:rPr>
                <w:rFonts w:ascii="Times New Roman" w:hAnsi="Times New Roman" w:cs="Times New Roman"/>
                <w:b/>
                <w:sz w:val="24"/>
                <w:szCs w:val="24"/>
              </w:rPr>
            </w:pPr>
            <w:bookmarkStart w:id="2" w:name="_Toc118236610"/>
            <w:r w:rsidRPr="004720E9">
              <w:rPr>
                <w:rFonts w:ascii="Times New Roman" w:hAnsi="Times New Roman" w:cs="Times New Roman"/>
                <w:b/>
                <w:sz w:val="24"/>
                <w:szCs w:val="24"/>
              </w:rPr>
              <w:t>Общие</w:t>
            </w:r>
            <w:bookmarkEnd w:id="2"/>
          </w:p>
        </w:tc>
        <w:tc>
          <w:tcPr>
            <w:tcW w:w="7512" w:type="dxa"/>
            <w:vAlign w:val="center"/>
          </w:tcPr>
          <w:p w:rsidR="0010121C" w:rsidRPr="004720E9" w:rsidRDefault="0010121C" w:rsidP="004720E9">
            <w:pPr>
              <w:spacing w:after="0" w:line="240" w:lineRule="auto"/>
              <w:jc w:val="center"/>
              <w:rPr>
                <w:rFonts w:ascii="Times New Roman" w:hAnsi="Times New Roman" w:cs="Times New Roman"/>
                <w:b/>
                <w:sz w:val="24"/>
                <w:szCs w:val="24"/>
              </w:rPr>
            </w:pPr>
            <w:bookmarkStart w:id="3" w:name="_Toc118236611"/>
            <w:r w:rsidRPr="004720E9">
              <w:rPr>
                <w:rFonts w:ascii="Times New Roman" w:hAnsi="Times New Roman" w:cs="Times New Roman"/>
                <w:b/>
                <w:sz w:val="24"/>
                <w:szCs w:val="24"/>
              </w:rPr>
              <w:t>Дисциплинарные</w:t>
            </w:r>
            <w:r w:rsidRPr="004720E9">
              <w:rPr>
                <w:rFonts w:ascii="Times New Roman" w:hAnsi="Times New Roman" w:cs="Times New Roman"/>
                <w:b/>
                <w:sz w:val="24"/>
                <w:szCs w:val="24"/>
                <w:vertAlign w:val="superscript"/>
              </w:rPr>
              <w:footnoteReference w:id="1"/>
            </w:r>
            <w:bookmarkEnd w:id="3"/>
          </w:p>
        </w:tc>
      </w:tr>
      <w:tr w:rsidR="0010121C" w:rsidRPr="004720E9" w:rsidTr="001D7605">
        <w:trPr>
          <w:trHeight w:val="983"/>
        </w:trPr>
        <w:tc>
          <w:tcPr>
            <w:tcW w:w="1809" w:type="dxa"/>
          </w:tcPr>
          <w:p w:rsidR="0010121C" w:rsidRPr="004720E9" w:rsidRDefault="0010121C" w:rsidP="004720E9">
            <w:pPr>
              <w:spacing w:after="0" w:line="240" w:lineRule="auto"/>
              <w:jc w:val="both"/>
              <w:rPr>
                <w:rFonts w:ascii="Times New Roman" w:hAnsi="Times New Roman" w:cs="Times New Roman"/>
                <w:sz w:val="24"/>
                <w:szCs w:val="24"/>
              </w:rPr>
            </w:pPr>
            <w:bookmarkStart w:id="4" w:name="_Toc118236612"/>
            <w:r w:rsidRPr="004720E9">
              <w:rPr>
                <w:rFonts w:ascii="Times New Roman" w:hAnsi="Times New Roman" w:cs="Times New Roman"/>
                <w:sz w:val="24"/>
                <w:szCs w:val="24"/>
              </w:rPr>
              <w:t>ОК 01</w:t>
            </w:r>
            <w:bookmarkEnd w:id="4"/>
            <w:r w:rsidRPr="004720E9">
              <w:rPr>
                <w:rFonts w:ascii="Times New Roman" w:hAnsi="Times New Roman" w:cs="Times New Roman"/>
                <w:sz w:val="24"/>
                <w:szCs w:val="24"/>
              </w:rPr>
              <w:t xml:space="preserve">. </w:t>
            </w:r>
          </w:p>
          <w:p w:rsidR="0010121C" w:rsidRPr="004720E9" w:rsidRDefault="0010121C" w:rsidP="001D7605">
            <w:pPr>
              <w:spacing w:after="0" w:line="240" w:lineRule="auto"/>
              <w:jc w:val="both"/>
              <w:rPr>
                <w:rFonts w:ascii="Times New Roman" w:hAnsi="Times New Roman" w:cs="Times New Roman"/>
                <w:sz w:val="24"/>
                <w:szCs w:val="24"/>
              </w:rPr>
            </w:pPr>
            <w:bookmarkStart w:id="5" w:name="_Toc118236613"/>
            <w:r w:rsidRPr="004720E9">
              <w:rPr>
                <w:rFonts w:ascii="Times New Roman" w:hAnsi="Times New Roman" w:cs="Times New Roman"/>
                <w:sz w:val="24"/>
                <w:szCs w:val="24"/>
              </w:rPr>
              <w:t>Выбирать способы решения задач профессиональной деятельности применительно</w:t>
            </w:r>
            <w:bookmarkEnd w:id="5"/>
            <w:r w:rsidRPr="004720E9">
              <w:rPr>
                <w:rFonts w:ascii="Times New Roman" w:hAnsi="Times New Roman" w:cs="Times New Roman"/>
                <w:sz w:val="24"/>
                <w:szCs w:val="24"/>
              </w:rPr>
              <w:t xml:space="preserve"> </w:t>
            </w:r>
            <w:bookmarkStart w:id="6" w:name="_Toc118236614"/>
            <w:r w:rsidRPr="004720E9">
              <w:rPr>
                <w:rFonts w:ascii="Times New Roman" w:hAnsi="Times New Roman" w:cs="Times New Roman"/>
                <w:sz w:val="24"/>
                <w:szCs w:val="24"/>
              </w:rPr>
              <w:t>к различным контекстам</w:t>
            </w:r>
            <w:bookmarkEnd w:id="6"/>
            <w:r w:rsidRPr="004720E9">
              <w:rPr>
                <w:rFonts w:ascii="Times New Roman" w:hAnsi="Times New Roman" w:cs="Times New Roman"/>
                <w:sz w:val="24"/>
                <w:szCs w:val="24"/>
              </w:rPr>
              <w:t>.</w:t>
            </w:r>
          </w:p>
        </w:tc>
        <w:tc>
          <w:tcPr>
            <w:tcW w:w="6663" w:type="dxa"/>
          </w:tcPr>
          <w:p w:rsidR="0010121C" w:rsidRPr="004720E9" w:rsidRDefault="0010121C" w:rsidP="004720E9">
            <w:pPr>
              <w:spacing w:after="0" w:line="240" w:lineRule="auto"/>
              <w:jc w:val="both"/>
              <w:rPr>
                <w:rFonts w:ascii="Times New Roman" w:hAnsi="Times New Roman" w:cs="Times New Roman"/>
                <w:sz w:val="24"/>
                <w:szCs w:val="24"/>
              </w:rPr>
            </w:pPr>
            <w:bookmarkStart w:id="7" w:name="_Toc118236615"/>
            <w:r w:rsidRPr="004720E9">
              <w:rPr>
                <w:rFonts w:ascii="Times New Roman" w:hAnsi="Times New Roman" w:cs="Times New Roman"/>
                <w:sz w:val="24"/>
                <w:szCs w:val="24"/>
              </w:rPr>
              <w:t>В части трудового воспитания:</w:t>
            </w:r>
            <w:bookmarkStart w:id="8" w:name="_Toc118236616"/>
            <w:bookmarkEnd w:id="7"/>
            <w:r w:rsidRPr="004720E9">
              <w:rPr>
                <w:rFonts w:ascii="Times New Roman" w:hAnsi="Times New Roman" w:cs="Times New Roman"/>
                <w:sz w:val="24"/>
                <w:szCs w:val="24"/>
              </w:rPr>
              <w:t xml:space="preserve"> готовность к труду, осознание ценности мастерства, трудолюбие; </w:t>
            </w:r>
            <w:bookmarkStart w:id="9" w:name="_Toc118236617"/>
            <w:bookmarkEnd w:id="8"/>
            <w:r w:rsidRPr="004720E9">
              <w:rPr>
                <w:rFonts w:ascii="Times New Roman" w:hAnsi="Times New Roman" w:cs="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9"/>
            <w:r w:rsidRPr="004720E9">
              <w:rPr>
                <w:rFonts w:ascii="Times New Roman" w:hAnsi="Times New Roman" w:cs="Times New Roman"/>
                <w:sz w:val="24"/>
                <w:szCs w:val="24"/>
              </w:rPr>
              <w:t xml:space="preserve"> </w:t>
            </w:r>
            <w:bookmarkStart w:id="10" w:name="_Toc118236618"/>
            <w:r w:rsidRPr="004720E9">
              <w:rPr>
                <w:rFonts w:ascii="Times New Roman" w:hAnsi="Times New Roman" w:cs="Times New Roman"/>
                <w:sz w:val="24"/>
                <w:szCs w:val="24"/>
              </w:rPr>
              <w:t>интерес к различным сферам профессиональной деятельности,</w:t>
            </w:r>
            <w:bookmarkEnd w:id="10"/>
            <w:r w:rsidRPr="004720E9">
              <w:rPr>
                <w:rFonts w:ascii="Times New Roman" w:hAnsi="Times New Roman" w:cs="Times New Roman"/>
                <w:sz w:val="24"/>
                <w:szCs w:val="24"/>
              </w:rPr>
              <w:t xml:space="preserve"> </w:t>
            </w:r>
          </w:p>
          <w:p w:rsidR="0010121C" w:rsidRPr="004720E9" w:rsidRDefault="0010121C" w:rsidP="004720E9">
            <w:pPr>
              <w:spacing w:after="0" w:line="240" w:lineRule="auto"/>
              <w:jc w:val="both"/>
              <w:rPr>
                <w:rFonts w:ascii="Times New Roman" w:hAnsi="Times New Roman" w:cs="Times New Roman"/>
                <w:sz w:val="24"/>
                <w:szCs w:val="24"/>
              </w:rPr>
            </w:pPr>
            <w:bookmarkStart w:id="11" w:name="_Toc118236619"/>
            <w:r w:rsidRPr="004720E9">
              <w:rPr>
                <w:rFonts w:ascii="Times New Roman" w:hAnsi="Times New Roman" w:cs="Times New Roman"/>
                <w:sz w:val="24"/>
                <w:szCs w:val="24"/>
              </w:rPr>
              <w:t>Овладение универсальными учебными познавательными действиями:</w:t>
            </w:r>
            <w:bookmarkStart w:id="12" w:name="_Toc118236620"/>
            <w:bookmarkEnd w:id="11"/>
            <w:r w:rsidR="001D7605">
              <w:rPr>
                <w:rFonts w:ascii="Times New Roman" w:hAnsi="Times New Roman" w:cs="Times New Roman"/>
                <w:sz w:val="24"/>
                <w:szCs w:val="24"/>
              </w:rPr>
              <w:t xml:space="preserve"> </w:t>
            </w:r>
            <w:r w:rsidRPr="004720E9">
              <w:rPr>
                <w:rFonts w:ascii="Times New Roman" w:hAnsi="Times New Roman" w:cs="Times New Roman"/>
                <w:sz w:val="24"/>
                <w:szCs w:val="24"/>
              </w:rPr>
              <w:t>а) базовые логические действия:</w:t>
            </w:r>
            <w:bookmarkStart w:id="13" w:name="_Toc118236621"/>
            <w:bookmarkEnd w:id="12"/>
            <w:r w:rsidRPr="004720E9">
              <w:rPr>
                <w:rFonts w:ascii="Times New Roman" w:hAnsi="Times New Roman" w:cs="Times New Roman"/>
                <w:sz w:val="24"/>
                <w:szCs w:val="24"/>
              </w:rPr>
              <w:t xml:space="preserve"> самостоятельно формулировать и актуализировать проблему, рассматривать ее всесторонне;</w:t>
            </w:r>
            <w:bookmarkEnd w:id="13"/>
            <w:r w:rsidR="001D7605">
              <w:rPr>
                <w:rFonts w:ascii="Times New Roman" w:hAnsi="Times New Roman" w:cs="Times New Roman"/>
                <w:sz w:val="24"/>
                <w:szCs w:val="24"/>
              </w:rPr>
              <w:t xml:space="preserve"> </w:t>
            </w:r>
            <w:r w:rsidRPr="004720E9">
              <w:rPr>
                <w:rFonts w:ascii="Times New Roman" w:hAnsi="Times New Roman" w:cs="Times New Roman"/>
                <w:sz w:val="24"/>
                <w:szCs w:val="24"/>
              </w:rPr>
              <w:t>устанавливать существенный признак или основания для сравнен</w:t>
            </w:r>
            <w:r w:rsidR="001D7605">
              <w:rPr>
                <w:rFonts w:ascii="Times New Roman" w:hAnsi="Times New Roman" w:cs="Times New Roman"/>
                <w:sz w:val="24"/>
                <w:szCs w:val="24"/>
              </w:rPr>
              <w:t xml:space="preserve">ия, классификации и обобщения; </w:t>
            </w:r>
            <w:r w:rsidRPr="004720E9">
              <w:rPr>
                <w:rFonts w:ascii="Times New Roman" w:hAnsi="Times New Roman" w:cs="Times New Roman"/>
                <w:sz w:val="24"/>
                <w:szCs w:val="24"/>
              </w:rPr>
              <w:t>определять цели деятельности, задавать параметры и критерии их достижения; выявлять закономерности и противореч</w:t>
            </w:r>
            <w:r w:rsidR="001D7605">
              <w:rPr>
                <w:rFonts w:ascii="Times New Roman" w:hAnsi="Times New Roman" w:cs="Times New Roman"/>
                <w:sz w:val="24"/>
                <w:szCs w:val="24"/>
              </w:rPr>
              <w:t xml:space="preserve">ия в рассматриваемых явлениях; </w:t>
            </w:r>
            <w:r w:rsidRPr="004720E9">
              <w:rPr>
                <w:rFonts w:ascii="Times New Roman" w:hAnsi="Times New Roman" w:cs="Times New Roman"/>
                <w:sz w:val="24"/>
                <w:szCs w:val="24"/>
              </w:rPr>
              <w:t xml:space="preserve">вносить коррективы в деятельность, оценивать соответствие результатов целям, оценивать риски последствий деятельности; </w:t>
            </w:r>
            <w:bookmarkStart w:id="14" w:name="_Toc118236622"/>
            <w:r w:rsidRPr="004720E9">
              <w:rPr>
                <w:rFonts w:ascii="Times New Roman" w:hAnsi="Times New Roman" w:cs="Times New Roman"/>
                <w:sz w:val="24"/>
                <w:szCs w:val="24"/>
              </w:rPr>
              <w:t>развивать креативное мышление при решении жизненных проблем</w:t>
            </w:r>
            <w:bookmarkEnd w:id="14"/>
            <w:r w:rsidRPr="004720E9">
              <w:rPr>
                <w:rFonts w:ascii="Times New Roman" w:hAnsi="Times New Roman" w:cs="Times New Roman"/>
                <w:sz w:val="24"/>
                <w:szCs w:val="24"/>
              </w:rPr>
              <w:t xml:space="preserve"> </w:t>
            </w:r>
          </w:p>
          <w:p w:rsidR="0010121C" w:rsidRPr="004720E9" w:rsidRDefault="0010121C" w:rsidP="001D7605">
            <w:pPr>
              <w:spacing w:after="0" w:line="240" w:lineRule="auto"/>
              <w:jc w:val="both"/>
              <w:rPr>
                <w:rFonts w:ascii="Times New Roman" w:hAnsi="Times New Roman" w:cs="Times New Roman"/>
                <w:sz w:val="24"/>
                <w:szCs w:val="24"/>
              </w:rPr>
            </w:pPr>
            <w:bookmarkStart w:id="15" w:name="_Toc118236623"/>
            <w:r w:rsidRPr="004720E9">
              <w:rPr>
                <w:rFonts w:ascii="Times New Roman" w:hAnsi="Times New Roman" w:cs="Times New Roman"/>
                <w:sz w:val="24"/>
                <w:szCs w:val="24"/>
              </w:rPr>
              <w:t>б) базовые исследовательские действия:</w:t>
            </w:r>
            <w:bookmarkStart w:id="16" w:name="_Toc118236624"/>
            <w:bookmarkEnd w:id="15"/>
            <w:r w:rsidRPr="004720E9">
              <w:rPr>
                <w:rFonts w:ascii="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w:t>
            </w:r>
            <w:bookmarkEnd w:id="16"/>
            <w:r w:rsidRPr="004720E9">
              <w:rPr>
                <w:rFonts w:ascii="Times New Roman" w:hAnsi="Times New Roman" w:cs="Times New Roman"/>
                <w:sz w:val="24"/>
                <w:szCs w:val="24"/>
              </w:rPr>
              <w:t xml:space="preserve"> </w:t>
            </w:r>
            <w:bookmarkStart w:id="17" w:name="_Toc118236625"/>
            <w:r w:rsidRPr="004720E9">
              <w:rPr>
                <w:rFonts w:ascii="Times New Roman" w:hAnsi="Times New Roman" w:cs="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17"/>
            <w:r w:rsidRPr="004720E9">
              <w:rPr>
                <w:rFonts w:ascii="Times New Roman" w:hAnsi="Times New Roman" w:cs="Times New Roman"/>
                <w:sz w:val="24"/>
                <w:szCs w:val="24"/>
              </w:rPr>
              <w:t xml:space="preserve"> </w:t>
            </w:r>
            <w:bookmarkStart w:id="18" w:name="_Toc118236626"/>
            <w:r w:rsidRPr="004720E9">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18"/>
            <w:r w:rsidRPr="004720E9">
              <w:rPr>
                <w:rFonts w:ascii="Times New Roman" w:hAnsi="Times New Roman" w:cs="Times New Roman"/>
                <w:sz w:val="24"/>
                <w:szCs w:val="24"/>
              </w:rPr>
              <w:t xml:space="preserve"> </w:t>
            </w:r>
            <w:bookmarkStart w:id="19" w:name="_Toc118236627"/>
            <w:r w:rsidRPr="004720E9">
              <w:rPr>
                <w:rFonts w:ascii="Times New Roman" w:hAnsi="Times New Roman" w:cs="Times New Roman"/>
                <w:sz w:val="24"/>
                <w:szCs w:val="24"/>
              </w:rPr>
              <w:t xml:space="preserve">уметь переносить знания в </w:t>
            </w:r>
            <w:r w:rsidRPr="004720E9">
              <w:rPr>
                <w:rFonts w:ascii="Times New Roman" w:hAnsi="Times New Roman" w:cs="Times New Roman"/>
                <w:sz w:val="24"/>
                <w:szCs w:val="24"/>
              </w:rPr>
              <w:lastRenderedPageBreak/>
              <w:t>познавательную и практическую области жизнедеятельности;</w:t>
            </w:r>
            <w:bookmarkStart w:id="20" w:name="_Toc118236628"/>
            <w:bookmarkEnd w:id="19"/>
            <w:r w:rsidRPr="004720E9">
              <w:rPr>
                <w:rFonts w:ascii="Times New Roman" w:hAnsi="Times New Roman" w:cs="Times New Roman"/>
                <w:sz w:val="24"/>
                <w:szCs w:val="24"/>
              </w:rPr>
              <w:t xml:space="preserve"> уметь интегрировать знания из разных предметных областей;</w:t>
            </w:r>
            <w:bookmarkEnd w:id="20"/>
            <w:r w:rsidRPr="004720E9">
              <w:rPr>
                <w:rFonts w:ascii="Times New Roman" w:hAnsi="Times New Roman" w:cs="Times New Roman"/>
                <w:sz w:val="24"/>
                <w:szCs w:val="24"/>
              </w:rPr>
              <w:t xml:space="preserve"> </w:t>
            </w:r>
            <w:bookmarkStart w:id="21" w:name="_Toc118236629"/>
            <w:r w:rsidRPr="004720E9">
              <w:rPr>
                <w:rFonts w:ascii="Times New Roman" w:hAnsi="Times New Roman" w:cs="Times New Roman"/>
                <w:sz w:val="24"/>
                <w:szCs w:val="24"/>
              </w:rPr>
              <w:t>выдвигать новые идеи, предлагать оригинальные подходы и решения;</w:t>
            </w:r>
            <w:bookmarkEnd w:id="21"/>
            <w:r w:rsidRPr="004720E9">
              <w:rPr>
                <w:rFonts w:ascii="Times New Roman" w:hAnsi="Times New Roman" w:cs="Times New Roman"/>
                <w:sz w:val="24"/>
                <w:szCs w:val="24"/>
              </w:rPr>
              <w:t xml:space="preserve"> </w:t>
            </w:r>
            <w:bookmarkStart w:id="22" w:name="_Toc118236630"/>
            <w:r w:rsidRPr="004720E9">
              <w:rPr>
                <w:rFonts w:ascii="Times New Roman" w:hAnsi="Times New Roman" w:cs="Times New Roman"/>
                <w:sz w:val="24"/>
                <w:szCs w:val="24"/>
              </w:rPr>
              <w:t>и способность их использования в познавательной и социальной практике</w:t>
            </w:r>
            <w:bookmarkEnd w:id="22"/>
            <w:r w:rsidRPr="004720E9">
              <w:rPr>
                <w:rFonts w:ascii="Times New Roman" w:hAnsi="Times New Roman" w:cs="Times New Roman"/>
                <w:sz w:val="24"/>
                <w:szCs w:val="24"/>
              </w:rPr>
              <w:t xml:space="preserve"> .</w:t>
            </w:r>
          </w:p>
        </w:tc>
        <w:tc>
          <w:tcPr>
            <w:tcW w:w="7512" w:type="dxa"/>
          </w:tcPr>
          <w:p w:rsidR="0010121C" w:rsidRPr="004720E9" w:rsidRDefault="0010121C" w:rsidP="004720E9">
            <w:pPr>
              <w:spacing w:after="0" w:line="240" w:lineRule="auto"/>
              <w:jc w:val="both"/>
              <w:rPr>
                <w:rFonts w:ascii="Times New Roman" w:hAnsi="Times New Roman" w:cs="Times New Roman"/>
                <w:sz w:val="24"/>
                <w:szCs w:val="24"/>
              </w:rPr>
            </w:pPr>
            <w:bookmarkStart w:id="23" w:name="_Toc118236631"/>
            <w:r w:rsidRPr="004720E9">
              <w:rPr>
                <w:rFonts w:ascii="Times New Roman" w:hAnsi="Times New Roman" w:cs="Times New Roman"/>
                <w:sz w:val="24"/>
                <w:szCs w:val="24"/>
              </w:rPr>
              <w:lastRenderedPageBreak/>
              <w:t>сформировать знания об (о):</w:t>
            </w:r>
            <w:bookmarkStart w:id="24" w:name="_Toc118236632"/>
            <w:bookmarkEnd w:id="23"/>
            <w:r w:rsidRPr="004720E9">
              <w:rPr>
                <w:rFonts w:ascii="Times New Roman" w:hAnsi="Times New Roman" w:cs="Times New Roman"/>
                <w:sz w:val="24"/>
                <w:szCs w:val="24"/>
              </w:rPr>
              <w:t xml:space="preserve">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24"/>
          </w:p>
          <w:p w:rsidR="0010121C" w:rsidRPr="004720E9" w:rsidRDefault="0010121C" w:rsidP="004720E9">
            <w:pPr>
              <w:spacing w:after="0" w:line="240" w:lineRule="auto"/>
              <w:jc w:val="both"/>
              <w:rPr>
                <w:rFonts w:ascii="Times New Roman" w:hAnsi="Times New Roman" w:cs="Times New Roman"/>
                <w:sz w:val="24"/>
                <w:szCs w:val="24"/>
              </w:rPr>
            </w:pPr>
            <w:bookmarkStart w:id="25" w:name="_Toc118236633"/>
            <w:r w:rsidRPr="004720E9">
              <w:rPr>
                <w:rFonts w:ascii="Times New Roman" w:hAnsi="Times New Roman" w:cs="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25"/>
          </w:p>
          <w:p w:rsidR="0010121C" w:rsidRPr="004720E9" w:rsidRDefault="0010121C" w:rsidP="004720E9">
            <w:pPr>
              <w:spacing w:after="0" w:line="240" w:lineRule="auto"/>
              <w:jc w:val="both"/>
              <w:rPr>
                <w:rFonts w:ascii="Times New Roman" w:hAnsi="Times New Roman" w:cs="Times New Roman"/>
                <w:sz w:val="24"/>
                <w:szCs w:val="24"/>
              </w:rPr>
            </w:pPr>
            <w:bookmarkStart w:id="26" w:name="_Toc118236634"/>
            <w:r w:rsidRPr="004720E9">
              <w:rPr>
                <w:rFonts w:ascii="Times New Roman" w:hAnsi="Times New Roman" w:cs="Times New Roman"/>
                <w:sz w:val="24"/>
                <w:szCs w:val="2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26"/>
          </w:p>
          <w:p w:rsidR="0010121C" w:rsidRPr="004720E9" w:rsidRDefault="0010121C" w:rsidP="004720E9">
            <w:pPr>
              <w:spacing w:after="0" w:line="240" w:lineRule="auto"/>
              <w:jc w:val="both"/>
              <w:rPr>
                <w:rFonts w:ascii="Times New Roman" w:hAnsi="Times New Roman" w:cs="Times New Roman"/>
                <w:sz w:val="24"/>
                <w:szCs w:val="24"/>
              </w:rPr>
            </w:pPr>
            <w:bookmarkStart w:id="27" w:name="_Toc118236635"/>
            <w:r w:rsidRPr="004720E9">
              <w:rPr>
                <w:rFonts w:ascii="Times New Roman" w:hAnsi="Times New Roman" w:cs="Times New Roman"/>
                <w:sz w:val="24"/>
                <w:szCs w:val="24"/>
              </w:rPr>
              <w:t>- системе права и законодательства Российской Федерации;</w:t>
            </w:r>
            <w:bookmarkEnd w:id="27"/>
          </w:p>
          <w:p w:rsidR="0010121C" w:rsidRPr="004720E9" w:rsidRDefault="0010121C" w:rsidP="004720E9">
            <w:pPr>
              <w:spacing w:after="0" w:line="240" w:lineRule="auto"/>
              <w:jc w:val="both"/>
              <w:rPr>
                <w:rFonts w:ascii="Times New Roman" w:hAnsi="Times New Roman" w:cs="Times New Roman"/>
                <w:sz w:val="24"/>
                <w:szCs w:val="24"/>
              </w:rPr>
            </w:pPr>
            <w:bookmarkStart w:id="28" w:name="_Toc118236636"/>
            <w:r w:rsidRPr="004720E9">
              <w:rPr>
                <w:rFonts w:ascii="Times New Roman" w:hAnsi="Times New Roman" w:cs="Times New Roman"/>
                <w:sz w:val="24"/>
                <w:szCs w:val="24"/>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28"/>
          </w:p>
          <w:p w:rsidR="0010121C" w:rsidRPr="004720E9" w:rsidRDefault="0010121C" w:rsidP="004720E9">
            <w:pPr>
              <w:spacing w:after="0" w:line="240" w:lineRule="auto"/>
              <w:jc w:val="both"/>
              <w:rPr>
                <w:rFonts w:ascii="Times New Roman" w:hAnsi="Times New Roman" w:cs="Times New Roman"/>
                <w:sz w:val="24"/>
                <w:szCs w:val="24"/>
              </w:rPr>
            </w:pPr>
            <w:bookmarkStart w:id="29" w:name="_Toc118236637"/>
            <w:r w:rsidRPr="004720E9">
              <w:rPr>
                <w:rFonts w:ascii="Times New Roman" w:hAnsi="Times New Roman" w:cs="Times New Roman"/>
                <w:sz w:val="24"/>
                <w:szCs w:val="24"/>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w:t>
            </w:r>
            <w:r w:rsidRPr="004720E9">
              <w:rPr>
                <w:rFonts w:ascii="Times New Roman" w:hAnsi="Times New Roman" w:cs="Times New Roman"/>
                <w:sz w:val="24"/>
                <w:szCs w:val="24"/>
              </w:rPr>
              <w:lastRenderedPageBreak/>
              <w:t>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29"/>
          </w:p>
        </w:tc>
      </w:tr>
      <w:tr w:rsidR="0010121C" w:rsidRPr="004720E9" w:rsidTr="001D7605">
        <w:trPr>
          <w:trHeight w:val="698"/>
        </w:trPr>
        <w:tc>
          <w:tcPr>
            <w:tcW w:w="1809" w:type="dxa"/>
          </w:tcPr>
          <w:p w:rsidR="0010121C" w:rsidRPr="004720E9" w:rsidRDefault="0010121C" w:rsidP="004720E9">
            <w:pPr>
              <w:spacing w:after="0" w:line="240" w:lineRule="auto"/>
              <w:jc w:val="both"/>
              <w:rPr>
                <w:rFonts w:ascii="Times New Roman" w:hAnsi="Times New Roman" w:cs="Times New Roman"/>
                <w:sz w:val="24"/>
                <w:szCs w:val="24"/>
              </w:rPr>
            </w:pPr>
            <w:bookmarkStart w:id="30" w:name="_Toc118236638"/>
            <w:r w:rsidRPr="004720E9">
              <w:rPr>
                <w:rFonts w:ascii="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0"/>
            <w:r w:rsidRPr="004720E9">
              <w:rPr>
                <w:rFonts w:ascii="Times New Roman" w:hAnsi="Times New Roman" w:cs="Times New Roman"/>
                <w:sz w:val="24"/>
                <w:szCs w:val="24"/>
              </w:rPr>
              <w:t>.</w:t>
            </w:r>
          </w:p>
        </w:tc>
        <w:tc>
          <w:tcPr>
            <w:tcW w:w="6663" w:type="dxa"/>
          </w:tcPr>
          <w:p w:rsidR="0010121C" w:rsidRPr="004720E9" w:rsidRDefault="0010121C" w:rsidP="004720E9">
            <w:pPr>
              <w:spacing w:after="0" w:line="240" w:lineRule="auto"/>
              <w:jc w:val="both"/>
              <w:rPr>
                <w:rFonts w:ascii="Times New Roman" w:hAnsi="Times New Roman" w:cs="Times New Roman"/>
                <w:sz w:val="24"/>
                <w:szCs w:val="24"/>
              </w:rPr>
            </w:pPr>
          </w:p>
        </w:tc>
        <w:tc>
          <w:tcPr>
            <w:tcW w:w="7512" w:type="dxa"/>
          </w:tcPr>
          <w:p w:rsidR="0010121C" w:rsidRPr="004720E9" w:rsidRDefault="0010121C" w:rsidP="001D7605">
            <w:pPr>
              <w:spacing w:after="0" w:line="240" w:lineRule="auto"/>
              <w:jc w:val="both"/>
              <w:rPr>
                <w:rFonts w:ascii="Times New Roman" w:hAnsi="Times New Roman" w:cs="Times New Roman"/>
                <w:sz w:val="24"/>
                <w:szCs w:val="24"/>
              </w:rPr>
            </w:pPr>
            <w:bookmarkStart w:id="31" w:name="_Toc118236639"/>
            <w:r w:rsidRPr="004720E9">
              <w:rPr>
                <w:rFonts w:ascii="Times New Roman" w:hAnsi="Times New Roman" w:cs="Times New Roman"/>
                <w:sz w:val="24"/>
                <w:szCs w:val="24"/>
              </w:rPr>
              <w:t>сформировать знания об (о):</w:t>
            </w:r>
            <w:bookmarkStart w:id="32" w:name="_Toc118236640"/>
            <w:bookmarkEnd w:id="31"/>
            <w:r w:rsidRPr="004720E9">
              <w:rPr>
                <w:rFonts w:ascii="Times New Roman" w:hAnsi="Times New Roman" w:cs="Times New Roman"/>
                <w:sz w:val="24"/>
                <w:szCs w:val="24"/>
              </w:rPr>
              <w:t xml:space="preserve"> особенностях процесса цифровизации и влиянии массовых коммуникаций на все сферы жизни общества;</w:t>
            </w:r>
            <w:bookmarkStart w:id="33" w:name="_Toc118236641"/>
            <w:bookmarkEnd w:id="32"/>
            <w:r w:rsidRPr="004720E9">
              <w:rPr>
                <w:rFonts w:ascii="Times New Roman" w:hAnsi="Times New Roman" w:cs="Times New Roman"/>
                <w:sz w:val="24"/>
                <w:szCs w:val="24"/>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Start w:id="34" w:name="_Toc118236642"/>
            <w:bookmarkEnd w:id="33"/>
            <w:r w:rsidRPr="004720E9">
              <w:rPr>
                <w:rFonts w:ascii="Times New Roman" w:hAnsi="Times New Roman" w:cs="Times New Roman"/>
                <w:sz w:val="24"/>
                <w:szCs w:val="24"/>
              </w:rPr>
              <w:t xml:space="preserve">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Start w:id="35" w:name="_Toc118236643"/>
            <w:bookmarkEnd w:id="34"/>
            <w:r w:rsidRPr="004720E9">
              <w:rPr>
                <w:rFonts w:ascii="Times New Roman" w:hAnsi="Times New Roman" w:cs="Times New Roman"/>
                <w:sz w:val="24"/>
                <w:szCs w:val="24"/>
              </w:rPr>
              <w:t xml:space="preserve">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35"/>
            <w:r w:rsidRPr="004720E9">
              <w:rPr>
                <w:rFonts w:ascii="Times New Roman" w:hAnsi="Times New Roman" w:cs="Times New Roman"/>
                <w:sz w:val="24"/>
                <w:szCs w:val="24"/>
              </w:rPr>
              <w:t>.</w:t>
            </w:r>
          </w:p>
        </w:tc>
      </w:tr>
      <w:tr w:rsidR="0010121C" w:rsidRPr="004720E9" w:rsidTr="001D7605">
        <w:trPr>
          <w:trHeight w:val="416"/>
        </w:trPr>
        <w:tc>
          <w:tcPr>
            <w:tcW w:w="1809" w:type="dxa"/>
          </w:tcPr>
          <w:p w:rsidR="0010121C" w:rsidRPr="004720E9" w:rsidRDefault="0010121C" w:rsidP="004720E9">
            <w:pPr>
              <w:spacing w:after="0" w:line="240" w:lineRule="auto"/>
              <w:jc w:val="both"/>
              <w:rPr>
                <w:rFonts w:ascii="Times New Roman" w:hAnsi="Times New Roman" w:cs="Times New Roman"/>
                <w:sz w:val="24"/>
                <w:szCs w:val="24"/>
              </w:rPr>
            </w:pPr>
            <w:bookmarkStart w:id="36" w:name="_Toc118236644"/>
            <w:r w:rsidRPr="004720E9">
              <w:rPr>
                <w:rFonts w:ascii="Times New Roman" w:hAnsi="Times New Roman" w:cs="Times New Roman"/>
                <w:sz w:val="24"/>
                <w:szCs w:val="24"/>
              </w:rPr>
              <w:t xml:space="preserve">ОК 03. </w:t>
            </w:r>
            <w:r w:rsidRPr="004720E9">
              <w:rPr>
                <w:rFonts w:ascii="Times New Roman" w:hAnsi="Times New Roman" w:cs="Times New Roman"/>
                <w:sz w:val="24"/>
                <w:szCs w:val="24"/>
              </w:rPr>
              <w:lastRenderedPageBreak/>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36"/>
            <w:r w:rsidRPr="004720E9">
              <w:rPr>
                <w:rFonts w:ascii="Times New Roman" w:hAnsi="Times New Roman" w:cs="Times New Roman"/>
                <w:sz w:val="24"/>
                <w:szCs w:val="24"/>
              </w:rPr>
              <w:t>.</w:t>
            </w:r>
          </w:p>
        </w:tc>
        <w:tc>
          <w:tcPr>
            <w:tcW w:w="6663" w:type="dxa"/>
          </w:tcPr>
          <w:p w:rsidR="0010121C" w:rsidRPr="004720E9" w:rsidRDefault="0010121C" w:rsidP="004720E9">
            <w:pPr>
              <w:spacing w:after="0" w:line="240" w:lineRule="auto"/>
              <w:jc w:val="both"/>
              <w:rPr>
                <w:rFonts w:ascii="Times New Roman" w:hAnsi="Times New Roman" w:cs="Times New Roman"/>
                <w:sz w:val="24"/>
                <w:szCs w:val="24"/>
              </w:rPr>
            </w:pPr>
            <w:bookmarkStart w:id="37" w:name="_Toc118236645"/>
            <w:r w:rsidRPr="004720E9">
              <w:rPr>
                <w:rFonts w:ascii="Times New Roman" w:hAnsi="Times New Roman" w:cs="Times New Roman"/>
                <w:sz w:val="24"/>
                <w:szCs w:val="24"/>
              </w:rPr>
              <w:lastRenderedPageBreak/>
              <w:t>В области духовно-нравственного воспитания:</w:t>
            </w:r>
            <w:bookmarkStart w:id="38" w:name="_Toc118236646"/>
            <w:bookmarkEnd w:id="37"/>
            <w:r w:rsidRPr="004720E9">
              <w:rPr>
                <w:rFonts w:ascii="Times New Roman" w:hAnsi="Times New Roman" w:cs="Times New Roman"/>
                <w:sz w:val="24"/>
                <w:szCs w:val="24"/>
              </w:rPr>
              <w:t xml:space="preserve"> </w:t>
            </w:r>
            <w:r w:rsidRPr="004720E9">
              <w:rPr>
                <w:rFonts w:ascii="Times New Roman" w:hAnsi="Times New Roman" w:cs="Times New Roman"/>
                <w:sz w:val="24"/>
                <w:szCs w:val="24"/>
              </w:rPr>
              <w:lastRenderedPageBreak/>
              <w:t>сформированность нравственного сознания, этического поведения;</w:t>
            </w:r>
            <w:bookmarkStart w:id="39" w:name="_Toc118236647"/>
            <w:bookmarkEnd w:id="38"/>
            <w:r w:rsidRPr="004720E9">
              <w:rPr>
                <w:rFonts w:ascii="Times New Roman" w:hAnsi="Times New Roman" w:cs="Times New Roman"/>
                <w:sz w:val="24"/>
                <w:szCs w:val="24"/>
              </w:rPr>
              <w:t xml:space="preserve"> способность оценивать ситуацию и принимать осознанные решения, ориентируясь на морально-нравственные нормы и ценности;</w:t>
            </w:r>
            <w:bookmarkStart w:id="40" w:name="_Toc118236648"/>
            <w:bookmarkEnd w:id="39"/>
            <w:r w:rsidRPr="004720E9">
              <w:rPr>
                <w:rFonts w:ascii="Times New Roman" w:hAnsi="Times New Roman" w:cs="Times New Roman"/>
                <w:sz w:val="24"/>
                <w:szCs w:val="24"/>
              </w:rPr>
              <w:t xml:space="preserve"> осознание личного вклада в построение устойчивого будущего;</w:t>
            </w:r>
            <w:bookmarkStart w:id="41" w:name="_Toc118236649"/>
            <w:bookmarkEnd w:id="40"/>
            <w:r w:rsidRPr="004720E9">
              <w:rPr>
                <w:rFonts w:ascii="Times New Roman" w:hAnsi="Times New Roman" w:cs="Times New Roman"/>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1"/>
            <w:r w:rsidR="001D7605">
              <w:rPr>
                <w:rFonts w:ascii="Times New Roman" w:hAnsi="Times New Roman" w:cs="Times New Roman"/>
                <w:sz w:val="24"/>
                <w:szCs w:val="24"/>
              </w:rPr>
              <w:t>.</w:t>
            </w:r>
          </w:p>
          <w:p w:rsidR="0010121C" w:rsidRPr="004720E9" w:rsidRDefault="0010121C" w:rsidP="004720E9">
            <w:pPr>
              <w:spacing w:after="0" w:line="240" w:lineRule="auto"/>
              <w:jc w:val="both"/>
              <w:rPr>
                <w:rFonts w:ascii="Times New Roman" w:hAnsi="Times New Roman" w:cs="Times New Roman"/>
                <w:sz w:val="24"/>
                <w:szCs w:val="24"/>
              </w:rPr>
            </w:pPr>
            <w:bookmarkStart w:id="42" w:name="_Toc118236650"/>
            <w:r w:rsidRPr="004720E9">
              <w:rPr>
                <w:rFonts w:ascii="Times New Roman" w:hAnsi="Times New Roman" w:cs="Times New Roman"/>
                <w:sz w:val="24"/>
                <w:szCs w:val="24"/>
              </w:rPr>
              <w:t>Овладение универсальными регулятивными действиями:</w:t>
            </w:r>
            <w:bookmarkEnd w:id="42"/>
            <w:r w:rsidR="001D7605">
              <w:rPr>
                <w:rFonts w:ascii="Times New Roman" w:hAnsi="Times New Roman" w:cs="Times New Roman"/>
                <w:sz w:val="24"/>
                <w:szCs w:val="24"/>
              </w:rPr>
              <w:t xml:space="preserve"> </w:t>
            </w:r>
            <w:bookmarkStart w:id="43" w:name="_Toc118236651"/>
            <w:r w:rsidRPr="004720E9">
              <w:rPr>
                <w:rFonts w:ascii="Times New Roman" w:hAnsi="Times New Roman" w:cs="Times New Roman"/>
                <w:sz w:val="24"/>
                <w:szCs w:val="24"/>
              </w:rPr>
              <w:t>а) самоорганизация:</w:t>
            </w:r>
            <w:bookmarkStart w:id="44" w:name="_Toc118236652"/>
            <w:bookmarkEnd w:id="43"/>
            <w:r w:rsidRPr="004720E9">
              <w:rPr>
                <w:rFonts w:ascii="Times New Roman" w:hAnsi="Times New Roman" w:cs="Times New Roman"/>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Start w:id="45" w:name="_Toc118236653"/>
            <w:bookmarkEnd w:id="44"/>
            <w:r w:rsidRPr="004720E9">
              <w:rPr>
                <w:rFonts w:ascii="Times New Roman" w:hAnsi="Times New Roman" w:cs="Times New Roman"/>
                <w:sz w:val="24"/>
                <w:szCs w:val="24"/>
              </w:rPr>
              <w:t xml:space="preserve"> самостоятельно составлять план решения проблемы с учетом имеющихся ресурсов, собственных возможностей и предпочтений;</w:t>
            </w:r>
            <w:bookmarkStart w:id="46" w:name="_Toc118236654"/>
            <w:bookmarkEnd w:id="45"/>
            <w:r w:rsidRPr="004720E9">
              <w:rPr>
                <w:rFonts w:ascii="Times New Roman" w:hAnsi="Times New Roman" w:cs="Times New Roman"/>
                <w:sz w:val="24"/>
                <w:szCs w:val="24"/>
              </w:rPr>
              <w:t xml:space="preserve"> давать оценку новым ситуациям;</w:t>
            </w:r>
            <w:bookmarkEnd w:id="46"/>
            <w:r w:rsidR="001D7605">
              <w:rPr>
                <w:rFonts w:ascii="Times New Roman" w:hAnsi="Times New Roman" w:cs="Times New Roman"/>
                <w:sz w:val="24"/>
                <w:szCs w:val="24"/>
              </w:rPr>
              <w:t xml:space="preserve"> </w:t>
            </w:r>
            <w:bookmarkStart w:id="47" w:name="_Toc118236655"/>
            <w:r w:rsidR="001D7605">
              <w:rPr>
                <w:rFonts w:ascii="Times New Roman" w:hAnsi="Times New Roman" w:cs="Times New Roman"/>
                <w:sz w:val="24"/>
                <w:szCs w:val="24"/>
              </w:rPr>
              <w:t>с</w:t>
            </w:r>
            <w:r w:rsidRPr="004720E9">
              <w:rPr>
                <w:rFonts w:ascii="Times New Roman" w:hAnsi="Times New Roman" w:cs="Times New Roman"/>
                <w:sz w:val="24"/>
                <w:szCs w:val="24"/>
              </w:rPr>
              <w:t>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47"/>
          </w:p>
          <w:p w:rsidR="0010121C" w:rsidRPr="004720E9" w:rsidRDefault="0010121C" w:rsidP="004720E9">
            <w:pPr>
              <w:spacing w:after="0" w:line="240" w:lineRule="auto"/>
              <w:jc w:val="both"/>
              <w:rPr>
                <w:rFonts w:ascii="Times New Roman" w:hAnsi="Times New Roman" w:cs="Times New Roman"/>
                <w:sz w:val="24"/>
                <w:szCs w:val="24"/>
              </w:rPr>
            </w:pPr>
            <w:bookmarkStart w:id="48" w:name="_Toc118236656"/>
            <w:r w:rsidRPr="004720E9">
              <w:rPr>
                <w:rFonts w:ascii="Times New Roman" w:hAnsi="Times New Roman" w:cs="Times New Roman"/>
                <w:sz w:val="24"/>
                <w:szCs w:val="24"/>
              </w:rPr>
              <w:t>б) самоконтроль:</w:t>
            </w:r>
            <w:bookmarkStart w:id="49" w:name="_Toc118236657"/>
            <w:bookmarkEnd w:id="48"/>
            <w:r w:rsidR="001D7605">
              <w:rPr>
                <w:rFonts w:ascii="Times New Roman" w:hAnsi="Times New Roman" w:cs="Times New Roman"/>
                <w:sz w:val="24"/>
                <w:szCs w:val="24"/>
              </w:rPr>
              <w:t xml:space="preserve"> </w:t>
            </w:r>
            <w:r w:rsidRPr="004720E9">
              <w:rPr>
                <w:rFonts w:ascii="Times New Roman" w:hAnsi="Times New Roman" w:cs="Times New Roman"/>
                <w:sz w:val="24"/>
                <w:szCs w:val="24"/>
              </w:rPr>
              <w:t>использовать приемы рефлексии для оценки ситуации, выбора верного решения;</w:t>
            </w:r>
            <w:bookmarkStart w:id="50" w:name="_Toc118236658"/>
            <w:bookmarkEnd w:id="49"/>
            <w:r w:rsidRPr="004720E9">
              <w:rPr>
                <w:rFonts w:ascii="Times New Roman" w:hAnsi="Times New Roman" w:cs="Times New Roman"/>
                <w:sz w:val="24"/>
                <w:szCs w:val="24"/>
              </w:rPr>
              <w:t xml:space="preserve"> уметь оценивать риски и своевременно принимать решения по их снижению;</w:t>
            </w:r>
            <w:bookmarkEnd w:id="50"/>
          </w:p>
          <w:p w:rsidR="0010121C" w:rsidRPr="004720E9" w:rsidRDefault="0010121C" w:rsidP="001D7605">
            <w:pPr>
              <w:spacing w:after="0" w:line="240" w:lineRule="auto"/>
              <w:jc w:val="both"/>
              <w:rPr>
                <w:rFonts w:ascii="Times New Roman" w:hAnsi="Times New Roman" w:cs="Times New Roman"/>
                <w:sz w:val="24"/>
                <w:szCs w:val="24"/>
              </w:rPr>
            </w:pPr>
            <w:bookmarkStart w:id="51" w:name="_Toc118236659"/>
            <w:r w:rsidRPr="004720E9">
              <w:rPr>
                <w:rFonts w:ascii="Times New Roman" w:hAnsi="Times New Roman" w:cs="Times New Roman"/>
                <w:sz w:val="24"/>
                <w:szCs w:val="24"/>
              </w:rPr>
              <w:t>в) эмоциональный интеллект, предполагающий сформированность:</w:t>
            </w:r>
            <w:bookmarkStart w:id="52" w:name="_Toc118236660"/>
            <w:bookmarkEnd w:id="51"/>
            <w:r w:rsidR="001D7605">
              <w:rPr>
                <w:rFonts w:ascii="Times New Roman" w:hAnsi="Times New Roman" w:cs="Times New Roman"/>
                <w:sz w:val="24"/>
                <w:szCs w:val="24"/>
              </w:rPr>
              <w:t xml:space="preserve"> </w:t>
            </w:r>
            <w:r w:rsidRPr="004720E9">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Start w:id="53" w:name="_Toc118236661"/>
            <w:bookmarkEnd w:id="52"/>
            <w:r w:rsidRPr="004720E9">
              <w:rPr>
                <w:rFonts w:ascii="Times New Roman" w:hAnsi="Times New Roman" w:cs="Times New Roman"/>
                <w:sz w:val="24"/>
                <w:szCs w:val="24"/>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Start w:id="54" w:name="_Toc118236662"/>
            <w:bookmarkEnd w:id="53"/>
            <w:r w:rsidRPr="004720E9">
              <w:rPr>
                <w:rFonts w:ascii="Times New Roman" w:hAnsi="Times New Roman" w:cs="Times New Roman"/>
                <w:sz w:val="24"/>
                <w:szCs w:val="24"/>
              </w:rPr>
              <w:t xml:space="preserve"> социальных навыков, включающих способность выстраивать отношения с другими людьми, заботиться, проявлять интерес и разрешать конфликты</w:t>
            </w:r>
            <w:bookmarkEnd w:id="54"/>
            <w:r w:rsidRPr="004720E9">
              <w:rPr>
                <w:rFonts w:ascii="Times New Roman" w:hAnsi="Times New Roman" w:cs="Times New Roman"/>
                <w:sz w:val="24"/>
                <w:szCs w:val="24"/>
              </w:rPr>
              <w:t>.</w:t>
            </w:r>
          </w:p>
        </w:tc>
        <w:tc>
          <w:tcPr>
            <w:tcW w:w="7512" w:type="dxa"/>
          </w:tcPr>
          <w:p w:rsidR="0010121C" w:rsidRPr="004720E9" w:rsidRDefault="0010121C" w:rsidP="004720E9">
            <w:pPr>
              <w:spacing w:after="0" w:line="240" w:lineRule="auto"/>
              <w:jc w:val="both"/>
              <w:rPr>
                <w:rFonts w:ascii="Times New Roman" w:hAnsi="Times New Roman" w:cs="Times New Roman"/>
                <w:sz w:val="24"/>
                <w:szCs w:val="24"/>
              </w:rPr>
            </w:pPr>
            <w:bookmarkStart w:id="55" w:name="_Toc118236663"/>
            <w:r w:rsidRPr="004720E9">
              <w:rPr>
                <w:rFonts w:ascii="Times New Roman" w:hAnsi="Times New Roman" w:cs="Times New Roman"/>
                <w:sz w:val="24"/>
                <w:szCs w:val="24"/>
              </w:rPr>
              <w:lastRenderedPageBreak/>
              <w:t>сформировать знания об (о):</w:t>
            </w:r>
            <w:bookmarkEnd w:id="55"/>
          </w:p>
          <w:p w:rsidR="0010121C" w:rsidRPr="004720E9" w:rsidRDefault="0010121C" w:rsidP="004720E9">
            <w:pPr>
              <w:spacing w:after="0" w:line="240" w:lineRule="auto"/>
              <w:jc w:val="both"/>
              <w:rPr>
                <w:rFonts w:ascii="Times New Roman" w:hAnsi="Times New Roman" w:cs="Times New Roman"/>
                <w:sz w:val="24"/>
                <w:szCs w:val="24"/>
              </w:rPr>
            </w:pPr>
            <w:bookmarkStart w:id="56" w:name="_Toc118236664"/>
            <w:r w:rsidRPr="004720E9">
              <w:rPr>
                <w:rFonts w:ascii="Times New Roman" w:hAnsi="Times New Roman" w:cs="Times New Roman"/>
                <w:sz w:val="24"/>
                <w:szCs w:val="24"/>
              </w:rPr>
              <w:lastRenderedPageBreak/>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56"/>
          </w:p>
          <w:p w:rsidR="0010121C" w:rsidRPr="004720E9" w:rsidRDefault="0010121C" w:rsidP="004720E9">
            <w:pPr>
              <w:spacing w:after="0" w:line="240" w:lineRule="auto"/>
              <w:jc w:val="both"/>
              <w:rPr>
                <w:rFonts w:ascii="Times New Roman" w:hAnsi="Times New Roman" w:cs="Times New Roman"/>
                <w:sz w:val="24"/>
                <w:szCs w:val="24"/>
              </w:rPr>
            </w:pPr>
            <w:bookmarkStart w:id="57" w:name="_Toc118236665"/>
            <w:r w:rsidRPr="004720E9">
              <w:rPr>
                <w:rFonts w:ascii="Times New Roman"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57"/>
          </w:p>
          <w:p w:rsidR="0010121C" w:rsidRPr="004720E9" w:rsidRDefault="0010121C" w:rsidP="004720E9">
            <w:pPr>
              <w:spacing w:after="0" w:line="240" w:lineRule="auto"/>
              <w:jc w:val="both"/>
              <w:rPr>
                <w:rFonts w:ascii="Times New Roman" w:hAnsi="Times New Roman" w:cs="Times New Roman"/>
                <w:sz w:val="24"/>
                <w:szCs w:val="24"/>
              </w:rPr>
            </w:pPr>
            <w:bookmarkStart w:id="58" w:name="_Toc118236666"/>
            <w:r w:rsidRPr="004720E9">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58"/>
          </w:p>
          <w:p w:rsidR="0010121C" w:rsidRPr="004720E9" w:rsidRDefault="0010121C" w:rsidP="004720E9">
            <w:pPr>
              <w:spacing w:after="0" w:line="240" w:lineRule="auto"/>
              <w:jc w:val="both"/>
              <w:rPr>
                <w:rFonts w:ascii="Times New Roman" w:hAnsi="Times New Roman" w:cs="Times New Roman"/>
                <w:sz w:val="24"/>
                <w:szCs w:val="24"/>
              </w:rPr>
            </w:pPr>
            <w:bookmarkStart w:id="59" w:name="_Toc118236667"/>
            <w:r w:rsidRPr="004720E9">
              <w:rPr>
                <w:rFonts w:ascii="Times New Roman" w:hAnsi="Times New Roman" w:cs="Times New Roman"/>
                <w:sz w:val="24"/>
                <w:szCs w:val="24"/>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59"/>
            <w:r w:rsidRPr="004720E9">
              <w:rPr>
                <w:rFonts w:ascii="Times New Roman" w:hAnsi="Times New Roman" w:cs="Times New Roman"/>
                <w:sz w:val="24"/>
                <w:szCs w:val="24"/>
              </w:rPr>
              <w:t>.</w:t>
            </w:r>
          </w:p>
        </w:tc>
      </w:tr>
      <w:tr w:rsidR="0010121C" w:rsidRPr="004720E9" w:rsidTr="001D7605">
        <w:trPr>
          <w:trHeight w:val="699"/>
        </w:trPr>
        <w:tc>
          <w:tcPr>
            <w:tcW w:w="1809" w:type="dxa"/>
          </w:tcPr>
          <w:p w:rsidR="0010121C" w:rsidRPr="004720E9" w:rsidRDefault="0010121C" w:rsidP="004720E9">
            <w:pPr>
              <w:spacing w:after="0" w:line="240" w:lineRule="auto"/>
              <w:jc w:val="both"/>
              <w:rPr>
                <w:rFonts w:ascii="Times New Roman" w:hAnsi="Times New Roman" w:cs="Times New Roman"/>
                <w:sz w:val="24"/>
                <w:szCs w:val="24"/>
              </w:rPr>
            </w:pPr>
            <w:bookmarkStart w:id="60" w:name="_Toc118236668"/>
            <w:r w:rsidRPr="004720E9">
              <w:rPr>
                <w:rFonts w:ascii="Times New Roman" w:hAnsi="Times New Roman" w:cs="Times New Roman"/>
                <w:sz w:val="24"/>
                <w:szCs w:val="24"/>
              </w:rPr>
              <w:lastRenderedPageBreak/>
              <w:t xml:space="preserve">ОК 04. Эффективно </w:t>
            </w:r>
            <w:r w:rsidRPr="004720E9">
              <w:rPr>
                <w:rFonts w:ascii="Times New Roman" w:hAnsi="Times New Roman" w:cs="Times New Roman"/>
                <w:sz w:val="24"/>
                <w:szCs w:val="24"/>
              </w:rPr>
              <w:lastRenderedPageBreak/>
              <w:t>взаимодействовать и работать в коллективе и команде</w:t>
            </w:r>
            <w:bookmarkEnd w:id="60"/>
            <w:r w:rsidRPr="004720E9">
              <w:rPr>
                <w:rFonts w:ascii="Times New Roman" w:hAnsi="Times New Roman" w:cs="Times New Roman"/>
                <w:sz w:val="24"/>
                <w:szCs w:val="24"/>
              </w:rPr>
              <w:t>.</w:t>
            </w:r>
          </w:p>
        </w:tc>
        <w:tc>
          <w:tcPr>
            <w:tcW w:w="6663" w:type="dxa"/>
          </w:tcPr>
          <w:p w:rsidR="0010121C" w:rsidRPr="004720E9" w:rsidRDefault="0010121C" w:rsidP="004720E9">
            <w:pPr>
              <w:spacing w:after="0" w:line="240" w:lineRule="auto"/>
              <w:jc w:val="both"/>
              <w:rPr>
                <w:rFonts w:ascii="Times New Roman" w:hAnsi="Times New Roman" w:cs="Times New Roman"/>
                <w:sz w:val="24"/>
                <w:szCs w:val="24"/>
              </w:rPr>
            </w:pPr>
            <w:bookmarkStart w:id="61" w:name="_Toc118236669"/>
            <w:r w:rsidRPr="004720E9">
              <w:rPr>
                <w:rFonts w:ascii="Times New Roman" w:hAnsi="Times New Roman" w:cs="Times New Roman"/>
                <w:sz w:val="24"/>
                <w:szCs w:val="24"/>
              </w:rPr>
              <w:lastRenderedPageBreak/>
              <w:t>готовность к саморазвитию, самостоятельности и самоопределению;</w:t>
            </w:r>
            <w:bookmarkStart w:id="62" w:name="_Toc118236670"/>
            <w:bookmarkEnd w:id="61"/>
            <w:r w:rsidRPr="004720E9">
              <w:rPr>
                <w:rFonts w:ascii="Times New Roman" w:hAnsi="Times New Roman" w:cs="Times New Roman"/>
                <w:sz w:val="24"/>
                <w:szCs w:val="24"/>
              </w:rPr>
              <w:t xml:space="preserve"> овладение навыками учебно-</w:t>
            </w:r>
            <w:r w:rsidRPr="004720E9">
              <w:rPr>
                <w:rFonts w:ascii="Times New Roman" w:hAnsi="Times New Roman" w:cs="Times New Roman"/>
                <w:sz w:val="24"/>
                <w:szCs w:val="24"/>
              </w:rPr>
              <w:lastRenderedPageBreak/>
              <w:t>исследовательской, проектной и социальной деятельности</w:t>
            </w:r>
            <w:bookmarkEnd w:id="62"/>
            <w:r w:rsidR="001D7605">
              <w:rPr>
                <w:rFonts w:ascii="Times New Roman" w:hAnsi="Times New Roman" w:cs="Times New Roman"/>
                <w:sz w:val="24"/>
                <w:szCs w:val="24"/>
              </w:rPr>
              <w:t>.</w:t>
            </w:r>
          </w:p>
          <w:p w:rsidR="0010121C" w:rsidRPr="004720E9" w:rsidRDefault="0010121C" w:rsidP="004720E9">
            <w:pPr>
              <w:spacing w:after="0" w:line="240" w:lineRule="auto"/>
              <w:jc w:val="both"/>
              <w:rPr>
                <w:rFonts w:ascii="Times New Roman" w:hAnsi="Times New Roman" w:cs="Times New Roman"/>
                <w:sz w:val="24"/>
                <w:szCs w:val="24"/>
              </w:rPr>
            </w:pPr>
            <w:bookmarkStart w:id="63" w:name="_Toc118236671"/>
            <w:r w:rsidRPr="004720E9">
              <w:rPr>
                <w:rFonts w:ascii="Times New Roman" w:hAnsi="Times New Roman" w:cs="Times New Roman"/>
                <w:sz w:val="24"/>
                <w:szCs w:val="24"/>
              </w:rPr>
              <w:t>Овладение универсальными коммуникативными действиями:</w:t>
            </w:r>
            <w:bookmarkEnd w:id="63"/>
          </w:p>
          <w:p w:rsidR="0010121C" w:rsidRPr="004720E9" w:rsidRDefault="0010121C" w:rsidP="004720E9">
            <w:pPr>
              <w:spacing w:after="0" w:line="240" w:lineRule="auto"/>
              <w:jc w:val="both"/>
              <w:rPr>
                <w:rFonts w:ascii="Times New Roman" w:hAnsi="Times New Roman" w:cs="Times New Roman"/>
                <w:sz w:val="24"/>
                <w:szCs w:val="24"/>
              </w:rPr>
            </w:pPr>
            <w:bookmarkStart w:id="64" w:name="_Toc118236672"/>
            <w:r w:rsidRPr="004720E9">
              <w:rPr>
                <w:rFonts w:ascii="Times New Roman" w:hAnsi="Times New Roman" w:cs="Times New Roman"/>
                <w:sz w:val="24"/>
                <w:szCs w:val="24"/>
              </w:rPr>
              <w:t>б) совместная деятельность:</w:t>
            </w:r>
            <w:bookmarkStart w:id="65" w:name="_Toc118236673"/>
            <w:bookmarkEnd w:id="64"/>
            <w:r w:rsidRPr="004720E9">
              <w:rPr>
                <w:rFonts w:ascii="Times New Roman" w:hAnsi="Times New Roman" w:cs="Times New Roman"/>
                <w:sz w:val="24"/>
                <w:szCs w:val="24"/>
              </w:rPr>
              <w:t xml:space="preserve"> понимать и использовать преимущества командной и индивидуальной работы;</w:t>
            </w:r>
            <w:bookmarkStart w:id="66" w:name="_Toc118236674"/>
            <w:bookmarkEnd w:id="65"/>
            <w:r w:rsidRPr="004720E9">
              <w:rPr>
                <w:rFonts w:ascii="Times New Roman" w:hAnsi="Times New Roman" w:cs="Times New Roman"/>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Start w:id="67" w:name="_Toc118236675"/>
            <w:bookmarkEnd w:id="66"/>
            <w:r w:rsidRPr="004720E9">
              <w:rPr>
                <w:rFonts w:ascii="Times New Roman" w:hAnsi="Times New Roman" w:cs="Times New Roman"/>
                <w:sz w:val="24"/>
                <w:szCs w:val="24"/>
              </w:rPr>
              <w:t xml:space="preserve"> координировать и выполнять работу в условиях реального, виртуального и комбинированного взаимодействия;</w:t>
            </w:r>
            <w:bookmarkStart w:id="68" w:name="_Toc118236676"/>
            <w:bookmarkEnd w:id="67"/>
            <w:r w:rsidRPr="004720E9">
              <w:rPr>
                <w:rFonts w:ascii="Times New Roman" w:hAnsi="Times New Roman" w:cs="Times New Roman"/>
                <w:sz w:val="24"/>
                <w:szCs w:val="24"/>
              </w:rPr>
              <w:t xml:space="preserve"> осуществлять позитивное стратегическое поведение в различных ситуациях, проявлять творчество и воображение, быть инициативным</w:t>
            </w:r>
            <w:bookmarkEnd w:id="68"/>
            <w:r w:rsidR="001D7605">
              <w:rPr>
                <w:rFonts w:ascii="Times New Roman" w:hAnsi="Times New Roman" w:cs="Times New Roman"/>
                <w:sz w:val="24"/>
                <w:szCs w:val="24"/>
              </w:rPr>
              <w:t>.</w:t>
            </w:r>
          </w:p>
          <w:p w:rsidR="0010121C" w:rsidRPr="004720E9" w:rsidRDefault="0010121C" w:rsidP="001D7605">
            <w:pPr>
              <w:spacing w:after="0" w:line="240" w:lineRule="auto"/>
              <w:jc w:val="both"/>
              <w:rPr>
                <w:rFonts w:ascii="Times New Roman" w:hAnsi="Times New Roman" w:cs="Times New Roman"/>
                <w:sz w:val="24"/>
                <w:szCs w:val="24"/>
              </w:rPr>
            </w:pPr>
            <w:bookmarkStart w:id="69" w:name="_Toc118236677"/>
            <w:r w:rsidRPr="004720E9">
              <w:rPr>
                <w:rFonts w:ascii="Times New Roman" w:hAnsi="Times New Roman" w:cs="Times New Roman"/>
                <w:sz w:val="24"/>
                <w:szCs w:val="24"/>
              </w:rPr>
              <w:t>Овладение универсальными регулятивными действиями:</w:t>
            </w:r>
            <w:bookmarkStart w:id="70" w:name="_Toc118236678"/>
            <w:bookmarkEnd w:id="69"/>
            <w:r w:rsidR="001D7605">
              <w:rPr>
                <w:rFonts w:ascii="Times New Roman" w:hAnsi="Times New Roman" w:cs="Times New Roman"/>
                <w:sz w:val="24"/>
                <w:szCs w:val="24"/>
              </w:rPr>
              <w:t xml:space="preserve"> </w:t>
            </w:r>
            <w:r w:rsidRPr="004720E9">
              <w:rPr>
                <w:rFonts w:ascii="Times New Roman" w:hAnsi="Times New Roman" w:cs="Times New Roman"/>
                <w:sz w:val="24"/>
                <w:szCs w:val="24"/>
              </w:rPr>
              <w:t>г) принятие себя и других людей:</w:t>
            </w:r>
            <w:bookmarkStart w:id="71" w:name="_Toc118236679"/>
            <w:bookmarkEnd w:id="70"/>
            <w:r w:rsidRPr="004720E9">
              <w:rPr>
                <w:rFonts w:ascii="Times New Roman" w:hAnsi="Times New Roman" w:cs="Times New Roman"/>
                <w:sz w:val="24"/>
                <w:szCs w:val="24"/>
              </w:rPr>
              <w:t xml:space="preserve"> принимать мотивы и аргументы других людей при анализе результатов деятельности;</w:t>
            </w:r>
            <w:bookmarkStart w:id="72" w:name="_Toc118236680"/>
            <w:bookmarkEnd w:id="71"/>
            <w:r w:rsidR="001D7605">
              <w:rPr>
                <w:rFonts w:ascii="Times New Roman" w:hAnsi="Times New Roman" w:cs="Times New Roman"/>
                <w:sz w:val="24"/>
                <w:szCs w:val="24"/>
              </w:rPr>
              <w:t xml:space="preserve"> </w:t>
            </w:r>
            <w:r w:rsidRPr="004720E9">
              <w:rPr>
                <w:rFonts w:ascii="Times New Roman" w:hAnsi="Times New Roman" w:cs="Times New Roman"/>
                <w:sz w:val="24"/>
                <w:szCs w:val="24"/>
              </w:rPr>
              <w:t>признавать свое право и право других людей на ошибки;</w:t>
            </w:r>
            <w:bookmarkStart w:id="73" w:name="_Toc118236681"/>
            <w:bookmarkEnd w:id="72"/>
            <w:r w:rsidRPr="004720E9">
              <w:rPr>
                <w:rFonts w:ascii="Times New Roman" w:hAnsi="Times New Roman" w:cs="Times New Roman"/>
                <w:sz w:val="24"/>
                <w:szCs w:val="24"/>
              </w:rPr>
              <w:t xml:space="preserve"> развивать способность понимать мир с позиции другого человека</w:t>
            </w:r>
            <w:bookmarkEnd w:id="73"/>
            <w:r w:rsidRPr="004720E9">
              <w:rPr>
                <w:rFonts w:ascii="Times New Roman" w:hAnsi="Times New Roman" w:cs="Times New Roman"/>
                <w:sz w:val="24"/>
                <w:szCs w:val="24"/>
              </w:rPr>
              <w:t>.</w:t>
            </w:r>
          </w:p>
        </w:tc>
        <w:tc>
          <w:tcPr>
            <w:tcW w:w="7512" w:type="dxa"/>
          </w:tcPr>
          <w:p w:rsidR="0010121C" w:rsidRPr="004720E9" w:rsidRDefault="0010121C" w:rsidP="004720E9">
            <w:pPr>
              <w:spacing w:after="0" w:line="240" w:lineRule="auto"/>
              <w:jc w:val="both"/>
              <w:rPr>
                <w:rFonts w:ascii="Times New Roman" w:hAnsi="Times New Roman" w:cs="Times New Roman"/>
                <w:sz w:val="24"/>
                <w:szCs w:val="24"/>
              </w:rPr>
            </w:pPr>
            <w:bookmarkStart w:id="74" w:name="_Toc118236682"/>
            <w:r w:rsidRPr="004720E9">
              <w:rPr>
                <w:rFonts w:ascii="Times New Roman" w:hAnsi="Times New Roman" w:cs="Times New Roman"/>
                <w:sz w:val="24"/>
                <w:szCs w:val="24"/>
              </w:rPr>
              <w:lastRenderedPageBreak/>
              <w:t xml:space="preserve">- использовать обществоведческие знания для взаимодействия с представителями других национальностей и культур в целях </w:t>
            </w:r>
            <w:r w:rsidRPr="004720E9">
              <w:rPr>
                <w:rFonts w:ascii="Times New Roman" w:hAnsi="Times New Roman" w:cs="Times New Roman"/>
                <w:sz w:val="24"/>
                <w:szCs w:val="24"/>
              </w:rPr>
              <w:lastRenderedPageBreak/>
              <w:t>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74"/>
            <w:r w:rsidRPr="004720E9">
              <w:rPr>
                <w:rFonts w:ascii="Times New Roman" w:hAnsi="Times New Roman" w:cs="Times New Roman"/>
                <w:sz w:val="24"/>
                <w:szCs w:val="24"/>
              </w:rPr>
              <w:t>.</w:t>
            </w:r>
          </w:p>
        </w:tc>
      </w:tr>
      <w:tr w:rsidR="0010121C" w:rsidRPr="004720E9" w:rsidTr="001D7605">
        <w:trPr>
          <w:trHeight w:val="558"/>
        </w:trPr>
        <w:tc>
          <w:tcPr>
            <w:tcW w:w="1809" w:type="dxa"/>
          </w:tcPr>
          <w:p w:rsidR="0010121C" w:rsidRPr="004720E9" w:rsidRDefault="0010121C" w:rsidP="004720E9">
            <w:pPr>
              <w:spacing w:after="0" w:line="240" w:lineRule="auto"/>
              <w:jc w:val="both"/>
              <w:rPr>
                <w:rFonts w:ascii="Times New Roman" w:hAnsi="Times New Roman" w:cs="Times New Roman"/>
                <w:sz w:val="24"/>
                <w:szCs w:val="24"/>
              </w:rPr>
            </w:pPr>
            <w:bookmarkStart w:id="75" w:name="_Toc118236683"/>
            <w:r w:rsidRPr="004720E9">
              <w:rPr>
                <w:rFonts w:ascii="Times New Roman" w:hAnsi="Times New Roman" w:cs="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75"/>
            <w:r w:rsidRPr="004720E9">
              <w:rPr>
                <w:rFonts w:ascii="Times New Roman" w:hAnsi="Times New Roman" w:cs="Times New Roman"/>
                <w:sz w:val="24"/>
                <w:szCs w:val="24"/>
              </w:rPr>
              <w:t>.</w:t>
            </w:r>
          </w:p>
        </w:tc>
        <w:tc>
          <w:tcPr>
            <w:tcW w:w="6663" w:type="dxa"/>
          </w:tcPr>
          <w:p w:rsidR="0010121C" w:rsidRPr="004720E9" w:rsidRDefault="0010121C" w:rsidP="004720E9">
            <w:pPr>
              <w:spacing w:after="0" w:line="240" w:lineRule="auto"/>
              <w:jc w:val="both"/>
              <w:rPr>
                <w:rFonts w:ascii="Times New Roman" w:hAnsi="Times New Roman" w:cs="Times New Roman"/>
                <w:sz w:val="24"/>
                <w:szCs w:val="24"/>
              </w:rPr>
            </w:pPr>
            <w:bookmarkStart w:id="76" w:name="_Toc118236684"/>
            <w:r w:rsidRPr="004720E9">
              <w:rPr>
                <w:rFonts w:ascii="Times New Roman" w:hAnsi="Times New Roman" w:cs="Times New Roman"/>
                <w:sz w:val="24"/>
                <w:szCs w:val="24"/>
              </w:rPr>
              <w:t>В области эстетического воспитания:</w:t>
            </w:r>
            <w:bookmarkEnd w:id="76"/>
          </w:p>
          <w:p w:rsidR="0010121C" w:rsidRPr="004720E9" w:rsidRDefault="0010121C" w:rsidP="004720E9">
            <w:pPr>
              <w:spacing w:after="0" w:line="240" w:lineRule="auto"/>
              <w:jc w:val="both"/>
              <w:rPr>
                <w:rFonts w:ascii="Times New Roman" w:hAnsi="Times New Roman" w:cs="Times New Roman"/>
                <w:sz w:val="24"/>
                <w:szCs w:val="24"/>
              </w:rPr>
            </w:pPr>
            <w:bookmarkStart w:id="77" w:name="_Toc118236685"/>
            <w:r w:rsidRPr="004720E9">
              <w:rPr>
                <w:rFonts w:ascii="Times New Roman" w:hAnsi="Times New Roman" w:cs="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77"/>
          </w:p>
          <w:p w:rsidR="0010121C" w:rsidRPr="004720E9" w:rsidRDefault="0010121C" w:rsidP="004720E9">
            <w:pPr>
              <w:spacing w:after="0" w:line="240" w:lineRule="auto"/>
              <w:jc w:val="both"/>
              <w:rPr>
                <w:rFonts w:ascii="Times New Roman" w:hAnsi="Times New Roman" w:cs="Times New Roman"/>
                <w:sz w:val="24"/>
                <w:szCs w:val="24"/>
              </w:rPr>
            </w:pPr>
            <w:bookmarkStart w:id="78" w:name="_Toc118236686"/>
            <w:r w:rsidRPr="004720E9">
              <w:rPr>
                <w:rFonts w:ascii="Times New Roman" w:hAnsi="Times New Roman" w:cs="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78"/>
          </w:p>
          <w:p w:rsidR="0010121C" w:rsidRPr="004720E9" w:rsidRDefault="0010121C" w:rsidP="004720E9">
            <w:pPr>
              <w:spacing w:after="0" w:line="240" w:lineRule="auto"/>
              <w:jc w:val="both"/>
              <w:rPr>
                <w:rFonts w:ascii="Times New Roman" w:hAnsi="Times New Roman" w:cs="Times New Roman"/>
                <w:sz w:val="24"/>
                <w:szCs w:val="24"/>
              </w:rPr>
            </w:pPr>
            <w:bookmarkStart w:id="79" w:name="_Toc118236687"/>
            <w:r w:rsidRPr="004720E9">
              <w:rPr>
                <w:rFonts w:ascii="Times New Roman" w:hAnsi="Times New Roman" w:cs="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79"/>
          </w:p>
          <w:p w:rsidR="0010121C" w:rsidRPr="004720E9" w:rsidRDefault="0010121C" w:rsidP="004720E9">
            <w:pPr>
              <w:spacing w:after="0" w:line="240" w:lineRule="auto"/>
              <w:jc w:val="both"/>
              <w:rPr>
                <w:rFonts w:ascii="Times New Roman" w:hAnsi="Times New Roman" w:cs="Times New Roman"/>
                <w:sz w:val="24"/>
                <w:szCs w:val="24"/>
              </w:rPr>
            </w:pPr>
            <w:bookmarkStart w:id="80" w:name="_Toc118236688"/>
            <w:r w:rsidRPr="004720E9">
              <w:rPr>
                <w:rFonts w:ascii="Times New Roman" w:hAnsi="Times New Roman" w:cs="Times New Roman"/>
                <w:sz w:val="24"/>
                <w:szCs w:val="24"/>
              </w:rPr>
              <w:t>- готовность к самовыражению в разных видах искусства, стремление проявлять качества творческой личности;</w:t>
            </w:r>
            <w:bookmarkEnd w:id="80"/>
          </w:p>
          <w:p w:rsidR="0010121C" w:rsidRPr="004720E9" w:rsidRDefault="0010121C" w:rsidP="004720E9">
            <w:pPr>
              <w:spacing w:after="0" w:line="240" w:lineRule="auto"/>
              <w:jc w:val="both"/>
              <w:rPr>
                <w:rFonts w:ascii="Times New Roman" w:hAnsi="Times New Roman" w:cs="Times New Roman"/>
                <w:sz w:val="24"/>
                <w:szCs w:val="24"/>
              </w:rPr>
            </w:pPr>
            <w:bookmarkStart w:id="81" w:name="_Toc118236689"/>
            <w:r w:rsidRPr="004720E9">
              <w:rPr>
                <w:rFonts w:ascii="Times New Roman" w:hAnsi="Times New Roman" w:cs="Times New Roman"/>
                <w:sz w:val="24"/>
                <w:szCs w:val="24"/>
              </w:rPr>
              <w:t>Овладение универсальными коммуникативными действиями:</w:t>
            </w:r>
            <w:bookmarkEnd w:id="81"/>
          </w:p>
          <w:p w:rsidR="0010121C" w:rsidRPr="004720E9" w:rsidRDefault="0010121C" w:rsidP="004720E9">
            <w:pPr>
              <w:spacing w:after="0" w:line="240" w:lineRule="auto"/>
              <w:jc w:val="both"/>
              <w:rPr>
                <w:rFonts w:ascii="Times New Roman" w:hAnsi="Times New Roman" w:cs="Times New Roman"/>
                <w:sz w:val="24"/>
                <w:szCs w:val="24"/>
              </w:rPr>
            </w:pPr>
            <w:bookmarkStart w:id="82" w:name="_Toc118236690"/>
            <w:r w:rsidRPr="004720E9">
              <w:rPr>
                <w:rFonts w:ascii="Times New Roman" w:hAnsi="Times New Roman" w:cs="Times New Roman"/>
                <w:sz w:val="24"/>
                <w:szCs w:val="24"/>
              </w:rPr>
              <w:t>а) общение:</w:t>
            </w:r>
            <w:bookmarkEnd w:id="82"/>
          </w:p>
          <w:p w:rsidR="0010121C" w:rsidRPr="004720E9" w:rsidRDefault="0010121C" w:rsidP="004720E9">
            <w:pPr>
              <w:spacing w:after="0" w:line="240" w:lineRule="auto"/>
              <w:jc w:val="both"/>
              <w:rPr>
                <w:rFonts w:ascii="Times New Roman" w:hAnsi="Times New Roman" w:cs="Times New Roman"/>
                <w:sz w:val="24"/>
                <w:szCs w:val="24"/>
              </w:rPr>
            </w:pPr>
            <w:bookmarkStart w:id="83" w:name="_Toc118236691"/>
            <w:r w:rsidRPr="004720E9">
              <w:rPr>
                <w:rFonts w:ascii="Times New Roman" w:hAnsi="Times New Roman" w:cs="Times New Roman"/>
                <w:sz w:val="24"/>
                <w:szCs w:val="24"/>
              </w:rPr>
              <w:t>- осуществлять коммуникации во всех сферах жизни;</w:t>
            </w:r>
            <w:bookmarkEnd w:id="83"/>
          </w:p>
          <w:p w:rsidR="0010121C" w:rsidRPr="004720E9" w:rsidRDefault="0010121C" w:rsidP="004720E9">
            <w:pPr>
              <w:spacing w:after="0" w:line="240" w:lineRule="auto"/>
              <w:jc w:val="both"/>
              <w:rPr>
                <w:rFonts w:ascii="Times New Roman" w:hAnsi="Times New Roman" w:cs="Times New Roman"/>
                <w:sz w:val="24"/>
                <w:szCs w:val="24"/>
              </w:rPr>
            </w:pPr>
            <w:bookmarkStart w:id="84" w:name="_Toc118236692"/>
            <w:r w:rsidRPr="004720E9">
              <w:rPr>
                <w:rFonts w:ascii="Times New Roman" w:hAnsi="Times New Roman" w:cs="Times New Roman"/>
                <w:sz w:val="24"/>
                <w:szCs w:val="24"/>
              </w:rPr>
              <w:t xml:space="preserve">- распознавать невербальные средства общения, понимать </w:t>
            </w:r>
            <w:r w:rsidRPr="004720E9">
              <w:rPr>
                <w:rFonts w:ascii="Times New Roman" w:hAnsi="Times New Roman" w:cs="Times New Roman"/>
                <w:sz w:val="24"/>
                <w:szCs w:val="24"/>
              </w:rPr>
              <w:lastRenderedPageBreak/>
              <w:t>значение социальных знаков, распознавать предпосылки конфликтных ситуаций и смягчать конфликты;</w:t>
            </w:r>
            <w:bookmarkEnd w:id="84"/>
          </w:p>
          <w:p w:rsidR="0010121C" w:rsidRPr="004720E9" w:rsidRDefault="0010121C" w:rsidP="004720E9">
            <w:pPr>
              <w:spacing w:after="0" w:line="240" w:lineRule="auto"/>
              <w:jc w:val="both"/>
              <w:rPr>
                <w:rFonts w:ascii="Times New Roman" w:hAnsi="Times New Roman" w:cs="Times New Roman"/>
                <w:sz w:val="24"/>
                <w:szCs w:val="24"/>
              </w:rPr>
            </w:pPr>
            <w:bookmarkStart w:id="85" w:name="_Toc118236693"/>
            <w:r w:rsidRPr="004720E9">
              <w:rPr>
                <w:rFonts w:ascii="Times New Roman" w:hAnsi="Times New Roman" w:cs="Times New Roman"/>
                <w:sz w:val="24"/>
                <w:szCs w:val="24"/>
              </w:rPr>
              <w:t>- развернуто и логично излагать свою точку зрения с использованием языковых средств</w:t>
            </w:r>
            <w:bookmarkEnd w:id="85"/>
            <w:r w:rsidRPr="004720E9">
              <w:rPr>
                <w:rFonts w:ascii="Times New Roman" w:hAnsi="Times New Roman" w:cs="Times New Roman"/>
                <w:sz w:val="24"/>
                <w:szCs w:val="24"/>
              </w:rPr>
              <w:t>.</w:t>
            </w:r>
          </w:p>
        </w:tc>
        <w:tc>
          <w:tcPr>
            <w:tcW w:w="7512" w:type="dxa"/>
          </w:tcPr>
          <w:p w:rsidR="0010121C" w:rsidRPr="004720E9" w:rsidRDefault="0010121C" w:rsidP="001D7605">
            <w:pPr>
              <w:spacing w:after="0" w:line="240" w:lineRule="auto"/>
              <w:jc w:val="both"/>
              <w:rPr>
                <w:rFonts w:ascii="Times New Roman" w:hAnsi="Times New Roman" w:cs="Times New Roman"/>
                <w:sz w:val="24"/>
                <w:szCs w:val="24"/>
              </w:rPr>
            </w:pPr>
            <w:bookmarkStart w:id="86" w:name="_Toc118236694"/>
            <w:r w:rsidRPr="004720E9">
              <w:rPr>
                <w:rFonts w:ascii="Times New Roman" w:hAnsi="Times New Roman" w:cs="Times New Roman"/>
                <w:sz w:val="24"/>
                <w:szCs w:val="24"/>
              </w:rPr>
              <w:lastRenderedPageBreak/>
              <w:t>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86"/>
            <w:r w:rsidR="001D7605">
              <w:rPr>
                <w:rFonts w:ascii="Times New Roman" w:hAnsi="Times New Roman" w:cs="Times New Roman"/>
                <w:sz w:val="24"/>
                <w:szCs w:val="24"/>
              </w:rPr>
              <w:t xml:space="preserve"> </w:t>
            </w:r>
            <w:bookmarkStart w:id="87" w:name="_Toc118236695"/>
            <w:r w:rsidRPr="004720E9">
              <w:rPr>
                <w:rFonts w:ascii="Times New Roman" w:hAnsi="Times New Roman" w:cs="Times New Roman"/>
                <w:sz w:val="24"/>
                <w:szCs w:val="24"/>
              </w:rPr>
              <w:t xml:space="preserve">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w:t>
            </w:r>
            <w:r w:rsidRPr="004720E9">
              <w:rPr>
                <w:rFonts w:ascii="Times New Roman" w:hAnsi="Times New Roman" w:cs="Times New Roman"/>
                <w:sz w:val="24"/>
                <w:szCs w:val="24"/>
              </w:rPr>
              <w:lastRenderedPageBreak/>
              <w:t>здорового образа жизни; умение создавать типологии социальных процессов и явлений на основе предложенных критериев</w:t>
            </w:r>
            <w:bookmarkEnd w:id="87"/>
            <w:r w:rsidRPr="004720E9">
              <w:rPr>
                <w:rFonts w:ascii="Times New Roman" w:hAnsi="Times New Roman" w:cs="Times New Roman"/>
                <w:sz w:val="24"/>
                <w:szCs w:val="24"/>
              </w:rPr>
              <w:t>.</w:t>
            </w:r>
          </w:p>
        </w:tc>
      </w:tr>
      <w:tr w:rsidR="0010121C" w:rsidRPr="004720E9" w:rsidTr="001D7605">
        <w:trPr>
          <w:trHeight w:val="1408"/>
        </w:trPr>
        <w:tc>
          <w:tcPr>
            <w:tcW w:w="1809" w:type="dxa"/>
          </w:tcPr>
          <w:p w:rsidR="0010121C" w:rsidRPr="004720E9" w:rsidRDefault="0010121C" w:rsidP="004720E9">
            <w:pPr>
              <w:spacing w:after="0" w:line="240" w:lineRule="auto"/>
              <w:jc w:val="both"/>
              <w:rPr>
                <w:rFonts w:ascii="Times New Roman" w:hAnsi="Times New Roman" w:cs="Times New Roman"/>
                <w:sz w:val="24"/>
                <w:szCs w:val="24"/>
              </w:rPr>
            </w:pPr>
            <w:bookmarkStart w:id="88" w:name="_Toc118236696"/>
            <w:r w:rsidRPr="004720E9">
              <w:rPr>
                <w:rFonts w:ascii="Times New Roman" w:hAnsi="Times New Roman" w:cs="Times New Roman"/>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88"/>
            <w:r w:rsidRPr="004720E9">
              <w:rPr>
                <w:rFonts w:ascii="Times New Roman" w:hAnsi="Times New Roman" w:cs="Times New Roman"/>
                <w:sz w:val="24"/>
                <w:szCs w:val="24"/>
              </w:rPr>
              <w:t>.</w:t>
            </w:r>
          </w:p>
        </w:tc>
        <w:tc>
          <w:tcPr>
            <w:tcW w:w="6663" w:type="dxa"/>
          </w:tcPr>
          <w:p w:rsidR="0010121C" w:rsidRPr="004720E9" w:rsidRDefault="0010121C" w:rsidP="004720E9">
            <w:pPr>
              <w:spacing w:after="0" w:line="240" w:lineRule="auto"/>
              <w:jc w:val="both"/>
              <w:rPr>
                <w:rFonts w:ascii="Times New Roman" w:hAnsi="Times New Roman" w:cs="Times New Roman"/>
                <w:sz w:val="24"/>
                <w:szCs w:val="24"/>
              </w:rPr>
            </w:pPr>
            <w:bookmarkStart w:id="89" w:name="_Toc118236697"/>
            <w:r w:rsidRPr="004720E9">
              <w:rPr>
                <w:rFonts w:ascii="Times New Roman" w:hAnsi="Times New Roman" w:cs="Times New Roman"/>
                <w:sz w:val="24"/>
                <w:szCs w:val="24"/>
              </w:rPr>
              <w:t>- осознание обучающимися российской гражданской идентичности;</w:t>
            </w:r>
            <w:bookmarkEnd w:id="89"/>
          </w:p>
          <w:p w:rsidR="0010121C" w:rsidRPr="004720E9" w:rsidRDefault="0010121C" w:rsidP="004720E9">
            <w:pPr>
              <w:spacing w:after="0" w:line="240" w:lineRule="auto"/>
              <w:jc w:val="both"/>
              <w:rPr>
                <w:rFonts w:ascii="Times New Roman" w:hAnsi="Times New Roman" w:cs="Times New Roman"/>
                <w:sz w:val="24"/>
                <w:szCs w:val="24"/>
              </w:rPr>
            </w:pPr>
            <w:bookmarkStart w:id="90" w:name="_Toc118236698"/>
            <w:r w:rsidRPr="004720E9">
              <w:rPr>
                <w:rFonts w:ascii="Times New Roman" w:hAnsi="Times New Roman" w:cs="Times New Roman"/>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0"/>
          </w:p>
          <w:p w:rsidR="0010121C" w:rsidRPr="004720E9" w:rsidRDefault="0010121C" w:rsidP="004720E9">
            <w:pPr>
              <w:spacing w:after="0" w:line="240" w:lineRule="auto"/>
              <w:jc w:val="both"/>
              <w:rPr>
                <w:rFonts w:ascii="Times New Roman" w:hAnsi="Times New Roman" w:cs="Times New Roman"/>
                <w:sz w:val="24"/>
                <w:szCs w:val="24"/>
              </w:rPr>
            </w:pPr>
            <w:bookmarkStart w:id="91" w:name="_Toc118236699"/>
            <w:r w:rsidRPr="004720E9">
              <w:rPr>
                <w:rFonts w:ascii="Times New Roman" w:hAnsi="Times New Roman" w:cs="Times New Roman"/>
                <w:sz w:val="24"/>
                <w:szCs w:val="24"/>
              </w:rPr>
              <w:t>В части гражданского воспитания:</w:t>
            </w:r>
            <w:bookmarkEnd w:id="91"/>
          </w:p>
          <w:p w:rsidR="0010121C" w:rsidRPr="004720E9" w:rsidRDefault="0010121C" w:rsidP="004720E9">
            <w:pPr>
              <w:spacing w:after="0" w:line="240" w:lineRule="auto"/>
              <w:jc w:val="both"/>
              <w:rPr>
                <w:rFonts w:ascii="Times New Roman" w:hAnsi="Times New Roman" w:cs="Times New Roman"/>
                <w:sz w:val="24"/>
                <w:szCs w:val="24"/>
              </w:rPr>
            </w:pPr>
            <w:bookmarkStart w:id="92" w:name="_Toc118236700"/>
            <w:r w:rsidRPr="004720E9">
              <w:rPr>
                <w:rFonts w:ascii="Times New Roman" w:hAnsi="Times New Roman" w:cs="Times New Roman"/>
                <w:sz w:val="24"/>
                <w:szCs w:val="24"/>
              </w:rPr>
              <w:t>- осознание своих конституционных прав и обязанностей, уважение закона и правопорядка;</w:t>
            </w:r>
            <w:bookmarkEnd w:id="92"/>
          </w:p>
          <w:p w:rsidR="0010121C" w:rsidRPr="004720E9" w:rsidRDefault="0010121C" w:rsidP="004720E9">
            <w:pPr>
              <w:spacing w:after="0" w:line="240" w:lineRule="auto"/>
              <w:jc w:val="both"/>
              <w:rPr>
                <w:rFonts w:ascii="Times New Roman" w:hAnsi="Times New Roman" w:cs="Times New Roman"/>
                <w:sz w:val="24"/>
                <w:szCs w:val="24"/>
              </w:rPr>
            </w:pPr>
            <w:bookmarkStart w:id="93" w:name="_Toc118236701"/>
            <w:r w:rsidRPr="004720E9">
              <w:rPr>
                <w:rFonts w:ascii="Times New Roman" w:hAnsi="Times New Roman" w:cs="Times New Roman"/>
                <w:sz w:val="24"/>
                <w:szCs w:val="24"/>
              </w:rPr>
              <w:t>- принятие традиционных национальных, общечеловеческих гуманистических и демократических ценностей;</w:t>
            </w:r>
            <w:bookmarkEnd w:id="93"/>
          </w:p>
          <w:p w:rsidR="0010121C" w:rsidRPr="004720E9" w:rsidRDefault="0010121C" w:rsidP="004720E9">
            <w:pPr>
              <w:spacing w:after="0" w:line="240" w:lineRule="auto"/>
              <w:jc w:val="both"/>
              <w:rPr>
                <w:rFonts w:ascii="Times New Roman" w:hAnsi="Times New Roman" w:cs="Times New Roman"/>
                <w:sz w:val="24"/>
                <w:szCs w:val="24"/>
              </w:rPr>
            </w:pPr>
            <w:bookmarkStart w:id="94" w:name="_Toc118236702"/>
            <w:r w:rsidRPr="004720E9">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94"/>
          </w:p>
          <w:p w:rsidR="0010121C" w:rsidRPr="004720E9" w:rsidRDefault="0010121C" w:rsidP="004720E9">
            <w:pPr>
              <w:spacing w:after="0" w:line="240" w:lineRule="auto"/>
              <w:jc w:val="both"/>
              <w:rPr>
                <w:rFonts w:ascii="Times New Roman" w:hAnsi="Times New Roman" w:cs="Times New Roman"/>
                <w:sz w:val="24"/>
                <w:szCs w:val="24"/>
              </w:rPr>
            </w:pPr>
            <w:bookmarkStart w:id="95" w:name="_Toc118236703"/>
            <w:r w:rsidRPr="004720E9">
              <w:rPr>
                <w:rFonts w:ascii="Times New Roman" w:hAnsi="Times New Roman" w:cs="Times New Roman"/>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95"/>
          </w:p>
          <w:p w:rsidR="0010121C" w:rsidRPr="004720E9" w:rsidRDefault="0010121C" w:rsidP="004720E9">
            <w:pPr>
              <w:spacing w:after="0" w:line="240" w:lineRule="auto"/>
              <w:jc w:val="both"/>
              <w:rPr>
                <w:rFonts w:ascii="Times New Roman" w:hAnsi="Times New Roman" w:cs="Times New Roman"/>
                <w:sz w:val="24"/>
                <w:szCs w:val="24"/>
              </w:rPr>
            </w:pPr>
            <w:bookmarkStart w:id="96" w:name="_Toc118236704"/>
            <w:r w:rsidRPr="004720E9">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bookmarkEnd w:id="96"/>
          </w:p>
          <w:p w:rsidR="0010121C" w:rsidRPr="004720E9" w:rsidRDefault="0010121C" w:rsidP="004720E9">
            <w:pPr>
              <w:spacing w:after="0" w:line="240" w:lineRule="auto"/>
              <w:jc w:val="both"/>
              <w:rPr>
                <w:rFonts w:ascii="Times New Roman" w:hAnsi="Times New Roman" w:cs="Times New Roman"/>
                <w:sz w:val="24"/>
                <w:szCs w:val="24"/>
              </w:rPr>
            </w:pPr>
            <w:bookmarkStart w:id="97" w:name="_Toc118236705"/>
            <w:r w:rsidRPr="004720E9">
              <w:rPr>
                <w:rFonts w:ascii="Times New Roman" w:hAnsi="Times New Roman" w:cs="Times New Roman"/>
                <w:sz w:val="24"/>
                <w:szCs w:val="24"/>
              </w:rPr>
              <w:t>- готовность к гуманитарной и волонтерской деятельности;</w:t>
            </w:r>
            <w:bookmarkEnd w:id="97"/>
            <w:r w:rsidRPr="004720E9">
              <w:rPr>
                <w:rFonts w:ascii="Times New Roman" w:hAnsi="Times New Roman" w:cs="Times New Roman"/>
                <w:sz w:val="24"/>
                <w:szCs w:val="24"/>
              </w:rPr>
              <w:t xml:space="preserve"> </w:t>
            </w:r>
          </w:p>
          <w:p w:rsidR="0010121C" w:rsidRPr="004720E9" w:rsidRDefault="0010121C" w:rsidP="004720E9">
            <w:pPr>
              <w:spacing w:after="0" w:line="240" w:lineRule="auto"/>
              <w:jc w:val="both"/>
              <w:rPr>
                <w:rFonts w:ascii="Times New Roman" w:hAnsi="Times New Roman" w:cs="Times New Roman"/>
                <w:sz w:val="24"/>
                <w:szCs w:val="24"/>
              </w:rPr>
            </w:pPr>
            <w:bookmarkStart w:id="98" w:name="_Toc118236706"/>
            <w:r w:rsidRPr="004720E9">
              <w:rPr>
                <w:rFonts w:ascii="Times New Roman" w:hAnsi="Times New Roman" w:cs="Times New Roman"/>
                <w:sz w:val="24"/>
                <w:szCs w:val="24"/>
              </w:rPr>
              <w:t>патриотического воспитания:</w:t>
            </w:r>
            <w:bookmarkEnd w:id="98"/>
          </w:p>
          <w:p w:rsidR="0010121C" w:rsidRPr="004720E9" w:rsidRDefault="0010121C" w:rsidP="004720E9">
            <w:pPr>
              <w:spacing w:after="0" w:line="240" w:lineRule="auto"/>
              <w:jc w:val="both"/>
              <w:rPr>
                <w:rFonts w:ascii="Times New Roman" w:hAnsi="Times New Roman" w:cs="Times New Roman"/>
                <w:sz w:val="24"/>
                <w:szCs w:val="24"/>
              </w:rPr>
            </w:pPr>
            <w:bookmarkStart w:id="99" w:name="_Toc118236707"/>
            <w:r w:rsidRPr="004720E9">
              <w:rPr>
                <w:rFonts w:ascii="Times New Roman" w:hAnsi="Times New Roman" w:cs="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99"/>
          </w:p>
          <w:p w:rsidR="0010121C" w:rsidRPr="004720E9" w:rsidRDefault="0010121C" w:rsidP="004720E9">
            <w:pPr>
              <w:spacing w:after="0" w:line="240" w:lineRule="auto"/>
              <w:jc w:val="both"/>
              <w:rPr>
                <w:rFonts w:ascii="Times New Roman" w:hAnsi="Times New Roman" w:cs="Times New Roman"/>
                <w:sz w:val="24"/>
                <w:szCs w:val="24"/>
              </w:rPr>
            </w:pPr>
            <w:bookmarkStart w:id="100" w:name="_Toc118236708"/>
            <w:r w:rsidRPr="004720E9">
              <w:rPr>
                <w:rFonts w:ascii="Times New Roman" w:hAnsi="Times New Roman" w:cs="Times New Roman"/>
                <w:sz w:val="24"/>
                <w:szCs w:val="24"/>
              </w:rPr>
              <w:lastRenderedPageBreak/>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0"/>
          </w:p>
          <w:p w:rsidR="0010121C" w:rsidRPr="004720E9" w:rsidRDefault="0010121C" w:rsidP="004720E9">
            <w:pPr>
              <w:spacing w:after="0" w:line="240" w:lineRule="auto"/>
              <w:jc w:val="both"/>
              <w:rPr>
                <w:rFonts w:ascii="Times New Roman" w:hAnsi="Times New Roman" w:cs="Times New Roman"/>
                <w:sz w:val="24"/>
                <w:szCs w:val="24"/>
              </w:rPr>
            </w:pPr>
            <w:bookmarkStart w:id="101" w:name="_Toc118236709"/>
            <w:r w:rsidRPr="004720E9">
              <w:rPr>
                <w:rFonts w:ascii="Times New Roman" w:hAnsi="Times New Roman" w:cs="Times New Roman"/>
                <w:sz w:val="24"/>
                <w:szCs w:val="24"/>
              </w:rPr>
              <w:t>- идейная убежденность, готовность к служению и защите Отечества, ответственность за его судьбу;</w:t>
            </w:r>
            <w:bookmarkEnd w:id="101"/>
          </w:p>
          <w:p w:rsidR="0010121C" w:rsidRPr="004720E9" w:rsidRDefault="0010121C" w:rsidP="004720E9">
            <w:pPr>
              <w:spacing w:after="0" w:line="240" w:lineRule="auto"/>
              <w:jc w:val="both"/>
              <w:rPr>
                <w:rFonts w:ascii="Times New Roman" w:hAnsi="Times New Roman" w:cs="Times New Roman"/>
                <w:sz w:val="24"/>
                <w:szCs w:val="24"/>
              </w:rPr>
            </w:pPr>
            <w:bookmarkStart w:id="102" w:name="_Toc118236710"/>
            <w:r w:rsidRPr="004720E9">
              <w:rPr>
                <w:rFonts w:ascii="Times New Roman" w:hAnsi="Times New Roman" w:cs="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bookmarkEnd w:id="102"/>
          </w:p>
          <w:p w:rsidR="0010121C" w:rsidRPr="004720E9" w:rsidRDefault="0010121C" w:rsidP="004720E9">
            <w:pPr>
              <w:spacing w:after="0" w:line="240" w:lineRule="auto"/>
              <w:jc w:val="both"/>
              <w:rPr>
                <w:rFonts w:ascii="Times New Roman" w:hAnsi="Times New Roman" w:cs="Times New Roman"/>
                <w:sz w:val="24"/>
                <w:szCs w:val="24"/>
              </w:rPr>
            </w:pPr>
            <w:bookmarkStart w:id="103" w:name="_Toc118236711"/>
            <w:r w:rsidRPr="004720E9">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03"/>
          </w:p>
          <w:p w:rsidR="0010121C" w:rsidRPr="004720E9" w:rsidRDefault="0010121C" w:rsidP="004720E9">
            <w:pPr>
              <w:spacing w:after="0" w:line="240" w:lineRule="auto"/>
              <w:jc w:val="both"/>
              <w:rPr>
                <w:rFonts w:ascii="Times New Roman" w:hAnsi="Times New Roman" w:cs="Times New Roman"/>
                <w:sz w:val="24"/>
                <w:szCs w:val="24"/>
              </w:rPr>
            </w:pPr>
            <w:bookmarkStart w:id="104" w:name="_Toc118236712"/>
            <w:r w:rsidRPr="004720E9">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04"/>
            <w:r w:rsidRPr="004720E9">
              <w:rPr>
                <w:rFonts w:ascii="Times New Roman" w:hAnsi="Times New Roman" w:cs="Times New Roman"/>
                <w:sz w:val="24"/>
                <w:szCs w:val="24"/>
              </w:rPr>
              <w:t>.</w:t>
            </w:r>
          </w:p>
        </w:tc>
        <w:tc>
          <w:tcPr>
            <w:tcW w:w="7512" w:type="dxa"/>
          </w:tcPr>
          <w:p w:rsidR="0010121C" w:rsidRPr="004720E9" w:rsidRDefault="0010121C" w:rsidP="004720E9">
            <w:pPr>
              <w:spacing w:after="0" w:line="240" w:lineRule="auto"/>
              <w:jc w:val="both"/>
              <w:rPr>
                <w:rFonts w:ascii="Times New Roman" w:hAnsi="Times New Roman" w:cs="Times New Roman"/>
                <w:sz w:val="24"/>
                <w:szCs w:val="24"/>
              </w:rPr>
            </w:pPr>
            <w:bookmarkStart w:id="105" w:name="_Toc118236713"/>
            <w:r w:rsidRPr="004720E9">
              <w:rPr>
                <w:rFonts w:ascii="Times New Roman" w:hAnsi="Times New Roman" w:cs="Times New Roman"/>
                <w:sz w:val="24"/>
                <w:szCs w:val="24"/>
              </w:rPr>
              <w:lastRenderedPageBreak/>
              <w:t>1) сформировать знания об (о):</w:t>
            </w:r>
            <w:bookmarkEnd w:id="105"/>
          </w:p>
          <w:p w:rsidR="0010121C" w:rsidRPr="004720E9" w:rsidRDefault="0010121C" w:rsidP="004720E9">
            <w:pPr>
              <w:spacing w:after="0" w:line="240" w:lineRule="auto"/>
              <w:jc w:val="both"/>
              <w:rPr>
                <w:rFonts w:ascii="Times New Roman" w:hAnsi="Times New Roman" w:cs="Times New Roman"/>
                <w:sz w:val="24"/>
                <w:szCs w:val="24"/>
              </w:rPr>
            </w:pPr>
            <w:bookmarkStart w:id="106" w:name="_Toc118236714"/>
            <w:r w:rsidRPr="004720E9">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w:t>
            </w:r>
            <w:bookmarkEnd w:id="106"/>
          </w:p>
          <w:p w:rsidR="0010121C" w:rsidRPr="004720E9" w:rsidRDefault="0010121C" w:rsidP="004720E9">
            <w:pPr>
              <w:spacing w:after="0" w:line="240" w:lineRule="auto"/>
              <w:jc w:val="both"/>
              <w:rPr>
                <w:rFonts w:ascii="Times New Roman" w:hAnsi="Times New Roman" w:cs="Times New Roman"/>
                <w:sz w:val="24"/>
                <w:szCs w:val="24"/>
              </w:rPr>
            </w:pPr>
            <w:bookmarkStart w:id="107" w:name="_Toc118236715"/>
            <w:r w:rsidRPr="004720E9">
              <w:rPr>
                <w:rFonts w:ascii="Times New Roman" w:hAnsi="Times New Roman" w:cs="Times New Roman"/>
                <w:sz w:val="24"/>
                <w:szCs w:val="24"/>
              </w:rPr>
              <w:t>основах социальной динамики;</w:t>
            </w:r>
            <w:bookmarkEnd w:id="107"/>
          </w:p>
          <w:p w:rsidR="0010121C" w:rsidRPr="004720E9" w:rsidRDefault="0010121C" w:rsidP="004720E9">
            <w:pPr>
              <w:spacing w:after="0" w:line="240" w:lineRule="auto"/>
              <w:jc w:val="both"/>
              <w:rPr>
                <w:rFonts w:ascii="Times New Roman" w:hAnsi="Times New Roman" w:cs="Times New Roman"/>
                <w:sz w:val="24"/>
                <w:szCs w:val="24"/>
              </w:rPr>
            </w:pPr>
            <w:bookmarkStart w:id="108" w:name="_Toc118236716"/>
            <w:r w:rsidRPr="004720E9">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08"/>
          </w:p>
          <w:p w:rsidR="0010121C" w:rsidRPr="004720E9" w:rsidRDefault="0010121C" w:rsidP="004720E9">
            <w:pPr>
              <w:spacing w:after="0" w:line="240" w:lineRule="auto"/>
              <w:jc w:val="both"/>
              <w:rPr>
                <w:rFonts w:ascii="Times New Roman" w:hAnsi="Times New Roman" w:cs="Times New Roman"/>
                <w:sz w:val="24"/>
                <w:szCs w:val="24"/>
              </w:rPr>
            </w:pPr>
            <w:bookmarkStart w:id="109" w:name="_Toc118236717"/>
            <w:r w:rsidRPr="004720E9">
              <w:rPr>
                <w:rFonts w:ascii="Times New Roman" w:hAnsi="Times New Roman" w:cs="Times New Roman"/>
                <w:sz w:val="24"/>
                <w:szCs w:val="24"/>
              </w:rPr>
              <w:t>перспективах развития современного общества, в том числе тенденций развития Российской Федерации;</w:t>
            </w:r>
            <w:bookmarkEnd w:id="109"/>
          </w:p>
          <w:p w:rsidR="0010121C" w:rsidRPr="004720E9" w:rsidRDefault="0010121C" w:rsidP="004720E9">
            <w:pPr>
              <w:spacing w:after="0" w:line="240" w:lineRule="auto"/>
              <w:jc w:val="both"/>
              <w:rPr>
                <w:rFonts w:ascii="Times New Roman" w:hAnsi="Times New Roman" w:cs="Times New Roman"/>
                <w:sz w:val="24"/>
                <w:szCs w:val="24"/>
              </w:rPr>
            </w:pPr>
            <w:bookmarkStart w:id="110" w:name="_Toc118236718"/>
            <w:r w:rsidRPr="004720E9">
              <w:rPr>
                <w:rFonts w:ascii="Times New Roman" w:hAnsi="Times New Roman" w:cs="Times New Roman"/>
                <w:sz w:val="24"/>
                <w:szCs w:val="24"/>
              </w:rPr>
              <w:t>человеке как субъекте общественных отношений и сознательной деятельности;</w:t>
            </w:r>
            <w:bookmarkEnd w:id="110"/>
          </w:p>
          <w:p w:rsidR="0010121C" w:rsidRPr="004720E9" w:rsidRDefault="0010121C" w:rsidP="004720E9">
            <w:pPr>
              <w:spacing w:after="0" w:line="240" w:lineRule="auto"/>
              <w:jc w:val="both"/>
              <w:rPr>
                <w:rFonts w:ascii="Times New Roman" w:hAnsi="Times New Roman" w:cs="Times New Roman"/>
                <w:sz w:val="24"/>
                <w:szCs w:val="24"/>
              </w:rPr>
            </w:pPr>
            <w:bookmarkStart w:id="111" w:name="_Toc118236719"/>
            <w:r w:rsidRPr="004720E9">
              <w:rPr>
                <w:rFonts w:ascii="Times New Roman"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1"/>
          </w:p>
          <w:p w:rsidR="0010121C" w:rsidRPr="004720E9" w:rsidRDefault="0010121C" w:rsidP="004720E9">
            <w:pPr>
              <w:spacing w:after="0" w:line="240" w:lineRule="auto"/>
              <w:jc w:val="both"/>
              <w:rPr>
                <w:rFonts w:ascii="Times New Roman" w:hAnsi="Times New Roman" w:cs="Times New Roman"/>
                <w:sz w:val="24"/>
                <w:szCs w:val="24"/>
              </w:rPr>
            </w:pPr>
            <w:bookmarkStart w:id="112" w:name="_Toc118236720"/>
            <w:r w:rsidRPr="004720E9">
              <w:rPr>
                <w:rFonts w:ascii="Times New Roman" w:hAnsi="Times New Roman" w:cs="Times New Roman"/>
                <w:sz w:val="24"/>
                <w:szCs w:val="24"/>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12"/>
          </w:p>
          <w:p w:rsidR="0010121C" w:rsidRPr="004720E9" w:rsidRDefault="0010121C" w:rsidP="004720E9">
            <w:pPr>
              <w:spacing w:after="0" w:line="240" w:lineRule="auto"/>
              <w:jc w:val="both"/>
              <w:rPr>
                <w:rFonts w:ascii="Times New Roman" w:hAnsi="Times New Roman" w:cs="Times New Roman"/>
                <w:sz w:val="24"/>
                <w:szCs w:val="24"/>
              </w:rPr>
            </w:pPr>
            <w:bookmarkStart w:id="113" w:name="_Toc118236721"/>
            <w:r w:rsidRPr="004720E9">
              <w:rPr>
                <w:rFonts w:ascii="Times New Roman" w:hAnsi="Times New Roman" w:cs="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13"/>
          </w:p>
          <w:p w:rsidR="0010121C" w:rsidRPr="004720E9" w:rsidRDefault="0010121C" w:rsidP="004720E9">
            <w:pPr>
              <w:spacing w:after="0" w:line="240" w:lineRule="auto"/>
              <w:jc w:val="both"/>
              <w:rPr>
                <w:rFonts w:ascii="Times New Roman" w:hAnsi="Times New Roman" w:cs="Times New Roman"/>
                <w:sz w:val="24"/>
                <w:szCs w:val="24"/>
              </w:rPr>
            </w:pPr>
            <w:bookmarkStart w:id="114" w:name="_Toc118236722"/>
            <w:r w:rsidRPr="004720E9">
              <w:rPr>
                <w:rFonts w:ascii="Times New Roman" w:hAnsi="Times New Roman" w:cs="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14"/>
          </w:p>
          <w:p w:rsidR="0010121C" w:rsidRPr="004720E9" w:rsidRDefault="0010121C" w:rsidP="004720E9">
            <w:pPr>
              <w:spacing w:after="0" w:line="240" w:lineRule="auto"/>
              <w:jc w:val="both"/>
              <w:rPr>
                <w:rFonts w:ascii="Times New Roman" w:hAnsi="Times New Roman" w:cs="Times New Roman"/>
                <w:sz w:val="24"/>
                <w:szCs w:val="24"/>
              </w:rPr>
            </w:pPr>
            <w:bookmarkStart w:id="115" w:name="_Toc118236723"/>
            <w:r w:rsidRPr="004720E9">
              <w:rPr>
                <w:rFonts w:ascii="Times New Roman" w:hAnsi="Times New Roman" w:cs="Times New Roman"/>
                <w:sz w:val="24"/>
                <w:szCs w:val="24"/>
              </w:rPr>
              <w:t>конституционном статусе и полномочиях органов государственной власти;</w:t>
            </w:r>
            <w:bookmarkEnd w:id="115"/>
          </w:p>
          <w:p w:rsidR="0010121C" w:rsidRPr="004720E9" w:rsidRDefault="0010121C" w:rsidP="004720E9">
            <w:pPr>
              <w:spacing w:after="0" w:line="240" w:lineRule="auto"/>
              <w:jc w:val="both"/>
              <w:rPr>
                <w:rFonts w:ascii="Times New Roman" w:hAnsi="Times New Roman" w:cs="Times New Roman"/>
                <w:sz w:val="24"/>
                <w:szCs w:val="24"/>
              </w:rPr>
            </w:pPr>
            <w:bookmarkStart w:id="116" w:name="_Toc118236724"/>
            <w:r w:rsidRPr="004720E9">
              <w:rPr>
                <w:rFonts w:ascii="Times New Roman" w:hAnsi="Times New Roman" w:cs="Times New Roman"/>
                <w:sz w:val="24"/>
                <w:szCs w:val="24"/>
              </w:rPr>
              <w:lastRenderedPageBreak/>
              <w:t>системе прав человека и гражданина в Российской Федерации, правах ребенка и механизмах защиты прав в Российской Федерации;</w:t>
            </w:r>
            <w:bookmarkEnd w:id="116"/>
          </w:p>
          <w:p w:rsidR="0010121C" w:rsidRPr="004720E9" w:rsidRDefault="0010121C" w:rsidP="004720E9">
            <w:pPr>
              <w:spacing w:after="0" w:line="240" w:lineRule="auto"/>
              <w:jc w:val="both"/>
              <w:rPr>
                <w:rFonts w:ascii="Times New Roman" w:hAnsi="Times New Roman" w:cs="Times New Roman"/>
                <w:sz w:val="24"/>
                <w:szCs w:val="24"/>
              </w:rPr>
            </w:pPr>
            <w:bookmarkStart w:id="117" w:name="_Toc118236725"/>
            <w:r w:rsidRPr="004720E9">
              <w:rPr>
                <w:rFonts w:ascii="Times New Roman" w:hAnsi="Times New Roman" w:cs="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bookmarkEnd w:id="117"/>
          </w:p>
          <w:p w:rsidR="0010121C" w:rsidRPr="004720E9" w:rsidRDefault="0010121C" w:rsidP="004720E9">
            <w:pPr>
              <w:spacing w:after="0" w:line="240" w:lineRule="auto"/>
              <w:jc w:val="both"/>
              <w:rPr>
                <w:rFonts w:ascii="Times New Roman" w:hAnsi="Times New Roman" w:cs="Times New Roman"/>
                <w:sz w:val="24"/>
                <w:szCs w:val="24"/>
              </w:rPr>
            </w:pPr>
            <w:bookmarkStart w:id="118" w:name="_Toc118236726"/>
            <w:r w:rsidRPr="004720E9">
              <w:rPr>
                <w:rFonts w:ascii="Times New Roman" w:hAnsi="Times New Roman" w:cs="Times New Roman"/>
                <w:sz w:val="24"/>
                <w:szCs w:val="24"/>
              </w:rPr>
              <w:t>системе права и законодательства Российской Федерации;</w:t>
            </w:r>
            <w:bookmarkEnd w:id="118"/>
          </w:p>
          <w:p w:rsidR="0010121C" w:rsidRPr="004720E9" w:rsidRDefault="0010121C" w:rsidP="004720E9">
            <w:pPr>
              <w:spacing w:after="0" w:line="240" w:lineRule="auto"/>
              <w:jc w:val="both"/>
              <w:rPr>
                <w:rFonts w:ascii="Times New Roman" w:hAnsi="Times New Roman" w:cs="Times New Roman"/>
                <w:sz w:val="24"/>
                <w:szCs w:val="24"/>
              </w:rPr>
            </w:pPr>
            <w:bookmarkStart w:id="119" w:name="_Toc118236727"/>
            <w:r w:rsidRPr="004720E9">
              <w:rPr>
                <w:rFonts w:ascii="Times New Roman" w:hAnsi="Times New Roman" w:cs="Times New Roman"/>
                <w:sz w:val="24"/>
                <w:szCs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19"/>
          </w:p>
          <w:p w:rsidR="0010121C" w:rsidRPr="004720E9" w:rsidRDefault="0010121C" w:rsidP="004720E9">
            <w:pPr>
              <w:spacing w:after="0" w:line="240" w:lineRule="auto"/>
              <w:jc w:val="both"/>
              <w:rPr>
                <w:rFonts w:ascii="Times New Roman" w:hAnsi="Times New Roman" w:cs="Times New Roman"/>
                <w:sz w:val="24"/>
                <w:szCs w:val="24"/>
              </w:rPr>
            </w:pPr>
            <w:bookmarkStart w:id="120" w:name="_Toc118236728"/>
            <w:r w:rsidRPr="004720E9">
              <w:rPr>
                <w:rFonts w:ascii="Times New Roman" w:hAnsi="Times New Roman" w:cs="Times New Roman"/>
                <w:sz w:val="24"/>
                <w:szCs w:val="24"/>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0"/>
          </w:p>
          <w:p w:rsidR="0010121C" w:rsidRPr="004720E9" w:rsidRDefault="0010121C" w:rsidP="004720E9">
            <w:pPr>
              <w:spacing w:after="0" w:line="240" w:lineRule="auto"/>
              <w:jc w:val="both"/>
              <w:rPr>
                <w:rFonts w:ascii="Times New Roman" w:hAnsi="Times New Roman" w:cs="Times New Roman"/>
                <w:sz w:val="24"/>
                <w:szCs w:val="24"/>
              </w:rPr>
            </w:pPr>
            <w:bookmarkStart w:id="121" w:name="_Toc118236729"/>
            <w:r w:rsidRPr="004720E9">
              <w:rPr>
                <w:rFonts w:ascii="Times New Roman" w:hAnsi="Times New Roman" w:cs="Times New Roman"/>
                <w:sz w:val="24"/>
                <w:szCs w:val="24"/>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1"/>
          </w:p>
          <w:p w:rsidR="0010121C" w:rsidRPr="004720E9" w:rsidRDefault="0010121C" w:rsidP="004720E9">
            <w:pPr>
              <w:spacing w:after="0" w:line="240" w:lineRule="auto"/>
              <w:jc w:val="both"/>
              <w:rPr>
                <w:rFonts w:ascii="Times New Roman" w:hAnsi="Times New Roman" w:cs="Times New Roman"/>
                <w:sz w:val="24"/>
                <w:szCs w:val="24"/>
              </w:rPr>
            </w:pPr>
            <w:bookmarkStart w:id="122" w:name="_Toc118236730"/>
            <w:r w:rsidRPr="004720E9">
              <w:rPr>
                <w:rFonts w:ascii="Times New Roman" w:hAnsi="Times New Roman" w:cs="Times New Roman"/>
                <w:sz w:val="24"/>
                <w:szCs w:val="24"/>
              </w:rPr>
              <w:t xml:space="preserve">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w:t>
            </w:r>
            <w:r w:rsidRPr="004720E9">
              <w:rPr>
                <w:rFonts w:ascii="Times New Roman" w:hAnsi="Times New Roman" w:cs="Times New Roman"/>
                <w:sz w:val="24"/>
                <w:szCs w:val="24"/>
              </w:rPr>
              <w:lastRenderedPageBreak/>
              <w:t>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22"/>
          </w:p>
          <w:p w:rsidR="0010121C" w:rsidRPr="004720E9" w:rsidRDefault="0010121C" w:rsidP="004720E9">
            <w:pPr>
              <w:spacing w:after="0" w:line="240" w:lineRule="auto"/>
              <w:jc w:val="both"/>
              <w:rPr>
                <w:rFonts w:ascii="Times New Roman" w:hAnsi="Times New Roman" w:cs="Times New Roman"/>
                <w:sz w:val="24"/>
                <w:szCs w:val="24"/>
              </w:rPr>
            </w:pPr>
            <w:bookmarkStart w:id="123" w:name="_Toc118236731"/>
            <w:r w:rsidRPr="004720E9">
              <w:rPr>
                <w:rFonts w:ascii="Times New Roman" w:hAnsi="Times New Roman" w:cs="Times New Roman"/>
                <w:sz w:val="24"/>
                <w:szCs w:val="24"/>
              </w:rPr>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3"/>
          </w:p>
          <w:p w:rsidR="0010121C" w:rsidRPr="004720E9" w:rsidRDefault="0010121C" w:rsidP="004720E9">
            <w:pPr>
              <w:spacing w:after="0" w:line="240" w:lineRule="auto"/>
              <w:jc w:val="both"/>
              <w:rPr>
                <w:rFonts w:ascii="Times New Roman" w:hAnsi="Times New Roman" w:cs="Times New Roman"/>
                <w:sz w:val="24"/>
                <w:szCs w:val="24"/>
              </w:rPr>
            </w:pPr>
            <w:bookmarkStart w:id="124" w:name="_Toc118236732"/>
            <w:r w:rsidRPr="004720E9">
              <w:rPr>
                <w:rFonts w:ascii="Times New Roman" w:hAnsi="Times New Roman" w:cs="Times New Roman"/>
                <w:sz w:val="24"/>
                <w:szCs w:val="24"/>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24"/>
          </w:p>
          <w:p w:rsidR="0010121C" w:rsidRPr="004720E9" w:rsidRDefault="0010121C" w:rsidP="004720E9">
            <w:pPr>
              <w:spacing w:after="0" w:line="240" w:lineRule="auto"/>
              <w:jc w:val="both"/>
              <w:rPr>
                <w:rFonts w:ascii="Times New Roman" w:hAnsi="Times New Roman" w:cs="Times New Roman"/>
                <w:sz w:val="24"/>
                <w:szCs w:val="24"/>
              </w:rPr>
            </w:pPr>
            <w:bookmarkStart w:id="125" w:name="_Toc118236733"/>
            <w:r w:rsidRPr="004720E9">
              <w:rPr>
                <w:rFonts w:ascii="Times New Roman" w:hAnsi="Times New Roman" w:cs="Times New Roman"/>
                <w:sz w:val="24"/>
                <w:szCs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25"/>
          </w:p>
          <w:p w:rsidR="0010121C" w:rsidRPr="004720E9" w:rsidRDefault="0010121C" w:rsidP="004720E9">
            <w:pPr>
              <w:spacing w:after="0" w:line="240" w:lineRule="auto"/>
              <w:jc w:val="both"/>
              <w:rPr>
                <w:rFonts w:ascii="Times New Roman" w:hAnsi="Times New Roman" w:cs="Times New Roman"/>
                <w:sz w:val="24"/>
                <w:szCs w:val="24"/>
              </w:rPr>
            </w:pPr>
            <w:bookmarkStart w:id="126" w:name="_Toc118236734"/>
            <w:r w:rsidRPr="004720E9">
              <w:rPr>
                <w:rFonts w:ascii="Times New Roman" w:hAnsi="Times New Roman" w:cs="Times New Roman"/>
                <w:sz w:val="24"/>
                <w:szCs w:val="24"/>
              </w:rPr>
              <w:t xml:space="preserve">9) владеть умениями формулировать на основе приобретенных </w:t>
            </w:r>
            <w:r w:rsidRPr="004720E9">
              <w:rPr>
                <w:rFonts w:ascii="Times New Roman" w:hAnsi="Times New Roman" w:cs="Times New Roman"/>
                <w:sz w:val="24"/>
                <w:szCs w:val="24"/>
              </w:rPr>
              <w:lastRenderedPageBreak/>
              <w:t>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26"/>
          </w:p>
          <w:p w:rsidR="0010121C" w:rsidRPr="004720E9" w:rsidRDefault="0010121C" w:rsidP="004720E9">
            <w:pPr>
              <w:spacing w:after="0" w:line="240" w:lineRule="auto"/>
              <w:jc w:val="both"/>
              <w:rPr>
                <w:rFonts w:ascii="Times New Roman" w:hAnsi="Times New Roman" w:cs="Times New Roman"/>
                <w:sz w:val="24"/>
                <w:szCs w:val="24"/>
              </w:rPr>
            </w:pPr>
            <w:bookmarkStart w:id="127" w:name="_Toc118236735"/>
            <w:r w:rsidRPr="004720E9">
              <w:rPr>
                <w:rFonts w:ascii="Times New Roman" w:hAnsi="Times New Roman" w:cs="Times New Roman"/>
                <w:sz w:val="24"/>
                <w:szCs w:val="24"/>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27"/>
          </w:p>
          <w:p w:rsidR="0010121C" w:rsidRPr="004720E9" w:rsidRDefault="0010121C" w:rsidP="004720E9">
            <w:pPr>
              <w:spacing w:after="0" w:line="240" w:lineRule="auto"/>
              <w:jc w:val="both"/>
              <w:rPr>
                <w:rFonts w:ascii="Times New Roman" w:hAnsi="Times New Roman" w:cs="Times New Roman"/>
                <w:sz w:val="24"/>
                <w:szCs w:val="24"/>
              </w:rPr>
            </w:pPr>
            <w:bookmarkStart w:id="128" w:name="_Toc118236736"/>
            <w:r w:rsidRPr="004720E9">
              <w:rPr>
                <w:rFonts w:ascii="Times New Roman" w:hAnsi="Times New Roman" w:cs="Times New Roman"/>
                <w:sz w:val="24"/>
                <w:szCs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28"/>
          </w:p>
          <w:p w:rsidR="0010121C" w:rsidRPr="004720E9" w:rsidRDefault="0010121C" w:rsidP="004720E9">
            <w:pPr>
              <w:spacing w:after="0" w:line="240" w:lineRule="auto"/>
              <w:jc w:val="both"/>
              <w:rPr>
                <w:rFonts w:ascii="Times New Roman" w:hAnsi="Times New Roman" w:cs="Times New Roman"/>
                <w:sz w:val="24"/>
                <w:szCs w:val="24"/>
              </w:rPr>
            </w:pPr>
            <w:bookmarkStart w:id="129" w:name="_Toc118236737"/>
            <w:r w:rsidRPr="004720E9">
              <w:rPr>
                <w:rFonts w:ascii="Times New Roman" w:hAnsi="Times New Roman" w:cs="Times New Roman"/>
                <w:sz w:val="24"/>
                <w:szCs w:val="24"/>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29"/>
            <w:r w:rsidRPr="004720E9">
              <w:rPr>
                <w:rFonts w:ascii="Times New Roman" w:hAnsi="Times New Roman" w:cs="Times New Roman"/>
                <w:sz w:val="24"/>
                <w:szCs w:val="24"/>
              </w:rPr>
              <w:t>.</w:t>
            </w:r>
          </w:p>
        </w:tc>
      </w:tr>
      <w:tr w:rsidR="0010121C" w:rsidRPr="004720E9" w:rsidTr="001D7605">
        <w:trPr>
          <w:trHeight w:val="1121"/>
        </w:trPr>
        <w:tc>
          <w:tcPr>
            <w:tcW w:w="1809" w:type="dxa"/>
          </w:tcPr>
          <w:p w:rsidR="0010121C" w:rsidRPr="004720E9" w:rsidRDefault="0010121C" w:rsidP="004720E9">
            <w:pPr>
              <w:spacing w:after="0" w:line="240" w:lineRule="auto"/>
              <w:jc w:val="both"/>
              <w:rPr>
                <w:rFonts w:ascii="Times New Roman" w:hAnsi="Times New Roman" w:cs="Times New Roman"/>
                <w:sz w:val="24"/>
                <w:szCs w:val="24"/>
              </w:rPr>
            </w:pPr>
            <w:bookmarkStart w:id="130" w:name="_Toc118236738"/>
            <w:r w:rsidRPr="004720E9">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30"/>
            <w:r w:rsidRPr="004720E9">
              <w:rPr>
                <w:rFonts w:ascii="Times New Roman" w:hAnsi="Times New Roman" w:cs="Times New Roman"/>
                <w:sz w:val="24"/>
                <w:szCs w:val="24"/>
              </w:rPr>
              <w:t>.</w:t>
            </w:r>
          </w:p>
        </w:tc>
        <w:tc>
          <w:tcPr>
            <w:tcW w:w="6663" w:type="dxa"/>
          </w:tcPr>
          <w:p w:rsidR="0010121C" w:rsidRPr="004720E9" w:rsidRDefault="0010121C" w:rsidP="004720E9">
            <w:pPr>
              <w:spacing w:after="0" w:line="240" w:lineRule="auto"/>
              <w:jc w:val="both"/>
              <w:rPr>
                <w:rFonts w:ascii="Times New Roman" w:hAnsi="Times New Roman" w:cs="Times New Roman"/>
                <w:sz w:val="24"/>
                <w:szCs w:val="24"/>
              </w:rPr>
            </w:pPr>
            <w:bookmarkStart w:id="131" w:name="_Toc118236739"/>
            <w:r w:rsidRPr="004720E9">
              <w:rPr>
                <w:rFonts w:ascii="Times New Roman" w:hAnsi="Times New Roman" w:cs="Times New Roman"/>
                <w:sz w:val="24"/>
                <w:szCs w:val="24"/>
              </w:rPr>
              <w:t>В области экологического воспитания:</w:t>
            </w:r>
            <w:bookmarkEnd w:id="131"/>
          </w:p>
          <w:p w:rsidR="0010121C" w:rsidRPr="004720E9" w:rsidRDefault="0010121C" w:rsidP="004720E9">
            <w:pPr>
              <w:spacing w:after="0" w:line="240" w:lineRule="auto"/>
              <w:jc w:val="both"/>
              <w:rPr>
                <w:rFonts w:ascii="Times New Roman" w:hAnsi="Times New Roman" w:cs="Times New Roman"/>
                <w:sz w:val="24"/>
                <w:szCs w:val="24"/>
              </w:rPr>
            </w:pPr>
            <w:bookmarkStart w:id="132" w:name="_Toc118236740"/>
            <w:r w:rsidRPr="004720E9">
              <w:rPr>
                <w:rFonts w:ascii="Times New Roman" w:hAnsi="Times New Roman" w:cs="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2"/>
          </w:p>
          <w:p w:rsidR="0010121C" w:rsidRPr="004720E9" w:rsidRDefault="0010121C" w:rsidP="004720E9">
            <w:pPr>
              <w:spacing w:after="0" w:line="240" w:lineRule="auto"/>
              <w:jc w:val="both"/>
              <w:rPr>
                <w:rFonts w:ascii="Times New Roman" w:hAnsi="Times New Roman" w:cs="Times New Roman"/>
                <w:sz w:val="24"/>
                <w:szCs w:val="24"/>
              </w:rPr>
            </w:pPr>
            <w:bookmarkStart w:id="133" w:name="_Toc118236741"/>
            <w:r w:rsidRPr="004720E9">
              <w:rPr>
                <w:rFonts w:ascii="Times New Roman" w:hAnsi="Times New Roman" w:cs="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133"/>
            <w:r w:rsidRPr="004720E9">
              <w:rPr>
                <w:rFonts w:ascii="Times New Roman" w:hAnsi="Times New Roman" w:cs="Times New Roman"/>
                <w:sz w:val="24"/>
                <w:szCs w:val="24"/>
              </w:rPr>
              <w:t xml:space="preserve"> </w:t>
            </w:r>
          </w:p>
          <w:p w:rsidR="0010121C" w:rsidRPr="004720E9" w:rsidRDefault="0010121C" w:rsidP="004720E9">
            <w:pPr>
              <w:spacing w:after="0" w:line="240" w:lineRule="auto"/>
              <w:jc w:val="both"/>
              <w:rPr>
                <w:rFonts w:ascii="Times New Roman" w:hAnsi="Times New Roman" w:cs="Times New Roman"/>
                <w:sz w:val="24"/>
                <w:szCs w:val="24"/>
              </w:rPr>
            </w:pPr>
            <w:bookmarkStart w:id="134" w:name="_Toc118236742"/>
            <w:r w:rsidRPr="004720E9">
              <w:rPr>
                <w:rFonts w:ascii="Times New Roman" w:hAnsi="Times New Roman" w:cs="Times New Roman"/>
                <w:sz w:val="24"/>
                <w:szCs w:val="24"/>
              </w:rPr>
              <w:t>активное неприятие действий, приносящих вред окружающей среде;</w:t>
            </w:r>
            <w:bookmarkEnd w:id="134"/>
            <w:r w:rsidRPr="004720E9">
              <w:rPr>
                <w:rFonts w:ascii="Times New Roman" w:hAnsi="Times New Roman" w:cs="Times New Roman"/>
                <w:sz w:val="24"/>
                <w:szCs w:val="24"/>
              </w:rPr>
              <w:t xml:space="preserve"> </w:t>
            </w:r>
          </w:p>
          <w:p w:rsidR="0010121C" w:rsidRPr="004720E9" w:rsidRDefault="0010121C" w:rsidP="004720E9">
            <w:pPr>
              <w:spacing w:after="0" w:line="240" w:lineRule="auto"/>
              <w:jc w:val="both"/>
              <w:rPr>
                <w:rFonts w:ascii="Times New Roman" w:hAnsi="Times New Roman" w:cs="Times New Roman"/>
                <w:sz w:val="24"/>
                <w:szCs w:val="24"/>
              </w:rPr>
            </w:pPr>
            <w:bookmarkStart w:id="135" w:name="_Toc118236743"/>
            <w:r w:rsidRPr="004720E9">
              <w:rPr>
                <w:rFonts w:ascii="Times New Roman" w:hAnsi="Times New Roman" w:cs="Times New Roman"/>
                <w:sz w:val="24"/>
                <w:szCs w:val="24"/>
              </w:rPr>
              <w:t>- умение прогнозировать неблагоприятные экологические последствия предпринимаемых действий, предотвращать их;</w:t>
            </w:r>
            <w:bookmarkEnd w:id="135"/>
            <w:r w:rsidRPr="004720E9">
              <w:rPr>
                <w:rFonts w:ascii="Times New Roman" w:hAnsi="Times New Roman" w:cs="Times New Roman"/>
                <w:sz w:val="24"/>
                <w:szCs w:val="24"/>
              </w:rPr>
              <w:t xml:space="preserve"> </w:t>
            </w:r>
          </w:p>
          <w:p w:rsidR="0010121C" w:rsidRPr="004720E9" w:rsidRDefault="0010121C" w:rsidP="001D7605">
            <w:pPr>
              <w:spacing w:after="0" w:line="240" w:lineRule="auto"/>
              <w:jc w:val="both"/>
              <w:rPr>
                <w:rFonts w:ascii="Times New Roman" w:hAnsi="Times New Roman" w:cs="Times New Roman"/>
                <w:sz w:val="24"/>
                <w:szCs w:val="24"/>
              </w:rPr>
            </w:pPr>
            <w:bookmarkStart w:id="136" w:name="_Toc118236744"/>
            <w:r w:rsidRPr="004720E9">
              <w:rPr>
                <w:rFonts w:ascii="Times New Roman" w:hAnsi="Times New Roman" w:cs="Times New Roman"/>
                <w:sz w:val="24"/>
                <w:szCs w:val="24"/>
              </w:rPr>
              <w:t>- расширение опыта деятельности экологической направленности;</w:t>
            </w:r>
            <w:bookmarkEnd w:id="136"/>
            <w:r w:rsidRPr="004720E9">
              <w:rPr>
                <w:rFonts w:ascii="Times New Roman" w:hAnsi="Times New Roman" w:cs="Times New Roman"/>
                <w:sz w:val="24"/>
                <w:szCs w:val="24"/>
              </w:rPr>
              <w:t xml:space="preserve"> </w:t>
            </w:r>
            <w:bookmarkStart w:id="137" w:name="_Toc118236745"/>
            <w:r w:rsidRPr="004720E9">
              <w:rPr>
                <w:rFonts w:ascii="Times New Roman" w:hAnsi="Times New Roman" w:cs="Times New Roman"/>
                <w:sz w:val="24"/>
                <w:szCs w:val="24"/>
              </w:rPr>
              <w:t>овладение навыками учебно-исследовательской, проектной и социальной деятельности</w:t>
            </w:r>
            <w:bookmarkEnd w:id="137"/>
            <w:r w:rsidRPr="004720E9">
              <w:rPr>
                <w:rFonts w:ascii="Times New Roman" w:hAnsi="Times New Roman" w:cs="Times New Roman"/>
                <w:sz w:val="24"/>
                <w:szCs w:val="24"/>
              </w:rPr>
              <w:t>.</w:t>
            </w:r>
          </w:p>
        </w:tc>
        <w:tc>
          <w:tcPr>
            <w:tcW w:w="7512" w:type="dxa"/>
          </w:tcPr>
          <w:p w:rsidR="0010121C" w:rsidRPr="004720E9" w:rsidRDefault="0010121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10121C" w:rsidRPr="004720E9" w:rsidRDefault="0010121C" w:rsidP="004720E9">
            <w:pPr>
              <w:spacing w:after="0" w:line="240" w:lineRule="auto"/>
              <w:jc w:val="both"/>
              <w:rPr>
                <w:rFonts w:ascii="Times New Roman" w:hAnsi="Times New Roman" w:cs="Times New Roman"/>
                <w:sz w:val="24"/>
                <w:szCs w:val="24"/>
              </w:rPr>
            </w:pPr>
            <w:bookmarkStart w:id="138" w:name="_Toc118236746"/>
            <w:r w:rsidRPr="004720E9">
              <w:rPr>
                <w:rFonts w:ascii="Times New Roman" w:hAnsi="Times New Roman" w:cs="Times New Roman"/>
                <w:sz w:val="24"/>
                <w:szCs w:val="24"/>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38"/>
            <w:r w:rsidRPr="004720E9">
              <w:rPr>
                <w:rFonts w:ascii="Times New Roman" w:hAnsi="Times New Roman" w:cs="Times New Roman"/>
                <w:sz w:val="24"/>
                <w:szCs w:val="24"/>
              </w:rPr>
              <w:t>.</w:t>
            </w:r>
          </w:p>
        </w:tc>
      </w:tr>
      <w:tr w:rsidR="0010121C" w:rsidRPr="004720E9" w:rsidTr="001D7605">
        <w:trPr>
          <w:trHeight w:val="696"/>
        </w:trPr>
        <w:tc>
          <w:tcPr>
            <w:tcW w:w="1809" w:type="dxa"/>
          </w:tcPr>
          <w:p w:rsidR="0010121C" w:rsidRPr="004720E9" w:rsidRDefault="0010121C" w:rsidP="004720E9">
            <w:pPr>
              <w:spacing w:after="0" w:line="240" w:lineRule="auto"/>
              <w:jc w:val="both"/>
              <w:rPr>
                <w:rFonts w:ascii="Times New Roman" w:hAnsi="Times New Roman" w:cs="Times New Roman"/>
                <w:sz w:val="24"/>
                <w:szCs w:val="24"/>
              </w:rPr>
            </w:pPr>
            <w:bookmarkStart w:id="139" w:name="_Toc118236747"/>
            <w:r w:rsidRPr="004720E9">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bookmarkEnd w:id="139"/>
            <w:r w:rsidRPr="004720E9">
              <w:rPr>
                <w:rFonts w:ascii="Times New Roman" w:hAnsi="Times New Roman" w:cs="Times New Roman"/>
                <w:sz w:val="24"/>
                <w:szCs w:val="24"/>
              </w:rPr>
              <w:t>.</w:t>
            </w:r>
          </w:p>
        </w:tc>
        <w:tc>
          <w:tcPr>
            <w:tcW w:w="6663" w:type="dxa"/>
          </w:tcPr>
          <w:p w:rsidR="0010121C" w:rsidRPr="004720E9" w:rsidRDefault="0010121C" w:rsidP="004720E9">
            <w:pPr>
              <w:spacing w:after="0" w:line="240" w:lineRule="auto"/>
              <w:jc w:val="both"/>
              <w:rPr>
                <w:rFonts w:ascii="Times New Roman" w:hAnsi="Times New Roman" w:cs="Times New Roman"/>
                <w:sz w:val="24"/>
                <w:szCs w:val="24"/>
              </w:rPr>
            </w:pPr>
            <w:bookmarkStart w:id="140" w:name="_Toc118236748"/>
            <w:r w:rsidRPr="004720E9">
              <w:rPr>
                <w:rFonts w:ascii="Times New Roman" w:hAnsi="Times New Roman" w:cs="Times New Roman"/>
                <w:sz w:val="24"/>
                <w:szCs w:val="24"/>
              </w:rPr>
              <w:t>- наличие мотивации к обучению и личностному развитию;</w:t>
            </w:r>
            <w:bookmarkEnd w:id="140"/>
            <w:r w:rsidRPr="004720E9">
              <w:rPr>
                <w:rFonts w:ascii="Times New Roman" w:hAnsi="Times New Roman" w:cs="Times New Roman"/>
                <w:sz w:val="24"/>
                <w:szCs w:val="24"/>
              </w:rPr>
              <w:t xml:space="preserve"> </w:t>
            </w:r>
          </w:p>
          <w:p w:rsidR="0010121C" w:rsidRPr="004720E9" w:rsidRDefault="0010121C" w:rsidP="004720E9">
            <w:pPr>
              <w:spacing w:after="0" w:line="240" w:lineRule="auto"/>
              <w:jc w:val="both"/>
              <w:rPr>
                <w:rFonts w:ascii="Times New Roman" w:hAnsi="Times New Roman" w:cs="Times New Roman"/>
                <w:sz w:val="24"/>
                <w:szCs w:val="24"/>
              </w:rPr>
            </w:pPr>
            <w:bookmarkStart w:id="141" w:name="_Toc118236749"/>
            <w:r w:rsidRPr="004720E9">
              <w:rPr>
                <w:rFonts w:ascii="Times New Roman" w:hAnsi="Times New Roman" w:cs="Times New Roman"/>
                <w:sz w:val="24"/>
                <w:szCs w:val="24"/>
              </w:rPr>
              <w:t>В области ценности научного познания:</w:t>
            </w:r>
            <w:bookmarkStart w:id="142" w:name="_Toc118236750"/>
            <w:bookmarkEnd w:id="141"/>
            <w:r w:rsidRPr="004720E9">
              <w:rPr>
                <w:rFonts w:ascii="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42"/>
            <w:r w:rsidRPr="004720E9">
              <w:rPr>
                <w:rFonts w:ascii="Times New Roman" w:hAnsi="Times New Roman" w:cs="Times New Roman"/>
                <w:sz w:val="24"/>
                <w:szCs w:val="24"/>
              </w:rPr>
              <w:t xml:space="preserve"> </w:t>
            </w:r>
            <w:bookmarkStart w:id="143" w:name="_Toc118236751"/>
            <w:r w:rsidRPr="004720E9">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bookmarkEnd w:id="143"/>
            <w:r w:rsidRPr="004720E9">
              <w:rPr>
                <w:rFonts w:ascii="Times New Roman" w:hAnsi="Times New Roman" w:cs="Times New Roman"/>
                <w:sz w:val="24"/>
                <w:szCs w:val="24"/>
              </w:rPr>
              <w:t xml:space="preserve"> </w:t>
            </w:r>
            <w:bookmarkStart w:id="144" w:name="_Toc118236752"/>
            <w:r w:rsidRPr="004720E9">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bookmarkEnd w:id="144"/>
            <w:r w:rsidR="001D7605">
              <w:rPr>
                <w:rFonts w:ascii="Times New Roman" w:hAnsi="Times New Roman" w:cs="Times New Roman"/>
                <w:sz w:val="24"/>
                <w:szCs w:val="24"/>
              </w:rPr>
              <w:t>.</w:t>
            </w:r>
          </w:p>
          <w:p w:rsidR="0010121C" w:rsidRPr="004720E9" w:rsidRDefault="0010121C" w:rsidP="001D7605">
            <w:pPr>
              <w:spacing w:after="0" w:line="240" w:lineRule="auto"/>
              <w:jc w:val="both"/>
              <w:rPr>
                <w:rFonts w:ascii="Times New Roman" w:hAnsi="Times New Roman" w:cs="Times New Roman"/>
                <w:sz w:val="24"/>
                <w:szCs w:val="24"/>
              </w:rPr>
            </w:pPr>
            <w:bookmarkStart w:id="145" w:name="_Toc118236753"/>
            <w:r w:rsidRPr="004720E9">
              <w:rPr>
                <w:rFonts w:ascii="Times New Roman" w:hAnsi="Times New Roman" w:cs="Times New Roman"/>
                <w:sz w:val="24"/>
                <w:szCs w:val="24"/>
              </w:rPr>
              <w:t>Овладение универсальными учебными познавательными действиями:</w:t>
            </w:r>
            <w:bookmarkEnd w:id="145"/>
            <w:r w:rsidR="001D7605">
              <w:rPr>
                <w:rFonts w:ascii="Times New Roman" w:hAnsi="Times New Roman" w:cs="Times New Roman"/>
                <w:sz w:val="24"/>
                <w:szCs w:val="24"/>
              </w:rPr>
              <w:t xml:space="preserve"> </w:t>
            </w:r>
            <w:bookmarkStart w:id="146" w:name="_Toc118236754"/>
            <w:r w:rsidRPr="004720E9">
              <w:rPr>
                <w:rFonts w:ascii="Times New Roman" w:hAnsi="Times New Roman" w:cs="Times New Roman"/>
                <w:sz w:val="24"/>
                <w:szCs w:val="24"/>
              </w:rPr>
              <w:t>б) базовые исследовательские действия:</w:t>
            </w:r>
            <w:bookmarkStart w:id="147" w:name="_Toc118236755"/>
            <w:bookmarkEnd w:id="146"/>
            <w:r w:rsidRPr="004720E9">
              <w:rPr>
                <w:rFonts w:ascii="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w:t>
            </w:r>
            <w:bookmarkStart w:id="148" w:name="_Toc118236756"/>
            <w:bookmarkEnd w:id="147"/>
            <w:r w:rsidR="001D7605">
              <w:rPr>
                <w:rFonts w:ascii="Times New Roman" w:hAnsi="Times New Roman" w:cs="Times New Roman"/>
                <w:sz w:val="24"/>
                <w:szCs w:val="24"/>
              </w:rPr>
              <w:t xml:space="preserve"> </w:t>
            </w:r>
            <w:r w:rsidRPr="004720E9">
              <w:rPr>
                <w:rFonts w:ascii="Times New Roman" w:hAnsi="Times New Roman" w:cs="Times New Roman"/>
                <w:sz w:val="24"/>
                <w:szCs w:val="24"/>
              </w:rPr>
              <w:t xml:space="preserve">способность и готовность к самостоятельному поиску методов решения практических задач, применению различных методов </w:t>
            </w:r>
            <w:r w:rsidRPr="004720E9">
              <w:rPr>
                <w:rFonts w:ascii="Times New Roman" w:hAnsi="Times New Roman" w:cs="Times New Roman"/>
                <w:sz w:val="24"/>
                <w:szCs w:val="24"/>
              </w:rPr>
              <w:lastRenderedPageBreak/>
              <w:t>познания;</w:t>
            </w:r>
            <w:bookmarkEnd w:id="148"/>
            <w:r w:rsidRPr="004720E9">
              <w:rPr>
                <w:rFonts w:ascii="Times New Roman" w:hAnsi="Times New Roman" w:cs="Times New Roman"/>
                <w:sz w:val="24"/>
                <w:szCs w:val="24"/>
              </w:rPr>
              <w:t xml:space="preserve"> </w:t>
            </w:r>
            <w:bookmarkStart w:id="149" w:name="_Toc118236757"/>
            <w:r w:rsidRPr="004720E9">
              <w:rPr>
                <w:rFonts w:ascii="Times New Roman" w:hAnsi="Times New Roman" w:cs="Times New Roman"/>
                <w:sz w:val="24"/>
                <w:szCs w:val="24"/>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49"/>
            <w:r w:rsidRPr="004720E9">
              <w:rPr>
                <w:rFonts w:ascii="Times New Roman" w:hAnsi="Times New Roman" w:cs="Times New Roman"/>
                <w:sz w:val="24"/>
                <w:szCs w:val="24"/>
              </w:rPr>
              <w:t xml:space="preserve"> </w:t>
            </w:r>
            <w:bookmarkStart w:id="150" w:name="_Toc118236758"/>
            <w:r w:rsidRPr="004720E9">
              <w:rPr>
                <w:rFonts w:ascii="Times New Roman" w:hAnsi="Times New Roman" w:cs="Times New Roman"/>
                <w:sz w:val="24"/>
                <w:szCs w:val="24"/>
              </w:rPr>
              <w:t>формирование научного типа мышления, владение научной терминологией, ключевыми понятиями и методами;</w:t>
            </w:r>
            <w:bookmarkEnd w:id="150"/>
            <w:r w:rsidRPr="004720E9">
              <w:rPr>
                <w:rFonts w:ascii="Times New Roman" w:hAnsi="Times New Roman" w:cs="Times New Roman"/>
                <w:sz w:val="24"/>
                <w:szCs w:val="24"/>
              </w:rPr>
              <w:t xml:space="preserve"> </w:t>
            </w:r>
            <w:bookmarkStart w:id="151" w:name="_Toc118236759"/>
            <w:r w:rsidRPr="004720E9">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bookmarkEnd w:id="151"/>
            <w:r w:rsidRPr="004720E9">
              <w:rPr>
                <w:rFonts w:ascii="Times New Roman" w:hAnsi="Times New Roman" w:cs="Times New Roman"/>
                <w:sz w:val="24"/>
                <w:szCs w:val="24"/>
              </w:rPr>
              <w:t>.</w:t>
            </w:r>
          </w:p>
        </w:tc>
        <w:tc>
          <w:tcPr>
            <w:tcW w:w="7512" w:type="dxa"/>
          </w:tcPr>
          <w:p w:rsidR="0010121C" w:rsidRPr="004720E9" w:rsidRDefault="0010121C" w:rsidP="004720E9">
            <w:pPr>
              <w:spacing w:after="0" w:line="240" w:lineRule="auto"/>
              <w:jc w:val="both"/>
              <w:rPr>
                <w:rFonts w:ascii="Times New Roman" w:hAnsi="Times New Roman" w:cs="Times New Roman"/>
                <w:sz w:val="24"/>
                <w:szCs w:val="24"/>
              </w:rPr>
            </w:pPr>
            <w:bookmarkStart w:id="152" w:name="_Toc118236760"/>
            <w:r w:rsidRPr="004720E9">
              <w:rPr>
                <w:rFonts w:ascii="Times New Roman" w:hAnsi="Times New Roman" w:cs="Times New Roman"/>
                <w:sz w:val="24"/>
                <w:szCs w:val="24"/>
              </w:rP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52"/>
            <w:r w:rsidRPr="004720E9">
              <w:rPr>
                <w:rFonts w:ascii="Times New Roman" w:hAnsi="Times New Roman" w:cs="Times New Roman"/>
                <w:sz w:val="24"/>
                <w:szCs w:val="24"/>
              </w:rPr>
              <w:t>.</w:t>
            </w:r>
          </w:p>
        </w:tc>
      </w:tr>
      <w:tr w:rsidR="0010121C" w:rsidRPr="004720E9" w:rsidTr="001D7605">
        <w:trPr>
          <w:trHeight w:val="696"/>
        </w:trPr>
        <w:tc>
          <w:tcPr>
            <w:tcW w:w="1809" w:type="dxa"/>
          </w:tcPr>
          <w:p w:rsidR="0010121C" w:rsidRPr="004720E9" w:rsidRDefault="00790035"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lastRenderedPageBreak/>
              <w:t>ПК 1.7. Осуществлять подбор сельскохозяйственной техники и оборудования для выполнения технологических операций, обосновывать режимы работы, способы движения сельскохозяйственных машин по полю.</w:t>
            </w:r>
          </w:p>
        </w:tc>
        <w:tc>
          <w:tcPr>
            <w:tcW w:w="6663" w:type="dxa"/>
          </w:tcPr>
          <w:p w:rsidR="00790035" w:rsidRPr="004720E9" w:rsidRDefault="00790035" w:rsidP="001D7605">
            <w:pPr>
              <w:spacing w:after="0" w:line="240" w:lineRule="auto"/>
              <w:rPr>
                <w:rFonts w:ascii="Times New Roman" w:hAnsi="Times New Roman" w:cs="Times New Roman"/>
                <w:sz w:val="24"/>
                <w:szCs w:val="24"/>
              </w:rPr>
            </w:pPr>
            <w:r w:rsidRPr="004720E9">
              <w:rPr>
                <w:rFonts w:ascii="Times New Roman" w:hAnsi="Times New Roman" w:cs="Times New Roman"/>
                <w:b/>
                <w:sz w:val="24"/>
                <w:szCs w:val="24"/>
              </w:rPr>
              <w:t>Умения:</w:t>
            </w:r>
            <w:r w:rsidR="001D7605">
              <w:rPr>
                <w:rFonts w:ascii="Times New Roman" w:hAnsi="Times New Roman" w:cs="Times New Roman"/>
                <w:b/>
                <w:sz w:val="24"/>
                <w:szCs w:val="24"/>
              </w:rPr>
              <w:t xml:space="preserve"> </w:t>
            </w:r>
            <w:r w:rsidRPr="004720E9">
              <w:rPr>
                <w:rFonts w:ascii="Times New Roman" w:hAnsi="Times New Roman" w:cs="Times New Roman"/>
                <w:sz w:val="24"/>
                <w:szCs w:val="24"/>
              </w:rPr>
              <w:t>Осуществлять выбор, обоснование, расчет состава машинно-тракторных агрегатов при их комплектовании.</w:t>
            </w:r>
          </w:p>
          <w:p w:rsidR="00790035" w:rsidRPr="004720E9" w:rsidRDefault="00790035" w:rsidP="001D7605">
            <w:pPr>
              <w:spacing w:after="0" w:line="240" w:lineRule="auto"/>
              <w:jc w:val="both"/>
              <w:rPr>
                <w:rFonts w:ascii="Times New Roman" w:hAnsi="Times New Roman" w:cs="Times New Roman"/>
                <w:bCs/>
                <w:sz w:val="24"/>
                <w:szCs w:val="24"/>
              </w:rPr>
            </w:pPr>
            <w:r w:rsidRPr="004720E9">
              <w:rPr>
                <w:rFonts w:ascii="Times New Roman" w:hAnsi="Times New Roman" w:cs="Times New Roman"/>
                <w:b/>
                <w:sz w:val="24"/>
                <w:szCs w:val="24"/>
              </w:rPr>
              <w:t>Знания:</w:t>
            </w:r>
            <w:r w:rsidR="001D7605">
              <w:rPr>
                <w:rFonts w:ascii="Times New Roman" w:hAnsi="Times New Roman" w:cs="Times New Roman"/>
                <w:b/>
                <w:sz w:val="24"/>
                <w:szCs w:val="24"/>
              </w:rPr>
              <w:t xml:space="preserve"> </w:t>
            </w:r>
            <w:r w:rsidRPr="004720E9">
              <w:rPr>
                <w:rFonts w:ascii="Times New Roman" w:hAnsi="Times New Roman" w:cs="Times New Roman"/>
                <w:sz w:val="24"/>
                <w:szCs w:val="24"/>
              </w:rPr>
              <w:t>Количественный и качественный состав сельскохозяйственной техники в организации.</w:t>
            </w:r>
            <w:r w:rsidR="001D7605">
              <w:rPr>
                <w:rFonts w:ascii="Times New Roman" w:hAnsi="Times New Roman" w:cs="Times New Roman"/>
                <w:sz w:val="24"/>
                <w:szCs w:val="24"/>
              </w:rPr>
              <w:t xml:space="preserve"> </w:t>
            </w:r>
            <w:r w:rsidRPr="004720E9">
              <w:rPr>
                <w:rFonts w:ascii="Times New Roman" w:hAnsi="Times New Roman" w:cs="Times New Roman"/>
                <w:sz w:val="24"/>
                <w:szCs w:val="24"/>
              </w:rPr>
              <w:t>Технические характеристики, конструктивные особенности, назначение, режимы работы сельскохозяйственной техники.</w:t>
            </w:r>
            <w:r w:rsidR="001D7605">
              <w:rPr>
                <w:rFonts w:ascii="Times New Roman" w:hAnsi="Times New Roman" w:cs="Times New Roman"/>
                <w:sz w:val="24"/>
                <w:szCs w:val="24"/>
              </w:rPr>
              <w:t xml:space="preserve"> </w:t>
            </w:r>
            <w:r w:rsidRPr="004720E9">
              <w:rPr>
                <w:rFonts w:ascii="Times New Roman" w:hAnsi="Times New Roman" w:cs="Times New Roman"/>
                <w:sz w:val="24"/>
                <w:szCs w:val="24"/>
              </w:rPr>
              <w:t>Нормативно-техническая документация по эксплуатации сельскохозяйственной техники.</w:t>
            </w:r>
            <w:r w:rsidR="001D7605">
              <w:rPr>
                <w:rFonts w:ascii="Times New Roman" w:hAnsi="Times New Roman" w:cs="Times New Roman"/>
                <w:sz w:val="24"/>
                <w:szCs w:val="24"/>
              </w:rPr>
              <w:t xml:space="preserve"> </w:t>
            </w:r>
            <w:r w:rsidRPr="004720E9">
              <w:rPr>
                <w:rFonts w:ascii="Times New Roman" w:hAnsi="Times New Roman" w:cs="Times New Roman"/>
                <w:sz w:val="24"/>
                <w:szCs w:val="24"/>
              </w:rPr>
              <w:t>Механизированные технологии производства сельскохозяйственной продукции.</w:t>
            </w:r>
            <w:r w:rsidR="001D7605">
              <w:rPr>
                <w:rFonts w:ascii="Times New Roman" w:hAnsi="Times New Roman" w:cs="Times New Roman"/>
                <w:sz w:val="24"/>
                <w:szCs w:val="24"/>
              </w:rPr>
              <w:t xml:space="preserve"> </w:t>
            </w:r>
            <w:r w:rsidRPr="004720E9">
              <w:rPr>
                <w:rFonts w:ascii="Times New Roman" w:hAnsi="Times New Roman" w:cs="Times New Roman"/>
                <w:sz w:val="24"/>
                <w:szCs w:val="24"/>
              </w:rPr>
              <w:t>Агротехнические и зоотехнические требования, предъявляемые к механизированным работам в сельском хозяйстве.</w:t>
            </w:r>
            <w:r w:rsidR="001D7605">
              <w:rPr>
                <w:rFonts w:ascii="Times New Roman" w:hAnsi="Times New Roman" w:cs="Times New Roman"/>
                <w:sz w:val="24"/>
                <w:szCs w:val="24"/>
              </w:rPr>
              <w:t xml:space="preserve"> </w:t>
            </w:r>
            <w:r w:rsidRPr="004720E9">
              <w:rPr>
                <w:rFonts w:ascii="Times New Roman" w:hAnsi="Times New Roman" w:cs="Times New Roman"/>
                <w:sz w:val="24"/>
                <w:szCs w:val="24"/>
              </w:rPr>
              <w:t>Требования к агрегатированию тракторов с прицепными, навесными сельскохозяйственными машинами и орудиями.</w:t>
            </w:r>
            <w:r w:rsidR="001D7605">
              <w:rPr>
                <w:rFonts w:ascii="Times New Roman" w:hAnsi="Times New Roman" w:cs="Times New Roman"/>
                <w:sz w:val="24"/>
                <w:szCs w:val="24"/>
              </w:rPr>
              <w:t xml:space="preserve"> </w:t>
            </w:r>
            <w:r w:rsidRPr="004720E9">
              <w:rPr>
                <w:rFonts w:ascii="Times New Roman" w:hAnsi="Times New Roman" w:cs="Times New Roman"/>
                <w:sz w:val="24"/>
                <w:szCs w:val="24"/>
              </w:rPr>
              <w:t>Порядок настройки и регулировки сельскохозяйственных машин и оборудования на заданные технологическими картами параметры работы.</w:t>
            </w:r>
            <w:r w:rsidR="001D7605">
              <w:rPr>
                <w:rFonts w:ascii="Times New Roman" w:hAnsi="Times New Roman" w:cs="Times New Roman"/>
                <w:sz w:val="24"/>
                <w:szCs w:val="24"/>
              </w:rPr>
              <w:t xml:space="preserve"> </w:t>
            </w:r>
            <w:bookmarkStart w:id="153" w:name="_GoBack"/>
            <w:bookmarkEnd w:id="153"/>
            <w:r w:rsidRPr="004720E9">
              <w:rPr>
                <w:rFonts w:ascii="Times New Roman" w:hAnsi="Times New Roman" w:cs="Times New Roman"/>
                <w:sz w:val="24"/>
                <w:szCs w:val="24"/>
              </w:rPr>
              <w:t>Требования охраны труда в объеме, необходимом для выполнения трудовых обязанностей.</w:t>
            </w:r>
          </w:p>
        </w:tc>
        <w:tc>
          <w:tcPr>
            <w:tcW w:w="7512" w:type="dxa"/>
          </w:tcPr>
          <w:p w:rsidR="0010121C" w:rsidRPr="004720E9" w:rsidRDefault="0010121C" w:rsidP="001D7605">
            <w:pPr>
              <w:pStyle w:val="a"/>
              <w:tabs>
                <w:tab w:val="left" w:pos="340"/>
                <w:tab w:val="left" w:pos="993"/>
              </w:tabs>
              <w:spacing w:line="240" w:lineRule="auto"/>
              <w:ind w:firstLine="35"/>
              <w:rPr>
                <w:sz w:val="24"/>
                <w:szCs w:val="24"/>
              </w:rPr>
            </w:pPr>
            <w:r w:rsidRPr="004720E9">
              <w:rPr>
                <w:sz w:val="24"/>
                <w:szCs w:val="24"/>
              </w:rPr>
              <w:t>осознанный выбор будущей профессии как путь и способ реализации собственных жизненных планов;</w:t>
            </w:r>
          </w:p>
          <w:p w:rsidR="0010121C" w:rsidRPr="004720E9" w:rsidRDefault="0010121C" w:rsidP="001D7605">
            <w:pPr>
              <w:pStyle w:val="a"/>
              <w:tabs>
                <w:tab w:val="left" w:pos="340"/>
                <w:tab w:val="left" w:pos="993"/>
              </w:tabs>
              <w:spacing w:line="240" w:lineRule="auto"/>
              <w:ind w:firstLine="35"/>
              <w:rPr>
                <w:sz w:val="24"/>
                <w:szCs w:val="24"/>
              </w:rPr>
            </w:pPr>
            <w:r w:rsidRPr="004720E9">
              <w:rPr>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10121C" w:rsidRPr="004720E9" w:rsidRDefault="0010121C" w:rsidP="001D7605">
            <w:pPr>
              <w:pStyle w:val="a"/>
              <w:tabs>
                <w:tab w:val="left" w:pos="340"/>
                <w:tab w:val="left" w:pos="993"/>
              </w:tabs>
              <w:spacing w:line="240" w:lineRule="auto"/>
              <w:ind w:firstLine="35"/>
              <w:rPr>
                <w:sz w:val="24"/>
                <w:szCs w:val="24"/>
              </w:rPr>
            </w:pPr>
            <w:r w:rsidRPr="004720E9">
              <w:rPr>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10121C" w:rsidRPr="004720E9" w:rsidRDefault="0010121C" w:rsidP="001D7605">
            <w:pPr>
              <w:pStyle w:val="a"/>
              <w:tabs>
                <w:tab w:val="left" w:pos="340"/>
                <w:tab w:val="left" w:pos="993"/>
              </w:tabs>
              <w:spacing w:line="240" w:lineRule="auto"/>
              <w:ind w:firstLine="35"/>
              <w:rPr>
                <w:sz w:val="24"/>
                <w:szCs w:val="24"/>
              </w:rPr>
            </w:pPr>
            <w:r w:rsidRPr="004720E9">
              <w:rPr>
                <w:sz w:val="24"/>
                <w:szCs w:val="24"/>
              </w:rPr>
              <w:t>готовность к самообслуживанию, включая обучение и выполнение домашних обязанностей.</w:t>
            </w:r>
          </w:p>
          <w:p w:rsidR="0010121C" w:rsidRPr="004720E9" w:rsidRDefault="0010121C" w:rsidP="004720E9">
            <w:pPr>
              <w:spacing w:after="0" w:line="240" w:lineRule="auto"/>
              <w:jc w:val="both"/>
              <w:rPr>
                <w:rFonts w:ascii="Times New Roman" w:hAnsi="Times New Roman" w:cs="Times New Roman"/>
                <w:bCs/>
                <w:color w:val="FF0000"/>
                <w:sz w:val="24"/>
                <w:szCs w:val="24"/>
              </w:rPr>
            </w:pPr>
          </w:p>
        </w:tc>
      </w:tr>
      <w:tr w:rsidR="0010121C" w:rsidRPr="004720E9" w:rsidTr="001D7605">
        <w:trPr>
          <w:trHeight w:val="274"/>
        </w:trPr>
        <w:tc>
          <w:tcPr>
            <w:tcW w:w="1809" w:type="dxa"/>
          </w:tcPr>
          <w:p w:rsidR="0010121C" w:rsidRPr="004720E9" w:rsidRDefault="00790035"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ПК 2.7. Выполнять контроль качества выполнения операций в рамках </w:t>
            </w:r>
            <w:r w:rsidRPr="004720E9">
              <w:rPr>
                <w:rFonts w:ascii="Times New Roman" w:hAnsi="Times New Roman" w:cs="Times New Roman"/>
                <w:sz w:val="24"/>
                <w:szCs w:val="24"/>
              </w:rPr>
              <w:lastRenderedPageBreak/>
              <w:t>технического обслуживания и ремонта сельскохозяйственной техники и оборудования.</w:t>
            </w:r>
          </w:p>
        </w:tc>
        <w:tc>
          <w:tcPr>
            <w:tcW w:w="6663" w:type="dxa"/>
          </w:tcPr>
          <w:p w:rsidR="00790035" w:rsidRPr="004720E9" w:rsidRDefault="00790035" w:rsidP="001D7605">
            <w:pPr>
              <w:spacing w:after="0" w:line="240" w:lineRule="auto"/>
              <w:jc w:val="both"/>
              <w:rPr>
                <w:rFonts w:ascii="Times New Roman" w:hAnsi="Times New Roman" w:cs="Times New Roman"/>
                <w:sz w:val="24"/>
                <w:szCs w:val="24"/>
              </w:rPr>
            </w:pPr>
            <w:r w:rsidRPr="004720E9">
              <w:rPr>
                <w:rFonts w:ascii="Times New Roman" w:hAnsi="Times New Roman" w:cs="Times New Roman"/>
                <w:b/>
                <w:sz w:val="24"/>
                <w:szCs w:val="24"/>
              </w:rPr>
              <w:lastRenderedPageBreak/>
              <w:t>Умения:</w:t>
            </w:r>
            <w:r w:rsidR="001D7605">
              <w:rPr>
                <w:rFonts w:ascii="Times New Roman" w:hAnsi="Times New Roman" w:cs="Times New Roman"/>
                <w:b/>
                <w:sz w:val="24"/>
                <w:szCs w:val="24"/>
              </w:rPr>
              <w:t xml:space="preserve"> </w:t>
            </w:r>
            <w:r w:rsidRPr="004720E9">
              <w:rPr>
                <w:rFonts w:ascii="Times New Roman" w:hAnsi="Times New Roman" w:cs="Times New Roman"/>
                <w:sz w:val="24"/>
                <w:szCs w:val="24"/>
              </w:rPr>
              <w:t>Пользоваться информационными технологиями для оценки объема и качества работ, выполняемых работниками при проведении технического обслуживания и ремонта сельскохозяйственной техники</w:t>
            </w:r>
            <w:r w:rsidR="001D7605">
              <w:rPr>
                <w:rFonts w:ascii="Times New Roman" w:hAnsi="Times New Roman" w:cs="Times New Roman"/>
                <w:sz w:val="24"/>
                <w:szCs w:val="24"/>
              </w:rPr>
              <w:t xml:space="preserve">. </w:t>
            </w:r>
            <w:r w:rsidRPr="004720E9">
              <w:rPr>
                <w:rFonts w:ascii="Times New Roman" w:hAnsi="Times New Roman" w:cs="Times New Roman"/>
                <w:sz w:val="24"/>
                <w:szCs w:val="24"/>
              </w:rPr>
              <w:t xml:space="preserve">Выявлять причины отклонения качества и объемов выполнения работ по техническому обслуживанию и ремонту сельскохозяйственной техники от планов и требований </w:t>
            </w:r>
            <w:r w:rsidRPr="004720E9">
              <w:rPr>
                <w:rFonts w:ascii="Times New Roman" w:hAnsi="Times New Roman" w:cs="Times New Roman"/>
                <w:sz w:val="24"/>
                <w:szCs w:val="24"/>
              </w:rPr>
              <w:lastRenderedPageBreak/>
              <w:t>технологических карт</w:t>
            </w:r>
            <w:r w:rsidR="001D7605">
              <w:rPr>
                <w:rFonts w:ascii="Times New Roman" w:hAnsi="Times New Roman" w:cs="Times New Roman"/>
                <w:sz w:val="24"/>
                <w:szCs w:val="24"/>
              </w:rPr>
              <w:t xml:space="preserve">. </w:t>
            </w:r>
            <w:r w:rsidRPr="004720E9">
              <w:rPr>
                <w:rFonts w:ascii="Times New Roman" w:hAnsi="Times New Roman" w:cs="Times New Roman"/>
                <w:sz w:val="24"/>
                <w:szCs w:val="24"/>
              </w:rPr>
              <w:t>Принимать меры по устранению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r w:rsidR="001D7605">
              <w:rPr>
                <w:rFonts w:ascii="Times New Roman" w:hAnsi="Times New Roman" w:cs="Times New Roman"/>
                <w:sz w:val="24"/>
                <w:szCs w:val="24"/>
              </w:rPr>
              <w:t xml:space="preserve">. </w:t>
            </w:r>
            <w:r w:rsidRPr="004720E9">
              <w:rPr>
                <w:rFonts w:ascii="Times New Roman" w:hAnsi="Times New Roman" w:cs="Times New Roman"/>
                <w:sz w:val="24"/>
                <w:szCs w:val="24"/>
              </w:rPr>
              <w:t>Осуществлять оперативное взаимодействие с работниками с использованием цифровых технологий</w:t>
            </w:r>
            <w:r w:rsidR="001D7605">
              <w:rPr>
                <w:rFonts w:ascii="Times New Roman" w:hAnsi="Times New Roman" w:cs="Times New Roman"/>
                <w:sz w:val="24"/>
                <w:szCs w:val="24"/>
              </w:rPr>
              <w:t>.</w:t>
            </w:r>
          </w:p>
          <w:p w:rsidR="0010121C" w:rsidRPr="004720E9" w:rsidRDefault="00790035" w:rsidP="001D7605">
            <w:pPr>
              <w:spacing w:after="0" w:line="240" w:lineRule="auto"/>
              <w:jc w:val="both"/>
              <w:rPr>
                <w:rFonts w:ascii="Times New Roman" w:hAnsi="Times New Roman" w:cs="Times New Roman"/>
                <w:b/>
                <w:bCs/>
                <w:sz w:val="24"/>
                <w:szCs w:val="24"/>
              </w:rPr>
            </w:pPr>
            <w:r w:rsidRPr="004720E9">
              <w:rPr>
                <w:rFonts w:ascii="Times New Roman" w:hAnsi="Times New Roman" w:cs="Times New Roman"/>
                <w:b/>
                <w:sz w:val="24"/>
                <w:szCs w:val="24"/>
              </w:rPr>
              <w:t>Знания:</w:t>
            </w:r>
            <w:r w:rsidR="001D7605">
              <w:rPr>
                <w:rFonts w:ascii="Times New Roman" w:hAnsi="Times New Roman" w:cs="Times New Roman"/>
                <w:b/>
                <w:sz w:val="24"/>
                <w:szCs w:val="24"/>
              </w:rPr>
              <w:t xml:space="preserve"> </w:t>
            </w:r>
            <w:r w:rsidRPr="004720E9">
              <w:rPr>
                <w:rFonts w:ascii="Times New Roman" w:hAnsi="Times New Roman" w:cs="Times New Roman"/>
                <w:sz w:val="24"/>
                <w:szCs w:val="24"/>
              </w:rPr>
              <w:t>Нормативно-техническая документация по техническому обслуживанию и ремонту с</w:t>
            </w:r>
            <w:r w:rsidR="001D7605">
              <w:rPr>
                <w:rFonts w:ascii="Times New Roman" w:hAnsi="Times New Roman" w:cs="Times New Roman"/>
                <w:sz w:val="24"/>
                <w:szCs w:val="24"/>
              </w:rPr>
              <w:t>/х</w:t>
            </w:r>
            <w:r w:rsidRPr="004720E9">
              <w:rPr>
                <w:rFonts w:ascii="Times New Roman" w:hAnsi="Times New Roman" w:cs="Times New Roman"/>
                <w:sz w:val="24"/>
                <w:szCs w:val="24"/>
              </w:rPr>
              <w:t xml:space="preserve"> техники</w:t>
            </w:r>
            <w:r w:rsidR="001D7605">
              <w:rPr>
                <w:rFonts w:ascii="Times New Roman" w:hAnsi="Times New Roman" w:cs="Times New Roman"/>
                <w:sz w:val="24"/>
                <w:szCs w:val="24"/>
              </w:rPr>
              <w:t xml:space="preserve">. </w:t>
            </w:r>
            <w:r w:rsidRPr="004720E9">
              <w:rPr>
                <w:rFonts w:ascii="Times New Roman" w:hAnsi="Times New Roman" w:cs="Times New Roman"/>
                <w:sz w:val="24"/>
                <w:szCs w:val="24"/>
              </w:rPr>
              <w:t>Технические характеристики, конструктивные особенности, назначение, режимы работы сельскохозяйственной техники</w:t>
            </w:r>
            <w:r w:rsidR="001D7605">
              <w:rPr>
                <w:rFonts w:ascii="Times New Roman" w:hAnsi="Times New Roman" w:cs="Times New Roman"/>
                <w:sz w:val="24"/>
                <w:szCs w:val="24"/>
              </w:rPr>
              <w:t xml:space="preserve">. </w:t>
            </w:r>
            <w:r w:rsidRPr="004720E9">
              <w:rPr>
                <w:rFonts w:ascii="Times New Roman" w:hAnsi="Times New Roman" w:cs="Times New Roman"/>
                <w:sz w:val="24"/>
                <w:szCs w:val="24"/>
              </w:rPr>
              <w:t>Перечень показателей, по которым оценивается качество выполнения работ в рамках технического обслуживания и ремонта сельскохозяйственной техники</w:t>
            </w:r>
            <w:r w:rsidR="001D7605">
              <w:rPr>
                <w:rFonts w:ascii="Times New Roman" w:hAnsi="Times New Roman" w:cs="Times New Roman"/>
                <w:sz w:val="24"/>
                <w:szCs w:val="24"/>
              </w:rPr>
              <w:t xml:space="preserve">. </w:t>
            </w:r>
            <w:r w:rsidRPr="004720E9">
              <w:rPr>
                <w:rFonts w:ascii="Times New Roman" w:hAnsi="Times New Roman" w:cs="Times New Roman"/>
                <w:sz w:val="24"/>
                <w:szCs w:val="24"/>
              </w:rPr>
              <w:t>Методы оценки (в том числе с использованием цифровых технологий) качества и объема выполненных работ по техническому обслуживанию и ремонту сельскохозяйственной техники и оборудования</w:t>
            </w:r>
            <w:r w:rsidR="001D7605">
              <w:rPr>
                <w:rFonts w:ascii="Times New Roman" w:hAnsi="Times New Roman" w:cs="Times New Roman"/>
                <w:sz w:val="24"/>
                <w:szCs w:val="24"/>
              </w:rPr>
              <w:t xml:space="preserve">. </w:t>
            </w:r>
            <w:r w:rsidRPr="004720E9">
              <w:rPr>
                <w:rFonts w:ascii="Times New Roman" w:hAnsi="Times New Roman" w:cs="Times New Roman"/>
                <w:sz w:val="24"/>
                <w:szCs w:val="24"/>
              </w:rPr>
              <w:t>Требования охраны труда в объеме, необходимом для выполнения трудовых обязанностей</w:t>
            </w:r>
          </w:p>
        </w:tc>
        <w:tc>
          <w:tcPr>
            <w:tcW w:w="7512" w:type="dxa"/>
          </w:tcPr>
          <w:p w:rsidR="0010121C" w:rsidRPr="004720E9" w:rsidRDefault="0010121C" w:rsidP="004720E9">
            <w:pPr>
              <w:pStyle w:val="a"/>
              <w:tabs>
                <w:tab w:val="left" w:pos="440"/>
                <w:tab w:val="left" w:pos="993"/>
              </w:tabs>
              <w:spacing w:line="240" w:lineRule="auto"/>
              <w:ind w:firstLine="0"/>
              <w:rPr>
                <w:sz w:val="24"/>
                <w:szCs w:val="24"/>
              </w:rPr>
            </w:pPr>
            <w:r w:rsidRPr="004720E9">
              <w:rPr>
                <w:sz w:val="24"/>
                <w:szCs w:val="24"/>
              </w:rPr>
              <w:lastRenderedPageBreak/>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10121C" w:rsidRPr="004720E9" w:rsidRDefault="0010121C" w:rsidP="004720E9">
            <w:pPr>
              <w:pStyle w:val="a"/>
              <w:tabs>
                <w:tab w:val="left" w:pos="440"/>
                <w:tab w:val="left" w:pos="993"/>
              </w:tabs>
              <w:spacing w:line="240" w:lineRule="auto"/>
              <w:ind w:firstLine="0"/>
              <w:rPr>
                <w:sz w:val="24"/>
                <w:szCs w:val="24"/>
              </w:rPr>
            </w:pPr>
            <w:r w:rsidRPr="004720E9">
              <w:rPr>
                <w:sz w:val="24"/>
                <w:szCs w:val="24"/>
              </w:rPr>
              <w:t xml:space="preserve">принятие гуманистических ценностей, осознанное, уважительное и доброжелательное отношение к другому человеку, его мнению, </w:t>
            </w:r>
            <w:r w:rsidRPr="004720E9">
              <w:rPr>
                <w:sz w:val="24"/>
                <w:szCs w:val="24"/>
              </w:rPr>
              <w:lastRenderedPageBreak/>
              <w:t>мировоззрению;</w:t>
            </w:r>
          </w:p>
          <w:p w:rsidR="0010121C" w:rsidRPr="004720E9" w:rsidRDefault="0010121C" w:rsidP="004720E9">
            <w:pPr>
              <w:pStyle w:val="a"/>
              <w:tabs>
                <w:tab w:val="left" w:pos="440"/>
                <w:tab w:val="left" w:pos="993"/>
              </w:tabs>
              <w:spacing w:line="240" w:lineRule="auto"/>
              <w:ind w:firstLine="0"/>
              <w:rPr>
                <w:sz w:val="24"/>
                <w:szCs w:val="24"/>
              </w:rPr>
            </w:pPr>
            <w:r w:rsidRPr="004720E9">
              <w:rPr>
                <w:sz w:val="24"/>
                <w:szCs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10121C" w:rsidRPr="004720E9" w:rsidRDefault="0010121C" w:rsidP="004720E9">
            <w:pPr>
              <w:pStyle w:val="a"/>
              <w:tabs>
                <w:tab w:val="left" w:pos="440"/>
                <w:tab w:val="left" w:pos="993"/>
              </w:tabs>
              <w:spacing w:line="240" w:lineRule="auto"/>
              <w:ind w:firstLine="0"/>
              <w:rPr>
                <w:sz w:val="24"/>
                <w:szCs w:val="24"/>
              </w:rPr>
            </w:pPr>
            <w:r w:rsidRPr="004720E9">
              <w:rPr>
                <w:sz w:val="24"/>
                <w:szCs w:val="24"/>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10121C" w:rsidRPr="004720E9" w:rsidRDefault="0010121C" w:rsidP="004720E9">
            <w:pPr>
              <w:pStyle w:val="a"/>
              <w:tabs>
                <w:tab w:val="left" w:pos="440"/>
                <w:tab w:val="left" w:pos="993"/>
              </w:tabs>
              <w:spacing w:line="240" w:lineRule="auto"/>
              <w:ind w:firstLine="0"/>
              <w:rPr>
                <w:b/>
                <w:bCs/>
                <w:sz w:val="24"/>
                <w:szCs w:val="24"/>
              </w:rPr>
            </w:pPr>
            <w:r w:rsidRPr="004720E9">
              <w:rPr>
                <w:sz w:val="24"/>
                <w:szCs w:val="24"/>
              </w:rPr>
              <w:t>развитие компетенций сотрудничества с другими людьми в различных видах деятельности</w:t>
            </w:r>
          </w:p>
        </w:tc>
      </w:tr>
    </w:tbl>
    <w:p w:rsidR="0010121C" w:rsidRPr="004720E9" w:rsidRDefault="0010121C" w:rsidP="004720E9">
      <w:pPr>
        <w:tabs>
          <w:tab w:val="left" w:pos="2835"/>
        </w:tabs>
        <w:spacing w:after="0" w:line="240" w:lineRule="auto"/>
        <w:ind w:firstLine="709"/>
        <w:contextualSpacing/>
        <w:jc w:val="both"/>
        <w:rPr>
          <w:rFonts w:ascii="Times New Roman" w:hAnsi="Times New Roman" w:cs="Times New Roman"/>
          <w:sz w:val="24"/>
          <w:szCs w:val="24"/>
        </w:rPr>
      </w:pPr>
      <w:r w:rsidRPr="004720E9">
        <w:rPr>
          <w:rFonts w:ascii="Times New Roman" w:hAnsi="Times New Roman" w:cs="Times New Roman"/>
          <w:sz w:val="24"/>
          <w:szCs w:val="24"/>
        </w:rPr>
        <w:lastRenderedPageBreak/>
        <w:br w:type="page"/>
      </w:r>
    </w:p>
    <w:p w:rsidR="0010121C" w:rsidRPr="004720E9" w:rsidRDefault="0010121C" w:rsidP="004720E9">
      <w:pPr>
        <w:tabs>
          <w:tab w:val="left" w:pos="2835"/>
        </w:tabs>
        <w:spacing w:after="0" w:line="240" w:lineRule="auto"/>
        <w:ind w:firstLine="709"/>
        <w:contextualSpacing/>
        <w:jc w:val="both"/>
        <w:rPr>
          <w:rFonts w:ascii="Times New Roman" w:hAnsi="Times New Roman" w:cs="Times New Roman"/>
          <w:sz w:val="24"/>
          <w:szCs w:val="24"/>
        </w:rPr>
        <w:sectPr w:rsidR="0010121C" w:rsidRPr="004720E9" w:rsidSect="004720E9">
          <w:footerReference w:type="default" r:id="rId9"/>
          <w:footerReference w:type="first" r:id="rId10"/>
          <w:pgSz w:w="16838" w:h="11906" w:orient="landscape"/>
          <w:pgMar w:top="851" w:right="1134" w:bottom="1418" w:left="1134" w:header="708" w:footer="708" w:gutter="0"/>
          <w:cols w:space="708"/>
          <w:docGrid w:linePitch="360"/>
        </w:sectPr>
      </w:pPr>
    </w:p>
    <w:p w:rsidR="00BC04BC" w:rsidRPr="004720E9" w:rsidRDefault="00BC04BC" w:rsidP="004720E9">
      <w:pPr>
        <w:pStyle w:val="a4"/>
        <w:jc w:val="center"/>
        <w:rPr>
          <w:rFonts w:ascii="Times New Roman" w:hAnsi="Times New Roman" w:cs="Times New Roman"/>
          <w:b/>
          <w:sz w:val="24"/>
          <w:szCs w:val="24"/>
        </w:rPr>
      </w:pPr>
      <w:r w:rsidRPr="004720E9">
        <w:rPr>
          <w:rFonts w:ascii="Times New Roman" w:hAnsi="Times New Roman" w:cs="Times New Roman"/>
          <w:b/>
          <w:sz w:val="24"/>
          <w:szCs w:val="24"/>
        </w:rPr>
        <w:lastRenderedPageBreak/>
        <w:t xml:space="preserve">2. СТРУКТУРА И СОДЕРЖАНИЕ </w:t>
      </w:r>
      <w:r w:rsidR="001D7605">
        <w:rPr>
          <w:rFonts w:ascii="Times New Roman" w:hAnsi="Times New Roman" w:cs="Times New Roman"/>
          <w:b/>
          <w:sz w:val="24"/>
          <w:szCs w:val="24"/>
        </w:rPr>
        <w:t xml:space="preserve">ПРОГРАММЫ </w:t>
      </w:r>
      <w:r w:rsidRPr="004720E9">
        <w:rPr>
          <w:rFonts w:ascii="Times New Roman" w:hAnsi="Times New Roman" w:cs="Times New Roman"/>
          <w:b/>
          <w:bCs/>
          <w:sz w:val="24"/>
          <w:szCs w:val="24"/>
        </w:rPr>
        <w:t>ОБЩЕОБРАЗОВАТЕЛЬНОЙ</w:t>
      </w:r>
      <w:r w:rsidRPr="004720E9">
        <w:rPr>
          <w:rFonts w:ascii="Times New Roman" w:hAnsi="Times New Roman" w:cs="Times New Roman"/>
          <w:b/>
          <w:sz w:val="24"/>
          <w:szCs w:val="24"/>
        </w:rPr>
        <w:t xml:space="preserve"> УЧЕБНОЙ ДИСЦИПЛИНЫ</w:t>
      </w:r>
    </w:p>
    <w:p w:rsidR="00BC04BC" w:rsidRPr="004720E9" w:rsidRDefault="00BC04BC" w:rsidP="004720E9">
      <w:pPr>
        <w:pStyle w:val="a4"/>
        <w:rPr>
          <w:rFonts w:ascii="Times New Roman" w:hAnsi="Times New Roman" w:cs="Times New Roman"/>
          <w:b/>
          <w:sz w:val="24"/>
          <w:szCs w:val="24"/>
        </w:rPr>
      </w:pPr>
    </w:p>
    <w:p w:rsidR="00BC04BC" w:rsidRPr="004720E9" w:rsidRDefault="00BC04BC" w:rsidP="004720E9">
      <w:pPr>
        <w:pStyle w:val="a4"/>
        <w:ind w:firstLine="709"/>
        <w:rPr>
          <w:rFonts w:ascii="Times New Roman" w:hAnsi="Times New Roman" w:cs="Times New Roman"/>
          <w:b/>
          <w:sz w:val="24"/>
          <w:szCs w:val="24"/>
        </w:rPr>
      </w:pPr>
      <w:r w:rsidRPr="004720E9">
        <w:rPr>
          <w:rFonts w:ascii="Times New Roman" w:hAnsi="Times New Roman" w:cs="Times New Roman"/>
          <w:b/>
          <w:sz w:val="24"/>
          <w:szCs w:val="24"/>
        </w:rPr>
        <w:t xml:space="preserve">2.1. Объем учебной дисциплины и виды учебной работы </w:t>
      </w:r>
    </w:p>
    <w:p w:rsidR="00BC04BC" w:rsidRPr="004720E9" w:rsidRDefault="00BC04BC" w:rsidP="004720E9">
      <w:pPr>
        <w:pStyle w:val="a4"/>
        <w:rPr>
          <w:rFonts w:ascii="Times New Roman" w:hAnsi="Times New Roman" w:cs="Times New Roman"/>
          <w:b/>
          <w:sz w:val="24"/>
          <w:szCs w:val="24"/>
        </w:rPr>
      </w:pPr>
    </w:p>
    <w:tbl>
      <w:tblPr>
        <w:tblW w:w="1003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7912"/>
        <w:gridCol w:w="2126"/>
      </w:tblGrid>
      <w:tr w:rsidR="00BC04BC" w:rsidRPr="004720E9" w:rsidTr="00C53D74">
        <w:trPr>
          <w:trHeight w:val="30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4720E9">
              <w:rPr>
                <w:rFonts w:ascii="Times New Roman" w:hAnsi="Times New Roman" w:cs="Times New Roman"/>
                <w:b/>
                <w:sz w:val="24"/>
                <w:szCs w:val="24"/>
              </w:rPr>
              <w:t>Вид учебной работы</w:t>
            </w:r>
          </w:p>
        </w:tc>
        <w:tc>
          <w:tcPr>
            <w:tcW w:w="2126" w:type="dxa"/>
            <w:vMerge w:val="restart"/>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115" w:type="dxa"/>
            </w:tcMar>
            <w:vAlign w:val="center"/>
          </w:tcPr>
          <w:p w:rsidR="00BC04BC" w:rsidRPr="004720E9" w:rsidRDefault="00BC04BC" w:rsidP="004720E9">
            <w:pPr>
              <w:spacing w:after="0" w:line="240" w:lineRule="auto"/>
              <w:jc w:val="center"/>
              <w:rPr>
                <w:rFonts w:ascii="Times New Roman" w:hAnsi="Times New Roman" w:cs="Times New Roman"/>
                <w:b/>
                <w:sz w:val="24"/>
                <w:szCs w:val="24"/>
              </w:rPr>
            </w:pPr>
            <w:r w:rsidRPr="004720E9">
              <w:rPr>
                <w:rFonts w:ascii="Times New Roman" w:hAnsi="Times New Roman" w:cs="Times New Roman"/>
                <w:b/>
                <w:sz w:val="24"/>
                <w:szCs w:val="24"/>
              </w:rPr>
              <w:t>Объем в часах</w:t>
            </w:r>
          </w:p>
        </w:tc>
      </w:tr>
      <w:tr w:rsidR="00BC04BC" w:rsidRPr="004720E9" w:rsidTr="00C53D74">
        <w:trPr>
          <w:trHeight w:val="249"/>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4720E9">
              <w:rPr>
                <w:rFonts w:ascii="Times New Roman" w:hAnsi="Times New Roman" w:cs="Times New Roman"/>
                <w:b/>
                <w:sz w:val="24"/>
                <w:szCs w:val="24"/>
              </w:rPr>
              <w:t>Объем образовательной программы учебной дисциплины</w:t>
            </w:r>
          </w:p>
        </w:tc>
        <w:tc>
          <w:tcPr>
            <w:tcW w:w="2126" w:type="dxa"/>
            <w:vMerge/>
            <w:tcBorders>
              <w:top w:val="single" w:sz="6" w:space="0" w:color="000000"/>
              <w:bottom w:val="single" w:sz="6" w:space="0" w:color="000000"/>
              <w:right w:val="single" w:sz="4" w:space="0" w:color="auto"/>
            </w:tcBorders>
            <w:shd w:val="clear" w:color="auto" w:fill="auto"/>
          </w:tcPr>
          <w:p w:rsidR="00BC04BC" w:rsidRPr="004720E9" w:rsidRDefault="00BC04BC" w:rsidP="004720E9">
            <w:pPr>
              <w:spacing w:after="0" w:line="240" w:lineRule="auto"/>
              <w:rPr>
                <w:rFonts w:ascii="Times New Roman" w:hAnsi="Times New Roman" w:cs="Times New Roman"/>
                <w:sz w:val="24"/>
                <w:szCs w:val="24"/>
              </w:rPr>
            </w:pPr>
          </w:p>
        </w:tc>
      </w:tr>
      <w:tr w:rsidR="00BC04BC" w:rsidRPr="004720E9" w:rsidTr="00C53D74">
        <w:trPr>
          <w:trHeight w:val="21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4720E9">
              <w:rPr>
                <w:rFonts w:ascii="Times New Roman" w:hAnsi="Times New Roman" w:cs="Times New Roman"/>
                <w:b/>
                <w:sz w:val="24"/>
                <w:szCs w:val="24"/>
              </w:rPr>
              <w:t>Общий объем</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4720E9">
              <w:rPr>
                <w:rFonts w:ascii="Times New Roman" w:hAnsi="Times New Roman" w:cs="Times New Roman"/>
                <w:b/>
                <w:sz w:val="24"/>
                <w:szCs w:val="24"/>
              </w:rPr>
              <w:t>72</w:t>
            </w:r>
          </w:p>
        </w:tc>
      </w:tr>
      <w:tr w:rsidR="00BC04BC" w:rsidRPr="004720E9" w:rsidTr="00C53D74">
        <w:trPr>
          <w:trHeight w:val="145"/>
        </w:trPr>
        <w:tc>
          <w:tcPr>
            <w:tcW w:w="100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в т. ч.</w:t>
            </w:r>
          </w:p>
        </w:tc>
      </w:tr>
      <w:tr w:rsidR="00BC04BC" w:rsidRPr="004720E9" w:rsidTr="00C53D74">
        <w:trPr>
          <w:trHeight w:val="248"/>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4720E9">
              <w:rPr>
                <w:rFonts w:ascii="Times New Roman" w:hAnsi="Times New Roman" w:cs="Times New Roman"/>
                <w:b/>
                <w:sz w:val="24"/>
                <w:szCs w:val="24"/>
              </w:rPr>
              <w:t>Основное содержание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4720E9">
              <w:rPr>
                <w:rFonts w:ascii="Times New Roman" w:hAnsi="Times New Roman" w:cs="Times New Roman"/>
                <w:b/>
                <w:sz w:val="24"/>
                <w:szCs w:val="24"/>
              </w:rPr>
              <w:t>52</w:t>
            </w:r>
          </w:p>
        </w:tc>
      </w:tr>
      <w:tr w:rsidR="00BC04BC" w:rsidRPr="004720E9" w:rsidTr="00C53D74">
        <w:trPr>
          <w:trHeight w:val="339"/>
        </w:trPr>
        <w:tc>
          <w:tcPr>
            <w:tcW w:w="100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в т. ч.</w:t>
            </w:r>
          </w:p>
        </w:tc>
      </w:tr>
      <w:tr w:rsidR="00BC04BC" w:rsidRPr="004720E9" w:rsidTr="00C53D74">
        <w:trPr>
          <w:trHeight w:val="272"/>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теоретическое обучение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30</w:t>
            </w:r>
          </w:p>
        </w:tc>
      </w:tr>
      <w:tr w:rsidR="00BC04BC" w:rsidRPr="004720E9" w:rsidTr="00C53D74">
        <w:trPr>
          <w:trHeight w:val="317"/>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практические занятия</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22</w:t>
            </w:r>
          </w:p>
        </w:tc>
      </w:tr>
      <w:tr w:rsidR="00BC04BC" w:rsidRPr="004720E9" w:rsidTr="00C53D74">
        <w:trPr>
          <w:trHeight w:val="49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4720E9">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t>18</w:t>
            </w:r>
          </w:p>
        </w:tc>
      </w:tr>
      <w:tr w:rsidR="00BC04BC" w:rsidRPr="004720E9" w:rsidTr="00C53D74">
        <w:trPr>
          <w:trHeight w:val="179"/>
        </w:trPr>
        <w:tc>
          <w:tcPr>
            <w:tcW w:w="100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в т. ч.</w:t>
            </w:r>
          </w:p>
        </w:tc>
      </w:tr>
      <w:tr w:rsidR="00BC04BC" w:rsidRPr="004720E9" w:rsidTr="00C53D74">
        <w:trPr>
          <w:trHeight w:val="14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теоретическое обучение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6</w:t>
            </w:r>
          </w:p>
        </w:tc>
      </w:tr>
      <w:tr w:rsidR="00BC04BC" w:rsidRPr="004720E9" w:rsidTr="00C53D74">
        <w:trPr>
          <w:trHeight w:val="231"/>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практические занятия</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t>12</w:t>
            </w:r>
          </w:p>
        </w:tc>
      </w:tr>
      <w:tr w:rsidR="00BC04BC" w:rsidRPr="004720E9" w:rsidTr="00C53D74">
        <w:trPr>
          <w:trHeight w:val="179"/>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4720E9">
              <w:rPr>
                <w:rFonts w:ascii="Times New Roman" w:hAnsi="Times New Roman" w:cs="Times New Roman"/>
                <w:b/>
                <w:sz w:val="24"/>
                <w:szCs w:val="24"/>
              </w:rPr>
              <w:t xml:space="preserve">Индивидуальный проект </w:t>
            </w:r>
            <w:r w:rsidRPr="004720E9">
              <w:rPr>
                <w:rFonts w:ascii="Times New Roman" w:hAnsi="Times New Roman" w:cs="Times New Roman"/>
                <w:sz w:val="24"/>
                <w:szCs w:val="24"/>
              </w:rPr>
              <w:t>(да/нет)**</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4720E9">
              <w:rPr>
                <w:rFonts w:ascii="Times New Roman" w:hAnsi="Times New Roman" w:cs="Times New Roman"/>
                <w:b/>
                <w:sz w:val="24"/>
                <w:szCs w:val="24"/>
              </w:rPr>
              <w:t>нет</w:t>
            </w:r>
          </w:p>
        </w:tc>
      </w:tr>
      <w:tr w:rsidR="00BC04BC" w:rsidRPr="004720E9" w:rsidTr="00C53D74">
        <w:trPr>
          <w:trHeight w:val="331"/>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4720E9">
              <w:rPr>
                <w:rFonts w:ascii="Times New Roman" w:hAnsi="Times New Roman" w:cs="Times New Roman"/>
                <w:b/>
                <w:sz w:val="24"/>
                <w:szCs w:val="24"/>
              </w:rPr>
              <w:t>Промежуточная аттестация (дифференцированный зачет)</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4720E9">
              <w:rPr>
                <w:rFonts w:ascii="Times New Roman" w:hAnsi="Times New Roman" w:cs="Times New Roman"/>
                <w:b/>
                <w:sz w:val="24"/>
                <w:szCs w:val="24"/>
              </w:rPr>
              <w:t>2</w:t>
            </w:r>
          </w:p>
        </w:tc>
      </w:tr>
    </w:tbl>
    <w:p w:rsidR="00BC04BC" w:rsidRPr="004720E9" w:rsidRDefault="00BC04BC" w:rsidP="004720E9">
      <w:pPr>
        <w:pStyle w:val="a4"/>
        <w:rPr>
          <w:rFonts w:ascii="Times New Roman" w:hAnsi="Times New Roman" w:cs="Times New Roman"/>
          <w:sz w:val="24"/>
          <w:szCs w:val="24"/>
        </w:rPr>
      </w:pPr>
    </w:p>
    <w:p w:rsidR="00BC04BC" w:rsidRPr="004720E9" w:rsidRDefault="00BC04BC" w:rsidP="004720E9">
      <w:pPr>
        <w:pStyle w:val="a4"/>
        <w:ind w:firstLine="709"/>
        <w:rPr>
          <w:rFonts w:ascii="Times New Roman" w:hAnsi="Times New Roman" w:cs="Times New Roman"/>
          <w:b/>
          <w:sz w:val="24"/>
          <w:szCs w:val="24"/>
        </w:rPr>
      </w:pPr>
      <w:r w:rsidRPr="004720E9">
        <w:rPr>
          <w:rFonts w:ascii="Times New Roman" w:hAnsi="Times New Roman" w:cs="Times New Roman"/>
          <w:b/>
          <w:sz w:val="24"/>
          <w:szCs w:val="24"/>
        </w:rPr>
        <w:t>2.2 Тематический план</w:t>
      </w:r>
    </w:p>
    <w:tbl>
      <w:tblPr>
        <w:tblStyle w:val="af3"/>
        <w:tblW w:w="10031" w:type="dxa"/>
        <w:tblLayout w:type="fixed"/>
        <w:tblLook w:val="04A0" w:firstRow="1" w:lastRow="0" w:firstColumn="1" w:lastColumn="0" w:noHBand="0" w:noVBand="1"/>
      </w:tblPr>
      <w:tblGrid>
        <w:gridCol w:w="4926"/>
        <w:gridCol w:w="709"/>
        <w:gridCol w:w="994"/>
        <w:gridCol w:w="992"/>
        <w:gridCol w:w="851"/>
        <w:gridCol w:w="1559"/>
      </w:tblGrid>
      <w:tr w:rsidR="00BC04BC" w:rsidRPr="004720E9" w:rsidTr="00C53D74">
        <w:tc>
          <w:tcPr>
            <w:tcW w:w="4926" w:type="dxa"/>
            <w:vMerge w:val="restart"/>
          </w:tcPr>
          <w:p w:rsidR="00BC04BC" w:rsidRPr="004720E9" w:rsidRDefault="00BC04BC" w:rsidP="004720E9">
            <w:pPr>
              <w:pStyle w:val="a4"/>
              <w:jc w:val="center"/>
              <w:rPr>
                <w:rFonts w:ascii="Times New Roman" w:hAnsi="Times New Roman" w:cs="Times New Roman"/>
                <w:b/>
                <w:sz w:val="24"/>
                <w:szCs w:val="24"/>
              </w:rPr>
            </w:pPr>
            <w:r w:rsidRPr="004720E9">
              <w:rPr>
                <w:rFonts w:ascii="Times New Roman" w:hAnsi="Times New Roman" w:cs="Times New Roman"/>
                <w:b/>
                <w:sz w:val="24"/>
                <w:szCs w:val="24"/>
              </w:rPr>
              <w:t>Наименованное разделов/тем</w:t>
            </w:r>
          </w:p>
        </w:tc>
        <w:tc>
          <w:tcPr>
            <w:tcW w:w="1703" w:type="dxa"/>
            <w:gridSpan w:val="2"/>
          </w:tcPr>
          <w:p w:rsidR="00BC04BC" w:rsidRPr="004720E9" w:rsidRDefault="00BC04BC" w:rsidP="004720E9">
            <w:pPr>
              <w:pStyle w:val="a4"/>
              <w:jc w:val="center"/>
              <w:rPr>
                <w:rFonts w:ascii="Times New Roman" w:hAnsi="Times New Roman" w:cs="Times New Roman"/>
                <w:b/>
                <w:sz w:val="24"/>
                <w:szCs w:val="24"/>
              </w:rPr>
            </w:pPr>
            <w:r w:rsidRPr="004720E9">
              <w:rPr>
                <w:rFonts w:ascii="Times New Roman" w:hAnsi="Times New Roman" w:cs="Times New Roman"/>
                <w:b/>
                <w:sz w:val="24"/>
                <w:szCs w:val="24"/>
              </w:rPr>
              <w:t>ОС</w:t>
            </w:r>
          </w:p>
        </w:tc>
        <w:tc>
          <w:tcPr>
            <w:tcW w:w="1843" w:type="dxa"/>
            <w:gridSpan w:val="2"/>
          </w:tcPr>
          <w:p w:rsidR="00BC04BC" w:rsidRPr="004720E9" w:rsidRDefault="00BC04BC" w:rsidP="004720E9">
            <w:pPr>
              <w:pStyle w:val="a4"/>
              <w:jc w:val="center"/>
              <w:rPr>
                <w:rFonts w:ascii="Times New Roman" w:hAnsi="Times New Roman" w:cs="Times New Roman"/>
                <w:b/>
                <w:sz w:val="24"/>
                <w:szCs w:val="24"/>
              </w:rPr>
            </w:pPr>
            <w:r w:rsidRPr="004720E9">
              <w:rPr>
                <w:rFonts w:ascii="Times New Roman" w:hAnsi="Times New Roman" w:cs="Times New Roman"/>
                <w:b/>
                <w:sz w:val="24"/>
                <w:szCs w:val="24"/>
              </w:rPr>
              <w:t>ПОС</w:t>
            </w:r>
          </w:p>
        </w:tc>
        <w:tc>
          <w:tcPr>
            <w:tcW w:w="1559" w:type="dxa"/>
            <w:vMerge w:val="restart"/>
          </w:tcPr>
          <w:p w:rsidR="00BC04BC" w:rsidRPr="004720E9" w:rsidRDefault="00BC04BC" w:rsidP="004720E9">
            <w:pPr>
              <w:pStyle w:val="a4"/>
              <w:jc w:val="center"/>
              <w:rPr>
                <w:rFonts w:ascii="Times New Roman" w:hAnsi="Times New Roman" w:cs="Times New Roman"/>
                <w:b/>
                <w:sz w:val="24"/>
                <w:szCs w:val="24"/>
              </w:rPr>
            </w:pPr>
            <w:r w:rsidRPr="004720E9">
              <w:rPr>
                <w:rFonts w:ascii="Times New Roman" w:hAnsi="Times New Roman" w:cs="Times New Roman"/>
                <w:b/>
                <w:sz w:val="24"/>
                <w:szCs w:val="24"/>
              </w:rPr>
              <w:t>Всего часов</w:t>
            </w:r>
          </w:p>
        </w:tc>
      </w:tr>
      <w:tr w:rsidR="00BC04BC" w:rsidRPr="004720E9" w:rsidTr="00C53D74">
        <w:tc>
          <w:tcPr>
            <w:tcW w:w="4926" w:type="dxa"/>
            <w:vMerge/>
          </w:tcPr>
          <w:p w:rsidR="00BC04BC" w:rsidRPr="004720E9" w:rsidRDefault="00BC04BC" w:rsidP="004720E9">
            <w:pPr>
              <w:pStyle w:val="a4"/>
              <w:rPr>
                <w:rFonts w:ascii="Times New Roman" w:hAnsi="Times New Roman" w:cs="Times New Roman"/>
                <w:sz w:val="24"/>
                <w:szCs w:val="24"/>
              </w:rPr>
            </w:pPr>
          </w:p>
        </w:tc>
        <w:tc>
          <w:tcPr>
            <w:tcW w:w="709" w:type="dxa"/>
          </w:tcPr>
          <w:p w:rsidR="00BC04BC" w:rsidRPr="004720E9" w:rsidRDefault="00BC04BC" w:rsidP="004720E9">
            <w:pPr>
              <w:pStyle w:val="a4"/>
              <w:jc w:val="center"/>
              <w:rPr>
                <w:rFonts w:ascii="Times New Roman" w:hAnsi="Times New Roman" w:cs="Times New Roman"/>
                <w:b/>
                <w:sz w:val="24"/>
                <w:szCs w:val="24"/>
              </w:rPr>
            </w:pPr>
            <w:r w:rsidRPr="004720E9">
              <w:rPr>
                <w:rFonts w:ascii="Times New Roman" w:hAnsi="Times New Roman" w:cs="Times New Roman"/>
                <w:b/>
                <w:sz w:val="24"/>
                <w:szCs w:val="24"/>
              </w:rPr>
              <w:t>ТО</w:t>
            </w:r>
          </w:p>
        </w:tc>
        <w:tc>
          <w:tcPr>
            <w:tcW w:w="994" w:type="dxa"/>
          </w:tcPr>
          <w:p w:rsidR="00BC04BC" w:rsidRPr="004720E9" w:rsidRDefault="00BC04BC" w:rsidP="004720E9">
            <w:pPr>
              <w:pStyle w:val="a4"/>
              <w:jc w:val="center"/>
              <w:rPr>
                <w:rFonts w:ascii="Times New Roman" w:hAnsi="Times New Roman" w:cs="Times New Roman"/>
                <w:b/>
                <w:sz w:val="24"/>
                <w:szCs w:val="24"/>
              </w:rPr>
            </w:pPr>
            <w:r w:rsidRPr="004720E9">
              <w:rPr>
                <w:rFonts w:ascii="Times New Roman" w:hAnsi="Times New Roman" w:cs="Times New Roman"/>
                <w:b/>
                <w:sz w:val="24"/>
                <w:szCs w:val="24"/>
              </w:rPr>
              <w:t>ПЗ</w:t>
            </w:r>
          </w:p>
        </w:tc>
        <w:tc>
          <w:tcPr>
            <w:tcW w:w="992" w:type="dxa"/>
          </w:tcPr>
          <w:p w:rsidR="00BC04BC" w:rsidRPr="004720E9" w:rsidRDefault="00BC04BC" w:rsidP="004720E9">
            <w:pPr>
              <w:pStyle w:val="a4"/>
              <w:jc w:val="center"/>
              <w:rPr>
                <w:rFonts w:ascii="Times New Roman" w:hAnsi="Times New Roman" w:cs="Times New Roman"/>
                <w:b/>
                <w:sz w:val="24"/>
                <w:szCs w:val="24"/>
              </w:rPr>
            </w:pPr>
            <w:r w:rsidRPr="004720E9">
              <w:rPr>
                <w:rFonts w:ascii="Times New Roman" w:hAnsi="Times New Roman" w:cs="Times New Roman"/>
                <w:b/>
                <w:sz w:val="24"/>
                <w:szCs w:val="24"/>
              </w:rPr>
              <w:t>ТО</w:t>
            </w:r>
          </w:p>
        </w:tc>
        <w:tc>
          <w:tcPr>
            <w:tcW w:w="851" w:type="dxa"/>
          </w:tcPr>
          <w:p w:rsidR="00BC04BC" w:rsidRPr="004720E9" w:rsidRDefault="00BC04BC" w:rsidP="004720E9">
            <w:pPr>
              <w:pStyle w:val="a4"/>
              <w:rPr>
                <w:rFonts w:ascii="Times New Roman" w:hAnsi="Times New Roman" w:cs="Times New Roman"/>
                <w:b/>
                <w:sz w:val="24"/>
                <w:szCs w:val="24"/>
              </w:rPr>
            </w:pPr>
            <w:r w:rsidRPr="004720E9">
              <w:rPr>
                <w:rFonts w:ascii="Times New Roman" w:hAnsi="Times New Roman" w:cs="Times New Roman"/>
                <w:b/>
                <w:sz w:val="24"/>
                <w:szCs w:val="24"/>
              </w:rPr>
              <w:t>ПЗ</w:t>
            </w:r>
          </w:p>
        </w:tc>
        <w:tc>
          <w:tcPr>
            <w:tcW w:w="1559" w:type="dxa"/>
            <w:vMerge/>
          </w:tcPr>
          <w:p w:rsidR="00BC04BC" w:rsidRPr="004720E9" w:rsidRDefault="00BC04BC" w:rsidP="004720E9">
            <w:pPr>
              <w:pStyle w:val="a4"/>
              <w:rPr>
                <w:rFonts w:ascii="Times New Roman" w:hAnsi="Times New Roman" w:cs="Times New Roman"/>
                <w:sz w:val="24"/>
                <w:szCs w:val="24"/>
              </w:rPr>
            </w:pPr>
          </w:p>
        </w:tc>
      </w:tr>
      <w:tr w:rsidR="00BC04BC" w:rsidRPr="004720E9" w:rsidTr="00C53D74">
        <w:tc>
          <w:tcPr>
            <w:tcW w:w="4926" w:type="dxa"/>
          </w:tcPr>
          <w:p w:rsidR="00BC04BC" w:rsidRPr="004720E9" w:rsidRDefault="00BC04BC" w:rsidP="004720E9">
            <w:pPr>
              <w:pStyle w:val="a4"/>
              <w:rPr>
                <w:rFonts w:ascii="Times New Roman" w:hAnsi="Times New Roman" w:cs="Times New Roman"/>
                <w:sz w:val="24"/>
                <w:szCs w:val="24"/>
              </w:rPr>
            </w:pPr>
            <w:r w:rsidRPr="004720E9">
              <w:rPr>
                <w:rFonts w:ascii="Times New Roman" w:hAnsi="Times New Roman" w:cs="Times New Roman"/>
                <w:sz w:val="24"/>
                <w:szCs w:val="24"/>
              </w:rPr>
              <w:t>1. Человек и общество</w:t>
            </w:r>
          </w:p>
        </w:tc>
        <w:tc>
          <w:tcPr>
            <w:tcW w:w="709" w:type="dxa"/>
          </w:tcPr>
          <w:p w:rsidR="00BC04BC" w:rsidRPr="004720E9" w:rsidRDefault="00BC04BC" w:rsidP="004720E9">
            <w:pPr>
              <w:pStyle w:val="a4"/>
              <w:jc w:val="center"/>
              <w:rPr>
                <w:rFonts w:ascii="Times New Roman" w:hAnsi="Times New Roman" w:cs="Times New Roman"/>
                <w:sz w:val="24"/>
                <w:szCs w:val="24"/>
              </w:rPr>
            </w:pPr>
            <w:r w:rsidRPr="004720E9">
              <w:rPr>
                <w:rFonts w:ascii="Times New Roman" w:hAnsi="Times New Roman" w:cs="Times New Roman"/>
                <w:sz w:val="24"/>
                <w:szCs w:val="24"/>
              </w:rPr>
              <w:t>4</w:t>
            </w:r>
          </w:p>
        </w:tc>
        <w:tc>
          <w:tcPr>
            <w:tcW w:w="994" w:type="dxa"/>
          </w:tcPr>
          <w:p w:rsidR="00BC04BC" w:rsidRPr="004720E9" w:rsidRDefault="00BC04BC" w:rsidP="004720E9">
            <w:pPr>
              <w:pStyle w:val="a4"/>
              <w:jc w:val="center"/>
              <w:rPr>
                <w:rFonts w:ascii="Times New Roman" w:hAnsi="Times New Roman" w:cs="Times New Roman"/>
                <w:sz w:val="24"/>
                <w:szCs w:val="24"/>
              </w:rPr>
            </w:pPr>
            <w:r w:rsidRPr="004720E9">
              <w:rPr>
                <w:rFonts w:ascii="Times New Roman" w:hAnsi="Times New Roman" w:cs="Times New Roman"/>
                <w:sz w:val="24"/>
                <w:szCs w:val="24"/>
              </w:rPr>
              <w:t>3</w:t>
            </w:r>
          </w:p>
        </w:tc>
        <w:tc>
          <w:tcPr>
            <w:tcW w:w="992" w:type="dxa"/>
          </w:tcPr>
          <w:p w:rsidR="00BC04BC" w:rsidRPr="004720E9" w:rsidRDefault="00BC04BC" w:rsidP="004720E9">
            <w:pPr>
              <w:pStyle w:val="a4"/>
              <w:jc w:val="center"/>
              <w:rPr>
                <w:rFonts w:ascii="Times New Roman" w:hAnsi="Times New Roman" w:cs="Times New Roman"/>
                <w:sz w:val="24"/>
                <w:szCs w:val="24"/>
              </w:rPr>
            </w:pPr>
            <w:r w:rsidRPr="004720E9">
              <w:rPr>
                <w:rFonts w:ascii="Times New Roman" w:hAnsi="Times New Roman" w:cs="Times New Roman"/>
                <w:sz w:val="24"/>
                <w:szCs w:val="24"/>
              </w:rPr>
              <w:t>-</w:t>
            </w:r>
          </w:p>
        </w:tc>
        <w:tc>
          <w:tcPr>
            <w:tcW w:w="851" w:type="dxa"/>
          </w:tcPr>
          <w:p w:rsidR="00BC04BC" w:rsidRPr="004720E9" w:rsidRDefault="00BC04BC" w:rsidP="004720E9">
            <w:pPr>
              <w:pStyle w:val="a4"/>
              <w:jc w:val="center"/>
              <w:rPr>
                <w:rFonts w:ascii="Times New Roman" w:hAnsi="Times New Roman" w:cs="Times New Roman"/>
                <w:sz w:val="24"/>
                <w:szCs w:val="24"/>
              </w:rPr>
            </w:pPr>
            <w:r w:rsidRPr="004720E9">
              <w:rPr>
                <w:rFonts w:ascii="Times New Roman" w:hAnsi="Times New Roman" w:cs="Times New Roman"/>
                <w:sz w:val="24"/>
                <w:szCs w:val="24"/>
              </w:rPr>
              <w:t>3</w:t>
            </w:r>
          </w:p>
        </w:tc>
        <w:tc>
          <w:tcPr>
            <w:tcW w:w="1559" w:type="dxa"/>
          </w:tcPr>
          <w:p w:rsidR="00BC04BC" w:rsidRPr="004720E9" w:rsidRDefault="00BC04BC" w:rsidP="004720E9">
            <w:pPr>
              <w:pStyle w:val="a4"/>
              <w:jc w:val="center"/>
              <w:rPr>
                <w:rFonts w:ascii="Times New Roman" w:hAnsi="Times New Roman" w:cs="Times New Roman"/>
                <w:b/>
                <w:sz w:val="24"/>
                <w:szCs w:val="24"/>
              </w:rPr>
            </w:pPr>
            <w:r w:rsidRPr="004720E9">
              <w:rPr>
                <w:rFonts w:ascii="Times New Roman" w:hAnsi="Times New Roman" w:cs="Times New Roman"/>
                <w:b/>
                <w:sz w:val="24"/>
                <w:szCs w:val="24"/>
              </w:rPr>
              <w:t>10</w:t>
            </w:r>
          </w:p>
        </w:tc>
      </w:tr>
      <w:tr w:rsidR="00BC04BC" w:rsidRPr="004720E9" w:rsidTr="00C53D74">
        <w:tc>
          <w:tcPr>
            <w:tcW w:w="4926" w:type="dxa"/>
          </w:tcPr>
          <w:p w:rsidR="00BC04BC" w:rsidRPr="004720E9" w:rsidRDefault="00BC04BC" w:rsidP="004720E9">
            <w:pPr>
              <w:pStyle w:val="a4"/>
              <w:rPr>
                <w:rFonts w:ascii="Times New Roman" w:hAnsi="Times New Roman" w:cs="Times New Roman"/>
                <w:sz w:val="24"/>
                <w:szCs w:val="24"/>
              </w:rPr>
            </w:pPr>
            <w:r w:rsidRPr="004720E9">
              <w:rPr>
                <w:rFonts w:ascii="Times New Roman" w:hAnsi="Times New Roman" w:cs="Times New Roman"/>
                <w:sz w:val="24"/>
                <w:szCs w:val="24"/>
              </w:rPr>
              <w:t xml:space="preserve">2. Духовная культура </w:t>
            </w:r>
          </w:p>
        </w:tc>
        <w:tc>
          <w:tcPr>
            <w:tcW w:w="709" w:type="dxa"/>
          </w:tcPr>
          <w:p w:rsidR="00BC04BC" w:rsidRPr="004720E9" w:rsidRDefault="00BC04BC" w:rsidP="004720E9">
            <w:pPr>
              <w:pStyle w:val="a4"/>
              <w:jc w:val="center"/>
              <w:rPr>
                <w:rFonts w:ascii="Times New Roman" w:hAnsi="Times New Roman" w:cs="Times New Roman"/>
                <w:sz w:val="24"/>
                <w:szCs w:val="24"/>
              </w:rPr>
            </w:pPr>
            <w:r w:rsidRPr="004720E9">
              <w:rPr>
                <w:rFonts w:ascii="Times New Roman" w:hAnsi="Times New Roman" w:cs="Times New Roman"/>
                <w:sz w:val="24"/>
                <w:szCs w:val="24"/>
              </w:rPr>
              <w:t>2</w:t>
            </w:r>
          </w:p>
        </w:tc>
        <w:tc>
          <w:tcPr>
            <w:tcW w:w="994" w:type="dxa"/>
          </w:tcPr>
          <w:p w:rsidR="00BC04BC" w:rsidRPr="004720E9" w:rsidRDefault="00BC04BC" w:rsidP="004720E9">
            <w:pPr>
              <w:pStyle w:val="a4"/>
              <w:jc w:val="center"/>
              <w:rPr>
                <w:rFonts w:ascii="Times New Roman" w:hAnsi="Times New Roman" w:cs="Times New Roman"/>
                <w:sz w:val="24"/>
                <w:szCs w:val="24"/>
              </w:rPr>
            </w:pPr>
            <w:r w:rsidRPr="004720E9">
              <w:rPr>
                <w:rFonts w:ascii="Times New Roman" w:hAnsi="Times New Roman" w:cs="Times New Roman"/>
                <w:sz w:val="24"/>
                <w:szCs w:val="24"/>
              </w:rPr>
              <w:t>3</w:t>
            </w:r>
          </w:p>
        </w:tc>
        <w:tc>
          <w:tcPr>
            <w:tcW w:w="992" w:type="dxa"/>
          </w:tcPr>
          <w:p w:rsidR="00BC04BC" w:rsidRPr="004720E9" w:rsidRDefault="00BC04BC" w:rsidP="004720E9">
            <w:pPr>
              <w:pStyle w:val="a4"/>
              <w:jc w:val="center"/>
              <w:rPr>
                <w:rFonts w:ascii="Times New Roman" w:hAnsi="Times New Roman" w:cs="Times New Roman"/>
                <w:sz w:val="24"/>
                <w:szCs w:val="24"/>
              </w:rPr>
            </w:pPr>
            <w:r w:rsidRPr="004720E9">
              <w:rPr>
                <w:rFonts w:ascii="Times New Roman" w:hAnsi="Times New Roman" w:cs="Times New Roman"/>
                <w:sz w:val="24"/>
                <w:szCs w:val="24"/>
              </w:rPr>
              <w:t>1</w:t>
            </w:r>
          </w:p>
        </w:tc>
        <w:tc>
          <w:tcPr>
            <w:tcW w:w="851" w:type="dxa"/>
          </w:tcPr>
          <w:p w:rsidR="00BC04BC" w:rsidRPr="004720E9" w:rsidRDefault="00BC04BC" w:rsidP="004720E9">
            <w:pPr>
              <w:pStyle w:val="a4"/>
              <w:jc w:val="center"/>
              <w:rPr>
                <w:rFonts w:ascii="Times New Roman" w:hAnsi="Times New Roman" w:cs="Times New Roman"/>
                <w:sz w:val="24"/>
                <w:szCs w:val="24"/>
              </w:rPr>
            </w:pPr>
            <w:r w:rsidRPr="004720E9">
              <w:rPr>
                <w:rFonts w:ascii="Times New Roman" w:hAnsi="Times New Roman" w:cs="Times New Roman"/>
                <w:sz w:val="24"/>
                <w:szCs w:val="24"/>
              </w:rPr>
              <w:t>2</w:t>
            </w:r>
          </w:p>
        </w:tc>
        <w:tc>
          <w:tcPr>
            <w:tcW w:w="1559" w:type="dxa"/>
          </w:tcPr>
          <w:p w:rsidR="00BC04BC" w:rsidRPr="004720E9" w:rsidRDefault="00BC04BC" w:rsidP="004720E9">
            <w:pPr>
              <w:pStyle w:val="a4"/>
              <w:jc w:val="center"/>
              <w:rPr>
                <w:rFonts w:ascii="Times New Roman" w:hAnsi="Times New Roman" w:cs="Times New Roman"/>
                <w:b/>
                <w:sz w:val="24"/>
                <w:szCs w:val="24"/>
              </w:rPr>
            </w:pPr>
            <w:r w:rsidRPr="004720E9">
              <w:rPr>
                <w:rFonts w:ascii="Times New Roman" w:hAnsi="Times New Roman" w:cs="Times New Roman"/>
                <w:b/>
                <w:sz w:val="24"/>
                <w:szCs w:val="24"/>
              </w:rPr>
              <w:t>8</w:t>
            </w:r>
          </w:p>
        </w:tc>
      </w:tr>
      <w:tr w:rsidR="00BC04BC" w:rsidRPr="004720E9" w:rsidTr="00C53D74">
        <w:tc>
          <w:tcPr>
            <w:tcW w:w="4926" w:type="dxa"/>
          </w:tcPr>
          <w:p w:rsidR="00BC04BC" w:rsidRPr="004720E9" w:rsidRDefault="00BC04BC" w:rsidP="004720E9">
            <w:pPr>
              <w:pStyle w:val="a4"/>
              <w:rPr>
                <w:rFonts w:ascii="Times New Roman" w:hAnsi="Times New Roman" w:cs="Times New Roman"/>
                <w:sz w:val="24"/>
                <w:szCs w:val="24"/>
              </w:rPr>
            </w:pPr>
            <w:r w:rsidRPr="004720E9">
              <w:rPr>
                <w:rFonts w:ascii="Times New Roman" w:hAnsi="Times New Roman" w:cs="Times New Roman"/>
                <w:sz w:val="24"/>
                <w:szCs w:val="24"/>
              </w:rPr>
              <w:t>3. Экономическая жизнь общества</w:t>
            </w:r>
          </w:p>
        </w:tc>
        <w:tc>
          <w:tcPr>
            <w:tcW w:w="709" w:type="dxa"/>
          </w:tcPr>
          <w:p w:rsidR="00BC04BC" w:rsidRPr="004720E9" w:rsidRDefault="00BC04BC" w:rsidP="004720E9">
            <w:pPr>
              <w:pStyle w:val="a4"/>
              <w:jc w:val="center"/>
              <w:rPr>
                <w:rFonts w:ascii="Times New Roman" w:hAnsi="Times New Roman" w:cs="Times New Roman"/>
                <w:sz w:val="24"/>
                <w:szCs w:val="24"/>
              </w:rPr>
            </w:pPr>
            <w:r w:rsidRPr="004720E9">
              <w:rPr>
                <w:rFonts w:ascii="Times New Roman" w:hAnsi="Times New Roman" w:cs="Times New Roman"/>
                <w:sz w:val="24"/>
                <w:szCs w:val="24"/>
              </w:rPr>
              <w:t>8</w:t>
            </w:r>
          </w:p>
        </w:tc>
        <w:tc>
          <w:tcPr>
            <w:tcW w:w="994" w:type="dxa"/>
          </w:tcPr>
          <w:p w:rsidR="00BC04BC" w:rsidRPr="004720E9" w:rsidRDefault="00BC04BC" w:rsidP="004720E9">
            <w:pPr>
              <w:pStyle w:val="a4"/>
              <w:jc w:val="center"/>
              <w:rPr>
                <w:rFonts w:ascii="Times New Roman" w:hAnsi="Times New Roman" w:cs="Times New Roman"/>
                <w:sz w:val="24"/>
                <w:szCs w:val="24"/>
              </w:rPr>
            </w:pPr>
            <w:r w:rsidRPr="004720E9">
              <w:rPr>
                <w:rFonts w:ascii="Times New Roman" w:hAnsi="Times New Roman" w:cs="Times New Roman"/>
                <w:sz w:val="24"/>
                <w:szCs w:val="24"/>
              </w:rPr>
              <w:t>4</w:t>
            </w:r>
          </w:p>
        </w:tc>
        <w:tc>
          <w:tcPr>
            <w:tcW w:w="992" w:type="dxa"/>
          </w:tcPr>
          <w:p w:rsidR="00BC04BC" w:rsidRPr="004720E9" w:rsidRDefault="00BC04BC" w:rsidP="004720E9">
            <w:pPr>
              <w:pStyle w:val="a4"/>
              <w:jc w:val="center"/>
              <w:rPr>
                <w:rFonts w:ascii="Times New Roman" w:hAnsi="Times New Roman" w:cs="Times New Roman"/>
                <w:sz w:val="24"/>
                <w:szCs w:val="24"/>
              </w:rPr>
            </w:pPr>
            <w:r w:rsidRPr="004720E9">
              <w:rPr>
                <w:rFonts w:ascii="Times New Roman" w:hAnsi="Times New Roman" w:cs="Times New Roman"/>
                <w:sz w:val="24"/>
                <w:szCs w:val="24"/>
              </w:rPr>
              <w:t>2</w:t>
            </w:r>
          </w:p>
        </w:tc>
        <w:tc>
          <w:tcPr>
            <w:tcW w:w="851" w:type="dxa"/>
          </w:tcPr>
          <w:p w:rsidR="00BC04BC" w:rsidRPr="004720E9" w:rsidRDefault="00BC04BC" w:rsidP="004720E9">
            <w:pPr>
              <w:pStyle w:val="a4"/>
              <w:jc w:val="center"/>
              <w:rPr>
                <w:rFonts w:ascii="Times New Roman" w:hAnsi="Times New Roman" w:cs="Times New Roman"/>
                <w:sz w:val="24"/>
                <w:szCs w:val="24"/>
              </w:rPr>
            </w:pPr>
            <w:r w:rsidRPr="004720E9">
              <w:rPr>
                <w:rFonts w:ascii="Times New Roman" w:hAnsi="Times New Roman" w:cs="Times New Roman"/>
                <w:sz w:val="24"/>
                <w:szCs w:val="24"/>
              </w:rPr>
              <w:t>3</w:t>
            </w:r>
          </w:p>
        </w:tc>
        <w:tc>
          <w:tcPr>
            <w:tcW w:w="1559" w:type="dxa"/>
          </w:tcPr>
          <w:p w:rsidR="00BC04BC" w:rsidRPr="004720E9" w:rsidRDefault="00BC04BC" w:rsidP="004720E9">
            <w:pPr>
              <w:pStyle w:val="a4"/>
              <w:jc w:val="center"/>
              <w:rPr>
                <w:rFonts w:ascii="Times New Roman" w:hAnsi="Times New Roman" w:cs="Times New Roman"/>
                <w:b/>
                <w:sz w:val="24"/>
                <w:szCs w:val="24"/>
              </w:rPr>
            </w:pPr>
            <w:r w:rsidRPr="004720E9">
              <w:rPr>
                <w:rFonts w:ascii="Times New Roman" w:hAnsi="Times New Roman" w:cs="Times New Roman"/>
                <w:b/>
                <w:sz w:val="24"/>
                <w:szCs w:val="24"/>
              </w:rPr>
              <w:t>17</w:t>
            </w:r>
          </w:p>
        </w:tc>
      </w:tr>
      <w:tr w:rsidR="00BC04BC" w:rsidRPr="004720E9" w:rsidTr="00C53D74">
        <w:tc>
          <w:tcPr>
            <w:tcW w:w="4926" w:type="dxa"/>
          </w:tcPr>
          <w:p w:rsidR="00BC04BC" w:rsidRPr="004720E9" w:rsidRDefault="00BC04BC" w:rsidP="004720E9">
            <w:pPr>
              <w:pStyle w:val="a4"/>
              <w:rPr>
                <w:rFonts w:ascii="Times New Roman" w:hAnsi="Times New Roman" w:cs="Times New Roman"/>
                <w:sz w:val="24"/>
                <w:szCs w:val="24"/>
              </w:rPr>
            </w:pPr>
            <w:r w:rsidRPr="004720E9">
              <w:rPr>
                <w:rFonts w:ascii="Times New Roman" w:hAnsi="Times New Roman" w:cs="Times New Roman"/>
                <w:sz w:val="24"/>
                <w:szCs w:val="24"/>
              </w:rPr>
              <w:t>4. Социальная сфера</w:t>
            </w:r>
          </w:p>
        </w:tc>
        <w:tc>
          <w:tcPr>
            <w:tcW w:w="709" w:type="dxa"/>
          </w:tcPr>
          <w:p w:rsidR="00BC04BC" w:rsidRPr="004720E9" w:rsidRDefault="00BC04BC" w:rsidP="004720E9">
            <w:pPr>
              <w:pStyle w:val="a4"/>
              <w:jc w:val="center"/>
              <w:rPr>
                <w:rFonts w:ascii="Times New Roman" w:hAnsi="Times New Roman" w:cs="Times New Roman"/>
                <w:sz w:val="24"/>
                <w:szCs w:val="24"/>
              </w:rPr>
            </w:pPr>
            <w:r w:rsidRPr="004720E9">
              <w:rPr>
                <w:rFonts w:ascii="Times New Roman" w:hAnsi="Times New Roman" w:cs="Times New Roman"/>
                <w:sz w:val="24"/>
                <w:szCs w:val="24"/>
              </w:rPr>
              <w:t>3</w:t>
            </w:r>
          </w:p>
        </w:tc>
        <w:tc>
          <w:tcPr>
            <w:tcW w:w="994" w:type="dxa"/>
          </w:tcPr>
          <w:p w:rsidR="00BC04BC" w:rsidRPr="004720E9" w:rsidRDefault="00BC04BC" w:rsidP="004720E9">
            <w:pPr>
              <w:pStyle w:val="a4"/>
              <w:jc w:val="center"/>
              <w:rPr>
                <w:rFonts w:ascii="Times New Roman" w:hAnsi="Times New Roman" w:cs="Times New Roman"/>
                <w:sz w:val="24"/>
                <w:szCs w:val="24"/>
              </w:rPr>
            </w:pPr>
            <w:r w:rsidRPr="004720E9">
              <w:rPr>
                <w:rFonts w:ascii="Times New Roman" w:hAnsi="Times New Roman" w:cs="Times New Roman"/>
                <w:sz w:val="24"/>
                <w:szCs w:val="24"/>
              </w:rPr>
              <w:t>4</w:t>
            </w:r>
          </w:p>
        </w:tc>
        <w:tc>
          <w:tcPr>
            <w:tcW w:w="992" w:type="dxa"/>
          </w:tcPr>
          <w:p w:rsidR="00BC04BC" w:rsidRPr="004720E9" w:rsidRDefault="00BC04BC" w:rsidP="004720E9">
            <w:pPr>
              <w:pStyle w:val="a4"/>
              <w:jc w:val="center"/>
              <w:rPr>
                <w:rFonts w:ascii="Times New Roman" w:hAnsi="Times New Roman" w:cs="Times New Roman"/>
                <w:sz w:val="24"/>
                <w:szCs w:val="24"/>
              </w:rPr>
            </w:pPr>
            <w:r w:rsidRPr="004720E9">
              <w:rPr>
                <w:rFonts w:ascii="Times New Roman" w:hAnsi="Times New Roman" w:cs="Times New Roman"/>
                <w:sz w:val="24"/>
                <w:szCs w:val="24"/>
              </w:rPr>
              <w:t>1</w:t>
            </w:r>
          </w:p>
        </w:tc>
        <w:tc>
          <w:tcPr>
            <w:tcW w:w="851" w:type="dxa"/>
          </w:tcPr>
          <w:p w:rsidR="00BC04BC" w:rsidRPr="004720E9" w:rsidRDefault="00BC04BC" w:rsidP="004720E9">
            <w:pPr>
              <w:pStyle w:val="a4"/>
              <w:jc w:val="center"/>
              <w:rPr>
                <w:rFonts w:ascii="Times New Roman" w:hAnsi="Times New Roman" w:cs="Times New Roman"/>
                <w:sz w:val="24"/>
                <w:szCs w:val="24"/>
              </w:rPr>
            </w:pPr>
            <w:r w:rsidRPr="004720E9">
              <w:rPr>
                <w:rFonts w:ascii="Times New Roman" w:hAnsi="Times New Roman" w:cs="Times New Roman"/>
                <w:sz w:val="24"/>
                <w:szCs w:val="24"/>
              </w:rPr>
              <w:t>1</w:t>
            </w:r>
          </w:p>
        </w:tc>
        <w:tc>
          <w:tcPr>
            <w:tcW w:w="1559" w:type="dxa"/>
          </w:tcPr>
          <w:p w:rsidR="00BC04BC" w:rsidRPr="004720E9" w:rsidRDefault="00BC04BC" w:rsidP="004720E9">
            <w:pPr>
              <w:pStyle w:val="a4"/>
              <w:jc w:val="center"/>
              <w:rPr>
                <w:rFonts w:ascii="Times New Roman" w:hAnsi="Times New Roman" w:cs="Times New Roman"/>
                <w:b/>
                <w:sz w:val="24"/>
                <w:szCs w:val="24"/>
              </w:rPr>
            </w:pPr>
            <w:r w:rsidRPr="004720E9">
              <w:rPr>
                <w:rFonts w:ascii="Times New Roman" w:hAnsi="Times New Roman" w:cs="Times New Roman"/>
                <w:b/>
                <w:sz w:val="24"/>
                <w:szCs w:val="24"/>
              </w:rPr>
              <w:t>9</w:t>
            </w:r>
          </w:p>
        </w:tc>
      </w:tr>
      <w:tr w:rsidR="00BC04BC" w:rsidRPr="004720E9" w:rsidTr="00C53D74">
        <w:tc>
          <w:tcPr>
            <w:tcW w:w="4926" w:type="dxa"/>
          </w:tcPr>
          <w:p w:rsidR="00BC04BC" w:rsidRPr="004720E9" w:rsidRDefault="00BC04BC" w:rsidP="004720E9">
            <w:pPr>
              <w:pStyle w:val="a4"/>
              <w:rPr>
                <w:rFonts w:ascii="Times New Roman" w:hAnsi="Times New Roman" w:cs="Times New Roman"/>
                <w:sz w:val="24"/>
                <w:szCs w:val="24"/>
              </w:rPr>
            </w:pPr>
            <w:r w:rsidRPr="004720E9">
              <w:rPr>
                <w:rFonts w:ascii="Times New Roman" w:hAnsi="Times New Roman" w:cs="Times New Roman"/>
                <w:sz w:val="24"/>
                <w:szCs w:val="24"/>
              </w:rPr>
              <w:t>5. Политическая сфера</w:t>
            </w:r>
          </w:p>
        </w:tc>
        <w:tc>
          <w:tcPr>
            <w:tcW w:w="709" w:type="dxa"/>
          </w:tcPr>
          <w:p w:rsidR="00BC04BC" w:rsidRPr="004720E9" w:rsidRDefault="00BC04BC" w:rsidP="004720E9">
            <w:pPr>
              <w:pStyle w:val="a4"/>
              <w:jc w:val="center"/>
              <w:rPr>
                <w:rFonts w:ascii="Times New Roman" w:hAnsi="Times New Roman" w:cs="Times New Roman"/>
                <w:sz w:val="24"/>
                <w:szCs w:val="24"/>
              </w:rPr>
            </w:pPr>
            <w:r w:rsidRPr="004720E9">
              <w:rPr>
                <w:rFonts w:ascii="Times New Roman" w:hAnsi="Times New Roman" w:cs="Times New Roman"/>
                <w:sz w:val="24"/>
                <w:szCs w:val="24"/>
              </w:rPr>
              <w:t>4</w:t>
            </w:r>
          </w:p>
        </w:tc>
        <w:tc>
          <w:tcPr>
            <w:tcW w:w="994" w:type="dxa"/>
          </w:tcPr>
          <w:p w:rsidR="00BC04BC" w:rsidRPr="004720E9" w:rsidRDefault="00BC04BC" w:rsidP="004720E9">
            <w:pPr>
              <w:pStyle w:val="a4"/>
              <w:jc w:val="center"/>
              <w:rPr>
                <w:rFonts w:ascii="Times New Roman" w:hAnsi="Times New Roman" w:cs="Times New Roman"/>
                <w:sz w:val="24"/>
                <w:szCs w:val="24"/>
              </w:rPr>
            </w:pPr>
            <w:r w:rsidRPr="004720E9">
              <w:rPr>
                <w:rFonts w:ascii="Times New Roman" w:hAnsi="Times New Roman" w:cs="Times New Roman"/>
                <w:sz w:val="24"/>
                <w:szCs w:val="24"/>
              </w:rPr>
              <w:t>3</w:t>
            </w:r>
          </w:p>
        </w:tc>
        <w:tc>
          <w:tcPr>
            <w:tcW w:w="992" w:type="dxa"/>
          </w:tcPr>
          <w:p w:rsidR="00BC04BC" w:rsidRPr="004720E9" w:rsidRDefault="00BC04BC" w:rsidP="004720E9">
            <w:pPr>
              <w:pStyle w:val="a4"/>
              <w:jc w:val="center"/>
              <w:rPr>
                <w:rFonts w:ascii="Times New Roman" w:hAnsi="Times New Roman" w:cs="Times New Roman"/>
                <w:sz w:val="24"/>
                <w:szCs w:val="24"/>
              </w:rPr>
            </w:pPr>
            <w:r w:rsidRPr="004720E9">
              <w:rPr>
                <w:rFonts w:ascii="Times New Roman" w:hAnsi="Times New Roman" w:cs="Times New Roman"/>
                <w:sz w:val="24"/>
                <w:szCs w:val="24"/>
              </w:rPr>
              <w:t>-</w:t>
            </w:r>
          </w:p>
        </w:tc>
        <w:tc>
          <w:tcPr>
            <w:tcW w:w="851" w:type="dxa"/>
          </w:tcPr>
          <w:p w:rsidR="00BC04BC" w:rsidRPr="004720E9" w:rsidRDefault="00BC04BC" w:rsidP="004720E9">
            <w:pPr>
              <w:pStyle w:val="a4"/>
              <w:jc w:val="center"/>
              <w:rPr>
                <w:rFonts w:ascii="Times New Roman" w:hAnsi="Times New Roman" w:cs="Times New Roman"/>
                <w:sz w:val="24"/>
                <w:szCs w:val="24"/>
              </w:rPr>
            </w:pPr>
            <w:r w:rsidRPr="004720E9">
              <w:rPr>
                <w:rFonts w:ascii="Times New Roman" w:hAnsi="Times New Roman" w:cs="Times New Roman"/>
                <w:sz w:val="24"/>
                <w:szCs w:val="24"/>
              </w:rPr>
              <w:t>1</w:t>
            </w:r>
          </w:p>
        </w:tc>
        <w:tc>
          <w:tcPr>
            <w:tcW w:w="1559" w:type="dxa"/>
          </w:tcPr>
          <w:p w:rsidR="00BC04BC" w:rsidRPr="004720E9" w:rsidRDefault="00BC04BC" w:rsidP="004720E9">
            <w:pPr>
              <w:pStyle w:val="a4"/>
              <w:jc w:val="center"/>
              <w:rPr>
                <w:rFonts w:ascii="Times New Roman" w:hAnsi="Times New Roman" w:cs="Times New Roman"/>
                <w:b/>
                <w:sz w:val="24"/>
                <w:szCs w:val="24"/>
              </w:rPr>
            </w:pPr>
            <w:r w:rsidRPr="004720E9">
              <w:rPr>
                <w:rFonts w:ascii="Times New Roman" w:hAnsi="Times New Roman" w:cs="Times New Roman"/>
                <w:b/>
                <w:sz w:val="24"/>
                <w:szCs w:val="24"/>
              </w:rPr>
              <w:t>8</w:t>
            </w:r>
          </w:p>
        </w:tc>
      </w:tr>
      <w:tr w:rsidR="00BC04BC" w:rsidRPr="004720E9" w:rsidTr="00C53D74">
        <w:tc>
          <w:tcPr>
            <w:tcW w:w="4926" w:type="dxa"/>
          </w:tcPr>
          <w:p w:rsidR="00BC04BC" w:rsidRPr="004720E9" w:rsidRDefault="00BC04BC" w:rsidP="004720E9">
            <w:pPr>
              <w:pStyle w:val="a4"/>
              <w:rPr>
                <w:rFonts w:ascii="Times New Roman" w:hAnsi="Times New Roman" w:cs="Times New Roman"/>
                <w:sz w:val="24"/>
                <w:szCs w:val="24"/>
              </w:rPr>
            </w:pPr>
            <w:r w:rsidRPr="004720E9">
              <w:rPr>
                <w:rFonts w:ascii="Times New Roman" w:hAnsi="Times New Roman" w:cs="Times New Roman"/>
                <w:sz w:val="24"/>
                <w:szCs w:val="24"/>
              </w:rPr>
              <w:t>6. Правовое регулирование общественных отношений в Российской Федерации</w:t>
            </w:r>
          </w:p>
        </w:tc>
        <w:tc>
          <w:tcPr>
            <w:tcW w:w="709" w:type="dxa"/>
          </w:tcPr>
          <w:p w:rsidR="00BC04BC" w:rsidRPr="004720E9" w:rsidRDefault="00BC04BC" w:rsidP="004720E9">
            <w:pPr>
              <w:pStyle w:val="a4"/>
              <w:jc w:val="center"/>
              <w:rPr>
                <w:rFonts w:ascii="Times New Roman" w:hAnsi="Times New Roman" w:cs="Times New Roman"/>
                <w:sz w:val="24"/>
                <w:szCs w:val="24"/>
              </w:rPr>
            </w:pPr>
            <w:r w:rsidRPr="004720E9">
              <w:rPr>
                <w:rFonts w:ascii="Times New Roman" w:hAnsi="Times New Roman" w:cs="Times New Roman"/>
                <w:sz w:val="24"/>
                <w:szCs w:val="24"/>
              </w:rPr>
              <w:t>9</w:t>
            </w:r>
          </w:p>
        </w:tc>
        <w:tc>
          <w:tcPr>
            <w:tcW w:w="994" w:type="dxa"/>
          </w:tcPr>
          <w:p w:rsidR="00BC04BC" w:rsidRPr="004720E9" w:rsidRDefault="00BC04BC" w:rsidP="004720E9">
            <w:pPr>
              <w:pStyle w:val="a4"/>
              <w:jc w:val="center"/>
              <w:rPr>
                <w:rFonts w:ascii="Times New Roman" w:hAnsi="Times New Roman" w:cs="Times New Roman"/>
                <w:sz w:val="24"/>
                <w:szCs w:val="24"/>
              </w:rPr>
            </w:pPr>
            <w:r w:rsidRPr="004720E9">
              <w:rPr>
                <w:rFonts w:ascii="Times New Roman" w:hAnsi="Times New Roman" w:cs="Times New Roman"/>
                <w:sz w:val="24"/>
                <w:szCs w:val="24"/>
              </w:rPr>
              <w:t>5</w:t>
            </w:r>
          </w:p>
        </w:tc>
        <w:tc>
          <w:tcPr>
            <w:tcW w:w="992" w:type="dxa"/>
          </w:tcPr>
          <w:p w:rsidR="00BC04BC" w:rsidRPr="004720E9" w:rsidRDefault="00BC04BC" w:rsidP="004720E9">
            <w:pPr>
              <w:pStyle w:val="a4"/>
              <w:jc w:val="center"/>
              <w:rPr>
                <w:rFonts w:ascii="Times New Roman" w:hAnsi="Times New Roman" w:cs="Times New Roman"/>
                <w:sz w:val="24"/>
                <w:szCs w:val="24"/>
              </w:rPr>
            </w:pPr>
            <w:r w:rsidRPr="004720E9">
              <w:rPr>
                <w:rFonts w:ascii="Times New Roman" w:hAnsi="Times New Roman" w:cs="Times New Roman"/>
                <w:sz w:val="24"/>
                <w:szCs w:val="24"/>
              </w:rPr>
              <w:t>2</w:t>
            </w:r>
          </w:p>
        </w:tc>
        <w:tc>
          <w:tcPr>
            <w:tcW w:w="851" w:type="dxa"/>
          </w:tcPr>
          <w:p w:rsidR="00BC04BC" w:rsidRPr="004720E9" w:rsidRDefault="00BC04BC" w:rsidP="004720E9">
            <w:pPr>
              <w:pStyle w:val="a4"/>
              <w:jc w:val="center"/>
              <w:rPr>
                <w:rFonts w:ascii="Times New Roman" w:hAnsi="Times New Roman" w:cs="Times New Roman"/>
                <w:sz w:val="24"/>
                <w:szCs w:val="24"/>
              </w:rPr>
            </w:pPr>
            <w:r w:rsidRPr="004720E9">
              <w:rPr>
                <w:rFonts w:ascii="Times New Roman" w:hAnsi="Times New Roman" w:cs="Times New Roman"/>
                <w:sz w:val="24"/>
                <w:szCs w:val="24"/>
              </w:rPr>
              <w:t>2</w:t>
            </w:r>
          </w:p>
        </w:tc>
        <w:tc>
          <w:tcPr>
            <w:tcW w:w="1559" w:type="dxa"/>
          </w:tcPr>
          <w:p w:rsidR="00BC04BC" w:rsidRPr="004720E9" w:rsidRDefault="00BC04BC" w:rsidP="004720E9">
            <w:pPr>
              <w:pStyle w:val="a4"/>
              <w:jc w:val="center"/>
              <w:rPr>
                <w:rFonts w:ascii="Times New Roman" w:hAnsi="Times New Roman" w:cs="Times New Roman"/>
                <w:b/>
                <w:sz w:val="24"/>
                <w:szCs w:val="24"/>
              </w:rPr>
            </w:pPr>
            <w:r w:rsidRPr="004720E9">
              <w:rPr>
                <w:rFonts w:ascii="Times New Roman" w:hAnsi="Times New Roman" w:cs="Times New Roman"/>
                <w:b/>
                <w:sz w:val="24"/>
                <w:szCs w:val="24"/>
              </w:rPr>
              <w:t>18</w:t>
            </w:r>
          </w:p>
        </w:tc>
      </w:tr>
      <w:tr w:rsidR="00BC04BC" w:rsidRPr="004720E9" w:rsidTr="00C53D74">
        <w:tc>
          <w:tcPr>
            <w:tcW w:w="4926" w:type="dxa"/>
          </w:tcPr>
          <w:p w:rsidR="00BC04BC" w:rsidRPr="004720E9" w:rsidRDefault="00BC04BC" w:rsidP="004720E9">
            <w:pPr>
              <w:pStyle w:val="a4"/>
              <w:rPr>
                <w:rFonts w:ascii="Times New Roman" w:hAnsi="Times New Roman" w:cs="Times New Roman"/>
                <w:sz w:val="24"/>
                <w:szCs w:val="24"/>
              </w:rPr>
            </w:pPr>
            <w:r w:rsidRPr="004720E9">
              <w:rPr>
                <w:rFonts w:ascii="Times New Roman" w:hAnsi="Times New Roman" w:cs="Times New Roman"/>
                <w:sz w:val="24"/>
                <w:szCs w:val="24"/>
              </w:rPr>
              <w:t xml:space="preserve">Дифференцированный зачёт </w:t>
            </w:r>
          </w:p>
        </w:tc>
        <w:tc>
          <w:tcPr>
            <w:tcW w:w="709" w:type="dxa"/>
          </w:tcPr>
          <w:p w:rsidR="00BC04BC" w:rsidRPr="004720E9" w:rsidRDefault="00BC04BC" w:rsidP="004720E9">
            <w:pPr>
              <w:pStyle w:val="a4"/>
              <w:jc w:val="center"/>
              <w:rPr>
                <w:rFonts w:ascii="Times New Roman" w:hAnsi="Times New Roman" w:cs="Times New Roman"/>
                <w:sz w:val="24"/>
                <w:szCs w:val="24"/>
              </w:rPr>
            </w:pPr>
            <w:r w:rsidRPr="004720E9">
              <w:rPr>
                <w:rFonts w:ascii="Times New Roman" w:hAnsi="Times New Roman" w:cs="Times New Roman"/>
                <w:sz w:val="24"/>
                <w:szCs w:val="24"/>
              </w:rPr>
              <w:t>2</w:t>
            </w:r>
          </w:p>
        </w:tc>
        <w:tc>
          <w:tcPr>
            <w:tcW w:w="994" w:type="dxa"/>
          </w:tcPr>
          <w:p w:rsidR="00BC04BC" w:rsidRPr="004720E9" w:rsidRDefault="00BC04BC" w:rsidP="004720E9">
            <w:pPr>
              <w:pStyle w:val="a4"/>
              <w:jc w:val="center"/>
              <w:rPr>
                <w:rFonts w:ascii="Times New Roman" w:hAnsi="Times New Roman" w:cs="Times New Roman"/>
                <w:sz w:val="24"/>
                <w:szCs w:val="24"/>
              </w:rPr>
            </w:pPr>
            <w:r w:rsidRPr="004720E9">
              <w:rPr>
                <w:rFonts w:ascii="Times New Roman" w:hAnsi="Times New Roman" w:cs="Times New Roman"/>
                <w:sz w:val="24"/>
                <w:szCs w:val="24"/>
              </w:rPr>
              <w:t>-</w:t>
            </w:r>
          </w:p>
        </w:tc>
        <w:tc>
          <w:tcPr>
            <w:tcW w:w="992" w:type="dxa"/>
          </w:tcPr>
          <w:p w:rsidR="00BC04BC" w:rsidRPr="004720E9" w:rsidRDefault="00BC04BC" w:rsidP="004720E9">
            <w:pPr>
              <w:pStyle w:val="a4"/>
              <w:jc w:val="center"/>
              <w:rPr>
                <w:rFonts w:ascii="Times New Roman" w:hAnsi="Times New Roman" w:cs="Times New Roman"/>
                <w:sz w:val="24"/>
                <w:szCs w:val="24"/>
              </w:rPr>
            </w:pPr>
            <w:r w:rsidRPr="004720E9">
              <w:rPr>
                <w:rFonts w:ascii="Times New Roman" w:hAnsi="Times New Roman" w:cs="Times New Roman"/>
                <w:sz w:val="24"/>
                <w:szCs w:val="24"/>
              </w:rPr>
              <w:t>-</w:t>
            </w:r>
          </w:p>
        </w:tc>
        <w:tc>
          <w:tcPr>
            <w:tcW w:w="851" w:type="dxa"/>
          </w:tcPr>
          <w:p w:rsidR="00BC04BC" w:rsidRPr="004720E9" w:rsidRDefault="00BC04BC" w:rsidP="004720E9">
            <w:pPr>
              <w:pStyle w:val="a4"/>
              <w:jc w:val="center"/>
              <w:rPr>
                <w:rFonts w:ascii="Times New Roman" w:hAnsi="Times New Roman" w:cs="Times New Roman"/>
                <w:sz w:val="24"/>
                <w:szCs w:val="24"/>
              </w:rPr>
            </w:pPr>
          </w:p>
        </w:tc>
        <w:tc>
          <w:tcPr>
            <w:tcW w:w="1559" w:type="dxa"/>
          </w:tcPr>
          <w:p w:rsidR="00BC04BC" w:rsidRPr="004720E9" w:rsidRDefault="00BC04BC" w:rsidP="004720E9">
            <w:pPr>
              <w:pStyle w:val="a4"/>
              <w:jc w:val="center"/>
              <w:rPr>
                <w:rFonts w:ascii="Times New Roman" w:hAnsi="Times New Roman" w:cs="Times New Roman"/>
                <w:b/>
                <w:sz w:val="24"/>
                <w:szCs w:val="24"/>
              </w:rPr>
            </w:pPr>
            <w:r w:rsidRPr="004720E9">
              <w:rPr>
                <w:rFonts w:ascii="Times New Roman" w:hAnsi="Times New Roman" w:cs="Times New Roman"/>
                <w:b/>
                <w:sz w:val="24"/>
                <w:szCs w:val="24"/>
              </w:rPr>
              <w:t>2</w:t>
            </w:r>
          </w:p>
        </w:tc>
      </w:tr>
      <w:tr w:rsidR="00BC04BC" w:rsidRPr="004720E9" w:rsidTr="00C53D74">
        <w:tc>
          <w:tcPr>
            <w:tcW w:w="4926" w:type="dxa"/>
          </w:tcPr>
          <w:p w:rsidR="00BC04BC" w:rsidRPr="004720E9" w:rsidRDefault="00BC04BC" w:rsidP="004720E9">
            <w:pPr>
              <w:pStyle w:val="a4"/>
              <w:jc w:val="right"/>
              <w:rPr>
                <w:rFonts w:ascii="Times New Roman" w:hAnsi="Times New Roman" w:cs="Times New Roman"/>
                <w:sz w:val="24"/>
                <w:szCs w:val="24"/>
              </w:rPr>
            </w:pPr>
            <w:r w:rsidRPr="004720E9">
              <w:rPr>
                <w:rFonts w:ascii="Times New Roman" w:hAnsi="Times New Roman" w:cs="Times New Roman"/>
                <w:sz w:val="24"/>
                <w:szCs w:val="24"/>
              </w:rPr>
              <w:t xml:space="preserve">Итого </w:t>
            </w:r>
          </w:p>
        </w:tc>
        <w:tc>
          <w:tcPr>
            <w:tcW w:w="709" w:type="dxa"/>
          </w:tcPr>
          <w:p w:rsidR="00BC04BC" w:rsidRPr="004720E9" w:rsidRDefault="00BC04BC" w:rsidP="004720E9">
            <w:pPr>
              <w:pStyle w:val="a4"/>
              <w:jc w:val="center"/>
              <w:rPr>
                <w:rFonts w:ascii="Times New Roman" w:hAnsi="Times New Roman" w:cs="Times New Roman"/>
                <w:b/>
                <w:sz w:val="24"/>
                <w:szCs w:val="24"/>
              </w:rPr>
            </w:pPr>
            <w:r w:rsidRPr="004720E9">
              <w:rPr>
                <w:rFonts w:ascii="Times New Roman" w:hAnsi="Times New Roman" w:cs="Times New Roman"/>
                <w:b/>
                <w:sz w:val="24"/>
                <w:szCs w:val="24"/>
              </w:rPr>
              <w:t>32</w:t>
            </w:r>
          </w:p>
        </w:tc>
        <w:tc>
          <w:tcPr>
            <w:tcW w:w="994" w:type="dxa"/>
          </w:tcPr>
          <w:p w:rsidR="00BC04BC" w:rsidRPr="004720E9" w:rsidRDefault="00BC04BC" w:rsidP="004720E9">
            <w:pPr>
              <w:pStyle w:val="a4"/>
              <w:jc w:val="center"/>
              <w:rPr>
                <w:rFonts w:ascii="Times New Roman" w:hAnsi="Times New Roman" w:cs="Times New Roman"/>
                <w:b/>
                <w:sz w:val="24"/>
                <w:szCs w:val="24"/>
              </w:rPr>
            </w:pPr>
            <w:r w:rsidRPr="004720E9">
              <w:rPr>
                <w:rFonts w:ascii="Times New Roman" w:hAnsi="Times New Roman" w:cs="Times New Roman"/>
                <w:b/>
                <w:sz w:val="24"/>
                <w:szCs w:val="24"/>
              </w:rPr>
              <w:t>22</w:t>
            </w:r>
          </w:p>
        </w:tc>
        <w:tc>
          <w:tcPr>
            <w:tcW w:w="992" w:type="dxa"/>
          </w:tcPr>
          <w:p w:rsidR="00BC04BC" w:rsidRPr="004720E9" w:rsidRDefault="00BC04BC" w:rsidP="004720E9">
            <w:pPr>
              <w:pStyle w:val="a4"/>
              <w:jc w:val="center"/>
              <w:rPr>
                <w:rFonts w:ascii="Times New Roman" w:hAnsi="Times New Roman" w:cs="Times New Roman"/>
                <w:b/>
                <w:sz w:val="24"/>
                <w:szCs w:val="24"/>
              </w:rPr>
            </w:pPr>
            <w:r w:rsidRPr="004720E9">
              <w:rPr>
                <w:rFonts w:ascii="Times New Roman" w:hAnsi="Times New Roman" w:cs="Times New Roman"/>
                <w:b/>
                <w:sz w:val="24"/>
                <w:szCs w:val="24"/>
              </w:rPr>
              <w:t>6</w:t>
            </w:r>
          </w:p>
        </w:tc>
        <w:tc>
          <w:tcPr>
            <w:tcW w:w="851" w:type="dxa"/>
          </w:tcPr>
          <w:p w:rsidR="00BC04BC" w:rsidRPr="004720E9" w:rsidRDefault="00BC04BC" w:rsidP="004720E9">
            <w:pPr>
              <w:pStyle w:val="a4"/>
              <w:jc w:val="center"/>
              <w:rPr>
                <w:rFonts w:ascii="Times New Roman" w:hAnsi="Times New Roman" w:cs="Times New Roman"/>
                <w:b/>
                <w:sz w:val="24"/>
                <w:szCs w:val="24"/>
              </w:rPr>
            </w:pPr>
            <w:r w:rsidRPr="004720E9">
              <w:rPr>
                <w:rFonts w:ascii="Times New Roman" w:hAnsi="Times New Roman" w:cs="Times New Roman"/>
                <w:b/>
                <w:sz w:val="24"/>
                <w:szCs w:val="24"/>
              </w:rPr>
              <w:t>12</w:t>
            </w:r>
          </w:p>
        </w:tc>
        <w:tc>
          <w:tcPr>
            <w:tcW w:w="1559" w:type="dxa"/>
          </w:tcPr>
          <w:p w:rsidR="00BC04BC" w:rsidRPr="004720E9" w:rsidRDefault="00BC04BC" w:rsidP="004720E9">
            <w:pPr>
              <w:pStyle w:val="a4"/>
              <w:jc w:val="center"/>
              <w:rPr>
                <w:rFonts w:ascii="Times New Roman" w:hAnsi="Times New Roman" w:cs="Times New Roman"/>
                <w:b/>
                <w:sz w:val="24"/>
                <w:szCs w:val="24"/>
              </w:rPr>
            </w:pPr>
            <w:r w:rsidRPr="004720E9">
              <w:rPr>
                <w:rFonts w:ascii="Times New Roman" w:hAnsi="Times New Roman" w:cs="Times New Roman"/>
                <w:b/>
                <w:sz w:val="24"/>
                <w:szCs w:val="24"/>
              </w:rPr>
              <w:t>72</w:t>
            </w:r>
          </w:p>
        </w:tc>
      </w:tr>
    </w:tbl>
    <w:p w:rsidR="0010121C" w:rsidRPr="004720E9" w:rsidRDefault="0010121C" w:rsidP="004720E9">
      <w:pPr>
        <w:spacing w:line="240" w:lineRule="auto"/>
        <w:rPr>
          <w:rFonts w:ascii="Times New Roman" w:hAnsi="Times New Roman" w:cs="Times New Roman"/>
          <w:sz w:val="24"/>
          <w:szCs w:val="24"/>
        </w:rPr>
        <w:sectPr w:rsidR="0010121C" w:rsidRPr="004720E9" w:rsidSect="00D02B3F">
          <w:pgSz w:w="11906" w:h="16838"/>
          <w:pgMar w:top="1134" w:right="992" w:bottom="1134" w:left="1418" w:header="708" w:footer="708" w:gutter="0"/>
          <w:cols w:space="708"/>
          <w:docGrid w:linePitch="360"/>
        </w:sectPr>
      </w:pPr>
      <w:r w:rsidRPr="004720E9">
        <w:rPr>
          <w:rFonts w:ascii="Times New Roman" w:hAnsi="Times New Roman" w:cs="Times New Roman"/>
          <w:sz w:val="24"/>
          <w:szCs w:val="24"/>
        </w:rPr>
        <w:br w:type="page"/>
      </w:r>
    </w:p>
    <w:p w:rsidR="0010121C" w:rsidRPr="004720E9" w:rsidRDefault="0010121C" w:rsidP="004720E9">
      <w:pPr>
        <w:pStyle w:val="a4"/>
        <w:ind w:firstLine="709"/>
        <w:rPr>
          <w:rFonts w:ascii="Times New Roman" w:hAnsi="Times New Roman" w:cs="Times New Roman"/>
          <w:b/>
          <w:sz w:val="24"/>
          <w:szCs w:val="24"/>
        </w:rPr>
      </w:pPr>
      <w:r w:rsidRPr="004720E9">
        <w:rPr>
          <w:rFonts w:ascii="Times New Roman" w:hAnsi="Times New Roman" w:cs="Times New Roman"/>
          <w:b/>
          <w:sz w:val="24"/>
          <w:szCs w:val="24"/>
        </w:rPr>
        <w:lastRenderedPageBreak/>
        <w:t xml:space="preserve">2.3. Содержание учебной дисциплины </w:t>
      </w:r>
    </w:p>
    <w:tbl>
      <w:tblPr>
        <w:tblW w:w="1583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0631"/>
        <w:gridCol w:w="1134"/>
        <w:gridCol w:w="1942"/>
      </w:tblGrid>
      <w:tr w:rsidR="00BC04BC" w:rsidRPr="004720E9" w:rsidTr="00C53D74">
        <w:trPr>
          <w:trHeight w:val="562"/>
        </w:trPr>
        <w:tc>
          <w:tcPr>
            <w:tcW w:w="2127" w:type="dxa"/>
            <w:shd w:val="clear" w:color="auto" w:fill="auto"/>
          </w:tcPr>
          <w:p w:rsidR="00BC04BC" w:rsidRPr="004720E9" w:rsidRDefault="00BC04BC" w:rsidP="00472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Наименование разделов и тем</w:t>
            </w:r>
          </w:p>
        </w:tc>
        <w:tc>
          <w:tcPr>
            <w:tcW w:w="10631" w:type="dxa"/>
            <w:shd w:val="clear" w:color="auto" w:fill="auto"/>
          </w:tcPr>
          <w:p w:rsidR="00BC04BC" w:rsidRPr="004720E9" w:rsidRDefault="00BC04BC" w:rsidP="00472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shd w:val="clear" w:color="auto" w:fill="auto"/>
          </w:tcPr>
          <w:p w:rsidR="00BC04BC" w:rsidRPr="004720E9" w:rsidRDefault="00BC04BC" w:rsidP="00472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Объем часов</w:t>
            </w:r>
          </w:p>
        </w:tc>
        <w:tc>
          <w:tcPr>
            <w:tcW w:w="1942" w:type="dxa"/>
            <w:shd w:val="clear" w:color="auto" w:fill="auto"/>
          </w:tcPr>
          <w:p w:rsidR="00BC04BC" w:rsidRPr="004720E9" w:rsidRDefault="00BC04BC" w:rsidP="00472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 xml:space="preserve">Формируемые компетенции </w:t>
            </w:r>
          </w:p>
        </w:tc>
      </w:tr>
      <w:tr w:rsidR="00BC04BC" w:rsidRPr="004720E9" w:rsidTr="00C53D74">
        <w:trPr>
          <w:trHeight w:val="240"/>
        </w:trPr>
        <w:tc>
          <w:tcPr>
            <w:tcW w:w="2127" w:type="dxa"/>
            <w:tcBorders>
              <w:top w:val="single" w:sz="4" w:space="0" w:color="000000"/>
              <w:left w:val="single" w:sz="4" w:space="0" w:color="000000"/>
              <w:bottom w:val="single" w:sz="4" w:space="0" w:color="000000"/>
              <w:right w:val="single" w:sz="4" w:space="0" w:color="000000"/>
            </w:tcBorders>
            <w:vAlign w:val="center"/>
          </w:tcPr>
          <w:p w:rsidR="00BC04BC" w:rsidRPr="001D7605" w:rsidRDefault="00BC04BC" w:rsidP="004720E9">
            <w:pPr>
              <w:spacing w:after="0" w:line="240" w:lineRule="auto"/>
              <w:jc w:val="center"/>
              <w:rPr>
                <w:rFonts w:ascii="Times New Roman" w:eastAsia="Times New Roman" w:hAnsi="Times New Roman" w:cs="Times New Roman"/>
                <w:b/>
                <w:i/>
                <w:sz w:val="16"/>
                <w:szCs w:val="16"/>
              </w:rPr>
            </w:pPr>
            <w:r w:rsidRPr="001D7605">
              <w:rPr>
                <w:rFonts w:ascii="Times New Roman" w:eastAsia="Times New Roman" w:hAnsi="Times New Roman" w:cs="Times New Roman"/>
                <w:b/>
                <w:i/>
                <w:sz w:val="16"/>
                <w:szCs w:val="16"/>
              </w:rPr>
              <w:t>1</w:t>
            </w:r>
          </w:p>
        </w:tc>
        <w:tc>
          <w:tcPr>
            <w:tcW w:w="10631" w:type="dxa"/>
            <w:tcBorders>
              <w:top w:val="single" w:sz="4" w:space="0" w:color="000000"/>
              <w:left w:val="single" w:sz="4" w:space="0" w:color="000000"/>
              <w:bottom w:val="single" w:sz="4" w:space="0" w:color="000000"/>
              <w:right w:val="single" w:sz="4" w:space="0" w:color="000000"/>
            </w:tcBorders>
            <w:vAlign w:val="center"/>
          </w:tcPr>
          <w:p w:rsidR="00BC04BC" w:rsidRPr="001D7605" w:rsidRDefault="00BC04BC" w:rsidP="004720E9">
            <w:pPr>
              <w:spacing w:after="0" w:line="240" w:lineRule="auto"/>
              <w:jc w:val="center"/>
              <w:rPr>
                <w:rFonts w:ascii="Times New Roman" w:eastAsia="Times New Roman" w:hAnsi="Times New Roman" w:cs="Times New Roman"/>
                <w:b/>
                <w:i/>
                <w:sz w:val="16"/>
                <w:szCs w:val="16"/>
              </w:rPr>
            </w:pPr>
            <w:r w:rsidRPr="001D7605">
              <w:rPr>
                <w:rFonts w:ascii="Times New Roman" w:eastAsia="Times New Roman" w:hAnsi="Times New Roman" w:cs="Times New Roman"/>
                <w:b/>
                <w:i/>
                <w:sz w:val="16"/>
                <w:szCs w:val="16"/>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1D7605" w:rsidRDefault="00BC04BC" w:rsidP="004720E9">
            <w:pPr>
              <w:spacing w:after="0" w:line="240" w:lineRule="auto"/>
              <w:jc w:val="center"/>
              <w:rPr>
                <w:rFonts w:ascii="Times New Roman" w:eastAsia="Times New Roman" w:hAnsi="Times New Roman" w:cs="Times New Roman"/>
                <w:b/>
                <w:i/>
                <w:sz w:val="16"/>
                <w:szCs w:val="16"/>
              </w:rPr>
            </w:pPr>
            <w:r w:rsidRPr="001D7605">
              <w:rPr>
                <w:rFonts w:ascii="Times New Roman" w:eastAsia="Times New Roman" w:hAnsi="Times New Roman" w:cs="Times New Roman"/>
                <w:b/>
                <w:i/>
                <w:sz w:val="16"/>
                <w:szCs w:val="16"/>
              </w:rPr>
              <w:t>3</w:t>
            </w:r>
          </w:p>
        </w:tc>
        <w:tc>
          <w:tcPr>
            <w:tcW w:w="1942" w:type="dxa"/>
            <w:tcBorders>
              <w:top w:val="single" w:sz="4" w:space="0" w:color="000000"/>
              <w:left w:val="single" w:sz="4" w:space="0" w:color="000000"/>
              <w:bottom w:val="single" w:sz="4" w:space="0" w:color="000000"/>
              <w:right w:val="single" w:sz="4" w:space="0" w:color="000000"/>
            </w:tcBorders>
            <w:vAlign w:val="center"/>
          </w:tcPr>
          <w:p w:rsidR="00BC04BC" w:rsidRPr="001D7605" w:rsidRDefault="00BC04BC" w:rsidP="004720E9">
            <w:pPr>
              <w:spacing w:after="0" w:line="240" w:lineRule="auto"/>
              <w:jc w:val="center"/>
              <w:rPr>
                <w:rFonts w:ascii="Times New Roman" w:eastAsia="Times New Roman" w:hAnsi="Times New Roman" w:cs="Times New Roman"/>
                <w:b/>
                <w:i/>
                <w:sz w:val="16"/>
                <w:szCs w:val="16"/>
              </w:rPr>
            </w:pPr>
            <w:r w:rsidRPr="001D7605">
              <w:rPr>
                <w:rFonts w:ascii="Times New Roman" w:eastAsia="Times New Roman" w:hAnsi="Times New Roman" w:cs="Times New Roman"/>
                <w:b/>
                <w:i/>
                <w:sz w:val="16"/>
                <w:szCs w:val="16"/>
              </w:rPr>
              <w:t>4</w:t>
            </w:r>
          </w:p>
        </w:tc>
      </w:tr>
      <w:tr w:rsidR="00BC04BC" w:rsidRPr="004720E9" w:rsidTr="00C53D74">
        <w:trPr>
          <w:trHeight w:val="240"/>
        </w:trPr>
        <w:tc>
          <w:tcPr>
            <w:tcW w:w="12758" w:type="dxa"/>
            <w:gridSpan w:val="2"/>
            <w:tcBorders>
              <w:top w:val="single" w:sz="4" w:space="0" w:color="000000"/>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rPr>
                <w:rFonts w:ascii="Times New Roman" w:eastAsia="Times New Roman" w:hAnsi="Times New Roman" w:cs="Times New Roman"/>
                <w:b/>
                <w:i/>
                <w:sz w:val="24"/>
                <w:szCs w:val="24"/>
              </w:rPr>
            </w:pPr>
            <w:r w:rsidRPr="004720E9">
              <w:rPr>
                <w:rFonts w:ascii="Times New Roman" w:eastAsia="Times New Roman" w:hAnsi="Times New Roman" w:cs="Times New Roman"/>
                <w:b/>
                <w:i/>
                <w:sz w:val="24"/>
                <w:szCs w:val="24"/>
              </w:rPr>
              <w:t>Раздел 1. Человек в обществе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10</w:t>
            </w:r>
          </w:p>
        </w:tc>
        <w:tc>
          <w:tcPr>
            <w:tcW w:w="1942" w:type="dxa"/>
            <w:tcBorders>
              <w:top w:val="single" w:sz="4" w:space="0" w:color="000000"/>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b/>
                <w:i/>
                <w:sz w:val="24"/>
                <w:szCs w:val="24"/>
              </w:rPr>
            </w:pPr>
          </w:p>
        </w:tc>
      </w:tr>
      <w:tr w:rsidR="00BC04BC" w:rsidRPr="004720E9" w:rsidTr="00C53D74">
        <w:trPr>
          <w:trHeight w:val="240"/>
        </w:trPr>
        <w:tc>
          <w:tcPr>
            <w:tcW w:w="12758" w:type="dxa"/>
            <w:gridSpan w:val="2"/>
            <w:tcBorders>
              <w:top w:val="single" w:sz="4" w:space="0" w:color="000000"/>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b/>
                <w:i/>
                <w:sz w:val="24"/>
                <w:szCs w:val="24"/>
              </w:rPr>
            </w:pPr>
            <w:r w:rsidRPr="004720E9">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b/>
                <w:sz w:val="24"/>
                <w:szCs w:val="24"/>
              </w:rPr>
            </w:pPr>
          </w:p>
        </w:tc>
        <w:tc>
          <w:tcPr>
            <w:tcW w:w="1942" w:type="dxa"/>
            <w:tcBorders>
              <w:top w:val="single" w:sz="4" w:space="0" w:color="000000"/>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b/>
                <w:i/>
                <w:sz w:val="24"/>
                <w:szCs w:val="24"/>
              </w:rPr>
            </w:pPr>
          </w:p>
        </w:tc>
      </w:tr>
      <w:tr w:rsidR="00BC04BC" w:rsidRPr="004720E9" w:rsidTr="00C53D74">
        <w:trPr>
          <w:trHeight w:val="347"/>
        </w:trPr>
        <w:tc>
          <w:tcPr>
            <w:tcW w:w="2127" w:type="dxa"/>
            <w:vMerge w:val="restart"/>
            <w:tcBorders>
              <w:top w:val="single" w:sz="4" w:space="0" w:color="000000"/>
              <w:left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Тема 1.1. Общество и общественные отношения. Развитие общества.</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Pr>
          <w:p w:rsidR="00BC04BC" w:rsidRPr="004720E9" w:rsidRDefault="00BC04BC" w:rsidP="004720E9">
            <w:pPr>
              <w:autoSpaceDE w:val="0"/>
              <w:autoSpaceDN w:val="0"/>
              <w:adjustRightInd w:val="0"/>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2</w:t>
            </w:r>
          </w:p>
        </w:tc>
        <w:tc>
          <w:tcPr>
            <w:tcW w:w="1942" w:type="dxa"/>
            <w:vMerge w:val="restart"/>
            <w:tcBorders>
              <w:top w:val="single" w:sz="4" w:space="0" w:color="000000"/>
              <w:left w:val="single" w:sz="4" w:space="0" w:color="000000"/>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01</w:t>
            </w:r>
          </w:p>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05</w:t>
            </w:r>
          </w:p>
        </w:tc>
      </w:tr>
      <w:tr w:rsidR="00BC04BC" w:rsidRPr="004720E9" w:rsidTr="00C53D74">
        <w:trPr>
          <w:trHeight w:val="389"/>
        </w:trPr>
        <w:tc>
          <w:tcPr>
            <w:tcW w:w="2127" w:type="dxa"/>
            <w:vMerge/>
            <w:tcBorders>
              <w:left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b/>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autoSpaceDE w:val="0"/>
              <w:autoSpaceDN w:val="0"/>
              <w:adjustRightInd w:val="0"/>
              <w:spacing w:after="0" w:line="240" w:lineRule="auto"/>
              <w:jc w:val="both"/>
              <w:rPr>
                <w:rFonts w:ascii="Times New Roman" w:eastAsia="Times New Roman" w:hAnsi="Times New Roman" w:cs="Times New Roman"/>
                <w:b/>
                <w:i/>
                <w:sz w:val="24"/>
                <w:szCs w:val="24"/>
              </w:rPr>
            </w:pPr>
            <w:r w:rsidRPr="004720E9">
              <w:rPr>
                <w:rFonts w:ascii="Times New Roman" w:eastAsia="Times New Roman" w:hAnsi="Times New Roman" w:cs="Times New Roman"/>
                <w:b/>
                <w:sz w:val="24"/>
                <w:szCs w:val="24"/>
              </w:rPr>
              <w:t>Практическая работа № 1.</w:t>
            </w:r>
            <w:r w:rsidRPr="004720E9">
              <w:rPr>
                <w:rFonts w:ascii="Times New Roman" w:eastAsia="Times New Roman" w:hAnsi="Times New Roman" w:cs="Times New Roman"/>
                <w:b/>
                <w:i/>
                <w:sz w:val="24"/>
                <w:szCs w:val="24"/>
              </w:rPr>
              <w:t xml:space="preserve"> </w:t>
            </w:r>
            <w:r w:rsidRPr="004720E9">
              <w:rPr>
                <w:rFonts w:ascii="Times New Roman" w:hAnsi="Times New Roman" w:cs="Times New Roman"/>
                <w:sz w:val="24"/>
                <w:szCs w:val="24"/>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 Общественный прогресс, его критерии. Противоречивый характер прогресса. Глобализация и ее противоречивые последствия.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BC04BC" w:rsidRPr="004720E9" w:rsidRDefault="00BC04BC" w:rsidP="004720E9">
            <w:pPr>
              <w:spacing w:after="0" w:line="240" w:lineRule="auto"/>
              <w:rPr>
                <w:rFonts w:ascii="Times New Roman" w:eastAsia="Times New Roman" w:hAnsi="Times New Roman" w:cs="Times New Roman"/>
                <w:i/>
                <w:sz w:val="24"/>
                <w:szCs w:val="24"/>
              </w:rPr>
            </w:pPr>
          </w:p>
        </w:tc>
      </w:tr>
      <w:tr w:rsidR="00BC04BC" w:rsidRPr="004720E9" w:rsidTr="00C53D74">
        <w:trPr>
          <w:trHeight w:val="132"/>
        </w:trPr>
        <w:tc>
          <w:tcPr>
            <w:tcW w:w="2127" w:type="dxa"/>
            <w:vMerge/>
            <w:tcBorders>
              <w:left w:val="single" w:sz="4" w:space="0" w:color="000000"/>
              <w:right w:val="single" w:sz="4" w:space="0" w:color="000000"/>
            </w:tcBorders>
          </w:tcPr>
          <w:p w:rsidR="00BC04BC" w:rsidRPr="004720E9" w:rsidRDefault="00BC04BC" w:rsidP="004720E9">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right w:val="single" w:sz="4" w:space="0" w:color="000000"/>
            </w:tcBorders>
          </w:tcPr>
          <w:p w:rsidR="00BC04BC" w:rsidRPr="004720E9" w:rsidRDefault="00BC04BC" w:rsidP="004720E9">
            <w:pPr>
              <w:spacing w:after="0" w:line="240" w:lineRule="auto"/>
              <w:jc w:val="center"/>
              <w:rPr>
                <w:rFonts w:ascii="Times New Roman" w:eastAsia="Times New Roman" w:hAnsi="Times New Roman" w:cs="Times New Roman"/>
                <w:b/>
                <w:i/>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000000"/>
              <w:left w:val="single" w:sz="4" w:space="0" w:color="000000"/>
              <w:right w:val="single" w:sz="4" w:space="0" w:color="000000"/>
            </w:tcBorders>
            <w:shd w:val="clear" w:color="auto" w:fill="auto"/>
          </w:tcPr>
          <w:p w:rsidR="00BC04BC" w:rsidRPr="004720E9" w:rsidRDefault="00BC04BC" w:rsidP="004720E9">
            <w:pPr>
              <w:spacing w:after="0" w:line="240" w:lineRule="auto"/>
              <w:jc w:val="center"/>
              <w:rPr>
                <w:rFonts w:ascii="Times New Roman" w:eastAsia="Times New Roman" w:hAnsi="Times New Roman" w:cs="Times New Roman"/>
                <w:sz w:val="24"/>
                <w:szCs w:val="24"/>
              </w:rPr>
            </w:pPr>
          </w:p>
        </w:tc>
        <w:tc>
          <w:tcPr>
            <w:tcW w:w="1942" w:type="dxa"/>
            <w:vMerge w:val="restart"/>
            <w:tcBorders>
              <w:left w:val="single" w:sz="4" w:space="0" w:color="000000"/>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02</w:t>
            </w:r>
          </w:p>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06</w:t>
            </w:r>
          </w:p>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09</w:t>
            </w:r>
          </w:p>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ПК 1.7, 2.7</w:t>
            </w:r>
          </w:p>
        </w:tc>
      </w:tr>
      <w:tr w:rsidR="00BC04BC" w:rsidRPr="004720E9" w:rsidTr="00C53D74">
        <w:trPr>
          <w:trHeight w:val="132"/>
        </w:trPr>
        <w:tc>
          <w:tcPr>
            <w:tcW w:w="2127" w:type="dxa"/>
            <w:vMerge/>
            <w:tcBorders>
              <w:left w:val="single" w:sz="4" w:space="0" w:color="000000"/>
              <w:right w:val="single" w:sz="4" w:space="0" w:color="000000"/>
            </w:tcBorders>
          </w:tcPr>
          <w:p w:rsidR="00BC04BC" w:rsidRPr="004720E9" w:rsidRDefault="00BC04BC" w:rsidP="004720E9">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b/>
                <w:i/>
                <w:sz w:val="24"/>
                <w:szCs w:val="24"/>
              </w:rPr>
            </w:pPr>
            <w:r w:rsidRPr="004720E9">
              <w:rPr>
                <w:rFonts w:ascii="Times New Roman" w:eastAsia="Times New Roman" w:hAnsi="Times New Roman" w:cs="Times New Roman"/>
                <w:b/>
                <w:sz w:val="24"/>
                <w:szCs w:val="24"/>
              </w:rPr>
              <w:t>Практическая работа № 2.</w:t>
            </w:r>
            <w:r w:rsidRPr="004720E9">
              <w:rPr>
                <w:rFonts w:ascii="Times New Roman" w:eastAsia="Times New Roman" w:hAnsi="Times New Roman" w:cs="Times New Roman"/>
                <w:b/>
                <w:i/>
                <w:sz w:val="24"/>
                <w:szCs w:val="24"/>
              </w:rPr>
              <w:t xml:space="preserve"> </w:t>
            </w:r>
            <w:r w:rsidRPr="004720E9">
              <w:rPr>
                <w:rFonts w:ascii="Times New Roman" w:eastAsia="Times New Roman" w:hAnsi="Times New Roman" w:cs="Times New Roman"/>
                <w:sz w:val="24"/>
                <w:szCs w:val="24"/>
              </w:rPr>
              <w:t>Перспективы развития технологии продуктов питания животного происхождения в информационном обществе. Направления цифровизации в профессиональной деятельности технологии продуктов питания животного происхождения. Роль науки в решении глобальных проблем.</w:t>
            </w:r>
          </w:p>
        </w:tc>
        <w:tc>
          <w:tcPr>
            <w:tcW w:w="1134" w:type="dxa"/>
            <w:tcBorders>
              <w:top w:val="single" w:sz="4" w:space="0" w:color="000000"/>
              <w:left w:val="single" w:sz="4" w:space="0" w:color="000000"/>
              <w:right w:val="single" w:sz="4" w:space="0" w:color="000000"/>
            </w:tcBorders>
            <w:shd w:val="clear" w:color="auto" w:fill="auto"/>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BC04BC" w:rsidRPr="004720E9" w:rsidRDefault="00BC04BC" w:rsidP="004720E9">
            <w:pPr>
              <w:spacing w:after="0" w:line="240" w:lineRule="auto"/>
              <w:rPr>
                <w:rFonts w:ascii="Times New Roman" w:eastAsia="Times New Roman" w:hAnsi="Times New Roman" w:cs="Times New Roman"/>
                <w:i/>
                <w:sz w:val="24"/>
                <w:szCs w:val="24"/>
              </w:rPr>
            </w:pPr>
          </w:p>
        </w:tc>
      </w:tr>
      <w:tr w:rsidR="00BC04BC" w:rsidRPr="004720E9" w:rsidTr="00C53D74">
        <w:trPr>
          <w:trHeight w:val="132"/>
        </w:trPr>
        <w:tc>
          <w:tcPr>
            <w:tcW w:w="2127" w:type="dxa"/>
            <w:vMerge w:val="restart"/>
            <w:tcBorders>
              <w:left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b/>
                <w:i/>
                <w:sz w:val="24"/>
                <w:szCs w:val="24"/>
              </w:rPr>
            </w:pPr>
            <w:r w:rsidRPr="004720E9">
              <w:rPr>
                <w:rFonts w:ascii="Times New Roman" w:eastAsia="Times New Roman" w:hAnsi="Times New Roman" w:cs="Times New Roman"/>
                <w:sz w:val="24"/>
                <w:szCs w:val="24"/>
              </w:rPr>
              <w:t xml:space="preserve">Тема 1.2. Биосоциальная природа человека и его деятельность. </w:t>
            </w:r>
          </w:p>
        </w:tc>
        <w:tc>
          <w:tcPr>
            <w:tcW w:w="10631" w:type="dxa"/>
            <w:tcBorders>
              <w:top w:val="single" w:sz="4" w:space="0" w:color="000000"/>
              <w:left w:val="single" w:sz="4" w:space="0" w:color="000000"/>
              <w:right w:val="single" w:sz="4" w:space="0" w:color="000000"/>
            </w:tcBorders>
          </w:tcPr>
          <w:p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BC04BC" w:rsidRPr="004720E9" w:rsidRDefault="00BC04BC" w:rsidP="004720E9">
            <w:pPr>
              <w:spacing w:after="0" w:line="240" w:lineRule="auto"/>
              <w:jc w:val="center"/>
              <w:rPr>
                <w:rFonts w:ascii="Times New Roman" w:eastAsia="Times New Roman" w:hAnsi="Times New Roman" w:cs="Times New Roman"/>
                <w:sz w:val="24"/>
                <w:szCs w:val="24"/>
              </w:rPr>
            </w:pPr>
          </w:p>
        </w:tc>
        <w:tc>
          <w:tcPr>
            <w:tcW w:w="1942" w:type="dxa"/>
            <w:vMerge w:val="restart"/>
            <w:tcBorders>
              <w:left w:val="single" w:sz="4" w:space="0" w:color="000000"/>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02</w:t>
            </w:r>
          </w:p>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04</w:t>
            </w:r>
          </w:p>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05</w:t>
            </w:r>
          </w:p>
        </w:tc>
      </w:tr>
      <w:tr w:rsidR="00BC04BC" w:rsidRPr="004720E9" w:rsidTr="00C53D74">
        <w:trPr>
          <w:trHeight w:val="407"/>
        </w:trPr>
        <w:tc>
          <w:tcPr>
            <w:tcW w:w="2127" w:type="dxa"/>
            <w:vMerge/>
            <w:tcBorders>
              <w:left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autoSpaceDE w:val="0"/>
              <w:autoSpaceDN w:val="0"/>
              <w:adjustRightInd w:val="0"/>
              <w:spacing w:after="0" w:line="240" w:lineRule="auto"/>
              <w:jc w:val="both"/>
              <w:rPr>
                <w:rFonts w:ascii="Times New Roman" w:eastAsia="Times New Roman" w:hAnsi="Times New Roman" w:cs="Times New Roman"/>
                <w:sz w:val="24"/>
                <w:szCs w:val="24"/>
              </w:rPr>
            </w:pPr>
            <w:r w:rsidRPr="004720E9">
              <w:rPr>
                <w:rFonts w:ascii="Times New Roman" w:hAnsi="Times New Roman" w:cs="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 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i/>
                <w:strike/>
                <w:sz w:val="24"/>
                <w:szCs w:val="24"/>
              </w:rPr>
            </w:pPr>
          </w:p>
        </w:tc>
      </w:tr>
      <w:tr w:rsidR="00BC04BC" w:rsidRPr="004720E9" w:rsidTr="00C53D74">
        <w:trPr>
          <w:trHeight w:val="260"/>
        </w:trPr>
        <w:tc>
          <w:tcPr>
            <w:tcW w:w="2127" w:type="dxa"/>
            <w:vMerge/>
            <w:tcBorders>
              <w:left w:val="single" w:sz="4" w:space="0" w:color="000000"/>
              <w:right w:val="single" w:sz="4" w:space="0" w:color="000000"/>
            </w:tcBorders>
          </w:tcPr>
          <w:p w:rsidR="00BC04BC" w:rsidRPr="004720E9" w:rsidRDefault="00BC04BC" w:rsidP="004720E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b/>
                <w:i/>
                <w:sz w:val="24"/>
                <w:szCs w:val="24"/>
              </w:rPr>
            </w:pPr>
            <w:r w:rsidRPr="004720E9">
              <w:rPr>
                <w:rFonts w:ascii="Times New Roman" w:eastAsia="Times New Roman" w:hAnsi="Times New Roman" w:cs="Times New Roman"/>
                <w:b/>
                <w:sz w:val="24"/>
                <w:szCs w:val="24"/>
              </w:rPr>
              <w:t>Практическая работа № 3.</w:t>
            </w:r>
            <w:r w:rsidRPr="004720E9">
              <w:rPr>
                <w:rFonts w:ascii="Times New Roman" w:eastAsia="Times New Roman" w:hAnsi="Times New Roman" w:cs="Times New Roman"/>
                <w:sz w:val="24"/>
                <w:szCs w:val="24"/>
              </w:rPr>
              <w:t xml:space="preserve"> Мировоззрение, его структура и типы мировоззрения.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1</w:t>
            </w:r>
          </w:p>
        </w:tc>
        <w:tc>
          <w:tcPr>
            <w:tcW w:w="1942" w:type="dxa"/>
            <w:vMerge/>
            <w:tcBorders>
              <w:left w:val="single" w:sz="4" w:space="0" w:color="000000"/>
              <w:bottom w:val="single" w:sz="4" w:space="0" w:color="auto"/>
              <w:right w:val="single" w:sz="4" w:space="0" w:color="000000"/>
            </w:tcBorders>
          </w:tcPr>
          <w:p w:rsidR="00BC04BC" w:rsidRPr="004720E9" w:rsidRDefault="00BC04BC" w:rsidP="004720E9">
            <w:pPr>
              <w:spacing w:after="0" w:line="240" w:lineRule="auto"/>
              <w:rPr>
                <w:rFonts w:ascii="Times New Roman" w:eastAsia="Times New Roman" w:hAnsi="Times New Roman" w:cs="Times New Roman"/>
                <w:i/>
                <w:sz w:val="24"/>
                <w:szCs w:val="24"/>
              </w:rPr>
            </w:pPr>
          </w:p>
        </w:tc>
      </w:tr>
      <w:tr w:rsidR="00BC04BC" w:rsidRPr="004720E9" w:rsidTr="00C53D74">
        <w:trPr>
          <w:trHeight w:val="258"/>
        </w:trPr>
        <w:tc>
          <w:tcPr>
            <w:tcW w:w="2127" w:type="dxa"/>
            <w:vMerge/>
            <w:tcBorders>
              <w:left w:val="single" w:sz="4" w:space="0" w:color="000000"/>
              <w:right w:val="single" w:sz="4" w:space="0" w:color="000000"/>
            </w:tcBorders>
          </w:tcPr>
          <w:p w:rsidR="00BC04BC" w:rsidRPr="004720E9" w:rsidRDefault="00BC04BC" w:rsidP="004720E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tcPr>
          <w:p w:rsidR="00BC04BC" w:rsidRPr="004720E9" w:rsidRDefault="00BC04BC" w:rsidP="004720E9">
            <w:pPr>
              <w:spacing w:after="0" w:line="240" w:lineRule="auto"/>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ПК 1.7, 2.7</w:t>
            </w:r>
          </w:p>
        </w:tc>
      </w:tr>
      <w:tr w:rsidR="00BC04BC" w:rsidRPr="004720E9" w:rsidTr="00C53D74">
        <w:trPr>
          <w:trHeight w:val="1125"/>
        </w:trPr>
        <w:tc>
          <w:tcPr>
            <w:tcW w:w="2127" w:type="dxa"/>
            <w:vMerge/>
            <w:tcBorders>
              <w:left w:val="single" w:sz="4" w:space="0" w:color="000000"/>
              <w:right w:val="single" w:sz="4" w:space="0" w:color="000000"/>
            </w:tcBorders>
          </w:tcPr>
          <w:p w:rsidR="00BC04BC" w:rsidRPr="004720E9" w:rsidRDefault="00BC04BC" w:rsidP="004720E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Практическая работа № 4.</w:t>
            </w:r>
            <w:r w:rsidRPr="004720E9">
              <w:rPr>
                <w:rFonts w:ascii="Times New Roman" w:eastAsia="Times New Roman" w:hAnsi="Times New Roman" w:cs="Times New Roman"/>
                <w:b/>
                <w:i/>
                <w:sz w:val="24"/>
                <w:szCs w:val="24"/>
              </w:rPr>
              <w:t xml:space="preserve"> </w:t>
            </w:r>
            <w:r w:rsidRPr="004720E9">
              <w:rPr>
                <w:rFonts w:ascii="Times New Roman" w:eastAsia="Times New Roman" w:hAnsi="Times New Roman" w:cs="Times New Roman"/>
                <w:sz w:val="24"/>
                <w:szCs w:val="24"/>
              </w:rPr>
              <w:t>Выбор профессии. Профессиональное самоопределение. Учет особенностей характера в профессиональной деятельности технолога продуктов питания животного происхождения. Межличностное общение и взаимодействие в профессиональном сообществе, его особенности в сфере технологии продуктов питания животного происхождения</w:t>
            </w:r>
          </w:p>
        </w:tc>
        <w:tc>
          <w:tcPr>
            <w:tcW w:w="1134" w:type="dxa"/>
            <w:tcBorders>
              <w:top w:val="single" w:sz="4" w:space="0" w:color="000000"/>
              <w:left w:val="single" w:sz="4" w:space="0" w:color="000000"/>
              <w:right w:val="single" w:sz="4" w:space="0" w:color="000000"/>
            </w:tcBorders>
            <w:shd w:val="clear" w:color="auto" w:fill="auto"/>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rPr>
                <w:rFonts w:ascii="Times New Roman" w:eastAsia="Times New Roman" w:hAnsi="Times New Roman" w:cs="Times New Roman"/>
                <w:i/>
                <w:sz w:val="24"/>
                <w:szCs w:val="24"/>
              </w:rPr>
            </w:pPr>
          </w:p>
        </w:tc>
      </w:tr>
      <w:tr w:rsidR="00BC04BC" w:rsidRPr="004720E9" w:rsidTr="00C53D74">
        <w:trPr>
          <w:trHeight w:val="276"/>
        </w:trPr>
        <w:tc>
          <w:tcPr>
            <w:tcW w:w="2127" w:type="dxa"/>
            <w:vMerge w:val="restart"/>
            <w:tcBorders>
              <w:top w:val="single" w:sz="4" w:space="0" w:color="000000"/>
              <w:left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i/>
                <w:sz w:val="24"/>
                <w:szCs w:val="24"/>
              </w:rPr>
            </w:pPr>
            <w:r w:rsidRPr="004720E9">
              <w:rPr>
                <w:rFonts w:ascii="Times New Roman" w:eastAsia="Times New Roman" w:hAnsi="Times New Roman" w:cs="Times New Roman"/>
                <w:sz w:val="24"/>
                <w:szCs w:val="24"/>
              </w:rPr>
              <w:lastRenderedPageBreak/>
              <w:t>Тема 1.3. Познавательная деятельность человека. Научное познание</w:t>
            </w:r>
          </w:p>
        </w:tc>
        <w:tc>
          <w:tcPr>
            <w:tcW w:w="10631" w:type="dxa"/>
            <w:tcBorders>
              <w:top w:val="single" w:sz="4" w:space="0" w:color="000000"/>
              <w:left w:val="single" w:sz="4" w:space="0" w:color="000000"/>
              <w:right w:val="single" w:sz="4" w:space="0" w:color="000000"/>
            </w:tcBorders>
          </w:tcPr>
          <w:p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right w:val="single" w:sz="4" w:space="0" w:color="000000"/>
            </w:tcBorders>
            <w:shd w:val="clear" w:color="auto" w:fill="auto"/>
          </w:tcPr>
          <w:p w:rsidR="00BC04BC" w:rsidRPr="004720E9" w:rsidRDefault="00BC04BC" w:rsidP="004720E9">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right w:val="single" w:sz="4" w:space="0" w:color="000000"/>
            </w:tcBorders>
          </w:tcPr>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02</w:t>
            </w:r>
          </w:p>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04</w:t>
            </w:r>
          </w:p>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05</w:t>
            </w:r>
          </w:p>
        </w:tc>
      </w:tr>
      <w:tr w:rsidR="00BC04BC" w:rsidRPr="004720E9" w:rsidTr="00C53D74">
        <w:trPr>
          <w:trHeight w:val="240"/>
        </w:trPr>
        <w:tc>
          <w:tcPr>
            <w:tcW w:w="2127" w:type="dxa"/>
            <w:vMerge/>
            <w:tcBorders>
              <w:left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pStyle w:val="ConsPlusNormal"/>
              <w:ind w:firstLine="0"/>
              <w:jc w:val="both"/>
              <w:rPr>
                <w:rFonts w:ascii="Times New Roman" w:hAnsi="Times New Roman" w:cs="Times New Roman"/>
                <w:b/>
                <w:i/>
                <w:sz w:val="24"/>
                <w:szCs w:val="24"/>
              </w:rPr>
            </w:pPr>
            <w:r w:rsidRPr="004720E9">
              <w:rPr>
                <w:rFonts w:ascii="Times New Roman" w:hAnsi="Times New Roman" w:cs="Times New Roman"/>
                <w:b/>
                <w:sz w:val="24"/>
                <w:szCs w:val="24"/>
              </w:rPr>
              <w:t>Практическая работа № 5.</w:t>
            </w:r>
            <w:r w:rsidRPr="004720E9">
              <w:rPr>
                <w:rFonts w:ascii="Times New Roman" w:hAnsi="Times New Roman" w:cs="Times New Roman"/>
                <w:color w:val="000000"/>
                <w:sz w:val="24"/>
                <w:szCs w:val="24"/>
              </w:rPr>
              <w:t xml:space="preserve"> Познание мира. </w:t>
            </w:r>
            <w:r w:rsidRPr="004720E9">
              <w:rPr>
                <w:rFonts w:ascii="Times New Roman" w:hAnsi="Times New Roman" w:cs="Times New Roman"/>
                <w:sz w:val="24"/>
                <w:szCs w:val="24"/>
              </w:rPr>
              <w:t>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Российское общество и человек перед лицом угроз и вызовов XXI в.</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1</w:t>
            </w:r>
          </w:p>
        </w:tc>
        <w:tc>
          <w:tcPr>
            <w:tcW w:w="1942" w:type="dxa"/>
            <w:vMerge/>
            <w:tcBorders>
              <w:left w:val="single" w:sz="4" w:space="0" w:color="000000"/>
              <w:bottom w:val="single" w:sz="4" w:space="0" w:color="auto"/>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i/>
                <w:sz w:val="24"/>
                <w:szCs w:val="24"/>
              </w:rPr>
            </w:pPr>
          </w:p>
        </w:tc>
      </w:tr>
      <w:tr w:rsidR="00BC04BC" w:rsidRPr="004720E9" w:rsidTr="00C53D74">
        <w:trPr>
          <w:trHeight w:val="240"/>
        </w:trPr>
        <w:tc>
          <w:tcPr>
            <w:tcW w:w="2127" w:type="dxa"/>
            <w:vMerge/>
            <w:tcBorders>
              <w:left w:val="single" w:sz="4" w:space="0" w:color="000000"/>
              <w:right w:val="single" w:sz="4" w:space="0" w:color="000000"/>
            </w:tcBorders>
          </w:tcPr>
          <w:p w:rsidR="00BC04BC" w:rsidRPr="004720E9" w:rsidRDefault="00BC04BC" w:rsidP="004720E9">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jc w:val="center"/>
              <w:rPr>
                <w:rFonts w:ascii="Times New Roman" w:eastAsia="Times New Roman" w:hAnsi="Times New Roman" w:cs="Times New Roman"/>
                <w:b/>
                <w:i/>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right w:val="single" w:sz="4" w:space="0" w:color="000000"/>
            </w:tcBorders>
            <w:vAlign w:val="center"/>
          </w:tcPr>
          <w:p w:rsidR="00BC04BC" w:rsidRPr="004720E9" w:rsidRDefault="00BC04BC" w:rsidP="004720E9">
            <w:pPr>
              <w:spacing w:after="0" w:line="240" w:lineRule="auto"/>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ПК 1.7, 2.7</w:t>
            </w:r>
          </w:p>
        </w:tc>
      </w:tr>
      <w:tr w:rsidR="00BC04BC" w:rsidRPr="004720E9" w:rsidTr="00C53D74">
        <w:trPr>
          <w:trHeight w:val="592"/>
        </w:trPr>
        <w:tc>
          <w:tcPr>
            <w:tcW w:w="2127" w:type="dxa"/>
            <w:vMerge/>
            <w:tcBorders>
              <w:left w:val="single" w:sz="4" w:space="0" w:color="000000"/>
              <w:right w:val="single" w:sz="4" w:space="0" w:color="000000"/>
            </w:tcBorders>
          </w:tcPr>
          <w:p w:rsidR="00BC04BC" w:rsidRPr="004720E9" w:rsidRDefault="00BC04BC" w:rsidP="004720E9">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t xml:space="preserve">Практическая работа № 6. </w:t>
            </w:r>
            <w:r w:rsidRPr="004720E9">
              <w:rPr>
                <w:rFonts w:ascii="Times New Roman" w:hAnsi="Times New Roman" w:cs="Times New Roman"/>
                <w:sz w:val="24"/>
                <w:szCs w:val="24"/>
              </w:rPr>
              <w:t>Естественные, технические, точные и социально-гуманитарные науки в профессиональной деятельности технолога продуктов питания животного происхождения.</w:t>
            </w:r>
          </w:p>
        </w:tc>
        <w:tc>
          <w:tcPr>
            <w:tcW w:w="1134" w:type="dxa"/>
            <w:tcBorders>
              <w:top w:val="single" w:sz="4" w:space="0" w:color="000000"/>
              <w:left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BC04BC" w:rsidRPr="004720E9" w:rsidRDefault="00BC04BC" w:rsidP="004720E9">
            <w:pPr>
              <w:spacing w:after="0" w:line="240" w:lineRule="auto"/>
              <w:rPr>
                <w:rFonts w:ascii="Times New Roman" w:eastAsia="Times New Roman" w:hAnsi="Times New Roman" w:cs="Times New Roman"/>
                <w:i/>
                <w:strike/>
                <w:sz w:val="24"/>
                <w:szCs w:val="24"/>
              </w:rPr>
            </w:pPr>
          </w:p>
        </w:tc>
      </w:tr>
      <w:tr w:rsidR="00BC04BC" w:rsidRPr="004720E9" w:rsidTr="00C53D74">
        <w:trPr>
          <w:trHeight w:val="280"/>
        </w:trPr>
        <w:tc>
          <w:tcPr>
            <w:tcW w:w="12758" w:type="dxa"/>
            <w:gridSpan w:val="2"/>
            <w:tcBorders>
              <w:top w:val="single" w:sz="4" w:space="0" w:color="000000"/>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rPr>
                <w:rFonts w:ascii="Times New Roman" w:eastAsia="Times New Roman" w:hAnsi="Times New Roman" w:cs="Times New Roman"/>
                <w:i/>
                <w:sz w:val="24"/>
                <w:szCs w:val="24"/>
              </w:rPr>
            </w:pPr>
            <w:r w:rsidRPr="004720E9">
              <w:rPr>
                <w:rFonts w:ascii="Times New Roman" w:eastAsia="Times New Roman" w:hAnsi="Times New Roman" w:cs="Times New Roman"/>
                <w:b/>
                <w:i/>
                <w:sz w:val="24"/>
                <w:szCs w:val="24"/>
              </w:rPr>
              <w:t>Раздел 2. Духовная культура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4720E9" w:rsidRDefault="00BC04BC" w:rsidP="004720E9">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8</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i/>
                <w:color w:val="FF0000"/>
                <w:sz w:val="24"/>
                <w:szCs w:val="24"/>
              </w:rPr>
            </w:pPr>
          </w:p>
        </w:tc>
      </w:tr>
      <w:tr w:rsidR="00BC04BC" w:rsidRPr="004720E9" w:rsidTr="00C53D74">
        <w:trPr>
          <w:trHeight w:val="330"/>
        </w:trPr>
        <w:tc>
          <w:tcPr>
            <w:tcW w:w="2127" w:type="dxa"/>
            <w:vMerge w:val="restart"/>
            <w:tcBorders>
              <w:top w:val="single" w:sz="4" w:space="0" w:color="000000"/>
              <w:left w:val="single" w:sz="4" w:space="0" w:color="000000"/>
              <w:right w:val="single" w:sz="4" w:space="0" w:color="000000"/>
            </w:tcBorders>
          </w:tcPr>
          <w:p w:rsidR="00BC04BC" w:rsidRPr="004720E9" w:rsidRDefault="00BC04BC" w:rsidP="004720E9">
            <w:pPr>
              <w:spacing w:after="0" w:line="240" w:lineRule="auto"/>
              <w:rPr>
                <w:rFonts w:ascii="Times New Roman" w:eastAsia="Times New Roman" w:hAnsi="Times New Roman" w:cs="Times New Roman"/>
                <w:b/>
                <w:i/>
                <w:strike/>
                <w:color w:val="FF0000"/>
                <w:sz w:val="24"/>
                <w:szCs w:val="24"/>
              </w:rPr>
            </w:pPr>
            <w:r w:rsidRPr="004720E9">
              <w:rPr>
                <w:rFonts w:ascii="Times New Roman" w:eastAsia="Times New Roman" w:hAnsi="Times New Roman" w:cs="Times New Roman"/>
                <w:sz w:val="24"/>
                <w:szCs w:val="24"/>
              </w:rPr>
              <w:t>Тема 2.1. Духовная культура личности и общества.</w:t>
            </w:r>
          </w:p>
        </w:tc>
        <w:tc>
          <w:tcPr>
            <w:tcW w:w="10631" w:type="dxa"/>
            <w:tcBorders>
              <w:top w:val="single" w:sz="4" w:space="0" w:color="000000"/>
              <w:left w:val="single" w:sz="4" w:space="0" w:color="000000"/>
              <w:bottom w:val="single" w:sz="4" w:space="0" w:color="auto"/>
              <w:right w:val="single" w:sz="4" w:space="0" w:color="000000"/>
            </w:tcBorders>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b/>
                <w:i/>
                <w:sz w:val="24"/>
                <w:szCs w:val="24"/>
              </w:rPr>
              <w:t>Основное содержание учебного материала</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b/>
                <w:sz w:val="24"/>
                <w:szCs w:val="24"/>
              </w:rPr>
            </w:pPr>
          </w:p>
        </w:tc>
        <w:tc>
          <w:tcPr>
            <w:tcW w:w="1942" w:type="dxa"/>
            <w:vMerge/>
            <w:tcBorders>
              <w:top w:val="single" w:sz="4" w:space="0" w:color="000000"/>
              <w:left w:val="single" w:sz="4" w:space="0" w:color="000000"/>
              <w:bottom w:val="single" w:sz="4" w:space="0" w:color="auto"/>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i/>
                <w:sz w:val="24"/>
                <w:szCs w:val="24"/>
              </w:rPr>
            </w:pPr>
          </w:p>
        </w:tc>
      </w:tr>
      <w:tr w:rsidR="00BC04BC" w:rsidRPr="004720E9" w:rsidTr="00C53D74">
        <w:trPr>
          <w:trHeight w:val="418"/>
        </w:trPr>
        <w:tc>
          <w:tcPr>
            <w:tcW w:w="2127" w:type="dxa"/>
            <w:vMerge/>
            <w:tcBorders>
              <w:left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sz w:val="24"/>
                <w:szCs w:val="24"/>
              </w:rPr>
            </w:pPr>
          </w:p>
        </w:tc>
        <w:tc>
          <w:tcPr>
            <w:tcW w:w="10631" w:type="dxa"/>
            <w:tcBorders>
              <w:top w:val="single" w:sz="4" w:space="0" w:color="auto"/>
              <w:left w:val="single" w:sz="4" w:space="0" w:color="000000"/>
              <w:bottom w:val="single" w:sz="4" w:space="0" w:color="000000"/>
              <w:right w:val="single" w:sz="4" w:space="0" w:color="000000"/>
            </w:tcBorders>
          </w:tcPr>
          <w:p w:rsidR="00BC04BC" w:rsidRPr="004720E9" w:rsidRDefault="00BC04BC" w:rsidP="004720E9">
            <w:pPr>
              <w:autoSpaceDE w:val="0"/>
              <w:autoSpaceDN w:val="0"/>
              <w:adjustRightInd w:val="0"/>
              <w:spacing w:after="0" w:line="240" w:lineRule="auto"/>
              <w:jc w:val="both"/>
              <w:rPr>
                <w:rFonts w:ascii="Times New Roman" w:eastAsia="Times New Roman" w:hAnsi="Times New Roman" w:cs="Times New Roman"/>
                <w:sz w:val="24"/>
                <w:szCs w:val="24"/>
              </w:rPr>
            </w:pPr>
            <w:r w:rsidRPr="004720E9">
              <w:rPr>
                <w:rFonts w:ascii="Times New Roman" w:hAnsi="Times New Roman" w:cs="Times New Roman"/>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1134" w:type="dxa"/>
            <w:tcBorders>
              <w:top w:val="single" w:sz="4" w:space="0" w:color="auto"/>
              <w:left w:val="single" w:sz="4" w:space="0" w:color="000000"/>
              <w:bottom w:val="single" w:sz="4" w:space="0" w:color="auto"/>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1</w:t>
            </w:r>
          </w:p>
        </w:tc>
        <w:tc>
          <w:tcPr>
            <w:tcW w:w="1942" w:type="dxa"/>
            <w:tcBorders>
              <w:top w:val="single" w:sz="4" w:space="0" w:color="auto"/>
              <w:left w:val="single" w:sz="4" w:space="0" w:color="000000"/>
              <w:bottom w:val="single" w:sz="4" w:space="0" w:color="auto"/>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03</w:t>
            </w:r>
          </w:p>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05</w:t>
            </w:r>
          </w:p>
          <w:p w:rsidR="00BC04BC" w:rsidRPr="004720E9" w:rsidRDefault="00BC04BC" w:rsidP="004720E9">
            <w:pPr>
              <w:spacing w:after="0" w:line="240" w:lineRule="auto"/>
              <w:jc w:val="center"/>
              <w:rPr>
                <w:rFonts w:ascii="Times New Roman" w:eastAsia="Times New Roman" w:hAnsi="Times New Roman" w:cs="Times New Roman"/>
                <w:i/>
                <w:color w:val="FF0000"/>
                <w:sz w:val="24"/>
                <w:szCs w:val="24"/>
              </w:rPr>
            </w:pPr>
            <w:r w:rsidRPr="004720E9">
              <w:rPr>
                <w:rFonts w:ascii="Times New Roman" w:eastAsia="Times New Roman" w:hAnsi="Times New Roman" w:cs="Times New Roman"/>
                <w:i/>
                <w:sz w:val="24"/>
                <w:szCs w:val="24"/>
              </w:rPr>
              <w:t>ОК 06</w:t>
            </w:r>
          </w:p>
        </w:tc>
      </w:tr>
      <w:tr w:rsidR="00BC04BC" w:rsidRPr="004720E9" w:rsidTr="00C53D74">
        <w:trPr>
          <w:trHeight w:val="315"/>
        </w:trPr>
        <w:tc>
          <w:tcPr>
            <w:tcW w:w="2127" w:type="dxa"/>
            <w:vMerge/>
            <w:tcBorders>
              <w:left w:val="single" w:sz="4" w:space="0" w:color="000000"/>
              <w:right w:val="single" w:sz="4" w:space="0" w:color="000000"/>
            </w:tcBorders>
          </w:tcPr>
          <w:p w:rsidR="00BC04BC" w:rsidRPr="004720E9" w:rsidRDefault="00BC04BC" w:rsidP="004720E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right w:val="single" w:sz="4" w:space="0" w:color="000000"/>
            </w:tcBorders>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ПК 1.7, 2.7</w:t>
            </w:r>
          </w:p>
        </w:tc>
      </w:tr>
      <w:tr w:rsidR="00BC04BC" w:rsidRPr="004720E9" w:rsidTr="00C53D74">
        <w:trPr>
          <w:trHeight w:val="527"/>
        </w:trPr>
        <w:tc>
          <w:tcPr>
            <w:tcW w:w="2127" w:type="dxa"/>
            <w:vMerge/>
            <w:tcBorders>
              <w:left w:val="single" w:sz="4" w:space="0" w:color="000000"/>
              <w:bottom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Культура общения, труда, учебы, поведения в обществе. Этикет в профессиональной деятельности технолога продуктов питания животного происхождения.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i/>
                <w:sz w:val="24"/>
                <w:szCs w:val="24"/>
              </w:rPr>
            </w:pPr>
          </w:p>
        </w:tc>
      </w:tr>
      <w:tr w:rsidR="00BC04BC" w:rsidRPr="004720E9" w:rsidTr="00C53D74">
        <w:trPr>
          <w:trHeight w:val="203"/>
        </w:trPr>
        <w:tc>
          <w:tcPr>
            <w:tcW w:w="2127" w:type="dxa"/>
            <w:vMerge w:val="restart"/>
            <w:tcBorders>
              <w:top w:val="single" w:sz="4" w:space="0" w:color="000000"/>
              <w:left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Тема 2.2. Наука и образование в современном мире.</w:t>
            </w:r>
          </w:p>
        </w:tc>
        <w:tc>
          <w:tcPr>
            <w:tcW w:w="10631" w:type="dxa"/>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b/>
                <w:i/>
                <w:sz w:val="24"/>
                <w:szCs w:val="24"/>
              </w:rPr>
              <w:t>Основное содержание</w:t>
            </w:r>
          </w:p>
        </w:tc>
        <w:tc>
          <w:tcPr>
            <w:tcW w:w="1134" w:type="dxa"/>
            <w:tcBorders>
              <w:top w:val="single" w:sz="4" w:space="0" w:color="000000"/>
              <w:left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02</w:t>
            </w:r>
          </w:p>
          <w:p w:rsidR="00BC04BC" w:rsidRPr="004720E9" w:rsidRDefault="00BC04BC" w:rsidP="004720E9">
            <w:pPr>
              <w:spacing w:after="0" w:line="240" w:lineRule="auto"/>
              <w:jc w:val="center"/>
              <w:rPr>
                <w:rFonts w:ascii="Times New Roman" w:eastAsia="Times New Roman" w:hAnsi="Times New Roman" w:cs="Times New Roman"/>
                <w:i/>
                <w:strike/>
                <w:sz w:val="24"/>
                <w:szCs w:val="24"/>
              </w:rPr>
            </w:pPr>
            <w:r w:rsidRPr="004720E9">
              <w:rPr>
                <w:rFonts w:ascii="Times New Roman" w:eastAsia="Times New Roman" w:hAnsi="Times New Roman" w:cs="Times New Roman"/>
                <w:i/>
                <w:sz w:val="24"/>
                <w:szCs w:val="24"/>
              </w:rPr>
              <w:t>ОК 03</w:t>
            </w:r>
          </w:p>
        </w:tc>
      </w:tr>
      <w:tr w:rsidR="00BC04BC" w:rsidRPr="004720E9" w:rsidTr="00C53D74">
        <w:trPr>
          <w:trHeight w:val="363"/>
        </w:trPr>
        <w:tc>
          <w:tcPr>
            <w:tcW w:w="2127" w:type="dxa"/>
            <w:vMerge/>
            <w:tcBorders>
              <w:top w:val="single" w:sz="4" w:space="0" w:color="000000"/>
              <w:left w:val="single" w:sz="4" w:space="0" w:color="000000"/>
              <w:right w:val="single" w:sz="4" w:space="0" w:color="000000"/>
            </w:tcBorders>
          </w:tcPr>
          <w:p w:rsidR="00BC04BC" w:rsidRPr="004720E9" w:rsidRDefault="00BC04BC" w:rsidP="004720E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right w:val="single" w:sz="4" w:space="0" w:color="000000"/>
            </w:tcBorders>
          </w:tcPr>
          <w:p w:rsidR="00BC04BC" w:rsidRPr="004720E9" w:rsidRDefault="00BC04BC" w:rsidP="001D7605">
            <w:pPr>
              <w:autoSpaceDE w:val="0"/>
              <w:autoSpaceDN w:val="0"/>
              <w:adjustRightInd w:val="0"/>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t>Практическая работа № 7.</w:t>
            </w:r>
            <w:r w:rsidRPr="004720E9">
              <w:rPr>
                <w:rFonts w:ascii="Times New Roman" w:hAnsi="Times New Roman" w:cs="Times New Roman"/>
                <w:sz w:val="24"/>
                <w:szCs w:val="24"/>
              </w:rPr>
              <w:t xml:space="preserve"> Наука. Функции науки. Возрастание роли науки в современном обществе. Направления научно-технологического развития и научные достижения РФ. Образование в современном обществе. Российская система образования. Основные направления развития образования в РФ. Непрерывность образования в информационном обществе. Значение самообразования. Цифровые образовательные ресурсы.</w:t>
            </w:r>
          </w:p>
        </w:tc>
        <w:tc>
          <w:tcPr>
            <w:tcW w:w="1134" w:type="dxa"/>
            <w:tcBorders>
              <w:left w:val="single" w:sz="4" w:space="0" w:color="000000"/>
              <w:bottom w:val="single" w:sz="4" w:space="0" w:color="auto"/>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2</w:t>
            </w:r>
          </w:p>
        </w:tc>
        <w:tc>
          <w:tcPr>
            <w:tcW w:w="1942" w:type="dxa"/>
            <w:vMerge/>
            <w:tcBorders>
              <w:left w:val="single" w:sz="4" w:space="0" w:color="000000"/>
              <w:bottom w:val="single" w:sz="4" w:space="0" w:color="auto"/>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i/>
                <w:sz w:val="24"/>
                <w:szCs w:val="24"/>
              </w:rPr>
            </w:pPr>
          </w:p>
        </w:tc>
      </w:tr>
      <w:tr w:rsidR="00BC04BC" w:rsidRPr="004720E9" w:rsidTr="00C53D74">
        <w:trPr>
          <w:trHeight w:val="300"/>
        </w:trPr>
        <w:tc>
          <w:tcPr>
            <w:tcW w:w="2127" w:type="dxa"/>
            <w:vMerge/>
            <w:tcBorders>
              <w:top w:val="single" w:sz="4" w:space="0" w:color="000000"/>
              <w:left w:val="single" w:sz="4" w:space="0" w:color="000000"/>
              <w:right w:val="single" w:sz="4" w:space="0" w:color="000000"/>
            </w:tcBorders>
          </w:tcPr>
          <w:p w:rsidR="00BC04BC" w:rsidRPr="004720E9" w:rsidRDefault="00BC04BC" w:rsidP="004720E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ПК 1.7, 2.7</w:t>
            </w:r>
          </w:p>
        </w:tc>
      </w:tr>
      <w:tr w:rsidR="00BC04BC" w:rsidRPr="004720E9" w:rsidTr="00C53D74">
        <w:trPr>
          <w:trHeight w:val="556"/>
        </w:trPr>
        <w:tc>
          <w:tcPr>
            <w:tcW w:w="2127" w:type="dxa"/>
            <w:vMerge/>
            <w:tcBorders>
              <w:top w:val="single" w:sz="4" w:space="0" w:color="000000"/>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jc w:val="both"/>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t>Практическая работа № 8.</w:t>
            </w:r>
            <w:r w:rsidRPr="004720E9">
              <w:rPr>
                <w:rFonts w:ascii="Times New Roman" w:eastAsia="Times New Roman" w:hAnsi="Times New Roman" w:cs="Times New Roman"/>
                <w:b/>
                <w:i/>
                <w:sz w:val="24"/>
                <w:szCs w:val="24"/>
              </w:rPr>
              <w:t xml:space="preserve"> </w:t>
            </w:r>
            <w:r w:rsidRPr="004720E9">
              <w:rPr>
                <w:rFonts w:ascii="Times New Roman" w:eastAsia="Times New Roman" w:hAnsi="Times New Roman" w:cs="Times New Roman"/>
                <w:sz w:val="24"/>
                <w:szCs w:val="24"/>
              </w:rPr>
              <w:t>Профессиональное образование в сфере технологии продуктов питания животного происхождения.</w:t>
            </w:r>
            <w:r w:rsidRPr="004720E9">
              <w:rPr>
                <w:rFonts w:ascii="Times New Roman" w:eastAsia="Times New Roman" w:hAnsi="Times New Roman" w:cs="Times New Roman"/>
                <w:i/>
                <w:sz w:val="24"/>
                <w:szCs w:val="24"/>
              </w:rPr>
              <w:t xml:space="preserve"> </w:t>
            </w:r>
            <w:r w:rsidRPr="004720E9">
              <w:rPr>
                <w:rFonts w:ascii="Times New Roman" w:eastAsia="Times New Roman" w:hAnsi="Times New Roman" w:cs="Times New Roman"/>
                <w:sz w:val="24"/>
                <w:szCs w:val="24"/>
              </w:rPr>
              <w:t>Роль и значение непрерывности образования.</w:t>
            </w:r>
          </w:p>
        </w:tc>
        <w:tc>
          <w:tcPr>
            <w:tcW w:w="1134" w:type="dxa"/>
            <w:tcBorders>
              <w:left w:val="single" w:sz="4" w:space="0" w:color="000000"/>
              <w:bottom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i/>
                <w:sz w:val="24"/>
                <w:szCs w:val="24"/>
              </w:rPr>
            </w:pPr>
          </w:p>
        </w:tc>
      </w:tr>
      <w:tr w:rsidR="00BC04BC" w:rsidRPr="004720E9" w:rsidTr="00C53D74">
        <w:trPr>
          <w:trHeight w:val="285"/>
        </w:trPr>
        <w:tc>
          <w:tcPr>
            <w:tcW w:w="2127" w:type="dxa"/>
            <w:vMerge w:val="restart"/>
            <w:tcBorders>
              <w:top w:val="single" w:sz="4" w:space="0" w:color="000000"/>
              <w:left w:val="single" w:sz="4" w:space="0" w:color="000000"/>
              <w:right w:val="single" w:sz="4" w:space="0" w:color="000000"/>
            </w:tcBorders>
          </w:tcPr>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Тема 2.3. Религия. </w:t>
            </w:r>
          </w:p>
        </w:tc>
        <w:tc>
          <w:tcPr>
            <w:tcW w:w="10631" w:type="dxa"/>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b/>
                <w:i/>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05</w:t>
            </w:r>
          </w:p>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06</w:t>
            </w:r>
          </w:p>
        </w:tc>
      </w:tr>
      <w:tr w:rsidR="00BC04BC" w:rsidRPr="004720E9" w:rsidTr="00C53D74">
        <w:trPr>
          <w:trHeight w:val="275"/>
        </w:trPr>
        <w:tc>
          <w:tcPr>
            <w:tcW w:w="2127" w:type="dxa"/>
            <w:vMerge/>
            <w:tcBorders>
              <w:top w:val="single" w:sz="4" w:space="0" w:color="000000"/>
              <w:left w:val="single" w:sz="4" w:space="0" w:color="000000"/>
              <w:right w:val="single" w:sz="4" w:space="0" w:color="000000"/>
            </w:tcBorders>
          </w:tcPr>
          <w:p w:rsidR="00BC04BC" w:rsidRPr="004720E9" w:rsidRDefault="00BC04BC" w:rsidP="004720E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right w:val="single" w:sz="4" w:space="0" w:color="000000"/>
            </w:tcBorders>
          </w:tcPr>
          <w:p w:rsidR="00BC04BC" w:rsidRPr="004720E9" w:rsidRDefault="00BC04BC" w:rsidP="001D7605">
            <w:pPr>
              <w:autoSpaceDE w:val="0"/>
              <w:autoSpaceDN w:val="0"/>
              <w:adjustRightInd w:val="0"/>
              <w:spacing w:after="0" w:line="240" w:lineRule="auto"/>
              <w:jc w:val="both"/>
              <w:rPr>
                <w:rFonts w:ascii="Times New Roman" w:eastAsia="Times New Roman" w:hAnsi="Times New Roman" w:cs="Times New Roman"/>
                <w:sz w:val="24"/>
                <w:szCs w:val="24"/>
              </w:rPr>
            </w:pPr>
            <w:r w:rsidRPr="004720E9">
              <w:rPr>
                <w:rFonts w:ascii="Times New Roman" w:hAnsi="Times New Roman" w:cs="Times New Roman"/>
                <w:sz w:val="24"/>
                <w:szCs w:val="24"/>
              </w:rPr>
              <w:t xml:space="preserve">Религия, её роль в жизни общества и человека. Мировые и национальные религии. Значение поддержания межконфессионального мира в РФ. Свобода совести. </w:t>
            </w:r>
          </w:p>
        </w:tc>
        <w:tc>
          <w:tcPr>
            <w:tcW w:w="1134" w:type="dxa"/>
            <w:tcBorders>
              <w:top w:val="single" w:sz="4" w:space="0" w:color="000000"/>
              <w:left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i/>
                <w:sz w:val="24"/>
                <w:szCs w:val="24"/>
              </w:rPr>
            </w:pPr>
          </w:p>
        </w:tc>
      </w:tr>
      <w:tr w:rsidR="00BC04BC" w:rsidRPr="004720E9" w:rsidTr="00C53D74">
        <w:trPr>
          <w:trHeight w:val="345"/>
        </w:trPr>
        <w:tc>
          <w:tcPr>
            <w:tcW w:w="2127" w:type="dxa"/>
            <w:vMerge w:val="restart"/>
            <w:tcBorders>
              <w:top w:val="single" w:sz="4" w:space="0" w:color="000000"/>
              <w:left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lastRenderedPageBreak/>
              <w:t>Тема 2.4. Искусство.</w:t>
            </w:r>
          </w:p>
        </w:tc>
        <w:tc>
          <w:tcPr>
            <w:tcW w:w="10631" w:type="dxa"/>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i/>
                <w:sz w:val="24"/>
                <w:szCs w:val="24"/>
              </w:rPr>
            </w:pPr>
            <w:r w:rsidRPr="004720E9">
              <w:rPr>
                <w:rFonts w:ascii="Times New Roman" w:eastAsia="Times New Roman" w:hAnsi="Times New Roman" w:cs="Times New Roman"/>
                <w:b/>
                <w:sz w:val="24"/>
                <w:szCs w:val="24"/>
              </w:rPr>
              <w:t>Практическая работа № 9.</w:t>
            </w:r>
            <w:r w:rsidRPr="004720E9">
              <w:rPr>
                <w:rFonts w:ascii="Times New Roman" w:hAnsi="Times New Roman" w:cs="Times New Roman"/>
                <w:sz w:val="24"/>
                <w:szCs w:val="24"/>
              </w:rPr>
              <w:t xml:space="preserve"> Искусство, его основные функции. Особенности искусства как формы духовной культуры. Достижения современного российского искусства.</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1</w:t>
            </w:r>
          </w:p>
        </w:tc>
        <w:tc>
          <w:tcPr>
            <w:tcW w:w="1942" w:type="dxa"/>
            <w:tcBorders>
              <w:top w:val="single" w:sz="4" w:space="0" w:color="000000"/>
              <w:left w:val="single" w:sz="4" w:space="0" w:color="000000"/>
              <w:bottom w:val="single" w:sz="4" w:space="0" w:color="auto"/>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01</w:t>
            </w:r>
          </w:p>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05</w:t>
            </w:r>
          </w:p>
        </w:tc>
      </w:tr>
      <w:tr w:rsidR="00BC04BC" w:rsidRPr="004720E9" w:rsidTr="00C53D74">
        <w:trPr>
          <w:trHeight w:val="166"/>
        </w:trPr>
        <w:tc>
          <w:tcPr>
            <w:tcW w:w="2127" w:type="dxa"/>
            <w:vMerge/>
            <w:tcBorders>
              <w:top w:val="single" w:sz="4" w:space="0" w:color="000000"/>
              <w:left w:val="single" w:sz="4" w:space="0" w:color="000000"/>
              <w:right w:val="single" w:sz="4" w:space="0" w:color="000000"/>
            </w:tcBorders>
          </w:tcPr>
          <w:p w:rsidR="00BC04BC" w:rsidRPr="004720E9" w:rsidRDefault="00BC04BC" w:rsidP="004720E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right w:val="single" w:sz="4" w:space="0" w:color="000000"/>
            </w:tcBorders>
          </w:tcPr>
          <w:p w:rsidR="00BC04BC" w:rsidRPr="004720E9" w:rsidRDefault="00BC04BC" w:rsidP="004720E9">
            <w:pPr>
              <w:autoSpaceDE w:val="0"/>
              <w:autoSpaceDN w:val="0"/>
              <w:adjustRightInd w:val="0"/>
              <w:spacing w:after="0" w:line="240" w:lineRule="auto"/>
              <w:jc w:val="center"/>
              <w:rPr>
                <w:rFonts w:ascii="Times New Roman" w:hAnsi="Times New Roman" w:cs="Times New Roman"/>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right w:val="single" w:sz="4" w:space="0" w:color="000000"/>
            </w:tcBorders>
            <w:shd w:val="clear" w:color="auto" w:fill="auto"/>
            <w:vAlign w:val="center"/>
          </w:tcPr>
          <w:p w:rsidR="00BC04BC" w:rsidRPr="004720E9" w:rsidRDefault="00BC04BC" w:rsidP="004720E9">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ПК 1.7, 2.7</w:t>
            </w:r>
          </w:p>
        </w:tc>
      </w:tr>
      <w:tr w:rsidR="00BC04BC" w:rsidRPr="004720E9" w:rsidTr="00C53D74">
        <w:trPr>
          <w:trHeight w:val="581"/>
        </w:trPr>
        <w:tc>
          <w:tcPr>
            <w:tcW w:w="2127" w:type="dxa"/>
            <w:vMerge/>
            <w:tcBorders>
              <w:top w:val="single" w:sz="4" w:space="0" w:color="000000"/>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jc w:val="both"/>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eastAsia="Times New Roman" w:hAnsi="Times New Roman" w:cs="Times New Roman"/>
                <w:b/>
                <w:sz w:val="24"/>
                <w:szCs w:val="24"/>
              </w:rPr>
              <w:t>Практическая работа № 10.</w:t>
            </w:r>
            <w:r w:rsidRPr="004720E9">
              <w:rPr>
                <w:rFonts w:ascii="Times New Roman" w:eastAsia="Times New Roman" w:hAnsi="Times New Roman" w:cs="Times New Roman"/>
                <w:b/>
                <w:i/>
                <w:sz w:val="24"/>
                <w:szCs w:val="24"/>
              </w:rPr>
              <w:t xml:space="preserve"> </w:t>
            </w:r>
            <w:r w:rsidRPr="004720E9">
              <w:rPr>
                <w:rFonts w:ascii="Times New Roman" w:eastAsia="Times New Roman" w:hAnsi="Times New Roman" w:cs="Times New Roman"/>
                <w:sz w:val="24"/>
                <w:szCs w:val="24"/>
              </w:rPr>
              <w:t>Образ специальности технолога продуктов питания животного происхождения в искусстве.</w:t>
            </w:r>
          </w:p>
        </w:tc>
        <w:tc>
          <w:tcPr>
            <w:tcW w:w="1134" w:type="dxa"/>
            <w:tcBorders>
              <w:top w:val="single" w:sz="4" w:space="0" w:color="000000"/>
              <w:left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i/>
                <w:sz w:val="24"/>
                <w:szCs w:val="24"/>
              </w:rPr>
            </w:pPr>
          </w:p>
        </w:tc>
      </w:tr>
      <w:tr w:rsidR="00BC04BC" w:rsidRPr="004720E9" w:rsidTr="00C53D74">
        <w:trPr>
          <w:trHeight w:val="315"/>
        </w:trPr>
        <w:tc>
          <w:tcPr>
            <w:tcW w:w="12758" w:type="dxa"/>
            <w:gridSpan w:val="2"/>
            <w:tcBorders>
              <w:top w:val="single" w:sz="4" w:space="0" w:color="000000"/>
              <w:left w:val="single" w:sz="4" w:space="0" w:color="000000"/>
              <w:right w:val="single" w:sz="4" w:space="0" w:color="000000"/>
            </w:tcBorders>
          </w:tcPr>
          <w:p w:rsidR="00BC04BC" w:rsidRPr="004720E9" w:rsidRDefault="00BC04BC" w:rsidP="004720E9">
            <w:pPr>
              <w:spacing w:after="0" w:line="240" w:lineRule="auto"/>
              <w:rPr>
                <w:rFonts w:ascii="Times New Roman" w:eastAsia="Times New Roman" w:hAnsi="Times New Roman" w:cs="Times New Roman"/>
                <w:b/>
                <w:i/>
                <w:sz w:val="24"/>
                <w:szCs w:val="24"/>
              </w:rPr>
            </w:pPr>
            <w:r w:rsidRPr="004720E9">
              <w:rPr>
                <w:rFonts w:ascii="Times New Roman" w:eastAsia="Times New Roman" w:hAnsi="Times New Roman" w:cs="Times New Roman"/>
                <w:b/>
                <w:i/>
                <w:sz w:val="24"/>
                <w:szCs w:val="24"/>
              </w:rPr>
              <w:t>Раздел 3. Экономическая жизнь общества</w:t>
            </w:r>
          </w:p>
        </w:tc>
        <w:tc>
          <w:tcPr>
            <w:tcW w:w="1134" w:type="dxa"/>
            <w:tcBorders>
              <w:left w:val="single" w:sz="4" w:space="0" w:color="000000"/>
              <w:bottom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17</w:t>
            </w:r>
          </w:p>
        </w:tc>
        <w:tc>
          <w:tcPr>
            <w:tcW w:w="1942" w:type="dxa"/>
            <w:tcBorders>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i/>
                <w:sz w:val="24"/>
                <w:szCs w:val="24"/>
              </w:rPr>
            </w:pPr>
          </w:p>
        </w:tc>
      </w:tr>
      <w:tr w:rsidR="00BC04BC" w:rsidRPr="004720E9" w:rsidTr="00C53D74">
        <w:trPr>
          <w:trHeight w:val="240"/>
        </w:trPr>
        <w:tc>
          <w:tcPr>
            <w:tcW w:w="2127" w:type="dxa"/>
            <w:vMerge w:val="restart"/>
            <w:tcBorders>
              <w:top w:val="single" w:sz="4" w:space="0" w:color="000000"/>
              <w:left w:val="single" w:sz="4" w:space="0" w:color="000000"/>
              <w:right w:val="single" w:sz="4" w:space="0" w:color="000000"/>
            </w:tcBorders>
          </w:tcPr>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Тема 3.1. Экономика- основа жизнедеятельности общества</w:t>
            </w:r>
          </w:p>
        </w:tc>
        <w:tc>
          <w:tcPr>
            <w:tcW w:w="10631" w:type="dxa"/>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b/>
                <w:i/>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02</w:t>
            </w:r>
          </w:p>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07</w:t>
            </w:r>
          </w:p>
        </w:tc>
      </w:tr>
      <w:tr w:rsidR="00BC04BC" w:rsidRPr="004720E9" w:rsidTr="00C53D74">
        <w:trPr>
          <w:trHeight w:val="240"/>
        </w:trPr>
        <w:tc>
          <w:tcPr>
            <w:tcW w:w="2127" w:type="dxa"/>
            <w:vMerge/>
            <w:tcBorders>
              <w:top w:val="single" w:sz="4" w:space="0" w:color="000000"/>
              <w:left w:val="single" w:sz="4" w:space="0" w:color="000000"/>
              <w:right w:val="single" w:sz="4" w:space="0" w:color="000000"/>
            </w:tcBorders>
          </w:tcPr>
          <w:p w:rsidR="00BC04BC" w:rsidRPr="004720E9" w:rsidRDefault="00BC04BC" w:rsidP="004720E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autoSpaceDE w:val="0"/>
              <w:autoSpaceDN w:val="0"/>
              <w:adjustRightInd w:val="0"/>
              <w:spacing w:after="0" w:line="240" w:lineRule="auto"/>
              <w:jc w:val="both"/>
              <w:rPr>
                <w:rFonts w:ascii="Times New Roman" w:eastAsia="Times New Roman" w:hAnsi="Times New Roman" w:cs="Times New Roman"/>
                <w:sz w:val="24"/>
                <w:szCs w:val="24"/>
              </w:rPr>
            </w:pPr>
            <w:r w:rsidRPr="004720E9">
              <w:rPr>
                <w:rFonts w:ascii="Times New Roman" w:hAnsi="Times New Roman" w:cs="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auto"/>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i/>
                <w:sz w:val="24"/>
                <w:szCs w:val="24"/>
              </w:rPr>
            </w:pPr>
          </w:p>
        </w:tc>
      </w:tr>
      <w:tr w:rsidR="00BC04BC" w:rsidRPr="004720E9" w:rsidTr="00C53D74">
        <w:trPr>
          <w:trHeight w:val="240"/>
        </w:trPr>
        <w:tc>
          <w:tcPr>
            <w:tcW w:w="2127" w:type="dxa"/>
            <w:vMerge/>
            <w:tcBorders>
              <w:top w:val="single" w:sz="4" w:space="0" w:color="000000"/>
              <w:left w:val="single" w:sz="4" w:space="0" w:color="000000"/>
              <w:right w:val="single" w:sz="4" w:space="0" w:color="000000"/>
            </w:tcBorders>
          </w:tcPr>
          <w:p w:rsidR="00BC04BC" w:rsidRPr="004720E9" w:rsidRDefault="00BC04BC" w:rsidP="004720E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ПК 1.7, 2.7</w:t>
            </w:r>
          </w:p>
        </w:tc>
      </w:tr>
      <w:tr w:rsidR="00BC04BC" w:rsidRPr="004720E9" w:rsidTr="00C53D74">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Особенности разделения труда и специализации в сфере технологии продуктов питания животного происхождения.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i/>
                <w:sz w:val="24"/>
                <w:szCs w:val="24"/>
              </w:rPr>
            </w:pPr>
          </w:p>
        </w:tc>
      </w:tr>
      <w:tr w:rsidR="00BC04BC" w:rsidRPr="004720E9" w:rsidTr="00C53D74">
        <w:trPr>
          <w:trHeight w:val="276"/>
        </w:trPr>
        <w:tc>
          <w:tcPr>
            <w:tcW w:w="2127" w:type="dxa"/>
            <w:vMerge w:val="restart"/>
            <w:tcBorders>
              <w:top w:val="single" w:sz="4" w:space="0" w:color="000000"/>
              <w:left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Тема 3.2. Рыночные отношения в экономике. Финансовые институты</w:t>
            </w:r>
          </w:p>
        </w:tc>
        <w:tc>
          <w:tcPr>
            <w:tcW w:w="10631" w:type="dxa"/>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i/>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ОК 01</w:t>
            </w:r>
          </w:p>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ОК 03</w:t>
            </w:r>
          </w:p>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ОК 09</w:t>
            </w:r>
          </w:p>
        </w:tc>
      </w:tr>
      <w:tr w:rsidR="00BC04BC" w:rsidRPr="004720E9" w:rsidTr="00C53D74">
        <w:trPr>
          <w:trHeight w:val="1386"/>
        </w:trPr>
        <w:tc>
          <w:tcPr>
            <w:tcW w:w="2127" w:type="dxa"/>
            <w:vMerge/>
            <w:tcBorders>
              <w:top w:val="single" w:sz="4" w:space="0" w:color="000000"/>
              <w:left w:val="single" w:sz="4" w:space="0" w:color="000000"/>
              <w:right w:val="single" w:sz="4" w:space="0" w:color="000000"/>
            </w:tcBorders>
          </w:tcPr>
          <w:p w:rsidR="00BC04BC" w:rsidRPr="004720E9" w:rsidRDefault="00BC04BC" w:rsidP="004720E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BC04BC" w:rsidRPr="004720E9" w:rsidRDefault="00BC04BC" w:rsidP="004720E9">
            <w:pPr>
              <w:autoSpaceDE w:val="0"/>
              <w:autoSpaceDN w:val="0"/>
              <w:adjustRightInd w:val="0"/>
              <w:spacing w:after="0" w:line="240" w:lineRule="auto"/>
              <w:jc w:val="both"/>
              <w:rPr>
                <w:rFonts w:ascii="Times New Roman" w:eastAsia="Times New Roman" w:hAnsi="Times New Roman" w:cs="Times New Roman"/>
                <w:sz w:val="24"/>
                <w:szCs w:val="24"/>
              </w:rPr>
            </w:pPr>
            <w:r w:rsidRPr="004720E9">
              <w:rPr>
                <w:rFonts w:ascii="Times New Roman" w:hAnsi="Times New Roman" w:cs="Times New Roman"/>
                <w:sz w:val="24"/>
                <w:szCs w:val="24"/>
              </w:rPr>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РФ. Финансовый рынок. Финансовые институты. Банки. Банковская система. Центральный банк РФ: задачи и функции. Монетарная политика Банка России. Инфляция: причины, виды, последствия.</w:t>
            </w:r>
          </w:p>
        </w:tc>
        <w:tc>
          <w:tcPr>
            <w:tcW w:w="1134" w:type="dxa"/>
            <w:tcBorders>
              <w:top w:val="single" w:sz="4" w:space="0" w:color="000000"/>
              <w:left w:val="single" w:sz="4" w:space="0" w:color="000000"/>
              <w:right w:val="single" w:sz="4" w:space="0" w:color="000000"/>
            </w:tcBorders>
            <w:shd w:val="clear" w:color="auto" w:fill="auto"/>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rPr>
                <w:rFonts w:ascii="Times New Roman" w:eastAsia="Times New Roman" w:hAnsi="Times New Roman" w:cs="Times New Roman"/>
                <w:sz w:val="24"/>
                <w:szCs w:val="24"/>
              </w:rPr>
            </w:pPr>
          </w:p>
        </w:tc>
      </w:tr>
      <w:tr w:rsidR="00BC04BC" w:rsidRPr="004720E9" w:rsidTr="00C53D74">
        <w:trPr>
          <w:trHeight w:val="240"/>
        </w:trPr>
        <w:tc>
          <w:tcPr>
            <w:tcW w:w="2127" w:type="dxa"/>
            <w:vMerge/>
            <w:tcBorders>
              <w:top w:val="single" w:sz="4" w:space="0" w:color="000000"/>
              <w:left w:val="single" w:sz="4" w:space="0" w:color="000000"/>
              <w:right w:val="single" w:sz="4" w:space="0" w:color="000000"/>
            </w:tcBorders>
          </w:tcPr>
          <w:p w:rsidR="00BC04BC" w:rsidRPr="004720E9" w:rsidRDefault="00BC04BC" w:rsidP="004720E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 xml:space="preserve">Практическая работа № 11. </w:t>
            </w:r>
            <w:r w:rsidRPr="004720E9">
              <w:rPr>
                <w:rFonts w:ascii="Times New Roman" w:hAnsi="Times New Roman" w:cs="Times New Roman"/>
                <w:sz w:val="24"/>
                <w:szCs w:val="24"/>
              </w:rPr>
              <w:t>Рыночный спрос. Закон спроса. Эластичность спроса. Рыночное предложение. Закон предложения. Эластичность предложения</w:t>
            </w:r>
            <w:r w:rsidRPr="004720E9">
              <w:rPr>
                <w:rFonts w:ascii="Times New Roman" w:hAnsi="Times New Roman" w:cs="Times New Roman"/>
                <w:i/>
                <w:iCs/>
                <w:sz w:val="24"/>
                <w:szCs w:val="24"/>
              </w:rPr>
              <w:t xml:space="preserve">. </w:t>
            </w:r>
            <w:r w:rsidRPr="004720E9">
              <w:rPr>
                <w:rFonts w:ascii="Times New Roman" w:hAnsi="Times New Roman" w:cs="Times New Roman"/>
                <w:sz w:val="24"/>
                <w:szCs w:val="24"/>
              </w:rPr>
              <w:t>Цифровые финансовые услуги. Финансовые технологии и финансовая безопасность. Денежные агрегаты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i/>
                <w:sz w:val="24"/>
                <w:szCs w:val="24"/>
              </w:rPr>
            </w:pPr>
          </w:p>
        </w:tc>
      </w:tr>
      <w:tr w:rsidR="00BC04BC" w:rsidRPr="004720E9" w:rsidTr="00C53D74">
        <w:trPr>
          <w:trHeight w:val="351"/>
        </w:trPr>
        <w:tc>
          <w:tcPr>
            <w:tcW w:w="2127" w:type="dxa"/>
            <w:vMerge w:val="restart"/>
            <w:tcBorders>
              <w:top w:val="single" w:sz="4" w:space="0" w:color="000000"/>
              <w:left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Тема 3.3. Рынок труда и безработица. Рациональное поведение потребителя.</w:t>
            </w:r>
          </w:p>
        </w:tc>
        <w:tc>
          <w:tcPr>
            <w:tcW w:w="10631" w:type="dxa"/>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autoSpaceDE w:val="0"/>
              <w:autoSpaceDN w:val="0"/>
              <w:adjustRightInd w:val="0"/>
              <w:spacing w:after="0" w:line="240" w:lineRule="auto"/>
              <w:jc w:val="both"/>
              <w:rPr>
                <w:rFonts w:ascii="Times New Roman" w:eastAsia="Times New Roman" w:hAnsi="Times New Roman" w:cs="Times New Roman"/>
                <w:sz w:val="24"/>
                <w:szCs w:val="24"/>
              </w:rPr>
            </w:pPr>
            <w:r w:rsidRPr="004720E9">
              <w:rPr>
                <w:rFonts w:ascii="Times New Roman" w:hAnsi="Times New Roman" w:cs="Times New Roman"/>
                <w:sz w:val="24"/>
                <w:szCs w:val="24"/>
              </w:rPr>
              <w:t>Рынок труда. Заработная плата и стимулирование труда. Занятость и безработица. Причины и виды безработицы. Государственная политика РФ в области занятости. Особенности труда молодежи. Деятельность профсоюзов. 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01</w:t>
            </w:r>
          </w:p>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02</w:t>
            </w:r>
          </w:p>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03</w:t>
            </w:r>
          </w:p>
        </w:tc>
      </w:tr>
      <w:tr w:rsidR="00BC04BC" w:rsidRPr="004720E9" w:rsidTr="00C53D74">
        <w:trPr>
          <w:trHeight w:val="240"/>
        </w:trPr>
        <w:tc>
          <w:tcPr>
            <w:tcW w:w="2127" w:type="dxa"/>
            <w:vMerge/>
            <w:tcBorders>
              <w:top w:val="single" w:sz="4" w:space="0" w:color="000000"/>
              <w:left w:val="single" w:sz="4" w:space="0" w:color="000000"/>
              <w:right w:val="single" w:sz="4" w:space="0" w:color="000000"/>
            </w:tcBorders>
          </w:tcPr>
          <w:p w:rsidR="00BC04BC" w:rsidRPr="004720E9" w:rsidRDefault="00BC04BC" w:rsidP="004720E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ПК 1.7, 2.7</w:t>
            </w:r>
          </w:p>
        </w:tc>
      </w:tr>
      <w:tr w:rsidR="00BC04BC" w:rsidRPr="004720E9" w:rsidTr="00C53D74">
        <w:trPr>
          <w:trHeight w:val="865"/>
        </w:trPr>
        <w:tc>
          <w:tcPr>
            <w:tcW w:w="2127" w:type="dxa"/>
            <w:vMerge/>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t>Практическая работа № 12.</w:t>
            </w:r>
            <w:r w:rsidRPr="004720E9">
              <w:rPr>
                <w:rFonts w:ascii="Times New Roman" w:eastAsia="Times New Roman" w:hAnsi="Times New Roman" w:cs="Times New Roman"/>
                <w:sz w:val="24"/>
                <w:szCs w:val="24"/>
              </w:rPr>
              <w:t xml:space="preserve"> Спрос на труд и его факторы в сфере технологии продуктов питания животного происхождения. Стратегия поведения при поиске работы. Возможности технолога продуктов питания животного происхождения профессиональной переподготовки.</w:t>
            </w:r>
          </w:p>
        </w:tc>
        <w:tc>
          <w:tcPr>
            <w:tcW w:w="1134" w:type="dxa"/>
            <w:tcBorders>
              <w:top w:val="single" w:sz="4" w:space="0" w:color="000000"/>
              <w:left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right w:val="single" w:sz="4" w:space="0" w:color="000000"/>
            </w:tcBorders>
            <w:vAlign w:val="center"/>
          </w:tcPr>
          <w:p w:rsidR="00BC04BC" w:rsidRPr="004720E9" w:rsidRDefault="00BC04BC" w:rsidP="004720E9">
            <w:pPr>
              <w:spacing w:after="0" w:line="240" w:lineRule="auto"/>
              <w:rPr>
                <w:rFonts w:ascii="Times New Roman" w:eastAsia="Times New Roman" w:hAnsi="Times New Roman" w:cs="Times New Roman"/>
                <w:i/>
                <w:sz w:val="24"/>
                <w:szCs w:val="24"/>
              </w:rPr>
            </w:pPr>
          </w:p>
        </w:tc>
      </w:tr>
      <w:tr w:rsidR="00BC04BC" w:rsidRPr="004720E9" w:rsidTr="00C53D74">
        <w:trPr>
          <w:trHeight w:val="276"/>
        </w:trPr>
        <w:tc>
          <w:tcPr>
            <w:tcW w:w="2127" w:type="dxa"/>
            <w:vMerge w:val="restart"/>
            <w:tcBorders>
              <w:top w:val="single" w:sz="4" w:space="0" w:color="000000"/>
              <w:left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lastRenderedPageBreak/>
              <w:t>Тема 3.4. Предприятие в экономике.</w:t>
            </w:r>
          </w:p>
        </w:tc>
        <w:tc>
          <w:tcPr>
            <w:tcW w:w="10631" w:type="dxa"/>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01</w:t>
            </w:r>
          </w:p>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03</w:t>
            </w:r>
          </w:p>
        </w:tc>
      </w:tr>
      <w:tr w:rsidR="00BC04BC" w:rsidRPr="004720E9" w:rsidTr="00C53D74">
        <w:trPr>
          <w:trHeight w:val="339"/>
        </w:trPr>
        <w:tc>
          <w:tcPr>
            <w:tcW w:w="2127" w:type="dxa"/>
            <w:vMerge/>
            <w:tcBorders>
              <w:top w:val="single" w:sz="4" w:space="0" w:color="000000"/>
              <w:left w:val="single" w:sz="4" w:space="0" w:color="000000"/>
              <w:right w:val="single" w:sz="4" w:space="0" w:color="000000"/>
            </w:tcBorders>
          </w:tcPr>
          <w:p w:rsidR="00BC04BC" w:rsidRPr="004720E9" w:rsidRDefault="00BC04BC" w:rsidP="004720E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right w:val="single" w:sz="4" w:space="0" w:color="000000"/>
            </w:tcBorders>
          </w:tcPr>
          <w:p w:rsidR="00BC04BC" w:rsidRPr="004720E9" w:rsidRDefault="00BC04BC" w:rsidP="004720E9">
            <w:pPr>
              <w:autoSpaceDE w:val="0"/>
              <w:autoSpaceDN w:val="0"/>
              <w:adjustRightInd w:val="0"/>
              <w:spacing w:after="0" w:line="240" w:lineRule="auto"/>
              <w:jc w:val="both"/>
              <w:rPr>
                <w:rFonts w:ascii="Times New Roman" w:eastAsia="Times New Roman" w:hAnsi="Times New Roman" w:cs="Times New Roman"/>
                <w:i/>
                <w:sz w:val="24"/>
                <w:szCs w:val="24"/>
              </w:rPr>
            </w:pPr>
            <w:r w:rsidRPr="004720E9">
              <w:rPr>
                <w:rFonts w:ascii="Times New Roman" w:eastAsia="Times New Roman" w:hAnsi="Times New Roman" w:cs="Times New Roman"/>
                <w:b/>
                <w:sz w:val="24"/>
                <w:szCs w:val="24"/>
              </w:rPr>
              <w:t>Практическая работа № 13.</w:t>
            </w:r>
            <w:r w:rsidRPr="004720E9">
              <w:rPr>
                <w:rFonts w:ascii="Times New Roman" w:hAnsi="Times New Roman" w:cs="Times New Roman"/>
                <w:sz w:val="24"/>
                <w:szCs w:val="24"/>
              </w:rPr>
              <w:t xml:space="preserve"> 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РФ. Государственная политика импортозамещения в РФ.</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auto"/>
              <w:right w:val="single" w:sz="4" w:space="0" w:color="000000"/>
            </w:tcBorders>
            <w:vAlign w:val="center"/>
          </w:tcPr>
          <w:p w:rsidR="00BC04BC" w:rsidRPr="004720E9" w:rsidRDefault="00BC04BC" w:rsidP="004720E9">
            <w:pPr>
              <w:spacing w:after="0" w:line="240" w:lineRule="auto"/>
              <w:rPr>
                <w:rFonts w:ascii="Times New Roman" w:eastAsia="Times New Roman" w:hAnsi="Times New Roman" w:cs="Times New Roman"/>
                <w:i/>
                <w:sz w:val="24"/>
                <w:szCs w:val="24"/>
              </w:rPr>
            </w:pPr>
          </w:p>
        </w:tc>
      </w:tr>
      <w:tr w:rsidR="00BC04BC" w:rsidRPr="004720E9" w:rsidTr="00C53D74">
        <w:trPr>
          <w:trHeight w:val="288"/>
        </w:trPr>
        <w:tc>
          <w:tcPr>
            <w:tcW w:w="2127" w:type="dxa"/>
            <w:vMerge/>
            <w:tcBorders>
              <w:top w:val="single" w:sz="4" w:space="0" w:color="000000"/>
              <w:left w:val="single" w:sz="4" w:space="0" w:color="000000"/>
              <w:right w:val="single" w:sz="4" w:space="0" w:color="000000"/>
            </w:tcBorders>
          </w:tcPr>
          <w:p w:rsidR="00BC04BC" w:rsidRPr="004720E9" w:rsidRDefault="00BC04BC" w:rsidP="004720E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auto"/>
              <w:right w:val="single" w:sz="4" w:space="0" w:color="000000"/>
            </w:tcBorders>
          </w:tcPr>
          <w:p w:rsidR="00BC04BC" w:rsidRPr="004720E9" w:rsidRDefault="00BC04BC" w:rsidP="004720E9">
            <w:pPr>
              <w:autoSpaceDE w:val="0"/>
              <w:autoSpaceDN w:val="0"/>
              <w:adjustRightInd w:val="0"/>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auto"/>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right w:val="single" w:sz="4" w:space="0" w:color="000000"/>
            </w:tcBorders>
            <w:vAlign w:val="center"/>
          </w:tcPr>
          <w:p w:rsidR="00BC04BC" w:rsidRPr="004720E9" w:rsidRDefault="00BC04BC" w:rsidP="004720E9">
            <w:pPr>
              <w:spacing w:after="0" w:line="240" w:lineRule="auto"/>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ПК 1.7, 2.7</w:t>
            </w:r>
          </w:p>
        </w:tc>
      </w:tr>
      <w:tr w:rsidR="00BC04BC" w:rsidRPr="004720E9" w:rsidTr="00C53D74">
        <w:trPr>
          <w:trHeight w:val="408"/>
        </w:trPr>
        <w:tc>
          <w:tcPr>
            <w:tcW w:w="2127" w:type="dxa"/>
            <w:vMerge/>
            <w:tcBorders>
              <w:top w:val="single" w:sz="4" w:space="0" w:color="000000"/>
              <w:left w:val="single" w:sz="4" w:space="0" w:color="000000"/>
              <w:right w:val="single" w:sz="4" w:space="0" w:color="000000"/>
            </w:tcBorders>
          </w:tcPr>
          <w:p w:rsidR="00BC04BC" w:rsidRPr="004720E9" w:rsidRDefault="00BC04BC" w:rsidP="004720E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auto"/>
              <w:left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Практическая работа № 14.</w:t>
            </w:r>
            <w:r w:rsidRPr="004720E9">
              <w:rPr>
                <w:rFonts w:ascii="Times New Roman" w:eastAsia="Times New Roman" w:hAnsi="Times New Roman" w:cs="Times New Roman"/>
                <w:b/>
                <w:i/>
                <w:sz w:val="24"/>
                <w:szCs w:val="24"/>
              </w:rPr>
              <w:t xml:space="preserve"> </w:t>
            </w:r>
            <w:r w:rsidRPr="004720E9">
              <w:rPr>
                <w:rFonts w:ascii="Times New Roman" w:eastAsia="Times New Roman" w:hAnsi="Times New Roman" w:cs="Times New Roman"/>
                <w:sz w:val="24"/>
                <w:szCs w:val="24"/>
              </w:rPr>
              <w:t>Предпринимательская деятельность в сфере технологии продуктов питания животного происхождения. Основы менеджмента и маркетинга в сфере технологии продуктов питания животного происхождения.</w:t>
            </w:r>
          </w:p>
        </w:tc>
        <w:tc>
          <w:tcPr>
            <w:tcW w:w="1134" w:type="dxa"/>
            <w:tcBorders>
              <w:top w:val="single" w:sz="4" w:space="0" w:color="auto"/>
              <w:left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i/>
                <w:sz w:val="24"/>
                <w:szCs w:val="24"/>
              </w:rPr>
            </w:pPr>
          </w:p>
        </w:tc>
      </w:tr>
      <w:tr w:rsidR="00BC04BC" w:rsidRPr="004720E9" w:rsidTr="00C53D74">
        <w:trPr>
          <w:trHeight w:val="240"/>
        </w:trPr>
        <w:tc>
          <w:tcPr>
            <w:tcW w:w="2127" w:type="dxa"/>
            <w:vMerge w:val="restart"/>
            <w:tcBorders>
              <w:top w:val="single" w:sz="4" w:space="0" w:color="000000"/>
              <w:left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Тема 3.5. Экономика и государство</w:t>
            </w:r>
          </w:p>
        </w:tc>
        <w:tc>
          <w:tcPr>
            <w:tcW w:w="10631" w:type="dxa"/>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01</w:t>
            </w:r>
          </w:p>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09</w:t>
            </w:r>
          </w:p>
        </w:tc>
      </w:tr>
      <w:tr w:rsidR="00BC04BC" w:rsidRPr="004720E9" w:rsidTr="00C53D74">
        <w:trPr>
          <w:trHeight w:val="1428"/>
        </w:trPr>
        <w:tc>
          <w:tcPr>
            <w:tcW w:w="2127" w:type="dxa"/>
            <w:vMerge/>
            <w:tcBorders>
              <w:top w:val="single" w:sz="4" w:space="0" w:color="000000"/>
              <w:left w:val="single" w:sz="4" w:space="0" w:color="000000"/>
              <w:right w:val="single" w:sz="4" w:space="0" w:color="000000"/>
            </w:tcBorders>
          </w:tcPr>
          <w:p w:rsidR="00BC04BC" w:rsidRPr="004720E9" w:rsidRDefault="00BC04BC" w:rsidP="004720E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right w:val="single" w:sz="4" w:space="0" w:color="000000"/>
            </w:tcBorders>
          </w:tcPr>
          <w:p w:rsidR="00BC04BC" w:rsidRPr="004720E9" w:rsidRDefault="00BC04BC" w:rsidP="004720E9">
            <w:pPr>
              <w:autoSpaceDE w:val="0"/>
              <w:autoSpaceDN w:val="0"/>
              <w:adjustRightInd w:val="0"/>
              <w:spacing w:after="0" w:line="240" w:lineRule="auto"/>
              <w:jc w:val="both"/>
              <w:rPr>
                <w:rFonts w:ascii="Times New Roman" w:eastAsia="Times New Roman" w:hAnsi="Times New Roman" w:cs="Times New Roman"/>
                <w:sz w:val="24"/>
                <w:szCs w:val="24"/>
              </w:rPr>
            </w:pPr>
            <w:r w:rsidRPr="004720E9">
              <w:rPr>
                <w:rFonts w:ascii="Times New Roman" w:hAnsi="Times New Roman" w:cs="Times New Roman"/>
                <w:sz w:val="24"/>
                <w:szCs w:val="24"/>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РФ. Функции налогов. Система налогов и сборов в РФ. Налоговые льготы и вычеты. Фискальная политика государства. Цифровизация экономики в РФ.</w:t>
            </w:r>
          </w:p>
        </w:tc>
        <w:tc>
          <w:tcPr>
            <w:tcW w:w="1134" w:type="dxa"/>
            <w:tcBorders>
              <w:top w:val="single" w:sz="4" w:space="0" w:color="000000"/>
              <w:left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rPr>
                <w:rFonts w:ascii="Times New Roman" w:eastAsia="Times New Roman" w:hAnsi="Times New Roman" w:cs="Times New Roman"/>
                <w:i/>
                <w:sz w:val="24"/>
                <w:szCs w:val="24"/>
              </w:rPr>
            </w:pPr>
          </w:p>
        </w:tc>
      </w:tr>
      <w:tr w:rsidR="00BC04BC" w:rsidRPr="004720E9" w:rsidTr="00C53D74">
        <w:trPr>
          <w:trHeight w:val="815"/>
        </w:trPr>
        <w:tc>
          <w:tcPr>
            <w:tcW w:w="2127" w:type="dxa"/>
            <w:vMerge w:val="restart"/>
            <w:tcBorders>
              <w:top w:val="single" w:sz="4" w:space="0" w:color="000000"/>
              <w:left w:val="single" w:sz="4" w:space="0" w:color="000000"/>
              <w:right w:val="single" w:sz="4" w:space="0" w:color="000000"/>
            </w:tcBorders>
          </w:tcPr>
          <w:p w:rsidR="00BC04BC" w:rsidRPr="004720E9" w:rsidRDefault="00BC04BC" w:rsidP="00B5675E">
            <w:pPr>
              <w:spacing w:after="0" w:line="240" w:lineRule="auto"/>
              <w:jc w:val="both"/>
              <w:rPr>
                <w:rFonts w:ascii="Times New Roman" w:eastAsia="Times New Roman" w:hAnsi="Times New Roman" w:cs="Times New Roman"/>
                <w:b/>
                <w:i/>
                <w:sz w:val="24"/>
                <w:szCs w:val="24"/>
              </w:rPr>
            </w:pPr>
            <w:r w:rsidRPr="004720E9">
              <w:rPr>
                <w:rFonts w:ascii="Times New Roman" w:eastAsia="Times New Roman" w:hAnsi="Times New Roman" w:cs="Times New Roman"/>
                <w:sz w:val="24"/>
                <w:szCs w:val="24"/>
              </w:rPr>
              <w:t>Тема 3.6. Основные тенденции развития</w:t>
            </w:r>
            <w:r w:rsidRPr="004720E9">
              <w:rPr>
                <w:rFonts w:ascii="Times New Roman" w:eastAsia="Times New Roman" w:hAnsi="Times New Roman" w:cs="Times New Roman"/>
                <w:b/>
                <w:i/>
                <w:sz w:val="24"/>
                <w:szCs w:val="24"/>
              </w:rPr>
              <w:t xml:space="preserve"> </w:t>
            </w:r>
            <w:r w:rsidRPr="004720E9">
              <w:rPr>
                <w:rFonts w:ascii="Times New Roman" w:eastAsia="Times New Roman" w:hAnsi="Times New Roman" w:cs="Times New Roman"/>
                <w:sz w:val="24"/>
                <w:szCs w:val="24"/>
              </w:rPr>
              <w:t>экономики Р</w:t>
            </w:r>
            <w:r w:rsidR="00B5675E">
              <w:rPr>
                <w:rFonts w:ascii="Times New Roman" w:eastAsia="Times New Roman" w:hAnsi="Times New Roman" w:cs="Times New Roman"/>
                <w:sz w:val="24"/>
                <w:szCs w:val="24"/>
              </w:rPr>
              <w:t>ф</w:t>
            </w:r>
            <w:r w:rsidRPr="004720E9">
              <w:rPr>
                <w:rFonts w:ascii="Times New Roman" w:eastAsia="Times New Roman" w:hAnsi="Times New Roman" w:cs="Times New Roman"/>
                <w:sz w:val="24"/>
                <w:szCs w:val="24"/>
              </w:rPr>
              <w:t xml:space="preserve"> и международная экономика.</w:t>
            </w:r>
          </w:p>
        </w:tc>
        <w:tc>
          <w:tcPr>
            <w:tcW w:w="10631" w:type="dxa"/>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autoSpaceDE w:val="0"/>
              <w:autoSpaceDN w:val="0"/>
              <w:adjustRightInd w:val="0"/>
              <w:spacing w:after="0" w:line="240" w:lineRule="auto"/>
              <w:jc w:val="both"/>
              <w:rPr>
                <w:rFonts w:ascii="Times New Roman" w:eastAsia="Times New Roman" w:hAnsi="Times New Roman" w:cs="Times New Roman"/>
                <w:sz w:val="24"/>
                <w:szCs w:val="24"/>
              </w:rPr>
            </w:pPr>
            <w:r w:rsidRPr="004720E9">
              <w:rPr>
                <w:rFonts w:ascii="Times New Roman" w:hAnsi="Times New Roman" w:cs="Times New Roman"/>
                <w:sz w:val="24"/>
                <w:szCs w:val="24"/>
              </w:rPr>
              <w:t>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1</w:t>
            </w:r>
          </w:p>
        </w:tc>
        <w:tc>
          <w:tcPr>
            <w:tcW w:w="1942" w:type="dxa"/>
            <w:tcBorders>
              <w:top w:val="single" w:sz="4" w:space="0" w:color="000000"/>
              <w:left w:val="single" w:sz="4" w:space="0" w:color="000000"/>
              <w:bottom w:val="single" w:sz="4" w:space="0" w:color="auto"/>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06</w:t>
            </w:r>
          </w:p>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09</w:t>
            </w:r>
          </w:p>
        </w:tc>
      </w:tr>
      <w:tr w:rsidR="00BC04BC" w:rsidRPr="004720E9" w:rsidTr="00C53D74">
        <w:trPr>
          <w:trHeight w:val="192"/>
        </w:trPr>
        <w:tc>
          <w:tcPr>
            <w:tcW w:w="2127" w:type="dxa"/>
            <w:vMerge/>
            <w:tcBorders>
              <w:top w:val="single" w:sz="4" w:space="0" w:color="000000"/>
              <w:left w:val="single" w:sz="4" w:space="0" w:color="000000"/>
              <w:right w:val="single" w:sz="4" w:space="0" w:color="000000"/>
            </w:tcBorders>
          </w:tcPr>
          <w:p w:rsidR="00BC04BC" w:rsidRPr="004720E9" w:rsidRDefault="00BC04BC" w:rsidP="004720E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ПК 1.7, 2.7</w:t>
            </w:r>
          </w:p>
        </w:tc>
      </w:tr>
      <w:tr w:rsidR="00BC04BC" w:rsidRPr="004720E9" w:rsidTr="00C53D74">
        <w:trPr>
          <w:trHeight w:val="821"/>
        </w:trPr>
        <w:tc>
          <w:tcPr>
            <w:tcW w:w="2127" w:type="dxa"/>
            <w:vMerge/>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Направления импортозамещения в условиях современной экономической ситуации в сфере технологии продуктов питания животного происхождения. Собственное производство как средство устойчивого развития государства.</w:t>
            </w:r>
          </w:p>
        </w:tc>
        <w:tc>
          <w:tcPr>
            <w:tcW w:w="1134" w:type="dxa"/>
            <w:tcBorders>
              <w:top w:val="single" w:sz="4" w:space="0" w:color="000000"/>
              <w:left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right w:val="single" w:sz="4" w:space="0" w:color="000000"/>
            </w:tcBorders>
            <w:vAlign w:val="center"/>
          </w:tcPr>
          <w:p w:rsidR="00BC04BC" w:rsidRPr="004720E9" w:rsidRDefault="00BC04BC" w:rsidP="004720E9">
            <w:pPr>
              <w:spacing w:after="0" w:line="240" w:lineRule="auto"/>
              <w:rPr>
                <w:rFonts w:ascii="Times New Roman" w:eastAsia="Times New Roman" w:hAnsi="Times New Roman" w:cs="Times New Roman"/>
                <w:sz w:val="24"/>
                <w:szCs w:val="24"/>
              </w:rPr>
            </w:pPr>
          </w:p>
        </w:tc>
      </w:tr>
      <w:tr w:rsidR="00BC04BC" w:rsidRPr="004720E9" w:rsidTr="00C53D74">
        <w:trPr>
          <w:trHeight w:val="285"/>
        </w:trPr>
        <w:tc>
          <w:tcPr>
            <w:tcW w:w="12758" w:type="dxa"/>
            <w:gridSpan w:val="2"/>
            <w:tcBorders>
              <w:top w:val="single" w:sz="4" w:space="0" w:color="000000"/>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rPr>
                <w:rFonts w:ascii="Times New Roman" w:eastAsia="Times New Roman" w:hAnsi="Times New Roman" w:cs="Times New Roman"/>
                <w:b/>
                <w:i/>
                <w:sz w:val="24"/>
                <w:szCs w:val="24"/>
              </w:rPr>
            </w:pPr>
            <w:r w:rsidRPr="004720E9">
              <w:rPr>
                <w:rFonts w:ascii="Times New Roman" w:eastAsia="Times New Roman" w:hAnsi="Times New Roman" w:cs="Times New Roman"/>
                <w:b/>
                <w:i/>
                <w:sz w:val="24"/>
                <w:szCs w:val="24"/>
              </w:rPr>
              <w:t>Раздел 4. Социальная сфера</w:t>
            </w:r>
          </w:p>
        </w:tc>
        <w:tc>
          <w:tcPr>
            <w:tcW w:w="1134" w:type="dxa"/>
            <w:tcBorders>
              <w:top w:val="single" w:sz="4" w:space="0" w:color="000000"/>
              <w:left w:val="single" w:sz="4" w:space="0" w:color="000000"/>
              <w:right w:val="single" w:sz="4" w:space="0" w:color="000000"/>
            </w:tcBorders>
            <w:shd w:val="clear" w:color="auto" w:fill="auto"/>
            <w:vAlign w:val="center"/>
          </w:tcPr>
          <w:p w:rsidR="00BC04BC" w:rsidRPr="004720E9" w:rsidRDefault="00BC04BC" w:rsidP="004720E9">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9</w:t>
            </w:r>
          </w:p>
        </w:tc>
        <w:tc>
          <w:tcPr>
            <w:tcW w:w="1942" w:type="dxa"/>
            <w:tcBorders>
              <w:top w:val="single" w:sz="4" w:space="0" w:color="000000"/>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rPr>
                <w:rFonts w:ascii="Times New Roman" w:eastAsia="Times New Roman" w:hAnsi="Times New Roman" w:cs="Times New Roman"/>
                <w:i/>
                <w:sz w:val="24"/>
                <w:szCs w:val="24"/>
              </w:rPr>
            </w:pPr>
          </w:p>
        </w:tc>
      </w:tr>
      <w:tr w:rsidR="00BC04BC" w:rsidRPr="004720E9" w:rsidTr="00C53D74">
        <w:trPr>
          <w:trHeight w:val="306"/>
        </w:trPr>
        <w:tc>
          <w:tcPr>
            <w:tcW w:w="2127" w:type="dxa"/>
            <w:vMerge w:val="restart"/>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Тема 4.1. Социальная структура общества. Положение личности в обществе.</w:t>
            </w:r>
          </w:p>
        </w:tc>
        <w:tc>
          <w:tcPr>
            <w:tcW w:w="10631" w:type="dxa"/>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b/>
                <w:i/>
                <w:sz w:val="24"/>
                <w:szCs w:val="24"/>
              </w:rPr>
              <w:t>Основное содержание</w:t>
            </w:r>
          </w:p>
        </w:tc>
        <w:tc>
          <w:tcPr>
            <w:tcW w:w="1134" w:type="dxa"/>
            <w:tcBorders>
              <w:top w:val="single" w:sz="4" w:space="0" w:color="000000"/>
              <w:left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01</w:t>
            </w:r>
          </w:p>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05</w:t>
            </w:r>
          </w:p>
        </w:tc>
      </w:tr>
      <w:tr w:rsidR="00BC04BC" w:rsidRPr="004720E9" w:rsidTr="00C53D74">
        <w:trPr>
          <w:trHeight w:val="654"/>
        </w:trPr>
        <w:tc>
          <w:tcPr>
            <w:tcW w:w="2127" w:type="dxa"/>
            <w:vMerge/>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auto"/>
              <w:right w:val="single" w:sz="4" w:space="0" w:color="000000"/>
            </w:tcBorders>
          </w:tcPr>
          <w:p w:rsidR="00BC04BC" w:rsidRPr="004720E9" w:rsidRDefault="00BC04BC" w:rsidP="004720E9">
            <w:pPr>
              <w:autoSpaceDE w:val="0"/>
              <w:autoSpaceDN w:val="0"/>
              <w:adjustRightInd w:val="0"/>
              <w:spacing w:after="0" w:line="240" w:lineRule="auto"/>
              <w:jc w:val="both"/>
              <w:rPr>
                <w:rFonts w:ascii="Times New Roman" w:eastAsia="Times New Roman" w:hAnsi="Times New Roman" w:cs="Times New Roman"/>
                <w:sz w:val="24"/>
                <w:szCs w:val="24"/>
              </w:rPr>
            </w:pPr>
            <w:r w:rsidRPr="004720E9">
              <w:rPr>
                <w:rFonts w:ascii="Times New Roman" w:hAnsi="Times New Roman" w:cs="Times New Roman"/>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РФ. Положение индивида в обществе. Социальные статусы и роли. Социальная мобильность, ее формы и каналы в современном российском обществе.</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auto"/>
              <w:right w:val="single" w:sz="4" w:space="0" w:color="000000"/>
            </w:tcBorders>
            <w:vAlign w:val="center"/>
          </w:tcPr>
          <w:p w:rsidR="00BC04BC" w:rsidRPr="004720E9" w:rsidRDefault="00BC04BC" w:rsidP="004720E9">
            <w:pPr>
              <w:spacing w:after="0" w:line="240" w:lineRule="auto"/>
              <w:rPr>
                <w:rFonts w:ascii="Times New Roman" w:eastAsia="Times New Roman" w:hAnsi="Times New Roman" w:cs="Times New Roman"/>
                <w:i/>
                <w:sz w:val="24"/>
                <w:szCs w:val="24"/>
              </w:rPr>
            </w:pPr>
          </w:p>
        </w:tc>
      </w:tr>
      <w:tr w:rsidR="00BC04BC" w:rsidRPr="004720E9" w:rsidTr="00C53D74">
        <w:trPr>
          <w:trHeight w:val="339"/>
        </w:trPr>
        <w:tc>
          <w:tcPr>
            <w:tcW w:w="2127" w:type="dxa"/>
            <w:vMerge/>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rPr>
                <w:rFonts w:ascii="Times New Roman" w:eastAsia="Times New Roman" w:hAnsi="Times New Roman" w:cs="Times New Roman"/>
                <w:sz w:val="24"/>
                <w:szCs w:val="24"/>
              </w:rPr>
            </w:pPr>
          </w:p>
        </w:tc>
        <w:tc>
          <w:tcPr>
            <w:tcW w:w="10631" w:type="dxa"/>
            <w:tcBorders>
              <w:top w:val="single" w:sz="4" w:space="0" w:color="auto"/>
              <w:left w:val="single" w:sz="4" w:space="0" w:color="000000"/>
              <w:right w:val="single" w:sz="4" w:space="0" w:color="000000"/>
            </w:tcBorders>
          </w:tcPr>
          <w:p w:rsidR="00BC04BC" w:rsidRPr="004720E9" w:rsidRDefault="00BC04BC" w:rsidP="004720E9">
            <w:pPr>
              <w:spacing w:after="0" w:line="240" w:lineRule="auto"/>
              <w:jc w:val="center"/>
              <w:rPr>
                <w:rFonts w:ascii="Times New Roman" w:eastAsia="Times New Roman" w:hAnsi="Times New Roman" w:cs="Times New Roman"/>
                <w:b/>
                <w:i/>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ПК 1.7, 2.7</w:t>
            </w:r>
          </w:p>
        </w:tc>
      </w:tr>
      <w:tr w:rsidR="00BC04BC" w:rsidRPr="004720E9" w:rsidTr="00C53D74">
        <w:trPr>
          <w:trHeight w:val="526"/>
        </w:trPr>
        <w:tc>
          <w:tcPr>
            <w:tcW w:w="2127" w:type="dxa"/>
            <w:vMerge/>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Престиж профессиональной деятельности. Социальные роли человека в трудовом коллективе. Возможности профессионального роста.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i/>
                <w:sz w:val="24"/>
                <w:szCs w:val="24"/>
              </w:rPr>
            </w:pPr>
          </w:p>
        </w:tc>
      </w:tr>
      <w:tr w:rsidR="00BC04BC" w:rsidRPr="004720E9" w:rsidTr="00C53D74">
        <w:trPr>
          <w:trHeight w:val="240"/>
        </w:trPr>
        <w:tc>
          <w:tcPr>
            <w:tcW w:w="2127" w:type="dxa"/>
            <w:vMerge w:val="restart"/>
            <w:tcBorders>
              <w:top w:val="single" w:sz="4" w:space="0" w:color="000000"/>
              <w:left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strike/>
                <w:color w:val="FF0000"/>
                <w:sz w:val="24"/>
                <w:szCs w:val="24"/>
              </w:rPr>
            </w:pPr>
            <w:r w:rsidRPr="004720E9">
              <w:rPr>
                <w:rFonts w:ascii="Times New Roman" w:eastAsia="Times New Roman" w:hAnsi="Times New Roman" w:cs="Times New Roman"/>
                <w:sz w:val="24"/>
                <w:szCs w:val="24"/>
              </w:rPr>
              <w:t xml:space="preserve">Тема 4.2. Семья в современном </w:t>
            </w:r>
            <w:r w:rsidRPr="004720E9">
              <w:rPr>
                <w:rFonts w:ascii="Times New Roman" w:eastAsia="Times New Roman" w:hAnsi="Times New Roman" w:cs="Times New Roman"/>
                <w:sz w:val="24"/>
                <w:szCs w:val="24"/>
              </w:rPr>
              <w:lastRenderedPageBreak/>
              <w:t>мире.</w:t>
            </w:r>
          </w:p>
        </w:tc>
        <w:tc>
          <w:tcPr>
            <w:tcW w:w="10631" w:type="dxa"/>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b/>
                <w:i/>
                <w:sz w:val="24"/>
                <w:szCs w:val="24"/>
              </w:rPr>
              <w:lastRenderedPageBreak/>
              <w:t xml:space="preserve">Основное содержание </w:t>
            </w:r>
          </w:p>
        </w:tc>
        <w:tc>
          <w:tcPr>
            <w:tcW w:w="1134" w:type="dxa"/>
            <w:tcBorders>
              <w:top w:val="single" w:sz="4" w:space="0" w:color="000000"/>
              <w:left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05</w:t>
            </w:r>
          </w:p>
          <w:p w:rsidR="00BC04BC" w:rsidRPr="004720E9" w:rsidRDefault="00BC04BC" w:rsidP="004720E9">
            <w:pPr>
              <w:spacing w:after="0" w:line="240" w:lineRule="auto"/>
              <w:jc w:val="center"/>
              <w:rPr>
                <w:rFonts w:ascii="Times New Roman" w:eastAsia="Times New Roman" w:hAnsi="Times New Roman" w:cs="Times New Roman"/>
                <w:i/>
                <w:strike/>
                <w:sz w:val="24"/>
                <w:szCs w:val="24"/>
              </w:rPr>
            </w:pPr>
            <w:r w:rsidRPr="004720E9">
              <w:rPr>
                <w:rFonts w:ascii="Times New Roman" w:eastAsia="Times New Roman" w:hAnsi="Times New Roman" w:cs="Times New Roman"/>
                <w:i/>
                <w:sz w:val="24"/>
                <w:szCs w:val="24"/>
              </w:rPr>
              <w:t>ОК 06</w:t>
            </w:r>
          </w:p>
        </w:tc>
      </w:tr>
      <w:tr w:rsidR="00BC04BC" w:rsidRPr="004720E9" w:rsidTr="00C53D74">
        <w:trPr>
          <w:trHeight w:val="240"/>
        </w:trPr>
        <w:tc>
          <w:tcPr>
            <w:tcW w:w="2127" w:type="dxa"/>
            <w:vMerge/>
            <w:tcBorders>
              <w:left w:val="single" w:sz="4" w:space="0" w:color="000000"/>
              <w:bottom w:val="single" w:sz="4" w:space="0" w:color="000000"/>
              <w:right w:val="single" w:sz="4" w:space="0" w:color="000000"/>
            </w:tcBorders>
          </w:tcPr>
          <w:p w:rsidR="00BC04BC" w:rsidRPr="004720E9" w:rsidRDefault="00BC04BC" w:rsidP="004720E9">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4720E9" w:rsidRDefault="00BC04BC" w:rsidP="00B5675E">
            <w:pPr>
              <w:spacing w:after="0" w:line="240" w:lineRule="auto"/>
              <w:jc w:val="both"/>
              <w:rPr>
                <w:rFonts w:ascii="Times New Roman" w:eastAsia="Times New Roman" w:hAnsi="Times New Roman" w:cs="Times New Roman"/>
                <w:b/>
                <w:i/>
                <w:sz w:val="24"/>
                <w:szCs w:val="24"/>
              </w:rPr>
            </w:pPr>
            <w:r w:rsidRPr="004720E9">
              <w:rPr>
                <w:rFonts w:ascii="Times New Roman" w:eastAsia="Times New Roman" w:hAnsi="Times New Roman" w:cs="Times New Roman"/>
                <w:b/>
                <w:sz w:val="24"/>
                <w:szCs w:val="24"/>
              </w:rPr>
              <w:t>Практическая работа № 15.</w:t>
            </w:r>
            <w:r w:rsidRPr="004720E9">
              <w:rPr>
                <w:rFonts w:ascii="Times New Roman" w:eastAsia="Times New Roman" w:hAnsi="Times New Roman" w:cs="Times New Roman"/>
                <w:b/>
                <w:i/>
                <w:sz w:val="24"/>
                <w:szCs w:val="24"/>
              </w:rPr>
              <w:t xml:space="preserve"> </w:t>
            </w:r>
            <w:r w:rsidRPr="004720E9">
              <w:rPr>
                <w:rFonts w:ascii="Times New Roman" w:hAnsi="Times New Roman" w:cs="Times New Roman"/>
                <w:sz w:val="24"/>
                <w:szCs w:val="24"/>
                <w:shd w:val="clear" w:color="auto" w:fill="FFFFFF"/>
              </w:rPr>
              <w:t xml:space="preserve">Семья и брак. Функции и типы семьи. Семья как важнейший </w:t>
            </w:r>
            <w:r w:rsidRPr="004720E9">
              <w:rPr>
                <w:rFonts w:ascii="Times New Roman" w:hAnsi="Times New Roman" w:cs="Times New Roman"/>
                <w:sz w:val="24"/>
                <w:szCs w:val="24"/>
                <w:shd w:val="clear" w:color="auto" w:fill="FFFFFF"/>
              </w:rPr>
              <w:lastRenderedPageBreak/>
              <w:t>социальный институт. Тенденции развития семьи в современном мире. Меры социальной поддержки</w:t>
            </w:r>
            <w:r w:rsidRPr="004720E9">
              <w:rPr>
                <w:rFonts w:ascii="Times New Roman" w:hAnsi="Times New Roman" w:cs="Times New Roman"/>
                <w:sz w:val="24"/>
                <w:szCs w:val="24"/>
              </w:rPr>
              <w:t xml:space="preserve"> семьи в РФ. Помощь государства многодетным семьям.</w:t>
            </w:r>
          </w:p>
        </w:tc>
        <w:tc>
          <w:tcPr>
            <w:tcW w:w="1134" w:type="dxa"/>
            <w:tcBorders>
              <w:top w:val="single" w:sz="4" w:space="0" w:color="000000"/>
              <w:left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lastRenderedPageBreak/>
              <w:t>2</w:t>
            </w:r>
          </w:p>
        </w:tc>
        <w:tc>
          <w:tcPr>
            <w:tcW w:w="1942" w:type="dxa"/>
            <w:vMerge/>
            <w:tcBorders>
              <w:left w:val="single" w:sz="4" w:space="0" w:color="000000"/>
              <w:right w:val="single" w:sz="4" w:space="0" w:color="000000"/>
            </w:tcBorders>
            <w:vAlign w:val="center"/>
          </w:tcPr>
          <w:p w:rsidR="00BC04BC" w:rsidRPr="004720E9" w:rsidRDefault="00BC04BC" w:rsidP="004720E9">
            <w:pPr>
              <w:spacing w:after="0" w:line="240" w:lineRule="auto"/>
              <w:rPr>
                <w:rFonts w:ascii="Times New Roman" w:eastAsia="Times New Roman" w:hAnsi="Times New Roman" w:cs="Times New Roman"/>
                <w:i/>
                <w:strike/>
                <w:sz w:val="24"/>
                <w:szCs w:val="24"/>
              </w:rPr>
            </w:pPr>
          </w:p>
        </w:tc>
      </w:tr>
      <w:tr w:rsidR="00BC04BC" w:rsidRPr="004720E9" w:rsidTr="00C53D74">
        <w:trPr>
          <w:trHeight w:val="240"/>
        </w:trPr>
        <w:tc>
          <w:tcPr>
            <w:tcW w:w="2127" w:type="dxa"/>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lastRenderedPageBreak/>
              <w:t>Тема 4.3. Этнические общности и нации.</w:t>
            </w:r>
          </w:p>
        </w:tc>
        <w:tc>
          <w:tcPr>
            <w:tcW w:w="10631" w:type="dxa"/>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autoSpaceDE w:val="0"/>
              <w:autoSpaceDN w:val="0"/>
              <w:adjustRightInd w:val="0"/>
              <w:spacing w:after="0" w:line="240" w:lineRule="auto"/>
              <w:jc w:val="both"/>
              <w:rPr>
                <w:rFonts w:ascii="Times New Roman" w:eastAsia="Times New Roman" w:hAnsi="Times New Roman" w:cs="Times New Roman"/>
                <w:sz w:val="24"/>
                <w:szCs w:val="24"/>
              </w:rPr>
            </w:pPr>
            <w:r w:rsidRPr="004720E9">
              <w:rPr>
                <w:rFonts w:ascii="Times New Roman" w:hAnsi="Times New Roman" w:cs="Times New Roman"/>
                <w:sz w:val="24"/>
                <w:szCs w:val="24"/>
              </w:rPr>
              <w:t xml:space="preserve">Миграционные процессы в современном мире. </w:t>
            </w:r>
            <w:r w:rsidRPr="004720E9">
              <w:rPr>
                <w:rFonts w:ascii="Times New Roman" w:hAnsi="Times New Roman" w:cs="Times New Roman"/>
                <w:sz w:val="24"/>
                <w:szCs w:val="24"/>
                <w:shd w:val="clear" w:color="auto" w:fill="FFFFFF"/>
              </w:rPr>
              <w:t>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w:t>
            </w:r>
            <w:r w:rsidRPr="004720E9">
              <w:rPr>
                <w:rFonts w:ascii="Times New Roman" w:hAnsi="Times New Roman" w:cs="Times New Roman"/>
                <w:sz w:val="24"/>
                <w:szCs w:val="24"/>
              </w:rPr>
              <w:t xml:space="preserve"> политики в Российской Федерации.</w:t>
            </w:r>
          </w:p>
        </w:tc>
        <w:tc>
          <w:tcPr>
            <w:tcW w:w="1134" w:type="dxa"/>
            <w:tcBorders>
              <w:top w:val="single" w:sz="4" w:space="0" w:color="000000"/>
              <w:left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05</w:t>
            </w:r>
          </w:p>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06</w:t>
            </w:r>
          </w:p>
        </w:tc>
      </w:tr>
      <w:tr w:rsidR="00BC04BC" w:rsidRPr="004720E9" w:rsidTr="00C53D74">
        <w:trPr>
          <w:trHeight w:val="240"/>
        </w:trPr>
        <w:tc>
          <w:tcPr>
            <w:tcW w:w="2127" w:type="dxa"/>
            <w:vMerge w:val="restart"/>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Тема 4.4. Социальные нормы и социальный контроль. Социальный конфликт и способы его разрешения.</w:t>
            </w:r>
          </w:p>
        </w:tc>
        <w:tc>
          <w:tcPr>
            <w:tcW w:w="10631" w:type="dxa"/>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autoSpaceDE w:val="0"/>
              <w:autoSpaceDN w:val="0"/>
              <w:adjustRightInd w:val="0"/>
              <w:spacing w:after="0" w:line="240" w:lineRule="auto"/>
              <w:jc w:val="both"/>
              <w:rPr>
                <w:rFonts w:ascii="Times New Roman" w:eastAsia="Times New Roman" w:hAnsi="Times New Roman" w:cs="Times New Roman"/>
                <w:b/>
                <w:i/>
                <w:sz w:val="24"/>
                <w:szCs w:val="24"/>
              </w:rPr>
            </w:pPr>
            <w:r w:rsidRPr="004720E9">
              <w:rPr>
                <w:rFonts w:ascii="Times New Roman" w:eastAsia="Times New Roman" w:hAnsi="Times New Roman" w:cs="Times New Roman"/>
                <w:b/>
                <w:sz w:val="24"/>
                <w:szCs w:val="24"/>
              </w:rPr>
              <w:t>Практическая работа № 16.</w:t>
            </w:r>
            <w:r w:rsidRPr="004720E9">
              <w:rPr>
                <w:rFonts w:ascii="Times New Roman" w:hAnsi="Times New Roman" w:cs="Times New Roman"/>
                <w:sz w:val="24"/>
                <w:szCs w:val="24"/>
              </w:rPr>
              <w:t xml:space="preserve"> Социальные нормы и отклоняющееся (девиантное) поведение. Формы социальных девиаций. Конформизм. Социальный контроль и самоконтроль. 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2</w:t>
            </w:r>
          </w:p>
        </w:tc>
        <w:tc>
          <w:tcPr>
            <w:tcW w:w="1942" w:type="dxa"/>
            <w:tcBorders>
              <w:top w:val="single" w:sz="4" w:space="0" w:color="000000"/>
              <w:left w:val="single" w:sz="4" w:space="0" w:color="000000"/>
              <w:bottom w:val="single" w:sz="4" w:space="0" w:color="auto"/>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04</w:t>
            </w:r>
          </w:p>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05</w:t>
            </w:r>
          </w:p>
        </w:tc>
      </w:tr>
      <w:tr w:rsidR="00BC04BC" w:rsidRPr="004720E9" w:rsidTr="00C53D74">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ПК 1.7, 2.7</w:t>
            </w:r>
          </w:p>
        </w:tc>
      </w:tr>
      <w:tr w:rsidR="00BC04BC" w:rsidRPr="004720E9" w:rsidTr="00C53D74">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t>Практическая работа № 17.</w:t>
            </w:r>
            <w:r w:rsidRPr="004720E9">
              <w:rPr>
                <w:rFonts w:ascii="Times New Roman" w:hAnsi="Times New Roman" w:cs="Times New Roman"/>
                <w:sz w:val="24"/>
                <w:szCs w:val="24"/>
              </w:rPr>
              <w:t xml:space="preserve"> </w:t>
            </w:r>
            <w:r w:rsidRPr="004720E9">
              <w:rPr>
                <w:rFonts w:ascii="Times New Roman" w:eastAsia="Times New Roman" w:hAnsi="Times New Roman" w:cs="Times New Roman"/>
                <w:sz w:val="24"/>
                <w:szCs w:val="24"/>
              </w:rPr>
              <w:t>Конфликты в трудовых коллективах и пути их преодоления. Стратегии поведения в конфликтной ситуации.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rPr>
                <w:rFonts w:ascii="Times New Roman" w:eastAsia="Times New Roman" w:hAnsi="Times New Roman" w:cs="Times New Roman"/>
                <w:i/>
                <w:sz w:val="24"/>
                <w:szCs w:val="24"/>
              </w:rPr>
            </w:pPr>
          </w:p>
        </w:tc>
      </w:tr>
      <w:tr w:rsidR="00BC04BC" w:rsidRPr="004720E9" w:rsidTr="00C53D74">
        <w:trPr>
          <w:trHeight w:val="240"/>
        </w:trPr>
        <w:tc>
          <w:tcPr>
            <w:tcW w:w="12758" w:type="dxa"/>
            <w:gridSpan w:val="2"/>
            <w:tcBorders>
              <w:top w:val="single" w:sz="4" w:space="0" w:color="000000"/>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jc w:val="both"/>
              <w:rPr>
                <w:rFonts w:ascii="Times New Roman" w:eastAsia="Times New Roman" w:hAnsi="Times New Roman" w:cs="Times New Roman"/>
                <w:i/>
                <w:sz w:val="24"/>
                <w:szCs w:val="24"/>
              </w:rPr>
            </w:pPr>
            <w:r w:rsidRPr="004720E9">
              <w:rPr>
                <w:rFonts w:ascii="Times New Roman" w:eastAsia="Times New Roman" w:hAnsi="Times New Roman" w:cs="Times New Roman"/>
                <w:b/>
                <w:i/>
                <w:sz w:val="24"/>
                <w:szCs w:val="24"/>
              </w:rPr>
              <w:t>Раздел 5. Политическая сфера</w:t>
            </w:r>
          </w:p>
        </w:tc>
        <w:tc>
          <w:tcPr>
            <w:tcW w:w="1134" w:type="dxa"/>
            <w:tcBorders>
              <w:top w:val="single" w:sz="4" w:space="0" w:color="000000"/>
              <w:left w:val="single" w:sz="4" w:space="0" w:color="000000"/>
              <w:right w:val="single" w:sz="4" w:space="0" w:color="000000"/>
            </w:tcBorders>
            <w:shd w:val="clear" w:color="auto" w:fill="auto"/>
            <w:vAlign w:val="center"/>
          </w:tcPr>
          <w:p w:rsidR="00BC04BC" w:rsidRPr="004720E9" w:rsidRDefault="00BC04BC" w:rsidP="004720E9">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8</w:t>
            </w:r>
          </w:p>
        </w:tc>
        <w:tc>
          <w:tcPr>
            <w:tcW w:w="1942" w:type="dxa"/>
            <w:tcBorders>
              <w:top w:val="single" w:sz="4" w:space="0" w:color="000000"/>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rPr>
                <w:rFonts w:ascii="Times New Roman" w:eastAsia="Times New Roman" w:hAnsi="Times New Roman" w:cs="Times New Roman"/>
                <w:i/>
                <w:sz w:val="24"/>
                <w:szCs w:val="24"/>
              </w:rPr>
            </w:pPr>
          </w:p>
        </w:tc>
      </w:tr>
      <w:tr w:rsidR="00BC04BC" w:rsidRPr="004720E9" w:rsidTr="00C53D74">
        <w:trPr>
          <w:trHeight w:val="240"/>
        </w:trPr>
        <w:tc>
          <w:tcPr>
            <w:tcW w:w="2127" w:type="dxa"/>
            <w:vMerge w:val="restart"/>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Тема 5.1. Политика и власть. Политическая система.</w:t>
            </w:r>
          </w:p>
        </w:tc>
        <w:tc>
          <w:tcPr>
            <w:tcW w:w="10631" w:type="dxa"/>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b/>
                <w:i/>
                <w:sz w:val="24"/>
                <w:szCs w:val="24"/>
              </w:rPr>
              <w:t>Основное содержание</w:t>
            </w:r>
          </w:p>
        </w:tc>
        <w:tc>
          <w:tcPr>
            <w:tcW w:w="1134" w:type="dxa"/>
            <w:tcBorders>
              <w:top w:val="single" w:sz="4" w:space="0" w:color="000000"/>
              <w:left w:val="single" w:sz="4" w:space="0" w:color="000000"/>
              <w:right w:val="single" w:sz="4" w:space="0" w:color="000000"/>
            </w:tcBorders>
            <w:shd w:val="clear" w:color="auto" w:fill="auto"/>
            <w:vAlign w:val="center"/>
          </w:tcPr>
          <w:p w:rsidR="00BC04BC" w:rsidRPr="004720E9" w:rsidRDefault="00BC04BC" w:rsidP="004720E9">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05</w:t>
            </w:r>
          </w:p>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06</w:t>
            </w:r>
          </w:p>
        </w:tc>
      </w:tr>
      <w:tr w:rsidR="00BC04BC" w:rsidRPr="004720E9" w:rsidTr="00C53D74">
        <w:trPr>
          <w:trHeight w:val="1686"/>
        </w:trPr>
        <w:tc>
          <w:tcPr>
            <w:tcW w:w="2127" w:type="dxa"/>
            <w:vMerge/>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BC04BC" w:rsidRPr="004720E9" w:rsidRDefault="00BC04BC" w:rsidP="00B5675E">
            <w:pPr>
              <w:autoSpaceDE w:val="0"/>
              <w:autoSpaceDN w:val="0"/>
              <w:adjustRightInd w:val="0"/>
              <w:spacing w:after="0" w:line="240" w:lineRule="auto"/>
              <w:jc w:val="both"/>
              <w:rPr>
                <w:rFonts w:ascii="Times New Roman" w:eastAsia="Times New Roman" w:hAnsi="Times New Roman" w:cs="Times New Roman"/>
                <w:sz w:val="24"/>
                <w:szCs w:val="24"/>
              </w:rPr>
            </w:pPr>
            <w:r w:rsidRPr="004720E9">
              <w:rPr>
                <w:rFonts w:ascii="Times New Roman" w:hAnsi="Times New Roman" w:cs="Times New Roman"/>
                <w:sz w:val="24"/>
                <w:szCs w:val="24"/>
              </w:rPr>
              <w:t>Политическая власть и субъекты политики в современном обществе. Политические институты. Политическая деятельность. Политическая система общества, ее структура и функции. Политическая система РФ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1134" w:type="dxa"/>
            <w:tcBorders>
              <w:top w:val="single" w:sz="4" w:space="0" w:color="000000"/>
              <w:left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rPr>
                <w:rFonts w:ascii="Times New Roman" w:eastAsia="Times New Roman" w:hAnsi="Times New Roman" w:cs="Times New Roman"/>
                <w:i/>
                <w:sz w:val="24"/>
                <w:szCs w:val="24"/>
              </w:rPr>
            </w:pPr>
          </w:p>
        </w:tc>
      </w:tr>
      <w:tr w:rsidR="00BC04BC" w:rsidRPr="004720E9" w:rsidTr="00C53D74">
        <w:trPr>
          <w:trHeight w:val="416"/>
        </w:trPr>
        <w:tc>
          <w:tcPr>
            <w:tcW w:w="2127" w:type="dxa"/>
            <w:vMerge/>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4720E9" w:rsidRDefault="00BC04BC" w:rsidP="00B5675E">
            <w:pPr>
              <w:spacing w:after="0" w:line="240" w:lineRule="auto"/>
              <w:jc w:val="both"/>
              <w:rPr>
                <w:rFonts w:ascii="Times New Roman" w:eastAsia="Times New Roman" w:hAnsi="Times New Roman" w:cs="Times New Roman"/>
                <w:b/>
                <w:i/>
                <w:sz w:val="24"/>
                <w:szCs w:val="24"/>
              </w:rPr>
            </w:pPr>
            <w:r w:rsidRPr="004720E9">
              <w:rPr>
                <w:rFonts w:ascii="Times New Roman" w:eastAsia="Times New Roman" w:hAnsi="Times New Roman" w:cs="Times New Roman"/>
                <w:b/>
                <w:sz w:val="24"/>
                <w:szCs w:val="24"/>
              </w:rPr>
              <w:t>Практическая работа № 18.</w:t>
            </w:r>
            <w:r w:rsidRPr="004720E9">
              <w:rPr>
                <w:rFonts w:ascii="Times New Roman" w:eastAsia="Times New Roman" w:hAnsi="Times New Roman" w:cs="Times New Roman"/>
                <w:b/>
                <w:i/>
                <w:sz w:val="24"/>
                <w:szCs w:val="24"/>
              </w:rPr>
              <w:t xml:space="preserve"> </w:t>
            </w:r>
            <w:r w:rsidRPr="004720E9">
              <w:rPr>
                <w:rFonts w:ascii="Times New Roman" w:hAnsi="Times New Roman" w:cs="Times New Roman"/>
                <w:sz w:val="24"/>
                <w:szCs w:val="24"/>
              </w:rPr>
              <w:t>Федеративное устройство РФ. Субъекты государственной власти в РФ. Государственное управление в РФ.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РФ по противодействию экстремизму.</w:t>
            </w:r>
          </w:p>
        </w:tc>
        <w:tc>
          <w:tcPr>
            <w:tcW w:w="1134" w:type="dxa"/>
            <w:tcBorders>
              <w:left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rPr>
                <w:rFonts w:ascii="Times New Roman" w:eastAsia="Times New Roman" w:hAnsi="Times New Roman" w:cs="Times New Roman"/>
                <w:i/>
                <w:sz w:val="24"/>
                <w:szCs w:val="24"/>
              </w:rPr>
            </w:pPr>
          </w:p>
        </w:tc>
      </w:tr>
      <w:tr w:rsidR="00BC04BC" w:rsidRPr="004720E9" w:rsidTr="00C53D74">
        <w:trPr>
          <w:trHeight w:val="418"/>
        </w:trPr>
        <w:tc>
          <w:tcPr>
            <w:tcW w:w="2127" w:type="dxa"/>
            <w:vMerge w:val="restart"/>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Тема 5.2. Политическая культура общества и личности. </w:t>
            </w:r>
            <w:r w:rsidRPr="004720E9">
              <w:rPr>
                <w:rFonts w:ascii="Times New Roman" w:eastAsia="Times New Roman" w:hAnsi="Times New Roman" w:cs="Times New Roman"/>
                <w:sz w:val="24"/>
                <w:szCs w:val="24"/>
              </w:rPr>
              <w:lastRenderedPageBreak/>
              <w:t>Политический процесс и его участники.</w:t>
            </w:r>
          </w:p>
        </w:tc>
        <w:tc>
          <w:tcPr>
            <w:tcW w:w="10631" w:type="dxa"/>
            <w:tcBorders>
              <w:top w:val="single" w:sz="4" w:space="0" w:color="000000"/>
              <w:left w:val="single" w:sz="4" w:space="0" w:color="000000"/>
              <w:bottom w:val="single" w:sz="4" w:space="0" w:color="000000"/>
              <w:right w:val="single" w:sz="4" w:space="0" w:color="000000"/>
            </w:tcBorders>
          </w:tcPr>
          <w:p w:rsidR="00BC04BC" w:rsidRPr="004720E9" w:rsidRDefault="00BC04BC" w:rsidP="00B5675E">
            <w:pPr>
              <w:autoSpaceDE w:val="0"/>
              <w:autoSpaceDN w:val="0"/>
              <w:adjustRightInd w:val="0"/>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lastRenderedPageBreak/>
              <w:t xml:space="preserve">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 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 Избирательная система. Типы избирательных систем: мажоритарная, </w:t>
            </w:r>
            <w:r w:rsidRPr="004720E9">
              <w:rPr>
                <w:rFonts w:ascii="Times New Roman" w:hAnsi="Times New Roman" w:cs="Times New Roman"/>
                <w:sz w:val="24"/>
                <w:szCs w:val="24"/>
              </w:rPr>
              <w:lastRenderedPageBreak/>
              <w:t>пропорциональная, смешанная. Избирательная кампания. Избирательная система в РФ. Политическая элита и политическое лидерство. Типология лидерства.</w:t>
            </w:r>
          </w:p>
        </w:tc>
        <w:tc>
          <w:tcPr>
            <w:tcW w:w="1134" w:type="dxa"/>
            <w:tcBorders>
              <w:top w:val="single" w:sz="4" w:space="0" w:color="000000"/>
              <w:left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lastRenderedPageBreak/>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03</w:t>
            </w:r>
          </w:p>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04</w:t>
            </w:r>
          </w:p>
        </w:tc>
      </w:tr>
      <w:tr w:rsidR="00BC04BC" w:rsidRPr="004720E9" w:rsidTr="00C53D74">
        <w:trPr>
          <w:trHeight w:val="485"/>
        </w:trPr>
        <w:tc>
          <w:tcPr>
            <w:tcW w:w="2127" w:type="dxa"/>
            <w:vMerge/>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autoSpaceDE w:val="0"/>
              <w:autoSpaceDN w:val="0"/>
              <w:adjustRightInd w:val="0"/>
              <w:spacing w:after="0" w:line="240" w:lineRule="auto"/>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Практическая работа № 19.</w:t>
            </w:r>
            <w:r w:rsidRPr="004720E9">
              <w:rPr>
                <w:rFonts w:ascii="Times New Roman" w:hAnsi="Times New Roman" w:cs="Times New Roman"/>
                <w:sz w:val="24"/>
                <w:szCs w:val="24"/>
              </w:rPr>
              <w:t xml:space="preserve"> Роль средств массовой информации в политической жизни общества. Интернет в современной политической коммуникации.</w:t>
            </w:r>
          </w:p>
        </w:tc>
        <w:tc>
          <w:tcPr>
            <w:tcW w:w="1134" w:type="dxa"/>
            <w:tcBorders>
              <w:left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rPr>
                <w:rFonts w:ascii="Times New Roman" w:eastAsia="Times New Roman" w:hAnsi="Times New Roman" w:cs="Times New Roman"/>
                <w:i/>
                <w:sz w:val="24"/>
                <w:szCs w:val="24"/>
              </w:rPr>
            </w:pPr>
          </w:p>
        </w:tc>
      </w:tr>
      <w:tr w:rsidR="00BC04BC" w:rsidRPr="004720E9" w:rsidTr="00C53D74">
        <w:trPr>
          <w:trHeight w:val="292"/>
        </w:trPr>
        <w:tc>
          <w:tcPr>
            <w:tcW w:w="2127" w:type="dxa"/>
            <w:vMerge/>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auto"/>
              <w:right w:val="single" w:sz="4" w:space="0" w:color="000000"/>
            </w:tcBorders>
          </w:tcPr>
          <w:p w:rsidR="00BC04BC" w:rsidRPr="004720E9" w:rsidRDefault="00BC04BC" w:rsidP="004720E9">
            <w:pPr>
              <w:spacing w:after="0" w:line="240" w:lineRule="auto"/>
              <w:jc w:val="center"/>
              <w:rPr>
                <w:rFonts w:ascii="Times New Roman" w:hAnsi="Times New Roman" w:cs="Times New Roman"/>
                <w:strike/>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r w:rsidRPr="004720E9">
              <w:rPr>
                <w:rFonts w:ascii="Times New Roman" w:eastAsia="Times New Roman" w:hAnsi="Times New Roman" w:cs="Times New Roman"/>
                <w:sz w:val="24"/>
                <w:szCs w:val="24"/>
              </w:rPr>
              <w:t xml:space="preserve"> </w:t>
            </w:r>
          </w:p>
        </w:tc>
        <w:tc>
          <w:tcPr>
            <w:tcW w:w="1134" w:type="dxa"/>
            <w:tcBorders>
              <w:left w:val="single" w:sz="4" w:space="0" w:color="000000"/>
              <w:bottom w:val="single" w:sz="4" w:space="0" w:color="auto"/>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auto"/>
              <w:right w:val="single" w:sz="4" w:space="0" w:color="000000"/>
            </w:tcBorders>
            <w:vAlign w:val="center"/>
          </w:tcPr>
          <w:p w:rsidR="00BC04BC" w:rsidRPr="004720E9" w:rsidRDefault="00BC04BC" w:rsidP="004720E9">
            <w:pPr>
              <w:spacing w:after="0" w:line="240" w:lineRule="auto"/>
              <w:rPr>
                <w:rFonts w:ascii="Times New Roman" w:eastAsia="Times New Roman" w:hAnsi="Times New Roman" w:cs="Times New Roman"/>
                <w:i/>
                <w:sz w:val="24"/>
                <w:szCs w:val="24"/>
              </w:rPr>
            </w:pPr>
          </w:p>
        </w:tc>
      </w:tr>
      <w:tr w:rsidR="00BC04BC" w:rsidRPr="004720E9" w:rsidTr="00C53D74">
        <w:trPr>
          <w:trHeight w:val="390"/>
        </w:trPr>
        <w:tc>
          <w:tcPr>
            <w:tcW w:w="2127" w:type="dxa"/>
            <w:vMerge/>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rPr>
                <w:rFonts w:ascii="Times New Roman" w:eastAsia="Times New Roman" w:hAnsi="Times New Roman" w:cs="Times New Roman"/>
                <w:sz w:val="24"/>
                <w:szCs w:val="24"/>
              </w:rPr>
            </w:pPr>
          </w:p>
        </w:tc>
        <w:tc>
          <w:tcPr>
            <w:tcW w:w="10631" w:type="dxa"/>
            <w:tcBorders>
              <w:top w:val="single" w:sz="4" w:space="0" w:color="auto"/>
              <w:left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b/>
                <w:i/>
                <w:sz w:val="24"/>
                <w:szCs w:val="24"/>
              </w:rPr>
            </w:pPr>
            <w:r w:rsidRPr="004720E9">
              <w:rPr>
                <w:rFonts w:ascii="Times New Roman" w:eastAsia="Times New Roman" w:hAnsi="Times New Roman" w:cs="Times New Roman"/>
                <w:b/>
                <w:sz w:val="24"/>
                <w:szCs w:val="24"/>
              </w:rPr>
              <w:t>Практическая работа № 20.</w:t>
            </w:r>
            <w:r w:rsidRPr="004720E9">
              <w:rPr>
                <w:rFonts w:ascii="Times New Roman" w:hAnsi="Times New Roman" w:cs="Times New Roman"/>
                <w:sz w:val="24"/>
                <w:szCs w:val="24"/>
              </w:rPr>
              <w:t xml:space="preserve"> </w:t>
            </w:r>
            <w:r w:rsidRPr="004720E9">
              <w:rPr>
                <w:rFonts w:ascii="Times New Roman" w:eastAsia="Times New Roman" w:hAnsi="Times New Roman" w:cs="Times New Roman"/>
                <w:sz w:val="24"/>
                <w:szCs w:val="24"/>
              </w:rPr>
              <w:t>Роль профсоюзов в формировании основ гражданского общества. Профсоюзная деятельность области защиты прав работника.</w:t>
            </w:r>
          </w:p>
        </w:tc>
        <w:tc>
          <w:tcPr>
            <w:tcW w:w="1134" w:type="dxa"/>
            <w:tcBorders>
              <w:top w:val="single" w:sz="4" w:space="0" w:color="auto"/>
              <w:left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1</w:t>
            </w:r>
          </w:p>
        </w:tc>
        <w:tc>
          <w:tcPr>
            <w:tcW w:w="1942" w:type="dxa"/>
            <w:tcBorders>
              <w:top w:val="single" w:sz="4" w:space="0" w:color="auto"/>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ПК 1.7, 2.7</w:t>
            </w:r>
          </w:p>
        </w:tc>
      </w:tr>
      <w:tr w:rsidR="00BC04BC" w:rsidRPr="004720E9" w:rsidTr="00C53D74">
        <w:trPr>
          <w:trHeight w:val="350"/>
        </w:trPr>
        <w:tc>
          <w:tcPr>
            <w:tcW w:w="12758" w:type="dxa"/>
            <w:gridSpan w:val="2"/>
            <w:tcBorders>
              <w:top w:val="single" w:sz="4" w:space="0" w:color="000000"/>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rPr>
                <w:rFonts w:ascii="Times New Roman" w:eastAsia="Times New Roman" w:hAnsi="Times New Roman" w:cs="Times New Roman"/>
                <w:i/>
                <w:sz w:val="24"/>
                <w:szCs w:val="24"/>
              </w:rPr>
            </w:pPr>
            <w:r w:rsidRPr="004720E9">
              <w:rPr>
                <w:rFonts w:ascii="Times New Roman" w:eastAsia="Times New Roman" w:hAnsi="Times New Roman" w:cs="Times New Roman"/>
                <w:b/>
                <w:i/>
                <w:sz w:val="24"/>
                <w:szCs w:val="24"/>
              </w:rPr>
              <w:t>Раздел 6. Правовое регулирование общественных отношений в Российской Федерации</w:t>
            </w:r>
          </w:p>
        </w:tc>
        <w:tc>
          <w:tcPr>
            <w:tcW w:w="1134" w:type="dxa"/>
            <w:tcBorders>
              <w:top w:val="single" w:sz="4" w:space="0" w:color="000000"/>
              <w:left w:val="single" w:sz="4" w:space="0" w:color="000000"/>
              <w:right w:val="single" w:sz="4" w:space="0" w:color="000000"/>
            </w:tcBorders>
            <w:shd w:val="clear" w:color="auto" w:fill="auto"/>
            <w:vAlign w:val="center"/>
          </w:tcPr>
          <w:p w:rsidR="00BC04BC" w:rsidRPr="004720E9" w:rsidRDefault="00BC04BC" w:rsidP="004720E9">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18</w:t>
            </w:r>
          </w:p>
        </w:tc>
        <w:tc>
          <w:tcPr>
            <w:tcW w:w="1942" w:type="dxa"/>
            <w:tcBorders>
              <w:top w:val="single" w:sz="4" w:space="0" w:color="000000"/>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rPr>
                <w:rFonts w:ascii="Times New Roman" w:eastAsia="Times New Roman" w:hAnsi="Times New Roman" w:cs="Times New Roman"/>
                <w:i/>
                <w:sz w:val="24"/>
                <w:szCs w:val="24"/>
              </w:rPr>
            </w:pPr>
          </w:p>
        </w:tc>
      </w:tr>
      <w:tr w:rsidR="00BC04BC" w:rsidRPr="004720E9" w:rsidTr="00C53D74">
        <w:trPr>
          <w:trHeight w:val="185"/>
        </w:trPr>
        <w:tc>
          <w:tcPr>
            <w:tcW w:w="2127" w:type="dxa"/>
            <w:vMerge w:val="restart"/>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Тема 6.1. Право в системе социальных норм.</w:t>
            </w:r>
          </w:p>
        </w:tc>
        <w:tc>
          <w:tcPr>
            <w:tcW w:w="10631" w:type="dxa"/>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01</w:t>
            </w:r>
          </w:p>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05</w:t>
            </w:r>
          </w:p>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09</w:t>
            </w:r>
          </w:p>
        </w:tc>
      </w:tr>
      <w:tr w:rsidR="00BC04BC" w:rsidRPr="004720E9" w:rsidTr="00C53D74">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4720E9" w:rsidRDefault="00BC04BC" w:rsidP="00B5675E">
            <w:pPr>
              <w:pStyle w:val="ConsPlusNormal"/>
              <w:ind w:firstLine="0"/>
              <w:jc w:val="both"/>
              <w:rPr>
                <w:rFonts w:ascii="Times New Roman" w:hAnsi="Times New Roman" w:cs="Times New Roman"/>
                <w:sz w:val="24"/>
                <w:szCs w:val="24"/>
              </w:rPr>
            </w:pPr>
            <w:r w:rsidRPr="004720E9">
              <w:rPr>
                <w:rFonts w:ascii="Times New Roman" w:hAnsi="Times New Roman" w:cs="Times New Roman"/>
                <w:sz w:val="24"/>
                <w:szCs w:val="24"/>
              </w:rPr>
              <w:t>Правовое регулирование общественных отношений в РФ. Право в системе социальных норм. Источники права. Нормативные правовые акты, их виды. Законы и законодательный процесс в РФ.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РФ.</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3</w:t>
            </w:r>
          </w:p>
        </w:tc>
        <w:tc>
          <w:tcPr>
            <w:tcW w:w="1942" w:type="dxa"/>
            <w:vMerge/>
            <w:tcBorders>
              <w:top w:val="single" w:sz="4" w:space="0" w:color="000000"/>
              <w:left w:val="single" w:sz="4" w:space="0" w:color="000000"/>
              <w:bottom w:val="single" w:sz="4" w:space="0" w:color="auto"/>
              <w:right w:val="single" w:sz="4" w:space="0" w:color="000000"/>
            </w:tcBorders>
            <w:vAlign w:val="center"/>
          </w:tcPr>
          <w:p w:rsidR="00BC04BC" w:rsidRPr="004720E9" w:rsidRDefault="00BC04BC" w:rsidP="004720E9">
            <w:pPr>
              <w:spacing w:after="0" w:line="240" w:lineRule="auto"/>
              <w:rPr>
                <w:rFonts w:ascii="Times New Roman" w:eastAsia="Times New Roman" w:hAnsi="Times New Roman" w:cs="Times New Roman"/>
                <w:i/>
                <w:sz w:val="24"/>
                <w:szCs w:val="24"/>
              </w:rPr>
            </w:pPr>
          </w:p>
        </w:tc>
      </w:tr>
      <w:tr w:rsidR="00BC04BC" w:rsidRPr="004720E9" w:rsidTr="00C53D74">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ПК 1.7, 2.7</w:t>
            </w:r>
          </w:p>
        </w:tc>
      </w:tr>
      <w:tr w:rsidR="00BC04BC" w:rsidRPr="004720E9" w:rsidTr="00C53D74">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Соблюдение правовых норм в профессиональной деятельности.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rPr>
                <w:rFonts w:ascii="Times New Roman" w:eastAsia="Times New Roman" w:hAnsi="Times New Roman" w:cs="Times New Roman"/>
                <w:i/>
                <w:sz w:val="24"/>
                <w:szCs w:val="24"/>
              </w:rPr>
            </w:pPr>
          </w:p>
        </w:tc>
      </w:tr>
      <w:tr w:rsidR="00BC04BC" w:rsidRPr="004720E9" w:rsidTr="00C53D74">
        <w:trPr>
          <w:trHeight w:val="269"/>
        </w:trPr>
        <w:tc>
          <w:tcPr>
            <w:tcW w:w="2127" w:type="dxa"/>
            <w:vMerge w:val="restart"/>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Тема 6.2. Основы конституционного права Российской Федерации.</w:t>
            </w:r>
          </w:p>
        </w:tc>
        <w:tc>
          <w:tcPr>
            <w:tcW w:w="10631" w:type="dxa"/>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02</w:t>
            </w:r>
          </w:p>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06</w:t>
            </w:r>
          </w:p>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07</w:t>
            </w:r>
          </w:p>
        </w:tc>
      </w:tr>
      <w:tr w:rsidR="00BC04BC" w:rsidRPr="004720E9" w:rsidTr="00C53D74">
        <w:trPr>
          <w:trHeight w:val="213"/>
        </w:trPr>
        <w:tc>
          <w:tcPr>
            <w:tcW w:w="2127" w:type="dxa"/>
            <w:vMerge/>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BC04BC" w:rsidRPr="004720E9" w:rsidRDefault="00BC04BC" w:rsidP="00B5675E">
            <w:pPr>
              <w:spacing w:after="0" w:line="240" w:lineRule="auto"/>
              <w:jc w:val="both"/>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 xml:space="preserve">Практическая работа № 21. </w:t>
            </w:r>
            <w:r w:rsidRPr="004720E9">
              <w:rPr>
                <w:rFonts w:ascii="Times New Roman" w:hAnsi="Times New Roman" w:cs="Times New Roman"/>
                <w:sz w:val="24"/>
                <w:szCs w:val="24"/>
              </w:rPr>
              <w:t>Конституция РФ. Основы конституционного строя Р. Гражданство РФ. Личные (гражданские), политические, социально-экономические и культурные права и свободы человека и гражданина РФ. Конституционные обязанности гражданина РФ. Международная защита прав человека в условиях мирного и военного времени.</w:t>
            </w:r>
          </w:p>
        </w:tc>
        <w:tc>
          <w:tcPr>
            <w:tcW w:w="1134" w:type="dxa"/>
            <w:tcBorders>
              <w:top w:val="single" w:sz="4" w:space="0" w:color="000000"/>
              <w:left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rPr>
                <w:rFonts w:ascii="Times New Roman" w:eastAsia="Times New Roman" w:hAnsi="Times New Roman" w:cs="Times New Roman"/>
                <w:i/>
                <w:sz w:val="24"/>
                <w:szCs w:val="24"/>
              </w:rPr>
            </w:pPr>
          </w:p>
        </w:tc>
      </w:tr>
      <w:tr w:rsidR="00BC04BC" w:rsidRPr="004720E9" w:rsidTr="00C53D74">
        <w:trPr>
          <w:trHeight w:val="235"/>
        </w:trPr>
        <w:tc>
          <w:tcPr>
            <w:tcW w:w="2127" w:type="dxa"/>
            <w:vMerge/>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ПК 1.7, 2.7</w:t>
            </w:r>
          </w:p>
        </w:tc>
      </w:tr>
      <w:tr w:rsidR="00BC04BC" w:rsidRPr="004720E9" w:rsidTr="00C53D74">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4720E9" w:rsidRDefault="00BC04BC" w:rsidP="00B5675E">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t>Практическая работа № 22.</w:t>
            </w:r>
            <w:r w:rsidRPr="004720E9">
              <w:rPr>
                <w:rFonts w:ascii="Times New Roman" w:hAnsi="Times New Roman" w:cs="Times New Roman"/>
                <w:sz w:val="24"/>
                <w:szCs w:val="24"/>
              </w:rPr>
              <w:t xml:space="preserve"> </w:t>
            </w:r>
            <w:r w:rsidRPr="004720E9">
              <w:rPr>
                <w:rFonts w:ascii="Times New Roman" w:eastAsia="Times New Roman" w:hAnsi="Times New Roman" w:cs="Times New Roman"/>
                <w:sz w:val="24"/>
                <w:szCs w:val="24"/>
              </w:rPr>
              <w:t>Профессиональные обязанности гражданина РФ</w:t>
            </w:r>
            <w:r w:rsidRPr="004720E9">
              <w:rPr>
                <w:rFonts w:ascii="Times New Roman" w:hAnsi="Times New Roman" w:cs="Times New Roman"/>
                <w:sz w:val="24"/>
                <w:szCs w:val="24"/>
              </w:rPr>
              <w:t xml:space="preserve"> </w:t>
            </w:r>
            <w:r w:rsidRPr="004720E9">
              <w:rPr>
                <w:rFonts w:ascii="Times New Roman" w:eastAsia="Times New Roman" w:hAnsi="Times New Roman" w:cs="Times New Roman"/>
                <w:sz w:val="24"/>
                <w:szCs w:val="24"/>
              </w:rPr>
              <w:t>в организации мероприятий ГО и защиты от ЧС</w:t>
            </w:r>
            <w:r w:rsidRPr="004720E9">
              <w:rPr>
                <w:rFonts w:ascii="Times New Roman" w:hAnsi="Times New Roman" w:cs="Times New Roman"/>
                <w:sz w:val="24"/>
                <w:szCs w:val="24"/>
              </w:rPr>
              <w:t xml:space="preserve"> </w:t>
            </w:r>
            <w:r w:rsidRPr="004720E9">
              <w:rPr>
                <w:rFonts w:ascii="Times New Roman" w:eastAsia="Times New Roman" w:hAnsi="Times New Roman" w:cs="Times New Roman"/>
                <w:sz w:val="24"/>
                <w:szCs w:val="24"/>
              </w:rPr>
              <w:t>в условиях мирного и военного времени.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rPr>
                <w:rFonts w:ascii="Times New Roman" w:eastAsia="Times New Roman" w:hAnsi="Times New Roman" w:cs="Times New Roman"/>
                <w:i/>
                <w:sz w:val="24"/>
                <w:szCs w:val="24"/>
              </w:rPr>
            </w:pPr>
          </w:p>
        </w:tc>
      </w:tr>
      <w:tr w:rsidR="00BC04BC" w:rsidRPr="004720E9" w:rsidTr="00C53D74">
        <w:trPr>
          <w:trHeight w:val="240"/>
        </w:trPr>
        <w:tc>
          <w:tcPr>
            <w:tcW w:w="2127" w:type="dxa"/>
            <w:vMerge w:val="restart"/>
            <w:tcBorders>
              <w:top w:val="single" w:sz="4" w:space="0" w:color="000000"/>
              <w:left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Тема 6.3. Правовое регулирование гражданских, семейных, трудовых, образовательных правоотношений.</w:t>
            </w:r>
          </w:p>
        </w:tc>
        <w:tc>
          <w:tcPr>
            <w:tcW w:w="10631" w:type="dxa"/>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i/>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02</w:t>
            </w:r>
          </w:p>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05</w:t>
            </w:r>
          </w:p>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06</w:t>
            </w:r>
          </w:p>
        </w:tc>
      </w:tr>
      <w:tr w:rsidR="00BC04BC" w:rsidRPr="004720E9" w:rsidTr="00C53D74">
        <w:trPr>
          <w:trHeight w:val="240"/>
        </w:trPr>
        <w:tc>
          <w:tcPr>
            <w:tcW w:w="2127" w:type="dxa"/>
            <w:vMerge/>
            <w:tcBorders>
              <w:left w:val="single" w:sz="4" w:space="0" w:color="000000"/>
              <w:right w:val="single" w:sz="4" w:space="0" w:color="000000"/>
            </w:tcBorders>
          </w:tcPr>
          <w:p w:rsidR="00BC04BC" w:rsidRPr="004720E9" w:rsidRDefault="00BC04BC" w:rsidP="004720E9">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4720E9" w:rsidRDefault="00BC04BC" w:rsidP="00B5675E">
            <w:pPr>
              <w:spacing w:after="0" w:line="240" w:lineRule="auto"/>
              <w:jc w:val="both"/>
              <w:rPr>
                <w:rFonts w:ascii="Times New Roman" w:eastAsia="Times New Roman" w:hAnsi="Times New Roman" w:cs="Times New Roman"/>
                <w:b/>
                <w:i/>
                <w:sz w:val="24"/>
                <w:szCs w:val="24"/>
              </w:rPr>
            </w:pPr>
            <w:r w:rsidRPr="004720E9">
              <w:rPr>
                <w:rFonts w:ascii="Times New Roman" w:hAnsi="Times New Roman" w:cs="Times New Roman"/>
                <w:sz w:val="24"/>
                <w:szCs w:val="24"/>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Семейное право. Порядок и условия заключения и расторжения брака. Правовое регулирование отношений супругов. Права и обязанности родителей и детей. 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 Федеральный закон «Об образовании в РФ». Порядок приема на обучение в образовательные организации среднего </w:t>
            </w:r>
            <w:r w:rsidRPr="004720E9">
              <w:rPr>
                <w:rFonts w:ascii="Times New Roman" w:hAnsi="Times New Roman" w:cs="Times New Roman"/>
                <w:sz w:val="24"/>
                <w:szCs w:val="24"/>
              </w:rPr>
              <w:lastRenderedPageBreak/>
              <w:t>профессионального и высшего образования. Порядок оказания платных образовательных услуг.</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lastRenderedPageBreak/>
              <w:t>4</w:t>
            </w:r>
          </w:p>
        </w:tc>
        <w:tc>
          <w:tcPr>
            <w:tcW w:w="1942" w:type="dxa"/>
            <w:vMerge/>
            <w:tcBorders>
              <w:left w:val="single" w:sz="4" w:space="0" w:color="000000"/>
              <w:right w:val="single" w:sz="4" w:space="0" w:color="000000"/>
            </w:tcBorders>
            <w:vAlign w:val="center"/>
          </w:tcPr>
          <w:p w:rsidR="00BC04BC" w:rsidRPr="004720E9" w:rsidRDefault="00BC04BC" w:rsidP="004720E9">
            <w:pPr>
              <w:spacing w:after="0" w:line="240" w:lineRule="auto"/>
              <w:rPr>
                <w:rFonts w:ascii="Times New Roman" w:eastAsia="Times New Roman" w:hAnsi="Times New Roman" w:cs="Times New Roman"/>
                <w:i/>
                <w:sz w:val="24"/>
                <w:szCs w:val="24"/>
              </w:rPr>
            </w:pPr>
          </w:p>
        </w:tc>
      </w:tr>
      <w:tr w:rsidR="00BC04BC" w:rsidRPr="004720E9" w:rsidTr="00C53D74">
        <w:trPr>
          <w:trHeight w:val="240"/>
        </w:trPr>
        <w:tc>
          <w:tcPr>
            <w:tcW w:w="2127" w:type="dxa"/>
            <w:vMerge/>
            <w:tcBorders>
              <w:left w:val="single" w:sz="4" w:space="0" w:color="000000"/>
              <w:right w:val="single" w:sz="4" w:space="0" w:color="000000"/>
            </w:tcBorders>
          </w:tcPr>
          <w:p w:rsidR="00BC04BC" w:rsidRPr="004720E9" w:rsidRDefault="00BC04BC" w:rsidP="004720E9">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jc w:val="center"/>
              <w:rPr>
                <w:rFonts w:ascii="Times New Roman" w:eastAsia="Times New Roman" w:hAnsi="Times New Roman" w:cs="Times New Roman"/>
                <w:b/>
                <w:i/>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right w:val="single" w:sz="4" w:space="0" w:color="000000"/>
            </w:tcBorders>
            <w:vAlign w:val="center"/>
          </w:tcPr>
          <w:p w:rsidR="00BC04BC" w:rsidRPr="004720E9" w:rsidRDefault="00BC04BC" w:rsidP="004720E9">
            <w:pPr>
              <w:spacing w:after="0" w:line="240" w:lineRule="auto"/>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ПК 1.7, 2.7</w:t>
            </w:r>
          </w:p>
        </w:tc>
      </w:tr>
      <w:tr w:rsidR="00BC04BC" w:rsidRPr="004720E9" w:rsidTr="00C53D74">
        <w:trPr>
          <w:trHeight w:val="799"/>
        </w:trPr>
        <w:tc>
          <w:tcPr>
            <w:tcW w:w="2127" w:type="dxa"/>
            <w:vMerge/>
            <w:tcBorders>
              <w:left w:val="single" w:sz="4" w:space="0" w:color="000000"/>
              <w:right w:val="single" w:sz="4" w:space="0" w:color="000000"/>
            </w:tcBorders>
          </w:tcPr>
          <w:p w:rsidR="00BC04BC" w:rsidRPr="004720E9" w:rsidRDefault="00BC04BC" w:rsidP="004720E9">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t>Практическая работа № 23.</w:t>
            </w:r>
            <w:r w:rsidRPr="004720E9">
              <w:rPr>
                <w:rFonts w:ascii="Times New Roman" w:eastAsia="Times New Roman" w:hAnsi="Times New Roman" w:cs="Times New Roman"/>
                <w:b/>
                <w:i/>
                <w:sz w:val="24"/>
                <w:szCs w:val="24"/>
              </w:rPr>
              <w:t xml:space="preserve"> </w:t>
            </w:r>
            <w:r w:rsidRPr="004720E9">
              <w:rPr>
                <w:rFonts w:ascii="Times New Roman" w:eastAsia="Times New Roman" w:hAnsi="Times New Roman" w:cs="Times New Roman"/>
                <w:sz w:val="24"/>
                <w:szCs w:val="24"/>
              </w:rPr>
              <w:t>Коллективный договор. Трудовые споры и порядок их разрешения. Особенность регулирования трудовых отношений в сфере технологии продуктов питания животного происхождения.</w:t>
            </w:r>
          </w:p>
        </w:tc>
        <w:tc>
          <w:tcPr>
            <w:tcW w:w="1134" w:type="dxa"/>
            <w:tcBorders>
              <w:top w:val="single" w:sz="4" w:space="0" w:color="000000"/>
              <w:left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BC04BC" w:rsidRPr="004720E9" w:rsidRDefault="00BC04BC" w:rsidP="004720E9">
            <w:pPr>
              <w:spacing w:after="0" w:line="240" w:lineRule="auto"/>
              <w:rPr>
                <w:rFonts w:ascii="Times New Roman" w:eastAsia="Times New Roman" w:hAnsi="Times New Roman" w:cs="Times New Roman"/>
                <w:i/>
                <w:sz w:val="24"/>
                <w:szCs w:val="24"/>
              </w:rPr>
            </w:pPr>
          </w:p>
        </w:tc>
      </w:tr>
      <w:tr w:rsidR="00BC04BC" w:rsidRPr="004720E9" w:rsidTr="00C53D74">
        <w:trPr>
          <w:trHeight w:val="240"/>
        </w:trPr>
        <w:tc>
          <w:tcPr>
            <w:tcW w:w="2127" w:type="dxa"/>
            <w:vMerge w:val="restart"/>
            <w:tcBorders>
              <w:top w:val="single" w:sz="4" w:space="0" w:color="000000"/>
              <w:left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Тема 6.4. Правовое регулирование налоговых, административных, уголовных правоотношений. Экологическое законодательство.</w:t>
            </w:r>
          </w:p>
        </w:tc>
        <w:tc>
          <w:tcPr>
            <w:tcW w:w="10631" w:type="dxa"/>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i/>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02</w:t>
            </w:r>
          </w:p>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06</w:t>
            </w:r>
          </w:p>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09</w:t>
            </w:r>
          </w:p>
        </w:tc>
      </w:tr>
      <w:tr w:rsidR="00BC04BC" w:rsidRPr="004720E9" w:rsidTr="00C53D74">
        <w:trPr>
          <w:trHeight w:val="240"/>
        </w:trPr>
        <w:tc>
          <w:tcPr>
            <w:tcW w:w="2127" w:type="dxa"/>
            <w:vMerge/>
            <w:tcBorders>
              <w:left w:val="single" w:sz="4" w:space="0" w:color="000000"/>
              <w:right w:val="single" w:sz="4" w:space="0" w:color="000000"/>
            </w:tcBorders>
          </w:tcPr>
          <w:p w:rsidR="00BC04BC" w:rsidRPr="004720E9" w:rsidRDefault="00BC04BC" w:rsidP="004720E9">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b/>
                <w:i/>
                <w:sz w:val="24"/>
                <w:szCs w:val="24"/>
              </w:rPr>
            </w:pPr>
            <w:r w:rsidRPr="004720E9">
              <w:rPr>
                <w:rFonts w:ascii="Times New Roman" w:hAnsi="Times New Roman" w:cs="Times New Roman"/>
                <w:sz w:val="24"/>
                <w:szCs w:val="24"/>
              </w:rPr>
              <w:t>Административное право и его субъекты. Административное правонарушение и административная ответственность. Экологическое законодательство. Экологические правонарушения. Способы защиты права на благоприятную окружающую среду. 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rPr>
                <w:rFonts w:ascii="Times New Roman" w:eastAsia="Times New Roman" w:hAnsi="Times New Roman" w:cs="Times New Roman"/>
                <w:i/>
                <w:sz w:val="24"/>
                <w:szCs w:val="24"/>
              </w:rPr>
            </w:pPr>
          </w:p>
        </w:tc>
      </w:tr>
      <w:tr w:rsidR="00BC04BC" w:rsidRPr="004720E9" w:rsidTr="00C53D74">
        <w:trPr>
          <w:trHeight w:val="240"/>
        </w:trPr>
        <w:tc>
          <w:tcPr>
            <w:tcW w:w="2127" w:type="dxa"/>
            <w:vMerge/>
            <w:tcBorders>
              <w:left w:val="single" w:sz="4" w:space="0" w:color="000000"/>
              <w:right w:val="single" w:sz="4" w:space="0" w:color="000000"/>
            </w:tcBorders>
          </w:tcPr>
          <w:p w:rsidR="00BC04BC" w:rsidRPr="004720E9" w:rsidRDefault="00BC04BC" w:rsidP="004720E9">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4720E9" w:rsidRDefault="00BC04BC" w:rsidP="00B5675E">
            <w:pPr>
              <w:spacing w:after="0" w:line="240" w:lineRule="auto"/>
              <w:jc w:val="both"/>
              <w:rPr>
                <w:rFonts w:ascii="Times New Roman" w:eastAsia="Times New Roman" w:hAnsi="Times New Roman" w:cs="Times New Roman"/>
                <w:b/>
                <w:i/>
                <w:sz w:val="24"/>
                <w:szCs w:val="24"/>
              </w:rPr>
            </w:pPr>
            <w:r w:rsidRPr="004720E9">
              <w:rPr>
                <w:rFonts w:ascii="Times New Roman" w:eastAsia="Times New Roman" w:hAnsi="Times New Roman" w:cs="Times New Roman"/>
                <w:b/>
                <w:sz w:val="24"/>
                <w:szCs w:val="24"/>
              </w:rPr>
              <w:t>Практическая работа № 24.</w:t>
            </w:r>
            <w:r w:rsidRPr="004720E9">
              <w:rPr>
                <w:rFonts w:ascii="Times New Roman" w:eastAsia="Times New Roman" w:hAnsi="Times New Roman" w:cs="Times New Roman"/>
                <w:b/>
                <w:i/>
                <w:sz w:val="24"/>
                <w:szCs w:val="24"/>
              </w:rPr>
              <w:t xml:space="preserve"> </w:t>
            </w:r>
            <w:r w:rsidRPr="004720E9">
              <w:rPr>
                <w:rFonts w:ascii="Times New Roman" w:hAnsi="Times New Roman" w:cs="Times New Roman"/>
                <w:sz w:val="24"/>
                <w:szCs w:val="24"/>
              </w:rPr>
              <w:t>Законодательство РФ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02</w:t>
            </w:r>
          </w:p>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05</w:t>
            </w:r>
          </w:p>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09</w:t>
            </w:r>
          </w:p>
        </w:tc>
      </w:tr>
      <w:tr w:rsidR="00BC04BC" w:rsidRPr="004720E9" w:rsidTr="00C53D74">
        <w:trPr>
          <w:trHeight w:val="240"/>
        </w:trPr>
        <w:tc>
          <w:tcPr>
            <w:tcW w:w="2127" w:type="dxa"/>
            <w:vMerge w:val="restart"/>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Тема 6.5. Основы процессуального права.</w:t>
            </w:r>
          </w:p>
        </w:tc>
        <w:tc>
          <w:tcPr>
            <w:tcW w:w="10631" w:type="dxa"/>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autoSpaceDE w:val="0"/>
              <w:autoSpaceDN w:val="0"/>
              <w:adjustRightInd w:val="0"/>
              <w:spacing w:after="0" w:line="240" w:lineRule="auto"/>
              <w:jc w:val="both"/>
              <w:rPr>
                <w:rFonts w:ascii="Times New Roman" w:eastAsia="Times New Roman" w:hAnsi="Times New Roman" w:cs="Times New Roman"/>
                <w:sz w:val="24"/>
                <w:szCs w:val="24"/>
              </w:rPr>
            </w:pPr>
            <w:r w:rsidRPr="004720E9">
              <w:rPr>
                <w:rFonts w:ascii="Times New Roman" w:hAnsi="Times New Roman" w:cs="Times New Roman"/>
                <w:sz w:val="24"/>
                <w:szCs w:val="24"/>
              </w:rPr>
              <w:t>Конституционное судопроизводство. 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1</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02</w:t>
            </w:r>
          </w:p>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05</w:t>
            </w:r>
          </w:p>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09</w:t>
            </w:r>
          </w:p>
        </w:tc>
      </w:tr>
      <w:tr w:rsidR="00BC04BC" w:rsidRPr="004720E9" w:rsidTr="00C53D74">
        <w:trPr>
          <w:trHeight w:val="347"/>
        </w:trPr>
        <w:tc>
          <w:tcPr>
            <w:tcW w:w="2127" w:type="dxa"/>
            <w:vMerge/>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b/>
                <w:i/>
                <w:sz w:val="24"/>
                <w:szCs w:val="24"/>
              </w:rPr>
            </w:pPr>
            <w:r w:rsidRPr="004720E9">
              <w:rPr>
                <w:rFonts w:ascii="Times New Roman" w:eastAsia="Times New Roman" w:hAnsi="Times New Roman" w:cs="Times New Roman"/>
                <w:b/>
                <w:sz w:val="24"/>
                <w:szCs w:val="24"/>
              </w:rPr>
              <w:t>Практическая работа № 25.</w:t>
            </w:r>
            <w:r w:rsidRPr="004720E9">
              <w:rPr>
                <w:rFonts w:ascii="Times New Roman" w:hAnsi="Times New Roman" w:cs="Times New Roman"/>
                <w:sz w:val="24"/>
                <w:szCs w:val="24"/>
              </w:rPr>
              <w:t xml:space="preserve"> 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1134" w:type="dxa"/>
            <w:tcBorders>
              <w:left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rPr>
                <w:rFonts w:ascii="Times New Roman" w:eastAsia="Times New Roman" w:hAnsi="Times New Roman" w:cs="Times New Roman"/>
                <w:i/>
                <w:sz w:val="24"/>
                <w:szCs w:val="24"/>
              </w:rPr>
            </w:pPr>
          </w:p>
        </w:tc>
      </w:tr>
      <w:tr w:rsidR="00BC04BC" w:rsidRPr="004720E9" w:rsidTr="00C53D74">
        <w:trPr>
          <w:trHeight w:val="306"/>
        </w:trPr>
        <w:tc>
          <w:tcPr>
            <w:tcW w:w="12758" w:type="dxa"/>
            <w:gridSpan w:val="2"/>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jc w:val="right"/>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Промежуточная аттестация (дифференцированный зачет)</w:t>
            </w:r>
          </w:p>
        </w:tc>
        <w:tc>
          <w:tcPr>
            <w:tcW w:w="1134" w:type="dxa"/>
            <w:tcBorders>
              <w:top w:val="single" w:sz="4" w:space="0" w:color="000000"/>
              <w:left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rPr>
                <w:rFonts w:ascii="Times New Roman" w:eastAsia="Times New Roman" w:hAnsi="Times New Roman" w:cs="Times New Roman"/>
                <w:i/>
                <w:sz w:val="24"/>
                <w:szCs w:val="24"/>
              </w:rPr>
            </w:pPr>
          </w:p>
        </w:tc>
      </w:tr>
      <w:tr w:rsidR="00BC04BC" w:rsidRPr="004720E9" w:rsidTr="00C53D74">
        <w:trPr>
          <w:trHeight w:val="282"/>
        </w:trPr>
        <w:tc>
          <w:tcPr>
            <w:tcW w:w="12758" w:type="dxa"/>
            <w:gridSpan w:val="2"/>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jc w:val="right"/>
              <w:rPr>
                <w:rFonts w:ascii="Times New Roman" w:eastAsia="Times New Roman" w:hAnsi="Times New Roman" w:cs="Times New Roman"/>
                <w:b/>
                <w:sz w:val="24"/>
                <w:szCs w:val="24"/>
              </w:rPr>
            </w:pPr>
            <w:r w:rsidRPr="004720E9">
              <w:rPr>
                <w:rFonts w:ascii="Times New Roman" w:eastAsia="Times New Roman" w:hAnsi="Times New Roman" w:cs="Times New Roman"/>
                <w:b/>
                <w:bCs/>
                <w:iCs/>
                <w:sz w:val="24"/>
                <w:szCs w:val="24"/>
              </w:rPr>
              <w:t>Всего</w:t>
            </w:r>
          </w:p>
        </w:tc>
        <w:tc>
          <w:tcPr>
            <w:tcW w:w="1134" w:type="dxa"/>
            <w:tcBorders>
              <w:top w:val="single" w:sz="4" w:space="0" w:color="000000"/>
              <w:left w:val="single" w:sz="4" w:space="0" w:color="000000"/>
              <w:right w:val="single" w:sz="4" w:space="0" w:color="000000"/>
            </w:tcBorders>
            <w:shd w:val="clear" w:color="auto" w:fill="auto"/>
            <w:vAlign w:val="center"/>
          </w:tcPr>
          <w:p w:rsidR="00BC04BC" w:rsidRPr="004720E9" w:rsidRDefault="00BC04BC" w:rsidP="004720E9">
            <w:pPr>
              <w:autoSpaceDE w:val="0"/>
              <w:autoSpaceDN w:val="0"/>
              <w:adjustRightInd w:val="0"/>
              <w:spacing w:after="0" w:line="240" w:lineRule="auto"/>
              <w:jc w:val="center"/>
              <w:rPr>
                <w:rFonts w:ascii="Times New Roman" w:hAnsi="Times New Roman" w:cs="Times New Roman"/>
                <w:b/>
                <w:iCs/>
                <w:sz w:val="24"/>
                <w:szCs w:val="24"/>
              </w:rPr>
            </w:pPr>
            <w:r w:rsidRPr="004720E9">
              <w:rPr>
                <w:rFonts w:ascii="Times New Roman" w:hAnsi="Times New Roman" w:cs="Times New Roman"/>
                <w:b/>
                <w:iCs/>
                <w:sz w:val="24"/>
                <w:szCs w:val="24"/>
              </w:rPr>
              <w:t>72</w:t>
            </w:r>
          </w:p>
        </w:tc>
        <w:tc>
          <w:tcPr>
            <w:tcW w:w="1942" w:type="dxa"/>
            <w:tcBorders>
              <w:top w:val="single" w:sz="4" w:space="0" w:color="000000"/>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rPr>
                <w:rFonts w:ascii="Times New Roman" w:eastAsia="Times New Roman" w:hAnsi="Times New Roman" w:cs="Times New Roman"/>
                <w:i/>
                <w:sz w:val="24"/>
                <w:szCs w:val="24"/>
              </w:rPr>
            </w:pPr>
          </w:p>
        </w:tc>
      </w:tr>
    </w:tbl>
    <w:p w:rsidR="00BC04BC" w:rsidRPr="004720E9" w:rsidRDefault="00BC04BC" w:rsidP="004720E9">
      <w:pPr>
        <w:pStyle w:val="a4"/>
        <w:rPr>
          <w:rFonts w:ascii="Times New Roman" w:hAnsi="Times New Roman" w:cs="Times New Roman"/>
          <w:sz w:val="24"/>
          <w:szCs w:val="24"/>
        </w:rPr>
      </w:pPr>
    </w:p>
    <w:p w:rsidR="0010121C" w:rsidRPr="004720E9" w:rsidRDefault="0010121C" w:rsidP="004720E9">
      <w:pPr>
        <w:spacing w:after="0" w:line="240" w:lineRule="auto"/>
        <w:rPr>
          <w:rFonts w:ascii="Times New Roman" w:hAnsi="Times New Roman" w:cs="Times New Roman"/>
          <w:sz w:val="24"/>
          <w:szCs w:val="24"/>
        </w:rPr>
      </w:pPr>
    </w:p>
    <w:p w:rsidR="0010121C" w:rsidRPr="004720E9" w:rsidRDefault="0010121C" w:rsidP="004720E9">
      <w:pPr>
        <w:pStyle w:val="a4"/>
        <w:rPr>
          <w:rFonts w:ascii="Times New Roman" w:hAnsi="Times New Roman" w:cs="Times New Roman"/>
          <w:sz w:val="24"/>
          <w:szCs w:val="24"/>
        </w:rPr>
        <w:sectPr w:rsidR="0010121C" w:rsidRPr="004720E9" w:rsidSect="0010121C">
          <w:pgSz w:w="16838" w:h="11906" w:orient="landscape"/>
          <w:pgMar w:top="992" w:right="1134" w:bottom="1418" w:left="1134" w:header="708" w:footer="708" w:gutter="0"/>
          <w:cols w:space="708"/>
          <w:docGrid w:linePitch="360"/>
        </w:sectPr>
      </w:pPr>
    </w:p>
    <w:p w:rsidR="00BC04BC" w:rsidRPr="004720E9" w:rsidRDefault="00BC04BC" w:rsidP="004720E9">
      <w:pPr>
        <w:pStyle w:val="a4"/>
        <w:jc w:val="center"/>
        <w:rPr>
          <w:rFonts w:ascii="Times New Roman" w:hAnsi="Times New Roman" w:cs="Times New Roman"/>
          <w:b/>
          <w:sz w:val="24"/>
          <w:szCs w:val="24"/>
        </w:rPr>
      </w:pPr>
      <w:r w:rsidRPr="004720E9">
        <w:rPr>
          <w:rFonts w:ascii="Times New Roman" w:hAnsi="Times New Roman" w:cs="Times New Roman"/>
          <w:b/>
          <w:sz w:val="24"/>
          <w:szCs w:val="24"/>
        </w:rPr>
        <w:lastRenderedPageBreak/>
        <w:t xml:space="preserve">3. УСЛОВИЯ РЕАЛИЗАЦИИ ПРОГРАММЫ </w:t>
      </w:r>
      <w:r w:rsidRPr="004720E9">
        <w:rPr>
          <w:rFonts w:ascii="Times New Roman" w:hAnsi="Times New Roman" w:cs="Times New Roman"/>
          <w:b/>
          <w:bCs/>
          <w:sz w:val="24"/>
          <w:szCs w:val="24"/>
        </w:rPr>
        <w:t>ОБЩЕОБРАЗОВАТЕЛЬНОЙ</w:t>
      </w:r>
      <w:r w:rsidRPr="004720E9">
        <w:rPr>
          <w:rFonts w:ascii="Times New Roman" w:hAnsi="Times New Roman" w:cs="Times New Roman"/>
          <w:b/>
          <w:sz w:val="24"/>
          <w:szCs w:val="24"/>
        </w:rPr>
        <w:t xml:space="preserve"> УЧЕБНОЙ ДИСЦИПЛИНЫ</w:t>
      </w:r>
    </w:p>
    <w:p w:rsidR="00BC04BC" w:rsidRPr="004720E9" w:rsidRDefault="00BC04BC" w:rsidP="004720E9">
      <w:pPr>
        <w:pStyle w:val="a4"/>
        <w:rPr>
          <w:rFonts w:ascii="Times New Roman" w:hAnsi="Times New Roman" w:cs="Times New Roman"/>
          <w:sz w:val="24"/>
          <w:szCs w:val="24"/>
        </w:rPr>
      </w:pPr>
    </w:p>
    <w:p w:rsidR="00BC04BC" w:rsidRPr="004720E9" w:rsidRDefault="00BC04BC" w:rsidP="004720E9">
      <w:pPr>
        <w:pStyle w:val="a4"/>
        <w:ind w:firstLine="709"/>
        <w:jc w:val="both"/>
        <w:rPr>
          <w:rFonts w:ascii="Times New Roman" w:hAnsi="Times New Roman" w:cs="Times New Roman"/>
          <w:b/>
          <w:sz w:val="24"/>
          <w:szCs w:val="24"/>
        </w:rPr>
      </w:pPr>
      <w:r w:rsidRPr="004720E9">
        <w:rPr>
          <w:rFonts w:ascii="Times New Roman" w:hAnsi="Times New Roman" w:cs="Times New Roman"/>
          <w:b/>
          <w:sz w:val="24"/>
          <w:szCs w:val="24"/>
        </w:rPr>
        <w:t>3.1. Материально-техническое обеспечение</w:t>
      </w:r>
    </w:p>
    <w:p w:rsidR="00BC04BC" w:rsidRPr="004720E9" w:rsidRDefault="00BC04BC" w:rsidP="004720E9">
      <w:pPr>
        <w:pStyle w:val="a4"/>
        <w:ind w:firstLine="709"/>
        <w:jc w:val="both"/>
        <w:rPr>
          <w:rFonts w:ascii="Times New Roman" w:hAnsi="Times New Roman" w:cs="Times New Roman"/>
          <w:sz w:val="24"/>
          <w:szCs w:val="24"/>
        </w:rPr>
      </w:pPr>
      <w:r w:rsidRPr="004720E9">
        <w:rPr>
          <w:rFonts w:ascii="Times New Roman" w:hAnsi="Times New Roman" w:cs="Times New Roman"/>
          <w:sz w:val="24"/>
          <w:szCs w:val="24"/>
        </w:rPr>
        <w:t>Освоение программы учебной дисциплины «Обществознание» предполагает наличие учебного кабинета, в котором имеется возможность обеспечить свободный доступ в Интернет во время учебного занятия и период внеучебной деятельности обучающихся.</w:t>
      </w:r>
    </w:p>
    <w:p w:rsidR="00BC04BC" w:rsidRPr="004720E9" w:rsidRDefault="00BC04BC" w:rsidP="004720E9">
      <w:pPr>
        <w:pStyle w:val="a4"/>
        <w:ind w:firstLine="709"/>
        <w:jc w:val="both"/>
        <w:rPr>
          <w:rFonts w:ascii="Times New Roman" w:hAnsi="Times New Roman" w:cs="Times New Roman"/>
          <w:sz w:val="24"/>
          <w:szCs w:val="24"/>
        </w:rPr>
      </w:pPr>
      <w:r w:rsidRPr="004720E9">
        <w:rPr>
          <w:rFonts w:ascii="Times New Roman" w:hAnsi="Times New Roman" w:cs="Times New Roman"/>
          <w:sz w:val="24"/>
          <w:szCs w:val="24"/>
        </w:rPr>
        <w:t>Оборудование учебного кабинета: посадочные места по количеству обучающихся; рабочее место преподавателя.</w:t>
      </w:r>
    </w:p>
    <w:p w:rsidR="00BC04BC" w:rsidRPr="004720E9" w:rsidRDefault="00BC04BC" w:rsidP="004720E9">
      <w:pPr>
        <w:pStyle w:val="a4"/>
        <w:ind w:firstLine="709"/>
        <w:jc w:val="both"/>
        <w:rPr>
          <w:rFonts w:ascii="Times New Roman" w:hAnsi="Times New Roman" w:cs="Times New Roman"/>
          <w:sz w:val="24"/>
          <w:szCs w:val="24"/>
        </w:rPr>
      </w:pPr>
      <w:r w:rsidRPr="004720E9">
        <w:rPr>
          <w:rFonts w:ascii="Times New Roman" w:hAnsi="Times New Roman" w:cs="Times New Roman"/>
          <w:sz w:val="24"/>
          <w:szCs w:val="24"/>
        </w:rPr>
        <w:t xml:space="preserve">Технические средства обучения: </w:t>
      </w:r>
      <w:r w:rsidRPr="004720E9">
        <w:rPr>
          <w:rFonts w:ascii="Times New Roman" w:eastAsia="Times New Roman" w:hAnsi="Times New Roman" w:cs="Times New Roman"/>
          <w:sz w:val="24"/>
          <w:szCs w:val="24"/>
        </w:rPr>
        <w:t xml:space="preserve">телевизор ET-2185, </w:t>
      </w:r>
      <w:r w:rsidRPr="004720E9">
        <w:rPr>
          <w:rFonts w:ascii="Times New Roman" w:hAnsi="Times New Roman" w:cs="Times New Roman"/>
          <w:sz w:val="24"/>
          <w:szCs w:val="24"/>
        </w:rPr>
        <w:t>компьютер с лицензионным программным обеспечением.</w:t>
      </w:r>
    </w:p>
    <w:p w:rsidR="00BC04BC" w:rsidRPr="004720E9" w:rsidRDefault="00BC04BC" w:rsidP="004720E9">
      <w:pPr>
        <w:pStyle w:val="a4"/>
        <w:ind w:firstLine="709"/>
        <w:jc w:val="both"/>
        <w:rPr>
          <w:rFonts w:ascii="Times New Roman" w:hAnsi="Times New Roman" w:cs="Times New Roman"/>
          <w:color w:val="FF0000"/>
          <w:sz w:val="24"/>
          <w:szCs w:val="24"/>
        </w:rPr>
      </w:pPr>
      <w:r w:rsidRPr="004720E9">
        <w:rPr>
          <w:rFonts w:ascii="Times New Roman" w:hAnsi="Times New Roman" w:cs="Times New Roman"/>
          <w:b/>
          <w:sz w:val="24"/>
          <w:szCs w:val="24"/>
        </w:rPr>
        <w:t xml:space="preserve">3.2. Информационное обеспечение обучения </w:t>
      </w:r>
    </w:p>
    <w:p w:rsidR="00BC04BC" w:rsidRPr="004720E9" w:rsidRDefault="00BC04BC" w:rsidP="004720E9">
      <w:pPr>
        <w:pStyle w:val="a4"/>
        <w:ind w:firstLine="709"/>
        <w:jc w:val="both"/>
        <w:rPr>
          <w:rFonts w:ascii="Times New Roman" w:hAnsi="Times New Roman" w:cs="Times New Roman"/>
          <w:sz w:val="24"/>
          <w:szCs w:val="24"/>
        </w:rPr>
      </w:pPr>
      <w:r w:rsidRPr="004720E9">
        <w:rPr>
          <w:rFonts w:ascii="Times New Roman" w:hAnsi="Times New Roman" w:cs="Times New Roman"/>
          <w:sz w:val="24"/>
          <w:szCs w:val="24"/>
        </w:rPr>
        <w:t>Перечень рекомендуемых учебных изданий, Интернет-ресурсов, дополнительной литературы</w:t>
      </w:r>
    </w:p>
    <w:p w:rsidR="00BC04BC" w:rsidRPr="004720E9" w:rsidRDefault="00BC04BC" w:rsidP="004720E9">
      <w:pPr>
        <w:pStyle w:val="16"/>
        <w:spacing w:line="240" w:lineRule="auto"/>
        <w:ind w:firstLine="709"/>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Основные печатные издания</w:t>
      </w:r>
    </w:p>
    <w:p w:rsidR="00BC04BC" w:rsidRPr="004720E9" w:rsidRDefault="00BC04BC" w:rsidP="004720E9">
      <w:pPr>
        <w:pStyle w:val="16"/>
        <w:numPr>
          <w:ilvl w:val="0"/>
          <w:numId w:val="22"/>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Обществознание. 10 класс : учеб. для общеобразоват. организаций: базовый уровень / [Л. Н. Боголюбов и др.] ; под ред. Л. Н. Боголюбова, А.Ю. Лазебниковой – 4-е изд., стер. — М. : Просвещение, 2022. — 319 с.</w:t>
      </w:r>
    </w:p>
    <w:p w:rsidR="00BC04BC" w:rsidRPr="004720E9" w:rsidRDefault="00BC04BC" w:rsidP="004720E9">
      <w:pPr>
        <w:pStyle w:val="16"/>
        <w:numPr>
          <w:ilvl w:val="0"/>
          <w:numId w:val="22"/>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Обществознание. 11 класс : учеб. для общеобразоват. организаций: базовый уровень / [Л. Н. Боголюбов и др.] ; под ред. Л. Н. Боголюбова, А.Ю. Лазебниковой – 4-е изд., стер. — М. : Просвещение, 2022. — 334 с.</w:t>
      </w:r>
    </w:p>
    <w:p w:rsidR="00BC04BC" w:rsidRPr="004720E9" w:rsidRDefault="00BC04BC" w:rsidP="004720E9">
      <w:pPr>
        <w:pStyle w:val="16"/>
        <w:numPr>
          <w:ilvl w:val="0"/>
          <w:numId w:val="22"/>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Важенин А. Г. Обществознание для профессий и специальностей технического, естественно-научного, гуманитарного профилей. Практикум. — М.: Изд-во «Академия», 2019. – 240 с. </w:t>
      </w:r>
    </w:p>
    <w:p w:rsidR="00BC04BC" w:rsidRPr="004720E9" w:rsidRDefault="00BC04BC" w:rsidP="004720E9">
      <w:pPr>
        <w:pStyle w:val="16"/>
        <w:numPr>
          <w:ilvl w:val="0"/>
          <w:numId w:val="22"/>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Важенин А. Г. Обществознание для профессий и специальностей технического, естественно-научного, гуманитарного профилей. Контрольные задания. — М.: Изд-во «Академия», 2019. – 144 с. </w:t>
      </w:r>
    </w:p>
    <w:p w:rsidR="00BC04BC" w:rsidRPr="004720E9" w:rsidRDefault="00BC04BC" w:rsidP="004720E9">
      <w:pPr>
        <w:pStyle w:val="16"/>
        <w:widowControl w:val="0"/>
        <w:spacing w:line="240" w:lineRule="auto"/>
        <w:ind w:left="567"/>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Электронные издания (ресурсы)</w:t>
      </w:r>
    </w:p>
    <w:p w:rsidR="00BC04BC" w:rsidRPr="004720E9" w:rsidRDefault="00BC04BC" w:rsidP="004720E9">
      <w:pPr>
        <w:pStyle w:val="16"/>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lang w:val="en-US"/>
        </w:rPr>
      </w:pPr>
      <w:r w:rsidRPr="004720E9">
        <w:rPr>
          <w:rFonts w:ascii="Times New Roman" w:eastAsia="Times New Roman" w:hAnsi="Times New Roman" w:cs="Times New Roman"/>
          <w:sz w:val="24"/>
          <w:szCs w:val="24"/>
        </w:rPr>
        <w:t xml:space="preserve">Единая коллекция цифровых образовательных ресурсов. </w:t>
      </w:r>
      <w:r w:rsidRPr="004720E9">
        <w:rPr>
          <w:rFonts w:ascii="Times New Roman" w:eastAsia="Times New Roman" w:hAnsi="Times New Roman" w:cs="Times New Roman"/>
          <w:sz w:val="24"/>
          <w:szCs w:val="24"/>
          <w:lang w:val="en-US"/>
        </w:rPr>
        <w:t>URL:</w:t>
      </w:r>
      <w:hyperlink r:id="rId11" w:tooltip="http://school-collection.edu.ru/" w:history="1">
        <w:r w:rsidRPr="004720E9">
          <w:rPr>
            <w:rFonts w:ascii="Times New Roman" w:eastAsia="Times New Roman" w:hAnsi="Times New Roman" w:cs="Times New Roman"/>
            <w:sz w:val="24"/>
            <w:szCs w:val="24"/>
            <w:lang w:val="en-US"/>
          </w:rPr>
          <w:t xml:space="preserve"> </w:t>
        </w:r>
      </w:hyperlink>
      <w:hyperlink r:id="rId12" w:tooltip="http://school-collection.edu.ru/" w:history="1">
        <w:r w:rsidRPr="004720E9">
          <w:rPr>
            <w:rFonts w:ascii="Times New Roman" w:eastAsia="Times New Roman" w:hAnsi="Times New Roman" w:cs="Times New Roman"/>
            <w:color w:val="1155CC"/>
            <w:sz w:val="24"/>
            <w:szCs w:val="24"/>
            <w:u w:val="single"/>
            <w:lang w:val="en-US"/>
          </w:rPr>
          <w:t>http://school-collection.edu.ru</w:t>
        </w:r>
      </w:hyperlink>
    </w:p>
    <w:p w:rsidR="00BC04BC" w:rsidRPr="004720E9" w:rsidRDefault="00BC04BC" w:rsidP="004720E9">
      <w:pPr>
        <w:pStyle w:val="16"/>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Информационно-правовой портал «Гарант».  URL:  </w:t>
      </w:r>
      <w:hyperlink r:id="rId13" w:tooltip="http://www.garant.ru" w:history="1">
        <w:r w:rsidRPr="004720E9">
          <w:rPr>
            <w:rFonts w:ascii="Times New Roman" w:eastAsia="Times New Roman" w:hAnsi="Times New Roman" w:cs="Times New Roman"/>
            <w:color w:val="1155CC"/>
            <w:sz w:val="24"/>
            <w:szCs w:val="24"/>
            <w:u w:val="single"/>
          </w:rPr>
          <w:t>http://www.garant.ru</w:t>
        </w:r>
      </w:hyperlink>
      <w:r w:rsidRPr="004720E9">
        <w:rPr>
          <w:rFonts w:ascii="Times New Roman" w:eastAsia="Times New Roman" w:hAnsi="Times New Roman" w:cs="Times New Roman"/>
          <w:sz w:val="24"/>
          <w:szCs w:val="24"/>
        </w:rPr>
        <w:t xml:space="preserve">. </w:t>
      </w:r>
    </w:p>
    <w:p w:rsidR="00BC04BC" w:rsidRPr="004720E9" w:rsidRDefault="00BC04BC" w:rsidP="004720E9">
      <w:pPr>
        <w:pStyle w:val="16"/>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lang w:val="en-US"/>
        </w:rPr>
      </w:pPr>
      <w:r w:rsidRPr="004720E9">
        <w:rPr>
          <w:rFonts w:ascii="Times New Roman" w:eastAsia="Times New Roman" w:hAnsi="Times New Roman" w:cs="Times New Roman"/>
          <w:sz w:val="24"/>
          <w:szCs w:val="24"/>
        </w:rPr>
        <w:t xml:space="preserve">Официальный сайт компании «Консультант Плюс».  </w:t>
      </w:r>
      <w:r w:rsidRPr="004720E9">
        <w:rPr>
          <w:rFonts w:ascii="Times New Roman" w:eastAsia="Times New Roman" w:hAnsi="Times New Roman" w:cs="Times New Roman"/>
          <w:sz w:val="24"/>
          <w:szCs w:val="24"/>
          <w:lang w:val="en-US"/>
        </w:rPr>
        <w:t xml:space="preserve">URL: </w:t>
      </w:r>
      <w:hyperlink r:id="rId14" w:tooltip="http://www.consultant.ru/" w:history="1">
        <w:r w:rsidRPr="004720E9">
          <w:rPr>
            <w:rFonts w:ascii="Times New Roman" w:eastAsia="Times New Roman" w:hAnsi="Times New Roman" w:cs="Times New Roman"/>
            <w:color w:val="1155CC"/>
            <w:sz w:val="24"/>
            <w:szCs w:val="24"/>
            <w:u w:val="single"/>
            <w:lang w:val="en-US"/>
          </w:rPr>
          <w:t>http://www.consultant.ru</w:t>
        </w:r>
      </w:hyperlink>
      <w:r w:rsidRPr="004720E9">
        <w:rPr>
          <w:rFonts w:ascii="Times New Roman" w:eastAsia="Times New Roman" w:hAnsi="Times New Roman" w:cs="Times New Roman"/>
          <w:sz w:val="24"/>
          <w:szCs w:val="24"/>
          <w:lang w:val="en-US"/>
        </w:rPr>
        <w:t>.</w:t>
      </w:r>
    </w:p>
    <w:p w:rsidR="00BC04BC" w:rsidRPr="004720E9" w:rsidRDefault="00BC04BC" w:rsidP="004720E9">
      <w:pPr>
        <w:pStyle w:val="16"/>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lang w:val="en-US"/>
        </w:rPr>
      </w:pPr>
      <w:r w:rsidRPr="004720E9">
        <w:rPr>
          <w:rFonts w:ascii="Times New Roman" w:eastAsia="Times New Roman" w:hAnsi="Times New Roman" w:cs="Times New Roman"/>
          <w:sz w:val="24"/>
          <w:szCs w:val="24"/>
        </w:rPr>
        <w:t>ЭБС</w:t>
      </w:r>
      <w:r w:rsidRPr="004720E9">
        <w:rPr>
          <w:rFonts w:ascii="Times New Roman" w:eastAsia="Times New Roman" w:hAnsi="Times New Roman" w:cs="Times New Roman"/>
          <w:sz w:val="24"/>
          <w:szCs w:val="24"/>
          <w:lang w:val="en-US"/>
        </w:rPr>
        <w:t xml:space="preserve"> </w:t>
      </w:r>
      <w:r w:rsidRPr="004720E9">
        <w:rPr>
          <w:rFonts w:ascii="Times New Roman" w:eastAsia="Times New Roman" w:hAnsi="Times New Roman" w:cs="Times New Roman"/>
          <w:sz w:val="24"/>
          <w:szCs w:val="24"/>
        </w:rPr>
        <w:t>Юрайт</w:t>
      </w:r>
      <w:r w:rsidRPr="004720E9">
        <w:rPr>
          <w:rFonts w:ascii="Times New Roman" w:eastAsia="Times New Roman" w:hAnsi="Times New Roman" w:cs="Times New Roman"/>
          <w:sz w:val="24"/>
          <w:szCs w:val="24"/>
          <w:lang w:val="en-US"/>
        </w:rPr>
        <w:t xml:space="preserve"> [</w:t>
      </w:r>
      <w:r w:rsidRPr="004720E9">
        <w:rPr>
          <w:rFonts w:ascii="Times New Roman" w:eastAsia="Times New Roman" w:hAnsi="Times New Roman" w:cs="Times New Roman"/>
          <w:sz w:val="24"/>
          <w:szCs w:val="24"/>
        </w:rPr>
        <w:t>сайт</w:t>
      </w:r>
      <w:r w:rsidRPr="004720E9">
        <w:rPr>
          <w:rFonts w:ascii="Times New Roman" w:eastAsia="Times New Roman" w:hAnsi="Times New Roman" w:cs="Times New Roman"/>
          <w:sz w:val="24"/>
          <w:szCs w:val="24"/>
          <w:lang w:val="en-US"/>
        </w:rPr>
        <w:t>]. URL:</w:t>
      </w:r>
      <w:hyperlink r:id="rId15" w:tooltip="https://urait.ru/bcode/450724" w:history="1">
        <w:r w:rsidRPr="004720E9">
          <w:rPr>
            <w:rFonts w:ascii="Times New Roman" w:eastAsia="Times New Roman" w:hAnsi="Times New Roman" w:cs="Times New Roman"/>
            <w:sz w:val="24"/>
            <w:szCs w:val="24"/>
            <w:lang w:val="en-US"/>
          </w:rPr>
          <w:t xml:space="preserve"> </w:t>
        </w:r>
      </w:hyperlink>
      <w:hyperlink r:id="rId16" w:tooltip="https://urait.ru/bcode/450724" w:history="1">
        <w:r w:rsidRPr="004720E9">
          <w:rPr>
            <w:rFonts w:ascii="Times New Roman" w:eastAsia="Times New Roman" w:hAnsi="Times New Roman" w:cs="Times New Roman"/>
            <w:color w:val="1155CC"/>
            <w:sz w:val="24"/>
            <w:szCs w:val="24"/>
            <w:u w:val="single"/>
            <w:lang w:val="en-US"/>
          </w:rPr>
          <w:t>https://urait.ru/bcode/450724</w:t>
        </w:r>
      </w:hyperlink>
      <w:r w:rsidRPr="004720E9">
        <w:rPr>
          <w:rFonts w:ascii="Times New Roman" w:eastAsia="Times New Roman" w:hAnsi="Times New Roman" w:cs="Times New Roman"/>
          <w:sz w:val="24"/>
          <w:szCs w:val="24"/>
          <w:lang w:val="en-US"/>
        </w:rPr>
        <w:t xml:space="preserve">  </w:t>
      </w:r>
    </w:p>
    <w:p w:rsidR="00BC04BC" w:rsidRPr="004720E9" w:rsidRDefault="00BC04BC" w:rsidP="004720E9">
      <w:pPr>
        <w:pStyle w:val="16"/>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Официальный сайт Президента РФ. URL: </w:t>
      </w:r>
      <w:hyperlink r:id="rId17" w:tooltip="http://www.kremlin.ru" w:history="1">
        <w:r w:rsidRPr="004720E9">
          <w:rPr>
            <w:rFonts w:ascii="Times New Roman" w:eastAsia="Times New Roman" w:hAnsi="Times New Roman" w:cs="Times New Roman"/>
            <w:color w:val="1155CC"/>
            <w:sz w:val="24"/>
            <w:szCs w:val="24"/>
            <w:u w:val="single"/>
          </w:rPr>
          <w:t>http://www.kremlin.ru</w:t>
        </w:r>
      </w:hyperlink>
      <w:r w:rsidRPr="004720E9">
        <w:rPr>
          <w:rFonts w:ascii="Times New Roman" w:eastAsia="Times New Roman" w:hAnsi="Times New Roman" w:cs="Times New Roman"/>
          <w:sz w:val="24"/>
          <w:szCs w:val="24"/>
        </w:rPr>
        <w:t>.</w:t>
      </w:r>
    </w:p>
    <w:p w:rsidR="00BC04BC" w:rsidRPr="004720E9" w:rsidRDefault="00BC04BC" w:rsidP="004720E9">
      <w:pPr>
        <w:pStyle w:val="16"/>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Официальный сайт Правительства РФ. URL: http://</w:t>
      </w:r>
      <w:hyperlink r:id="rId18" w:tooltip="http://www.government.ru" w:history="1">
        <w:r w:rsidRPr="004720E9">
          <w:rPr>
            <w:rFonts w:ascii="Times New Roman" w:eastAsia="Times New Roman" w:hAnsi="Times New Roman" w:cs="Times New Roman"/>
            <w:color w:val="1155CC"/>
            <w:sz w:val="24"/>
            <w:szCs w:val="24"/>
            <w:u w:val="single"/>
          </w:rPr>
          <w:t>www.government.ru</w:t>
        </w:r>
      </w:hyperlink>
      <w:r w:rsidRPr="004720E9">
        <w:rPr>
          <w:rFonts w:ascii="Times New Roman" w:eastAsia="Times New Roman" w:hAnsi="Times New Roman" w:cs="Times New Roman"/>
          <w:sz w:val="24"/>
          <w:szCs w:val="24"/>
        </w:rPr>
        <w:t xml:space="preserve"> </w:t>
      </w:r>
    </w:p>
    <w:p w:rsidR="00BC04BC" w:rsidRPr="004720E9" w:rsidRDefault="00BC04BC" w:rsidP="004720E9">
      <w:pPr>
        <w:pStyle w:val="16"/>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Официальный сайт Государственной Думы РФ. URL: </w:t>
      </w:r>
      <w:hyperlink r:id="rId19" w:tooltip="http://duma.gov.ru" w:history="1">
        <w:r w:rsidRPr="004720E9">
          <w:rPr>
            <w:rFonts w:ascii="Times New Roman" w:eastAsia="Times New Roman" w:hAnsi="Times New Roman" w:cs="Times New Roman"/>
            <w:color w:val="1155CC"/>
            <w:sz w:val="24"/>
            <w:szCs w:val="24"/>
            <w:u w:val="single"/>
          </w:rPr>
          <w:t>http://duma.gov.ru</w:t>
        </w:r>
      </w:hyperlink>
      <w:r w:rsidRPr="004720E9">
        <w:rPr>
          <w:rFonts w:ascii="Times New Roman" w:eastAsia="Times New Roman" w:hAnsi="Times New Roman" w:cs="Times New Roman"/>
          <w:sz w:val="24"/>
          <w:szCs w:val="24"/>
        </w:rPr>
        <w:t xml:space="preserve"> </w:t>
      </w:r>
    </w:p>
    <w:p w:rsidR="00BC04BC" w:rsidRPr="004720E9" w:rsidRDefault="00BC04BC" w:rsidP="004720E9">
      <w:pPr>
        <w:pStyle w:val="16"/>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Официальный сайт Совета Федерации РФ. URL: </w:t>
      </w:r>
      <w:hyperlink r:id="rId20" w:tooltip="http://council.gov.ru" w:history="1">
        <w:r w:rsidRPr="004720E9">
          <w:rPr>
            <w:rFonts w:ascii="Times New Roman" w:eastAsia="Times New Roman" w:hAnsi="Times New Roman" w:cs="Times New Roman"/>
            <w:color w:val="1155CC"/>
            <w:sz w:val="24"/>
            <w:szCs w:val="24"/>
            <w:u w:val="single"/>
          </w:rPr>
          <w:t>http://council.gov.ru</w:t>
        </w:r>
      </w:hyperlink>
      <w:r w:rsidRPr="004720E9">
        <w:rPr>
          <w:rFonts w:ascii="Times New Roman" w:eastAsia="Times New Roman" w:hAnsi="Times New Roman" w:cs="Times New Roman"/>
          <w:sz w:val="24"/>
          <w:szCs w:val="24"/>
        </w:rPr>
        <w:t xml:space="preserve"> </w:t>
      </w:r>
    </w:p>
    <w:p w:rsidR="00BC04BC" w:rsidRPr="004720E9" w:rsidRDefault="00BC04BC" w:rsidP="004720E9">
      <w:pPr>
        <w:pStyle w:val="16"/>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lang w:val="en-US"/>
        </w:rPr>
      </w:pPr>
      <w:r w:rsidRPr="004720E9">
        <w:rPr>
          <w:rFonts w:ascii="Times New Roman" w:eastAsia="Times New Roman" w:hAnsi="Times New Roman" w:cs="Times New Roman"/>
          <w:sz w:val="24"/>
          <w:szCs w:val="24"/>
        </w:rPr>
        <w:t xml:space="preserve">Официальный сайт Верховного суда Российской Федерации.  </w:t>
      </w:r>
      <w:r w:rsidRPr="004720E9">
        <w:rPr>
          <w:rFonts w:ascii="Times New Roman" w:eastAsia="Times New Roman" w:hAnsi="Times New Roman" w:cs="Times New Roman"/>
          <w:sz w:val="24"/>
          <w:szCs w:val="24"/>
          <w:lang w:val="en-US"/>
        </w:rPr>
        <w:t xml:space="preserve">URL: </w:t>
      </w:r>
      <w:hyperlink r:id="rId21" w:tooltip="http://www.vsrf.ru" w:history="1">
        <w:r w:rsidRPr="004720E9">
          <w:rPr>
            <w:rFonts w:ascii="Times New Roman" w:eastAsia="Times New Roman" w:hAnsi="Times New Roman" w:cs="Times New Roman"/>
            <w:color w:val="1155CC"/>
            <w:sz w:val="24"/>
            <w:szCs w:val="24"/>
            <w:u w:val="single"/>
            <w:lang w:val="en-US"/>
          </w:rPr>
          <w:t>http</w:t>
        </w:r>
      </w:hyperlink>
      <w:hyperlink r:id="rId22" w:tooltip="http://www.vsrf.ru" w:history="1">
        <w:r w:rsidRPr="004720E9">
          <w:rPr>
            <w:rFonts w:ascii="Times New Roman" w:eastAsia="Times New Roman" w:hAnsi="Times New Roman" w:cs="Times New Roman"/>
            <w:color w:val="1155CC"/>
            <w:sz w:val="24"/>
            <w:szCs w:val="24"/>
            <w:u w:val="single"/>
            <w:lang w:val="en-US"/>
          </w:rPr>
          <w:t>://www.vsrf.ru</w:t>
        </w:r>
      </w:hyperlink>
      <w:r w:rsidRPr="004720E9">
        <w:rPr>
          <w:rFonts w:ascii="Times New Roman" w:eastAsia="Times New Roman" w:hAnsi="Times New Roman" w:cs="Times New Roman"/>
          <w:sz w:val="24"/>
          <w:szCs w:val="24"/>
          <w:lang w:val="en-US"/>
        </w:rPr>
        <w:t xml:space="preserve">. </w:t>
      </w:r>
    </w:p>
    <w:p w:rsidR="00BC04BC" w:rsidRPr="004720E9" w:rsidRDefault="00BC04BC" w:rsidP="00B5675E">
      <w:pPr>
        <w:pStyle w:val="16"/>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Официальный сайт Правительства России. URL: http://</w:t>
      </w:r>
      <w:hyperlink r:id="rId23" w:tooltip="http://www.government.ru" w:history="1">
        <w:r w:rsidRPr="004720E9">
          <w:rPr>
            <w:rFonts w:ascii="Times New Roman" w:eastAsia="Times New Roman" w:hAnsi="Times New Roman" w:cs="Times New Roman"/>
            <w:color w:val="1155CC"/>
            <w:sz w:val="24"/>
            <w:szCs w:val="24"/>
            <w:u w:val="single"/>
          </w:rPr>
          <w:t>www.government.ru</w:t>
        </w:r>
      </w:hyperlink>
      <w:r w:rsidRPr="004720E9">
        <w:rPr>
          <w:rFonts w:ascii="Times New Roman" w:eastAsia="Times New Roman" w:hAnsi="Times New Roman" w:cs="Times New Roman"/>
          <w:sz w:val="24"/>
          <w:szCs w:val="24"/>
        </w:rPr>
        <w:t xml:space="preserve"> </w:t>
      </w:r>
    </w:p>
    <w:p w:rsidR="00BC04BC" w:rsidRPr="004720E9" w:rsidRDefault="00BC04BC" w:rsidP="00B5675E">
      <w:pPr>
        <w:pStyle w:val="16"/>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Фестиваль педагогических идей «Открытый урок».  URL:</w:t>
      </w:r>
      <w:hyperlink r:id="rId24" w:tooltip="http://festival.1september.ru/" w:history="1">
        <w:r w:rsidRPr="004720E9">
          <w:rPr>
            <w:rFonts w:ascii="Times New Roman" w:eastAsia="Times New Roman" w:hAnsi="Times New Roman" w:cs="Times New Roman"/>
            <w:color w:val="1155CC"/>
            <w:sz w:val="24"/>
            <w:szCs w:val="24"/>
            <w:u w:val="single"/>
          </w:rPr>
          <w:t>http://festival.1september.ru/</w:t>
        </w:r>
      </w:hyperlink>
    </w:p>
    <w:p w:rsidR="00BC04BC" w:rsidRPr="004720E9" w:rsidRDefault="00BC04BC" w:rsidP="00B5675E">
      <w:pPr>
        <w:pStyle w:val="16"/>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Министерство просвещения Российской Федерации. URL: </w:t>
      </w:r>
      <w:hyperlink r:id="rId25" w:tooltip="https://edu.gov.ru" w:history="1">
        <w:r w:rsidRPr="004720E9">
          <w:rPr>
            <w:rFonts w:ascii="Times New Roman" w:eastAsia="Times New Roman" w:hAnsi="Times New Roman" w:cs="Times New Roman"/>
            <w:color w:val="1155CC"/>
            <w:sz w:val="24"/>
            <w:szCs w:val="24"/>
            <w:u w:val="single"/>
          </w:rPr>
          <w:t>https://edu.gov.ru</w:t>
        </w:r>
      </w:hyperlink>
      <w:r w:rsidRPr="004720E9">
        <w:rPr>
          <w:rFonts w:ascii="Times New Roman" w:eastAsia="Times New Roman" w:hAnsi="Times New Roman" w:cs="Times New Roman"/>
          <w:sz w:val="24"/>
          <w:szCs w:val="24"/>
        </w:rPr>
        <w:t xml:space="preserve"> </w:t>
      </w:r>
    </w:p>
    <w:p w:rsidR="00BC04BC" w:rsidRPr="004720E9" w:rsidRDefault="00BC04BC" w:rsidP="00B5675E">
      <w:pPr>
        <w:pStyle w:val="16"/>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Министерство науки и высшего образования Российской Федерации. URL: </w:t>
      </w:r>
      <w:hyperlink r:id="rId26" w:tooltip="https://minobrnauki.gov.ru" w:history="1">
        <w:r w:rsidRPr="004720E9">
          <w:rPr>
            <w:rFonts w:ascii="Times New Roman" w:eastAsia="Times New Roman" w:hAnsi="Times New Roman" w:cs="Times New Roman"/>
            <w:color w:val="1155CC"/>
            <w:sz w:val="24"/>
            <w:szCs w:val="24"/>
            <w:u w:val="single"/>
          </w:rPr>
          <w:t>https://minobrnauki.gov.ru</w:t>
        </w:r>
      </w:hyperlink>
      <w:r w:rsidRPr="004720E9">
        <w:rPr>
          <w:rFonts w:ascii="Times New Roman" w:eastAsia="Times New Roman" w:hAnsi="Times New Roman" w:cs="Times New Roman"/>
          <w:sz w:val="24"/>
          <w:szCs w:val="24"/>
        </w:rPr>
        <w:t xml:space="preserve"> </w:t>
      </w:r>
    </w:p>
    <w:p w:rsidR="00BC04BC" w:rsidRPr="004720E9" w:rsidRDefault="00BC04BC" w:rsidP="00B5675E">
      <w:pPr>
        <w:pStyle w:val="16"/>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Федеральная служба по надзору в сфере образования и науки (Рособрнадзор). URL: https://obrnadzor.gov.ru</w:t>
      </w:r>
    </w:p>
    <w:p w:rsidR="00BC04BC" w:rsidRPr="004720E9" w:rsidRDefault="00BC04BC" w:rsidP="00B5675E">
      <w:pPr>
        <w:pStyle w:val="16"/>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Официальный сайт Национальных проектов России. URL: https://национальныепроекты.рф </w:t>
      </w:r>
    </w:p>
    <w:p w:rsidR="00BC04BC" w:rsidRPr="004720E9" w:rsidRDefault="00BC04BC" w:rsidP="00B5675E">
      <w:pPr>
        <w:pStyle w:val="16"/>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Федеральный портал «Российское образование». URL:  </w:t>
      </w:r>
      <w:hyperlink r:id="rId27" w:tooltip="https://www.edu.ru" w:history="1">
        <w:r w:rsidRPr="004720E9">
          <w:rPr>
            <w:rFonts w:ascii="Times New Roman" w:eastAsia="Times New Roman" w:hAnsi="Times New Roman" w:cs="Times New Roman"/>
            <w:color w:val="1155CC"/>
            <w:sz w:val="24"/>
            <w:szCs w:val="24"/>
            <w:u w:val="single"/>
          </w:rPr>
          <w:t>https://www.edu.ru</w:t>
        </w:r>
      </w:hyperlink>
      <w:r w:rsidRPr="004720E9">
        <w:rPr>
          <w:rFonts w:ascii="Times New Roman" w:eastAsia="Times New Roman" w:hAnsi="Times New Roman" w:cs="Times New Roman"/>
          <w:sz w:val="24"/>
          <w:szCs w:val="24"/>
        </w:rPr>
        <w:t xml:space="preserve"> </w:t>
      </w:r>
    </w:p>
    <w:p w:rsidR="00BC04BC" w:rsidRPr="004720E9" w:rsidRDefault="00BC04BC" w:rsidP="00B5675E">
      <w:pPr>
        <w:pStyle w:val="16"/>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Федеральный портал «Информационно-коммуникационных технологий в образовании». URL:  </w:t>
      </w:r>
      <w:hyperlink r:id="rId28" w:tooltip="http://window.edu.ru" w:history="1">
        <w:r w:rsidRPr="004720E9">
          <w:rPr>
            <w:rFonts w:ascii="Times New Roman" w:eastAsia="Times New Roman" w:hAnsi="Times New Roman" w:cs="Times New Roman"/>
            <w:color w:val="1155CC"/>
            <w:sz w:val="24"/>
            <w:szCs w:val="24"/>
            <w:u w:val="single"/>
          </w:rPr>
          <w:t>http://window.edu.ru</w:t>
        </w:r>
      </w:hyperlink>
      <w:r w:rsidRPr="004720E9">
        <w:rPr>
          <w:rFonts w:ascii="Times New Roman" w:eastAsia="Times New Roman" w:hAnsi="Times New Roman" w:cs="Times New Roman"/>
          <w:sz w:val="24"/>
          <w:szCs w:val="24"/>
        </w:rPr>
        <w:t xml:space="preserve"> </w:t>
      </w:r>
    </w:p>
    <w:p w:rsidR="00BC04BC" w:rsidRPr="004720E9" w:rsidRDefault="00BC04BC" w:rsidP="00B5675E">
      <w:pPr>
        <w:pStyle w:val="16"/>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Федеральный портал по финансовой грамотности. URL: </w:t>
      </w:r>
      <w:hyperlink r:id="rId29" w:tooltip="https://vashifinancy.ru" w:history="1">
        <w:r w:rsidRPr="004720E9">
          <w:rPr>
            <w:rFonts w:ascii="Times New Roman" w:eastAsia="Times New Roman" w:hAnsi="Times New Roman" w:cs="Times New Roman"/>
            <w:color w:val="1155CC"/>
            <w:sz w:val="24"/>
            <w:szCs w:val="24"/>
            <w:u w:val="single"/>
          </w:rPr>
          <w:t>https://vashifinancy.ru</w:t>
        </w:r>
      </w:hyperlink>
      <w:r w:rsidRPr="004720E9">
        <w:rPr>
          <w:rFonts w:ascii="Times New Roman" w:eastAsia="Times New Roman" w:hAnsi="Times New Roman" w:cs="Times New Roman"/>
          <w:sz w:val="24"/>
          <w:szCs w:val="24"/>
        </w:rPr>
        <w:t xml:space="preserve"> </w:t>
      </w:r>
    </w:p>
    <w:p w:rsidR="00BC04BC" w:rsidRPr="004720E9" w:rsidRDefault="00BC04BC" w:rsidP="00B5675E">
      <w:pPr>
        <w:pStyle w:val="16"/>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Федеральный институт педагогических измерений (ФИПИ). URL: </w:t>
      </w:r>
      <w:hyperlink r:id="rId30" w:tooltip="https://fipi.ru" w:history="1">
        <w:r w:rsidRPr="004720E9">
          <w:rPr>
            <w:rFonts w:ascii="Times New Roman" w:eastAsia="Times New Roman" w:hAnsi="Times New Roman" w:cs="Times New Roman"/>
            <w:color w:val="1155CC"/>
            <w:sz w:val="24"/>
            <w:szCs w:val="24"/>
            <w:u w:val="single"/>
          </w:rPr>
          <w:t>https://fipi.ru</w:t>
        </w:r>
      </w:hyperlink>
      <w:r w:rsidRPr="004720E9">
        <w:rPr>
          <w:rFonts w:ascii="Times New Roman" w:eastAsia="Times New Roman" w:hAnsi="Times New Roman" w:cs="Times New Roman"/>
          <w:sz w:val="24"/>
          <w:szCs w:val="24"/>
        </w:rPr>
        <w:t xml:space="preserve"> </w:t>
      </w:r>
    </w:p>
    <w:p w:rsidR="00BC04BC" w:rsidRPr="004720E9" w:rsidRDefault="00BC04BC" w:rsidP="004720E9">
      <w:pPr>
        <w:pStyle w:val="16"/>
        <w:spacing w:line="240" w:lineRule="auto"/>
        <w:ind w:firstLine="709"/>
        <w:rPr>
          <w:rFonts w:ascii="Times New Roman" w:eastAsia="Times New Roman" w:hAnsi="Times New Roman" w:cs="Times New Roman"/>
          <w:b/>
          <w:color w:val="FF0000"/>
          <w:sz w:val="24"/>
          <w:szCs w:val="24"/>
        </w:rPr>
      </w:pPr>
      <w:r w:rsidRPr="004720E9">
        <w:rPr>
          <w:rFonts w:ascii="Times New Roman" w:eastAsia="Times New Roman" w:hAnsi="Times New Roman" w:cs="Times New Roman"/>
          <w:b/>
          <w:sz w:val="24"/>
          <w:szCs w:val="24"/>
        </w:rPr>
        <w:t>Дополнительные источники</w:t>
      </w:r>
    </w:p>
    <w:p w:rsidR="00BC04BC" w:rsidRPr="004720E9" w:rsidRDefault="00BC04BC" w:rsidP="004720E9">
      <w:pPr>
        <w:pStyle w:val="16"/>
        <w:numPr>
          <w:ilvl w:val="0"/>
          <w:numId w:val="20"/>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BC04BC" w:rsidRPr="004720E9" w:rsidRDefault="00BC04BC" w:rsidP="004720E9">
      <w:pPr>
        <w:pStyle w:val="16"/>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Гражданский кодекс Российской Федерации от 30.11.1994 N 51-ФЗ (ред. от 25.02.2022)</w:t>
      </w:r>
    </w:p>
    <w:p w:rsidR="00BC04BC" w:rsidRPr="004720E9" w:rsidRDefault="00BC04BC" w:rsidP="004720E9">
      <w:pPr>
        <w:pStyle w:val="16"/>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lastRenderedPageBreak/>
        <w:t>Бюджетный кодекс Российской Федерации от 31.07.1998 N 145-ФЗ (ред. от 14.07.2022)</w:t>
      </w:r>
    </w:p>
    <w:p w:rsidR="00BC04BC" w:rsidRPr="004720E9" w:rsidRDefault="00BC04BC" w:rsidP="004720E9">
      <w:pPr>
        <w:pStyle w:val="16"/>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Кодекс Российской Федерации об административных правонарушениях от 30.12.2001 N 195-ФЗ (ред. от 14.07.2022) (с изм. и доп., вступ. в силу с 25.07.2022)</w:t>
      </w:r>
    </w:p>
    <w:p w:rsidR="00BC04BC" w:rsidRPr="004720E9" w:rsidRDefault="00BC04BC" w:rsidP="004720E9">
      <w:pPr>
        <w:pStyle w:val="16"/>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Семейный кодекс Российской Федерации от 29.12.1995 N 223-ФЗ (ред. от 04.08.2022)</w:t>
      </w:r>
    </w:p>
    <w:p w:rsidR="00BC04BC" w:rsidRPr="004720E9" w:rsidRDefault="00BC04BC" w:rsidP="004720E9">
      <w:pPr>
        <w:pStyle w:val="16"/>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Трудовой кодекс Российской Федерации от 30.12.2001 N 197-ФЗ (ред. от 14.07.2022) (с изм. и доп., вступ. в силу с 25.07.2022)</w:t>
      </w:r>
    </w:p>
    <w:p w:rsidR="00BC04BC" w:rsidRPr="004720E9" w:rsidRDefault="00BC04BC" w:rsidP="004720E9">
      <w:pPr>
        <w:pStyle w:val="16"/>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Уголовный кодекс Российской Федерации от 13.06.1996 N 63-ФЗ (ред. от 14.07.2022, с изм. от 18.07.2022) (с изм. и доп., вступ. в силу с 25.07.2022)</w:t>
      </w:r>
    </w:p>
    <w:p w:rsidR="00BC04BC" w:rsidRPr="004720E9" w:rsidRDefault="00BC04BC" w:rsidP="004720E9">
      <w:pPr>
        <w:pStyle w:val="16"/>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Налоговый кодекс Российской Федерации от 31.07.1998 N 146-ФЗ (ред. от 28.06.2022) (с изм. и доп., вступ. в силу с 01.08.2022)</w:t>
      </w:r>
    </w:p>
    <w:p w:rsidR="00BC04BC" w:rsidRPr="004720E9" w:rsidRDefault="00BC04BC" w:rsidP="004720E9">
      <w:pPr>
        <w:pStyle w:val="16"/>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Закон РФ от 07.02.1992 № 2300-1 «О защите прав потребителей» // СЗ РФ. — 1992. —№ 15. — Ст. 766. Закон РФ от 19.04.1991 № 1032-1 «О занятости населения в Российской Федерации» //Ведомости Съезда народных депутатов РФ и ВС РФ. — 1991. — № 18. — Ст. 566.</w:t>
      </w:r>
    </w:p>
    <w:p w:rsidR="00BC04BC" w:rsidRPr="004720E9" w:rsidRDefault="00BC04BC" w:rsidP="00B5675E">
      <w:pPr>
        <w:pStyle w:val="16"/>
        <w:numPr>
          <w:ilvl w:val="0"/>
          <w:numId w:val="20"/>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Закон РФ от 31.05.2002 № 62-ФЗ «О гражданстве Российской Федерации» // СЗ РФ. —2002.</w:t>
      </w:r>
    </w:p>
    <w:p w:rsidR="00BC04BC" w:rsidRPr="004720E9" w:rsidRDefault="00BC04BC" w:rsidP="00B5675E">
      <w:pPr>
        <w:pStyle w:val="16"/>
        <w:numPr>
          <w:ilvl w:val="0"/>
          <w:numId w:val="20"/>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Закон РФ от 11.02.1993 № 4462-1 «О Нотариате» (с изм. и доп.) // СЗ РФ. — 1993.</w:t>
      </w:r>
    </w:p>
    <w:p w:rsidR="00BC04BC" w:rsidRPr="004720E9" w:rsidRDefault="00BC04BC" w:rsidP="00B5675E">
      <w:pPr>
        <w:pStyle w:val="16"/>
        <w:numPr>
          <w:ilvl w:val="0"/>
          <w:numId w:val="20"/>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Федеральный закон от 31.05.2002 г. № 63-ФЗ «Об адвокатской деятельности и адвокатуре в Российской Федерации» // СЗ РФ. — 2002.</w:t>
      </w:r>
    </w:p>
    <w:p w:rsidR="00BC04BC" w:rsidRPr="004720E9" w:rsidRDefault="00BC04BC" w:rsidP="00B5675E">
      <w:pPr>
        <w:pStyle w:val="16"/>
        <w:numPr>
          <w:ilvl w:val="0"/>
          <w:numId w:val="20"/>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Федеральный закон от 29.12.2012 № 273-ФЗ «Об образовании в Российской Федерации» //СЗ РФ. — 2012.</w:t>
      </w:r>
    </w:p>
    <w:p w:rsidR="00BC04BC" w:rsidRPr="004720E9" w:rsidRDefault="00BC04BC" w:rsidP="00B5675E">
      <w:pPr>
        <w:pStyle w:val="16"/>
        <w:numPr>
          <w:ilvl w:val="0"/>
          <w:numId w:val="20"/>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Федеральный закон от 30.03.1999 № 52-ФЗ «О санитарно-эпидемиологическом благополучии населения» // СЗ РФ. — 1999. — № 14. — Ст. 1650.</w:t>
      </w:r>
    </w:p>
    <w:p w:rsidR="00BC04BC" w:rsidRPr="004720E9" w:rsidRDefault="00BC04BC" w:rsidP="00B5675E">
      <w:pPr>
        <w:pStyle w:val="16"/>
        <w:numPr>
          <w:ilvl w:val="0"/>
          <w:numId w:val="20"/>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Федеральный закон от 10.01.2002 № 7-ФЗ «Об охране окружающей среды» // СЗ РФ. —2002. — № 2. — Ст. 133.</w:t>
      </w:r>
    </w:p>
    <w:p w:rsidR="00BC04BC" w:rsidRPr="004720E9" w:rsidRDefault="00BC04BC" w:rsidP="00B5675E">
      <w:pPr>
        <w:pStyle w:val="16"/>
        <w:numPr>
          <w:ilvl w:val="0"/>
          <w:numId w:val="20"/>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Федеральный закон «О воинской обязанности и военной службе» от 28.03.1998 N 53-ФЗ (ред. от 14.07.2022)</w:t>
      </w:r>
    </w:p>
    <w:p w:rsidR="00BC04BC" w:rsidRPr="004720E9" w:rsidRDefault="00BC04BC" w:rsidP="00B5675E">
      <w:pPr>
        <w:pStyle w:val="16"/>
        <w:numPr>
          <w:ilvl w:val="0"/>
          <w:numId w:val="20"/>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Федеральный закон "Об основных гарантиях избирательных прав и права на участие в референдуме граждан Российской Федерации" от 12.06.2002 N 67-ФЗ (ред.от. 28.06.2022)</w:t>
      </w:r>
    </w:p>
    <w:p w:rsidR="00BC04BC" w:rsidRPr="004720E9" w:rsidRDefault="00BC04BC" w:rsidP="004720E9">
      <w:pPr>
        <w:pStyle w:val="a4"/>
        <w:ind w:firstLine="709"/>
        <w:rPr>
          <w:rFonts w:ascii="Times New Roman" w:hAnsi="Times New Roman" w:cs="Times New Roman"/>
          <w:color w:val="FF0000"/>
          <w:sz w:val="24"/>
          <w:szCs w:val="24"/>
        </w:rPr>
      </w:pPr>
      <w:r w:rsidRPr="004720E9">
        <w:rPr>
          <w:rFonts w:ascii="Times New Roman" w:hAnsi="Times New Roman" w:cs="Times New Roman"/>
          <w:b/>
          <w:sz w:val="24"/>
          <w:szCs w:val="24"/>
        </w:rPr>
        <w:t>3.3 Организация образовательного процесса</w:t>
      </w:r>
      <w:r w:rsidRPr="004720E9">
        <w:rPr>
          <w:rFonts w:ascii="Times New Roman" w:hAnsi="Times New Roman" w:cs="Times New Roman"/>
          <w:color w:val="FF0000"/>
          <w:sz w:val="24"/>
          <w:szCs w:val="24"/>
        </w:rPr>
        <w:t xml:space="preserve">  </w:t>
      </w:r>
    </w:p>
    <w:p w:rsidR="00BC04BC" w:rsidRPr="004720E9" w:rsidRDefault="00BC04BC" w:rsidP="004720E9">
      <w:pPr>
        <w:spacing w:after="0" w:line="240" w:lineRule="auto"/>
        <w:ind w:firstLine="709"/>
        <w:jc w:val="both"/>
        <w:rPr>
          <w:rFonts w:ascii="Times New Roman" w:hAnsi="Times New Roman" w:cs="Times New Roman"/>
          <w:bCs/>
          <w:sz w:val="24"/>
          <w:szCs w:val="24"/>
        </w:rPr>
      </w:pPr>
      <w:r w:rsidRPr="004720E9">
        <w:rPr>
          <w:rFonts w:ascii="Times New Roman" w:eastAsia="Times New Roman" w:hAnsi="Times New Roman" w:cs="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4720E9">
        <w:rPr>
          <w:rFonts w:ascii="Times New Roman" w:eastAsia="Times New Roman" w:hAnsi="Times New Roman" w:cs="Times New Roman"/>
          <w:sz w:val="24"/>
          <w:szCs w:val="24"/>
        </w:rPr>
        <w:t>информационно-телекоммуникационной сети «Интернет»</w:t>
      </w:r>
      <w:r w:rsidRPr="004720E9">
        <w:rPr>
          <w:rFonts w:ascii="Times New Roman" w:eastAsia="Times New Roman" w:hAnsi="Times New Roman" w:cs="Times New Roman"/>
          <w:bCs/>
          <w:sz w:val="24"/>
          <w:szCs w:val="24"/>
        </w:rPr>
        <w:t>.</w:t>
      </w:r>
      <w:r w:rsidRPr="004720E9">
        <w:rPr>
          <w:rFonts w:ascii="Times New Roman" w:hAnsi="Times New Roman" w:cs="Times New Roman"/>
          <w:bCs/>
          <w:sz w:val="24"/>
          <w:szCs w:val="24"/>
        </w:rPr>
        <w:t xml:space="preserve"> </w:t>
      </w:r>
    </w:p>
    <w:p w:rsidR="00BC04BC" w:rsidRPr="004720E9" w:rsidRDefault="00BC04BC" w:rsidP="004720E9">
      <w:pPr>
        <w:spacing w:after="0" w:line="240" w:lineRule="auto"/>
        <w:ind w:firstLine="709"/>
        <w:jc w:val="both"/>
        <w:rPr>
          <w:rFonts w:ascii="Times New Roman" w:hAnsi="Times New Roman" w:cs="Times New Roman"/>
          <w:color w:val="000000" w:themeColor="text1"/>
          <w:sz w:val="24"/>
          <w:szCs w:val="24"/>
        </w:rPr>
      </w:pPr>
      <w:r w:rsidRPr="004720E9">
        <w:rPr>
          <w:rFonts w:ascii="Times New Roman" w:hAnsi="Times New Roman" w:cs="Times New Roman"/>
          <w:sz w:val="24"/>
          <w:szCs w:val="24"/>
        </w:rPr>
        <w:t xml:space="preserve">Рабочая программа общеобразовательной дисциплины «Обществознание» для профессиональных образовательных организаций предусматривает два вида учебной работы: теоретическое обучение в формате лекций (вводные лекции, традиционные лекции, </w:t>
      </w:r>
      <w:r w:rsidRPr="004720E9">
        <w:rPr>
          <w:rFonts w:ascii="Times New Roman" w:hAnsi="Times New Roman" w:cs="Times New Roman"/>
          <w:color w:val="000000" w:themeColor="text1"/>
          <w:sz w:val="24"/>
          <w:szCs w:val="24"/>
        </w:rPr>
        <w:t xml:space="preserve">лекции-беседы, проблемные лекции, лекции-дискуссии, лекции-визуализации, интерактивные лекции) </w:t>
      </w:r>
      <w:r w:rsidRPr="004720E9">
        <w:rPr>
          <w:rFonts w:ascii="Times New Roman" w:hAnsi="Times New Roman" w:cs="Times New Roman"/>
          <w:sz w:val="24"/>
          <w:szCs w:val="24"/>
        </w:rPr>
        <w:t xml:space="preserve">и практические занятия. </w:t>
      </w:r>
    </w:p>
    <w:p w:rsidR="00BC04BC" w:rsidRPr="004720E9" w:rsidRDefault="00BC04BC" w:rsidP="004720E9">
      <w:pPr>
        <w:spacing w:after="0" w:line="240" w:lineRule="auto"/>
        <w:ind w:firstLine="709"/>
        <w:jc w:val="both"/>
        <w:rPr>
          <w:rFonts w:ascii="Times New Roman" w:hAnsi="Times New Roman" w:cs="Times New Roman"/>
          <w:bCs/>
          <w:sz w:val="24"/>
          <w:szCs w:val="24"/>
        </w:rPr>
      </w:pPr>
      <w:r w:rsidRPr="004720E9">
        <w:rPr>
          <w:rFonts w:ascii="Times New Roman" w:hAnsi="Times New Roman" w:cs="Times New Roman"/>
          <w:bCs/>
          <w:sz w:val="24"/>
          <w:szCs w:val="24"/>
        </w:rPr>
        <w:t>П</w:t>
      </w:r>
      <w:r w:rsidRPr="004720E9">
        <w:rPr>
          <w:rFonts w:ascii="Times New Roman" w:eastAsia="Times New Roman" w:hAnsi="Times New Roman" w:cs="Times New Roman"/>
          <w:bCs/>
          <w:sz w:val="24"/>
          <w:szCs w:val="24"/>
        </w:rPr>
        <w:t xml:space="preserve">о результату </w:t>
      </w:r>
      <w:r w:rsidRPr="004720E9">
        <w:rPr>
          <w:rFonts w:ascii="Times New Roman" w:hAnsi="Times New Roman" w:cs="Times New Roman"/>
          <w:bCs/>
          <w:sz w:val="24"/>
          <w:szCs w:val="24"/>
        </w:rPr>
        <w:t xml:space="preserve">практических занятий </w:t>
      </w:r>
      <w:r w:rsidRPr="004720E9">
        <w:rPr>
          <w:rFonts w:ascii="Times New Roman" w:eastAsia="Times New Roman" w:hAnsi="Times New Roman" w:cs="Times New Roman"/>
          <w:bCs/>
          <w:sz w:val="24"/>
          <w:szCs w:val="24"/>
        </w:rPr>
        <w:t>заполняется отчет.</w:t>
      </w:r>
      <w:r w:rsidRPr="004720E9">
        <w:rPr>
          <w:rFonts w:ascii="Times New Roman" w:hAnsi="Times New Roman" w:cs="Times New Roman"/>
          <w:bCs/>
          <w:sz w:val="24"/>
          <w:szCs w:val="24"/>
        </w:rPr>
        <w:t xml:space="preserve"> Используемые методы обучения: </w:t>
      </w:r>
      <w:r w:rsidRPr="004720E9">
        <w:rPr>
          <w:rFonts w:ascii="Times New Roman" w:hAnsi="Times New Roman" w:cs="Times New Roman"/>
          <w:sz w:val="24"/>
          <w:szCs w:val="24"/>
        </w:rPr>
        <w:t xml:space="preserve">устный опрос, работа в группах, решение ситуационных задач (мини-кейсы), решение тестовых заданий, виртуальные экскурсии, контрольные работы, круглые столы. </w:t>
      </w:r>
      <w:r w:rsidRPr="004720E9">
        <w:rPr>
          <w:rFonts w:ascii="Times New Roman" w:eastAsia="Times New Roman" w:hAnsi="Times New Roman" w:cs="Times New Roman"/>
          <w:bCs/>
          <w:sz w:val="24"/>
          <w:szCs w:val="24"/>
        </w:rPr>
        <w:t xml:space="preserve">Знания и умения контролируются при выполнении контрольной работы, решении тестов, решении практических ситуационных задач, и заканчивается курс дифференцированным зачётом. </w:t>
      </w:r>
      <w:r w:rsidRPr="004720E9">
        <w:rPr>
          <w:rFonts w:ascii="Times New Roman" w:hAnsi="Times New Roman" w:cs="Times New Roman"/>
          <w:sz w:val="24"/>
          <w:szCs w:val="24"/>
        </w:rPr>
        <w:t xml:space="preserve">Каждый тематический раздел рабочей программы дисциплины включает профессионально ориентированное содержание, и это помогает решать задачи профессионализации при изучении, практически, любой темы курсы. </w:t>
      </w:r>
    </w:p>
    <w:p w:rsidR="00BC04BC" w:rsidRPr="004720E9" w:rsidRDefault="00BC04BC" w:rsidP="004720E9">
      <w:pPr>
        <w:spacing w:after="0" w:line="240" w:lineRule="auto"/>
        <w:ind w:firstLine="709"/>
        <w:jc w:val="both"/>
        <w:rPr>
          <w:rFonts w:ascii="Times New Roman" w:eastAsia="Times New Roman" w:hAnsi="Times New Roman" w:cs="Times New Roman"/>
          <w:bCs/>
          <w:sz w:val="24"/>
          <w:szCs w:val="24"/>
        </w:rPr>
      </w:pPr>
      <w:r w:rsidRPr="004720E9">
        <w:rPr>
          <w:rFonts w:ascii="Times New Roman" w:eastAsia="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4720E9">
        <w:rPr>
          <w:rFonts w:ascii="Times New Roman" w:eastAsia="Times New Roman" w:hAnsi="Times New Roman" w:cs="Times New Roman"/>
          <w:bCs/>
          <w:sz w:val="24"/>
          <w:szCs w:val="24"/>
        </w:rPr>
        <w:t xml:space="preserve">. </w:t>
      </w:r>
    </w:p>
    <w:p w:rsidR="00BC04BC" w:rsidRPr="004720E9" w:rsidRDefault="00BC04BC" w:rsidP="004720E9">
      <w:pPr>
        <w:spacing w:after="0" w:line="240" w:lineRule="auto"/>
        <w:ind w:firstLine="709"/>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BC04BC" w:rsidRPr="004720E9" w:rsidRDefault="00BC04BC" w:rsidP="004720E9">
      <w:pPr>
        <w:spacing w:after="0" w:line="240" w:lineRule="auto"/>
        <w:ind w:firstLine="709"/>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BC04BC" w:rsidRPr="004720E9" w:rsidRDefault="00BC04BC" w:rsidP="004720E9">
      <w:pPr>
        <w:spacing w:after="0" w:line="240" w:lineRule="auto"/>
        <w:ind w:firstLine="709"/>
        <w:jc w:val="both"/>
        <w:rPr>
          <w:rFonts w:ascii="Times New Roman" w:eastAsia="Times New Roman" w:hAnsi="Times New Roman" w:cs="Times New Roman"/>
          <w:b/>
          <w:sz w:val="24"/>
          <w:szCs w:val="24"/>
        </w:rPr>
      </w:pPr>
      <w:r w:rsidRPr="004720E9">
        <w:rPr>
          <w:rFonts w:ascii="Times New Roman" w:eastAsia="Times New Roman" w:hAnsi="Times New Roman" w:cs="Times New Roman"/>
          <w:sz w:val="24"/>
          <w:szCs w:val="24"/>
        </w:rPr>
        <w:lastRenderedPageBreak/>
        <w:t xml:space="preserve">Методы преподавания, реализуемые на уроках, соответствуют теории развивающего обучения. </w:t>
      </w:r>
    </w:p>
    <w:p w:rsidR="00BC04BC" w:rsidRPr="004720E9" w:rsidRDefault="00BC04BC" w:rsidP="004720E9">
      <w:pPr>
        <w:pStyle w:val="a4"/>
        <w:ind w:firstLine="709"/>
        <w:rPr>
          <w:rFonts w:ascii="Times New Roman" w:hAnsi="Times New Roman" w:cs="Times New Roman"/>
          <w:color w:val="FF0000"/>
          <w:sz w:val="24"/>
          <w:szCs w:val="24"/>
        </w:rPr>
      </w:pPr>
      <w:r w:rsidRPr="004720E9">
        <w:rPr>
          <w:rFonts w:ascii="Times New Roman" w:hAnsi="Times New Roman" w:cs="Times New Roman"/>
          <w:b/>
          <w:sz w:val="24"/>
          <w:szCs w:val="24"/>
        </w:rPr>
        <w:t xml:space="preserve">3.4 Кадровое обеспечение </w:t>
      </w:r>
    </w:p>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«Обществознание»,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BC04BC" w:rsidRPr="004720E9" w:rsidRDefault="00BC04BC" w:rsidP="004720E9">
      <w:pPr>
        <w:spacing w:after="0" w:line="240" w:lineRule="auto"/>
        <w:ind w:firstLine="709"/>
        <w:jc w:val="both"/>
        <w:rPr>
          <w:rFonts w:ascii="Times New Roman" w:hAnsi="Times New Roman" w:cs="Times New Roman"/>
          <w:color w:val="222222"/>
          <w:sz w:val="24"/>
          <w:szCs w:val="24"/>
          <w:shd w:val="clear" w:color="auto" w:fill="FEFEFE"/>
        </w:rPr>
      </w:pPr>
      <w:r w:rsidRPr="004720E9">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4720E9">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rsidR="0010121C" w:rsidRPr="004720E9" w:rsidRDefault="0010121C" w:rsidP="004720E9">
      <w:pPr>
        <w:pStyle w:val="a4"/>
        <w:jc w:val="center"/>
        <w:rPr>
          <w:rFonts w:ascii="Times New Roman" w:hAnsi="Times New Roman" w:cs="Times New Roman"/>
          <w:b/>
          <w:sz w:val="24"/>
          <w:szCs w:val="24"/>
        </w:rPr>
      </w:pPr>
    </w:p>
    <w:p w:rsidR="00BC04BC" w:rsidRPr="004720E9" w:rsidRDefault="00BC04BC" w:rsidP="004720E9">
      <w:pPr>
        <w:pStyle w:val="a4"/>
        <w:jc w:val="center"/>
        <w:rPr>
          <w:rFonts w:ascii="Times New Roman" w:hAnsi="Times New Roman" w:cs="Times New Roman"/>
          <w:b/>
          <w:sz w:val="24"/>
          <w:szCs w:val="24"/>
        </w:rPr>
      </w:pPr>
      <w:r w:rsidRPr="004720E9">
        <w:rPr>
          <w:rFonts w:ascii="Times New Roman" w:hAnsi="Times New Roman" w:cs="Times New Roman"/>
          <w:b/>
          <w:sz w:val="24"/>
          <w:szCs w:val="24"/>
        </w:rPr>
        <w:t xml:space="preserve">4. КОНТРОЛЬ И ОЦЕНКА РЕЗУЛЬТАТОВ ОСВОЕНИЯ </w:t>
      </w:r>
      <w:r w:rsidRPr="004720E9">
        <w:rPr>
          <w:rFonts w:ascii="Times New Roman" w:hAnsi="Times New Roman" w:cs="Times New Roman"/>
          <w:bCs/>
          <w:sz w:val="24"/>
          <w:szCs w:val="24"/>
        </w:rPr>
        <w:t>ОБЩЕОБРАЗОВАТЕЛЬНОЙ</w:t>
      </w:r>
      <w:r w:rsidRPr="004720E9">
        <w:rPr>
          <w:rFonts w:ascii="Times New Roman" w:hAnsi="Times New Roman" w:cs="Times New Roman"/>
          <w:b/>
          <w:sz w:val="24"/>
          <w:szCs w:val="24"/>
        </w:rPr>
        <w:t xml:space="preserve"> УЧЕБНОЙ ДИСЦИПЛИНЫ </w:t>
      </w:r>
    </w:p>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p>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w:t>
      </w:r>
    </w:p>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t>Содержание общеобразовательной дисциплины «Обществознание» направлено на формирование общих компетенций ОК 1</w:t>
      </w:r>
      <w:r w:rsidR="00B5675E">
        <w:rPr>
          <w:rFonts w:ascii="Times New Roman" w:hAnsi="Times New Roman" w:cs="Times New Roman"/>
          <w:sz w:val="24"/>
          <w:szCs w:val="24"/>
        </w:rPr>
        <w:t>-</w:t>
      </w:r>
      <w:r w:rsidRPr="004720E9">
        <w:rPr>
          <w:rFonts w:ascii="Times New Roman" w:hAnsi="Times New Roman" w:cs="Times New Roman"/>
          <w:sz w:val="24"/>
          <w:szCs w:val="24"/>
        </w:rPr>
        <w:t>9 и сопряжены с достижением образовательных результатов, регламентированных ФГОС СОО. </w:t>
      </w:r>
    </w:p>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t>Оценивание образовательных результатов обучающихся в процессе освоения ими содержания общеобразовательной учебной дисциплины «Обществознание» на уровне среднего профессионального образования является существенным звеном учебного процесса. Целесообразно проводить оценивание образовательных результатов в ходе изучения каждого раздела образовательной программы. Для организации и проведения оценочных процедур преподаватель может воспользоваться как готовыми средствами оценивания, представленными в психолого-педагогической и методической литературе, или самостоятельно разработать инструментарий оценки. </w:t>
      </w:r>
    </w:p>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t>Важным средством оценки образовательных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комплексные задания, ориентированные на проверку целого комплекса умений, компетентностно-ориентированные задания, позволяющие оценивать сформированность группы различных умений и базирующиеся на контексте социальных ситуаций.</w:t>
      </w:r>
    </w:p>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t>Процедура оценивания образовательных результатов обучающихся может вестись каждым преподавателем в ходе стартовой, текущей, промежуточной диагностики. </w:t>
      </w:r>
    </w:p>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t>Результаты стартовой диагностики могут служить основанием для корректировки учебных программ и индивидуализации учебной деятельности обучающегося, группы в целом. </w:t>
      </w:r>
    </w:p>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t>В текущей диагностике процедура оценивания может быть организована посредством:</w:t>
      </w:r>
    </w:p>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t>- оценивания результатов устного опроса; </w:t>
      </w:r>
    </w:p>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t>-оценивания выполнения познавательных заданий (задания к документам, содержащими социальную информацию; задания к схемам, таблицам, диаграммам, инфографике; вопросы проблемного характера; задания-задачи; проектные задания и др.); </w:t>
      </w:r>
    </w:p>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t>- оценивание результатов тестирования. </w:t>
      </w:r>
    </w:p>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lastRenderedPageBreak/>
        <w:t>При организации и проведении процедуры оценивания образовательных результатов обучающихся целесообразно предусмотреть возможность самооценки и взаимооценки знаний/умений обучающихся. Предметом оценивания являются не только итоговые образовательные результаты, но и динамика изменений этих результатов в процессе всего изучения и освоения содержания учебной дисциплины. </w:t>
      </w:r>
    </w:p>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t>Необходимо учитывать, что изучение обществознания предусматривает как развитие устной, так и развитие письменной речи; поэтому целесообразно выдерживать соответствующие пропорции в способах предъявления заданий и форматах ожидаемых ответов.</w:t>
      </w:r>
    </w:p>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t>Требования, параметры и критерии оценочной процедуры должны быть известны обучающимся заранее, до непосредственного проведения процедуры оценивания, включая самооценку и взаимооценку. По возможности, параметры и критерии оценки должны разрабатываться и обсуждаться преподавателем совместно с самими обучающимися. Каждому параметру оценки должны соответствовать критерии оценки: за что выставляется та или иная оценка; в случае балльной оценки - то или иное количество баллов. </w:t>
      </w:r>
    </w:p>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t>На основе типов оценочных мероприятий, предложенных в таблице, преподаватель выбирает формы и методы с учетом профессионализации обучения по программе дисциплины.</w:t>
      </w:r>
    </w:p>
    <w:tbl>
      <w:tblPr>
        <w:tblW w:w="0" w:type="auto"/>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2655"/>
        <w:gridCol w:w="1275"/>
        <w:gridCol w:w="6197"/>
      </w:tblGrid>
      <w:tr w:rsidR="00BC04BC" w:rsidRPr="004720E9" w:rsidTr="00B5675E">
        <w:trPr>
          <w:trHeight w:val="465"/>
          <w:jc w:val="center"/>
        </w:trPr>
        <w:tc>
          <w:tcPr>
            <w:tcW w:w="26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4720E9">
              <w:rPr>
                <w:rFonts w:ascii="Times New Roman" w:hAnsi="Times New Roman" w:cs="Times New Roman"/>
                <w:b/>
                <w:sz w:val="24"/>
                <w:szCs w:val="24"/>
              </w:rPr>
              <w:t>Общая/профессиональная компетенции</w:t>
            </w:r>
          </w:p>
        </w:tc>
        <w:tc>
          <w:tcPr>
            <w:tcW w:w="1275" w:type="dxa"/>
            <w:tcBorders>
              <w:top w:val="single" w:sz="8" w:space="0" w:color="000000"/>
              <w:left w:val="single" w:sz="8" w:space="0" w:color="000000"/>
              <w:bottom w:val="single" w:sz="8" w:space="0" w:color="000000"/>
              <w:right w:val="single" w:sz="4" w:space="0" w:color="auto"/>
            </w:tcBorders>
            <w:shd w:val="clear" w:color="auto" w:fill="auto"/>
            <w:tcMar>
              <w:top w:w="100" w:type="dxa"/>
              <w:left w:w="100" w:type="dxa"/>
              <w:bottom w:w="100" w:type="dxa"/>
              <w:right w:w="100" w:type="dxa"/>
            </w:tcMar>
          </w:tcPr>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4720E9">
              <w:rPr>
                <w:rFonts w:ascii="Times New Roman" w:hAnsi="Times New Roman" w:cs="Times New Roman"/>
                <w:b/>
                <w:sz w:val="24"/>
                <w:szCs w:val="24"/>
              </w:rPr>
              <w:t>Тема</w:t>
            </w:r>
          </w:p>
        </w:tc>
        <w:tc>
          <w:tcPr>
            <w:tcW w:w="6197" w:type="dxa"/>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4720E9">
              <w:rPr>
                <w:rFonts w:ascii="Times New Roman" w:hAnsi="Times New Roman" w:cs="Times New Roman"/>
                <w:b/>
                <w:sz w:val="24"/>
                <w:szCs w:val="24"/>
              </w:rPr>
              <w:t>Тип оценочных мероприятия</w:t>
            </w:r>
          </w:p>
        </w:tc>
      </w:tr>
      <w:tr w:rsidR="00BC04BC" w:rsidRPr="004720E9" w:rsidTr="00B5675E">
        <w:trPr>
          <w:trHeight w:val="1233"/>
          <w:jc w:val="center"/>
        </w:trPr>
        <w:tc>
          <w:tcPr>
            <w:tcW w:w="26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4720E9" w:rsidRDefault="00BC04BC" w:rsidP="00B5675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 xml:space="preserve">ОК 01, 05 </w:t>
            </w:r>
            <w:r w:rsidR="002E3CCB" w:rsidRPr="004720E9">
              <w:rPr>
                <w:rFonts w:ascii="Times New Roman" w:hAnsi="Times New Roman" w:cs="Times New Roman"/>
                <w:sz w:val="24"/>
                <w:szCs w:val="24"/>
              </w:rPr>
              <w:t>ПК 1.7, 2.7</w:t>
            </w:r>
          </w:p>
        </w:tc>
        <w:tc>
          <w:tcPr>
            <w:tcW w:w="1275" w:type="dxa"/>
            <w:tcBorders>
              <w:top w:val="single" w:sz="8" w:space="0" w:color="000000"/>
              <w:left w:val="single" w:sz="8" w:space="0" w:color="000000"/>
              <w:bottom w:val="single" w:sz="8" w:space="0" w:color="000000"/>
              <w:right w:val="single" w:sz="4" w:space="0" w:color="auto"/>
            </w:tcBorders>
            <w:shd w:val="clear" w:color="auto" w:fill="auto"/>
            <w:tcMar>
              <w:top w:w="100" w:type="dxa"/>
              <w:left w:w="100" w:type="dxa"/>
              <w:bottom w:w="100" w:type="dxa"/>
              <w:right w:w="100" w:type="dxa"/>
            </w:tcMar>
          </w:tcPr>
          <w:p w:rsidR="00BC04BC" w:rsidRPr="004720E9" w:rsidRDefault="00BC04BC" w:rsidP="00B5675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Т 1.1</w:t>
            </w:r>
            <w:r w:rsidR="00B5675E">
              <w:rPr>
                <w:rFonts w:ascii="Times New Roman" w:hAnsi="Times New Roman" w:cs="Times New Roman"/>
                <w:sz w:val="24"/>
                <w:szCs w:val="24"/>
              </w:rPr>
              <w:t>-1.3</w:t>
            </w:r>
          </w:p>
        </w:tc>
        <w:tc>
          <w:tcPr>
            <w:tcW w:w="6197" w:type="dxa"/>
            <w:tcBorders>
              <w:top w:val="single" w:sz="8" w:space="0" w:color="000000"/>
              <w:left w:val="single" w:sz="4" w:space="0" w:color="auto"/>
              <w:right w:val="single" w:sz="8" w:space="0" w:color="000000"/>
            </w:tcBorders>
            <w:shd w:val="clear" w:color="auto" w:fill="auto"/>
            <w:tcMar>
              <w:top w:w="100" w:type="dxa"/>
              <w:left w:w="100" w:type="dxa"/>
              <w:bottom w:w="100" w:type="dxa"/>
              <w:right w:w="100" w:type="dxa"/>
            </w:tcMar>
          </w:tcPr>
          <w:p w:rsidR="00BC04BC" w:rsidRPr="004720E9" w:rsidRDefault="00BC04BC" w:rsidP="00B5675E">
            <w:pPr>
              <w:pStyle w:val="a9"/>
              <w:widowControl w:val="0"/>
              <w:pBdr>
                <w:top w:val="none" w:sz="4" w:space="0" w:color="000000"/>
                <w:left w:val="none" w:sz="4" w:space="0" w:color="000000"/>
                <w:bottom w:val="none" w:sz="4" w:space="0" w:color="000000"/>
                <w:right w:val="none" w:sz="4" w:space="0" w:color="000000"/>
              </w:pBdr>
              <w:tabs>
                <w:tab w:val="left" w:pos="223"/>
              </w:tabs>
              <w:spacing w:after="0" w:line="240" w:lineRule="auto"/>
              <w:ind w:left="82"/>
              <w:contextualSpacing w:val="0"/>
              <w:rPr>
                <w:rFonts w:ascii="Times New Roman" w:hAnsi="Times New Roman" w:cs="Times New Roman"/>
                <w:i/>
                <w:sz w:val="24"/>
                <w:szCs w:val="24"/>
              </w:rPr>
            </w:pPr>
            <w:r w:rsidRPr="00E378AF">
              <w:rPr>
                <w:rFonts w:ascii="Times New Roman" w:hAnsi="Times New Roman" w:cs="Times New Roman"/>
                <w:sz w:val="24"/>
                <w:szCs w:val="24"/>
              </w:rPr>
              <w:t>Вопросы проблемного характера</w:t>
            </w:r>
            <w:r w:rsidR="00B5675E">
              <w:rPr>
                <w:rFonts w:ascii="Times New Roman" w:hAnsi="Times New Roman" w:cs="Times New Roman"/>
                <w:sz w:val="24"/>
                <w:szCs w:val="24"/>
              </w:rPr>
              <w:t>.</w:t>
            </w:r>
            <w:r w:rsidR="00E378AF" w:rsidRPr="00E378AF">
              <w:rPr>
                <w:rFonts w:ascii="Times New Roman" w:hAnsi="Times New Roman" w:cs="Times New Roman"/>
                <w:sz w:val="24"/>
                <w:szCs w:val="24"/>
              </w:rPr>
              <w:t xml:space="preserve"> </w:t>
            </w:r>
            <w:r w:rsidRPr="00E378AF">
              <w:rPr>
                <w:rFonts w:ascii="Times New Roman" w:hAnsi="Times New Roman" w:cs="Times New Roman"/>
                <w:i/>
                <w:sz w:val="24"/>
                <w:szCs w:val="24"/>
              </w:rPr>
              <w:t>Устный опрос</w:t>
            </w:r>
            <w:r w:rsidR="00B5675E">
              <w:rPr>
                <w:rFonts w:ascii="Times New Roman" w:hAnsi="Times New Roman" w:cs="Times New Roman"/>
                <w:i/>
                <w:sz w:val="24"/>
                <w:szCs w:val="24"/>
              </w:rPr>
              <w:t>.</w:t>
            </w:r>
            <w:r w:rsidR="00E378AF" w:rsidRPr="00E378AF">
              <w:rPr>
                <w:rFonts w:ascii="Times New Roman" w:hAnsi="Times New Roman" w:cs="Times New Roman"/>
                <w:i/>
                <w:sz w:val="24"/>
                <w:szCs w:val="24"/>
              </w:rPr>
              <w:t xml:space="preserve"> </w:t>
            </w:r>
            <w:r w:rsidRPr="00E378AF">
              <w:rPr>
                <w:rFonts w:ascii="Times New Roman" w:hAnsi="Times New Roman" w:cs="Times New Roman"/>
                <w:sz w:val="24"/>
                <w:szCs w:val="24"/>
              </w:rPr>
              <w:t>Задания к документам, содержащим социальную информацию</w:t>
            </w:r>
            <w:r w:rsidR="00B5675E">
              <w:rPr>
                <w:rFonts w:ascii="Times New Roman" w:hAnsi="Times New Roman" w:cs="Times New Roman"/>
                <w:sz w:val="24"/>
                <w:szCs w:val="24"/>
              </w:rPr>
              <w:t>.</w:t>
            </w:r>
            <w:r w:rsidR="00E378AF" w:rsidRPr="00E378AF">
              <w:rPr>
                <w:rFonts w:ascii="Times New Roman" w:hAnsi="Times New Roman" w:cs="Times New Roman"/>
                <w:sz w:val="24"/>
                <w:szCs w:val="24"/>
              </w:rPr>
              <w:t xml:space="preserve"> </w:t>
            </w:r>
            <w:r w:rsidRPr="00E378AF">
              <w:rPr>
                <w:rFonts w:ascii="Times New Roman" w:hAnsi="Times New Roman" w:cs="Times New Roman"/>
                <w:sz w:val="24"/>
                <w:szCs w:val="24"/>
              </w:rPr>
              <w:t>Проектные задания</w:t>
            </w:r>
            <w:r w:rsidR="00B5675E">
              <w:rPr>
                <w:rFonts w:ascii="Times New Roman" w:hAnsi="Times New Roman" w:cs="Times New Roman"/>
                <w:sz w:val="24"/>
                <w:szCs w:val="24"/>
              </w:rPr>
              <w:t xml:space="preserve">. </w:t>
            </w:r>
            <w:r w:rsidRPr="004720E9">
              <w:rPr>
                <w:rFonts w:ascii="Times New Roman" w:hAnsi="Times New Roman" w:cs="Times New Roman"/>
                <w:i/>
                <w:sz w:val="24"/>
                <w:szCs w:val="24"/>
              </w:rPr>
              <w:t>Тестирование</w:t>
            </w:r>
            <w:r w:rsidR="00B5675E">
              <w:rPr>
                <w:rFonts w:ascii="Times New Roman" w:hAnsi="Times New Roman" w:cs="Times New Roman"/>
                <w:i/>
                <w:sz w:val="24"/>
                <w:szCs w:val="24"/>
              </w:rPr>
              <w:t>.</w:t>
            </w:r>
            <w:r w:rsidR="00E378AF">
              <w:rPr>
                <w:rFonts w:ascii="Times New Roman" w:hAnsi="Times New Roman" w:cs="Times New Roman"/>
                <w:i/>
                <w:sz w:val="24"/>
                <w:szCs w:val="24"/>
              </w:rPr>
              <w:t xml:space="preserve"> </w:t>
            </w:r>
            <w:r w:rsidRPr="004720E9">
              <w:rPr>
                <w:rFonts w:ascii="Times New Roman" w:hAnsi="Times New Roman" w:cs="Times New Roman"/>
                <w:i/>
                <w:sz w:val="24"/>
                <w:szCs w:val="24"/>
              </w:rPr>
              <w:t>Самооценка и взаимооценка знаний /умений обучающихся</w:t>
            </w:r>
          </w:p>
        </w:tc>
      </w:tr>
      <w:tr w:rsidR="00BC04BC" w:rsidRPr="004720E9" w:rsidTr="00B5675E">
        <w:trPr>
          <w:jc w:val="center"/>
        </w:trPr>
        <w:tc>
          <w:tcPr>
            <w:tcW w:w="26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4720E9" w:rsidRDefault="00BC04BC" w:rsidP="00B5675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ОК 03, 05</w:t>
            </w:r>
            <w:r w:rsidR="00B5675E">
              <w:rPr>
                <w:rFonts w:ascii="Times New Roman" w:hAnsi="Times New Roman" w:cs="Times New Roman"/>
                <w:sz w:val="24"/>
                <w:szCs w:val="24"/>
              </w:rPr>
              <w:t>,</w:t>
            </w:r>
            <w:r w:rsidRPr="004720E9">
              <w:rPr>
                <w:rFonts w:ascii="Times New Roman" w:hAnsi="Times New Roman" w:cs="Times New Roman"/>
                <w:sz w:val="24"/>
                <w:szCs w:val="24"/>
              </w:rPr>
              <w:t xml:space="preserve"> 06 </w:t>
            </w:r>
            <w:r w:rsidR="00C53D74" w:rsidRPr="004720E9">
              <w:rPr>
                <w:rFonts w:ascii="Times New Roman" w:hAnsi="Times New Roman" w:cs="Times New Roman"/>
                <w:sz w:val="24"/>
                <w:szCs w:val="24"/>
              </w:rPr>
              <w:t>ПК 1.7, 2.7</w:t>
            </w:r>
          </w:p>
        </w:tc>
        <w:tc>
          <w:tcPr>
            <w:tcW w:w="1275" w:type="dxa"/>
            <w:tcBorders>
              <w:top w:val="single" w:sz="8" w:space="0" w:color="000000"/>
              <w:left w:val="single" w:sz="8" w:space="0" w:color="000000"/>
              <w:bottom w:val="single" w:sz="8" w:space="0" w:color="000000"/>
              <w:right w:val="single" w:sz="4" w:space="0" w:color="auto"/>
            </w:tcBorders>
            <w:shd w:val="clear" w:color="auto" w:fill="auto"/>
            <w:tcMar>
              <w:top w:w="100" w:type="dxa"/>
              <w:left w:w="100" w:type="dxa"/>
              <w:bottom w:w="100" w:type="dxa"/>
              <w:right w:w="100" w:type="dxa"/>
            </w:tcMar>
          </w:tcPr>
          <w:p w:rsidR="00BC04BC" w:rsidRPr="004720E9" w:rsidRDefault="00B5675E" w:rsidP="00B5675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Т 2.1-2.4</w:t>
            </w:r>
          </w:p>
        </w:tc>
        <w:tc>
          <w:tcPr>
            <w:tcW w:w="6197" w:type="dxa"/>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BC04BC" w:rsidRPr="004720E9" w:rsidRDefault="00BC04BC" w:rsidP="00B5675E">
            <w:pPr>
              <w:pStyle w:val="a9"/>
              <w:widowControl w:val="0"/>
              <w:pBdr>
                <w:top w:val="none" w:sz="4" w:space="0" w:color="000000"/>
                <w:left w:val="none" w:sz="4" w:space="0" w:color="000000"/>
                <w:bottom w:val="none" w:sz="4" w:space="0" w:color="000000"/>
                <w:right w:val="none" w:sz="4" w:space="0" w:color="000000"/>
              </w:pBdr>
              <w:tabs>
                <w:tab w:val="left" w:pos="436"/>
              </w:tabs>
              <w:spacing w:after="0" w:line="240" w:lineRule="auto"/>
              <w:ind w:left="82"/>
              <w:contextualSpacing w:val="0"/>
              <w:rPr>
                <w:rFonts w:ascii="Times New Roman" w:hAnsi="Times New Roman" w:cs="Times New Roman"/>
                <w:i/>
                <w:sz w:val="24"/>
                <w:szCs w:val="24"/>
              </w:rPr>
            </w:pPr>
            <w:r w:rsidRPr="004720E9">
              <w:rPr>
                <w:rFonts w:ascii="Times New Roman" w:hAnsi="Times New Roman" w:cs="Times New Roman"/>
                <w:sz w:val="24"/>
                <w:szCs w:val="24"/>
              </w:rPr>
              <w:t>Вопросы проблемного характера</w:t>
            </w:r>
            <w:r w:rsidR="00B5675E">
              <w:rPr>
                <w:rFonts w:ascii="Times New Roman" w:hAnsi="Times New Roman" w:cs="Times New Roman"/>
                <w:sz w:val="24"/>
                <w:szCs w:val="24"/>
              </w:rPr>
              <w:t xml:space="preserve">. </w:t>
            </w:r>
            <w:r w:rsidRPr="004720E9">
              <w:rPr>
                <w:rFonts w:ascii="Times New Roman" w:hAnsi="Times New Roman" w:cs="Times New Roman"/>
                <w:sz w:val="24"/>
                <w:szCs w:val="24"/>
              </w:rPr>
              <w:t>Задания к документам, содержащим социальную информацию</w:t>
            </w:r>
            <w:r w:rsidR="00B5675E">
              <w:rPr>
                <w:rFonts w:ascii="Times New Roman" w:hAnsi="Times New Roman" w:cs="Times New Roman"/>
                <w:sz w:val="24"/>
                <w:szCs w:val="24"/>
              </w:rPr>
              <w:t xml:space="preserve">. </w:t>
            </w:r>
            <w:r w:rsidRPr="004720E9">
              <w:rPr>
                <w:rFonts w:ascii="Times New Roman" w:hAnsi="Times New Roman" w:cs="Times New Roman"/>
                <w:i/>
                <w:sz w:val="24"/>
                <w:szCs w:val="24"/>
              </w:rPr>
              <w:t>Тестирование</w:t>
            </w:r>
            <w:r w:rsidR="00B5675E">
              <w:rPr>
                <w:rFonts w:ascii="Times New Roman" w:hAnsi="Times New Roman" w:cs="Times New Roman"/>
                <w:i/>
                <w:sz w:val="24"/>
                <w:szCs w:val="24"/>
              </w:rPr>
              <w:t xml:space="preserve">. </w:t>
            </w:r>
            <w:r w:rsidRPr="004720E9">
              <w:rPr>
                <w:rFonts w:ascii="Times New Roman" w:hAnsi="Times New Roman" w:cs="Times New Roman"/>
                <w:i/>
                <w:sz w:val="24"/>
                <w:szCs w:val="24"/>
              </w:rPr>
              <w:t>Самооценка и взаимооценка знаний /умений обучающихся</w:t>
            </w:r>
          </w:p>
        </w:tc>
      </w:tr>
      <w:tr w:rsidR="00BC04BC" w:rsidRPr="004720E9" w:rsidTr="00B5675E">
        <w:trPr>
          <w:jc w:val="center"/>
        </w:trPr>
        <w:tc>
          <w:tcPr>
            <w:tcW w:w="26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4720E9" w:rsidRDefault="00BC04BC" w:rsidP="00B5675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ОК 02</w:t>
            </w:r>
            <w:r w:rsidR="00B5675E">
              <w:rPr>
                <w:rFonts w:ascii="Times New Roman" w:hAnsi="Times New Roman" w:cs="Times New Roman"/>
                <w:sz w:val="24"/>
                <w:szCs w:val="24"/>
              </w:rPr>
              <w:t>,</w:t>
            </w:r>
            <w:r w:rsidRPr="004720E9">
              <w:rPr>
                <w:rFonts w:ascii="Times New Roman" w:hAnsi="Times New Roman" w:cs="Times New Roman"/>
                <w:sz w:val="24"/>
                <w:szCs w:val="24"/>
              </w:rPr>
              <w:t xml:space="preserve"> 07 </w:t>
            </w:r>
            <w:r w:rsidR="00C53D74" w:rsidRPr="004720E9">
              <w:rPr>
                <w:rFonts w:ascii="Times New Roman" w:hAnsi="Times New Roman" w:cs="Times New Roman"/>
                <w:sz w:val="24"/>
                <w:szCs w:val="24"/>
              </w:rPr>
              <w:t>ПК 1.7, 2.7</w:t>
            </w:r>
          </w:p>
        </w:tc>
        <w:tc>
          <w:tcPr>
            <w:tcW w:w="1275" w:type="dxa"/>
            <w:tcBorders>
              <w:top w:val="single" w:sz="8" w:space="0" w:color="000000"/>
              <w:left w:val="single" w:sz="8" w:space="0" w:color="000000"/>
              <w:bottom w:val="single" w:sz="8" w:space="0" w:color="000000"/>
              <w:right w:val="single" w:sz="4" w:space="0" w:color="auto"/>
            </w:tcBorders>
            <w:shd w:val="clear" w:color="auto" w:fill="auto"/>
            <w:tcMar>
              <w:top w:w="100" w:type="dxa"/>
              <w:left w:w="100" w:type="dxa"/>
              <w:bottom w:w="100" w:type="dxa"/>
              <w:right w:w="100" w:type="dxa"/>
            </w:tcMar>
          </w:tcPr>
          <w:p w:rsidR="00BC04BC" w:rsidRPr="004720E9" w:rsidRDefault="00BC04BC" w:rsidP="00B5675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Т3.1</w:t>
            </w:r>
            <w:r w:rsidR="00B5675E">
              <w:rPr>
                <w:rFonts w:ascii="Times New Roman" w:hAnsi="Times New Roman" w:cs="Times New Roman"/>
                <w:sz w:val="24"/>
                <w:szCs w:val="24"/>
              </w:rPr>
              <w:t xml:space="preserve">-3.6 </w:t>
            </w:r>
          </w:p>
        </w:tc>
        <w:tc>
          <w:tcPr>
            <w:tcW w:w="6197" w:type="dxa"/>
            <w:tcBorders>
              <w:top w:val="single" w:sz="8" w:space="0" w:color="000000"/>
              <w:left w:val="single" w:sz="4" w:space="0" w:color="auto"/>
              <w:right w:val="single" w:sz="8" w:space="0" w:color="000000"/>
            </w:tcBorders>
            <w:shd w:val="clear" w:color="auto" w:fill="auto"/>
            <w:tcMar>
              <w:top w:w="100" w:type="dxa"/>
              <w:left w:w="100" w:type="dxa"/>
              <w:bottom w:w="100" w:type="dxa"/>
              <w:right w:w="100" w:type="dxa"/>
            </w:tcMar>
          </w:tcPr>
          <w:p w:rsidR="00BC04BC" w:rsidRPr="004720E9" w:rsidRDefault="00BC04BC" w:rsidP="00B5675E">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4720E9">
              <w:rPr>
                <w:rFonts w:ascii="Times New Roman" w:hAnsi="Times New Roman" w:cs="Times New Roman"/>
                <w:i/>
                <w:sz w:val="24"/>
                <w:szCs w:val="24"/>
              </w:rPr>
              <w:t>Устный опрос</w:t>
            </w:r>
            <w:r w:rsidR="00B5675E">
              <w:rPr>
                <w:rFonts w:ascii="Times New Roman" w:hAnsi="Times New Roman" w:cs="Times New Roman"/>
                <w:i/>
                <w:sz w:val="24"/>
                <w:szCs w:val="24"/>
              </w:rPr>
              <w:t xml:space="preserve">. </w:t>
            </w:r>
            <w:r w:rsidRPr="004720E9">
              <w:rPr>
                <w:rFonts w:ascii="Times New Roman" w:hAnsi="Times New Roman" w:cs="Times New Roman"/>
                <w:sz w:val="24"/>
                <w:szCs w:val="24"/>
              </w:rPr>
              <w:t>Задания к схемам, таблицам, диаграммам, инфографике</w:t>
            </w:r>
            <w:r w:rsidR="00B5675E">
              <w:rPr>
                <w:rFonts w:ascii="Times New Roman" w:hAnsi="Times New Roman" w:cs="Times New Roman"/>
                <w:sz w:val="24"/>
                <w:szCs w:val="24"/>
              </w:rPr>
              <w:t xml:space="preserve">. </w:t>
            </w:r>
            <w:r w:rsidRPr="004720E9">
              <w:rPr>
                <w:rFonts w:ascii="Times New Roman" w:hAnsi="Times New Roman" w:cs="Times New Roman"/>
                <w:i/>
                <w:sz w:val="24"/>
                <w:szCs w:val="24"/>
              </w:rPr>
              <w:t>Самооценка и взаимооценка знаний /умений обучающихся</w:t>
            </w:r>
          </w:p>
        </w:tc>
      </w:tr>
      <w:tr w:rsidR="00BC04BC" w:rsidRPr="004720E9" w:rsidTr="00B5675E">
        <w:trPr>
          <w:jc w:val="center"/>
        </w:trPr>
        <w:tc>
          <w:tcPr>
            <w:tcW w:w="26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4720E9" w:rsidRDefault="00BC04BC" w:rsidP="00B5675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 xml:space="preserve">ОК 01, 05 </w:t>
            </w:r>
            <w:r w:rsidR="00C53D74" w:rsidRPr="004720E9">
              <w:rPr>
                <w:rFonts w:ascii="Times New Roman" w:hAnsi="Times New Roman" w:cs="Times New Roman"/>
                <w:sz w:val="24"/>
                <w:szCs w:val="24"/>
              </w:rPr>
              <w:t>ПК 1.7, 2.7</w:t>
            </w:r>
          </w:p>
        </w:tc>
        <w:tc>
          <w:tcPr>
            <w:tcW w:w="1275" w:type="dxa"/>
            <w:tcBorders>
              <w:top w:val="single" w:sz="8" w:space="0" w:color="000000"/>
              <w:left w:val="single" w:sz="8" w:space="0" w:color="000000"/>
              <w:bottom w:val="single" w:sz="8" w:space="0" w:color="000000"/>
              <w:right w:val="single" w:sz="4" w:space="0" w:color="auto"/>
            </w:tcBorders>
            <w:shd w:val="clear" w:color="auto" w:fill="auto"/>
            <w:tcMar>
              <w:top w:w="100" w:type="dxa"/>
              <w:left w:w="100" w:type="dxa"/>
              <w:bottom w:w="100" w:type="dxa"/>
              <w:right w:w="100" w:type="dxa"/>
            </w:tcMar>
          </w:tcPr>
          <w:p w:rsidR="00B5675E" w:rsidRPr="004720E9" w:rsidRDefault="00BC04BC" w:rsidP="00B5675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Т 4.1</w:t>
            </w:r>
            <w:r w:rsidR="00B5675E">
              <w:rPr>
                <w:rFonts w:ascii="Times New Roman" w:hAnsi="Times New Roman" w:cs="Times New Roman"/>
                <w:sz w:val="24"/>
                <w:szCs w:val="24"/>
              </w:rPr>
              <w:t xml:space="preserve">-4.4 </w:t>
            </w:r>
          </w:p>
        </w:tc>
        <w:tc>
          <w:tcPr>
            <w:tcW w:w="6197" w:type="dxa"/>
            <w:tcBorders>
              <w:top w:val="single" w:sz="8" w:space="0" w:color="000000"/>
              <w:left w:val="single" w:sz="4" w:space="0" w:color="auto"/>
              <w:right w:val="single" w:sz="8" w:space="0" w:color="000000"/>
            </w:tcBorders>
            <w:shd w:val="clear" w:color="auto" w:fill="auto"/>
            <w:tcMar>
              <w:top w:w="100" w:type="dxa"/>
              <w:left w:w="100" w:type="dxa"/>
              <w:bottom w:w="100" w:type="dxa"/>
              <w:right w:w="100" w:type="dxa"/>
            </w:tcMar>
          </w:tcPr>
          <w:p w:rsidR="00BC04BC" w:rsidRPr="004720E9" w:rsidRDefault="00BC04BC" w:rsidP="00B5675E">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4720E9">
              <w:rPr>
                <w:rFonts w:ascii="Times New Roman" w:hAnsi="Times New Roman" w:cs="Times New Roman"/>
                <w:i/>
                <w:sz w:val="24"/>
                <w:szCs w:val="24"/>
              </w:rPr>
              <w:t>Устный опрос</w:t>
            </w:r>
            <w:r w:rsidR="00B5675E">
              <w:rPr>
                <w:rFonts w:ascii="Times New Roman" w:hAnsi="Times New Roman" w:cs="Times New Roman"/>
                <w:i/>
                <w:sz w:val="24"/>
                <w:szCs w:val="24"/>
              </w:rPr>
              <w:t xml:space="preserve">. </w:t>
            </w:r>
            <w:r w:rsidRPr="004720E9">
              <w:rPr>
                <w:rFonts w:ascii="Times New Roman" w:hAnsi="Times New Roman" w:cs="Times New Roman"/>
                <w:sz w:val="24"/>
                <w:szCs w:val="24"/>
              </w:rPr>
              <w:t>Задания к документам, содержащим социальную информацию</w:t>
            </w:r>
            <w:r w:rsidR="00B5675E">
              <w:rPr>
                <w:rFonts w:ascii="Times New Roman" w:hAnsi="Times New Roman" w:cs="Times New Roman"/>
                <w:sz w:val="24"/>
                <w:szCs w:val="24"/>
              </w:rPr>
              <w:t xml:space="preserve">. </w:t>
            </w:r>
            <w:r w:rsidRPr="004720E9">
              <w:rPr>
                <w:rFonts w:ascii="Times New Roman" w:hAnsi="Times New Roman" w:cs="Times New Roman"/>
                <w:i/>
                <w:sz w:val="24"/>
                <w:szCs w:val="24"/>
              </w:rPr>
              <w:t>Тестирование</w:t>
            </w:r>
            <w:r w:rsidR="00B5675E">
              <w:rPr>
                <w:rFonts w:ascii="Times New Roman" w:hAnsi="Times New Roman" w:cs="Times New Roman"/>
                <w:i/>
                <w:sz w:val="24"/>
                <w:szCs w:val="24"/>
              </w:rPr>
              <w:t xml:space="preserve">. </w:t>
            </w:r>
            <w:r w:rsidRPr="004720E9">
              <w:rPr>
                <w:rFonts w:ascii="Times New Roman" w:hAnsi="Times New Roman" w:cs="Times New Roman"/>
                <w:i/>
                <w:sz w:val="24"/>
                <w:szCs w:val="24"/>
              </w:rPr>
              <w:t>Самооценка и взаимооценка знаний /умений обучающихся</w:t>
            </w:r>
          </w:p>
        </w:tc>
      </w:tr>
      <w:tr w:rsidR="00E378AF" w:rsidRPr="004720E9" w:rsidTr="00B5675E">
        <w:trPr>
          <w:jc w:val="center"/>
        </w:trPr>
        <w:tc>
          <w:tcPr>
            <w:tcW w:w="26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378AF" w:rsidRPr="004720E9" w:rsidRDefault="00E378AF" w:rsidP="00B5675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ОК 05, 06 ПК 1.7, 2.7</w:t>
            </w:r>
          </w:p>
        </w:tc>
        <w:tc>
          <w:tcPr>
            <w:tcW w:w="1275" w:type="dxa"/>
            <w:tcBorders>
              <w:top w:val="single" w:sz="8" w:space="0" w:color="000000"/>
              <w:left w:val="single" w:sz="8" w:space="0" w:color="000000"/>
              <w:bottom w:val="single" w:sz="8" w:space="0" w:color="000000"/>
              <w:right w:val="single" w:sz="4" w:space="0" w:color="auto"/>
            </w:tcBorders>
            <w:shd w:val="clear" w:color="auto" w:fill="auto"/>
            <w:tcMar>
              <w:top w:w="100" w:type="dxa"/>
              <w:left w:w="100" w:type="dxa"/>
              <w:bottom w:w="100" w:type="dxa"/>
              <w:right w:w="100" w:type="dxa"/>
            </w:tcMar>
          </w:tcPr>
          <w:p w:rsidR="00E378AF" w:rsidRPr="004720E9" w:rsidRDefault="00E378AF" w:rsidP="00B5675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Т 5.1-5.2</w:t>
            </w:r>
          </w:p>
        </w:tc>
        <w:tc>
          <w:tcPr>
            <w:tcW w:w="6197" w:type="dxa"/>
            <w:vMerge w:val="restart"/>
            <w:tcBorders>
              <w:top w:val="single" w:sz="8" w:space="0" w:color="000000"/>
              <w:left w:val="single" w:sz="4" w:space="0" w:color="auto"/>
              <w:right w:val="single" w:sz="8" w:space="0" w:color="000000"/>
            </w:tcBorders>
            <w:shd w:val="clear" w:color="auto" w:fill="auto"/>
            <w:tcMar>
              <w:top w:w="100" w:type="dxa"/>
              <w:left w:w="100" w:type="dxa"/>
              <w:bottom w:w="100" w:type="dxa"/>
              <w:right w:w="100" w:type="dxa"/>
            </w:tcMar>
          </w:tcPr>
          <w:p w:rsidR="00E378AF" w:rsidRPr="00E378AF" w:rsidRDefault="00E378AF" w:rsidP="00B5675E">
            <w:pPr>
              <w:spacing w:after="0" w:line="240" w:lineRule="auto"/>
              <w:rPr>
                <w:rFonts w:ascii="Times New Roman" w:hAnsi="Times New Roman" w:cs="Times New Roman"/>
                <w:i/>
                <w:sz w:val="24"/>
                <w:szCs w:val="24"/>
              </w:rPr>
            </w:pPr>
            <w:r w:rsidRPr="004720E9">
              <w:rPr>
                <w:rFonts w:ascii="Times New Roman" w:hAnsi="Times New Roman" w:cs="Times New Roman"/>
                <w:i/>
                <w:sz w:val="24"/>
                <w:szCs w:val="24"/>
              </w:rPr>
              <w:t>Устный опрос</w:t>
            </w:r>
            <w:r>
              <w:rPr>
                <w:rFonts w:ascii="Times New Roman" w:hAnsi="Times New Roman" w:cs="Times New Roman"/>
                <w:i/>
                <w:sz w:val="24"/>
                <w:szCs w:val="24"/>
              </w:rPr>
              <w:t xml:space="preserve">. </w:t>
            </w:r>
            <w:r w:rsidRPr="004720E9">
              <w:rPr>
                <w:rFonts w:ascii="Times New Roman" w:hAnsi="Times New Roman" w:cs="Times New Roman"/>
                <w:sz w:val="24"/>
                <w:szCs w:val="24"/>
              </w:rPr>
              <w:t>Задания- задачи</w:t>
            </w:r>
            <w:r>
              <w:rPr>
                <w:rFonts w:ascii="Times New Roman" w:hAnsi="Times New Roman" w:cs="Times New Roman"/>
                <w:sz w:val="24"/>
                <w:szCs w:val="24"/>
              </w:rPr>
              <w:t xml:space="preserve">. </w:t>
            </w:r>
            <w:r w:rsidRPr="004720E9">
              <w:rPr>
                <w:rFonts w:ascii="Times New Roman" w:hAnsi="Times New Roman" w:cs="Times New Roman"/>
                <w:i/>
                <w:sz w:val="24"/>
                <w:szCs w:val="24"/>
              </w:rPr>
              <w:t>Тестирование</w:t>
            </w:r>
            <w:r>
              <w:rPr>
                <w:rFonts w:ascii="Times New Roman" w:hAnsi="Times New Roman" w:cs="Times New Roman"/>
                <w:i/>
                <w:sz w:val="24"/>
                <w:szCs w:val="24"/>
              </w:rPr>
              <w:t xml:space="preserve">. </w:t>
            </w:r>
            <w:r w:rsidRPr="004720E9">
              <w:rPr>
                <w:rFonts w:ascii="Times New Roman" w:hAnsi="Times New Roman" w:cs="Times New Roman"/>
                <w:i/>
                <w:sz w:val="24"/>
                <w:szCs w:val="24"/>
              </w:rPr>
              <w:t>Самооценка и взаимооценка знаний /умений обучающихся</w:t>
            </w:r>
          </w:p>
        </w:tc>
      </w:tr>
      <w:tr w:rsidR="00E378AF" w:rsidRPr="004720E9" w:rsidTr="00B5675E">
        <w:trPr>
          <w:jc w:val="center"/>
        </w:trPr>
        <w:tc>
          <w:tcPr>
            <w:tcW w:w="26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378AF" w:rsidRPr="004720E9" w:rsidRDefault="00E378AF" w:rsidP="00B5675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ОК 02, 05</w:t>
            </w:r>
            <w:r w:rsidR="00B5675E">
              <w:rPr>
                <w:rFonts w:ascii="Times New Roman" w:hAnsi="Times New Roman" w:cs="Times New Roman"/>
                <w:sz w:val="24"/>
                <w:szCs w:val="24"/>
              </w:rPr>
              <w:t>,</w:t>
            </w:r>
            <w:r w:rsidRPr="004720E9">
              <w:rPr>
                <w:rFonts w:ascii="Times New Roman" w:hAnsi="Times New Roman" w:cs="Times New Roman"/>
                <w:sz w:val="24"/>
                <w:szCs w:val="24"/>
              </w:rPr>
              <w:t xml:space="preserve"> 06 ПК 1.7, 2.7</w:t>
            </w:r>
          </w:p>
        </w:tc>
        <w:tc>
          <w:tcPr>
            <w:tcW w:w="1275" w:type="dxa"/>
            <w:tcBorders>
              <w:top w:val="single" w:sz="8" w:space="0" w:color="000000"/>
              <w:left w:val="single" w:sz="8" w:space="0" w:color="000000"/>
              <w:bottom w:val="single" w:sz="8" w:space="0" w:color="000000"/>
              <w:right w:val="single" w:sz="4" w:space="0" w:color="auto"/>
            </w:tcBorders>
            <w:shd w:val="clear" w:color="auto" w:fill="auto"/>
            <w:tcMar>
              <w:top w:w="100" w:type="dxa"/>
              <w:left w:w="100" w:type="dxa"/>
              <w:bottom w:w="100" w:type="dxa"/>
              <w:right w:w="100" w:type="dxa"/>
            </w:tcMar>
          </w:tcPr>
          <w:p w:rsidR="00E378AF" w:rsidRPr="004720E9" w:rsidRDefault="00E378AF" w:rsidP="00B5675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Т 6.1</w:t>
            </w:r>
            <w:r>
              <w:rPr>
                <w:rFonts w:ascii="Times New Roman" w:hAnsi="Times New Roman" w:cs="Times New Roman"/>
                <w:sz w:val="24"/>
                <w:szCs w:val="24"/>
              </w:rPr>
              <w:t>-</w:t>
            </w:r>
            <w:r w:rsidRPr="004720E9">
              <w:rPr>
                <w:rFonts w:ascii="Times New Roman" w:hAnsi="Times New Roman" w:cs="Times New Roman"/>
                <w:sz w:val="24"/>
                <w:szCs w:val="24"/>
              </w:rPr>
              <w:t>6.5.</w:t>
            </w:r>
          </w:p>
        </w:tc>
        <w:tc>
          <w:tcPr>
            <w:tcW w:w="6197" w:type="dxa"/>
            <w:vMerge/>
            <w:tcBorders>
              <w:left w:val="single" w:sz="4" w:space="0" w:color="auto"/>
              <w:right w:val="single" w:sz="8" w:space="0" w:color="000000"/>
            </w:tcBorders>
            <w:shd w:val="clear" w:color="auto" w:fill="auto"/>
            <w:tcMar>
              <w:top w:w="100" w:type="dxa"/>
              <w:left w:w="100" w:type="dxa"/>
              <w:bottom w:w="100" w:type="dxa"/>
              <w:right w:w="100" w:type="dxa"/>
            </w:tcMar>
          </w:tcPr>
          <w:p w:rsidR="00E378AF" w:rsidRPr="004720E9" w:rsidRDefault="00E378AF" w:rsidP="00E378AF">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p>
        </w:tc>
      </w:tr>
    </w:tbl>
    <w:p w:rsidR="0010121C" w:rsidRPr="004720E9" w:rsidRDefault="0010121C" w:rsidP="004720E9">
      <w:pPr>
        <w:pStyle w:val="a4"/>
        <w:jc w:val="center"/>
        <w:rPr>
          <w:rFonts w:ascii="Times New Roman" w:hAnsi="Times New Roman" w:cs="Times New Roman"/>
          <w:b/>
          <w:sz w:val="24"/>
          <w:szCs w:val="24"/>
        </w:rPr>
      </w:pPr>
    </w:p>
    <w:p w:rsidR="0010121C" w:rsidRPr="004720E9" w:rsidRDefault="0010121C" w:rsidP="004720E9">
      <w:pPr>
        <w:pStyle w:val="a4"/>
        <w:jc w:val="center"/>
        <w:rPr>
          <w:rFonts w:ascii="Times New Roman" w:hAnsi="Times New Roman" w:cs="Times New Roman"/>
          <w:b/>
          <w:sz w:val="24"/>
          <w:szCs w:val="24"/>
        </w:rPr>
      </w:pPr>
      <w:r w:rsidRPr="004720E9">
        <w:rPr>
          <w:rFonts w:ascii="Times New Roman" w:hAnsi="Times New Roman" w:cs="Times New Roman"/>
          <w:b/>
          <w:sz w:val="24"/>
          <w:szCs w:val="24"/>
        </w:rPr>
        <w:t xml:space="preserve">5. КОМПЛЕКТ КОНТРОЛЬНО-ОЦЕНОЧНЫХ СРЕДСТВ </w:t>
      </w:r>
      <w:r w:rsidR="00E378AF">
        <w:rPr>
          <w:rFonts w:ascii="Times New Roman" w:hAnsi="Times New Roman" w:cs="Times New Roman"/>
          <w:b/>
          <w:sz w:val="24"/>
          <w:szCs w:val="24"/>
        </w:rPr>
        <w:t xml:space="preserve">ПРОГРАММЫ </w:t>
      </w:r>
      <w:r w:rsidRPr="004720E9">
        <w:rPr>
          <w:rFonts w:ascii="Times New Roman" w:hAnsi="Times New Roman" w:cs="Times New Roman"/>
          <w:b/>
          <w:bCs/>
          <w:sz w:val="24"/>
          <w:szCs w:val="24"/>
        </w:rPr>
        <w:t>ОБЩЕОБРАЗОВАТЕЛЬНОЙ</w:t>
      </w:r>
      <w:r w:rsidRPr="004720E9">
        <w:rPr>
          <w:rFonts w:ascii="Times New Roman" w:hAnsi="Times New Roman" w:cs="Times New Roman"/>
          <w:b/>
          <w:sz w:val="24"/>
          <w:szCs w:val="24"/>
        </w:rPr>
        <w:t xml:space="preserve"> УЧЕБНОЙ ДИСЦИПЛИНЫ</w:t>
      </w:r>
    </w:p>
    <w:p w:rsidR="0010121C" w:rsidRPr="004720E9" w:rsidRDefault="0010121C" w:rsidP="004720E9">
      <w:pPr>
        <w:pStyle w:val="a4"/>
        <w:ind w:firstLine="709"/>
        <w:jc w:val="center"/>
        <w:rPr>
          <w:rFonts w:ascii="Times New Roman" w:hAnsi="Times New Roman" w:cs="Times New Roman"/>
          <w:b/>
          <w:sz w:val="24"/>
          <w:szCs w:val="24"/>
        </w:rPr>
      </w:pPr>
    </w:p>
    <w:p w:rsidR="0010121C" w:rsidRPr="004720E9" w:rsidRDefault="0010121C" w:rsidP="004720E9">
      <w:pPr>
        <w:pStyle w:val="a4"/>
        <w:ind w:firstLine="709"/>
        <w:jc w:val="center"/>
        <w:rPr>
          <w:rFonts w:ascii="Times New Roman" w:hAnsi="Times New Roman" w:cs="Times New Roman"/>
          <w:b/>
          <w:sz w:val="24"/>
          <w:szCs w:val="24"/>
        </w:rPr>
      </w:pPr>
      <w:r w:rsidRPr="004720E9">
        <w:rPr>
          <w:rFonts w:ascii="Times New Roman" w:hAnsi="Times New Roman" w:cs="Times New Roman"/>
          <w:b/>
          <w:sz w:val="24"/>
          <w:szCs w:val="24"/>
        </w:rPr>
        <w:t>5.1. Паспорт контрольно-оценочн</w:t>
      </w:r>
      <w:r w:rsidR="00D02B3F" w:rsidRPr="004720E9">
        <w:rPr>
          <w:rFonts w:ascii="Times New Roman" w:hAnsi="Times New Roman" w:cs="Times New Roman"/>
          <w:b/>
          <w:sz w:val="24"/>
          <w:szCs w:val="24"/>
        </w:rPr>
        <w:t xml:space="preserve">ых средств общеобразовательной </w:t>
      </w:r>
    </w:p>
    <w:p w:rsidR="0010121C" w:rsidRPr="004720E9" w:rsidRDefault="0010121C" w:rsidP="004720E9">
      <w:pPr>
        <w:pStyle w:val="a4"/>
        <w:ind w:firstLine="709"/>
        <w:jc w:val="both"/>
        <w:rPr>
          <w:rFonts w:ascii="Times New Roman" w:hAnsi="Times New Roman" w:cs="Times New Roman"/>
          <w:b/>
          <w:sz w:val="24"/>
          <w:szCs w:val="24"/>
        </w:rPr>
      </w:pPr>
      <w:r w:rsidRPr="004720E9">
        <w:rPr>
          <w:rFonts w:ascii="Times New Roman" w:hAnsi="Times New Roman" w:cs="Times New Roman"/>
          <w:b/>
          <w:sz w:val="24"/>
          <w:szCs w:val="24"/>
        </w:rPr>
        <w:t>5.1.1Область применения</w:t>
      </w:r>
    </w:p>
    <w:p w:rsidR="0010121C" w:rsidRPr="004720E9" w:rsidRDefault="0010121C" w:rsidP="004720E9">
      <w:pPr>
        <w:pStyle w:val="a9"/>
        <w:spacing w:after="0" w:line="240" w:lineRule="auto"/>
        <w:ind w:left="0" w:firstLine="709"/>
        <w:jc w:val="both"/>
        <w:rPr>
          <w:rFonts w:ascii="Times New Roman" w:hAnsi="Times New Roman" w:cs="Times New Roman"/>
          <w:sz w:val="24"/>
          <w:szCs w:val="24"/>
        </w:rPr>
      </w:pPr>
      <w:r w:rsidRPr="004720E9">
        <w:rPr>
          <w:rFonts w:ascii="Times New Roman" w:hAnsi="Times New Roman" w:cs="Times New Roman"/>
          <w:sz w:val="24"/>
          <w:szCs w:val="24"/>
        </w:rPr>
        <w:t xml:space="preserve">Комплект контрольно-оценочных средств разработан в соответствии с программой учебной дисциплины </w:t>
      </w:r>
      <w:r w:rsidR="00D3351C" w:rsidRPr="004720E9">
        <w:rPr>
          <w:rFonts w:ascii="Times New Roman" w:hAnsi="Times New Roman" w:cs="Times New Roman"/>
          <w:sz w:val="24"/>
          <w:szCs w:val="24"/>
        </w:rPr>
        <w:t xml:space="preserve">БД. 04 </w:t>
      </w:r>
      <w:r w:rsidRPr="004720E9">
        <w:rPr>
          <w:rFonts w:ascii="Times New Roman" w:hAnsi="Times New Roman" w:cs="Times New Roman"/>
          <w:sz w:val="24"/>
          <w:szCs w:val="24"/>
        </w:rPr>
        <w:t>Обществознание.</w:t>
      </w:r>
    </w:p>
    <w:p w:rsidR="0010121C" w:rsidRPr="004720E9" w:rsidRDefault="0010121C" w:rsidP="004720E9">
      <w:pPr>
        <w:pStyle w:val="a9"/>
        <w:spacing w:after="0" w:line="240" w:lineRule="auto"/>
        <w:ind w:left="0" w:firstLine="709"/>
        <w:jc w:val="both"/>
        <w:rPr>
          <w:rStyle w:val="FontStyle44"/>
          <w:sz w:val="24"/>
          <w:szCs w:val="24"/>
        </w:rPr>
      </w:pPr>
      <w:r w:rsidRPr="004720E9">
        <w:rPr>
          <w:rFonts w:ascii="Times New Roman" w:hAnsi="Times New Roman" w:cs="Times New Roman"/>
          <w:sz w:val="24"/>
          <w:szCs w:val="24"/>
        </w:rPr>
        <w:t>В результате освоения учебной дисциплины</w:t>
      </w:r>
      <w:r w:rsidRPr="004720E9">
        <w:rPr>
          <w:rFonts w:ascii="Times New Roman" w:hAnsi="Times New Roman" w:cs="Times New Roman"/>
          <w:b/>
          <w:bCs/>
          <w:i/>
          <w:iCs/>
          <w:sz w:val="24"/>
          <w:szCs w:val="24"/>
        </w:rPr>
        <w:t xml:space="preserve"> </w:t>
      </w:r>
      <w:r w:rsidRPr="004720E9">
        <w:rPr>
          <w:rFonts w:ascii="Times New Roman" w:hAnsi="Times New Roman" w:cs="Times New Roman"/>
          <w:sz w:val="24"/>
          <w:szCs w:val="24"/>
        </w:rPr>
        <w:t>обучающийся должен обладать следующими умениями, знаниями,</w:t>
      </w:r>
      <w:r w:rsidRPr="004720E9">
        <w:rPr>
          <w:rStyle w:val="FontStyle44"/>
          <w:sz w:val="24"/>
          <w:szCs w:val="24"/>
        </w:rPr>
        <w:t xml:space="preserve"> общими и профессиональными компетенциями.</w:t>
      </w:r>
    </w:p>
    <w:p w:rsidR="0010121C" w:rsidRPr="004720E9" w:rsidRDefault="0010121C" w:rsidP="004720E9">
      <w:pPr>
        <w:pStyle w:val="a4"/>
        <w:ind w:firstLine="709"/>
        <w:jc w:val="both"/>
        <w:rPr>
          <w:rFonts w:ascii="Times New Roman" w:hAnsi="Times New Roman" w:cs="Times New Roman"/>
          <w:b/>
          <w:sz w:val="24"/>
          <w:szCs w:val="24"/>
        </w:rPr>
      </w:pPr>
      <w:r w:rsidRPr="004720E9">
        <w:rPr>
          <w:rFonts w:ascii="Times New Roman" w:hAnsi="Times New Roman" w:cs="Times New Roman"/>
          <w:b/>
          <w:sz w:val="24"/>
          <w:szCs w:val="24"/>
        </w:rPr>
        <w:lastRenderedPageBreak/>
        <w:t>5.1.2 Описание процедуры оценки и системы оценивания результатов освоения программы учебной дисциплины.</w:t>
      </w:r>
    </w:p>
    <w:p w:rsidR="0010121C" w:rsidRPr="004720E9" w:rsidRDefault="0010121C" w:rsidP="004720E9">
      <w:pPr>
        <w:pStyle w:val="a4"/>
        <w:ind w:firstLine="709"/>
        <w:jc w:val="both"/>
        <w:rPr>
          <w:rFonts w:ascii="Times New Roman" w:hAnsi="Times New Roman" w:cs="Times New Roman"/>
          <w:sz w:val="24"/>
          <w:szCs w:val="24"/>
        </w:rPr>
      </w:pPr>
      <w:r w:rsidRPr="004720E9">
        <w:rPr>
          <w:rFonts w:ascii="Times New Roman" w:hAnsi="Times New Roman" w:cs="Times New Roman"/>
          <w:sz w:val="24"/>
          <w:szCs w:val="24"/>
        </w:rPr>
        <w:t>Контроль освоения обучающимися программного материала имеет следующие виды: текущий и промежуточный контроль.</w:t>
      </w:r>
    </w:p>
    <w:p w:rsidR="0010121C" w:rsidRPr="004720E9" w:rsidRDefault="0010121C" w:rsidP="00E378AF">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 xml:space="preserve">Текущий контроль знаний обучающихся проводится с целью объективной оценки качества освоения программы, а также стимулирования учебной работы обучающихся, мониторинга результатов образовательной деятельности, подготовки к промежуточной аттестации и обеспечения максимальной эффективности учебно-воспитательного процесса. </w:t>
      </w:r>
      <w:r w:rsidRPr="004720E9">
        <w:rPr>
          <w:rFonts w:ascii="Times New Roman" w:hAnsi="Times New Roman" w:cs="Times New Roman"/>
          <w:b/>
          <w:i/>
          <w:iCs/>
          <w:sz w:val="24"/>
          <w:szCs w:val="24"/>
        </w:rPr>
        <w:t>Организация текущего оценивания</w:t>
      </w:r>
      <w:r w:rsidRPr="004720E9">
        <w:rPr>
          <w:rFonts w:ascii="Times New Roman" w:hAnsi="Times New Roman" w:cs="Times New Roman"/>
          <w:i/>
          <w:iCs/>
          <w:sz w:val="24"/>
          <w:szCs w:val="24"/>
        </w:rPr>
        <w:t xml:space="preserve"> </w:t>
      </w:r>
      <w:r w:rsidRPr="004720E9">
        <w:rPr>
          <w:rFonts w:ascii="Times New Roman" w:hAnsi="Times New Roman" w:cs="Times New Roman"/>
          <w:sz w:val="24"/>
          <w:szCs w:val="24"/>
        </w:rPr>
        <w:t>предполагает диагностику образовательных рез</w:t>
      </w:r>
      <w:r w:rsidR="00E378AF">
        <w:rPr>
          <w:rFonts w:ascii="Times New Roman" w:hAnsi="Times New Roman" w:cs="Times New Roman"/>
          <w:sz w:val="24"/>
          <w:szCs w:val="24"/>
        </w:rPr>
        <w:t>ультатов в следующих форматах: о</w:t>
      </w:r>
      <w:r w:rsidRPr="004720E9">
        <w:rPr>
          <w:rFonts w:ascii="Times New Roman" w:hAnsi="Times New Roman" w:cs="Times New Roman"/>
          <w:sz w:val="24"/>
          <w:szCs w:val="24"/>
        </w:rPr>
        <w:t xml:space="preserve">рганизация устного опроса; выполнение познавательных заданий (задания </w:t>
      </w:r>
      <w:r w:rsidRPr="004720E9">
        <w:rPr>
          <w:rFonts w:ascii="Times New Roman" w:eastAsia="Times New Roman" w:hAnsi="Times New Roman" w:cs="Times New Roman"/>
          <w:bCs/>
          <w:sz w:val="24"/>
          <w:szCs w:val="24"/>
        </w:rPr>
        <w:t>к документам, содержащим социальную информацию; задания к схемам, таблицам, диаграммам, инфографике; задания-задачи; вопросы проблемного характера; проектные задания</w:t>
      </w:r>
      <w:r w:rsidRPr="004720E9">
        <w:rPr>
          <w:rFonts w:ascii="Times New Roman" w:hAnsi="Times New Roman" w:cs="Times New Roman"/>
          <w:sz w:val="24"/>
          <w:szCs w:val="24"/>
        </w:rPr>
        <w:t>)</w:t>
      </w:r>
      <w:r w:rsidRPr="004720E9">
        <w:rPr>
          <w:rFonts w:ascii="Times New Roman" w:hAnsi="Times New Roman" w:cs="Times New Roman"/>
          <w:bCs/>
          <w:sz w:val="24"/>
          <w:szCs w:val="24"/>
        </w:rPr>
        <w:t>;</w:t>
      </w:r>
      <w:r w:rsidR="00E378AF">
        <w:rPr>
          <w:rFonts w:ascii="Times New Roman" w:hAnsi="Times New Roman" w:cs="Times New Roman"/>
          <w:bCs/>
          <w:sz w:val="24"/>
          <w:szCs w:val="24"/>
        </w:rPr>
        <w:t xml:space="preserve"> </w:t>
      </w:r>
      <w:r w:rsidRPr="004720E9">
        <w:rPr>
          <w:rFonts w:ascii="Times New Roman" w:hAnsi="Times New Roman" w:cs="Times New Roman"/>
          <w:bCs/>
          <w:sz w:val="24"/>
          <w:szCs w:val="24"/>
        </w:rPr>
        <w:t>тестирование;</w:t>
      </w:r>
      <w:r w:rsidR="00E378AF">
        <w:rPr>
          <w:rFonts w:ascii="Times New Roman" w:hAnsi="Times New Roman" w:cs="Times New Roman"/>
          <w:bCs/>
          <w:sz w:val="24"/>
          <w:szCs w:val="24"/>
        </w:rPr>
        <w:t xml:space="preserve"> </w:t>
      </w:r>
      <w:r w:rsidRPr="004720E9">
        <w:rPr>
          <w:rFonts w:ascii="Times New Roman" w:hAnsi="Times New Roman" w:cs="Times New Roman"/>
          <w:bCs/>
          <w:sz w:val="24"/>
          <w:szCs w:val="24"/>
        </w:rPr>
        <w:t>самооценка и взаимооценка знаний /умений обучающихся.</w:t>
      </w:r>
    </w:p>
    <w:p w:rsidR="0010121C" w:rsidRPr="004720E9" w:rsidRDefault="0010121C" w:rsidP="004720E9">
      <w:pPr>
        <w:pStyle w:val="a4"/>
        <w:ind w:firstLine="709"/>
        <w:jc w:val="both"/>
        <w:rPr>
          <w:rFonts w:ascii="Times New Roman" w:hAnsi="Times New Roman" w:cs="Times New Roman"/>
          <w:sz w:val="24"/>
          <w:szCs w:val="24"/>
        </w:rPr>
      </w:pPr>
      <w:r w:rsidRPr="004720E9">
        <w:rPr>
          <w:rFonts w:ascii="Times New Roman" w:hAnsi="Times New Roman" w:cs="Times New Roman"/>
          <w:sz w:val="24"/>
          <w:szCs w:val="24"/>
        </w:rPr>
        <w:t xml:space="preserve">Промежуточный контроль является контрольной точкой по завершению отдельного раздела профессионального модуля и его составляющих (междисциплинарных курсов), имеющих логическую завершенность по отношению к установленным целям и результатам обучения. </w:t>
      </w:r>
    </w:p>
    <w:p w:rsidR="0010121C" w:rsidRPr="004720E9" w:rsidRDefault="0010121C" w:rsidP="004720E9">
      <w:pPr>
        <w:pStyle w:val="16"/>
        <w:tabs>
          <w:tab w:val="left" w:pos="331"/>
        </w:tabs>
        <w:spacing w:line="240" w:lineRule="auto"/>
        <w:ind w:left="40" w:right="57"/>
        <w:jc w:val="both"/>
        <w:rPr>
          <w:rFonts w:ascii="Times New Roman" w:hAnsi="Times New Roman" w:cs="Times New Roman"/>
          <w:sz w:val="24"/>
          <w:szCs w:val="24"/>
        </w:rPr>
      </w:pPr>
      <w:r w:rsidRPr="004720E9">
        <w:rPr>
          <w:rFonts w:ascii="Times New Roman" w:hAnsi="Times New Roman" w:cs="Times New Roman"/>
          <w:sz w:val="24"/>
          <w:szCs w:val="24"/>
        </w:rPr>
        <w:t xml:space="preserve">  Формой освоения теоретического курса учебной дисциплины «Обществознание» является дифференцированный зачет. Дифференцированный зачёт проводится на завершающем этапе освоения учебной дисциплины «обществознание». Зачёт проводится в форме тестирования с элементами письменных контрольных вопросов. </w:t>
      </w:r>
    </w:p>
    <w:p w:rsidR="0010121C" w:rsidRPr="004720E9" w:rsidRDefault="0010121C" w:rsidP="004720E9">
      <w:pPr>
        <w:pStyle w:val="a4"/>
        <w:ind w:firstLine="709"/>
        <w:jc w:val="both"/>
        <w:rPr>
          <w:rFonts w:ascii="Times New Roman" w:hAnsi="Times New Roman" w:cs="Times New Roman"/>
          <w:sz w:val="24"/>
          <w:szCs w:val="24"/>
        </w:rPr>
      </w:pPr>
      <w:r w:rsidRPr="004720E9">
        <w:rPr>
          <w:rFonts w:ascii="Times New Roman" w:hAnsi="Times New Roman" w:cs="Times New Roman"/>
          <w:sz w:val="24"/>
          <w:szCs w:val="24"/>
        </w:rPr>
        <w:t>Дифференцированный зачёт по дисциплине «обществознание» преследует цель оценить работу обучающегося за курс, полученных теоретических и практических знаний, их прочность, развитие творческого мышления, приобретение навыков самостоятельной работы, умение синтезировать полученны</w:t>
      </w:r>
      <w:r w:rsidR="00D02B3F" w:rsidRPr="004720E9">
        <w:rPr>
          <w:rFonts w:ascii="Times New Roman" w:hAnsi="Times New Roman" w:cs="Times New Roman"/>
          <w:sz w:val="24"/>
          <w:szCs w:val="24"/>
        </w:rPr>
        <w:t>е знания и применять их</w:t>
      </w:r>
      <w:r w:rsidRPr="004720E9">
        <w:rPr>
          <w:rFonts w:ascii="Times New Roman" w:hAnsi="Times New Roman" w:cs="Times New Roman"/>
          <w:sz w:val="24"/>
          <w:szCs w:val="24"/>
        </w:rPr>
        <w:t xml:space="preserve"> к решению практических задач. </w:t>
      </w:r>
    </w:p>
    <w:p w:rsidR="00BC04BC" w:rsidRPr="004720E9" w:rsidRDefault="00BC04BC" w:rsidP="004720E9">
      <w:pPr>
        <w:pStyle w:val="a4"/>
        <w:numPr>
          <w:ilvl w:val="1"/>
          <w:numId w:val="1"/>
        </w:numPr>
        <w:ind w:left="0" w:firstLine="720"/>
        <w:rPr>
          <w:rFonts w:ascii="Times New Roman" w:hAnsi="Times New Roman" w:cs="Times New Roman"/>
          <w:b/>
          <w:sz w:val="24"/>
          <w:szCs w:val="24"/>
        </w:rPr>
      </w:pPr>
      <w:r w:rsidRPr="004720E9">
        <w:rPr>
          <w:rFonts w:ascii="Times New Roman" w:hAnsi="Times New Roman" w:cs="Times New Roman"/>
          <w:b/>
          <w:sz w:val="24"/>
          <w:szCs w:val="24"/>
        </w:rPr>
        <w:t>Оценочные материалы для текущего (тематического) контроля</w:t>
      </w:r>
    </w:p>
    <w:p w:rsidR="00BC04BC" w:rsidRPr="004720E9" w:rsidRDefault="00BC04BC" w:rsidP="004720E9">
      <w:pPr>
        <w:spacing w:after="0" w:line="240" w:lineRule="auto"/>
        <w:ind w:firstLine="709"/>
        <w:jc w:val="center"/>
        <w:rPr>
          <w:rFonts w:ascii="Times New Roman" w:hAnsi="Times New Roman" w:cs="Times New Roman"/>
          <w:b/>
          <w:sz w:val="24"/>
          <w:szCs w:val="24"/>
        </w:rPr>
      </w:pPr>
      <w:r w:rsidRPr="004720E9">
        <w:rPr>
          <w:rFonts w:ascii="Times New Roman" w:hAnsi="Times New Roman" w:cs="Times New Roman"/>
          <w:b/>
          <w:sz w:val="24"/>
          <w:szCs w:val="24"/>
        </w:rPr>
        <w:t>Контрольная работа № 1 по теме «Развитие общества»</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Цель: выявить уровень и качество полученных знаний по теме; владение терминологией</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Время тестирования: 45 минут</w:t>
      </w:r>
    </w:p>
    <w:p w:rsidR="00BC04BC" w:rsidRPr="004720E9" w:rsidRDefault="00BC04BC" w:rsidP="004720E9">
      <w:pPr>
        <w:spacing w:after="0" w:line="240" w:lineRule="auto"/>
        <w:ind w:left="-103"/>
        <w:jc w:val="both"/>
        <w:rPr>
          <w:rFonts w:ascii="Times New Roman" w:hAnsi="Times New Roman" w:cs="Times New Roman"/>
          <w:sz w:val="24"/>
          <w:szCs w:val="24"/>
        </w:rPr>
      </w:pPr>
      <w:r w:rsidRPr="004720E9">
        <w:rPr>
          <w:rFonts w:ascii="Times New Roman" w:hAnsi="Times New Roman" w:cs="Times New Roman"/>
          <w:sz w:val="24"/>
          <w:szCs w:val="24"/>
        </w:rPr>
        <w:t>Количество заданий: 3.</w:t>
      </w:r>
    </w:p>
    <w:p w:rsidR="00BC04BC" w:rsidRPr="004720E9" w:rsidRDefault="00BC04BC" w:rsidP="00E378AF">
      <w:pPr>
        <w:spacing w:after="0" w:line="240" w:lineRule="auto"/>
        <w:ind w:left="-103"/>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sz w:val="24"/>
          <w:szCs w:val="24"/>
        </w:rPr>
        <w:t>Задание 1.</w:t>
      </w:r>
      <w:r w:rsidRPr="004720E9">
        <w:rPr>
          <w:rFonts w:ascii="Times New Roman" w:eastAsia="Times New Roman" w:hAnsi="Times New Roman" w:cs="Times New Roman"/>
          <w:sz w:val="24"/>
          <w:szCs w:val="24"/>
        </w:rPr>
        <w:t xml:space="preserve"> Выберите из списка и запишите глобальные проблемы, которые отражены в инфографике: </w:t>
      </w:r>
      <w:r w:rsidR="00884E1A">
        <w:rPr>
          <w:rFonts w:ascii="Times New Roman" w:eastAsia="Times New Roman" w:hAnsi="Times New Roman" w:cs="Times New Roman"/>
          <w:sz w:val="24"/>
          <w:szCs w:val="24"/>
        </w:rPr>
        <w:t>а-</w:t>
      </w:r>
      <w:r w:rsidRPr="004720E9">
        <w:rPr>
          <w:rFonts w:ascii="Times New Roman" w:eastAsia="Times New Roman" w:hAnsi="Times New Roman" w:cs="Times New Roman"/>
          <w:color w:val="000000"/>
          <w:sz w:val="24"/>
          <w:szCs w:val="24"/>
        </w:rPr>
        <w:t>Угроза мирового терроризма</w:t>
      </w:r>
      <w:r w:rsidR="00884E1A">
        <w:rPr>
          <w:rFonts w:ascii="Times New Roman" w:eastAsia="Times New Roman" w:hAnsi="Times New Roman" w:cs="Times New Roman"/>
          <w:color w:val="000000"/>
          <w:sz w:val="24"/>
          <w:szCs w:val="24"/>
        </w:rPr>
        <w:t>; б-</w:t>
      </w:r>
      <w:r w:rsidRPr="004720E9">
        <w:rPr>
          <w:rFonts w:ascii="Times New Roman" w:eastAsia="Times New Roman" w:hAnsi="Times New Roman" w:cs="Times New Roman"/>
          <w:color w:val="000000"/>
          <w:sz w:val="24"/>
          <w:szCs w:val="24"/>
        </w:rPr>
        <w:t>Экологические проблемы</w:t>
      </w:r>
      <w:r w:rsidR="00884E1A">
        <w:rPr>
          <w:rFonts w:ascii="Times New Roman" w:eastAsia="Times New Roman" w:hAnsi="Times New Roman" w:cs="Times New Roman"/>
          <w:color w:val="000000"/>
          <w:sz w:val="24"/>
          <w:szCs w:val="24"/>
        </w:rPr>
        <w:t>; в-</w:t>
      </w:r>
      <w:r w:rsidRPr="004720E9">
        <w:rPr>
          <w:rFonts w:ascii="Times New Roman" w:eastAsia="Times New Roman" w:hAnsi="Times New Roman" w:cs="Times New Roman"/>
          <w:color w:val="000000"/>
          <w:sz w:val="24"/>
          <w:szCs w:val="24"/>
        </w:rPr>
        <w:t>«Север-Юг»</w:t>
      </w:r>
      <w:r w:rsidR="00884E1A">
        <w:rPr>
          <w:rFonts w:ascii="Times New Roman" w:eastAsia="Times New Roman" w:hAnsi="Times New Roman" w:cs="Times New Roman"/>
          <w:color w:val="000000"/>
          <w:sz w:val="24"/>
          <w:szCs w:val="24"/>
        </w:rPr>
        <w:t>; г-</w:t>
      </w:r>
      <w:r w:rsidRPr="004720E9">
        <w:rPr>
          <w:rFonts w:ascii="Times New Roman" w:eastAsia="Times New Roman" w:hAnsi="Times New Roman" w:cs="Times New Roman"/>
          <w:color w:val="000000"/>
          <w:sz w:val="24"/>
          <w:szCs w:val="24"/>
        </w:rPr>
        <w:t>Демографическая проблема</w:t>
      </w:r>
      <w:r w:rsidR="00E378AF">
        <w:rPr>
          <w:rFonts w:ascii="Times New Roman" w:eastAsia="Times New Roman" w:hAnsi="Times New Roman" w:cs="Times New Roman"/>
          <w:color w:val="000000"/>
          <w:sz w:val="24"/>
          <w:szCs w:val="24"/>
        </w:rPr>
        <w:t>; д-</w:t>
      </w:r>
      <w:r w:rsidRPr="004720E9">
        <w:rPr>
          <w:rFonts w:ascii="Times New Roman" w:eastAsia="Times New Roman" w:hAnsi="Times New Roman" w:cs="Times New Roman"/>
          <w:color w:val="000000"/>
          <w:sz w:val="24"/>
          <w:szCs w:val="24"/>
        </w:rPr>
        <w:t>Эпидемии и пандемии</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t xml:space="preserve">Задание 2. </w:t>
      </w:r>
      <w:r w:rsidRPr="004720E9">
        <w:rPr>
          <w:rFonts w:ascii="Times New Roman" w:eastAsia="Times New Roman" w:hAnsi="Times New Roman" w:cs="Times New Roman"/>
          <w:sz w:val="24"/>
          <w:szCs w:val="24"/>
        </w:rPr>
        <w:t>Какие глобальные угрозы, не приведенные в списке выше, нашли отражение в инфографике? Ответ запишите.</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eastAsia="Times New Roman" w:hAnsi="Times New Roman" w:cs="Times New Roman"/>
          <w:b/>
          <w:sz w:val="24"/>
          <w:szCs w:val="24"/>
        </w:rPr>
        <w:t>Задание 3.</w:t>
      </w:r>
      <w:r w:rsidRPr="004720E9">
        <w:rPr>
          <w:rFonts w:ascii="Times New Roman" w:eastAsia="Times New Roman" w:hAnsi="Times New Roman" w:cs="Times New Roman"/>
          <w:sz w:val="24"/>
          <w:szCs w:val="24"/>
        </w:rPr>
        <w:t xml:space="preserve"> Используя материалы инфографики, покажите взаимовлияние различных глобальных проблем</w:t>
      </w:r>
    </w:p>
    <w:tbl>
      <w:tblPr>
        <w:tblW w:w="7446" w:type="dxa"/>
        <w:tblInd w:w="-108" w:type="dxa"/>
        <w:tblLayout w:type="fixed"/>
        <w:tblLook w:val="0400" w:firstRow="0" w:lastRow="0" w:firstColumn="0" w:lastColumn="0" w:noHBand="0" w:noVBand="1"/>
      </w:tblPr>
      <w:tblGrid>
        <w:gridCol w:w="7446"/>
      </w:tblGrid>
      <w:tr w:rsidR="00BC04BC" w:rsidRPr="004720E9" w:rsidTr="00C53D74">
        <w:tc>
          <w:tcPr>
            <w:tcW w:w="7446" w:type="dxa"/>
          </w:tcPr>
          <w:p w:rsidR="00BC04BC" w:rsidRPr="004720E9" w:rsidRDefault="00BC04BC" w:rsidP="004720E9">
            <w:pPr>
              <w:spacing w:line="240" w:lineRule="auto"/>
              <w:ind w:left="-142"/>
              <w:jc w:val="center"/>
              <w:rPr>
                <w:rFonts w:ascii="Times New Roman" w:eastAsia="Times New Roman" w:hAnsi="Times New Roman" w:cs="Times New Roman"/>
                <w:sz w:val="24"/>
                <w:szCs w:val="24"/>
              </w:rPr>
            </w:pPr>
            <w:r w:rsidRPr="004720E9">
              <w:rPr>
                <w:rFonts w:ascii="Times New Roman" w:eastAsia="Times New Roman" w:hAnsi="Times New Roman" w:cs="Times New Roman"/>
                <w:noProof/>
                <w:sz w:val="24"/>
                <w:szCs w:val="24"/>
              </w:rPr>
              <w:drawing>
                <wp:inline distT="0" distB="0" distL="0" distR="0" wp14:anchorId="0410B6EC" wp14:editId="104634FC">
                  <wp:extent cx="1847850" cy="2679700"/>
                  <wp:effectExtent l="0" t="0" r="0" b="0"/>
                  <wp:docPr id="107374183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1" cstate="print"/>
                          <a:srcRect/>
                          <a:stretch>
                            <a:fillRect/>
                          </a:stretch>
                        </pic:blipFill>
                        <pic:spPr>
                          <a:xfrm>
                            <a:off x="0" y="0"/>
                            <a:ext cx="1848238" cy="2680263"/>
                          </a:xfrm>
                          <a:prstGeom prst="rect">
                            <a:avLst/>
                          </a:prstGeom>
                          <a:ln/>
                        </pic:spPr>
                      </pic:pic>
                    </a:graphicData>
                  </a:graphic>
                </wp:inline>
              </w:drawing>
            </w:r>
          </w:p>
        </w:tc>
      </w:tr>
    </w:tbl>
    <w:p w:rsidR="00052B2D" w:rsidRPr="004720E9" w:rsidRDefault="00BC04BC" w:rsidP="004720E9">
      <w:pPr>
        <w:widowControl w:val="0"/>
        <w:pBdr>
          <w:top w:val="nil"/>
          <w:left w:val="nil"/>
          <w:bottom w:val="nil"/>
          <w:right w:val="nil"/>
          <w:between w:val="nil"/>
        </w:pBdr>
        <w:spacing w:after="0" w:line="240" w:lineRule="auto"/>
        <w:ind w:left="181"/>
        <w:jc w:val="both"/>
        <w:rPr>
          <w:rFonts w:ascii="Times New Roman" w:eastAsia="Times New Roman" w:hAnsi="Times New Roman" w:cs="Times New Roman"/>
          <w:i/>
          <w:color w:val="000000"/>
          <w:sz w:val="24"/>
          <w:szCs w:val="24"/>
        </w:rPr>
      </w:pPr>
      <w:r w:rsidRPr="004720E9">
        <w:rPr>
          <w:rFonts w:ascii="Times New Roman" w:eastAsia="Times New Roman" w:hAnsi="Times New Roman" w:cs="Times New Roman"/>
          <w:i/>
          <w:color w:val="000000"/>
          <w:sz w:val="24"/>
          <w:szCs w:val="24"/>
        </w:rPr>
        <w:t>Комментарий к оцениванию.</w:t>
      </w:r>
    </w:p>
    <w:p w:rsidR="00052B2D" w:rsidRPr="004720E9" w:rsidRDefault="00BC04BC" w:rsidP="004720E9">
      <w:pPr>
        <w:widowControl w:val="0"/>
        <w:pBdr>
          <w:top w:val="nil"/>
          <w:left w:val="nil"/>
          <w:bottom w:val="nil"/>
          <w:right w:val="nil"/>
          <w:between w:val="nil"/>
        </w:pBdr>
        <w:spacing w:after="0" w:line="240" w:lineRule="auto"/>
        <w:ind w:left="181"/>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i/>
          <w:color w:val="000000"/>
          <w:sz w:val="24"/>
          <w:szCs w:val="24"/>
        </w:rPr>
        <w:lastRenderedPageBreak/>
        <w:t xml:space="preserve"> </w:t>
      </w:r>
      <w:r w:rsidRPr="004720E9">
        <w:rPr>
          <w:rFonts w:ascii="Times New Roman" w:eastAsia="Times New Roman" w:hAnsi="Times New Roman" w:cs="Times New Roman"/>
          <w:b/>
          <w:color w:val="000000"/>
          <w:sz w:val="24"/>
          <w:szCs w:val="24"/>
        </w:rPr>
        <w:t>Задание 1:</w:t>
      </w:r>
      <w:r w:rsidRPr="004720E9">
        <w:rPr>
          <w:rFonts w:ascii="Times New Roman" w:eastAsia="Times New Roman" w:hAnsi="Times New Roman" w:cs="Times New Roman"/>
          <w:color w:val="000000"/>
          <w:sz w:val="24"/>
          <w:szCs w:val="24"/>
        </w:rPr>
        <w:t xml:space="preserve"> В инфографике представлены все перечисленные проблемы, кроме экологических. </w:t>
      </w:r>
    </w:p>
    <w:p w:rsidR="00052B2D" w:rsidRPr="004720E9" w:rsidRDefault="00BC04BC" w:rsidP="004720E9">
      <w:pPr>
        <w:widowControl w:val="0"/>
        <w:pBdr>
          <w:top w:val="nil"/>
          <w:left w:val="nil"/>
          <w:bottom w:val="nil"/>
          <w:right w:val="nil"/>
          <w:between w:val="nil"/>
        </w:pBdr>
        <w:spacing w:after="0" w:line="240" w:lineRule="auto"/>
        <w:ind w:left="181"/>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color w:val="000000"/>
          <w:sz w:val="24"/>
          <w:szCs w:val="24"/>
        </w:rPr>
        <w:t>Задание 2:</w:t>
      </w:r>
      <w:r w:rsidRPr="004720E9">
        <w:rPr>
          <w:rFonts w:ascii="Times New Roman" w:eastAsia="Times New Roman" w:hAnsi="Times New Roman" w:cs="Times New Roman"/>
          <w:color w:val="000000"/>
          <w:sz w:val="24"/>
          <w:szCs w:val="24"/>
        </w:rPr>
        <w:t xml:space="preserve"> Дополнительно могут быть названы угроза мировой войны, защита персональных данных (угроза кибератак). </w:t>
      </w:r>
    </w:p>
    <w:p w:rsidR="00BC04BC" w:rsidRPr="004720E9" w:rsidRDefault="00BC04BC" w:rsidP="004720E9">
      <w:pPr>
        <w:widowControl w:val="0"/>
        <w:pBdr>
          <w:top w:val="nil"/>
          <w:left w:val="nil"/>
          <w:bottom w:val="nil"/>
          <w:right w:val="nil"/>
          <w:between w:val="nil"/>
        </w:pBdr>
        <w:spacing w:after="0" w:line="240" w:lineRule="auto"/>
        <w:ind w:left="181"/>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color w:val="000000"/>
          <w:sz w:val="24"/>
          <w:szCs w:val="24"/>
        </w:rPr>
        <w:t>Задание 3:</w:t>
      </w:r>
      <w:r w:rsidRPr="004720E9">
        <w:rPr>
          <w:rFonts w:ascii="Times New Roman" w:eastAsia="Times New Roman" w:hAnsi="Times New Roman" w:cs="Times New Roman"/>
          <w:color w:val="000000"/>
          <w:sz w:val="24"/>
          <w:szCs w:val="24"/>
        </w:rPr>
        <w:t xml:space="preserve"> Могут быть приведены различные примеры взаимосвязи глобальных проблем, например, усиление экономического разрыва между странами влечет за собой обострение проблемы миграции; геополитические и гуманитарные кризисы приводят к угрозе мировой войны и пр. Нужно учесть, что каждое следующее задание требует от обучающего более сложных умений, что позволяет преподавателю выделить учеников, демонстрирующих низкий, средний и высокий уровни обществоведческой подготовки. </w:t>
      </w:r>
    </w:p>
    <w:p w:rsidR="00BC04BC" w:rsidRPr="004720E9" w:rsidRDefault="00BC04BC" w:rsidP="004720E9">
      <w:pPr>
        <w:widowControl w:val="0"/>
        <w:pBdr>
          <w:top w:val="nil"/>
          <w:left w:val="nil"/>
          <w:bottom w:val="nil"/>
          <w:right w:val="nil"/>
          <w:between w:val="nil"/>
        </w:pBdr>
        <w:spacing w:after="0" w:line="240" w:lineRule="auto"/>
        <w:ind w:left="181"/>
        <w:jc w:val="center"/>
        <w:rPr>
          <w:rFonts w:ascii="Times New Roman" w:eastAsia="Times New Roman" w:hAnsi="Times New Roman" w:cs="Times New Roman"/>
          <w:b/>
          <w:color w:val="000000"/>
          <w:sz w:val="24"/>
          <w:szCs w:val="24"/>
        </w:rPr>
      </w:pPr>
      <w:r w:rsidRPr="004720E9">
        <w:rPr>
          <w:rFonts w:ascii="Times New Roman" w:eastAsia="Times New Roman" w:hAnsi="Times New Roman" w:cs="Times New Roman"/>
          <w:b/>
          <w:color w:val="000000"/>
          <w:sz w:val="24"/>
          <w:szCs w:val="24"/>
        </w:rPr>
        <w:t xml:space="preserve">Контрольная работа № 2 по теме «Духовная культура» </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Цель: выявить уровень и качество полученных знаний по теме; владение терминологией</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Время тестирования: 45 минут Количество тестовых заданий: 12</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Структура контрольной работы: </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часть 1 – тест с четырьмя вариантами ответов, из которых только один правильный; </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часть 2 – заполнение пропусков, установление соответствия между понятием и характеристикой, исключение лишнего из логического ряда, </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часть 3 - развернутый ответ.</w:t>
      </w:r>
    </w:p>
    <w:p w:rsidR="00BC04BC" w:rsidRPr="004720E9" w:rsidRDefault="00BC04BC" w:rsidP="004720E9">
      <w:pPr>
        <w:tabs>
          <w:tab w:val="left" w:pos="284"/>
        </w:tabs>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Стратегия расположения заданий: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145"/>
        <w:gridCol w:w="3793"/>
      </w:tblGrid>
      <w:tr w:rsidR="00BC04BC" w:rsidRPr="004720E9" w:rsidTr="00C53D74">
        <w:tc>
          <w:tcPr>
            <w:tcW w:w="2235"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Вариант №1</w:t>
            </w:r>
          </w:p>
        </w:tc>
        <w:tc>
          <w:tcPr>
            <w:tcW w:w="4145"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 задания</w:t>
            </w:r>
          </w:p>
        </w:tc>
        <w:tc>
          <w:tcPr>
            <w:tcW w:w="3793"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Вариант №2</w:t>
            </w:r>
          </w:p>
        </w:tc>
      </w:tr>
      <w:tr w:rsidR="00BC04BC" w:rsidRPr="004720E9" w:rsidTr="00C53D74">
        <w:tc>
          <w:tcPr>
            <w:tcW w:w="10173" w:type="dxa"/>
            <w:gridSpan w:val="3"/>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Часть 1 (Тест)</w:t>
            </w:r>
          </w:p>
        </w:tc>
      </w:tr>
      <w:tr w:rsidR="00BC04BC" w:rsidRPr="004720E9" w:rsidTr="00C53D74">
        <w:tc>
          <w:tcPr>
            <w:tcW w:w="2235"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Культура</w:t>
            </w:r>
          </w:p>
        </w:tc>
        <w:tc>
          <w:tcPr>
            <w:tcW w:w="4145"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 xml:space="preserve">1 </w:t>
            </w:r>
          </w:p>
        </w:tc>
        <w:tc>
          <w:tcPr>
            <w:tcW w:w="3793"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Искусство</w:t>
            </w:r>
          </w:p>
        </w:tc>
      </w:tr>
      <w:tr w:rsidR="00BC04BC" w:rsidRPr="004720E9" w:rsidTr="00C53D74">
        <w:tc>
          <w:tcPr>
            <w:tcW w:w="2235"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Наука</w:t>
            </w:r>
          </w:p>
        </w:tc>
        <w:tc>
          <w:tcPr>
            <w:tcW w:w="4145"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2</w:t>
            </w:r>
          </w:p>
        </w:tc>
        <w:tc>
          <w:tcPr>
            <w:tcW w:w="3793"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Религия</w:t>
            </w:r>
          </w:p>
        </w:tc>
      </w:tr>
      <w:tr w:rsidR="00BC04BC" w:rsidRPr="004720E9" w:rsidTr="00C53D74">
        <w:tc>
          <w:tcPr>
            <w:tcW w:w="2235"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Образование</w:t>
            </w:r>
          </w:p>
        </w:tc>
        <w:tc>
          <w:tcPr>
            <w:tcW w:w="4145"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3</w:t>
            </w:r>
          </w:p>
        </w:tc>
        <w:tc>
          <w:tcPr>
            <w:tcW w:w="3793"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Мораль</w:t>
            </w:r>
          </w:p>
        </w:tc>
      </w:tr>
      <w:tr w:rsidR="00BC04BC" w:rsidRPr="004720E9" w:rsidTr="00C53D74">
        <w:tc>
          <w:tcPr>
            <w:tcW w:w="2235"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Мораль</w:t>
            </w:r>
          </w:p>
        </w:tc>
        <w:tc>
          <w:tcPr>
            <w:tcW w:w="4145"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4</w:t>
            </w:r>
          </w:p>
        </w:tc>
        <w:tc>
          <w:tcPr>
            <w:tcW w:w="3793"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Образование</w:t>
            </w:r>
          </w:p>
        </w:tc>
      </w:tr>
      <w:tr w:rsidR="00BC04BC" w:rsidRPr="004720E9" w:rsidTr="00C53D74">
        <w:tc>
          <w:tcPr>
            <w:tcW w:w="2235"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Религия</w:t>
            </w:r>
          </w:p>
        </w:tc>
        <w:tc>
          <w:tcPr>
            <w:tcW w:w="4145"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5</w:t>
            </w:r>
          </w:p>
        </w:tc>
        <w:tc>
          <w:tcPr>
            <w:tcW w:w="3793"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Наука</w:t>
            </w:r>
          </w:p>
        </w:tc>
      </w:tr>
      <w:tr w:rsidR="00BC04BC" w:rsidRPr="004720E9" w:rsidTr="00C53D74">
        <w:tc>
          <w:tcPr>
            <w:tcW w:w="2235"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Искусство</w:t>
            </w:r>
          </w:p>
        </w:tc>
        <w:tc>
          <w:tcPr>
            <w:tcW w:w="4145"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6</w:t>
            </w:r>
          </w:p>
        </w:tc>
        <w:tc>
          <w:tcPr>
            <w:tcW w:w="3793"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Культура</w:t>
            </w:r>
          </w:p>
        </w:tc>
      </w:tr>
      <w:tr w:rsidR="00BC04BC" w:rsidRPr="004720E9" w:rsidTr="00C53D74">
        <w:tc>
          <w:tcPr>
            <w:tcW w:w="10173" w:type="dxa"/>
            <w:gridSpan w:val="3"/>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Часть 2 (Заполнение пропусков, установление соответствия между понятием и характеристикой, исключение лишнего из логического ряда)</w:t>
            </w:r>
          </w:p>
        </w:tc>
      </w:tr>
      <w:tr w:rsidR="00BC04BC" w:rsidRPr="004720E9" w:rsidTr="00C53D74">
        <w:tc>
          <w:tcPr>
            <w:tcW w:w="2235"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Культура</w:t>
            </w:r>
          </w:p>
        </w:tc>
        <w:tc>
          <w:tcPr>
            <w:tcW w:w="4145"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7 (заполнение пропусков)</w:t>
            </w:r>
          </w:p>
        </w:tc>
        <w:tc>
          <w:tcPr>
            <w:tcW w:w="3793"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Наука</w:t>
            </w:r>
          </w:p>
        </w:tc>
      </w:tr>
      <w:tr w:rsidR="00BC04BC" w:rsidRPr="004720E9" w:rsidTr="00C53D74">
        <w:tc>
          <w:tcPr>
            <w:tcW w:w="2235"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Образование</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Религия</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Искусство</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Мораль </w:t>
            </w:r>
          </w:p>
        </w:tc>
        <w:tc>
          <w:tcPr>
            <w:tcW w:w="4145"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8 (установление соответствия между понятием и характеристикой)</w:t>
            </w:r>
          </w:p>
        </w:tc>
        <w:tc>
          <w:tcPr>
            <w:tcW w:w="3793"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Наука</w:t>
            </w:r>
          </w:p>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Культура</w:t>
            </w:r>
          </w:p>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Мораль</w:t>
            </w:r>
          </w:p>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Искусство</w:t>
            </w:r>
          </w:p>
        </w:tc>
      </w:tr>
      <w:tr w:rsidR="00BC04BC" w:rsidRPr="004720E9" w:rsidTr="00C53D74">
        <w:tc>
          <w:tcPr>
            <w:tcW w:w="2235"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Искусство </w:t>
            </w:r>
          </w:p>
        </w:tc>
        <w:tc>
          <w:tcPr>
            <w:tcW w:w="4145"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9 (заполнение пропусков)</w:t>
            </w:r>
          </w:p>
        </w:tc>
        <w:tc>
          <w:tcPr>
            <w:tcW w:w="3793"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 xml:space="preserve">Религия </w:t>
            </w:r>
          </w:p>
        </w:tc>
      </w:tr>
      <w:tr w:rsidR="00BC04BC" w:rsidRPr="004720E9" w:rsidTr="00C53D74">
        <w:tc>
          <w:tcPr>
            <w:tcW w:w="2235"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Наука</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Образование </w:t>
            </w:r>
          </w:p>
        </w:tc>
        <w:tc>
          <w:tcPr>
            <w:tcW w:w="4145"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10 (исключение лишнего из логического ряда)</w:t>
            </w:r>
          </w:p>
        </w:tc>
        <w:tc>
          <w:tcPr>
            <w:tcW w:w="3793"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 xml:space="preserve">Религия </w:t>
            </w:r>
          </w:p>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 xml:space="preserve">Искусство </w:t>
            </w:r>
          </w:p>
        </w:tc>
      </w:tr>
      <w:tr w:rsidR="00BC04BC" w:rsidRPr="004720E9" w:rsidTr="00C53D74">
        <w:tc>
          <w:tcPr>
            <w:tcW w:w="2235"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Образование</w:t>
            </w:r>
          </w:p>
        </w:tc>
        <w:tc>
          <w:tcPr>
            <w:tcW w:w="4145"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11 (заполнение пропусков)</w:t>
            </w:r>
          </w:p>
        </w:tc>
        <w:tc>
          <w:tcPr>
            <w:tcW w:w="3793"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Мораль</w:t>
            </w:r>
          </w:p>
        </w:tc>
      </w:tr>
      <w:tr w:rsidR="00BC04BC" w:rsidRPr="004720E9" w:rsidTr="00C53D74">
        <w:tc>
          <w:tcPr>
            <w:tcW w:w="10173" w:type="dxa"/>
            <w:gridSpan w:val="3"/>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Часть 3 (развернутый ответ)</w:t>
            </w:r>
          </w:p>
        </w:tc>
      </w:tr>
      <w:tr w:rsidR="00BC04BC" w:rsidRPr="004720E9" w:rsidTr="00C53D74">
        <w:tc>
          <w:tcPr>
            <w:tcW w:w="2235"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Религия</w:t>
            </w:r>
          </w:p>
        </w:tc>
        <w:tc>
          <w:tcPr>
            <w:tcW w:w="4145"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12 (развернутый ответ)</w:t>
            </w:r>
          </w:p>
        </w:tc>
        <w:tc>
          <w:tcPr>
            <w:tcW w:w="3793"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 xml:space="preserve">Образование </w:t>
            </w:r>
          </w:p>
        </w:tc>
      </w:tr>
    </w:tbl>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Критерии оценивания: в процентном соотношении от выполненной работы (правильных ответов)</w:t>
      </w:r>
    </w:p>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0-40% - неудовлетворительно;40-60% - удовлетворительно;</w:t>
      </w:r>
    </w:p>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60 – 90% - хорошо;90 – 100% - отлично.</w:t>
      </w:r>
    </w:p>
    <w:p w:rsidR="00BC04BC" w:rsidRPr="004720E9" w:rsidRDefault="00BC04BC" w:rsidP="004720E9">
      <w:pPr>
        <w:spacing w:after="0" w:line="240" w:lineRule="auto"/>
        <w:jc w:val="center"/>
        <w:rPr>
          <w:rFonts w:ascii="Times New Roman" w:hAnsi="Times New Roman" w:cs="Times New Roman"/>
          <w:b/>
          <w:sz w:val="24"/>
          <w:szCs w:val="24"/>
        </w:rPr>
      </w:pPr>
      <w:r w:rsidRPr="004720E9">
        <w:rPr>
          <w:rFonts w:ascii="Times New Roman" w:hAnsi="Times New Roman" w:cs="Times New Roman"/>
          <w:b/>
          <w:sz w:val="24"/>
          <w:szCs w:val="24"/>
        </w:rPr>
        <w:t xml:space="preserve">Вариант 1 </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1.Элементами культуры не являются:</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язык   Б) ценности   В) нормы   Г) ориентиры</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2. Российская академия наук была основана:</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в 1687г.   Б) в 1700 г.    В) в 1725 г.   Г) в 1755 г</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3. К послевузовскому образованию относится:</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бакалавриат   Б) специалитет   В) магистратура   Г) аспирантура.</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4. Что не относится к нравственным категориям:</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долг   Б) гуманизм   В) душа   Г) совесть.</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5. Разновидностью христианства не является:</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lastRenderedPageBreak/>
        <w:t>А) православие   Б) католицизм   В) консерватизм   Г) кальвинизм.</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6. Видом искусства не является:</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пластические искусства                  Б) динамические искусства</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В) художественные искусства     Г) пространственно-временные искусства</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7. Различают формы культуры: __________________, _____________________, элитарная.</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8. Установление соответствия между понятием и характеристикой: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352"/>
      </w:tblGrid>
      <w:tr w:rsidR="00BC04BC" w:rsidRPr="004720E9" w:rsidTr="00C53D74">
        <w:tc>
          <w:tcPr>
            <w:tcW w:w="4219"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1. Образование </w:t>
            </w:r>
          </w:p>
        </w:tc>
        <w:tc>
          <w:tcPr>
            <w:tcW w:w="5352"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Духовное освоение действительности</w:t>
            </w:r>
          </w:p>
        </w:tc>
      </w:tr>
      <w:tr w:rsidR="00BC04BC" w:rsidRPr="004720E9" w:rsidTr="00C53D74">
        <w:tc>
          <w:tcPr>
            <w:tcW w:w="4219"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2.Религия </w:t>
            </w:r>
          </w:p>
        </w:tc>
        <w:tc>
          <w:tcPr>
            <w:tcW w:w="5352"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Б. Процесс целенаправленного воздействия</w:t>
            </w:r>
          </w:p>
        </w:tc>
      </w:tr>
      <w:tr w:rsidR="00BC04BC" w:rsidRPr="004720E9" w:rsidTr="00C53D74">
        <w:tc>
          <w:tcPr>
            <w:tcW w:w="4219"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3.Искусство </w:t>
            </w:r>
          </w:p>
        </w:tc>
        <w:tc>
          <w:tcPr>
            <w:tcW w:w="5352"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В. Совокупность норм поведения</w:t>
            </w:r>
          </w:p>
        </w:tc>
      </w:tr>
      <w:tr w:rsidR="00BC04BC" w:rsidRPr="004720E9" w:rsidTr="00C53D74">
        <w:tc>
          <w:tcPr>
            <w:tcW w:w="4219"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4.Мораль </w:t>
            </w:r>
          </w:p>
        </w:tc>
        <w:tc>
          <w:tcPr>
            <w:tcW w:w="5352"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Г. Форма мировоззрения</w:t>
            </w:r>
          </w:p>
        </w:tc>
      </w:tr>
    </w:tbl>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9. Выделяют следующие виды искусства: ______, пространственные или пластические,_______.</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10. Укажите лишние:</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Уровни образования, аттестат, научное познание, мораль, гуманитарные науки.</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11. Выделяют уровни общего образования: __________, начальное, _______________, средние.</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12. Напишите эссе (7-10 предложений), как вы понимаете высказывание. Р. Бертон: «Одна религия так же правдива, как любая другая».</w:t>
      </w:r>
    </w:p>
    <w:p w:rsidR="00BC04BC" w:rsidRPr="004720E9" w:rsidRDefault="00BC04BC" w:rsidP="004720E9">
      <w:pPr>
        <w:spacing w:after="0" w:line="240" w:lineRule="auto"/>
        <w:jc w:val="center"/>
        <w:rPr>
          <w:rFonts w:ascii="Times New Roman" w:hAnsi="Times New Roman" w:cs="Times New Roman"/>
          <w:b/>
          <w:sz w:val="24"/>
          <w:szCs w:val="24"/>
        </w:rPr>
      </w:pPr>
      <w:r w:rsidRPr="004720E9">
        <w:rPr>
          <w:rFonts w:ascii="Times New Roman" w:hAnsi="Times New Roman" w:cs="Times New Roman"/>
          <w:b/>
          <w:sz w:val="24"/>
          <w:szCs w:val="24"/>
        </w:rPr>
        <w:t>Вариант № 2</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 Духовная деятельность людей, целью которой является формирование способности творчески преобразовывать окружающий мир и самого себя:</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религия   Б) искусство   В) образование  Г) мораль</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2. Религией, представляющей собой обожествление сил природы, является:</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буддизм   Б) христианство    В) ислам    Г) язычество</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3. Принципом морали не является:</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альтруизм   Б) милосердие   В) сексизм   Г) гуманизм</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4. Традиционная система обучения не включает:</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лекции   Б) экскурсии на предприятие;   В) итоговый контроль    Г) семинар</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5. Наука о сущности и закономерностях творческого освоения действительности по законам красоты называется:</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этика   Б) эстетика   В) этикет   Г) эклектика.</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6. К разновидностям культуры не относятся:</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народная   Б) государственная   В) элитарная   Г) массовая.</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7. Наука выполняет ряд функций: теоретико-познавательную, ____________, производительную, ______________, гуманистическую.</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8. Установление соответствия между понятием и характеристикой: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222"/>
      </w:tblGrid>
      <w:tr w:rsidR="00BC04BC" w:rsidRPr="004720E9" w:rsidTr="00C53D74">
        <w:tc>
          <w:tcPr>
            <w:tcW w:w="1951"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1. Наука </w:t>
            </w:r>
          </w:p>
        </w:tc>
        <w:tc>
          <w:tcPr>
            <w:tcW w:w="8222"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Совокупность норм поведения</w:t>
            </w:r>
          </w:p>
        </w:tc>
      </w:tr>
      <w:tr w:rsidR="00BC04BC" w:rsidRPr="004720E9" w:rsidTr="00C53D74">
        <w:tc>
          <w:tcPr>
            <w:tcW w:w="1951"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2. Культура </w:t>
            </w:r>
          </w:p>
        </w:tc>
        <w:tc>
          <w:tcPr>
            <w:tcW w:w="8222"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Б. Познание мира, синтез новых знаний</w:t>
            </w:r>
          </w:p>
        </w:tc>
      </w:tr>
      <w:tr w:rsidR="00BC04BC" w:rsidRPr="004720E9" w:rsidTr="00C53D74">
        <w:tc>
          <w:tcPr>
            <w:tcW w:w="1951"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3. Мораль </w:t>
            </w:r>
          </w:p>
        </w:tc>
        <w:tc>
          <w:tcPr>
            <w:tcW w:w="8222"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В. Организация и развитие человеческой жизнедеятельности</w:t>
            </w:r>
          </w:p>
        </w:tc>
      </w:tr>
      <w:tr w:rsidR="00BC04BC" w:rsidRPr="004720E9" w:rsidTr="00C53D74">
        <w:tc>
          <w:tcPr>
            <w:tcW w:w="1951"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4.Искусство </w:t>
            </w:r>
          </w:p>
        </w:tc>
        <w:tc>
          <w:tcPr>
            <w:tcW w:w="8222"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Г. Духовное освоение действительности</w:t>
            </w:r>
          </w:p>
        </w:tc>
      </w:tr>
    </w:tbl>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9. В традиционных религиях выделяют две основные религиозные организации: ________________ и _______________________.</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10. Укажите лишнее:</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Образно-символическое мышление, духовное переживание, наука, художественные элементы, канон.</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11. Мораль выполняет ряд функций: оценочную, _________, контрольную, ____________, интегрирующую. </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12. Напишите эссе (7-10 предложений), как вы понимаете высказывание. Л.Н. Толстой: «Не будь наук и искусств, не было бы человека и человеческой жизни».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410"/>
        <w:gridCol w:w="5069"/>
      </w:tblGrid>
      <w:tr w:rsidR="00BC04BC" w:rsidRPr="004720E9" w:rsidTr="00C53D74">
        <w:tc>
          <w:tcPr>
            <w:tcW w:w="9855" w:type="dxa"/>
            <w:gridSpan w:val="3"/>
          </w:tcPr>
          <w:p w:rsidR="00BC04BC" w:rsidRPr="004720E9" w:rsidRDefault="00BC04BC" w:rsidP="004720E9">
            <w:pPr>
              <w:spacing w:after="0" w:line="240" w:lineRule="auto"/>
              <w:jc w:val="center"/>
              <w:rPr>
                <w:rFonts w:ascii="Times New Roman" w:hAnsi="Times New Roman" w:cs="Times New Roman"/>
                <w:b/>
                <w:sz w:val="24"/>
                <w:szCs w:val="24"/>
              </w:rPr>
            </w:pPr>
            <w:r w:rsidRPr="004720E9">
              <w:rPr>
                <w:rFonts w:ascii="Times New Roman" w:hAnsi="Times New Roman" w:cs="Times New Roman"/>
                <w:b/>
                <w:sz w:val="24"/>
                <w:szCs w:val="24"/>
              </w:rPr>
              <w:t>Ключи к тестам</w:t>
            </w:r>
          </w:p>
        </w:tc>
      </w:tr>
      <w:tr w:rsidR="00BC04BC" w:rsidRPr="004720E9" w:rsidTr="00884E1A">
        <w:tc>
          <w:tcPr>
            <w:tcW w:w="2376" w:type="dxa"/>
          </w:tcPr>
          <w:p w:rsidR="00BC04BC" w:rsidRPr="004720E9" w:rsidRDefault="00BC04BC" w:rsidP="004720E9">
            <w:pP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Вариант № 1</w:t>
            </w:r>
          </w:p>
        </w:tc>
        <w:tc>
          <w:tcPr>
            <w:tcW w:w="2410" w:type="dxa"/>
          </w:tcPr>
          <w:p w:rsidR="00BC04BC" w:rsidRPr="004720E9" w:rsidRDefault="00BC04BC" w:rsidP="004720E9">
            <w:pP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 вопроса (% за правильность ответа)</w:t>
            </w:r>
          </w:p>
        </w:tc>
        <w:tc>
          <w:tcPr>
            <w:tcW w:w="5069" w:type="dxa"/>
          </w:tcPr>
          <w:p w:rsidR="00BC04BC" w:rsidRPr="004720E9" w:rsidRDefault="00BC04BC" w:rsidP="004720E9">
            <w:pP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Вариант №2</w:t>
            </w:r>
          </w:p>
        </w:tc>
      </w:tr>
      <w:tr w:rsidR="00BC04BC" w:rsidRPr="004720E9" w:rsidTr="00884E1A">
        <w:tc>
          <w:tcPr>
            <w:tcW w:w="2376"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г</w:t>
            </w:r>
          </w:p>
        </w:tc>
        <w:tc>
          <w:tcPr>
            <w:tcW w:w="2410"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1 - 5%</w:t>
            </w:r>
          </w:p>
        </w:tc>
        <w:tc>
          <w:tcPr>
            <w:tcW w:w="5069"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Б</w:t>
            </w:r>
          </w:p>
        </w:tc>
      </w:tr>
      <w:tr w:rsidR="00BC04BC" w:rsidRPr="004720E9" w:rsidTr="00884E1A">
        <w:tc>
          <w:tcPr>
            <w:tcW w:w="2376"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в</w:t>
            </w:r>
          </w:p>
        </w:tc>
        <w:tc>
          <w:tcPr>
            <w:tcW w:w="2410"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2 – 5%</w:t>
            </w:r>
          </w:p>
        </w:tc>
        <w:tc>
          <w:tcPr>
            <w:tcW w:w="5069"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Г</w:t>
            </w:r>
          </w:p>
        </w:tc>
      </w:tr>
      <w:tr w:rsidR="00BC04BC" w:rsidRPr="004720E9" w:rsidTr="00884E1A">
        <w:tc>
          <w:tcPr>
            <w:tcW w:w="2376"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lastRenderedPageBreak/>
              <w:t>г</w:t>
            </w:r>
          </w:p>
        </w:tc>
        <w:tc>
          <w:tcPr>
            <w:tcW w:w="2410"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3- 5%</w:t>
            </w:r>
          </w:p>
        </w:tc>
        <w:tc>
          <w:tcPr>
            <w:tcW w:w="5069"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В</w:t>
            </w:r>
          </w:p>
        </w:tc>
      </w:tr>
      <w:tr w:rsidR="00BC04BC" w:rsidRPr="004720E9" w:rsidTr="00884E1A">
        <w:tc>
          <w:tcPr>
            <w:tcW w:w="2376"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в</w:t>
            </w:r>
          </w:p>
        </w:tc>
        <w:tc>
          <w:tcPr>
            <w:tcW w:w="2410"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4- 5%</w:t>
            </w:r>
          </w:p>
        </w:tc>
        <w:tc>
          <w:tcPr>
            <w:tcW w:w="5069"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Б</w:t>
            </w:r>
          </w:p>
        </w:tc>
      </w:tr>
      <w:tr w:rsidR="00BC04BC" w:rsidRPr="004720E9" w:rsidTr="00884E1A">
        <w:tc>
          <w:tcPr>
            <w:tcW w:w="2376"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в</w:t>
            </w:r>
          </w:p>
        </w:tc>
        <w:tc>
          <w:tcPr>
            <w:tcW w:w="2410"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5- 5%</w:t>
            </w:r>
          </w:p>
        </w:tc>
        <w:tc>
          <w:tcPr>
            <w:tcW w:w="5069"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Б</w:t>
            </w:r>
          </w:p>
        </w:tc>
      </w:tr>
      <w:tr w:rsidR="00BC04BC" w:rsidRPr="004720E9" w:rsidTr="00884E1A">
        <w:tc>
          <w:tcPr>
            <w:tcW w:w="2376"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в</w:t>
            </w:r>
          </w:p>
        </w:tc>
        <w:tc>
          <w:tcPr>
            <w:tcW w:w="2410"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6 – 5%</w:t>
            </w:r>
          </w:p>
        </w:tc>
        <w:tc>
          <w:tcPr>
            <w:tcW w:w="5069"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Б</w:t>
            </w:r>
          </w:p>
        </w:tc>
      </w:tr>
      <w:tr w:rsidR="00BC04BC" w:rsidRPr="004720E9" w:rsidTr="00884E1A">
        <w:tc>
          <w:tcPr>
            <w:tcW w:w="2376"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Народная, массовая</w:t>
            </w:r>
          </w:p>
        </w:tc>
        <w:tc>
          <w:tcPr>
            <w:tcW w:w="2410"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7 – 10%</w:t>
            </w:r>
          </w:p>
        </w:tc>
        <w:tc>
          <w:tcPr>
            <w:tcW w:w="5069"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Культурно-мировоззренческая, творческая</w:t>
            </w:r>
          </w:p>
        </w:tc>
      </w:tr>
      <w:tr w:rsidR="00BC04BC" w:rsidRPr="004720E9" w:rsidTr="00884E1A">
        <w:tc>
          <w:tcPr>
            <w:tcW w:w="2376"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1-б,2-г,3-а,4-в</w:t>
            </w:r>
          </w:p>
        </w:tc>
        <w:tc>
          <w:tcPr>
            <w:tcW w:w="2410"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8 – 10%</w:t>
            </w:r>
          </w:p>
        </w:tc>
        <w:tc>
          <w:tcPr>
            <w:tcW w:w="5069"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1-б,2-г,3-а,4-в</w:t>
            </w:r>
          </w:p>
        </w:tc>
      </w:tr>
      <w:tr w:rsidR="00BC04BC" w:rsidRPr="004720E9" w:rsidTr="00884E1A">
        <w:tc>
          <w:tcPr>
            <w:tcW w:w="2376"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Временные или динамические; пространственно-временные</w:t>
            </w:r>
          </w:p>
        </w:tc>
        <w:tc>
          <w:tcPr>
            <w:tcW w:w="2410"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9 – 10%</w:t>
            </w:r>
          </w:p>
        </w:tc>
        <w:tc>
          <w:tcPr>
            <w:tcW w:w="5069"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Церковь, секта</w:t>
            </w:r>
          </w:p>
        </w:tc>
      </w:tr>
      <w:tr w:rsidR="00BC04BC" w:rsidRPr="004720E9" w:rsidTr="00884E1A">
        <w:tc>
          <w:tcPr>
            <w:tcW w:w="2376"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мораль</w:t>
            </w:r>
          </w:p>
        </w:tc>
        <w:tc>
          <w:tcPr>
            <w:tcW w:w="2410"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10 – 10%</w:t>
            </w:r>
          </w:p>
        </w:tc>
        <w:tc>
          <w:tcPr>
            <w:tcW w:w="5069"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Наука</w:t>
            </w:r>
          </w:p>
        </w:tc>
      </w:tr>
      <w:tr w:rsidR="00BC04BC" w:rsidRPr="004720E9" w:rsidTr="00884E1A">
        <w:tc>
          <w:tcPr>
            <w:tcW w:w="2376"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Дошкольное, основное</w:t>
            </w:r>
          </w:p>
        </w:tc>
        <w:tc>
          <w:tcPr>
            <w:tcW w:w="2410"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11- 10%</w:t>
            </w:r>
          </w:p>
        </w:tc>
        <w:tc>
          <w:tcPr>
            <w:tcW w:w="5069"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Регулятивная, воспитательная</w:t>
            </w:r>
          </w:p>
        </w:tc>
      </w:tr>
      <w:tr w:rsidR="00BC04BC" w:rsidRPr="004720E9" w:rsidTr="00884E1A">
        <w:tc>
          <w:tcPr>
            <w:tcW w:w="2376"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Наличие, содержание</w:t>
            </w:r>
          </w:p>
        </w:tc>
        <w:tc>
          <w:tcPr>
            <w:tcW w:w="2410"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12 (0-20%)</w:t>
            </w:r>
          </w:p>
        </w:tc>
        <w:tc>
          <w:tcPr>
            <w:tcW w:w="5069"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Наличие, содержание</w:t>
            </w:r>
          </w:p>
        </w:tc>
      </w:tr>
    </w:tbl>
    <w:p w:rsidR="00BC04BC" w:rsidRPr="004720E9" w:rsidRDefault="00BC04BC" w:rsidP="004720E9">
      <w:pPr>
        <w:widowControl w:val="0"/>
        <w:pBdr>
          <w:top w:val="nil"/>
          <w:left w:val="nil"/>
          <w:bottom w:val="nil"/>
          <w:right w:val="nil"/>
          <w:between w:val="nil"/>
        </w:pBdr>
        <w:spacing w:after="0" w:line="240" w:lineRule="auto"/>
        <w:ind w:left="181"/>
        <w:jc w:val="center"/>
        <w:rPr>
          <w:rFonts w:ascii="Times New Roman" w:eastAsia="Times New Roman" w:hAnsi="Times New Roman" w:cs="Times New Roman"/>
          <w:b/>
          <w:color w:val="000000"/>
          <w:sz w:val="24"/>
          <w:szCs w:val="24"/>
        </w:rPr>
      </w:pPr>
      <w:r w:rsidRPr="004720E9">
        <w:rPr>
          <w:rFonts w:ascii="Times New Roman" w:eastAsia="Times New Roman" w:hAnsi="Times New Roman" w:cs="Times New Roman"/>
          <w:b/>
          <w:color w:val="000000"/>
          <w:sz w:val="24"/>
          <w:szCs w:val="24"/>
        </w:rPr>
        <w:t xml:space="preserve">Контрольная работа № 3 по теме: «Экономическая жизнь общества» </w:t>
      </w:r>
    </w:p>
    <w:p w:rsidR="00BC04BC" w:rsidRPr="004720E9" w:rsidRDefault="00BC04BC" w:rsidP="004720E9">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Государство может поддержать любой бизнес?</w:t>
      </w:r>
    </w:p>
    <w:p w:rsidR="00BC04BC" w:rsidRPr="004720E9" w:rsidRDefault="00BC04BC" w:rsidP="004720E9">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Программы господдержки малого и среднего бизнеса направлены в первую очередь на отрасли, приоритетные для государства. Вам помогут с финансированием дела, которое будет полезным для вашего региона, области или даже конкретного города: например, открытие аптеки, развитие растениеводства или туризма. А вот игорный, алкогольный или сигаретный бизнес поддерживать не станут.</w:t>
      </w:r>
    </w:p>
    <w:p w:rsidR="00BC04BC" w:rsidRPr="004720E9" w:rsidRDefault="00BC04BC" w:rsidP="004720E9">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Есть у программ и требования к самим предпринимателям: вы можете получить поддержку, только если не нарушали условий программ до этого. Например, если вам уже выдавали субсидии, но вы потратили их на другие цели, то можете попасть в «черный список» и больше на господдержку рассчитывать не сможете.</w:t>
      </w:r>
    </w:p>
    <w:p w:rsidR="00BC04BC" w:rsidRPr="004720E9" w:rsidRDefault="00BC04BC" w:rsidP="004720E9">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Еще одно очевидное требование — соответствовать определению малого и среднего бизнеса. Закон о развитии малого и среднего предпринимательства выделяет три категории предприятий:</w:t>
      </w:r>
    </w:p>
    <w:p w:rsidR="00BC04BC" w:rsidRPr="004720E9" w:rsidRDefault="00BC04BC" w:rsidP="004720E9">
      <w:pPr>
        <w:numPr>
          <w:ilvl w:val="0"/>
          <w:numId w:val="36"/>
        </w:numPr>
        <w:pBdr>
          <w:top w:val="nil"/>
          <w:left w:val="nil"/>
          <w:bottom w:val="nil"/>
          <w:right w:val="nil"/>
          <w:between w:val="nil"/>
        </w:pBdr>
        <w:tabs>
          <w:tab w:val="left" w:pos="331"/>
        </w:tabs>
        <w:spacing w:after="0" w:line="240" w:lineRule="auto"/>
        <w:ind w:left="0" w:right="57" w:firstLine="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микробизнес (не больше 15 сотрудников в компании и годовой оборот до 120 млн рублей);</w:t>
      </w:r>
    </w:p>
    <w:p w:rsidR="00BC04BC" w:rsidRPr="004720E9" w:rsidRDefault="00BC04BC" w:rsidP="004720E9">
      <w:pPr>
        <w:numPr>
          <w:ilvl w:val="0"/>
          <w:numId w:val="36"/>
        </w:numPr>
        <w:pBdr>
          <w:top w:val="nil"/>
          <w:left w:val="nil"/>
          <w:bottom w:val="nil"/>
          <w:right w:val="nil"/>
          <w:between w:val="nil"/>
        </w:pBdr>
        <w:tabs>
          <w:tab w:val="left" w:pos="331"/>
        </w:tabs>
        <w:spacing w:after="0" w:line="240" w:lineRule="auto"/>
        <w:ind w:left="0" w:right="57" w:firstLine="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малый бизнес (не больше 100 человек в компании и оборот до 800 млн рублей);</w:t>
      </w:r>
    </w:p>
    <w:p w:rsidR="00BC04BC" w:rsidRPr="004720E9" w:rsidRDefault="00BC04BC" w:rsidP="004720E9">
      <w:pPr>
        <w:numPr>
          <w:ilvl w:val="0"/>
          <w:numId w:val="36"/>
        </w:numPr>
        <w:pBdr>
          <w:top w:val="nil"/>
          <w:left w:val="nil"/>
          <w:bottom w:val="nil"/>
          <w:right w:val="nil"/>
          <w:between w:val="nil"/>
        </w:pBdr>
        <w:tabs>
          <w:tab w:val="left" w:pos="331"/>
        </w:tabs>
        <w:spacing w:after="0" w:line="240" w:lineRule="auto"/>
        <w:ind w:left="0" w:right="57" w:firstLine="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средний бизнес (не больше 250 человек в компании и годовой оборот до 2 млрд рублей), при этом у предприятий легкой промышленности и общепита сотрудников может быть больше.</w:t>
      </w:r>
    </w:p>
    <w:p w:rsidR="00BC04BC" w:rsidRPr="004720E9" w:rsidRDefault="00BC04BC" w:rsidP="004720E9">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У господдержки есть несколько уровней. По федеральной программе Министерства экономического развития Российской Федерации деньги выдают регионам на конкурсной основе или с учетом определенных критериев. Местные власти распределяют эти деньги и средства из собственного бюджета по направлениям, приоритетным именно для своего региона. </w:t>
      </w:r>
    </w:p>
    <w:p w:rsidR="00BC04BC" w:rsidRPr="004720E9" w:rsidRDefault="00BC04BC" w:rsidP="004720E9">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Субсидии — это деньги, которые федеральные, региональные или местные власти на конкурсной основе выделяют на покупку оборудования, сырья или даже чего-то нематериального, например, патента. Это тоже целевое финансирование, которое нельзя потратить не по назначению. Размер субсидий зависит от региона и конкретной программы господдержки — найти необходимую информацию по этому виду поддержки вы можете на портале для малого и среднего предпринимательства вашего региона.</w:t>
      </w:r>
    </w:p>
    <w:p w:rsidR="00BC04BC" w:rsidRPr="004720E9" w:rsidRDefault="00BC04BC" w:rsidP="004720E9">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b/>
          <w:color w:val="000000"/>
          <w:sz w:val="24"/>
          <w:szCs w:val="24"/>
        </w:rPr>
      </w:pPr>
      <w:r w:rsidRPr="004720E9">
        <w:rPr>
          <w:rFonts w:ascii="Times New Roman" w:eastAsia="Times New Roman" w:hAnsi="Times New Roman" w:cs="Times New Roman"/>
          <w:b/>
          <w:color w:val="000000"/>
          <w:sz w:val="24"/>
          <w:szCs w:val="24"/>
        </w:rPr>
        <w:t>Задания:</w:t>
      </w:r>
    </w:p>
    <w:p w:rsidR="00BC04BC" w:rsidRPr="004720E9" w:rsidRDefault="00BC04BC" w:rsidP="004720E9">
      <w:pPr>
        <w:numPr>
          <w:ilvl w:val="0"/>
          <w:numId w:val="35"/>
        </w:numPr>
        <w:pBdr>
          <w:top w:val="nil"/>
          <w:left w:val="nil"/>
          <w:bottom w:val="nil"/>
          <w:right w:val="nil"/>
          <w:between w:val="nil"/>
        </w:pBdr>
        <w:tabs>
          <w:tab w:val="left" w:pos="331"/>
        </w:tabs>
        <w:spacing w:after="0" w:line="240" w:lineRule="auto"/>
        <w:ind w:left="0" w:right="57" w:firstLine="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Какие примеры бизнеса, который будет поддерживать государство, приводят авторы текста? В каком случае бизнесмену может быть отказано в государственной поддержке?</w:t>
      </w:r>
    </w:p>
    <w:p w:rsidR="00BC04BC" w:rsidRPr="004720E9" w:rsidRDefault="00BC04BC" w:rsidP="004720E9">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(Ответ: открытие аптеки, развитие растениеводства или туризма; если вам уже выдавали субсидии, но вы потратили их на другие цели).</w:t>
      </w:r>
    </w:p>
    <w:p w:rsidR="00BC04BC" w:rsidRPr="004720E9" w:rsidRDefault="00BC04BC" w:rsidP="004720E9">
      <w:pPr>
        <w:numPr>
          <w:ilvl w:val="0"/>
          <w:numId w:val="35"/>
        </w:numPr>
        <w:pBdr>
          <w:top w:val="nil"/>
          <w:left w:val="nil"/>
          <w:bottom w:val="nil"/>
          <w:right w:val="nil"/>
          <w:between w:val="nil"/>
        </w:pBdr>
        <w:tabs>
          <w:tab w:val="left" w:pos="331"/>
        </w:tabs>
        <w:spacing w:after="0" w:line="240" w:lineRule="auto"/>
        <w:ind w:left="0" w:right="57" w:firstLine="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По каким критериям закон выделяет категории предпринимателей?</w:t>
      </w:r>
    </w:p>
    <w:p w:rsidR="00BC04BC" w:rsidRPr="004720E9" w:rsidRDefault="00BC04BC" w:rsidP="004720E9">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(Ответ: количество сотрудников и годовой оборот)</w:t>
      </w:r>
    </w:p>
    <w:p w:rsidR="00BC04BC" w:rsidRPr="004720E9" w:rsidRDefault="00BC04BC" w:rsidP="004720E9">
      <w:pPr>
        <w:numPr>
          <w:ilvl w:val="0"/>
          <w:numId w:val="35"/>
        </w:numPr>
        <w:pBdr>
          <w:top w:val="nil"/>
          <w:left w:val="nil"/>
          <w:bottom w:val="nil"/>
          <w:right w:val="nil"/>
          <w:between w:val="nil"/>
        </w:pBdr>
        <w:tabs>
          <w:tab w:val="left" w:pos="331"/>
        </w:tabs>
        <w:spacing w:after="0" w:line="240" w:lineRule="auto"/>
        <w:ind w:left="0" w:right="57" w:firstLine="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lastRenderedPageBreak/>
        <w:t>Авторы указывают, что полученные субсидии нельзя потратить не по назначению. Приведите примеры, на что должны быть потрачены деньги, полученные от государства, чтобы способствовать развитию малого бизнеса.</w:t>
      </w:r>
    </w:p>
    <w:p w:rsidR="00BC04BC" w:rsidRPr="004720E9" w:rsidRDefault="00BC04BC" w:rsidP="004720E9">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(Ответ: на переквалификацию сотрудников, на закупку более инновационного оборудования, на открытие дополнительной точки продажи/производства и т.п.)</w:t>
      </w:r>
    </w:p>
    <w:p w:rsidR="00BC04BC" w:rsidRPr="004720E9" w:rsidRDefault="00BC04BC" w:rsidP="004720E9">
      <w:pPr>
        <w:numPr>
          <w:ilvl w:val="0"/>
          <w:numId w:val="35"/>
        </w:numPr>
        <w:pBdr>
          <w:top w:val="nil"/>
          <w:left w:val="nil"/>
          <w:bottom w:val="nil"/>
          <w:right w:val="nil"/>
          <w:between w:val="nil"/>
        </w:pBdr>
        <w:tabs>
          <w:tab w:val="left" w:pos="331"/>
        </w:tabs>
        <w:spacing w:after="0" w:line="240" w:lineRule="auto"/>
        <w:ind w:left="0" w:right="57" w:firstLine="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Почему государство оказывает поддержку малому бизнесу? </w:t>
      </w:r>
    </w:p>
    <w:p w:rsidR="00BC04BC" w:rsidRPr="004720E9" w:rsidRDefault="00BC04BC" w:rsidP="004720E9">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(Ответ: малый бизнес позволяет обеспечить удовлетворение потребностей населения в товарах и услугах, гарантирует наличие рабочих мест, обеспечивает пополнение бюджета через уплату налогов и пр.)</w:t>
      </w:r>
    </w:p>
    <w:p w:rsidR="00BC04BC" w:rsidRPr="004720E9" w:rsidRDefault="00BC04BC" w:rsidP="004720E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720E9">
        <w:rPr>
          <w:rFonts w:ascii="Times New Roman" w:eastAsia="Times New Roman" w:hAnsi="Times New Roman" w:cs="Times New Roman"/>
          <w:i/>
          <w:color w:val="000000"/>
          <w:sz w:val="24"/>
          <w:szCs w:val="24"/>
        </w:rPr>
        <w:t>Комментарий к оцениванию.</w:t>
      </w:r>
      <w:r w:rsidRPr="004720E9">
        <w:rPr>
          <w:rFonts w:ascii="Times New Roman" w:eastAsia="Times New Roman" w:hAnsi="Times New Roman" w:cs="Times New Roman"/>
          <w:color w:val="000000"/>
          <w:sz w:val="24"/>
          <w:szCs w:val="24"/>
        </w:rPr>
        <w:t xml:space="preserve"> Каждое следующее задание требует от обучающего более сложных умений, что позволяет преподавателю выделить учеников, демонстрирующих низкий, средний и высокий уровни обществоведческой подготовки.  При оценивании ответов нужно учитывать, что обучающиеся могут давать на некоторые вопросы ответы, отличающиеся от предложенных в качестве верных. </w:t>
      </w:r>
    </w:p>
    <w:p w:rsidR="00BC04BC" w:rsidRPr="004720E9" w:rsidRDefault="00BC04BC" w:rsidP="004720E9">
      <w:pPr>
        <w:pStyle w:val="a4"/>
        <w:jc w:val="center"/>
        <w:rPr>
          <w:rFonts w:ascii="Times New Roman" w:hAnsi="Times New Roman" w:cs="Times New Roman"/>
          <w:b/>
          <w:sz w:val="24"/>
          <w:szCs w:val="24"/>
        </w:rPr>
      </w:pPr>
      <w:r w:rsidRPr="004720E9">
        <w:rPr>
          <w:rFonts w:ascii="Times New Roman" w:hAnsi="Times New Roman" w:cs="Times New Roman"/>
          <w:b/>
          <w:sz w:val="24"/>
          <w:szCs w:val="24"/>
        </w:rPr>
        <w:t>Контрольная работа № 4 по теме: «Социальная сфера»</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Вариант №1</w:t>
      </w:r>
    </w:p>
    <w:p w:rsidR="00BC04BC" w:rsidRPr="004720E9" w:rsidRDefault="00BC04BC" w:rsidP="004720E9">
      <w:pPr>
        <w:spacing w:after="0" w:line="240" w:lineRule="auto"/>
        <w:jc w:val="both"/>
        <w:rPr>
          <w:rFonts w:ascii="Times New Roman" w:hAnsi="Times New Roman" w:cs="Times New Roman"/>
          <w:b/>
          <w:sz w:val="24"/>
          <w:szCs w:val="24"/>
        </w:rPr>
      </w:pPr>
      <w:r w:rsidRPr="004720E9">
        <w:rPr>
          <w:rFonts w:ascii="Times New Roman" w:hAnsi="Times New Roman" w:cs="Times New Roman"/>
          <w:b/>
          <w:sz w:val="24"/>
          <w:szCs w:val="24"/>
        </w:rPr>
        <w:t>Часть А</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 xml:space="preserve">1. Под какой буквой дано наиболее правильное определение понятия </w:t>
      </w:r>
      <w:r w:rsidRPr="004720E9">
        <w:rPr>
          <w:rFonts w:ascii="Times New Roman" w:hAnsi="Times New Roman" w:cs="Times New Roman"/>
          <w:i/>
          <w:iCs/>
          <w:sz w:val="24"/>
          <w:szCs w:val="24"/>
        </w:rPr>
        <w:t>социальный институт?</w:t>
      </w:r>
      <w:r w:rsidRPr="004720E9">
        <w:rPr>
          <w:rFonts w:ascii="Times New Roman" w:hAnsi="Times New Roman" w:cs="Times New Roman"/>
          <w:i/>
          <w:sz w:val="24"/>
          <w:szCs w:val="24"/>
        </w:rPr>
        <w:t xml:space="preserve"> </w:t>
      </w:r>
    </w:p>
    <w:p w:rsidR="00BC04BC" w:rsidRPr="004720E9" w:rsidRDefault="00BC04BC" w:rsidP="004720E9">
      <w:pPr>
        <w:pStyle w:val="13"/>
        <w:tabs>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1)Устойчивая совокупность людей, коллективов, организаций, деятельность которых направлена на организацию общественной жизни в семье и государстве;</w:t>
      </w:r>
    </w:p>
    <w:p w:rsidR="00BC04BC" w:rsidRPr="004720E9" w:rsidRDefault="00BC04BC" w:rsidP="004720E9">
      <w:pPr>
        <w:pStyle w:val="13"/>
        <w:tabs>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2)Совокупность людей, учреждений, деятельность которых направлена на выполнение определенных функций и строится на определенных нормах, правилах и пр.;</w:t>
      </w:r>
    </w:p>
    <w:p w:rsidR="00BC04BC" w:rsidRPr="004720E9" w:rsidRDefault="00BC04BC" w:rsidP="004720E9">
      <w:pPr>
        <w:tabs>
          <w:tab w:val="left" w:pos="6237"/>
        </w:tabs>
        <w:spacing w:after="0" w:line="240" w:lineRule="auto"/>
        <w:contextualSpacing/>
        <w:jc w:val="both"/>
        <w:rPr>
          <w:rFonts w:ascii="Times New Roman" w:hAnsi="Times New Roman" w:cs="Times New Roman"/>
          <w:sz w:val="24"/>
          <w:szCs w:val="24"/>
        </w:rPr>
      </w:pPr>
      <w:r w:rsidRPr="004720E9">
        <w:rPr>
          <w:rFonts w:ascii="Times New Roman" w:hAnsi="Times New Roman" w:cs="Times New Roman"/>
          <w:sz w:val="24"/>
          <w:szCs w:val="24"/>
          <w:shd w:val="clear" w:color="auto" w:fill="FFFFFF"/>
        </w:rPr>
        <w:t>3)У</w:t>
      </w:r>
      <w:r w:rsidRPr="004720E9">
        <w:rPr>
          <w:rFonts w:ascii="Times New Roman" w:hAnsi="Times New Roman" w:cs="Times New Roman"/>
          <w:sz w:val="24"/>
          <w:szCs w:val="24"/>
        </w:rPr>
        <w:t>стойчивая совокупность людей, групп, учреждений, деятельность которых направлена на сохранение общественных функций и строится на основе определённых идеальных норм, правил, а также стандартов поведения;</w:t>
      </w:r>
    </w:p>
    <w:p w:rsidR="00BC04BC" w:rsidRPr="004720E9" w:rsidRDefault="00BC04BC" w:rsidP="004720E9">
      <w:pPr>
        <w:tabs>
          <w:tab w:val="left" w:pos="6237"/>
        </w:tabs>
        <w:spacing w:after="0" w:line="240" w:lineRule="auto"/>
        <w:contextualSpacing/>
        <w:jc w:val="both"/>
        <w:rPr>
          <w:rFonts w:ascii="Times New Roman" w:hAnsi="Times New Roman" w:cs="Times New Roman"/>
          <w:sz w:val="24"/>
          <w:szCs w:val="24"/>
        </w:rPr>
      </w:pPr>
      <w:r w:rsidRPr="004720E9">
        <w:rPr>
          <w:rFonts w:ascii="Times New Roman" w:hAnsi="Times New Roman" w:cs="Times New Roman"/>
          <w:sz w:val="24"/>
          <w:szCs w:val="24"/>
        </w:rPr>
        <w:t>4)Среди перечисленных определений нет правильного.</w:t>
      </w:r>
    </w:p>
    <w:p w:rsidR="00BC04BC" w:rsidRPr="004720E9" w:rsidRDefault="00BC04BC" w:rsidP="004720E9">
      <w:pPr>
        <w:tabs>
          <w:tab w:val="left" w:pos="4455"/>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 Верны ли следующие суждения о социальных статусах и ролях?</w:t>
      </w:r>
    </w:p>
    <w:p w:rsidR="00BC04BC" w:rsidRPr="004720E9" w:rsidRDefault="00BC04BC" w:rsidP="004720E9">
      <w:pPr>
        <w:pStyle w:val="13"/>
        <w:spacing w:after="0" w:line="240" w:lineRule="auto"/>
        <w:ind w:left="0"/>
        <w:jc w:val="both"/>
        <w:rPr>
          <w:rFonts w:ascii="Times New Roman" w:hAnsi="Times New Roman"/>
          <w:sz w:val="24"/>
          <w:szCs w:val="24"/>
        </w:rPr>
      </w:pPr>
      <w:r w:rsidRPr="004720E9">
        <w:rPr>
          <w:rFonts w:ascii="Times New Roman" w:hAnsi="Times New Roman"/>
          <w:sz w:val="24"/>
          <w:szCs w:val="24"/>
        </w:rPr>
        <w:t>А. Понятие «социальная роль» предполагает наличие в общественном сознании представлений о типичном поведении человека определенного статуса.</w:t>
      </w:r>
    </w:p>
    <w:p w:rsidR="00BC04BC" w:rsidRPr="004720E9" w:rsidRDefault="00BC04BC" w:rsidP="004720E9">
      <w:pPr>
        <w:pStyle w:val="13"/>
        <w:tabs>
          <w:tab w:val="left" w:pos="4455"/>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Б. В современном обществе большинство главных статусов относится к предписанным.</w:t>
      </w:r>
    </w:p>
    <w:p w:rsidR="00BC04BC" w:rsidRPr="004720E9" w:rsidRDefault="00BC04BC" w:rsidP="004720E9">
      <w:pPr>
        <w:pStyle w:val="13"/>
        <w:tabs>
          <w:tab w:val="left" w:pos="4755"/>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1) верно только А    2) верно только Б        3) верны оба суждения 4) оба суждения неверны</w:t>
      </w:r>
    </w:p>
    <w:p w:rsidR="00BC04BC" w:rsidRPr="004720E9" w:rsidRDefault="00BC04BC" w:rsidP="004720E9">
      <w:pPr>
        <w:pStyle w:val="13"/>
        <w:tabs>
          <w:tab w:val="left" w:pos="6237"/>
        </w:tabs>
        <w:spacing w:after="0" w:line="240" w:lineRule="auto"/>
        <w:ind w:left="0"/>
        <w:jc w:val="both"/>
        <w:rPr>
          <w:rFonts w:ascii="Times New Roman" w:hAnsi="Times New Roman"/>
          <w:i/>
          <w:sz w:val="24"/>
          <w:szCs w:val="24"/>
        </w:rPr>
      </w:pPr>
      <w:r w:rsidRPr="004720E9">
        <w:rPr>
          <w:rFonts w:ascii="Times New Roman" w:hAnsi="Times New Roman"/>
          <w:i/>
          <w:sz w:val="24"/>
          <w:szCs w:val="24"/>
        </w:rPr>
        <w:t>3.Пограничное, переходное, структурно неопределенное состояние субъекта называется</w:t>
      </w:r>
    </w:p>
    <w:p w:rsidR="00BC04BC" w:rsidRPr="004720E9" w:rsidRDefault="00BC04BC" w:rsidP="004720E9">
      <w:pPr>
        <w:pStyle w:val="13"/>
        <w:tabs>
          <w:tab w:val="left" w:pos="6237"/>
        </w:tabs>
        <w:spacing w:after="0" w:line="240" w:lineRule="auto"/>
        <w:ind w:left="0"/>
        <w:jc w:val="both"/>
        <w:rPr>
          <w:rFonts w:ascii="Times New Roman" w:hAnsi="Times New Roman"/>
          <w:i/>
          <w:sz w:val="24"/>
          <w:szCs w:val="24"/>
        </w:rPr>
      </w:pPr>
      <w:r w:rsidRPr="004720E9">
        <w:rPr>
          <w:rFonts w:ascii="Times New Roman" w:hAnsi="Times New Roman"/>
          <w:sz w:val="24"/>
          <w:szCs w:val="24"/>
        </w:rPr>
        <w:t>1) Люмпенизацией     2) Стратификацией          3) Маргинальностью 4) Социализацией</w:t>
      </w:r>
    </w:p>
    <w:p w:rsidR="00BC04BC" w:rsidRPr="004720E9" w:rsidRDefault="00BC04BC" w:rsidP="004720E9">
      <w:pPr>
        <w:tabs>
          <w:tab w:val="left" w:pos="4455"/>
          <w:tab w:val="left" w:pos="6237"/>
        </w:tabs>
        <w:spacing w:after="0" w:line="240" w:lineRule="auto"/>
        <w:contextualSpacing/>
        <w:jc w:val="both"/>
        <w:rPr>
          <w:rFonts w:ascii="Times New Roman" w:hAnsi="Times New Roman" w:cs="Times New Roman"/>
          <w:i/>
          <w:sz w:val="24"/>
          <w:szCs w:val="24"/>
        </w:rPr>
      </w:pPr>
      <w:r w:rsidRPr="004720E9">
        <w:rPr>
          <w:rFonts w:ascii="Times New Roman" w:hAnsi="Times New Roman" w:cs="Times New Roman"/>
          <w:i/>
          <w:sz w:val="24"/>
          <w:szCs w:val="24"/>
        </w:rPr>
        <w:t>4.  Верны ли следующие суждения о социальных санкциях?</w:t>
      </w:r>
    </w:p>
    <w:p w:rsidR="00BC04BC" w:rsidRPr="004720E9" w:rsidRDefault="00BC04BC" w:rsidP="004720E9">
      <w:pPr>
        <w:tabs>
          <w:tab w:val="left" w:pos="4455"/>
          <w:tab w:val="left" w:pos="6237"/>
        </w:tabs>
        <w:spacing w:after="0" w:line="240" w:lineRule="auto"/>
        <w:contextualSpacing/>
        <w:jc w:val="both"/>
        <w:rPr>
          <w:rFonts w:ascii="Times New Roman" w:hAnsi="Times New Roman" w:cs="Times New Roman"/>
          <w:sz w:val="24"/>
          <w:szCs w:val="24"/>
        </w:rPr>
      </w:pPr>
      <w:r w:rsidRPr="004720E9">
        <w:rPr>
          <w:rFonts w:ascii="Times New Roman" w:hAnsi="Times New Roman" w:cs="Times New Roman"/>
          <w:sz w:val="24"/>
          <w:szCs w:val="24"/>
        </w:rPr>
        <w:t>А. Цель санкции - гарантировать выполнение социальной нормы.</w:t>
      </w:r>
    </w:p>
    <w:p w:rsidR="00BC04BC" w:rsidRPr="004720E9" w:rsidRDefault="00BC04BC" w:rsidP="004720E9">
      <w:pPr>
        <w:tabs>
          <w:tab w:val="left" w:pos="4455"/>
          <w:tab w:val="left" w:pos="6237"/>
        </w:tabs>
        <w:spacing w:after="0" w:line="240" w:lineRule="auto"/>
        <w:contextualSpacing/>
        <w:jc w:val="both"/>
        <w:rPr>
          <w:rFonts w:ascii="Times New Roman" w:hAnsi="Times New Roman" w:cs="Times New Roman"/>
          <w:sz w:val="24"/>
          <w:szCs w:val="24"/>
        </w:rPr>
      </w:pPr>
      <w:r w:rsidRPr="004720E9">
        <w:rPr>
          <w:rFonts w:ascii="Times New Roman" w:hAnsi="Times New Roman" w:cs="Times New Roman"/>
          <w:sz w:val="24"/>
          <w:szCs w:val="24"/>
        </w:rPr>
        <w:t>Б. Санкции призваны защитить общество от конформного поведения людей.</w:t>
      </w:r>
    </w:p>
    <w:p w:rsidR="00BC04BC" w:rsidRPr="004720E9" w:rsidRDefault="00BC04BC" w:rsidP="004720E9">
      <w:pPr>
        <w:tabs>
          <w:tab w:val="left" w:pos="4755"/>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 верно только А   2) верно только Б    3) верны оба суждения 4) оба суждения неверны</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5.  Верны ли следующие суждения о социальных конфликтах?</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Одним из условий возникновения социального конфликта могут стать различия в ценностях противоборствующих сторон.</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Б. Социальные конфликты всегда ведут к негативным последствиям.</w:t>
      </w:r>
    </w:p>
    <w:p w:rsidR="00BC04BC" w:rsidRPr="004720E9" w:rsidRDefault="00BC04BC" w:rsidP="004720E9">
      <w:pPr>
        <w:tabs>
          <w:tab w:val="left" w:pos="6237"/>
        </w:tabs>
        <w:spacing w:after="0" w:line="240" w:lineRule="auto"/>
        <w:contextualSpacing/>
        <w:jc w:val="both"/>
        <w:rPr>
          <w:rFonts w:ascii="Times New Roman" w:hAnsi="Times New Roman" w:cs="Times New Roman"/>
          <w:sz w:val="24"/>
          <w:szCs w:val="24"/>
        </w:rPr>
      </w:pPr>
      <w:r w:rsidRPr="004720E9">
        <w:rPr>
          <w:rFonts w:ascii="Times New Roman" w:hAnsi="Times New Roman" w:cs="Times New Roman"/>
          <w:sz w:val="24"/>
          <w:szCs w:val="24"/>
        </w:rPr>
        <w:t>1) верно только А            2) верно только В     3) верны оба суждения   4) оба суждения неверно</w:t>
      </w:r>
    </w:p>
    <w:p w:rsidR="00BC04BC" w:rsidRPr="004720E9" w:rsidRDefault="00BC04BC" w:rsidP="004720E9">
      <w:pPr>
        <w:tabs>
          <w:tab w:val="left" w:pos="6237"/>
        </w:tabs>
        <w:spacing w:after="0" w:line="240" w:lineRule="auto"/>
        <w:contextualSpacing/>
        <w:jc w:val="both"/>
        <w:rPr>
          <w:rFonts w:ascii="Times New Roman" w:hAnsi="Times New Roman" w:cs="Times New Roman"/>
          <w:sz w:val="24"/>
          <w:szCs w:val="24"/>
        </w:rPr>
      </w:pPr>
      <w:r w:rsidRPr="004720E9">
        <w:rPr>
          <w:rFonts w:ascii="Times New Roman" w:hAnsi="Times New Roman" w:cs="Times New Roman"/>
          <w:i/>
          <w:sz w:val="24"/>
          <w:szCs w:val="24"/>
        </w:rPr>
        <w:t>6.Верны ли следующие суждения об этнической общности?</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Естественная предпосылка формирования того или иного этноса - общность территории.</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Б. Отдельные части сформировавшегося этноса могут сохранить этническую идентичность в случае разделения политико-государственными границами.</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1) верно только А        2) верно только В  3) верны оба суждения    4) оба суждения неверны </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7. Что характеризует эмоциональную функцию семьи?</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1) формирование личности ребенка    2) рациональная организация досуга  </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3) удовлетворение потребности в личном счастье</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4) осуществление моральной регламентации поступков</w:t>
      </w:r>
    </w:p>
    <w:p w:rsidR="00BC04BC" w:rsidRPr="004720E9" w:rsidRDefault="00BC04BC" w:rsidP="004720E9">
      <w:pPr>
        <w:tabs>
          <w:tab w:val="left" w:pos="6237"/>
        </w:tabs>
        <w:spacing w:after="0" w:line="240" w:lineRule="auto"/>
        <w:contextualSpacing/>
        <w:jc w:val="both"/>
        <w:rPr>
          <w:rFonts w:ascii="Times New Roman" w:hAnsi="Times New Roman" w:cs="Times New Roman"/>
          <w:b/>
          <w:sz w:val="24"/>
          <w:szCs w:val="24"/>
        </w:rPr>
      </w:pPr>
      <w:r w:rsidRPr="004720E9">
        <w:rPr>
          <w:rFonts w:ascii="Times New Roman" w:hAnsi="Times New Roman" w:cs="Times New Roman"/>
          <w:b/>
          <w:sz w:val="24"/>
          <w:szCs w:val="24"/>
        </w:rPr>
        <w:t>Часть В</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lastRenderedPageBreak/>
        <w:t>1. Ниже приведен перечень терминов. Все они, за исключением одного, связаны с понятием «социальная норма».</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Санкция, социальный контроль, девиантное поведение, социальная общность, самоконтроль.</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Найдите и укажите термин, не связанный с понятием «социальная норма».</w:t>
      </w:r>
    </w:p>
    <w:p w:rsidR="00BC04BC" w:rsidRPr="004720E9" w:rsidRDefault="00BC04BC" w:rsidP="004720E9">
      <w:pPr>
        <w:tabs>
          <w:tab w:val="left" w:pos="4755"/>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 Установите соответствие между определениями и понятиями</w:t>
      </w:r>
    </w:p>
    <w:tbl>
      <w:tblPr>
        <w:tblStyle w:val="af3"/>
        <w:tblW w:w="0" w:type="auto"/>
        <w:tblLook w:val="04A0" w:firstRow="1" w:lastRow="0" w:firstColumn="1" w:lastColumn="0" w:noHBand="0" w:noVBand="1"/>
      </w:tblPr>
      <w:tblGrid>
        <w:gridCol w:w="6912"/>
        <w:gridCol w:w="3368"/>
      </w:tblGrid>
      <w:tr w:rsidR="00BC04BC" w:rsidRPr="004720E9" w:rsidTr="00C53D74">
        <w:tc>
          <w:tcPr>
            <w:tcW w:w="6912" w:type="dxa"/>
          </w:tcPr>
          <w:p w:rsidR="00BC04BC" w:rsidRPr="004720E9" w:rsidRDefault="00BC04BC" w:rsidP="004720E9">
            <w:pPr>
              <w:tabs>
                <w:tab w:val="left" w:pos="4755"/>
                <w:tab w:val="left" w:pos="6237"/>
              </w:tabs>
              <w:jc w:val="both"/>
              <w:rPr>
                <w:rFonts w:ascii="Times New Roman" w:hAnsi="Times New Roman" w:cs="Times New Roman"/>
                <w:i/>
                <w:sz w:val="24"/>
                <w:szCs w:val="24"/>
              </w:rPr>
            </w:pPr>
            <w:r w:rsidRPr="004720E9">
              <w:rPr>
                <w:rFonts w:ascii="Times New Roman" w:hAnsi="Times New Roman" w:cs="Times New Roman"/>
                <w:sz w:val="24"/>
                <w:szCs w:val="24"/>
              </w:rPr>
              <w:t>ОПРЕДЕЛЕНИЯ</w:t>
            </w:r>
          </w:p>
        </w:tc>
        <w:tc>
          <w:tcPr>
            <w:tcW w:w="3368" w:type="dxa"/>
          </w:tcPr>
          <w:p w:rsidR="00BC04BC" w:rsidRPr="004720E9" w:rsidRDefault="00BC04BC" w:rsidP="004720E9">
            <w:pPr>
              <w:tabs>
                <w:tab w:val="left" w:pos="4755"/>
                <w:tab w:val="left" w:pos="6237"/>
              </w:tabs>
              <w:jc w:val="both"/>
              <w:rPr>
                <w:rFonts w:ascii="Times New Roman" w:hAnsi="Times New Roman" w:cs="Times New Roman"/>
                <w:i/>
                <w:sz w:val="24"/>
                <w:szCs w:val="24"/>
              </w:rPr>
            </w:pPr>
            <w:r w:rsidRPr="004720E9">
              <w:rPr>
                <w:rFonts w:ascii="Times New Roman" w:hAnsi="Times New Roman" w:cs="Times New Roman"/>
                <w:sz w:val="24"/>
                <w:szCs w:val="24"/>
              </w:rPr>
              <w:t>ПОНЯТИЯ</w:t>
            </w:r>
          </w:p>
        </w:tc>
      </w:tr>
      <w:tr w:rsidR="00BC04BC" w:rsidRPr="004720E9" w:rsidTr="00C53D74">
        <w:tc>
          <w:tcPr>
            <w:tcW w:w="6912" w:type="dxa"/>
          </w:tcPr>
          <w:p w:rsidR="00BC04BC" w:rsidRPr="004720E9" w:rsidRDefault="00BC04BC" w:rsidP="004720E9">
            <w:pPr>
              <w:tabs>
                <w:tab w:val="left" w:pos="4755"/>
                <w:tab w:val="left" w:pos="6237"/>
              </w:tabs>
              <w:jc w:val="both"/>
              <w:rPr>
                <w:rFonts w:ascii="Times New Roman" w:hAnsi="Times New Roman" w:cs="Times New Roman"/>
                <w:i/>
                <w:sz w:val="24"/>
                <w:szCs w:val="24"/>
              </w:rPr>
            </w:pPr>
            <w:r w:rsidRPr="004720E9">
              <w:rPr>
                <w:rFonts w:ascii="Times New Roman" w:hAnsi="Times New Roman" w:cs="Times New Roman"/>
                <w:sz w:val="24"/>
                <w:szCs w:val="24"/>
              </w:rPr>
              <w:t>А) принятое в обществе правило, определяющее рамки поведения человека</w:t>
            </w:r>
          </w:p>
        </w:tc>
        <w:tc>
          <w:tcPr>
            <w:tcW w:w="3368" w:type="dxa"/>
          </w:tcPr>
          <w:p w:rsidR="00BC04BC" w:rsidRPr="004720E9" w:rsidRDefault="00BC04BC" w:rsidP="004720E9">
            <w:pPr>
              <w:tabs>
                <w:tab w:val="left" w:pos="4755"/>
                <w:tab w:val="left" w:pos="6237"/>
              </w:tabs>
              <w:jc w:val="both"/>
              <w:rPr>
                <w:rFonts w:ascii="Times New Roman" w:hAnsi="Times New Roman" w:cs="Times New Roman"/>
                <w:i/>
                <w:sz w:val="24"/>
                <w:szCs w:val="24"/>
              </w:rPr>
            </w:pPr>
            <w:r w:rsidRPr="004720E9">
              <w:rPr>
                <w:rFonts w:ascii="Times New Roman" w:hAnsi="Times New Roman" w:cs="Times New Roman"/>
                <w:sz w:val="24"/>
                <w:szCs w:val="24"/>
              </w:rPr>
              <w:t>1) социальное неравенство</w:t>
            </w:r>
          </w:p>
        </w:tc>
      </w:tr>
      <w:tr w:rsidR="00BC04BC" w:rsidRPr="004720E9" w:rsidTr="00C53D74">
        <w:tc>
          <w:tcPr>
            <w:tcW w:w="6912" w:type="dxa"/>
          </w:tcPr>
          <w:p w:rsidR="00BC04BC" w:rsidRPr="004720E9" w:rsidRDefault="00BC04BC" w:rsidP="004720E9">
            <w:pPr>
              <w:tabs>
                <w:tab w:val="left" w:pos="6237"/>
                <w:tab w:val="left" w:pos="6885"/>
              </w:tabs>
              <w:jc w:val="both"/>
              <w:rPr>
                <w:rFonts w:ascii="Times New Roman" w:hAnsi="Times New Roman" w:cs="Times New Roman"/>
                <w:i/>
                <w:sz w:val="24"/>
                <w:szCs w:val="24"/>
              </w:rPr>
            </w:pPr>
            <w:r w:rsidRPr="004720E9">
              <w:rPr>
                <w:rFonts w:ascii="Times New Roman" w:hAnsi="Times New Roman" w:cs="Times New Roman"/>
                <w:sz w:val="24"/>
                <w:szCs w:val="24"/>
              </w:rPr>
              <w:t>Б) действия человека, соответствующие его социальному статусу</w:t>
            </w:r>
          </w:p>
        </w:tc>
        <w:tc>
          <w:tcPr>
            <w:tcW w:w="3368" w:type="dxa"/>
          </w:tcPr>
          <w:p w:rsidR="00BC04BC" w:rsidRPr="004720E9" w:rsidRDefault="00BC04BC" w:rsidP="004720E9">
            <w:pPr>
              <w:tabs>
                <w:tab w:val="left" w:pos="4755"/>
                <w:tab w:val="left" w:pos="6237"/>
              </w:tabs>
              <w:jc w:val="both"/>
              <w:rPr>
                <w:rFonts w:ascii="Times New Roman" w:hAnsi="Times New Roman" w:cs="Times New Roman"/>
                <w:i/>
                <w:sz w:val="24"/>
                <w:szCs w:val="24"/>
              </w:rPr>
            </w:pPr>
            <w:r w:rsidRPr="004720E9">
              <w:rPr>
                <w:rFonts w:ascii="Times New Roman" w:hAnsi="Times New Roman" w:cs="Times New Roman"/>
                <w:sz w:val="24"/>
                <w:szCs w:val="24"/>
              </w:rPr>
              <w:t>2) социальная норма</w:t>
            </w:r>
          </w:p>
        </w:tc>
      </w:tr>
      <w:tr w:rsidR="00BC04BC" w:rsidRPr="004720E9" w:rsidTr="00C53D74">
        <w:tc>
          <w:tcPr>
            <w:tcW w:w="6912" w:type="dxa"/>
          </w:tcPr>
          <w:p w:rsidR="00BC04BC" w:rsidRPr="004720E9" w:rsidRDefault="00BC04BC" w:rsidP="004720E9">
            <w:pPr>
              <w:tabs>
                <w:tab w:val="left" w:pos="6237"/>
                <w:tab w:val="left" w:pos="6885"/>
              </w:tabs>
              <w:jc w:val="both"/>
              <w:rPr>
                <w:rFonts w:ascii="Times New Roman" w:hAnsi="Times New Roman" w:cs="Times New Roman"/>
                <w:sz w:val="24"/>
                <w:szCs w:val="24"/>
              </w:rPr>
            </w:pPr>
            <w:r w:rsidRPr="004720E9">
              <w:rPr>
                <w:rFonts w:ascii="Times New Roman" w:hAnsi="Times New Roman" w:cs="Times New Roman"/>
                <w:sz w:val="24"/>
                <w:szCs w:val="24"/>
              </w:rPr>
              <w:t>В) перемещение человека из одной социальной группы в другую</w:t>
            </w:r>
          </w:p>
        </w:tc>
        <w:tc>
          <w:tcPr>
            <w:tcW w:w="3368" w:type="dxa"/>
          </w:tcPr>
          <w:p w:rsidR="00BC04BC" w:rsidRPr="004720E9" w:rsidRDefault="00BC04BC" w:rsidP="004720E9">
            <w:pPr>
              <w:tabs>
                <w:tab w:val="left" w:pos="4755"/>
                <w:tab w:val="left" w:pos="6237"/>
              </w:tabs>
              <w:jc w:val="both"/>
              <w:rPr>
                <w:rFonts w:ascii="Times New Roman" w:hAnsi="Times New Roman" w:cs="Times New Roman"/>
                <w:i/>
                <w:sz w:val="24"/>
                <w:szCs w:val="24"/>
              </w:rPr>
            </w:pPr>
            <w:r w:rsidRPr="004720E9">
              <w:rPr>
                <w:rFonts w:ascii="Times New Roman" w:hAnsi="Times New Roman" w:cs="Times New Roman"/>
                <w:sz w:val="24"/>
                <w:szCs w:val="24"/>
              </w:rPr>
              <w:t>3) социальная роль</w:t>
            </w:r>
          </w:p>
        </w:tc>
      </w:tr>
      <w:tr w:rsidR="00BC04BC" w:rsidRPr="004720E9" w:rsidTr="00C53D74">
        <w:tc>
          <w:tcPr>
            <w:tcW w:w="6912" w:type="dxa"/>
          </w:tcPr>
          <w:p w:rsidR="00BC04BC" w:rsidRPr="004720E9" w:rsidRDefault="00BC04BC" w:rsidP="004720E9">
            <w:pPr>
              <w:tabs>
                <w:tab w:val="left" w:pos="6237"/>
                <w:tab w:val="left" w:pos="6885"/>
              </w:tabs>
              <w:jc w:val="both"/>
              <w:rPr>
                <w:rFonts w:ascii="Times New Roman" w:hAnsi="Times New Roman" w:cs="Times New Roman"/>
                <w:i/>
                <w:sz w:val="24"/>
                <w:szCs w:val="24"/>
              </w:rPr>
            </w:pPr>
            <w:r w:rsidRPr="004720E9">
              <w:rPr>
                <w:rFonts w:ascii="Times New Roman" w:hAnsi="Times New Roman" w:cs="Times New Roman"/>
                <w:sz w:val="24"/>
                <w:szCs w:val="24"/>
              </w:rPr>
              <w:t>Г) разделение общества на группы, занимающие разное социальное положение</w:t>
            </w:r>
          </w:p>
        </w:tc>
        <w:tc>
          <w:tcPr>
            <w:tcW w:w="3368" w:type="dxa"/>
          </w:tcPr>
          <w:p w:rsidR="00BC04BC" w:rsidRPr="004720E9" w:rsidRDefault="00BC04BC" w:rsidP="004720E9">
            <w:pPr>
              <w:tabs>
                <w:tab w:val="left" w:pos="4755"/>
                <w:tab w:val="left" w:pos="6237"/>
              </w:tabs>
              <w:jc w:val="both"/>
              <w:rPr>
                <w:rFonts w:ascii="Times New Roman" w:hAnsi="Times New Roman" w:cs="Times New Roman"/>
                <w:i/>
                <w:sz w:val="24"/>
                <w:szCs w:val="24"/>
              </w:rPr>
            </w:pPr>
            <w:r w:rsidRPr="004720E9">
              <w:rPr>
                <w:rFonts w:ascii="Times New Roman" w:hAnsi="Times New Roman" w:cs="Times New Roman"/>
                <w:sz w:val="24"/>
                <w:szCs w:val="24"/>
              </w:rPr>
              <w:t>4) социальная стратификация</w:t>
            </w:r>
          </w:p>
        </w:tc>
      </w:tr>
      <w:tr w:rsidR="00BC04BC" w:rsidRPr="004720E9" w:rsidTr="00C53D74">
        <w:tc>
          <w:tcPr>
            <w:tcW w:w="6912" w:type="dxa"/>
          </w:tcPr>
          <w:p w:rsidR="00BC04BC" w:rsidRPr="004720E9" w:rsidRDefault="00BC04BC" w:rsidP="004720E9">
            <w:pPr>
              <w:tabs>
                <w:tab w:val="left" w:pos="6237"/>
                <w:tab w:val="left" w:pos="6885"/>
              </w:tabs>
              <w:jc w:val="both"/>
              <w:rPr>
                <w:rFonts w:ascii="Times New Roman" w:hAnsi="Times New Roman" w:cs="Times New Roman"/>
                <w:i/>
                <w:sz w:val="24"/>
                <w:szCs w:val="24"/>
              </w:rPr>
            </w:pPr>
            <w:r w:rsidRPr="004720E9">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3368" w:type="dxa"/>
          </w:tcPr>
          <w:p w:rsidR="00BC04BC" w:rsidRPr="004720E9" w:rsidRDefault="00BC04BC" w:rsidP="004720E9">
            <w:pPr>
              <w:tabs>
                <w:tab w:val="left" w:pos="4755"/>
                <w:tab w:val="left" w:pos="6237"/>
              </w:tabs>
              <w:jc w:val="both"/>
              <w:rPr>
                <w:rFonts w:ascii="Times New Roman" w:hAnsi="Times New Roman" w:cs="Times New Roman"/>
                <w:i/>
                <w:sz w:val="24"/>
                <w:szCs w:val="24"/>
              </w:rPr>
            </w:pPr>
            <w:r w:rsidRPr="004720E9">
              <w:rPr>
                <w:rFonts w:ascii="Times New Roman" w:hAnsi="Times New Roman" w:cs="Times New Roman"/>
                <w:sz w:val="24"/>
                <w:szCs w:val="24"/>
              </w:rPr>
              <w:t>5) социальный контроль</w:t>
            </w:r>
          </w:p>
        </w:tc>
      </w:tr>
      <w:tr w:rsidR="00BC04BC" w:rsidRPr="004720E9" w:rsidTr="00C53D74">
        <w:tc>
          <w:tcPr>
            <w:tcW w:w="6912" w:type="dxa"/>
          </w:tcPr>
          <w:p w:rsidR="00BC04BC" w:rsidRPr="004720E9" w:rsidRDefault="00BC04BC" w:rsidP="004720E9">
            <w:pPr>
              <w:tabs>
                <w:tab w:val="left" w:pos="4755"/>
                <w:tab w:val="left" w:pos="6237"/>
              </w:tabs>
              <w:jc w:val="both"/>
              <w:rPr>
                <w:rFonts w:ascii="Times New Roman" w:hAnsi="Times New Roman" w:cs="Times New Roman"/>
                <w:i/>
                <w:sz w:val="24"/>
                <w:szCs w:val="24"/>
              </w:rPr>
            </w:pPr>
          </w:p>
        </w:tc>
        <w:tc>
          <w:tcPr>
            <w:tcW w:w="3368" w:type="dxa"/>
          </w:tcPr>
          <w:p w:rsidR="00BC04BC" w:rsidRPr="004720E9" w:rsidRDefault="00BC04BC" w:rsidP="004720E9">
            <w:pPr>
              <w:tabs>
                <w:tab w:val="left" w:pos="4755"/>
                <w:tab w:val="left" w:pos="6237"/>
              </w:tabs>
              <w:jc w:val="both"/>
              <w:rPr>
                <w:rFonts w:ascii="Times New Roman" w:hAnsi="Times New Roman" w:cs="Times New Roman"/>
                <w:i/>
                <w:sz w:val="24"/>
                <w:szCs w:val="24"/>
              </w:rPr>
            </w:pPr>
            <w:r w:rsidRPr="004720E9">
              <w:rPr>
                <w:rFonts w:ascii="Times New Roman" w:hAnsi="Times New Roman" w:cs="Times New Roman"/>
                <w:sz w:val="24"/>
                <w:szCs w:val="24"/>
              </w:rPr>
              <w:t>6) социальная мобильность</w:t>
            </w:r>
          </w:p>
        </w:tc>
      </w:tr>
    </w:tbl>
    <w:p w:rsidR="00BC04BC" w:rsidRPr="004720E9" w:rsidRDefault="00BC04BC" w:rsidP="004720E9">
      <w:pPr>
        <w:tabs>
          <w:tab w:val="left" w:pos="4455"/>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 Прочитайте приведенный ниже текст, каждое положение которого пронумеровано.</w:t>
      </w:r>
    </w:p>
    <w:p w:rsidR="00BC04BC" w:rsidRPr="004720E9" w:rsidRDefault="00BC04BC" w:rsidP="004720E9">
      <w:pPr>
        <w:tabs>
          <w:tab w:val="left" w:pos="4455"/>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 Социальная роль представляет собой поведение человека, обеспечивающее выполнение его статусных прав и обязанностей. (2) Социальная роль – нормативно одобряемый, социально устойчивый образец поведения. (3) Эту роль человек реализует в рамках того или иного статуса. (4) По нашему мнению, именно социальная роль позволяет человеку легко и безболезненно интегрироваться в любую социальную систему.</w:t>
      </w:r>
    </w:p>
    <w:p w:rsidR="00BC04BC" w:rsidRPr="004720E9" w:rsidRDefault="00BC04BC" w:rsidP="004720E9">
      <w:pPr>
        <w:tabs>
          <w:tab w:val="left" w:pos="4455"/>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Определите, какие положения текста носят:</w:t>
      </w:r>
    </w:p>
    <w:p w:rsidR="00BC04BC" w:rsidRPr="004720E9" w:rsidRDefault="00BC04BC" w:rsidP="004720E9">
      <w:pPr>
        <w:tabs>
          <w:tab w:val="left" w:pos="4455"/>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А) фактический характер</w:t>
      </w:r>
      <w:r w:rsidRPr="004720E9">
        <w:rPr>
          <w:rFonts w:ascii="Times New Roman" w:hAnsi="Times New Roman" w:cs="Times New Roman"/>
          <w:i/>
          <w:sz w:val="24"/>
          <w:szCs w:val="24"/>
        </w:rPr>
        <w:tab/>
        <w:t>Б) характер оценочных суждений.</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4. Прочитайте приведенный ниже текст, в котором пропущен ряд слов.</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«В обществе нормы выполняют ряд важнейших функций. Во-первых, они способствуют социальной _________ (1), т.е. сохранению сплоченности в обществе. Во-вторых, служат своеобразными ________ (2) поведения, своего рода инструкциями для исполняющих отдельные роли индивидов и социальных _________ (3). В-третьих, способствует _________ (4) за отклоняющимся поведением. В-четвертых, обеспечивают _________ (5) общества. По характеру регулирования социального поведения различают нормы - ожидания и нормы _______ (6) …Нормы, относящиеся ко второй группе, отличаются большей строгостью. Нарушение подобных норм влечет за собой применение серьезных ________ (7), например, уголовных или административных».</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 xml:space="preserve">Слова в списке даны в именительном падеже, единственном числе. Каждое слово может быть использовано только </w:t>
      </w:r>
      <w:r w:rsidRPr="004720E9">
        <w:rPr>
          <w:rFonts w:ascii="Times New Roman" w:hAnsi="Times New Roman" w:cs="Times New Roman"/>
          <w:i/>
          <w:sz w:val="24"/>
          <w:szCs w:val="24"/>
          <w:u w:val="single"/>
        </w:rPr>
        <w:t>один</w:t>
      </w:r>
      <w:r w:rsidRPr="004720E9">
        <w:rPr>
          <w:rFonts w:ascii="Times New Roman" w:hAnsi="Times New Roman" w:cs="Times New Roman"/>
          <w:i/>
          <w:sz w:val="24"/>
          <w:szCs w:val="24"/>
        </w:rPr>
        <w:t xml:space="preserve"> раз. </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Обратите внимание, что в списке слов больше, чем вам потребуется для заполнения пропусков.</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санкция   Б) группы   В) интеграция   Г) идеал   Д) контроль   Е) эталон</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Ж) правило   К) развитие   З) управление   И) стабильность</w:t>
      </w:r>
    </w:p>
    <w:p w:rsidR="00BC04BC" w:rsidRPr="004720E9" w:rsidRDefault="00BC04BC" w:rsidP="004720E9">
      <w:pPr>
        <w:tabs>
          <w:tab w:val="left" w:pos="6237"/>
        </w:tabs>
        <w:spacing w:after="0" w:line="240" w:lineRule="auto"/>
        <w:jc w:val="both"/>
        <w:rPr>
          <w:rFonts w:ascii="Times New Roman" w:hAnsi="Times New Roman" w:cs="Times New Roman"/>
          <w:b/>
          <w:i/>
          <w:sz w:val="24"/>
          <w:szCs w:val="24"/>
        </w:rPr>
      </w:pPr>
      <w:r w:rsidRPr="004720E9">
        <w:rPr>
          <w:rFonts w:ascii="Times New Roman" w:hAnsi="Times New Roman" w:cs="Times New Roman"/>
          <w:b/>
          <w:i/>
          <w:sz w:val="24"/>
          <w:szCs w:val="24"/>
        </w:rPr>
        <w:t>Часть С</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С7. Проанализируйте ситуацию.</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После окончания института молодой человек Н. устроился менеджером в коммерческий банк. Спустя некоторое время он закончил курсы повышения квалификации, после чего был назначен исполнительным директором банка. Изменения произошли и в личной жизни Н.: он женился на дочери владельца банка.</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Иллюстрацией какого социального процесса может служить данная ситуация? Какие факторы сыграли здесь решающую роль? Как они называются в социологии?</w:t>
      </w:r>
    </w:p>
    <w:p w:rsidR="00BC04BC" w:rsidRPr="004720E9" w:rsidRDefault="00BC04BC" w:rsidP="004720E9">
      <w:pP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Вариант №2</w:t>
      </w:r>
    </w:p>
    <w:p w:rsidR="00BC04BC" w:rsidRPr="004720E9" w:rsidRDefault="00BC04BC" w:rsidP="004720E9">
      <w:pPr>
        <w:spacing w:after="0" w:line="240" w:lineRule="auto"/>
        <w:jc w:val="both"/>
        <w:rPr>
          <w:rFonts w:ascii="Times New Roman" w:hAnsi="Times New Roman" w:cs="Times New Roman"/>
          <w:b/>
          <w:sz w:val="24"/>
          <w:szCs w:val="24"/>
        </w:rPr>
      </w:pPr>
      <w:r w:rsidRPr="004720E9">
        <w:rPr>
          <w:rFonts w:ascii="Times New Roman" w:hAnsi="Times New Roman" w:cs="Times New Roman"/>
          <w:b/>
          <w:sz w:val="24"/>
          <w:szCs w:val="24"/>
        </w:rPr>
        <w:t>Часть А</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 Выделите признаки, относящиеся к понятию «социальная группа»:</w:t>
      </w:r>
    </w:p>
    <w:p w:rsidR="00BC04BC" w:rsidRPr="004720E9" w:rsidRDefault="00BC04BC" w:rsidP="004720E9">
      <w:pPr>
        <w:pStyle w:val="13"/>
        <w:shd w:val="clear" w:color="auto" w:fill="FFFFFF"/>
        <w:tabs>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shd w:val="clear" w:color="auto" w:fill="FFFFFF"/>
        </w:rPr>
        <w:t>1) У</w:t>
      </w:r>
      <w:r w:rsidRPr="004720E9">
        <w:rPr>
          <w:rFonts w:ascii="Times New Roman" w:hAnsi="Times New Roman"/>
          <w:sz w:val="24"/>
          <w:szCs w:val="24"/>
        </w:rPr>
        <w:t xml:space="preserve">стойчивая совокупность людей; </w:t>
      </w:r>
      <w:r w:rsidRPr="004720E9">
        <w:rPr>
          <w:rFonts w:ascii="Times New Roman" w:hAnsi="Times New Roman"/>
          <w:sz w:val="24"/>
          <w:szCs w:val="24"/>
          <w:shd w:val="clear" w:color="auto" w:fill="FFFFFF"/>
        </w:rPr>
        <w:t>2) В</w:t>
      </w:r>
      <w:r w:rsidRPr="004720E9">
        <w:rPr>
          <w:rFonts w:ascii="Times New Roman" w:hAnsi="Times New Roman"/>
          <w:sz w:val="24"/>
          <w:szCs w:val="24"/>
        </w:rPr>
        <w:t>ыполняет конкретные общественные функции;</w:t>
      </w:r>
    </w:p>
    <w:p w:rsidR="00BC04BC" w:rsidRPr="004720E9" w:rsidRDefault="00BC04BC" w:rsidP="004720E9">
      <w:pPr>
        <w:pStyle w:val="13"/>
        <w:shd w:val="clear" w:color="auto" w:fill="FFFFFF"/>
        <w:tabs>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shd w:val="clear" w:color="auto" w:fill="FFFFFF"/>
        </w:rPr>
        <w:t>3) С</w:t>
      </w:r>
      <w:r w:rsidRPr="004720E9">
        <w:rPr>
          <w:rFonts w:ascii="Times New Roman" w:hAnsi="Times New Roman"/>
          <w:sz w:val="24"/>
          <w:szCs w:val="24"/>
        </w:rPr>
        <w:t>троится на основе определенных социальных норм и правил поведения;</w:t>
      </w:r>
    </w:p>
    <w:p w:rsidR="00BC04BC" w:rsidRPr="004720E9" w:rsidRDefault="00BC04BC" w:rsidP="004720E9">
      <w:pPr>
        <w:pStyle w:val="13"/>
        <w:tabs>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4) Не имеет определенных стандартов поведения.</w:t>
      </w:r>
    </w:p>
    <w:p w:rsidR="00BC04BC" w:rsidRPr="004720E9" w:rsidRDefault="00BC04BC" w:rsidP="004720E9">
      <w:pPr>
        <w:pStyle w:val="13"/>
        <w:tabs>
          <w:tab w:val="left" w:pos="6237"/>
        </w:tabs>
        <w:spacing w:after="0" w:line="240" w:lineRule="auto"/>
        <w:ind w:left="0"/>
        <w:jc w:val="both"/>
        <w:rPr>
          <w:rFonts w:ascii="Times New Roman" w:hAnsi="Times New Roman"/>
          <w:i/>
          <w:sz w:val="24"/>
          <w:szCs w:val="24"/>
        </w:rPr>
      </w:pPr>
      <w:r w:rsidRPr="004720E9">
        <w:rPr>
          <w:rFonts w:ascii="Times New Roman" w:hAnsi="Times New Roman"/>
          <w:i/>
          <w:sz w:val="24"/>
          <w:szCs w:val="24"/>
        </w:rPr>
        <w:lastRenderedPageBreak/>
        <w:t>2. Дифференциация общества на различные социальные образования, представители которых различаются неравным объемом власти и материального богатства, прав и обязанностей, привилегий и престижа, называется</w:t>
      </w:r>
    </w:p>
    <w:p w:rsidR="00BC04BC" w:rsidRPr="004720E9" w:rsidRDefault="00BC04BC" w:rsidP="004720E9">
      <w:pPr>
        <w:pStyle w:val="13"/>
        <w:tabs>
          <w:tab w:val="left" w:pos="6237"/>
        </w:tabs>
        <w:spacing w:after="0" w:line="240" w:lineRule="auto"/>
        <w:ind w:left="0"/>
        <w:jc w:val="both"/>
        <w:rPr>
          <w:rFonts w:ascii="Times New Roman" w:hAnsi="Times New Roman"/>
          <w:i/>
          <w:sz w:val="24"/>
          <w:szCs w:val="24"/>
        </w:rPr>
      </w:pPr>
      <w:r w:rsidRPr="004720E9">
        <w:rPr>
          <w:rFonts w:ascii="Times New Roman" w:hAnsi="Times New Roman"/>
          <w:sz w:val="24"/>
          <w:szCs w:val="24"/>
        </w:rPr>
        <w:t>1)Люмпенизацией   2)Стратификацией    3)Маргинальностью        4)Социализацией</w:t>
      </w:r>
    </w:p>
    <w:p w:rsidR="00BC04BC" w:rsidRPr="004720E9" w:rsidRDefault="00BC04BC" w:rsidP="004720E9">
      <w:pPr>
        <w:tabs>
          <w:tab w:val="left" w:pos="4455"/>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 Выберите правильный ответ. Верны ли следующие суждения о социальных отношениях?</w:t>
      </w:r>
    </w:p>
    <w:p w:rsidR="00BC04BC" w:rsidRPr="004720E9" w:rsidRDefault="00BC04BC" w:rsidP="004720E9">
      <w:pPr>
        <w:pStyle w:val="13"/>
        <w:tabs>
          <w:tab w:val="left" w:pos="4455"/>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А. Социальные отношения – это отношения национальных, демографических, классовых, профессионально-образовательных, социальных общностей.</w:t>
      </w:r>
    </w:p>
    <w:p w:rsidR="00BC04BC" w:rsidRPr="004720E9" w:rsidRDefault="00BC04BC" w:rsidP="004720E9">
      <w:pPr>
        <w:pStyle w:val="13"/>
        <w:tabs>
          <w:tab w:val="left" w:pos="4455"/>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Б. Социальные отношения – политические и экономические отношения между социальными группами.</w:t>
      </w:r>
    </w:p>
    <w:p w:rsidR="00BC04BC" w:rsidRPr="004720E9" w:rsidRDefault="00BC04BC" w:rsidP="004720E9">
      <w:pPr>
        <w:pStyle w:val="13"/>
        <w:tabs>
          <w:tab w:val="left" w:pos="4755"/>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1) верно только А   2) верно только Б  3) верны оба суждения   4) оба суждения неверны.</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4. Верны ли следующие суждения о социальных конфликтах?</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Конфликты могут оказывать положительное воздействие на общество.</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Б. Одним из способов разрешения социального конфликта являются взаимные уступки противоборствующих сторон.</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 верно только А   2) верно только В  3) верны оба суждения   4) оба суждения неверны</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i/>
          <w:sz w:val="24"/>
          <w:szCs w:val="24"/>
        </w:rPr>
        <w:t>5. Идеология и политика, состоящие из проповеди национальной исключительности и национального превосходства, направленные на разжигание национальной вражды и натравливание одной нации на другую в интересах одной нации, называется</w:t>
      </w:r>
    </w:p>
    <w:p w:rsidR="00BC04BC" w:rsidRPr="004720E9" w:rsidRDefault="00BC04BC" w:rsidP="004720E9">
      <w:pPr>
        <w:pStyle w:val="13"/>
        <w:tabs>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 xml:space="preserve">1)Ксенофобией   2)Ассимиляцией   3)Дискриминацией     4)Национализмом </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6. Верны ли следующие суждения о семье как социальном институте?</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Семья - один из наиболее древних институтов общества.</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В. Важнейшей функцией семьи является первичная социализация детей.</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 верно А   2) верно В   3) верны оба суждения   4) оба суждения неверны</w:t>
      </w:r>
    </w:p>
    <w:p w:rsidR="00BC04BC" w:rsidRPr="004720E9" w:rsidRDefault="00BC04BC" w:rsidP="004720E9">
      <w:pPr>
        <w:tabs>
          <w:tab w:val="left" w:pos="6237"/>
        </w:tabs>
        <w:spacing w:after="0" w:line="240" w:lineRule="auto"/>
        <w:contextualSpacing/>
        <w:jc w:val="both"/>
        <w:rPr>
          <w:rFonts w:ascii="Times New Roman" w:hAnsi="Times New Roman" w:cs="Times New Roman"/>
          <w:b/>
          <w:sz w:val="24"/>
          <w:szCs w:val="24"/>
        </w:rPr>
      </w:pPr>
      <w:r w:rsidRPr="004720E9">
        <w:rPr>
          <w:rFonts w:ascii="Times New Roman" w:hAnsi="Times New Roman" w:cs="Times New Roman"/>
          <w:b/>
          <w:sz w:val="24"/>
          <w:szCs w:val="24"/>
        </w:rPr>
        <w:t>Часть В</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Санкция, социальный контроль, девиантное поведение, социальная общность, самоконтроль.</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Найдите и укажите термин, не связанный с понятием «социальная норма».</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 Найдите в приведенном ниже списке функции семьи и обведите цифры, под которыми они указаны.</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 первичная социализация          2) обеспечение социальной стабильности</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3) поддержание общественного воспроизводства</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4) биологическое воспроизводство новых поколений 5) преодоление социального неравенства</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3.</w:t>
      </w:r>
      <w:r w:rsidRPr="004720E9">
        <w:rPr>
          <w:rFonts w:ascii="Times New Roman" w:hAnsi="Times New Roman" w:cs="Times New Roman"/>
          <w:i/>
          <w:sz w:val="24"/>
          <w:szCs w:val="24"/>
        </w:rPr>
        <w:t xml:space="preserve"> Прочитайте приведенный ниже текст, в котором пропущен ряд слов. Выберите из предлагаемого списка слова, которые необходимо вставить на место пропусков.</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«Общество динамично: и отдельные люди, и социальные группы постоянно меняют свой ______ (1). Это явление получило название социальной _______ (2). Социологи различают несколько ее типов. Перемещения, не изменяющие социального положения индивидов или групп, называют _______ (3) мобильностью. Примерами являются переход из одной возрастной группы в другую, смена места работы, а также переселение людей из одной местности или страны в другую, т.е. ________ (4). _________ (5) мобильность предполагает качественное изменение социального положения человека. Примерами может служить получение или лишение дворянского титула в дворянском обществе, профессиональная карьера - в современном и т.п. Каналами мобильности выступают социальные ________ (6): семья, школа, собственность, церковь, армия и т.п.»</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 xml:space="preserve">Слова в списке даны в именительном падеже единственного числа. Каждое слово (словосочетание) может быть использовано только </w:t>
      </w:r>
      <w:r w:rsidRPr="004720E9">
        <w:rPr>
          <w:rFonts w:ascii="Times New Roman" w:hAnsi="Times New Roman" w:cs="Times New Roman"/>
          <w:i/>
          <w:sz w:val="24"/>
          <w:szCs w:val="24"/>
          <w:u w:val="single"/>
        </w:rPr>
        <w:t>один</w:t>
      </w:r>
      <w:r w:rsidRPr="004720E9">
        <w:rPr>
          <w:rFonts w:ascii="Times New Roman" w:hAnsi="Times New Roman" w:cs="Times New Roman"/>
          <w:i/>
          <w:sz w:val="24"/>
          <w:szCs w:val="24"/>
        </w:rPr>
        <w:t xml:space="preserve"> раз.</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Выбирайте последовательно одно слово за другим, мысленно заполняя каждый пропуск. Обратите внимание на то, что в списке слов больше, чем вам потребуется для заполнения пропусков.</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миграция   Б) мобильность   В) горизонтальная   Г) институт   Д) статус</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Е) вертикальная           Ж) группа    З) стратификация   И) маргинализация</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4. Найдите в приведенном ниже списке исторические формы этноса и запишите цифры, под которыми они указаны.</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lastRenderedPageBreak/>
        <w:t>1) семья          2) племя        3) народность      4) община      5) государство</w:t>
      </w:r>
    </w:p>
    <w:p w:rsidR="00BC04BC" w:rsidRPr="004720E9" w:rsidRDefault="00BC04BC" w:rsidP="004720E9">
      <w:pPr>
        <w:tabs>
          <w:tab w:val="left" w:pos="6237"/>
        </w:tabs>
        <w:spacing w:after="0" w:line="240" w:lineRule="auto"/>
        <w:jc w:val="both"/>
        <w:rPr>
          <w:rFonts w:ascii="Times New Roman" w:hAnsi="Times New Roman" w:cs="Times New Roman"/>
          <w:b/>
          <w:sz w:val="24"/>
          <w:szCs w:val="24"/>
        </w:rPr>
      </w:pPr>
      <w:r w:rsidRPr="004720E9">
        <w:rPr>
          <w:rFonts w:ascii="Times New Roman" w:hAnsi="Times New Roman" w:cs="Times New Roman"/>
          <w:sz w:val="24"/>
          <w:szCs w:val="24"/>
        </w:rPr>
        <w:t xml:space="preserve"> </w:t>
      </w:r>
      <w:r w:rsidRPr="004720E9">
        <w:rPr>
          <w:rFonts w:ascii="Times New Roman" w:hAnsi="Times New Roman" w:cs="Times New Roman"/>
          <w:b/>
          <w:sz w:val="24"/>
          <w:szCs w:val="24"/>
        </w:rPr>
        <w:t>Часть  С.</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С7. Проанализируйте ситуацию.</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После окончания института молодой человек Н. устроился менеджером в коммерческий банк. Спустя некоторое время он закончил курсы повышения квалификации, после чего был назначен исполнительным директором банка. Изменения произошли и в личной жизни Н.: он женился на дочери владельца банка.</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Иллюстрацией какого социального процесса может служить данная ситуация? Какие факторы сыграли здесь решающую роль? Как они называются в социологии?</w:t>
      </w:r>
    </w:p>
    <w:p w:rsidR="00BC04BC" w:rsidRPr="004720E9" w:rsidRDefault="00BC04BC" w:rsidP="004720E9">
      <w:pP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Вариант №3</w:t>
      </w:r>
    </w:p>
    <w:p w:rsidR="00BC04BC" w:rsidRPr="004720E9" w:rsidRDefault="00BC04BC" w:rsidP="004720E9">
      <w:pPr>
        <w:spacing w:after="0" w:line="240" w:lineRule="auto"/>
        <w:jc w:val="both"/>
        <w:rPr>
          <w:rFonts w:ascii="Times New Roman" w:hAnsi="Times New Roman" w:cs="Times New Roman"/>
          <w:b/>
          <w:sz w:val="24"/>
          <w:szCs w:val="24"/>
        </w:rPr>
      </w:pPr>
      <w:r w:rsidRPr="004720E9">
        <w:rPr>
          <w:rFonts w:ascii="Times New Roman" w:hAnsi="Times New Roman" w:cs="Times New Roman"/>
          <w:b/>
          <w:sz w:val="24"/>
          <w:szCs w:val="24"/>
        </w:rPr>
        <w:t>Часть А</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 xml:space="preserve">1. Под какой буквой дано наиболее правильное определение понятия </w:t>
      </w:r>
      <w:r w:rsidRPr="004720E9">
        <w:rPr>
          <w:rFonts w:ascii="Times New Roman" w:hAnsi="Times New Roman" w:cs="Times New Roman"/>
          <w:i/>
          <w:iCs/>
          <w:sz w:val="24"/>
          <w:szCs w:val="24"/>
        </w:rPr>
        <w:t>социальный институт?</w:t>
      </w:r>
      <w:r w:rsidRPr="004720E9">
        <w:rPr>
          <w:rFonts w:ascii="Times New Roman" w:hAnsi="Times New Roman" w:cs="Times New Roman"/>
          <w:i/>
          <w:sz w:val="24"/>
          <w:szCs w:val="24"/>
        </w:rPr>
        <w:t xml:space="preserve"> </w:t>
      </w:r>
    </w:p>
    <w:p w:rsidR="00BC04BC" w:rsidRPr="004720E9" w:rsidRDefault="00BC04BC" w:rsidP="004720E9">
      <w:pPr>
        <w:pStyle w:val="13"/>
        <w:tabs>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1) Устойчивая совокупность людей, коллективов, организаций, деятельность которых направлена на организацию общественной жизни в семье и государстве;</w:t>
      </w:r>
    </w:p>
    <w:p w:rsidR="00BC04BC" w:rsidRPr="004720E9" w:rsidRDefault="00BC04BC" w:rsidP="004720E9">
      <w:pPr>
        <w:pStyle w:val="13"/>
        <w:tabs>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2) Совокупность людей, учреждений, деятельность которых направлена на выполнение определенных функций и строится на определенных нормах, правилах и пр.;</w:t>
      </w:r>
    </w:p>
    <w:p w:rsidR="00BC04BC" w:rsidRPr="004720E9" w:rsidRDefault="00BC04BC" w:rsidP="004720E9">
      <w:pPr>
        <w:tabs>
          <w:tab w:val="left" w:pos="6237"/>
        </w:tabs>
        <w:spacing w:after="0" w:line="240" w:lineRule="auto"/>
        <w:contextualSpacing/>
        <w:jc w:val="both"/>
        <w:rPr>
          <w:rFonts w:ascii="Times New Roman" w:hAnsi="Times New Roman" w:cs="Times New Roman"/>
          <w:sz w:val="24"/>
          <w:szCs w:val="24"/>
        </w:rPr>
      </w:pPr>
      <w:r w:rsidRPr="004720E9">
        <w:rPr>
          <w:rFonts w:ascii="Times New Roman" w:hAnsi="Times New Roman" w:cs="Times New Roman"/>
          <w:sz w:val="24"/>
          <w:szCs w:val="24"/>
          <w:shd w:val="clear" w:color="auto" w:fill="FFFFFF"/>
        </w:rPr>
        <w:t>3) У</w:t>
      </w:r>
      <w:r w:rsidRPr="004720E9">
        <w:rPr>
          <w:rFonts w:ascii="Times New Roman" w:hAnsi="Times New Roman" w:cs="Times New Roman"/>
          <w:sz w:val="24"/>
          <w:szCs w:val="24"/>
        </w:rPr>
        <w:t>стойчивая совокупность людей, групп, учреждений, деятельность которых направлена на сохранение общественных функций и строится на основе определённых идеальных норм, правил, а также стандартов поведения;</w:t>
      </w:r>
    </w:p>
    <w:p w:rsidR="00BC04BC" w:rsidRPr="004720E9" w:rsidRDefault="00BC04BC" w:rsidP="004720E9">
      <w:pPr>
        <w:tabs>
          <w:tab w:val="left" w:pos="6237"/>
        </w:tabs>
        <w:spacing w:after="0" w:line="240" w:lineRule="auto"/>
        <w:contextualSpacing/>
        <w:jc w:val="both"/>
        <w:rPr>
          <w:rFonts w:ascii="Times New Roman" w:hAnsi="Times New Roman" w:cs="Times New Roman"/>
          <w:sz w:val="24"/>
          <w:szCs w:val="24"/>
        </w:rPr>
      </w:pPr>
      <w:r w:rsidRPr="004720E9">
        <w:rPr>
          <w:rFonts w:ascii="Times New Roman" w:hAnsi="Times New Roman" w:cs="Times New Roman"/>
          <w:sz w:val="24"/>
          <w:szCs w:val="24"/>
        </w:rPr>
        <w:t>4) Среди перечисленных определений нет правильного.</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 Выделите признаки, относящиеся к понятию «социальная группа»:</w:t>
      </w:r>
    </w:p>
    <w:p w:rsidR="00BC04BC" w:rsidRPr="004720E9" w:rsidRDefault="00BC04BC" w:rsidP="004720E9">
      <w:pPr>
        <w:pStyle w:val="13"/>
        <w:shd w:val="clear" w:color="auto" w:fill="FFFFFF"/>
        <w:tabs>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shd w:val="clear" w:color="auto" w:fill="FFFFFF"/>
        </w:rPr>
        <w:t>1) У</w:t>
      </w:r>
      <w:r w:rsidRPr="004720E9">
        <w:rPr>
          <w:rFonts w:ascii="Times New Roman" w:hAnsi="Times New Roman"/>
          <w:sz w:val="24"/>
          <w:szCs w:val="24"/>
        </w:rPr>
        <w:t xml:space="preserve">стойчивая совокупность людей </w:t>
      </w:r>
      <w:r w:rsidRPr="004720E9">
        <w:rPr>
          <w:rFonts w:ascii="Times New Roman" w:hAnsi="Times New Roman"/>
          <w:sz w:val="24"/>
          <w:szCs w:val="24"/>
          <w:shd w:val="clear" w:color="auto" w:fill="FFFFFF"/>
        </w:rPr>
        <w:t>2) В</w:t>
      </w:r>
      <w:r w:rsidRPr="004720E9">
        <w:rPr>
          <w:rFonts w:ascii="Times New Roman" w:hAnsi="Times New Roman"/>
          <w:sz w:val="24"/>
          <w:szCs w:val="24"/>
        </w:rPr>
        <w:t>ыполняет конкретные общественные функции</w:t>
      </w:r>
    </w:p>
    <w:p w:rsidR="00BC04BC" w:rsidRPr="004720E9" w:rsidRDefault="00BC04BC" w:rsidP="004720E9">
      <w:pPr>
        <w:pStyle w:val="13"/>
        <w:shd w:val="clear" w:color="auto" w:fill="FFFFFF"/>
        <w:tabs>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shd w:val="clear" w:color="auto" w:fill="FFFFFF"/>
        </w:rPr>
        <w:t>3) С</w:t>
      </w:r>
      <w:r w:rsidRPr="004720E9">
        <w:rPr>
          <w:rFonts w:ascii="Times New Roman" w:hAnsi="Times New Roman"/>
          <w:sz w:val="24"/>
          <w:szCs w:val="24"/>
        </w:rPr>
        <w:t>троится на основе определенных социальных норм и правил поведения</w:t>
      </w:r>
    </w:p>
    <w:p w:rsidR="00BC04BC" w:rsidRPr="004720E9" w:rsidRDefault="00BC04BC" w:rsidP="004720E9">
      <w:pPr>
        <w:pStyle w:val="13"/>
        <w:tabs>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4) Не имеет определенных стандартов поведения</w:t>
      </w:r>
    </w:p>
    <w:p w:rsidR="00BC04BC" w:rsidRPr="004720E9" w:rsidRDefault="00BC04BC" w:rsidP="004720E9">
      <w:pPr>
        <w:tabs>
          <w:tab w:val="left" w:pos="4455"/>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 Верны ли следующие суждения о социальных статусах и ролях?</w:t>
      </w:r>
    </w:p>
    <w:p w:rsidR="00BC04BC" w:rsidRPr="004720E9" w:rsidRDefault="00BC04BC" w:rsidP="004720E9">
      <w:pPr>
        <w:pStyle w:val="13"/>
        <w:spacing w:after="0" w:line="240" w:lineRule="auto"/>
        <w:ind w:left="0"/>
        <w:jc w:val="both"/>
        <w:rPr>
          <w:rFonts w:ascii="Times New Roman" w:hAnsi="Times New Roman"/>
          <w:sz w:val="24"/>
          <w:szCs w:val="24"/>
        </w:rPr>
      </w:pPr>
      <w:r w:rsidRPr="004720E9">
        <w:rPr>
          <w:rFonts w:ascii="Times New Roman" w:hAnsi="Times New Roman"/>
          <w:sz w:val="24"/>
          <w:szCs w:val="24"/>
        </w:rPr>
        <w:t>А. Понятие «социальная роль» предполагает наличие в общественном сознании представлений о типичном поведении человека определенного статуса.</w:t>
      </w:r>
    </w:p>
    <w:p w:rsidR="00BC04BC" w:rsidRPr="004720E9" w:rsidRDefault="00BC04BC" w:rsidP="004720E9">
      <w:pPr>
        <w:pStyle w:val="13"/>
        <w:tabs>
          <w:tab w:val="left" w:pos="4455"/>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Б. В современном обществе большинство главных статусов относится к предписанным.</w:t>
      </w:r>
    </w:p>
    <w:p w:rsidR="00BC04BC" w:rsidRPr="004720E9" w:rsidRDefault="00BC04BC" w:rsidP="004720E9">
      <w:pPr>
        <w:pStyle w:val="13"/>
        <w:tabs>
          <w:tab w:val="left" w:pos="4755"/>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1) верно только А  2) верно только Б   3) верны оба суждения   4) оба суждения неверны.</w:t>
      </w:r>
    </w:p>
    <w:p w:rsidR="00BC04BC" w:rsidRPr="004720E9" w:rsidRDefault="00BC04BC" w:rsidP="004720E9">
      <w:pPr>
        <w:pStyle w:val="13"/>
        <w:tabs>
          <w:tab w:val="left" w:pos="6237"/>
        </w:tabs>
        <w:spacing w:after="0" w:line="240" w:lineRule="auto"/>
        <w:ind w:left="0"/>
        <w:jc w:val="both"/>
        <w:rPr>
          <w:rFonts w:ascii="Times New Roman" w:hAnsi="Times New Roman"/>
          <w:i/>
          <w:sz w:val="24"/>
          <w:szCs w:val="24"/>
        </w:rPr>
      </w:pPr>
      <w:r w:rsidRPr="004720E9">
        <w:rPr>
          <w:rFonts w:ascii="Times New Roman" w:hAnsi="Times New Roman"/>
          <w:i/>
          <w:sz w:val="24"/>
          <w:szCs w:val="24"/>
        </w:rPr>
        <w:t>4.Дифференциация общества на различные социальные образования, представители которых различаются неравным объемом власти и материального богатства, прав и обязанностей, привилегий и престижа, называется</w:t>
      </w:r>
    </w:p>
    <w:p w:rsidR="00BC04BC" w:rsidRPr="004720E9" w:rsidRDefault="00BC04BC" w:rsidP="004720E9">
      <w:pPr>
        <w:pStyle w:val="13"/>
        <w:tabs>
          <w:tab w:val="left" w:pos="6237"/>
        </w:tabs>
        <w:spacing w:after="0" w:line="240" w:lineRule="auto"/>
        <w:ind w:left="0"/>
        <w:jc w:val="both"/>
        <w:rPr>
          <w:rFonts w:ascii="Times New Roman" w:hAnsi="Times New Roman"/>
          <w:i/>
          <w:sz w:val="24"/>
          <w:szCs w:val="24"/>
        </w:rPr>
      </w:pPr>
      <w:r w:rsidRPr="004720E9">
        <w:rPr>
          <w:rFonts w:ascii="Times New Roman" w:hAnsi="Times New Roman"/>
          <w:sz w:val="24"/>
          <w:szCs w:val="24"/>
        </w:rPr>
        <w:t>1) Люмпенизацией  2) Стратификацией    3)Маргинальностью    4)Социализацией</w:t>
      </w:r>
    </w:p>
    <w:p w:rsidR="00BC04BC" w:rsidRPr="004720E9" w:rsidRDefault="00BC04BC" w:rsidP="004720E9">
      <w:pPr>
        <w:pStyle w:val="13"/>
        <w:tabs>
          <w:tab w:val="left" w:pos="6237"/>
        </w:tabs>
        <w:spacing w:after="0" w:line="240" w:lineRule="auto"/>
        <w:ind w:left="0"/>
        <w:jc w:val="both"/>
        <w:rPr>
          <w:rFonts w:ascii="Times New Roman" w:hAnsi="Times New Roman"/>
          <w:i/>
          <w:sz w:val="24"/>
          <w:szCs w:val="24"/>
        </w:rPr>
      </w:pPr>
      <w:r w:rsidRPr="004720E9">
        <w:rPr>
          <w:rFonts w:ascii="Times New Roman" w:hAnsi="Times New Roman"/>
          <w:i/>
          <w:sz w:val="24"/>
          <w:szCs w:val="24"/>
        </w:rPr>
        <w:t>5. Пограничное, переходное, структурно неопределенное состояние субъекта называется</w:t>
      </w:r>
    </w:p>
    <w:p w:rsidR="00BC04BC" w:rsidRPr="004720E9" w:rsidRDefault="00BC04BC" w:rsidP="004720E9">
      <w:pPr>
        <w:pStyle w:val="13"/>
        <w:tabs>
          <w:tab w:val="left" w:pos="6237"/>
        </w:tabs>
        <w:spacing w:after="0" w:line="240" w:lineRule="auto"/>
        <w:ind w:left="0"/>
        <w:jc w:val="both"/>
        <w:rPr>
          <w:rFonts w:ascii="Times New Roman" w:hAnsi="Times New Roman"/>
          <w:i/>
          <w:sz w:val="24"/>
          <w:szCs w:val="24"/>
        </w:rPr>
      </w:pPr>
      <w:r w:rsidRPr="004720E9">
        <w:rPr>
          <w:rFonts w:ascii="Times New Roman" w:hAnsi="Times New Roman"/>
          <w:sz w:val="24"/>
          <w:szCs w:val="24"/>
        </w:rPr>
        <w:t>1) Люмпенизацией 3) Маргинальностью 2) Стратификацией   4) Социализацией</w:t>
      </w:r>
    </w:p>
    <w:p w:rsidR="00BC04BC" w:rsidRPr="004720E9" w:rsidRDefault="00BC04BC" w:rsidP="004720E9">
      <w:pPr>
        <w:tabs>
          <w:tab w:val="left" w:pos="4455"/>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6. Выберите правильный ответ. Верны ли следующие суждения о социальных отношениях?</w:t>
      </w:r>
    </w:p>
    <w:p w:rsidR="00BC04BC" w:rsidRPr="004720E9" w:rsidRDefault="00BC04BC" w:rsidP="004720E9">
      <w:pPr>
        <w:pStyle w:val="13"/>
        <w:tabs>
          <w:tab w:val="left" w:pos="4455"/>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А. Социальные отношения – это отношения национальных, демографических, классовых, профессионально-образовательных, социальных общностей.</w:t>
      </w:r>
    </w:p>
    <w:p w:rsidR="00BC04BC" w:rsidRPr="004720E9" w:rsidRDefault="00BC04BC" w:rsidP="004720E9">
      <w:pPr>
        <w:pStyle w:val="13"/>
        <w:tabs>
          <w:tab w:val="left" w:pos="4455"/>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Б. Социальные отношения – политические и экономические отношения между социальными группами.</w:t>
      </w:r>
    </w:p>
    <w:p w:rsidR="00BC04BC" w:rsidRPr="004720E9" w:rsidRDefault="00BC04BC" w:rsidP="004720E9">
      <w:pPr>
        <w:pStyle w:val="13"/>
        <w:tabs>
          <w:tab w:val="left" w:pos="4755"/>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1) верно только А  2) верно только Б  3) верны оба суждения   4) оба суждения неверны.</w:t>
      </w:r>
    </w:p>
    <w:p w:rsidR="00BC04BC" w:rsidRPr="004720E9" w:rsidRDefault="00BC04BC" w:rsidP="004720E9">
      <w:pPr>
        <w:tabs>
          <w:tab w:val="left" w:pos="4455"/>
          <w:tab w:val="left" w:pos="6237"/>
        </w:tabs>
        <w:spacing w:after="0" w:line="240" w:lineRule="auto"/>
        <w:contextualSpacing/>
        <w:jc w:val="both"/>
        <w:rPr>
          <w:rFonts w:ascii="Times New Roman" w:hAnsi="Times New Roman" w:cs="Times New Roman"/>
          <w:i/>
          <w:sz w:val="24"/>
          <w:szCs w:val="24"/>
        </w:rPr>
      </w:pPr>
      <w:r w:rsidRPr="004720E9">
        <w:rPr>
          <w:rFonts w:ascii="Times New Roman" w:hAnsi="Times New Roman" w:cs="Times New Roman"/>
          <w:i/>
          <w:sz w:val="24"/>
          <w:szCs w:val="24"/>
        </w:rPr>
        <w:t>7. Верны ли следующие суждения о социальных санкциях?</w:t>
      </w:r>
    </w:p>
    <w:p w:rsidR="00BC04BC" w:rsidRPr="004720E9" w:rsidRDefault="00BC04BC" w:rsidP="004720E9">
      <w:pPr>
        <w:tabs>
          <w:tab w:val="left" w:pos="4455"/>
          <w:tab w:val="left" w:pos="6237"/>
        </w:tabs>
        <w:spacing w:after="0" w:line="240" w:lineRule="auto"/>
        <w:contextualSpacing/>
        <w:jc w:val="both"/>
        <w:rPr>
          <w:rFonts w:ascii="Times New Roman" w:hAnsi="Times New Roman" w:cs="Times New Roman"/>
          <w:sz w:val="24"/>
          <w:szCs w:val="24"/>
        </w:rPr>
      </w:pPr>
      <w:r w:rsidRPr="004720E9">
        <w:rPr>
          <w:rFonts w:ascii="Times New Roman" w:hAnsi="Times New Roman" w:cs="Times New Roman"/>
          <w:sz w:val="24"/>
          <w:szCs w:val="24"/>
        </w:rPr>
        <w:t>А. Цель санкции - гарантировать выполнение социальной нормы.</w:t>
      </w:r>
    </w:p>
    <w:p w:rsidR="00BC04BC" w:rsidRPr="004720E9" w:rsidRDefault="00BC04BC" w:rsidP="004720E9">
      <w:pPr>
        <w:tabs>
          <w:tab w:val="left" w:pos="4455"/>
          <w:tab w:val="left" w:pos="6237"/>
        </w:tabs>
        <w:spacing w:after="0" w:line="240" w:lineRule="auto"/>
        <w:contextualSpacing/>
        <w:jc w:val="both"/>
        <w:rPr>
          <w:rFonts w:ascii="Times New Roman" w:hAnsi="Times New Roman" w:cs="Times New Roman"/>
          <w:sz w:val="24"/>
          <w:szCs w:val="24"/>
        </w:rPr>
      </w:pPr>
      <w:r w:rsidRPr="004720E9">
        <w:rPr>
          <w:rFonts w:ascii="Times New Roman" w:hAnsi="Times New Roman" w:cs="Times New Roman"/>
          <w:sz w:val="24"/>
          <w:szCs w:val="24"/>
        </w:rPr>
        <w:t>Б. Санкции призваны защитить общество от конформного поведения людей.</w:t>
      </w:r>
    </w:p>
    <w:p w:rsidR="00BC04BC" w:rsidRPr="004720E9" w:rsidRDefault="00BC04BC" w:rsidP="004720E9">
      <w:pPr>
        <w:tabs>
          <w:tab w:val="left" w:pos="4755"/>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 верно только А  2) верно только Б   3) верны оба суждения   4) оба суждения неверны.</w:t>
      </w:r>
    </w:p>
    <w:p w:rsidR="00BC04BC" w:rsidRPr="004720E9" w:rsidRDefault="00BC04BC" w:rsidP="004720E9">
      <w:pPr>
        <w:tabs>
          <w:tab w:val="left" w:pos="4755"/>
          <w:tab w:val="left" w:pos="6237"/>
        </w:tabs>
        <w:spacing w:after="0" w:line="240" w:lineRule="auto"/>
        <w:jc w:val="both"/>
        <w:rPr>
          <w:rFonts w:ascii="Times New Roman" w:hAnsi="Times New Roman" w:cs="Times New Roman"/>
          <w:b/>
          <w:sz w:val="24"/>
          <w:szCs w:val="24"/>
        </w:rPr>
      </w:pPr>
      <w:r w:rsidRPr="004720E9">
        <w:rPr>
          <w:rFonts w:ascii="Times New Roman" w:hAnsi="Times New Roman" w:cs="Times New Roman"/>
          <w:b/>
          <w:sz w:val="24"/>
          <w:szCs w:val="24"/>
        </w:rPr>
        <w:t>Часть В</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Санкция, социальный контроль, девиантное поведение, социальная общность, самоконтроль.</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Найдите и укажите термин, не связанный с понятием «социальная норма».</w:t>
      </w:r>
    </w:p>
    <w:p w:rsidR="00BC04BC" w:rsidRPr="004720E9" w:rsidRDefault="00BC04BC" w:rsidP="004720E9">
      <w:pPr>
        <w:tabs>
          <w:tab w:val="left" w:pos="4755"/>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 Установите соответствие между определениями и понятиями</w:t>
      </w:r>
    </w:p>
    <w:tbl>
      <w:tblPr>
        <w:tblStyle w:val="af3"/>
        <w:tblW w:w="0" w:type="auto"/>
        <w:tblLook w:val="04A0" w:firstRow="1" w:lastRow="0" w:firstColumn="1" w:lastColumn="0" w:noHBand="0" w:noVBand="1"/>
      </w:tblPr>
      <w:tblGrid>
        <w:gridCol w:w="7196"/>
        <w:gridCol w:w="3084"/>
      </w:tblGrid>
      <w:tr w:rsidR="00BC04BC" w:rsidRPr="004720E9" w:rsidTr="00884E1A">
        <w:tc>
          <w:tcPr>
            <w:tcW w:w="7196" w:type="dxa"/>
          </w:tcPr>
          <w:p w:rsidR="00BC04BC" w:rsidRPr="004720E9" w:rsidRDefault="00BC04BC" w:rsidP="004720E9">
            <w:pPr>
              <w:tabs>
                <w:tab w:val="left" w:pos="4755"/>
                <w:tab w:val="left" w:pos="6237"/>
              </w:tabs>
              <w:jc w:val="both"/>
              <w:rPr>
                <w:rFonts w:ascii="Times New Roman" w:hAnsi="Times New Roman" w:cs="Times New Roman"/>
                <w:sz w:val="24"/>
                <w:szCs w:val="24"/>
              </w:rPr>
            </w:pPr>
            <w:r w:rsidRPr="004720E9">
              <w:rPr>
                <w:rFonts w:ascii="Times New Roman" w:hAnsi="Times New Roman" w:cs="Times New Roman"/>
                <w:sz w:val="24"/>
                <w:szCs w:val="24"/>
              </w:rPr>
              <w:t>ОПРЕДЕЛЕНИЯ</w:t>
            </w:r>
          </w:p>
        </w:tc>
        <w:tc>
          <w:tcPr>
            <w:tcW w:w="3084" w:type="dxa"/>
          </w:tcPr>
          <w:p w:rsidR="00BC04BC" w:rsidRPr="004720E9" w:rsidRDefault="00BC04BC" w:rsidP="004720E9">
            <w:pPr>
              <w:tabs>
                <w:tab w:val="left" w:pos="4755"/>
                <w:tab w:val="left" w:pos="6237"/>
              </w:tabs>
              <w:jc w:val="both"/>
              <w:rPr>
                <w:rFonts w:ascii="Times New Roman" w:hAnsi="Times New Roman" w:cs="Times New Roman"/>
                <w:sz w:val="24"/>
                <w:szCs w:val="24"/>
              </w:rPr>
            </w:pPr>
            <w:r w:rsidRPr="004720E9">
              <w:rPr>
                <w:rFonts w:ascii="Times New Roman" w:hAnsi="Times New Roman" w:cs="Times New Roman"/>
                <w:sz w:val="24"/>
                <w:szCs w:val="24"/>
              </w:rPr>
              <w:t>ПОНЯТИЯ</w:t>
            </w:r>
          </w:p>
        </w:tc>
      </w:tr>
      <w:tr w:rsidR="00BC04BC" w:rsidRPr="004720E9" w:rsidTr="00884E1A">
        <w:tc>
          <w:tcPr>
            <w:tcW w:w="7196" w:type="dxa"/>
          </w:tcPr>
          <w:p w:rsidR="00BC04BC" w:rsidRPr="004720E9" w:rsidRDefault="00BC04BC" w:rsidP="004720E9">
            <w:pPr>
              <w:tabs>
                <w:tab w:val="left" w:pos="6237"/>
                <w:tab w:val="left" w:pos="7275"/>
              </w:tabs>
              <w:jc w:val="both"/>
              <w:rPr>
                <w:rFonts w:ascii="Times New Roman" w:hAnsi="Times New Roman" w:cs="Times New Roman"/>
                <w:sz w:val="24"/>
                <w:szCs w:val="24"/>
              </w:rPr>
            </w:pPr>
            <w:r w:rsidRPr="004720E9">
              <w:rPr>
                <w:rFonts w:ascii="Times New Roman" w:hAnsi="Times New Roman" w:cs="Times New Roman"/>
                <w:sz w:val="24"/>
                <w:szCs w:val="24"/>
              </w:rPr>
              <w:t xml:space="preserve">А) принятое в обществе правило, определяющее рамки поведения </w:t>
            </w:r>
            <w:r w:rsidRPr="004720E9">
              <w:rPr>
                <w:rFonts w:ascii="Times New Roman" w:hAnsi="Times New Roman" w:cs="Times New Roman"/>
                <w:sz w:val="24"/>
                <w:szCs w:val="24"/>
              </w:rPr>
              <w:lastRenderedPageBreak/>
              <w:t>человека</w:t>
            </w:r>
          </w:p>
        </w:tc>
        <w:tc>
          <w:tcPr>
            <w:tcW w:w="3084" w:type="dxa"/>
          </w:tcPr>
          <w:p w:rsidR="00BC04BC" w:rsidRPr="004720E9" w:rsidRDefault="00BC04BC" w:rsidP="004720E9">
            <w:pPr>
              <w:tabs>
                <w:tab w:val="left" w:pos="6237"/>
                <w:tab w:val="left" w:pos="7275"/>
              </w:tabs>
              <w:jc w:val="both"/>
              <w:rPr>
                <w:rFonts w:ascii="Times New Roman" w:hAnsi="Times New Roman" w:cs="Times New Roman"/>
                <w:sz w:val="24"/>
                <w:szCs w:val="24"/>
              </w:rPr>
            </w:pPr>
            <w:r w:rsidRPr="004720E9">
              <w:rPr>
                <w:rFonts w:ascii="Times New Roman" w:hAnsi="Times New Roman" w:cs="Times New Roman"/>
                <w:sz w:val="24"/>
                <w:szCs w:val="24"/>
              </w:rPr>
              <w:lastRenderedPageBreak/>
              <w:t>1) социальное неравенство</w:t>
            </w:r>
          </w:p>
        </w:tc>
      </w:tr>
      <w:tr w:rsidR="00BC04BC" w:rsidRPr="004720E9" w:rsidTr="00884E1A">
        <w:tc>
          <w:tcPr>
            <w:tcW w:w="7196" w:type="dxa"/>
          </w:tcPr>
          <w:p w:rsidR="00BC04BC" w:rsidRPr="004720E9" w:rsidRDefault="00BC04BC" w:rsidP="004720E9">
            <w:pPr>
              <w:tabs>
                <w:tab w:val="left" w:pos="6237"/>
                <w:tab w:val="left" w:pos="6885"/>
              </w:tabs>
              <w:jc w:val="both"/>
              <w:rPr>
                <w:rFonts w:ascii="Times New Roman" w:hAnsi="Times New Roman" w:cs="Times New Roman"/>
                <w:sz w:val="24"/>
                <w:szCs w:val="24"/>
              </w:rPr>
            </w:pPr>
            <w:r w:rsidRPr="004720E9">
              <w:rPr>
                <w:rFonts w:ascii="Times New Roman" w:hAnsi="Times New Roman" w:cs="Times New Roman"/>
                <w:sz w:val="24"/>
                <w:szCs w:val="24"/>
              </w:rPr>
              <w:lastRenderedPageBreak/>
              <w:t>Б) действия человека, соответствующие его социальному статусу</w:t>
            </w:r>
          </w:p>
        </w:tc>
        <w:tc>
          <w:tcPr>
            <w:tcW w:w="3084" w:type="dxa"/>
          </w:tcPr>
          <w:p w:rsidR="00BC04BC" w:rsidRPr="004720E9" w:rsidRDefault="00BC04BC" w:rsidP="004720E9">
            <w:pPr>
              <w:tabs>
                <w:tab w:val="left" w:pos="4755"/>
                <w:tab w:val="left" w:pos="6237"/>
              </w:tabs>
              <w:jc w:val="both"/>
              <w:rPr>
                <w:rFonts w:ascii="Times New Roman" w:hAnsi="Times New Roman" w:cs="Times New Roman"/>
                <w:sz w:val="24"/>
                <w:szCs w:val="24"/>
              </w:rPr>
            </w:pPr>
            <w:r w:rsidRPr="004720E9">
              <w:rPr>
                <w:rFonts w:ascii="Times New Roman" w:hAnsi="Times New Roman" w:cs="Times New Roman"/>
                <w:sz w:val="24"/>
                <w:szCs w:val="24"/>
              </w:rPr>
              <w:t>2) социальная норма</w:t>
            </w:r>
          </w:p>
        </w:tc>
      </w:tr>
      <w:tr w:rsidR="00BC04BC" w:rsidRPr="004720E9" w:rsidTr="00884E1A">
        <w:tc>
          <w:tcPr>
            <w:tcW w:w="7196" w:type="dxa"/>
          </w:tcPr>
          <w:p w:rsidR="00BC04BC" w:rsidRPr="004720E9" w:rsidRDefault="00BC04BC" w:rsidP="004720E9">
            <w:pPr>
              <w:tabs>
                <w:tab w:val="left" w:pos="6237"/>
                <w:tab w:val="left" w:pos="6885"/>
              </w:tabs>
              <w:jc w:val="both"/>
              <w:rPr>
                <w:rFonts w:ascii="Times New Roman" w:hAnsi="Times New Roman" w:cs="Times New Roman"/>
                <w:sz w:val="24"/>
                <w:szCs w:val="24"/>
              </w:rPr>
            </w:pPr>
            <w:r w:rsidRPr="004720E9">
              <w:rPr>
                <w:rFonts w:ascii="Times New Roman" w:hAnsi="Times New Roman" w:cs="Times New Roman"/>
                <w:sz w:val="24"/>
                <w:szCs w:val="24"/>
              </w:rPr>
              <w:t>В) перемещение человека из одной социальной группы в другую</w:t>
            </w:r>
          </w:p>
        </w:tc>
        <w:tc>
          <w:tcPr>
            <w:tcW w:w="3084" w:type="dxa"/>
          </w:tcPr>
          <w:p w:rsidR="00BC04BC" w:rsidRPr="004720E9" w:rsidRDefault="00BC04BC" w:rsidP="004720E9">
            <w:pPr>
              <w:tabs>
                <w:tab w:val="left" w:pos="4755"/>
                <w:tab w:val="left" w:pos="6237"/>
              </w:tabs>
              <w:jc w:val="both"/>
              <w:rPr>
                <w:rFonts w:ascii="Times New Roman" w:hAnsi="Times New Roman" w:cs="Times New Roman"/>
                <w:sz w:val="24"/>
                <w:szCs w:val="24"/>
              </w:rPr>
            </w:pPr>
            <w:r w:rsidRPr="004720E9">
              <w:rPr>
                <w:rFonts w:ascii="Times New Roman" w:hAnsi="Times New Roman" w:cs="Times New Roman"/>
                <w:sz w:val="24"/>
                <w:szCs w:val="24"/>
              </w:rPr>
              <w:t>3) социальная роль</w:t>
            </w:r>
          </w:p>
        </w:tc>
      </w:tr>
      <w:tr w:rsidR="00BC04BC" w:rsidRPr="004720E9" w:rsidTr="00884E1A">
        <w:tc>
          <w:tcPr>
            <w:tcW w:w="7196" w:type="dxa"/>
          </w:tcPr>
          <w:p w:rsidR="00BC04BC" w:rsidRPr="004720E9" w:rsidRDefault="00BC04BC" w:rsidP="004720E9">
            <w:pPr>
              <w:tabs>
                <w:tab w:val="left" w:pos="6237"/>
                <w:tab w:val="left" w:pos="6885"/>
              </w:tabs>
              <w:jc w:val="both"/>
              <w:rPr>
                <w:rFonts w:ascii="Times New Roman" w:hAnsi="Times New Roman" w:cs="Times New Roman"/>
                <w:sz w:val="24"/>
                <w:szCs w:val="24"/>
              </w:rPr>
            </w:pPr>
            <w:r w:rsidRPr="004720E9">
              <w:rPr>
                <w:rFonts w:ascii="Times New Roman" w:hAnsi="Times New Roman" w:cs="Times New Roman"/>
                <w:sz w:val="24"/>
                <w:szCs w:val="24"/>
              </w:rPr>
              <w:t>Г) разделение общества на группы, занимающие разное социальное положение</w:t>
            </w:r>
          </w:p>
        </w:tc>
        <w:tc>
          <w:tcPr>
            <w:tcW w:w="3084" w:type="dxa"/>
          </w:tcPr>
          <w:p w:rsidR="00BC04BC" w:rsidRPr="004720E9" w:rsidRDefault="00BC04BC" w:rsidP="004720E9">
            <w:pPr>
              <w:tabs>
                <w:tab w:val="left" w:pos="4755"/>
                <w:tab w:val="left" w:pos="6237"/>
              </w:tabs>
              <w:jc w:val="both"/>
              <w:rPr>
                <w:rFonts w:ascii="Times New Roman" w:hAnsi="Times New Roman" w:cs="Times New Roman"/>
                <w:sz w:val="24"/>
                <w:szCs w:val="24"/>
              </w:rPr>
            </w:pPr>
            <w:r w:rsidRPr="004720E9">
              <w:rPr>
                <w:rFonts w:ascii="Times New Roman" w:hAnsi="Times New Roman" w:cs="Times New Roman"/>
                <w:sz w:val="24"/>
                <w:szCs w:val="24"/>
              </w:rPr>
              <w:t>4) социальная стратификация</w:t>
            </w:r>
          </w:p>
        </w:tc>
      </w:tr>
      <w:tr w:rsidR="00BC04BC" w:rsidRPr="004720E9" w:rsidTr="00884E1A">
        <w:tc>
          <w:tcPr>
            <w:tcW w:w="7196" w:type="dxa"/>
          </w:tcPr>
          <w:p w:rsidR="00BC04BC" w:rsidRPr="004720E9" w:rsidRDefault="00BC04BC" w:rsidP="004720E9">
            <w:pPr>
              <w:tabs>
                <w:tab w:val="left" w:pos="6237"/>
                <w:tab w:val="left" w:pos="6885"/>
              </w:tabs>
              <w:jc w:val="both"/>
              <w:rPr>
                <w:rFonts w:ascii="Times New Roman" w:hAnsi="Times New Roman" w:cs="Times New Roman"/>
                <w:sz w:val="24"/>
                <w:szCs w:val="24"/>
              </w:rPr>
            </w:pPr>
            <w:r w:rsidRPr="004720E9">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3084" w:type="dxa"/>
          </w:tcPr>
          <w:p w:rsidR="00BC04BC" w:rsidRPr="004720E9" w:rsidRDefault="00BC04BC" w:rsidP="004720E9">
            <w:pPr>
              <w:tabs>
                <w:tab w:val="left" w:pos="4755"/>
                <w:tab w:val="left" w:pos="6237"/>
              </w:tabs>
              <w:jc w:val="both"/>
              <w:rPr>
                <w:rFonts w:ascii="Times New Roman" w:hAnsi="Times New Roman" w:cs="Times New Roman"/>
                <w:sz w:val="24"/>
                <w:szCs w:val="24"/>
              </w:rPr>
            </w:pPr>
            <w:r w:rsidRPr="004720E9">
              <w:rPr>
                <w:rFonts w:ascii="Times New Roman" w:hAnsi="Times New Roman" w:cs="Times New Roman"/>
                <w:sz w:val="24"/>
                <w:szCs w:val="24"/>
              </w:rPr>
              <w:t>5) социальный контроль</w:t>
            </w:r>
          </w:p>
        </w:tc>
      </w:tr>
      <w:tr w:rsidR="00BC04BC" w:rsidRPr="004720E9" w:rsidTr="00884E1A">
        <w:tc>
          <w:tcPr>
            <w:tcW w:w="7196" w:type="dxa"/>
          </w:tcPr>
          <w:p w:rsidR="00BC04BC" w:rsidRPr="004720E9" w:rsidRDefault="00BC04BC" w:rsidP="004720E9">
            <w:pPr>
              <w:tabs>
                <w:tab w:val="left" w:pos="4755"/>
                <w:tab w:val="left" w:pos="6237"/>
              </w:tabs>
              <w:jc w:val="both"/>
              <w:rPr>
                <w:rFonts w:ascii="Times New Roman" w:hAnsi="Times New Roman" w:cs="Times New Roman"/>
                <w:sz w:val="24"/>
                <w:szCs w:val="24"/>
              </w:rPr>
            </w:pPr>
          </w:p>
        </w:tc>
        <w:tc>
          <w:tcPr>
            <w:tcW w:w="3084" w:type="dxa"/>
          </w:tcPr>
          <w:p w:rsidR="00BC04BC" w:rsidRPr="004720E9" w:rsidRDefault="00BC04BC" w:rsidP="004720E9">
            <w:pPr>
              <w:tabs>
                <w:tab w:val="left" w:pos="4755"/>
                <w:tab w:val="left" w:pos="6237"/>
              </w:tabs>
              <w:jc w:val="both"/>
              <w:rPr>
                <w:rFonts w:ascii="Times New Roman" w:hAnsi="Times New Roman" w:cs="Times New Roman"/>
                <w:sz w:val="24"/>
                <w:szCs w:val="24"/>
              </w:rPr>
            </w:pPr>
            <w:r w:rsidRPr="004720E9">
              <w:rPr>
                <w:rFonts w:ascii="Times New Roman" w:hAnsi="Times New Roman" w:cs="Times New Roman"/>
                <w:sz w:val="24"/>
                <w:szCs w:val="24"/>
              </w:rPr>
              <w:t>6) социальная мобильность</w:t>
            </w:r>
          </w:p>
        </w:tc>
      </w:tr>
    </w:tbl>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 Найдите в приведенном ниже списке функции семьи и обведите цифры, под которыми они указаны.</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 первичная</w:t>
      </w:r>
      <w:r w:rsidR="00884E1A">
        <w:rPr>
          <w:rFonts w:ascii="Times New Roman" w:hAnsi="Times New Roman" w:cs="Times New Roman"/>
          <w:sz w:val="24"/>
          <w:szCs w:val="24"/>
        </w:rPr>
        <w:t xml:space="preserve"> социализация</w:t>
      </w:r>
      <w:r w:rsidRPr="004720E9">
        <w:rPr>
          <w:rFonts w:ascii="Times New Roman" w:hAnsi="Times New Roman" w:cs="Times New Roman"/>
          <w:sz w:val="24"/>
          <w:szCs w:val="24"/>
        </w:rPr>
        <w:t xml:space="preserve"> 2) обеспечение социальной стабильности</w:t>
      </w:r>
      <w:r w:rsidR="00884E1A">
        <w:rPr>
          <w:rFonts w:ascii="Times New Roman" w:hAnsi="Times New Roman" w:cs="Times New Roman"/>
          <w:sz w:val="24"/>
          <w:szCs w:val="24"/>
        </w:rPr>
        <w:t xml:space="preserve"> </w:t>
      </w:r>
      <w:r w:rsidRPr="004720E9">
        <w:rPr>
          <w:rFonts w:ascii="Times New Roman" w:hAnsi="Times New Roman" w:cs="Times New Roman"/>
          <w:sz w:val="24"/>
          <w:szCs w:val="24"/>
        </w:rPr>
        <w:t>3) поддержание общественного воспроизводства 4) биологическое воспроизводство новых поколений 5) преодоление социального неравенства</w:t>
      </w:r>
    </w:p>
    <w:p w:rsidR="00BC04BC" w:rsidRPr="004720E9" w:rsidRDefault="00BC04BC" w:rsidP="004720E9">
      <w:pPr>
        <w:tabs>
          <w:tab w:val="left" w:pos="4455"/>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4. Прочитайте приведенный ниже текст, каждое положение которого пронумеровано.</w:t>
      </w:r>
    </w:p>
    <w:p w:rsidR="00BC04BC" w:rsidRPr="004720E9" w:rsidRDefault="00BC04BC" w:rsidP="004720E9">
      <w:pPr>
        <w:tabs>
          <w:tab w:val="left" w:pos="4455"/>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 Социальная роль представляет собой поведение человека, обеспечивающее выполнение его статусных прав и обязанностей. (2) Социальная роль – нормативно одобряемый, социально устойчивый образец поведения. (3) Эту роль человек реализует в рамках того или иного статуса. (4) По нашему мнению, именно социальная роль позволяет человеку легко и безболезненно интегрироваться в любую социальную систему.</w:t>
      </w:r>
    </w:p>
    <w:p w:rsidR="00BC04BC" w:rsidRPr="004720E9" w:rsidRDefault="00BC04BC" w:rsidP="004720E9">
      <w:pPr>
        <w:tabs>
          <w:tab w:val="left" w:pos="4455"/>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Определите, какие положения текста носят:</w:t>
      </w:r>
    </w:p>
    <w:p w:rsidR="00BC04BC" w:rsidRPr="004720E9" w:rsidRDefault="00BC04BC" w:rsidP="004720E9">
      <w:pPr>
        <w:tabs>
          <w:tab w:val="left" w:pos="4455"/>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А) фактический характер</w:t>
      </w:r>
      <w:r w:rsidR="00884E1A">
        <w:rPr>
          <w:rFonts w:ascii="Times New Roman" w:hAnsi="Times New Roman" w:cs="Times New Roman"/>
          <w:i/>
          <w:sz w:val="24"/>
          <w:szCs w:val="24"/>
        </w:rPr>
        <w:t xml:space="preserve"> </w:t>
      </w:r>
      <w:r w:rsidRPr="004720E9">
        <w:rPr>
          <w:rFonts w:ascii="Times New Roman" w:hAnsi="Times New Roman" w:cs="Times New Roman"/>
          <w:i/>
          <w:sz w:val="24"/>
          <w:szCs w:val="24"/>
        </w:rPr>
        <w:t>Б) характер оценочных суждений.</w:t>
      </w:r>
    </w:p>
    <w:p w:rsidR="00BC04BC" w:rsidRPr="004720E9" w:rsidRDefault="00BC04BC" w:rsidP="004720E9">
      <w:pPr>
        <w:tabs>
          <w:tab w:val="left" w:pos="4455"/>
          <w:tab w:val="left" w:pos="6237"/>
        </w:tabs>
        <w:spacing w:after="0" w:line="240" w:lineRule="auto"/>
        <w:jc w:val="both"/>
        <w:rPr>
          <w:rFonts w:ascii="Times New Roman" w:hAnsi="Times New Roman" w:cs="Times New Roman"/>
          <w:b/>
          <w:sz w:val="24"/>
          <w:szCs w:val="24"/>
        </w:rPr>
      </w:pPr>
      <w:r w:rsidRPr="004720E9">
        <w:rPr>
          <w:rFonts w:ascii="Times New Roman" w:hAnsi="Times New Roman" w:cs="Times New Roman"/>
          <w:b/>
          <w:sz w:val="24"/>
          <w:szCs w:val="24"/>
        </w:rPr>
        <w:t>Часть С.</w:t>
      </w:r>
    </w:p>
    <w:p w:rsidR="00BC04BC" w:rsidRPr="004720E9" w:rsidRDefault="00BC04BC" w:rsidP="004720E9">
      <w:pPr>
        <w:tabs>
          <w:tab w:val="left" w:pos="4455"/>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 (С5) Какой смысл вкладывают обществоведы в понятие «социальная группа»? Привлекая знания обществоведческого курса, составьте два предложения, содержащие информацию о социальной группе.</w:t>
      </w:r>
    </w:p>
    <w:p w:rsidR="00BC04BC" w:rsidRPr="004720E9" w:rsidRDefault="00BC04BC" w:rsidP="004720E9">
      <w:pP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Вариант №4</w:t>
      </w:r>
    </w:p>
    <w:p w:rsidR="00BC04BC" w:rsidRPr="004720E9" w:rsidRDefault="00BC04BC" w:rsidP="004720E9">
      <w:pPr>
        <w:spacing w:after="0" w:line="240" w:lineRule="auto"/>
        <w:jc w:val="both"/>
        <w:rPr>
          <w:rFonts w:ascii="Times New Roman" w:hAnsi="Times New Roman" w:cs="Times New Roman"/>
          <w:b/>
          <w:sz w:val="24"/>
          <w:szCs w:val="24"/>
        </w:rPr>
      </w:pPr>
      <w:r w:rsidRPr="004720E9">
        <w:rPr>
          <w:rFonts w:ascii="Times New Roman" w:hAnsi="Times New Roman" w:cs="Times New Roman"/>
          <w:b/>
          <w:sz w:val="24"/>
          <w:szCs w:val="24"/>
        </w:rPr>
        <w:t>Часть А</w:t>
      </w:r>
    </w:p>
    <w:p w:rsidR="00BC04BC" w:rsidRPr="004720E9" w:rsidRDefault="00BC04BC" w:rsidP="004720E9">
      <w:pPr>
        <w:tabs>
          <w:tab w:val="left" w:pos="4455"/>
          <w:tab w:val="left" w:pos="6237"/>
        </w:tabs>
        <w:spacing w:after="0" w:line="240" w:lineRule="auto"/>
        <w:contextualSpacing/>
        <w:jc w:val="both"/>
        <w:rPr>
          <w:rFonts w:ascii="Times New Roman" w:hAnsi="Times New Roman" w:cs="Times New Roman"/>
          <w:i/>
          <w:sz w:val="24"/>
          <w:szCs w:val="24"/>
        </w:rPr>
      </w:pPr>
      <w:r w:rsidRPr="004720E9">
        <w:rPr>
          <w:rFonts w:ascii="Times New Roman" w:hAnsi="Times New Roman" w:cs="Times New Roman"/>
          <w:i/>
          <w:sz w:val="24"/>
          <w:szCs w:val="24"/>
        </w:rPr>
        <w:t>1. Верны ли следующие суждения о социальных санкциях?</w:t>
      </w:r>
    </w:p>
    <w:p w:rsidR="00BC04BC" w:rsidRPr="004720E9" w:rsidRDefault="00BC04BC" w:rsidP="004720E9">
      <w:pPr>
        <w:tabs>
          <w:tab w:val="left" w:pos="4455"/>
          <w:tab w:val="left" w:pos="6237"/>
        </w:tabs>
        <w:spacing w:after="0" w:line="240" w:lineRule="auto"/>
        <w:contextualSpacing/>
        <w:jc w:val="both"/>
        <w:rPr>
          <w:rFonts w:ascii="Times New Roman" w:hAnsi="Times New Roman" w:cs="Times New Roman"/>
          <w:sz w:val="24"/>
          <w:szCs w:val="24"/>
        </w:rPr>
      </w:pPr>
      <w:r w:rsidRPr="004720E9">
        <w:rPr>
          <w:rFonts w:ascii="Times New Roman" w:hAnsi="Times New Roman" w:cs="Times New Roman"/>
          <w:sz w:val="24"/>
          <w:szCs w:val="24"/>
        </w:rPr>
        <w:t>А. Цель санкции - гарантировать выполнение социальной нормы.</w:t>
      </w:r>
    </w:p>
    <w:p w:rsidR="00BC04BC" w:rsidRPr="004720E9" w:rsidRDefault="00BC04BC" w:rsidP="004720E9">
      <w:pPr>
        <w:tabs>
          <w:tab w:val="left" w:pos="4455"/>
          <w:tab w:val="left" w:pos="6237"/>
        </w:tabs>
        <w:spacing w:after="0" w:line="240" w:lineRule="auto"/>
        <w:contextualSpacing/>
        <w:jc w:val="both"/>
        <w:rPr>
          <w:rFonts w:ascii="Times New Roman" w:hAnsi="Times New Roman" w:cs="Times New Roman"/>
          <w:sz w:val="24"/>
          <w:szCs w:val="24"/>
        </w:rPr>
      </w:pPr>
      <w:r w:rsidRPr="004720E9">
        <w:rPr>
          <w:rFonts w:ascii="Times New Roman" w:hAnsi="Times New Roman" w:cs="Times New Roman"/>
          <w:sz w:val="24"/>
          <w:szCs w:val="24"/>
        </w:rPr>
        <w:t>Б. Санкции призваны защитить общество от конформного поведения людей.</w:t>
      </w:r>
    </w:p>
    <w:p w:rsidR="00BC04BC" w:rsidRPr="004720E9" w:rsidRDefault="00BC04BC" w:rsidP="004720E9">
      <w:pPr>
        <w:tabs>
          <w:tab w:val="left" w:pos="4755"/>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 верно только А  2) верно только Б   3) верны оба суждения   4) оба суждения неверны.</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 Верны ли следующие суждения о социальных конфликтах?</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Конфликты могут оказывать положительное воздействие на общество.</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Б. Одним из способов разрешения социального конфликта являются взаимные уступки противоборствующих сторон.</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 верно только А   2) верно только В   3) верны оба суждения 4) оба суждения неверны</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 Верны ли следующие суждения о социальных конфликтах?</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Одним из условий возникновения социального конфликта могут стать различия в ценностях противоборствующих сторон.</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Б. Социальные конфликты всегда ведут к негативным последствиям.</w:t>
      </w:r>
    </w:p>
    <w:p w:rsidR="00BC04BC" w:rsidRPr="004720E9" w:rsidRDefault="00BC04BC" w:rsidP="004720E9">
      <w:pPr>
        <w:tabs>
          <w:tab w:val="left" w:pos="6237"/>
        </w:tabs>
        <w:spacing w:after="0" w:line="240" w:lineRule="auto"/>
        <w:contextualSpacing/>
        <w:jc w:val="both"/>
        <w:rPr>
          <w:rFonts w:ascii="Times New Roman" w:hAnsi="Times New Roman" w:cs="Times New Roman"/>
          <w:sz w:val="24"/>
          <w:szCs w:val="24"/>
        </w:rPr>
      </w:pPr>
      <w:r w:rsidRPr="004720E9">
        <w:rPr>
          <w:rFonts w:ascii="Times New Roman" w:hAnsi="Times New Roman" w:cs="Times New Roman"/>
          <w:sz w:val="24"/>
          <w:szCs w:val="24"/>
        </w:rPr>
        <w:t>1) верно только А    2) верно только В  3) верны оба суждения   4) оба суждения неверно</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4. Идеология и политика, состоящие из проповеди национальной исключительности и национального превосходства, направленные на разжигание национальной вражды и натравливание одной нации на другую в интересах одной нации, называется</w:t>
      </w:r>
    </w:p>
    <w:p w:rsidR="00BC04BC" w:rsidRPr="004720E9" w:rsidRDefault="00BC04BC" w:rsidP="004720E9">
      <w:pPr>
        <w:pStyle w:val="13"/>
        <w:tabs>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 xml:space="preserve">1) Ксенофобией   2) Ассимиляцией    3) Дискриминацией     4) Национализмом </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5. Верны ли следующие суждения об этнической общности?</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Естественная предпосылка формирования того или иного этноса - общность территории.</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Б. Отдельные части сформировавшегося этноса могут сохранить этническую идентичность в случае разделения политико-государственными границами.</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1) верно только А  2) верно только В  3) верны оба суждения   4) оба суждения неверны </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6. Верны ли следующие суждения о семье как социальном институте?</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Семья - один из наиболее древних институтов общества.</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В. Важнейшей функцией семьи является первичная социализация детей.</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lastRenderedPageBreak/>
        <w:t>1) верно только А   2) верно только В  3) верны оба суждения    4) оба суждения неверны</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7. Что характеризует эмоциональную функцию семьи?</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 формирование личности ребенка   2) рациональная организация досуга  3) удовлетворение потребности в личном счастье</w:t>
      </w:r>
      <w:r w:rsidR="00884E1A">
        <w:rPr>
          <w:rFonts w:ascii="Times New Roman" w:hAnsi="Times New Roman" w:cs="Times New Roman"/>
          <w:sz w:val="24"/>
          <w:szCs w:val="24"/>
        </w:rPr>
        <w:t xml:space="preserve"> </w:t>
      </w:r>
      <w:r w:rsidRPr="004720E9">
        <w:rPr>
          <w:rFonts w:ascii="Times New Roman" w:hAnsi="Times New Roman" w:cs="Times New Roman"/>
          <w:sz w:val="24"/>
          <w:szCs w:val="24"/>
        </w:rPr>
        <w:t>4) осуществление моральной регламентации поступков</w:t>
      </w:r>
    </w:p>
    <w:p w:rsidR="00BC04BC" w:rsidRPr="004720E9" w:rsidRDefault="00BC04BC" w:rsidP="004720E9">
      <w:pPr>
        <w:tabs>
          <w:tab w:val="left" w:pos="6237"/>
        </w:tabs>
        <w:spacing w:after="0" w:line="240" w:lineRule="auto"/>
        <w:jc w:val="both"/>
        <w:rPr>
          <w:rFonts w:ascii="Times New Roman" w:hAnsi="Times New Roman" w:cs="Times New Roman"/>
          <w:b/>
          <w:sz w:val="24"/>
          <w:szCs w:val="24"/>
        </w:rPr>
      </w:pPr>
      <w:r w:rsidRPr="004720E9">
        <w:rPr>
          <w:rFonts w:ascii="Times New Roman" w:hAnsi="Times New Roman" w:cs="Times New Roman"/>
          <w:b/>
          <w:sz w:val="24"/>
          <w:szCs w:val="24"/>
        </w:rPr>
        <w:t>Часть В.</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 Прочитайте приведенный ниже текст, в котором пропущен ряд слов.</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«В обществе нормы выполняют ряд важнейших функций. Во-первых, они способствуют социальной _________ (1), т.е. сохранению сплоченности в обществе. Во-вторых, служат своеобразными ________ (2) поведения, своего рода инструкциями для исполняющих отдельные роли индивидов и социальных _________ (3). В-третьих, способствует _________ (4) за отклоняющимся поведением. В-четвертых, обеспечивают _________ (5) общества. По характеру регулирования социального поведения различают нормы - ожидания и нормы _______ (6) …Нормы, относящиеся ко второй группе, отличаются большей строгостью. Нарушение подобных норм влечет за собой применение серьезных ________ (7), например, уголовных или административных».</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 xml:space="preserve">Слова в списке даны в именительном падеже, единственном числе. Каждое слово может быть использовано только </w:t>
      </w:r>
      <w:r w:rsidRPr="004720E9">
        <w:rPr>
          <w:rFonts w:ascii="Times New Roman" w:hAnsi="Times New Roman" w:cs="Times New Roman"/>
          <w:i/>
          <w:sz w:val="24"/>
          <w:szCs w:val="24"/>
          <w:u w:val="single"/>
        </w:rPr>
        <w:t>один</w:t>
      </w:r>
      <w:r w:rsidRPr="004720E9">
        <w:rPr>
          <w:rFonts w:ascii="Times New Roman" w:hAnsi="Times New Roman" w:cs="Times New Roman"/>
          <w:i/>
          <w:sz w:val="24"/>
          <w:szCs w:val="24"/>
        </w:rPr>
        <w:t xml:space="preserve"> раз. </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Обратите внимание, что в списке слов больше, чем вам потребуется для заполнения пропусков.</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санкция      Б) группы      В) интеграция     Г) идеал     Д) контроль</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Е) эталон        Ж) правило     З) управление    И) стабильность     К) развитие</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 Найдите в приведенном ниже списке исторические формы этноса и запишите цифры, под которыми они указаны.</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sz w:val="24"/>
          <w:szCs w:val="24"/>
        </w:rPr>
        <w:t>1) семья    2) племя     3) народность   4) община   5) государство</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  Ниже приведен перечень терминов. Все они, за исключением одного, связаны с понятием «социальная норма».</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Санкция, социальный контроль, девиантное поведение, социальная общность, самоконтроль.</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Найдите и укажите термин, не связанный с понятием «социальная норма».</w:t>
      </w:r>
    </w:p>
    <w:p w:rsidR="00BC04BC" w:rsidRPr="004720E9" w:rsidRDefault="00BC04BC" w:rsidP="004720E9">
      <w:pPr>
        <w:tabs>
          <w:tab w:val="left" w:pos="4755"/>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4. Установите соответствие между определениями и понятиями</w:t>
      </w:r>
    </w:p>
    <w:tbl>
      <w:tblPr>
        <w:tblStyle w:val="af3"/>
        <w:tblW w:w="0" w:type="auto"/>
        <w:tblLook w:val="04A0" w:firstRow="1" w:lastRow="0" w:firstColumn="1" w:lastColumn="0" w:noHBand="0" w:noVBand="1"/>
      </w:tblPr>
      <w:tblGrid>
        <w:gridCol w:w="8046"/>
        <w:gridCol w:w="2092"/>
      </w:tblGrid>
      <w:tr w:rsidR="00BC04BC" w:rsidRPr="004720E9" w:rsidTr="00052B2D">
        <w:tc>
          <w:tcPr>
            <w:tcW w:w="8046" w:type="dxa"/>
          </w:tcPr>
          <w:p w:rsidR="00BC04BC" w:rsidRPr="004720E9" w:rsidRDefault="00BC04BC" w:rsidP="004720E9">
            <w:pPr>
              <w:tabs>
                <w:tab w:val="left" w:pos="4755"/>
                <w:tab w:val="left" w:pos="6237"/>
              </w:tabs>
              <w:jc w:val="both"/>
              <w:rPr>
                <w:rFonts w:ascii="Times New Roman" w:hAnsi="Times New Roman" w:cs="Times New Roman"/>
                <w:sz w:val="24"/>
                <w:szCs w:val="24"/>
              </w:rPr>
            </w:pPr>
            <w:r w:rsidRPr="004720E9">
              <w:rPr>
                <w:rFonts w:ascii="Times New Roman" w:hAnsi="Times New Roman" w:cs="Times New Roman"/>
                <w:sz w:val="24"/>
                <w:szCs w:val="24"/>
              </w:rPr>
              <w:t>ОПРЕДЕЛЕНИЯ</w:t>
            </w:r>
          </w:p>
        </w:tc>
        <w:tc>
          <w:tcPr>
            <w:tcW w:w="2092" w:type="dxa"/>
          </w:tcPr>
          <w:p w:rsidR="00BC04BC" w:rsidRPr="004720E9" w:rsidRDefault="00BC04BC" w:rsidP="004720E9">
            <w:pPr>
              <w:tabs>
                <w:tab w:val="left" w:pos="4755"/>
                <w:tab w:val="left" w:pos="6237"/>
              </w:tabs>
              <w:jc w:val="both"/>
              <w:rPr>
                <w:rFonts w:ascii="Times New Roman" w:hAnsi="Times New Roman" w:cs="Times New Roman"/>
                <w:sz w:val="24"/>
                <w:szCs w:val="24"/>
              </w:rPr>
            </w:pPr>
            <w:r w:rsidRPr="004720E9">
              <w:rPr>
                <w:rFonts w:ascii="Times New Roman" w:hAnsi="Times New Roman" w:cs="Times New Roman"/>
                <w:sz w:val="24"/>
                <w:szCs w:val="24"/>
              </w:rPr>
              <w:t>ПОНЯТИЯ</w:t>
            </w:r>
          </w:p>
        </w:tc>
      </w:tr>
      <w:tr w:rsidR="00BC04BC" w:rsidRPr="004720E9" w:rsidTr="00052B2D">
        <w:tc>
          <w:tcPr>
            <w:tcW w:w="8046" w:type="dxa"/>
          </w:tcPr>
          <w:p w:rsidR="00BC04BC" w:rsidRPr="004720E9" w:rsidRDefault="00BC04BC" w:rsidP="004720E9">
            <w:pPr>
              <w:tabs>
                <w:tab w:val="left" w:pos="6237"/>
                <w:tab w:val="left" w:pos="7275"/>
              </w:tabs>
              <w:jc w:val="both"/>
              <w:rPr>
                <w:rFonts w:ascii="Times New Roman" w:hAnsi="Times New Roman" w:cs="Times New Roman"/>
                <w:sz w:val="24"/>
                <w:szCs w:val="24"/>
              </w:rPr>
            </w:pPr>
            <w:r w:rsidRPr="004720E9">
              <w:rPr>
                <w:rFonts w:ascii="Times New Roman" w:hAnsi="Times New Roman" w:cs="Times New Roman"/>
                <w:sz w:val="24"/>
                <w:szCs w:val="24"/>
              </w:rPr>
              <w:t>А) принятое в обществе правило, определяющее рамки поведения человека</w:t>
            </w:r>
          </w:p>
        </w:tc>
        <w:tc>
          <w:tcPr>
            <w:tcW w:w="2092" w:type="dxa"/>
          </w:tcPr>
          <w:p w:rsidR="00BC04BC" w:rsidRPr="004720E9" w:rsidRDefault="00BC04BC" w:rsidP="004720E9">
            <w:pPr>
              <w:tabs>
                <w:tab w:val="left" w:pos="6237"/>
                <w:tab w:val="left" w:pos="7275"/>
              </w:tabs>
              <w:jc w:val="both"/>
              <w:rPr>
                <w:rFonts w:ascii="Times New Roman" w:hAnsi="Times New Roman" w:cs="Times New Roman"/>
                <w:sz w:val="24"/>
                <w:szCs w:val="24"/>
              </w:rPr>
            </w:pPr>
            <w:r w:rsidRPr="004720E9">
              <w:rPr>
                <w:rFonts w:ascii="Times New Roman" w:hAnsi="Times New Roman" w:cs="Times New Roman"/>
                <w:sz w:val="24"/>
                <w:szCs w:val="24"/>
              </w:rPr>
              <w:t>1) социальное неравенство</w:t>
            </w:r>
          </w:p>
        </w:tc>
      </w:tr>
      <w:tr w:rsidR="00BC04BC" w:rsidRPr="004720E9" w:rsidTr="00052B2D">
        <w:tc>
          <w:tcPr>
            <w:tcW w:w="8046" w:type="dxa"/>
          </w:tcPr>
          <w:p w:rsidR="00BC04BC" w:rsidRPr="004720E9" w:rsidRDefault="00BC04BC" w:rsidP="004720E9">
            <w:pPr>
              <w:tabs>
                <w:tab w:val="left" w:pos="6237"/>
                <w:tab w:val="left" w:pos="6885"/>
              </w:tabs>
              <w:jc w:val="both"/>
              <w:rPr>
                <w:rFonts w:ascii="Times New Roman" w:hAnsi="Times New Roman" w:cs="Times New Roman"/>
                <w:sz w:val="24"/>
                <w:szCs w:val="24"/>
              </w:rPr>
            </w:pPr>
            <w:r w:rsidRPr="004720E9">
              <w:rPr>
                <w:rFonts w:ascii="Times New Roman" w:hAnsi="Times New Roman" w:cs="Times New Roman"/>
                <w:sz w:val="24"/>
                <w:szCs w:val="24"/>
              </w:rPr>
              <w:t>Б) действия человека, соответствующие его социальному статусу</w:t>
            </w:r>
          </w:p>
        </w:tc>
        <w:tc>
          <w:tcPr>
            <w:tcW w:w="2092" w:type="dxa"/>
          </w:tcPr>
          <w:p w:rsidR="00BC04BC" w:rsidRPr="004720E9" w:rsidRDefault="00BC04BC" w:rsidP="004720E9">
            <w:pPr>
              <w:tabs>
                <w:tab w:val="left" w:pos="4755"/>
                <w:tab w:val="left" w:pos="6237"/>
              </w:tabs>
              <w:jc w:val="both"/>
              <w:rPr>
                <w:rFonts w:ascii="Times New Roman" w:hAnsi="Times New Roman" w:cs="Times New Roman"/>
                <w:sz w:val="24"/>
                <w:szCs w:val="24"/>
              </w:rPr>
            </w:pPr>
            <w:r w:rsidRPr="004720E9">
              <w:rPr>
                <w:rFonts w:ascii="Times New Roman" w:hAnsi="Times New Roman" w:cs="Times New Roman"/>
                <w:sz w:val="24"/>
                <w:szCs w:val="24"/>
              </w:rPr>
              <w:t>2) социальная норма</w:t>
            </w:r>
          </w:p>
        </w:tc>
      </w:tr>
      <w:tr w:rsidR="00BC04BC" w:rsidRPr="004720E9" w:rsidTr="00052B2D">
        <w:tc>
          <w:tcPr>
            <w:tcW w:w="8046" w:type="dxa"/>
          </w:tcPr>
          <w:p w:rsidR="00BC04BC" w:rsidRPr="004720E9" w:rsidRDefault="00BC04BC" w:rsidP="004720E9">
            <w:pPr>
              <w:tabs>
                <w:tab w:val="left" w:pos="6237"/>
                <w:tab w:val="left" w:pos="6885"/>
              </w:tabs>
              <w:jc w:val="both"/>
              <w:rPr>
                <w:rFonts w:ascii="Times New Roman" w:hAnsi="Times New Roman" w:cs="Times New Roman"/>
                <w:sz w:val="24"/>
                <w:szCs w:val="24"/>
              </w:rPr>
            </w:pPr>
            <w:r w:rsidRPr="004720E9">
              <w:rPr>
                <w:rFonts w:ascii="Times New Roman" w:hAnsi="Times New Roman" w:cs="Times New Roman"/>
                <w:sz w:val="24"/>
                <w:szCs w:val="24"/>
              </w:rPr>
              <w:t>В) перемещение человека из одной социальной группы в другую</w:t>
            </w:r>
          </w:p>
        </w:tc>
        <w:tc>
          <w:tcPr>
            <w:tcW w:w="2092" w:type="dxa"/>
          </w:tcPr>
          <w:p w:rsidR="00BC04BC" w:rsidRPr="004720E9" w:rsidRDefault="00BC04BC" w:rsidP="004720E9">
            <w:pPr>
              <w:tabs>
                <w:tab w:val="left" w:pos="4755"/>
                <w:tab w:val="left" w:pos="6237"/>
              </w:tabs>
              <w:jc w:val="both"/>
              <w:rPr>
                <w:rFonts w:ascii="Times New Roman" w:hAnsi="Times New Roman" w:cs="Times New Roman"/>
                <w:sz w:val="24"/>
                <w:szCs w:val="24"/>
              </w:rPr>
            </w:pPr>
            <w:r w:rsidRPr="004720E9">
              <w:rPr>
                <w:rFonts w:ascii="Times New Roman" w:hAnsi="Times New Roman" w:cs="Times New Roman"/>
                <w:sz w:val="24"/>
                <w:szCs w:val="24"/>
              </w:rPr>
              <w:t>3) социальная роль</w:t>
            </w:r>
          </w:p>
        </w:tc>
      </w:tr>
      <w:tr w:rsidR="00BC04BC" w:rsidRPr="004720E9" w:rsidTr="00052B2D">
        <w:tc>
          <w:tcPr>
            <w:tcW w:w="8046" w:type="dxa"/>
          </w:tcPr>
          <w:p w:rsidR="00BC04BC" w:rsidRPr="004720E9" w:rsidRDefault="00BC04BC" w:rsidP="004720E9">
            <w:pPr>
              <w:tabs>
                <w:tab w:val="left" w:pos="6237"/>
                <w:tab w:val="left" w:pos="6885"/>
              </w:tabs>
              <w:jc w:val="both"/>
              <w:rPr>
                <w:rFonts w:ascii="Times New Roman" w:hAnsi="Times New Roman" w:cs="Times New Roman"/>
                <w:sz w:val="24"/>
                <w:szCs w:val="24"/>
              </w:rPr>
            </w:pPr>
            <w:r w:rsidRPr="004720E9">
              <w:rPr>
                <w:rFonts w:ascii="Times New Roman" w:hAnsi="Times New Roman" w:cs="Times New Roman"/>
                <w:sz w:val="24"/>
                <w:szCs w:val="24"/>
              </w:rPr>
              <w:t>Г) разделение общества на группы, занимающие разное социальное положение</w:t>
            </w:r>
          </w:p>
        </w:tc>
        <w:tc>
          <w:tcPr>
            <w:tcW w:w="2092" w:type="dxa"/>
          </w:tcPr>
          <w:p w:rsidR="00BC04BC" w:rsidRPr="004720E9" w:rsidRDefault="00BC04BC" w:rsidP="004720E9">
            <w:pPr>
              <w:tabs>
                <w:tab w:val="left" w:pos="4755"/>
                <w:tab w:val="left" w:pos="6237"/>
              </w:tabs>
              <w:jc w:val="both"/>
              <w:rPr>
                <w:rFonts w:ascii="Times New Roman" w:hAnsi="Times New Roman" w:cs="Times New Roman"/>
                <w:sz w:val="24"/>
                <w:szCs w:val="24"/>
              </w:rPr>
            </w:pPr>
            <w:r w:rsidRPr="004720E9">
              <w:rPr>
                <w:rFonts w:ascii="Times New Roman" w:hAnsi="Times New Roman" w:cs="Times New Roman"/>
                <w:sz w:val="24"/>
                <w:szCs w:val="24"/>
              </w:rPr>
              <w:t>4) социальная стратификация</w:t>
            </w:r>
          </w:p>
        </w:tc>
      </w:tr>
      <w:tr w:rsidR="00BC04BC" w:rsidRPr="004720E9" w:rsidTr="00052B2D">
        <w:tc>
          <w:tcPr>
            <w:tcW w:w="8046" w:type="dxa"/>
          </w:tcPr>
          <w:p w:rsidR="00BC04BC" w:rsidRPr="004720E9" w:rsidRDefault="00BC04BC" w:rsidP="004720E9">
            <w:pPr>
              <w:tabs>
                <w:tab w:val="left" w:pos="6237"/>
                <w:tab w:val="left" w:pos="6885"/>
              </w:tabs>
              <w:jc w:val="both"/>
              <w:rPr>
                <w:rFonts w:ascii="Times New Roman" w:hAnsi="Times New Roman" w:cs="Times New Roman"/>
                <w:sz w:val="24"/>
                <w:szCs w:val="24"/>
              </w:rPr>
            </w:pPr>
            <w:r w:rsidRPr="004720E9">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2092" w:type="dxa"/>
          </w:tcPr>
          <w:p w:rsidR="00BC04BC" w:rsidRPr="004720E9" w:rsidRDefault="00BC04BC" w:rsidP="004720E9">
            <w:pPr>
              <w:tabs>
                <w:tab w:val="left" w:pos="4755"/>
                <w:tab w:val="left" w:pos="6237"/>
              </w:tabs>
              <w:jc w:val="both"/>
              <w:rPr>
                <w:rFonts w:ascii="Times New Roman" w:hAnsi="Times New Roman" w:cs="Times New Roman"/>
                <w:sz w:val="24"/>
                <w:szCs w:val="24"/>
              </w:rPr>
            </w:pPr>
            <w:r w:rsidRPr="004720E9">
              <w:rPr>
                <w:rFonts w:ascii="Times New Roman" w:hAnsi="Times New Roman" w:cs="Times New Roman"/>
                <w:sz w:val="24"/>
                <w:szCs w:val="24"/>
              </w:rPr>
              <w:t>5) социальный контроль</w:t>
            </w:r>
          </w:p>
        </w:tc>
      </w:tr>
      <w:tr w:rsidR="00BC04BC" w:rsidRPr="004720E9" w:rsidTr="00052B2D">
        <w:tc>
          <w:tcPr>
            <w:tcW w:w="8046" w:type="dxa"/>
          </w:tcPr>
          <w:p w:rsidR="00BC04BC" w:rsidRPr="004720E9" w:rsidRDefault="00BC04BC" w:rsidP="004720E9">
            <w:pPr>
              <w:tabs>
                <w:tab w:val="left" w:pos="4755"/>
                <w:tab w:val="left" w:pos="6237"/>
              </w:tabs>
              <w:jc w:val="both"/>
              <w:rPr>
                <w:rFonts w:ascii="Times New Roman" w:hAnsi="Times New Roman" w:cs="Times New Roman"/>
                <w:sz w:val="24"/>
                <w:szCs w:val="24"/>
              </w:rPr>
            </w:pPr>
          </w:p>
        </w:tc>
        <w:tc>
          <w:tcPr>
            <w:tcW w:w="2092" w:type="dxa"/>
          </w:tcPr>
          <w:p w:rsidR="00BC04BC" w:rsidRPr="004720E9" w:rsidRDefault="00BC04BC" w:rsidP="004720E9">
            <w:pPr>
              <w:tabs>
                <w:tab w:val="left" w:pos="4755"/>
                <w:tab w:val="left" w:pos="6237"/>
              </w:tabs>
              <w:jc w:val="both"/>
              <w:rPr>
                <w:rFonts w:ascii="Times New Roman" w:hAnsi="Times New Roman" w:cs="Times New Roman"/>
                <w:sz w:val="24"/>
                <w:szCs w:val="24"/>
              </w:rPr>
            </w:pPr>
            <w:r w:rsidRPr="004720E9">
              <w:rPr>
                <w:rFonts w:ascii="Times New Roman" w:hAnsi="Times New Roman" w:cs="Times New Roman"/>
                <w:sz w:val="24"/>
                <w:szCs w:val="24"/>
              </w:rPr>
              <w:t>6) социальная мобильность</w:t>
            </w:r>
          </w:p>
        </w:tc>
      </w:tr>
    </w:tbl>
    <w:p w:rsidR="00BC04BC" w:rsidRPr="004720E9" w:rsidRDefault="00BC04BC" w:rsidP="004720E9">
      <w:pPr>
        <w:tabs>
          <w:tab w:val="left" w:pos="6237"/>
        </w:tabs>
        <w:spacing w:after="0" w:line="240" w:lineRule="auto"/>
        <w:jc w:val="both"/>
        <w:rPr>
          <w:rFonts w:ascii="Times New Roman" w:hAnsi="Times New Roman" w:cs="Times New Roman"/>
          <w:b/>
          <w:sz w:val="24"/>
          <w:szCs w:val="24"/>
        </w:rPr>
      </w:pPr>
      <w:r w:rsidRPr="004720E9">
        <w:rPr>
          <w:rFonts w:ascii="Times New Roman" w:hAnsi="Times New Roman" w:cs="Times New Roman"/>
          <w:b/>
          <w:sz w:val="24"/>
          <w:szCs w:val="24"/>
        </w:rPr>
        <w:t>Часть С.</w:t>
      </w:r>
    </w:p>
    <w:p w:rsidR="00BC04BC" w:rsidRPr="004720E9" w:rsidRDefault="00BC04BC" w:rsidP="004720E9">
      <w:pPr>
        <w:tabs>
          <w:tab w:val="left" w:pos="4755"/>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i/>
          <w:sz w:val="24"/>
          <w:szCs w:val="24"/>
        </w:rPr>
        <w:t xml:space="preserve">1.(С6) С опорой на обществоведческие знания и личный социальный опыт смоделируйте конкретную ситуацию, иллюстрирующее позитивное отклоняющееся поведение. Приведите три примера формальных позитивных санкций, возможных в этом </w:t>
      </w:r>
      <w:r w:rsidRPr="004720E9">
        <w:rPr>
          <w:rFonts w:ascii="Times New Roman" w:hAnsi="Times New Roman" w:cs="Times New Roman"/>
          <w:sz w:val="24"/>
          <w:szCs w:val="24"/>
        </w:rPr>
        <w:t>случае.</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b/>
          <w:i/>
          <w:sz w:val="24"/>
          <w:szCs w:val="24"/>
        </w:rPr>
        <w:t>Ключи к контрольной работе № 2</w:t>
      </w:r>
      <w:r w:rsidRPr="004720E9">
        <w:rPr>
          <w:rFonts w:ascii="Times New Roman" w:hAnsi="Times New Roman" w:cs="Times New Roman"/>
          <w:b/>
          <w:sz w:val="24"/>
          <w:szCs w:val="24"/>
        </w:rPr>
        <w:t xml:space="preserve"> по теме «Социальная сфера»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552"/>
        <w:gridCol w:w="2551"/>
        <w:gridCol w:w="1988"/>
        <w:gridCol w:w="1698"/>
      </w:tblGrid>
      <w:tr w:rsidR="00BC04BC" w:rsidRPr="004720E9" w:rsidTr="00C53D74">
        <w:tc>
          <w:tcPr>
            <w:tcW w:w="1384"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 задания</w:t>
            </w:r>
          </w:p>
        </w:tc>
        <w:tc>
          <w:tcPr>
            <w:tcW w:w="2552"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 вариант</w:t>
            </w:r>
          </w:p>
        </w:tc>
        <w:tc>
          <w:tcPr>
            <w:tcW w:w="2551"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 вариант</w:t>
            </w:r>
          </w:p>
        </w:tc>
        <w:tc>
          <w:tcPr>
            <w:tcW w:w="198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 вариант</w:t>
            </w:r>
          </w:p>
        </w:tc>
        <w:tc>
          <w:tcPr>
            <w:tcW w:w="169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4 вариант</w:t>
            </w:r>
          </w:p>
        </w:tc>
      </w:tr>
      <w:tr w:rsidR="00BC04BC" w:rsidRPr="004720E9" w:rsidTr="00C53D74">
        <w:tc>
          <w:tcPr>
            <w:tcW w:w="1384"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А1</w:t>
            </w:r>
          </w:p>
        </w:tc>
        <w:tc>
          <w:tcPr>
            <w:tcW w:w="2552"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w:t>
            </w:r>
          </w:p>
        </w:tc>
        <w:tc>
          <w:tcPr>
            <w:tcW w:w="2551"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123</w:t>
            </w:r>
          </w:p>
        </w:tc>
        <w:tc>
          <w:tcPr>
            <w:tcW w:w="198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w:t>
            </w:r>
          </w:p>
        </w:tc>
        <w:tc>
          <w:tcPr>
            <w:tcW w:w="169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w:t>
            </w:r>
          </w:p>
        </w:tc>
      </w:tr>
      <w:tr w:rsidR="00BC04BC" w:rsidRPr="004720E9" w:rsidTr="00C53D74">
        <w:tc>
          <w:tcPr>
            <w:tcW w:w="1384"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А2</w:t>
            </w:r>
          </w:p>
        </w:tc>
        <w:tc>
          <w:tcPr>
            <w:tcW w:w="2552"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w:t>
            </w:r>
          </w:p>
        </w:tc>
        <w:tc>
          <w:tcPr>
            <w:tcW w:w="2551"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w:t>
            </w:r>
          </w:p>
        </w:tc>
        <w:tc>
          <w:tcPr>
            <w:tcW w:w="198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123</w:t>
            </w:r>
          </w:p>
        </w:tc>
        <w:tc>
          <w:tcPr>
            <w:tcW w:w="169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w:t>
            </w:r>
          </w:p>
        </w:tc>
      </w:tr>
      <w:tr w:rsidR="00BC04BC" w:rsidRPr="004720E9" w:rsidTr="00C53D74">
        <w:tc>
          <w:tcPr>
            <w:tcW w:w="1384"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А3</w:t>
            </w:r>
          </w:p>
        </w:tc>
        <w:tc>
          <w:tcPr>
            <w:tcW w:w="2552"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w:t>
            </w:r>
          </w:p>
        </w:tc>
        <w:tc>
          <w:tcPr>
            <w:tcW w:w="2551"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w:t>
            </w:r>
          </w:p>
        </w:tc>
        <w:tc>
          <w:tcPr>
            <w:tcW w:w="198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w:t>
            </w:r>
          </w:p>
        </w:tc>
        <w:tc>
          <w:tcPr>
            <w:tcW w:w="169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w:t>
            </w:r>
          </w:p>
        </w:tc>
      </w:tr>
      <w:tr w:rsidR="00BC04BC" w:rsidRPr="004720E9" w:rsidTr="00C53D74">
        <w:tc>
          <w:tcPr>
            <w:tcW w:w="1384"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А4</w:t>
            </w:r>
          </w:p>
        </w:tc>
        <w:tc>
          <w:tcPr>
            <w:tcW w:w="2552"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w:t>
            </w:r>
          </w:p>
        </w:tc>
        <w:tc>
          <w:tcPr>
            <w:tcW w:w="2551"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w:t>
            </w:r>
          </w:p>
        </w:tc>
        <w:tc>
          <w:tcPr>
            <w:tcW w:w="198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w:t>
            </w:r>
          </w:p>
        </w:tc>
        <w:tc>
          <w:tcPr>
            <w:tcW w:w="169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4</w:t>
            </w:r>
          </w:p>
        </w:tc>
      </w:tr>
      <w:tr w:rsidR="00BC04BC" w:rsidRPr="004720E9" w:rsidTr="00C53D74">
        <w:tc>
          <w:tcPr>
            <w:tcW w:w="1384"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А5</w:t>
            </w:r>
          </w:p>
        </w:tc>
        <w:tc>
          <w:tcPr>
            <w:tcW w:w="2552"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w:t>
            </w:r>
          </w:p>
        </w:tc>
        <w:tc>
          <w:tcPr>
            <w:tcW w:w="2551"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4</w:t>
            </w:r>
          </w:p>
        </w:tc>
        <w:tc>
          <w:tcPr>
            <w:tcW w:w="198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w:t>
            </w:r>
          </w:p>
        </w:tc>
        <w:tc>
          <w:tcPr>
            <w:tcW w:w="169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w:t>
            </w:r>
          </w:p>
        </w:tc>
      </w:tr>
      <w:tr w:rsidR="00BC04BC" w:rsidRPr="004720E9" w:rsidTr="00C53D74">
        <w:tc>
          <w:tcPr>
            <w:tcW w:w="1384"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lastRenderedPageBreak/>
              <w:t>А6</w:t>
            </w:r>
          </w:p>
        </w:tc>
        <w:tc>
          <w:tcPr>
            <w:tcW w:w="2552"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w:t>
            </w:r>
          </w:p>
        </w:tc>
        <w:tc>
          <w:tcPr>
            <w:tcW w:w="2551"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w:t>
            </w:r>
          </w:p>
        </w:tc>
        <w:tc>
          <w:tcPr>
            <w:tcW w:w="198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w:t>
            </w:r>
          </w:p>
        </w:tc>
        <w:tc>
          <w:tcPr>
            <w:tcW w:w="169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w:t>
            </w:r>
          </w:p>
        </w:tc>
      </w:tr>
      <w:tr w:rsidR="00BC04BC" w:rsidRPr="004720E9" w:rsidTr="00C53D74">
        <w:tc>
          <w:tcPr>
            <w:tcW w:w="1384"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А7</w:t>
            </w:r>
          </w:p>
        </w:tc>
        <w:tc>
          <w:tcPr>
            <w:tcW w:w="2552"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w:t>
            </w:r>
          </w:p>
        </w:tc>
        <w:tc>
          <w:tcPr>
            <w:tcW w:w="2551"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p>
        </w:tc>
        <w:tc>
          <w:tcPr>
            <w:tcW w:w="198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w:t>
            </w:r>
          </w:p>
        </w:tc>
        <w:tc>
          <w:tcPr>
            <w:tcW w:w="169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w:t>
            </w:r>
          </w:p>
        </w:tc>
      </w:tr>
      <w:tr w:rsidR="00BC04BC" w:rsidRPr="004720E9" w:rsidTr="00C53D74">
        <w:tc>
          <w:tcPr>
            <w:tcW w:w="1384"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В1</w:t>
            </w:r>
          </w:p>
        </w:tc>
        <w:tc>
          <w:tcPr>
            <w:tcW w:w="2552"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Социальная общность</w:t>
            </w:r>
          </w:p>
        </w:tc>
        <w:tc>
          <w:tcPr>
            <w:tcW w:w="2551"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Социальная общность</w:t>
            </w:r>
          </w:p>
        </w:tc>
        <w:tc>
          <w:tcPr>
            <w:tcW w:w="198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Социальная общность</w:t>
            </w:r>
          </w:p>
        </w:tc>
        <w:tc>
          <w:tcPr>
            <w:tcW w:w="169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ВЕБДИЖА</w:t>
            </w:r>
          </w:p>
        </w:tc>
      </w:tr>
      <w:tr w:rsidR="00BC04BC" w:rsidRPr="004720E9" w:rsidTr="00C53D74">
        <w:tc>
          <w:tcPr>
            <w:tcW w:w="1384"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В2</w:t>
            </w:r>
          </w:p>
        </w:tc>
        <w:tc>
          <w:tcPr>
            <w:tcW w:w="2552"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А-2,б-3,в-6,г-4,д-1</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(23641)</w:t>
            </w:r>
          </w:p>
        </w:tc>
        <w:tc>
          <w:tcPr>
            <w:tcW w:w="2551"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14</w:t>
            </w:r>
          </w:p>
        </w:tc>
        <w:tc>
          <w:tcPr>
            <w:tcW w:w="198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23641</w:t>
            </w:r>
          </w:p>
        </w:tc>
        <w:tc>
          <w:tcPr>
            <w:tcW w:w="169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23</w:t>
            </w:r>
          </w:p>
        </w:tc>
      </w:tr>
      <w:tr w:rsidR="00BC04BC" w:rsidRPr="004720E9" w:rsidTr="00C53D74">
        <w:tc>
          <w:tcPr>
            <w:tcW w:w="1384"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В3</w:t>
            </w:r>
          </w:p>
        </w:tc>
        <w:tc>
          <w:tcPr>
            <w:tcW w:w="2552"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АААВ</w:t>
            </w:r>
          </w:p>
        </w:tc>
        <w:tc>
          <w:tcPr>
            <w:tcW w:w="2551"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ДБВАЕГ</w:t>
            </w:r>
          </w:p>
        </w:tc>
        <w:tc>
          <w:tcPr>
            <w:tcW w:w="198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14</w:t>
            </w:r>
          </w:p>
        </w:tc>
        <w:tc>
          <w:tcPr>
            <w:tcW w:w="169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Социальная общность</w:t>
            </w:r>
          </w:p>
        </w:tc>
      </w:tr>
      <w:tr w:rsidR="00BC04BC" w:rsidRPr="004720E9" w:rsidTr="00C53D74">
        <w:tc>
          <w:tcPr>
            <w:tcW w:w="1384"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В4</w:t>
            </w:r>
          </w:p>
        </w:tc>
        <w:tc>
          <w:tcPr>
            <w:tcW w:w="2552"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ВЕБДИЖА</w:t>
            </w:r>
          </w:p>
        </w:tc>
        <w:tc>
          <w:tcPr>
            <w:tcW w:w="2551"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23</w:t>
            </w:r>
          </w:p>
        </w:tc>
        <w:tc>
          <w:tcPr>
            <w:tcW w:w="198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АААВ</w:t>
            </w:r>
          </w:p>
        </w:tc>
        <w:tc>
          <w:tcPr>
            <w:tcW w:w="169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23641</w:t>
            </w:r>
          </w:p>
        </w:tc>
      </w:tr>
    </w:tbl>
    <w:p w:rsidR="00BC04BC" w:rsidRPr="004720E9" w:rsidRDefault="00BC04BC" w:rsidP="004720E9">
      <w:pPr>
        <w:spacing w:after="0" w:line="240" w:lineRule="auto"/>
        <w:jc w:val="both"/>
        <w:rPr>
          <w:rFonts w:ascii="Times New Roman" w:hAnsi="Times New Roman" w:cs="Times New Roman"/>
          <w:b/>
          <w:sz w:val="24"/>
          <w:szCs w:val="24"/>
        </w:rPr>
      </w:pPr>
      <w:r w:rsidRPr="004720E9">
        <w:rPr>
          <w:rFonts w:ascii="Times New Roman" w:hAnsi="Times New Roman" w:cs="Times New Roman"/>
          <w:b/>
          <w:sz w:val="24"/>
          <w:szCs w:val="24"/>
        </w:rPr>
        <w:t>1, 2 вариант.</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 </w:t>
      </w:r>
      <w:r w:rsidRPr="004720E9">
        <w:rPr>
          <w:rFonts w:ascii="Times New Roman" w:hAnsi="Times New Roman" w:cs="Times New Roman"/>
          <w:b/>
          <w:sz w:val="24"/>
          <w:szCs w:val="24"/>
        </w:rPr>
        <w:t xml:space="preserve">(С7) </w:t>
      </w:r>
      <w:r w:rsidRPr="004720E9">
        <w:rPr>
          <w:rFonts w:ascii="Times New Roman" w:hAnsi="Times New Roman" w:cs="Times New Roman"/>
          <w:sz w:val="24"/>
          <w:szCs w:val="24"/>
        </w:rPr>
        <w:t>Данная ситуация иллюстрирует вертикальную восходящую мобильность. Факторы: получение образования, брак с лицом, имеющим более высокий статус. В социологии они называются каналами («лифтами») социальной мобильности.</w:t>
      </w:r>
    </w:p>
    <w:p w:rsidR="00BC04BC" w:rsidRPr="004720E9" w:rsidRDefault="00BC04BC" w:rsidP="004720E9">
      <w:pPr>
        <w:pStyle w:val="13"/>
        <w:spacing w:after="0" w:line="240" w:lineRule="auto"/>
        <w:ind w:left="0"/>
        <w:jc w:val="both"/>
        <w:rPr>
          <w:rFonts w:ascii="Times New Roman" w:hAnsi="Times New Roman"/>
          <w:b/>
          <w:sz w:val="24"/>
          <w:szCs w:val="24"/>
        </w:rPr>
      </w:pPr>
      <w:r w:rsidRPr="004720E9">
        <w:rPr>
          <w:rFonts w:ascii="Times New Roman" w:hAnsi="Times New Roman"/>
          <w:b/>
          <w:i/>
          <w:sz w:val="24"/>
          <w:szCs w:val="24"/>
        </w:rPr>
        <w:t>3 Вариант -</w:t>
      </w:r>
      <w:r w:rsidRPr="004720E9">
        <w:rPr>
          <w:rFonts w:ascii="Times New Roman" w:hAnsi="Times New Roman"/>
          <w:b/>
          <w:sz w:val="24"/>
          <w:szCs w:val="24"/>
        </w:rPr>
        <w:t xml:space="preserve"> (С5) </w:t>
      </w:r>
      <w:r w:rsidRPr="004720E9">
        <w:rPr>
          <w:rFonts w:ascii="Times New Roman" w:hAnsi="Times New Roman"/>
          <w:sz w:val="24"/>
          <w:szCs w:val="24"/>
          <w:u w:val="wave"/>
        </w:rPr>
        <w:t>Социальная группа</w:t>
      </w:r>
      <w:r w:rsidRPr="004720E9">
        <w:rPr>
          <w:rFonts w:ascii="Times New Roman" w:hAnsi="Times New Roman"/>
          <w:sz w:val="24"/>
          <w:szCs w:val="24"/>
        </w:rPr>
        <w:t xml:space="preserve"> – относительно устойчивая совокупность людей, которые имеют отличные, только им присущие признаки (социальное положение, интересы, ценностные ориентации). </w:t>
      </w:r>
      <w:r w:rsidRPr="004720E9">
        <w:rPr>
          <w:rFonts w:ascii="Times New Roman" w:hAnsi="Times New Roman"/>
          <w:sz w:val="24"/>
          <w:szCs w:val="24"/>
          <w:u w:val="wave"/>
        </w:rPr>
        <w:t>Примеры предложений</w:t>
      </w:r>
      <w:r w:rsidRPr="004720E9">
        <w:rPr>
          <w:rFonts w:ascii="Times New Roman" w:hAnsi="Times New Roman"/>
          <w:sz w:val="24"/>
          <w:szCs w:val="24"/>
        </w:rPr>
        <w:t>: Возникновение социальных групп связано с общественным разделением труда и специализацией человеческой деятельности. Социальная группа является посредником между отдельным человеком и обществом. Социальные группы могут быть различны по размеру – малыми и большими, формальными и неформальными.</w:t>
      </w:r>
    </w:p>
    <w:p w:rsidR="00BC04BC" w:rsidRPr="004720E9" w:rsidRDefault="00BC04BC" w:rsidP="004720E9">
      <w:pPr>
        <w:pStyle w:val="13"/>
        <w:spacing w:after="0" w:line="240" w:lineRule="auto"/>
        <w:ind w:left="0"/>
        <w:jc w:val="both"/>
        <w:rPr>
          <w:rFonts w:ascii="Times New Roman" w:hAnsi="Times New Roman"/>
          <w:b/>
          <w:sz w:val="24"/>
          <w:szCs w:val="24"/>
        </w:rPr>
      </w:pPr>
      <w:r w:rsidRPr="004720E9">
        <w:rPr>
          <w:rFonts w:ascii="Times New Roman" w:hAnsi="Times New Roman"/>
          <w:b/>
          <w:sz w:val="24"/>
          <w:szCs w:val="24"/>
        </w:rPr>
        <w:t xml:space="preserve">4 вариант (С6) </w:t>
      </w:r>
      <w:r w:rsidRPr="004720E9">
        <w:rPr>
          <w:rFonts w:ascii="Times New Roman" w:hAnsi="Times New Roman"/>
          <w:sz w:val="24"/>
          <w:szCs w:val="24"/>
          <w:u w:val="single"/>
        </w:rPr>
        <w:t>Модель ситуации:</w:t>
      </w:r>
      <w:r w:rsidRPr="004720E9">
        <w:rPr>
          <w:rFonts w:ascii="Times New Roman" w:hAnsi="Times New Roman"/>
          <w:sz w:val="24"/>
          <w:szCs w:val="24"/>
        </w:rPr>
        <w:t xml:space="preserve"> сотрудник отдела рекламы крупной фирмы, занимающейся продажей недвижимости, использовал нетрадиционный стиль одежды для привлечения клиентов, благодаря этому за короткий срок значительно увеличился объем продаж.</w:t>
      </w:r>
    </w:p>
    <w:p w:rsidR="00BC04BC" w:rsidRPr="004720E9" w:rsidRDefault="00BC04BC" w:rsidP="004720E9">
      <w:pPr>
        <w:pStyle w:val="13"/>
        <w:tabs>
          <w:tab w:val="left" w:pos="2640"/>
        </w:tabs>
        <w:spacing w:after="0" w:line="240" w:lineRule="auto"/>
        <w:ind w:left="0"/>
        <w:jc w:val="both"/>
        <w:rPr>
          <w:rFonts w:ascii="Times New Roman" w:hAnsi="Times New Roman"/>
          <w:sz w:val="24"/>
          <w:szCs w:val="24"/>
        </w:rPr>
      </w:pPr>
      <w:r w:rsidRPr="004720E9">
        <w:rPr>
          <w:rFonts w:ascii="Times New Roman" w:hAnsi="Times New Roman"/>
          <w:sz w:val="24"/>
          <w:szCs w:val="24"/>
          <w:u w:val="single"/>
        </w:rPr>
        <w:t>Примеры санкций:</w:t>
      </w:r>
      <w:r w:rsidRPr="004720E9">
        <w:rPr>
          <w:rFonts w:ascii="Times New Roman" w:hAnsi="Times New Roman"/>
          <w:sz w:val="24"/>
          <w:szCs w:val="24"/>
        </w:rPr>
        <w:t xml:space="preserve"> (за новаторство)</w:t>
      </w:r>
    </w:p>
    <w:p w:rsidR="00BC04BC" w:rsidRPr="004720E9" w:rsidRDefault="00BC04BC" w:rsidP="004720E9">
      <w:pPr>
        <w:pStyle w:val="13"/>
        <w:tabs>
          <w:tab w:val="left" w:pos="2640"/>
        </w:tabs>
        <w:spacing w:after="0" w:line="240" w:lineRule="auto"/>
        <w:ind w:left="0"/>
        <w:jc w:val="both"/>
        <w:rPr>
          <w:rFonts w:ascii="Times New Roman" w:hAnsi="Times New Roman"/>
          <w:sz w:val="24"/>
          <w:szCs w:val="24"/>
        </w:rPr>
      </w:pPr>
      <w:r w:rsidRPr="004720E9">
        <w:rPr>
          <w:rFonts w:ascii="Times New Roman" w:hAnsi="Times New Roman"/>
          <w:sz w:val="24"/>
          <w:szCs w:val="24"/>
        </w:rPr>
        <w:t xml:space="preserve"> - выписали премию</w:t>
      </w:r>
    </w:p>
    <w:p w:rsidR="00BC04BC" w:rsidRPr="004720E9" w:rsidRDefault="00BC04BC" w:rsidP="004720E9">
      <w:pPr>
        <w:pStyle w:val="13"/>
        <w:tabs>
          <w:tab w:val="left" w:pos="2640"/>
        </w:tabs>
        <w:spacing w:after="0" w:line="240" w:lineRule="auto"/>
        <w:ind w:left="0"/>
        <w:jc w:val="both"/>
        <w:rPr>
          <w:rFonts w:ascii="Times New Roman" w:hAnsi="Times New Roman"/>
          <w:sz w:val="24"/>
          <w:szCs w:val="24"/>
        </w:rPr>
      </w:pPr>
      <w:r w:rsidRPr="004720E9">
        <w:rPr>
          <w:rFonts w:ascii="Times New Roman" w:hAnsi="Times New Roman"/>
          <w:sz w:val="24"/>
          <w:szCs w:val="24"/>
        </w:rPr>
        <w:t xml:space="preserve"> - вручили грамоту</w:t>
      </w:r>
    </w:p>
    <w:p w:rsidR="00BC04BC" w:rsidRPr="004720E9" w:rsidRDefault="00BC04BC" w:rsidP="004720E9">
      <w:pPr>
        <w:pStyle w:val="13"/>
        <w:tabs>
          <w:tab w:val="left" w:pos="2640"/>
        </w:tabs>
        <w:spacing w:after="0" w:line="240" w:lineRule="auto"/>
        <w:ind w:left="0"/>
        <w:jc w:val="both"/>
        <w:rPr>
          <w:rFonts w:ascii="Times New Roman" w:hAnsi="Times New Roman"/>
          <w:sz w:val="24"/>
          <w:szCs w:val="24"/>
        </w:rPr>
      </w:pPr>
      <w:r w:rsidRPr="004720E9">
        <w:rPr>
          <w:rFonts w:ascii="Times New Roman" w:hAnsi="Times New Roman"/>
          <w:sz w:val="24"/>
          <w:szCs w:val="24"/>
        </w:rPr>
        <w:t xml:space="preserve"> - предложена новая должность с перспективой карьерного роста </w:t>
      </w:r>
    </w:p>
    <w:p w:rsidR="00BC04BC" w:rsidRPr="004720E9" w:rsidRDefault="00BC04BC" w:rsidP="004720E9">
      <w:pPr>
        <w:spacing w:after="0" w:line="240" w:lineRule="auto"/>
        <w:jc w:val="center"/>
        <w:rPr>
          <w:rFonts w:ascii="Times New Roman" w:hAnsi="Times New Roman" w:cs="Times New Roman"/>
          <w:b/>
          <w:sz w:val="24"/>
          <w:szCs w:val="24"/>
        </w:rPr>
      </w:pPr>
      <w:r w:rsidRPr="004720E9">
        <w:rPr>
          <w:rFonts w:ascii="Times New Roman" w:hAnsi="Times New Roman" w:cs="Times New Roman"/>
          <w:b/>
          <w:sz w:val="24"/>
          <w:szCs w:val="24"/>
        </w:rPr>
        <w:t>Контрольная работа № 5 по теме «Политическая сфера»</w:t>
      </w:r>
    </w:p>
    <w:p w:rsidR="00BC04BC" w:rsidRPr="004720E9" w:rsidRDefault="00BC04BC" w:rsidP="004720E9">
      <w:pPr>
        <w:shd w:val="clear" w:color="auto" w:fill="FFFFFF"/>
        <w:spacing w:after="0" w:line="240" w:lineRule="auto"/>
        <w:jc w:val="center"/>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 вариант</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Инструкция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Тест по обществознанию состоит из 19 заданий различных видов.</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На выполнение теста отводится 45 минут. В заданиях 1-15 даны 4 возможных вариантов ответа, из которых только ОДИН верный, занесите его в бланк ответов. В заданиях с 16-18 даны соотношения, где в таблицу Вы должны занести только буквы, их может быть несколько. А в 19 задании написать ответы «да» или «нет».</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 Сущность демократии проявляется в:</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запрете политических партий    Б) отмене выборов в парламент</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В) участии граждан в альтернативных выборах С) усилении контроля за личной жизнью граждан</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2. Конституцию как Основной закон государства характеризует то, что</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положения, включаемые в нее, не могут быть изменены</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Б) она принимается парламентом страны В) ей должны соответствовать все нормативные акты</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 xml:space="preserve"> Г) она детально определяет нормы всех отраслей права</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3. К формам государственного устройства относится: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демократия   В) федерация   Б) республика   Г) монархия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4. Отношения между личностью и властными органами регулируют:</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обычаи и традиции   В) моральные нормы  Б) политические нормы   Г) эстетические нормы.</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5. Какой тип избирательной системы действует в стране, если выборы в представительные органы осуществляются по одномандатным избирательным округам:</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мажоритарная   Б) пропорциональная   В) смешанная   Г) правовая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6. Политическая партия в отличие от государства:</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разрабатывает политический курс,     Б) имеет устав</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В) выражает интересы социально незащищенных слоев Г) наделена правом издавать законы</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7. Институтом политической системы, обладающей монополией на правотворчество, является: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lastRenderedPageBreak/>
        <w:t>А) государство  В) партии    Б) средства массовой информации  Г) общественные движения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8. Показателем политического плюрализма является: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наличие в стране политической оппозиции Б) партийное руководство всеми сферами жизни общества</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В) выборность органов власти Г) наличие политической системы</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9. К компетенции Президента РФ относится: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А) принятие законов </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Б) назначение с согласия Государственной Думы председателя Правительства</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В) принятие закона о бюджете   Г) ратификация международных договоров</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10. В условиях тоталитарного режима в отличие от демократического:</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господствует единая общеобязательная идеология</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Б) государство является важнейшим элементом политической системы</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В) проводятся равные и свободные выборы</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Г) личность имеет широкие возможности влиять на принятие политических решений</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11</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Система разделения и независимости властей, а также сдержек и противовесов между ними отличает:</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суверенное государство          В) унитарное государство</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Б) монархическое государство    Г) правовое государство</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12</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Какой признак отличает республику от других форм правления?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наличие главы государства             В) передача верховной власти</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Б) выборность главы государства        Г) наличие аппарата управления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13</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Лицо, наделенное всей полнотой прав, свобод и обязанностей – это:</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человек</w:t>
      </w:r>
      <w:r w:rsidRPr="004720E9">
        <w:rPr>
          <w:rFonts w:ascii="Times New Roman" w:eastAsia="Times New Roman" w:hAnsi="Times New Roman" w:cs="Times New Roman"/>
          <w:color w:val="000000"/>
          <w:sz w:val="24"/>
          <w:szCs w:val="24"/>
        </w:rPr>
        <w:tab/>
        <w:t xml:space="preserve"> Б) подданный</w:t>
      </w:r>
      <w:r w:rsidRPr="004720E9">
        <w:rPr>
          <w:rFonts w:ascii="Times New Roman" w:eastAsia="Times New Roman" w:hAnsi="Times New Roman" w:cs="Times New Roman"/>
          <w:color w:val="000000"/>
          <w:sz w:val="24"/>
          <w:szCs w:val="24"/>
        </w:rPr>
        <w:tab/>
        <w:t xml:space="preserve"> В) гражданин</w:t>
      </w:r>
      <w:r w:rsidRPr="004720E9">
        <w:rPr>
          <w:rFonts w:ascii="Times New Roman" w:eastAsia="Times New Roman" w:hAnsi="Times New Roman" w:cs="Times New Roman"/>
          <w:color w:val="000000"/>
          <w:sz w:val="24"/>
          <w:szCs w:val="24"/>
        </w:rPr>
        <w:tab/>
        <w:t xml:space="preserve"> Г) индивид</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14</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Согласно Конституции РФ, высшей ценностью в Российской Федерации является: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земля и другие природные ресурсы</w:t>
      </w:r>
      <w:r w:rsidRPr="004720E9">
        <w:rPr>
          <w:rFonts w:ascii="Times New Roman" w:eastAsia="Times New Roman" w:hAnsi="Times New Roman" w:cs="Times New Roman"/>
          <w:color w:val="000000"/>
          <w:sz w:val="24"/>
          <w:szCs w:val="24"/>
        </w:rPr>
        <w:tab/>
        <w:t xml:space="preserve"> В) государственная власть</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Б) человек, его права и свободы</w:t>
      </w:r>
      <w:r w:rsidRPr="004720E9">
        <w:rPr>
          <w:rFonts w:ascii="Times New Roman" w:eastAsia="Times New Roman" w:hAnsi="Times New Roman" w:cs="Times New Roman"/>
          <w:color w:val="000000"/>
          <w:sz w:val="24"/>
          <w:szCs w:val="24"/>
        </w:rPr>
        <w:tab/>
        <w:t xml:space="preserve"> Г) частная собственность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15</w:t>
      </w:r>
      <w:r w:rsidRPr="004720E9">
        <w:rPr>
          <w:rFonts w:ascii="Times New Roman" w:eastAsia="Times New Roman" w:hAnsi="Times New Roman" w:cs="Times New Roman"/>
          <w:color w:val="000000"/>
          <w:sz w:val="24"/>
          <w:szCs w:val="24"/>
        </w:rPr>
        <w:t>.</w:t>
      </w:r>
      <w:r w:rsidRPr="004720E9">
        <w:rPr>
          <w:rFonts w:ascii="Times New Roman" w:eastAsia="Times New Roman" w:hAnsi="Times New Roman" w:cs="Times New Roman"/>
          <w:b/>
          <w:bCs/>
          <w:color w:val="000000"/>
          <w:sz w:val="24"/>
          <w:szCs w:val="24"/>
        </w:rPr>
        <w:t>Унитарное государство:</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представляет собой союз суверенных государств</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Б) допускает существование правительств и законодательных органов в территориальных единицах</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В) предполагает существование собственных конституций в территориях</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Г) исключает любые формы суверенности входящих в него территорий</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16</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Приведите в соответствие типы и примеры партийных систем:</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1) однопартийная система, </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а) партийная система в США</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2) двухпартийная система, </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б) партийная система в ФРГ</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3) многопартийная система, в) партийная система в СССР в 1922-1981 гг.</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                                              </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г) партийная система в Великобритании</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                                            </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 xml:space="preserve"> д) партийная система в современной Италии</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17</w:t>
      </w:r>
      <w:r w:rsidRPr="004720E9">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b/>
          <w:bCs/>
          <w:color w:val="000000"/>
          <w:sz w:val="24"/>
          <w:szCs w:val="24"/>
        </w:rPr>
        <w:t>Приведите в соответствие формы государства и критерии, в соответствии с которыми они выделяются: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1) форма правления                                                         а) монархия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2) форма территориального устройства                        б) федерация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                                                                                           в) республика</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                                                                                           г) унитарное государство</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18</w:t>
      </w:r>
      <w:r w:rsidRPr="004720E9">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b/>
          <w:bCs/>
          <w:color w:val="000000"/>
          <w:sz w:val="24"/>
          <w:szCs w:val="24"/>
        </w:rPr>
        <w:t>Приведите в соответствие типы политического режима с их характеристикой:</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1) тоталитаризм  2) авторитаризм   3) демократический политический режим.</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политический режим, при котором политическая власть допускает ограниченный плюрализм, но отношения с обществом строит в основном на принуждении</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б) способ функционирования политической системы общества, основанный на признании народа в качестве источника власти, на его праве участвовать в решении государственных и общественных дел и наделение граждан достаточно широким кругом прав и свобод</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в) политический режим, стремящийся к установлению абсолютного контроля за различными сторонами жизни каждого человека и всего общества в целом</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19. Верно ли суждение? (да или нет)</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Впервые институт президентства в России был введен в 1992 г.</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Исторически власть возникла гораздо раньше силы.</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lastRenderedPageBreak/>
        <w:t>Политические партии и партийные блоки создаются только для того, чтобы эффективно провести избирательную кампанию.</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Председателем Совета Безопасности РФ является президент страны.</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В Англии и США ведущих партий - две.</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В рамках парламентского режима государство может быть республикой.</w:t>
      </w:r>
    </w:p>
    <w:p w:rsidR="00BC04BC" w:rsidRPr="004720E9" w:rsidRDefault="00BC04BC" w:rsidP="004720E9">
      <w:pPr>
        <w:shd w:val="clear" w:color="auto" w:fill="FFFFFF"/>
        <w:spacing w:after="0" w:line="240" w:lineRule="auto"/>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Консерватизм - идейное и общественно-политическое течение, возникшее в европейских странах в 17-18 вв. и провозгласившее принцип гражданских, политических, экономических свобод.</w:t>
      </w:r>
    </w:p>
    <w:p w:rsidR="00BC04BC" w:rsidRPr="004720E9" w:rsidRDefault="00BC04BC" w:rsidP="004720E9">
      <w:pPr>
        <w:shd w:val="clear" w:color="auto" w:fill="FFFFFF"/>
        <w:spacing w:after="0" w:line="240" w:lineRule="auto"/>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В рамках парламентского режима государство может быть конституционной монархией.</w:t>
      </w:r>
    </w:p>
    <w:p w:rsidR="00BC04BC" w:rsidRPr="004720E9" w:rsidRDefault="00BC04BC" w:rsidP="004720E9">
      <w:pPr>
        <w:shd w:val="clear" w:color="auto" w:fill="FFFFFF"/>
        <w:spacing w:after="0" w:line="240" w:lineRule="auto"/>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Территориальная организация государства описывает то, как взаимодействуют между собой части и целое.</w:t>
      </w:r>
    </w:p>
    <w:p w:rsidR="00BC04BC" w:rsidRPr="004720E9" w:rsidRDefault="00BC04BC" w:rsidP="004720E9">
      <w:pPr>
        <w:shd w:val="clear" w:color="auto" w:fill="FFFFFF"/>
        <w:spacing w:after="0" w:line="240" w:lineRule="auto"/>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В нашей стране правительство формирует премьер-министр, а Госдума соглашается или не соглашается с его предложением.</w:t>
      </w:r>
    </w:p>
    <w:p w:rsidR="00BC04BC" w:rsidRPr="004720E9" w:rsidRDefault="00BC04BC" w:rsidP="004720E9">
      <w:pPr>
        <w:shd w:val="clear" w:color="auto" w:fill="FFFFFF"/>
        <w:spacing w:after="0" w:line="240" w:lineRule="auto"/>
        <w:jc w:val="center"/>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2 вариант</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Инструкция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Тест по обществознанию состоит из 19 заданий различных видов.</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На выполнение теста отводится 45 минут. В заданиях 1-15 даны 4 возможных вариантов ответа, из которых только ОДИН верный, занесите его в бланк ответов. В заданиях с 16-18 даны соотношения, где в таблицу Вы должны занести только буквы, их может быть несколько. А в 19 задании написать ответы «да» или «нет».</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Способность и возможность оказывать определенное влияние на деятельность, поведение людей:</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политика   б) политическая власть   в) власть   г) диктатура</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2</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Политика – это:</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основные принципы, нормы и направления деятельности по осуществлению, государственной общественной власти</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б) одна из основных сфер общественной жизни, связанная с отношениями по поводу установления, организации, функционирования и изменения власти в обществе</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в) правильны оба суждения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3. Совокупность политических институтов, общественных структур, норм, ценностей, а также их взаимодействий, в которых реализуется политическая власть и осуществляется политическое влияние, - это:</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политический режим   б) политическая система   в) государство.</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4. В структуру политической системы входят:</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а) политические отношения и политические организации б) политические отношения, политические организации и политические нормы в) политические отношения, политические организации, политические нормы, политические идеи, взгляды и политическая культура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5</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Политическими институтами являются:</w:t>
      </w:r>
    </w:p>
    <w:p w:rsidR="00BC04BC" w:rsidRPr="004720E9" w:rsidRDefault="00884E1A" w:rsidP="004720E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государство</w:t>
      </w:r>
      <w:r w:rsidR="00BC04BC" w:rsidRPr="004720E9">
        <w:rPr>
          <w:rFonts w:ascii="Times New Roman" w:eastAsia="Times New Roman" w:hAnsi="Times New Roman" w:cs="Times New Roman"/>
          <w:color w:val="000000"/>
          <w:sz w:val="24"/>
          <w:szCs w:val="24"/>
        </w:rPr>
        <w:t xml:space="preserve"> в) общественно-политические организации и движения </w:t>
      </w:r>
      <w:r>
        <w:rPr>
          <w:rFonts w:ascii="Times New Roman" w:eastAsia="Times New Roman" w:hAnsi="Times New Roman" w:cs="Times New Roman"/>
          <w:color w:val="000000"/>
          <w:sz w:val="24"/>
          <w:szCs w:val="24"/>
        </w:rPr>
        <w:t xml:space="preserve">б) политические партии </w:t>
      </w:r>
      <w:r w:rsidR="00BC04BC" w:rsidRPr="004720E9">
        <w:rPr>
          <w:rFonts w:ascii="Times New Roman" w:eastAsia="Times New Roman" w:hAnsi="Times New Roman" w:cs="Times New Roman"/>
          <w:color w:val="000000"/>
          <w:sz w:val="24"/>
          <w:szCs w:val="24"/>
        </w:rPr>
        <w:t xml:space="preserve">г) все перечисленные выше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6</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Понятием политической партии не является: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а) добровольный союз на идеологической основе, направленный на завоевание либо участие во власти на государственном уровне б) непрерывно действующая организация, существующая как на национальном, так и на местном уровнях, нацеленная на получение и отправление власти и стремящаяся с этой целью к народной поддержке в) общественное движение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7</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Основными функциями политических партий является: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а) организация избирательного процесса б) обеспечение связи гражданского общества и государства в) подбор кандидатов и выдвижение политических деятелей г) все перечисленное выше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8</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Какие положения не являются признаками демократического политического режима?</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а) запрещение гражданам всего, что не разрешено законом б) гарантии гражданских, политических и социальных прав личности в) разделение законодательной, исполнительной и судебной власти г) принятие политических решений большинством при уважении интересов и прав меньшинства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9.</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Какое положение не относится к признакам тоталитаризма:</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lastRenderedPageBreak/>
        <w:t>а) сверх цен</w:t>
      </w:r>
      <w:r w:rsidR="00884E1A">
        <w:rPr>
          <w:rFonts w:ascii="Times New Roman" w:eastAsia="Times New Roman" w:hAnsi="Times New Roman" w:cs="Times New Roman"/>
          <w:color w:val="000000"/>
          <w:sz w:val="24"/>
          <w:szCs w:val="24"/>
        </w:rPr>
        <w:t xml:space="preserve">трализованная структура власти </w:t>
      </w:r>
      <w:r w:rsidRPr="004720E9">
        <w:rPr>
          <w:rFonts w:ascii="Times New Roman" w:eastAsia="Times New Roman" w:hAnsi="Times New Roman" w:cs="Times New Roman"/>
          <w:color w:val="000000"/>
          <w:sz w:val="24"/>
          <w:szCs w:val="24"/>
        </w:rPr>
        <w:t xml:space="preserve">б) монопольная идеология в) разделение властей на законодательную, исполнительную и судебную ветви власти г) массовая, единственная партия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10. Какой из перечисленных признаков не является обязательным для государства?</w:t>
      </w:r>
    </w:p>
    <w:p w:rsidR="00884E1A" w:rsidRPr="004720E9" w:rsidRDefault="00BC04BC" w:rsidP="00884E1A">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а) публичная власть </w:t>
      </w:r>
      <w:r w:rsidR="00884E1A" w:rsidRPr="004720E9">
        <w:rPr>
          <w:rFonts w:ascii="Times New Roman" w:eastAsia="Times New Roman" w:hAnsi="Times New Roman" w:cs="Times New Roman"/>
          <w:color w:val="000000"/>
          <w:sz w:val="24"/>
          <w:szCs w:val="24"/>
        </w:rPr>
        <w:t xml:space="preserve">б) постоянный правительственный контроль за повседневной жизнью людей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в) наличие определенной территории г) суверенитет, независимость страны на международной арене и верховенство государственной власти внутри страны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11</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 xml:space="preserve">Согласно </w:t>
      </w:r>
      <w:r w:rsidR="00052B2D" w:rsidRPr="004720E9">
        <w:rPr>
          <w:rFonts w:ascii="Times New Roman" w:eastAsia="Times New Roman" w:hAnsi="Times New Roman" w:cs="Times New Roman"/>
          <w:b/>
          <w:bCs/>
          <w:color w:val="000000"/>
          <w:sz w:val="24"/>
          <w:szCs w:val="24"/>
        </w:rPr>
        <w:t>Конституции,</w:t>
      </w:r>
      <w:r w:rsidRPr="004720E9">
        <w:rPr>
          <w:rFonts w:ascii="Times New Roman" w:eastAsia="Times New Roman" w:hAnsi="Times New Roman" w:cs="Times New Roman"/>
          <w:b/>
          <w:bCs/>
          <w:color w:val="000000"/>
          <w:sz w:val="24"/>
          <w:szCs w:val="24"/>
        </w:rPr>
        <w:t xml:space="preserve"> Российская Федерация не является: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а) демократическим государством   б) федеративным государством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в) правовым государством                 г) президентской республикой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12</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Что такое правовое государство?</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государство, в котором существует и реально действует конституция</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Б) государство, главным принципом которого является верховенство права(закона)</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В) государство с республиканской формой правления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13</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Какой документ признается в современном мире «международным эталоном прав и свобод человека»?</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а) Декларация прав народов России   б) Всеобщая декларация прав человека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в) Декларация о принципах международного права     г) Конституция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14</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Политический плюрализм не характеризуется: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а) многообразием форм собственности, общественных интересов, идейных течений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б) огосударствлением общественной жизни и монополизацией власти и идеологии,</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в) стимулированием многообразия общественной жизни путем создания конкуренции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г) самостоятельностью и равноправием разнообразных элементов общества, разрешением конфликтов (противоречий) в рамках закона, мирными способами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15</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Председатель Правительства Российской Федерации:</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а) назначается Президентом РФ  б) избирается Государственной Думой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в) назначается Президентом РФ с согласия Государственной Думы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16</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Приведите в соответствие названия теорий происхождения государства и имена их крупнейших представителей:</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1) К. Маркс                                 а) теологическая теория возникновения государства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2) Фома Аквинский                   б) теория общественного договора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3) Е. Дюринг, Л. Гумплович     в) социально-экономическая теория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4) Дж. Локк, Ж.Ж.</w:t>
      </w:r>
      <w:r w:rsidR="00052B2D" w:rsidRPr="004720E9">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 xml:space="preserve">Руссо            г) теория насилия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17</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Приведите в соответствие формы государства и критерии их выделения: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1) форма правления                                              а) унитарное        в) монархия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2 форма территориального устройства               б) федерация      г) конфедерация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18</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Приведите в соответствие формы государственного устройства и их характеристику:</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унитарное государство                 б) федерация                в) конфедерация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1) объединение самостоятельных государств, создаются совместные органы для координации действий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2) единое государство, которое делится на административно-территориальные части, не обладающие суверенитетом, государственные органы подчинены центральным органам государства, действует единая конституция и единое гражданство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3) объединение нескольких равноправных государств, наряду с общими высшими органами власти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19. Верно ли суждение? (да или нет)</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Cs/>
          <w:color w:val="000000"/>
          <w:sz w:val="24"/>
          <w:szCs w:val="24"/>
        </w:rPr>
        <w:t>1.</w:t>
      </w:r>
      <w:r w:rsidRPr="004720E9">
        <w:rPr>
          <w:rFonts w:ascii="Times New Roman" w:eastAsia="Times New Roman" w:hAnsi="Times New Roman" w:cs="Times New Roman"/>
          <w:color w:val="000000"/>
          <w:sz w:val="24"/>
          <w:szCs w:val="24"/>
        </w:rPr>
        <w:t xml:space="preserve"> Власть всегда находится в руках активного меньшинства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Cs/>
          <w:color w:val="000000"/>
          <w:sz w:val="24"/>
          <w:szCs w:val="24"/>
        </w:rPr>
        <w:t>2.</w:t>
      </w:r>
      <w:r w:rsidRPr="004720E9">
        <w:rPr>
          <w:rFonts w:ascii="Times New Roman" w:eastAsia="Times New Roman" w:hAnsi="Times New Roman" w:cs="Times New Roman"/>
          <w:color w:val="000000"/>
          <w:sz w:val="24"/>
          <w:szCs w:val="24"/>
        </w:rPr>
        <w:t xml:space="preserve"> При любом политическом режиме парламент юридически выступает в качестве высшего органа власти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Cs/>
          <w:color w:val="000000"/>
          <w:sz w:val="24"/>
          <w:szCs w:val="24"/>
        </w:rPr>
        <w:t>3.</w:t>
      </w:r>
      <w:r w:rsidRPr="004720E9">
        <w:rPr>
          <w:rFonts w:ascii="Times New Roman" w:eastAsia="Times New Roman" w:hAnsi="Times New Roman" w:cs="Times New Roman"/>
          <w:color w:val="000000"/>
          <w:sz w:val="24"/>
          <w:szCs w:val="24"/>
        </w:rPr>
        <w:t xml:space="preserve"> Суверенитет – это верховная власть над определенной территорией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Cs/>
          <w:color w:val="000000"/>
          <w:sz w:val="24"/>
          <w:szCs w:val="24"/>
        </w:rPr>
        <w:t>4.</w:t>
      </w:r>
      <w:r w:rsidRPr="004720E9">
        <w:rPr>
          <w:rFonts w:ascii="Times New Roman" w:eastAsia="Times New Roman" w:hAnsi="Times New Roman" w:cs="Times New Roman"/>
          <w:color w:val="000000"/>
          <w:sz w:val="24"/>
          <w:szCs w:val="24"/>
        </w:rPr>
        <w:t xml:space="preserve"> В узком смысле государство тождественно стране и политически организованному народу, проживающему на данной территории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Cs/>
          <w:color w:val="000000"/>
          <w:sz w:val="24"/>
          <w:szCs w:val="24"/>
        </w:rPr>
        <w:t>5.</w:t>
      </w:r>
      <w:r w:rsidRPr="004720E9">
        <w:rPr>
          <w:rFonts w:ascii="Times New Roman" w:eastAsia="Times New Roman" w:hAnsi="Times New Roman" w:cs="Times New Roman"/>
          <w:color w:val="000000"/>
          <w:sz w:val="24"/>
          <w:szCs w:val="24"/>
        </w:rPr>
        <w:t xml:space="preserve"> В федеративном государстве административные единицы не обладают собственной государственностью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Cs/>
          <w:color w:val="000000"/>
          <w:sz w:val="24"/>
          <w:szCs w:val="24"/>
        </w:rPr>
        <w:t>6.</w:t>
      </w:r>
      <w:r w:rsidRPr="004720E9">
        <w:rPr>
          <w:rFonts w:ascii="Times New Roman" w:eastAsia="Times New Roman" w:hAnsi="Times New Roman" w:cs="Times New Roman"/>
          <w:color w:val="000000"/>
          <w:sz w:val="24"/>
          <w:szCs w:val="24"/>
        </w:rPr>
        <w:t> В современном мире столько политических систем, сколько существует государств.</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Cs/>
          <w:color w:val="000000"/>
          <w:sz w:val="24"/>
          <w:szCs w:val="24"/>
        </w:rPr>
        <w:lastRenderedPageBreak/>
        <w:t>7.</w:t>
      </w:r>
      <w:r w:rsidRPr="004720E9">
        <w:rPr>
          <w:rFonts w:ascii="Times New Roman" w:eastAsia="Times New Roman" w:hAnsi="Times New Roman" w:cs="Times New Roman"/>
          <w:color w:val="000000"/>
          <w:sz w:val="24"/>
          <w:szCs w:val="24"/>
        </w:rPr>
        <w:t> При монархии люди совершенно свободны в принятии решений.</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Cs/>
          <w:color w:val="000000"/>
          <w:sz w:val="24"/>
          <w:szCs w:val="24"/>
        </w:rPr>
        <w:t>8.</w:t>
      </w:r>
      <w:r w:rsidRPr="004720E9">
        <w:rPr>
          <w:rFonts w:ascii="Times New Roman" w:eastAsia="Times New Roman" w:hAnsi="Times New Roman" w:cs="Times New Roman"/>
          <w:color w:val="000000"/>
          <w:sz w:val="24"/>
          <w:szCs w:val="24"/>
        </w:rPr>
        <w:t> Каждое общество порождает собственную политическую систему.</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Cs/>
          <w:color w:val="000000"/>
          <w:sz w:val="24"/>
          <w:szCs w:val="24"/>
        </w:rPr>
        <w:t>9</w:t>
      </w:r>
      <w:r w:rsidRPr="004720E9">
        <w:rPr>
          <w:rFonts w:ascii="Times New Roman" w:eastAsia="Times New Roman" w:hAnsi="Times New Roman" w:cs="Times New Roman"/>
          <w:color w:val="000000"/>
          <w:sz w:val="24"/>
          <w:szCs w:val="24"/>
        </w:rPr>
        <w:t>. Диктатура – крайняя форма авторитарного режима.</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Cs/>
          <w:color w:val="000000"/>
          <w:sz w:val="24"/>
          <w:szCs w:val="24"/>
        </w:rPr>
        <w:t>10.</w:t>
      </w:r>
      <w:r w:rsidRPr="004720E9">
        <w:rPr>
          <w:rFonts w:ascii="Times New Roman" w:eastAsia="Times New Roman" w:hAnsi="Times New Roman" w:cs="Times New Roman"/>
          <w:color w:val="000000"/>
          <w:sz w:val="24"/>
          <w:szCs w:val="24"/>
        </w:rPr>
        <w:t> Глава правительства РФ назначает выборы в Государственную думу.</w:t>
      </w:r>
    </w:p>
    <w:p w:rsidR="00BC04BC" w:rsidRPr="004720E9" w:rsidRDefault="00BC04BC" w:rsidP="004720E9">
      <w:pPr>
        <w:shd w:val="clear" w:color="auto" w:fill="FFFFFF"/>
        <w:spacing w:after="0" w:line="240" w:lineRule="auto"/>
        <w:rPr>
          <w:rFonts w:ascii="Times New Roman" w:eastAsia="Times New Roman" w:hAnsi="Times New Roman" w:cs="Times New Roman"/>
          <w:b/>
          <w:bCs/>
          <w:color w:val="000000"/>
          <w:sz w:val="24"/>
          <w:szCs w:val="24"/>
        </w:rPr>
      </w:pPr>
      <w:r w:rsidRPr="004720E9">
        <w:rPr>
          <w:rFonts w:ascii="Times New Roman" w:eastAsia="Times New Roman" w:hAnsi="Times New Roman" w:cs="Times New Roman"/>
          <w:b/>
          <w:bCs/>
          <w:color w:val="000000"/>
          <w:sz w:val="24"/>
          <w:szCs w:val="24"/>
        </w:rPr>
        <w:t xml:space="preserve">Ключи к контрольной работе № 4 по теме «Политическая сфера» </w:t>
      </w:r>
    </w:p>
    <w:tbl>
      <w:tblPr>
        <w:tblStyle w:val="af3"/>
        <w:tblW w:w="0" w:type="auto"/>
        <w:tblLook w:val="04A0" w:firstRow="1" w:lastRow="0" w:firstColumn="1" w:lastColumn="0" w:noHBand="0" w:noVBand="1"/>
      </w:tblPr>
      <w:tblGrid>
        <w:gridCol w:w="4927"/>
        <w:gridCol w:w="5246"/>
      </w:tblGrid>
      <w:tr w:rsidR="00BC04BC" w:rsidRPr="004720E9" w:rsidTr="00C53D74">
        <w:tc>
          <w:tcPr>
            <w:tcW w:w="4927" w:type="dxa"/>
          </w:tcPr>
          <w:p w:rsidR="00BC04BC" w:rsidRPr="004720E9" w:rsidRDefault="00BC04BC" w:rsidP="004720E9">
            <w:pPr>
              <w:shd w:val="clear" w:color="auto" w:fill="FFFFFF"/>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Вариант № 1 </w:t>
            </w:r>
          </w:p>
        </w:tc>
        <w:tc>
          <w:tcPr>
            <w:tcW w:w="5246" w:type="dxa"/>
          </w:tcPr>
          <w:p w:rsidR="00BC04BC" w:rsidRPr="004720E9" w:rsidRDefault="00BC04BC" w:rsidP="004720E9">
            <w:pPr>
              <w:rPr>
                <w:rFonts w:ascii="Times New Roman" w:eastAsia="Times New Roman" w:hAnsi="Times New Roman" w:cs="Times New Roman"/>
                <w:b/>
                <w:bCs/>
                <w:color w:val="000000"/>
                <w:sz w:val="24"/>
                <w:szCs w:val="24"/>
              </w:rPr>
            </w:pPr>
            <w:r w:rsidRPr="004720E9">
              <w:rPr>
                <w:rFonts w:ascii="Times New Roman" w:eastAsia="Times New Roman" w:hAnsi="Times New Roman" w:cs="Times New Roman"/>
                <w:color w:val="000000"/>
                <w:sz w:val="24"/>
                <w:szCs w:val="24"/>
              </w:rPr>
              <w:t>Вариант № 2</w:t>
            </w:r>
          </w:p>
        </w:tc>
      </w:tr>
      <w:tr w:rsidR="00BC04BC" w:rsidRPr="004720E9" w:rsidTr="00C53D74">
        <w:tc>
          <w:tcPr>
            <w:tcW w:w="4927" w:type="dxa"/>
          </w:tcPr>
          <w:p w:rsidR="00BC04BC" w:rsidRPr="004720E9" w:rsidRDefault="00BC04BC" w:rsidP="004720E9">
            <w:pPr>
              <w:shd w:val="clear" w:color="auto" w:fill="FFFFFF"/>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1. в   2. в    3. в    4. в   5. а    6. б    7. а    8.а    9. в   10. а    11. г    12. б    13. в    14. б    15. г </w:t>
            </w:r>
          </w:p>
          <w:p w:rsidR="00BC04BC" w:rsidRPr="004720E9" w:rsidRDefault="00BC04BC" w:rsidP="004720E9">
            <w:pPr>
              <w:shd w:val="clear" w:color="auto" w:fill="FFFFFF"/>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16. 1-в, 2-а,г, 3- б,д </w:t>
            </w:r>
          </w:p>
          <w:p w:rsidR="00BC04BC" w:rsidRPr="004720E9" w:rsidRDefault="00BC04BC" w:rsidP="004720E9">
            <w:pPr>
              <w:shd w:val="clear" w:color="auto" w:fill="FFFFFF"/>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17. 1-а,в, 2-б,г </w:t>
            </w:r>
          </w:p>
          <w:p w:rsidR="00BC04BC" w:rsidRPr="004720E9" w:rsidRDefault="00BC04BC" w:rsidP="004720E9">
            <w:pPr>
              <w:shd w:val="clear" w:color="auto" w:fill="FFFFFF"/>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18. 1-в, 2-а, 3-б </w:t>
            </w:r>
          </w:p>
          <w:p w:rsidR="00BC04BC" w:rsidRPr="004720E9" w:rsidRDefault="00BC04BC" w:rsidP="004720E9">
            <w:pPr>
              <w:shd w:val="clear" w:color="auto" w:fill="FFFFFF"/>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19. 1. нет   2. да    3. нет    4. да    5. да    6. да    </w:t>
            </w:r>
          </w:p>
          <w:p w:rsidR="00BC04BC" w:rsidRPr="004720E9" w:rsidRDefault="00BC04BC" w:rsidP="004720E9">
            <w:pPr>
              <w:shd w:val="clear" w:color="auto" w:fill="FFFFFF"/>
              <w:rPr>
                <w:rFonts w:ascii="Times New Roman" w:eastAsia="Times New Roman" w:hAnsi="Times New Roman" w:cs="Times New Roman"/>
                <w:b/>
                <w:bCs/>
                <w:color w:val="000000"/>
                <w:sz w:val="24"/>
                <w:szCs w:val="24"/>
              </w:rPr>
            </w:pPr>
            <w:r w:rsidRPr="004720E9">
              <w:rPr>
                <w:rFonts w:ascii="Times New Roman" w:eastAsia="Times New Roman" w:hAnsi="Times New Roman" w:cs="Times New Roman"/>
                <w:color w:val="000000"/>
                <w:sz w:val="24"/>
                <w:szCs w:val="24"/>
              </w:rPr>
              <w:t xml:space="preserve">7. нет    8. да    9. да    10. да </w:t>
            </w:r>
          </w:p>
        </w:tc>
        <w:tc>
          <w:tcPr>
            <w:tcW w:w="5246" w:type="dxa"/>
          </w:tcPr>
          <w:p w:rsidR="00BC04BC" w:rsidRPr="004720E9" w:rsidRDefault="00BC04BC" w:rsidP="004720E9">
            <w:pPr>
              <w:shd w:val="clear" w:color="auto" w:fill="FFFFFF"/>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1. в   2. Б   3. Б   4. В   5. Г   6. В   7. Г   8. А   9. в</w:t>
            </w:r>
          </w:p>
          <w:p w:rsidR="00BC04BC" w:rsidRPr="004720E9" w:rsidRDefault="00BC04BC" w:rsidP="004720E9">
            <w:pPr>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10. б   11. Г   12. Б   13. Б   14. Б   15. в</w:t>
            </w:r>
          </w:p>
          <w:p w:rsidR="00BC04BC" w:rsidRPr="004720E9" w:rsidRDefault="00BC04BC" w:rsidP="004720E9">
            <w:pPr>
              <w:shd w:val="clear" w:color="auto" w:fill="FFFFFF"/>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16. 1-в, 2-а, 3-г, 4-б</w:t>
            </w:r>
          </w:p>
          <w:p w:rsidR="00BC04BC" w:rsidRPr="004720E9" w:rsidRDefault="00BC04BC" w:rsidP="004720E9">
            <w:pPr>
              <w:shd w:val="clear" w:color="auto" w:fill="FFFFFF"/>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17. 1-в, 2-а,б,г</w:t>
            </w:r>
          </w:p>
          <w:p w:rsidR="00BC04BC" w:rsidRPr="004720E9" w:rsidRDefault="00BC04BC" w:rsidP="004720E9">
            <w:pPr>
              <w:shd w:val="clear" w:color="auto" w:fill="FFFFFF"/>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18. 1-в, 2-а, 3-б</w:t>
            </w:r>
          </w:p>
          <w:p w:rsidR="00BC04BC" w:rsidRPr="004720E9" w:rsidRDefault="00BC04BC" w:rsidP="004720E9">
            <w:pPr>
              <w:shd w:val="clear" w:color="auto" w:fill="FFFFFF"/>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19.1. нет   2. Да   3. Нет   4. Да   5. Нет   6. нет</w:t>
            </w:r>
          </w:p>
          <w:p w:rsidR="00BC04BC" w:rsidRPr="004720E9" w:rsidRDefault="00BC04BC" w:rsidP="004720E9">
            <w:pPr>
              <w:shd w:val="clear" w:color="auto" w:fill="FFFFFF"/>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7. нет   8. Да   9. Да   10. нет</w:t>
            </w:r>
          </w:p>
        </w:tc>
      </w:tr>
    </w:tbl>
    <w:p w:rsidR="00BC04BC" w:rsidRPr="004720E9" w:rsidRDefault="00BC04BC" w:rsidP="004720E9">
      <w:pPr>
        <w:pStyle w:val="a9"/>
        <w:spacing w:after="0" w:line="240" w:lineRule="auto"/>
        <w:ind w:left="0"/>
        <w:jc w:val="center"/>
        <w:rPr>
          <w:rFonts w:ascii="Times New Roman" w:hAnsi="Times New Roman" w:cs="Times New Roman"/>
          <w:b/>
          <w:sz w:val="24"/>
          <w:szCs w:val="24"/>
        </w:rPr>
      </w:pPr>
      <w:r w:rsidRPr="004720E9">
        <w:rPr>
          <w:rFonts w:ascii="Times New Roman" w:hAnsi="Times New Roman" w:cs="Times New Roman"/>
          <w:b/>
          <w:sz w:val="24"/>
          <w:szCs w:val="24"/>
        </w:rPr>
        <w:t xml:space="preserve">Контрольная работа № 6 по теме «Правовое регулирование общественных отношений» </w:t>
      </w:r>
    </w:p>
    <w:p w:rsidR="00BC04BC" w:rsidRPr="004720E9" w:rsidRDefault="00BC04BC" w:rsidP="004720E9">
      <w:pPr>
        <w:spacing w:after="0" w:line="240" w:lineRule="auto"/>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Задание 1</w:t>
      </w:r>
      <w:r w:rsidRPr="004720E9">
        <w:rPr>
          <w:rFonts w:ascii="Times New Roman" w:eastAsia="Times New Roman" w:hAnsi="Times New Roman" w:cs="Times New Roman"/>
          <w:sz w:val="24"/>
          <w:szCs w:val="24"/>
        </w:rPr>
        <w:t>. Выберите один верный вариант ответа</w:t>
      </w:r>
    </w:p>
    <w:p w:rsidR="00BC04BC" w:rsidRPr="004720E9" w:rsidRDefault="00BC04BC" w:rsidP="004720E9">
      <w:pPr>
        <w:spacing w:after="0" w:line="240" w:lineRule="auto"/>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Право в отличие от других видов социальных норм …</w:t>
      </w:r>
    </w:p>
    <w:p w:rsidR="00BC04BC" w:rsidRPr="004720E9" w:rsidRDefault="00BC04BC" w:rsidP="004720E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1)регулирует отношения между людьми 2) обеспечивается силой государства</w:t>
      </w:r>
    </w:p>
    <w:p w:rsidR="00BC04BC" w:rsidRPr="004720E9" w:rsidRDefault="00BC04BC" w:rsidP="004720E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3)включает правила поведения человека в обществе 4)обеспечивает социальный контроль.</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Ответ: 2. </w:t>
      </w:r>
    </w:p>
    <w:p w:rsidR="00BC04BC" w:rsidRPr="004720E9" w:rsidRDefault="00BC04BC" w:rsidP="004720E9">
      <w:pPr>
        <w:spacing w:after="0" w:line="240" w:lineRule="auto"/>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 xml:space="preserve">Задание 2. </w:t>
      </w:r>
      <w:r w:rsidRPr="004720E9">
        <w:rPr>
          <w:rFonts w:ascii="Times New Roman" w:eastAsia="Times New Roman" w:hAnsi="Times New Roman" w:cs="Times New Roman"/>
          <w:sz w:val="24"/>
          <w:szCs w:val="24"/>
        </w:rPr>
        <w:t>Выберите все верные утверждения</w:t>
      </w:r>
    </w:p>
    <w:p w:rsidR="00BC04BC" w:rsidRPr="004720E9" w:rsidRDefault="00BC04BC" w:rsidP="004720E9">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Высшей юридической силой на территории Российской Федерации обладает Конституция Российской Федерации.</w:t>
      </w:r>
    </w:p>
    <w:p w:rsidR="00BC04BC" w:rsidRPr="004720E9" w:rsidRDefault="00BC04BC" w:rsidP="004720E9">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Правовой обычай представляет собой судебное решение по конкретному делу. </w:t>
      </w:r>
    </w:p>
    <w:p w:rsidR="00BC04BC" w:rsidRPr="004720E9" w:rsidRDefault="00BC04BC" w:rsidP="004720E9">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Указ Президента является примером нормативного правового акта. </w:t>
      </w:r>
    </w:p>
    <w:p w:rsidR="00BC04BC" w:rsidRPr="004720E9" w:rsidRDefault="00BC04BC" w:rsidP="004720E9">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Решения, принятые на референдуме, должны быть утверждены Федеральным Собранием Российской Федерации.</w:t>
      </w:r>
    </w:p>
    <w:p w:rsidR="00BC04BC" w:rsidRPr="004720E9" w:rsidRDefault="00BC04BC" w:rsidP="004720E9">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Договор нормативного содержания является одним из источников права.</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Ответ: 135</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t>Задание 3.</w:t>
      </w:r>
      <w:r w:rsidRPr="004720E9">
        <w:rPr>
          <w:rFonts w:ascii="Times New Roman" w:eastAsia="Times New Roman" w:hAnsi="Times New Roman" w:cs="Times New Roman"/>
          <w:sz w:val="24"/>
          <w:szCs w:val="24"/>
        </w:rPr>
        <w:t xml:space="preserve"> Выберите все верные ответы</w:t>
      </w:r>
    </w:p>
    <w:p w:rsidR="00BC04BC" w:rsidRPr="004720E9" w:rsidRDefault="00BC04BC" w:rsidP="004720E9">
      <w:pPr>
        <w:spacing w:after="0" w:line="240" w:lineRule="auto"/>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Какие отрасли права относятся к публичному праву?</w:t>
      </w:r>
    </w:p>
    <w:p w:rsidR="00BC04BC" w:rsidRPr="004720E9" w:rsidRDefault="00BC04BC" w:rsidP="004720E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1)семейное 2) гражданское 3) уголовное 4) конституционное 5) административное 6) трудовое</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Ответ: 345</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t xml:space="preserve">Задание 4. </w:t>
      </w:r>
      <w:r w:rsidRPr="004720E9">
        <w:rPr>
          <w:rFonts w:ascii="Times New Roman" w:eastAsia="Times New Roman" w:hAnsi="Times New Roman" w:cs="Times New Roman"/>
          <w:sz w:val="24"/>
          <w:szCs w:val="24"/>
        </w:rPr>
        <w:t>Установите соответствие между ситуациями и отраслями права, которые они регулируют</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1"/>
        <w:gridCol w:w="2977"/>
      </w:tblGrid>
      <w:tr w:rsidR="00BC04BC" w:rsidRPr="004720E9" w:rsidTr="00884E1A">
        <w:tc>
          <w:tcPr>
            <w:tcW w:w="7371" w:type="dxa"/>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СИТУАЦИИ</w:t>
            </w:r>
          </w:p>
        </w:tc>
        <w:tc>
          <w:tcPr>
            <w:tcW w:w="2977" w:type="dxa"/>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ОТРАСЛИ ПРАВА</w:t>
            </w:r>
          </w:p>
        </w:tc>
      </w:tr>
      <w:tr w:rsidR="00BC04BC" w:rsidRPr="004720E9" w:rsidTr="00884E1A">
        <w:tc>
          <w:tcPr>
            <w:tcW w:w="7371" w:type="dxa"/>
          </w:tcPr>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А) Виталий перешел дорогу на красный сигнал светофора</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Б) Игорь написал заявление на увольнение по собственному желанию</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В) Лариса сняла в аренде квартиру в центре города</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Г) Ирина купила в магазине новое платье</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Д) Дмитрий вызвал полицию, так как у соседей очень громко играла музыка после 23.00</w:t>
            </w:r>
          </w:p>
        </w:tc>
        <w:tc>
          <w:tcPr>
            <w:tcW w:w="2977" w:type="dxa"/>
          </w:tcPr>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1) Трудовое право</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2) Гражданское право</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3) Административное право</w:t>
            </w:r>
          </w:p>
        </w:tc>
      </w:tr>
    </w:tbl>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Ответ: А3, Б1, В2, Г2, Д3</w:t>
      </w:r>
    </w:p>
    <w:p w:rsidR="00BC04BC" w:rsidRPr="004720E9" w:rsidRDefault="00BC04BC" w:rsidP="004720E9">
      <w:pPr>
        <w:pStyle w:val="a4"/>
        <w:ind w:firstLine="709"/>
        <w:jc w:val="both"/>
        <w:rPr>
          <w:rFonts w:ascii="Times New Roman" w:hAnsi="Times New Roman" w:cs="Times New Roman"/>
          <w:b/>
          <w:color w:val="FF0000"/>
          <w:sz w:val="24"/>
          <w:szCs w:val="24"/>
        </w:rPr>
      </w:pPr>
      <w:r w:rsidRPr="004720E9">
        <w:rPr>
          <w:rFonts w:ascii="Times New Roman" w:hAnsi="Times New Roman" w:cs="Times New Roman"/>
          <w:b/>
          <w:sz w:val="24"/>
          <w:szCs w:val="24"/>
        </w:rPr>
        <w:t>5.3.</w:t>
      </w:r>
      <w:r w:rsidRPr="004720E9">
        <w:rPr>
          <w:rFonts w:ascii="Times New Roman" w:hAnsi="Times New Roman" w:cs="Times New Roman"/>
          <w:sz w:val="24"/>
          <w:szCs w:val="24"/>
        </w:rPr>
        <w:t xml:space="preserve"> </w:t>
      </w:r>
      <w:r w:rsidRPr="004720E9">
        <w:rPr>
          <w:rFonts w:ascii="Times New Roman" w:hAnsi="Times New Roman" w:cs="Times New Roman"/>
          <w:b/>
          <w:sz w:val="24"/>
          <w:szCs w:val="24"/>
        </w:rPr>
        <w:t xml:space="preserve">Оценочные материалы для промежуточной аттестации </w:t>
      </w:r>
    </w:p>
    <w:p w:rsidR="00BC04BC" w:rsidRPr="004720E9" w:rsidRDefault="00BC04BC" w:rsidP="004720E9">
      <w:pPr>
        <w:pStyle w:val="a4"/>
        <w:jc w:val="center"/>
        <w:rPr>
          <w:rFonts w:ascii="Times New Roman" w:hAnsi="Times New Roman" w:cs="Times New Roman"/>
          <w:sz w:val="24"/>
          <w:szCs w:val="24"/>
        </w:rPr>
      </w:pPr>
      <w:r w:rsidRPr="004720E9">
        <w:rPr>
          <w:rFonts w:ascii="Times New Roman" w:hAnsi="Times New Roman" w:cs="Times New Roman"/>
          <w:b/>
          <w:sz w:val="24"/>
          <w:szCs w:val="24"/>
        </w:rPr>
        <w:t>Дифференцированный зачёт.</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Задания для дифференцированного зачета состоят из двух частей. Первая часть включает 13 заданий, проверяющих усвоение обучающимися знаний по курсу. Вторая часть включает 4 задания, проверяющих умение обучающегося применять полученные знания в профессиональной деятельности. В работе содержатся задания базового и повышенного уровней сложности. На выполнение работы отводится 90 минут (2 академических часа). Для выполнения заданий дополнительного оборудования не требуется. При выполнении работы не разрешается пользоваться учебниками, рабочими тетрадями и другими справочными материалами. </w:t>
      </w:r>
      <w:r w:rsidRPr="004720E9">
        <w:rPr>
          <w:rFonts w:ascii="Times New Roman" w:eastAsia="Times New Roman" w:hAnsi="Times New Roman" w:cs="Times New Roman"/>
          <w:sz w:val="24"/>
          <w:szCs w:val="24"/>
        </w:rPr>
        <w:lastRenderedPageBreak/>
        <w:t>Выполнение задания в зависимости от типа и трудности оценивается разным количеством баллов. Максимальный балл за выполнение всей работы – 31 балл.</w:t>
      </w:r>
    </w:p>
    <w:p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Часть 1.</w:t>
      </w:r>
    </w:p>
    <w:p w:rsidR="00BC04BC" w:rsidRPr="004720E9" w:rsidRDefault="00BC04BC" w:rsidP="004720E9">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Какая глобальная проблема отражена на этой карте? Выберите один верный ответ. </w:t>
      </w:r>
    </w:p>
    <w:p w:rsidR="00BC04BC" w:rsidRPr="004720E9" w:rsidRDefault="00BC04BC" w:rsidP="004720E9">
      <w:pPr>
        <w:spacing w:after="0" w:line="240" w:lineRule="auto"/>
        <w:ind w:firstLine="567"/>
        <w:jc w:val="both"/>
        <w:rPr>
          <w:rFonts w:ascii="Times New Roman" w:eastAsia="Times New Roman" w:hAnsi="Times New Roman" w:cs="Times New Roman"/>
          <w:sz w:val="24"/>
          <w:szCs w:val="24"/>
        </w:rPr>
      </w:pPr>
      <w:r w:rsidRPr="004720E9">
        <w:rPr>
          <w:rFonts w:ascii="Times New Roman" w:hAnsi="Times New Roman" w:cs="Times New Roman"/>
          <w:noProof/>
          <w:sz w:val="24"/>
          <w:szCs w:val="24"/>
        </w:rPr>
        <w:drawing>
          <wp:anchor distT="0" distB="0" distL="0" distR="0" simplePos="0" relativeHeight="251655168" behindDoc="0" locked="0" layoutInCell="1" allowOverlap="1" wp14:anchorId="706B5254" wp14:editId="604255DA">
            <wp:simplePos x="0" y="0"/>
            <wp:positionH relativeFrom="margin">
              <wp:align>left</wp:align>
            </wp:positionH>
            <wp:positionV relativeFrom="paragraph">
              <wp:posOffset>90805</wp:posOffset>
            </wp:positionV>
            <wp:extent cx="1847850" cy="1174750"/>
            <wp:effectExtent l="0" t="0" r="0" b="0"/>
            <wp:wrapSquare wrapText="bothSides" distT="0" distB="0" distL="0" distR="0"/>
            <wp:docPr id="1073741836" name="image5.jpg" descr="Изображение выглядит как еда, десерт&#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5.jpg" descr="Изображение выглядит как еда, десерт&#10;&#10;Автоматически созданное описание"/>
                    <pic:cNvPicPr preferRelativeResize="0"/>
                  </pic:nvPicPr>
                  <pic:blipFill>
                    <a:blip r:embed="rId32" cstate="print"/>
                    <a:srcRect/>
                    <a:stretch>
                      <a:fillRect/>
                    </a:stretch>
                  </pic:blipFill>
                  <pic:spPr>
                    <a:xfrm>
                      <a:off x="0" y="0"/>
                      <a:ext cx="1847850" cy="1174750"/>
                    </a:xfrm>
                    <a:prstGeom prst="rect">
                      <a:avLst/>
                    </a:prstGeom>
                    <a:ln/>
                  </pic:spPr>
                </pic:pic>
              </a:graphicData>
            </a:graphic>
            <wp14:sizeRelH relativeFrom="margin">
              <wp14:pctWidth>0</wp14:pctWidth>
            </wp14:sizeRelH>
            <wp14:sizeRelV relativeFrom="margin">
              <wp14:pctHeight>0</wp14:pctHeight>
            </wp14:sizeRelV>
          </wp:anchor>
        </w:drawing>
      </w:r>
    </w:p>
    <w:p w:rsidR="00BC04BC" w:rsidRPr="004720E9" w:rsidRDefault="00BC04BC" w:rsidP="004720E9">
      <w:pPr>
        <w:spacing w:after="0" w:line="240" w:lineRule="auto"/>
        <w:ind w:firstLine="567"/>
        <w:jc w:val="both"/>
        <w:rPr>
          <w:rFonts w:ascii="Times New Roman" w:eastAsia="Times New Roman" w:hAnsi="Times New Roman" w:cs="Times New Roman"/>
          <w:sz w:val="24"/>
          <w:szCs w:val="24"/>
        </w:rPr>
      </w:pPr>
    </w:p>
    <w:p w:rsidR="00BC04BC" w:rsidRPr="004720E9" w:rsidRDefault="00BC04BC" w:rsidP="004720E9">
      <w:pPr>
        <w:spacing w:after="0" w:line="240" w:lineRule="auto"/>
        <w:ind w:firstLine="567"/>
        <w:jc w:val="both"/>
        <w:rPr>
          <w:rFonts w:ascii="Times New Roman" w:eastAsia="Times New Roman" w:hAnsi="Times New Roman" w:cs="Times New Roman"/>
          <w:sz w:val="24"/>
          <w:szCs w:val="24"/>
        </w:rPr>
      </w:pPr>
    </w:p>
    <w:p w:rsidR="00BC04BC" w:rsidRPr="004720E9" w:rsidRDefault="00BC04BC" w:rsidP="004720E9">
      <w:pPr>
        <w:spacing w:after="0" w:line="240" w:lineRule="auto"/>
        <w:ind w:firstLine="567"/>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ab/>
      </w:r>
    </w:p>
    <w:p w:rsidR="00BC04BC" w:rsidRPr="004720E9" w:rsidRDefault="00BC04BC" w:rsidP="004720E9">
      <w:pPr>
        <w:spacing w:after="0" w:line="240" w:lineRule="auto"/>
        <w:ind w:firstLine="567"/>
        <w:jc w:val="both"/>
        <w:rPr>
          <w:rFonts w:ascii="Times New Roman" w:eastAsia="Times New Roman" w:hAnsi="Times New Roman" w:cs="Times New Roman"/>
          <w:sz w:val="24"/>
          <w:szCs w:val="24"/>
        </w:rPr>
      </w:pPr>
    </w:p>
    <w:p w:rsidR="00BC04BC" w:rsidRPr="004720E9" w:rsidRDefault="00BC04BC" w:rsidP="004720E9">
      <w:pPr>
        <w:spacing w:after="0" w:line="240" w:lineRule="auto"/>
        <w:ind w:firstLine="567"/>
        <w:jc w:val="both"/>
        <w:rPr>
          <w:rFonts w:ascii="Times New Roman" w:eastAsia="Times New Roman" w:hAnsi="Times New Roman" w:cs="Times New Roman"/>
          <w:sz w:val="24"/>
          <w:szCs w:val="24"/>
        </w:rPr>
      </w:pPr>
    </w:p>
    <w:p w:rsidR="00BC04BC" w:rsidRPr="004720E9" w:rsidRDefault="00BC04BC" w:rsidP="004720E9">
      <w:pPr>
        <w:spacing w:after="0" w:line="240" w:lineRule="auto"/>
        <w:ind w:firstLine="567"/>
        <w:jc w:val="both"/>
        <w:rPr>
          <w:rFonts w:ascii="Times New Roman" w:eastAsia="Times New Roman" w:hAnsi="Times New Roman" w:cs="Times New Roman"/>
          <w:sz w:val="24"/>
          <w:szCs w:val="24"/>
        </w:rPr>
      </w:pPr>
    </w:p>
    <w:p w:rsidR="00BC04BC" w:rsidRPr="004720E9" w:rsidRDefault="00BC04BC" w:rsidP="004720E9">
      <w:pPr>
        <w:spacing w:after="0" w:line="240" w:lineRule="auto"/>
        <w:ind w:firstLine="567"/>
        <w:jc w:val="both"/>
        <w:rPr>
          <w:rFonts w:ascii="Times New Roman" w:eastAsia="Times New Roman" w:hAnsi="Times New Roman" w:cs="Times New Roman"/>
          <w:sz w:val="24"/>
          <w:szCs w:val="24"/>
        </w:rPr>
      </w:pPr>
    </w:p>
    <w:p w:rsidR="00BC04BC" w:rsidRPr="004720E9" w:rsidRDefault="00BC04BC" w:rsidP="004720E9">
      <w:pPr>
        <w:pStyle w:val="a9"/>
        <w:widowControl w:val="0"/>
        <w:numPr>
          <w:ilvl w:val="0"/>
          <w:numId w:val="30"/>
        </w:numPr>
        <w:autoSpaceDE w:val="0"/>
        <w:autoSpaceDN w:val="0"/>
        <w:spacing w:after="0" w:line="240" w:lineRule="auto"/>
        <w:contextualSpacing w:val="0"/>
        <w:jc w:val="both"/>
        <w:rPr>
          <w:rFonts w:ascii="Times New Roman" w:hAnsi="Times New Roman" w:cs="Times New Roman"/>
          <w:sz w:val="24"/>
          <w:szCs w:val="24"/>
        </w:rPr>
      </w:pPr>
      <w:r w:rsidRPr="004720E9">
        <w:rPr>
          <w:rFonts w:ascii="Times New Roman" w:hAnsi="Times New Roman" w:cs="Times New Roman"/>
          <w:sz w:val="24"/>
          <w:szCs w:val="24"/>
        </w:rPr>
        <w:t>Недостаток водных ресурсов, отсутствие доступа к чистой воде.</w:t>
      </w:r>
    </w:p>
    <w:p w:rsidR="00BC04BC" w:rsidRPr="004720E9" w:rsidRDefault="00BC04BC" w:rsidP="004720E9">
      <w:pPr>
        <w:pStyle w:val="a9"/>
        <w:widowControl w:val="0"/>
        <w:numPr>
          <w:ilvl w:val="0"/>
          <w:numId w:val="30"/>
        </w:numPr>
        <w:autoSpaceDE w:val="0"/>
        <w:autoSpaceDN w:val="0"/>
        <w:spacing w:after="0" w:line="240" w:lineRule="auto"/>
        <w:contextualSpacing w:val="0"/>
        <w:jc w:val="both"/>
        <w:rPr>
          <w:rFonts w:ascii="Times New Roman" w:hAnsi="Times New Roman" w:cs="Times New Roman"/>
          <w:sz w:val="24"/>
          <w:szCs w:val="24"/>
        </w:rPr>
      </w:pPr>
      <w:r w:rsidRPr="004720E9">
        <w:rPr>
          <w:rFonts w:ascii="Times New Roman" w:hAnsi="Times New Roman" w:cs="Times New Roman"/>
          <w:sz w:val="24"/>
          <w:szCs w:val="24"/>
        </w:rPr>
        <w:t>Проблемы, связанные с пищей.</w:t>
      </w:r>
    </w:p>
    <w:p w:rsidR="00BC04BC" w:rsidRPr="004720E9" w:rsidRDefault="00BC04BC" w:rsidP="004720E9">
      <w:pPr>
        <w:pStyle w:val="a9"/>
        <w:widowControl w:val="0"/>
        <w:numPr>
          <w:ilvl w:val="0"/>
          <w:numId w:val="30"/>
        </w:numPr>
        <w:autoSpaceDE w:val="0"/>
        <w:autoSpaceDN w:val="0"/>
        <w:spacing w:after="0" w:line="240" w:lineRule="auto"/>
        <w:contextualSpacing w:val="0"/>
        <w:jc w:val="both"/>
        <w:rPr>
          <w:rFonts w:ascii="Times New Roman" w:hAnsi="Times New Roman" w:cs="Times New Roman"/>
          <w:sz w:val="24"/>
          <w:szCs w:val="24"/>
        </w:rPr>
      </w:pPr>
      <w:r w:rsidRPr="004720E9">
        <w:rPr>
          <w:rFonts w:ascii="Times New Roman" w:hAnsi="Times New Roman" w:cs="Times New Roman"/>
          <w:sz w:val="24"/>
          <w:szCs w:val="24"/>
        </w:rPr>
        <w:t>Проблема ВИЧ-инфекции и СПИДа.</w:t>
      </w:r>
    </w:p>
    <w:p w:rsidR="00BC04BC" w:rsidRPr="004720E9" w:rsidRDefault="00BC04BC" w:rsidP="004720E9">
      <w:pPr>
        <w:pStyle w:val="a9"/>
        <w:widowControl w:val="0"/>
        <w:numPr>
          <w:ilvl w:val="0"/>
          <w:numId w:val="30"/>
        </w:numPr>
        <w:autoSpaceDE w:val="0"/>
        <w:autoSpaceDN w:val="0"/>
        <w:spacing w:after="0" w:line="240" w:lineRule="auto"/>
        <w:contextualSpacing w:val="0"/>
        <w:jc w:val="both"/>
        <w:rPr>
          <w:rFonts w:ascii="Times New Roman" w:hAnsi="Times New Roman" w:cs="Times New Roman"/>
          <w:sz w:val="24"/>
          <w:szCs w:val="24"/>
        </w:rPr>
      </w:pPr>
      <w:r w:rsidRPr="004720E9">
        <w:rPr>
          <w:rFonts w:ascii="Times New Roman" w:hAnsi="Times New Roman" w:cs="Times New Roman"/>
          <w:sz w:val="24"/>
          <w:szCs w:val="24"/>
        </w:rPr>
        <w:t>Демографический кризис</w:t>
      </w:r>
    </w:p>
    <w:p w:rsidR="00BC04BC" w:rsidRPr="004720E9" w:rsidRDefault="00BC04BC" w:rsidP="004720E9">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Прочитайте текст. Каждое предложение текста пронумеровано. Укажите номера предложений, в которых допущены ошибки.</w:t>
      </w:r>
    </w:p>
    <w:p w:rsidR="00BC04BC" w:rsidRPr="004720E9" w:rsidRDefault="00BC04BC" w:rsidP="004720E9">
      <w:pPr>
        <w:spacing w:after="0" w:line="240" w:lineRule="auto"/>
        <w:ind w:firstLine="709"/>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«Человек, активно осваивающий и целенаправленно преобразующий природу, общество и самого себя, является индивидом (1). Человек обладает социально сформированными и индивидуально выраженными качествами: интеллектуальными, эмоционально-волевыми, нравственными и др. (2) Их формирование связано с тем, что индивид в совместной с другими людьми активности познаёт и изменяет мир и самого себя (3). Процесс этого познания в ходе усвоения и воспроизводства социального опыта одновременно является процессом дезадаптации (4). </w:t>
      </w:r>
    </w:p>
    <w:p w:rsidR="00BC04BC" w:rsidRPr="004720E9" w:rsidRDefault="00BC04BC" w:rsidP="004720E9">
      <w:pPr>
        <w:spacing w:after="0" w:line="240" w:lineRule="auto"/>
        <w:ind w:firstLine="709"/>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Личность определяют, как особую форму существования и развития социальных связей, отношений человека к миру и с миром, к себе и с самим собой (5). Она характеризуется стремлением развиваться, расширять сферу своей деятельности и открыта всем влияниям общественной жизни, всякому опыту (6)».</w:t>
      </w:r>
    </w:p>
    <w:p w:rsidR="00BC04BC" w:rsidRPr="004720E9" w:rsidRDefault="00BC04BC" w:rsidP="004720E9">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Определите, в каких случаях мы наблюдаем экстенсивный, а в каких – интенсивный экономический рост. </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1) Корпорация N в Тольятти осуществляет строительство второго завода для производства автомобильных деталей.</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2) Операторы-термисты предприятия «Звезда» проходят дополнительное обучение, повышая свою квалификацию.</w:t>
      </w:r>
    </w:p>
    <w:p w:rsidR="00BC04BC" w:rsidRPr="004720E9" w:rsidRDefault="00BC04BC" w:rsidP="004720E9">
      <w:pPr>
        <w:spacing w:after="0" w:line="240" w:lineRule="auto"/>
        <w:jc w:val="both"/>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3) Уральская корпорация B. разрабатывает второе месторождение минералов, добывая больше полезных ископаемых.</w:t>
      </w:r>
    </w:p>
    <w:p w:rsidR="00884E1A" w:rsidRDefault="00BC04BC" w:rsidP="004720E9">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000000"/>
          <w:sz w:val="24"/>
          <w:szCs w:val="24"/>
        </w:rPr>
        <w:t>Определите</w:t>
      </w:r>
      <w:r w:rsidRPr="004720E9">
        <w:rPr>
          <w:rFonts w:ascii="Times New Roman" w:eastAsia="Times New Roman" w:hAnsi="Times New Roman" w:cs="Times New Roman"/>
          <w:color w:val="181818"/>
          <w:sz w:val="24"/>
          <w:szCs w:val="24"/>
        </w:rPr>
        <w:t>, какой вид безработицы иллюстрирует данный пример.</w:t>
      </w:r>
    </w:p>
    <w:p w:rsidR="00884E1A" w:rsidRDefault="00BC04BC" w:rsidP="004720E9">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В Российской империи XIX века существовала такая профессия, как фонарщик. Обязанность фонарщика заключалась в том, чтобы обойти десятки фонарей, заливая в них конопляное масло и поправляя фитили.</w:t>
      </w:r>
    </w:p>
    <w:p w:rsidR="00BC04BC" w:rsidRPr="004720E9" w:rsidRDefault="00BC04BC" w:rsidP="004720E9">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 xml:space="preserve">Таким образом, представители этой профессии следили за уличным освещением и исправностью фонарей. Профессия фонарщика потеряла свою актуальность, когда появилась более современная система уличного освещения. Фонарщики остались без работы. </w:t>
      </w:r>
    </w:p>
    <w:p w:rsidR="00BC04BC" w:rsidRPr="004720E9" w:rsidRDefault="00BC04BC" w:rsidP="004720E9">
      <w:pPr>
        <w:spacing w:after="0" w:line="240" w:lineRule="auto"/>
        <w:jc w:val="both"/>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1) Фрикционная 2) Сезонная 3) Циклическая 4) Структурная</w:t>
      </w:r>
    </w:p>
    <w:p w:rsidR="00BC04BC" w:rsidRPr="004720E9" w:rsidRDefault="00BC04BC" w:rsidP="004720E9">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Какая ценная бумага изображена на картинке, если мы знаем, что:</w:t>
      </w:r>
    </w:p>
    <w:p w:rsidR="00BC04BC" w:rsidRPr="004720E9" w:rsidRDefault="00BC04BC" w:rsidP="004720E9">
      <w:pPr>
        <w:spacing w:after="0" w:line="240" w:lineRule="auto"/>
        <w:jc w:val="both"/>
        <w:rPr>
          <w:rFonts w:ascii="Times New Roman" w:eastAsia="Times New Roman" w:hAnsi="Times New Roman" w:cs="Times New Roman"/>
          <w:color w:val="181818"/>
          <w:sz w:val="24"/>
          <w:szCs w:val="24"/>
        </w:rPr>
      </w:pPr>
      <w:r w:rsidRPr="004720E9">
        <w:rPr>
          <w:rFonts w:ascii="Times New Roman" w:eastAsia="Times New Roman" w:hAnsi="Times New Roman" w:cs="Times New Roman"/>
          <w:noProof/>
          <w:color w:val="181818"/>
          <w:sz w:val="24"/>
          <w:szCs w:val="24"/>
        </w:rPr>
        <w:drawing>
          <wp:inline distT="114300" distB="114300" distL="114300" distR="114300" wp14:anchorId="6BE4776A" wp14:editId="36C61AF0">
            <wp:extent cx="1746250" cy="749300"/>
            <wp:effectExtent l="0" t="0" r="0" b="0"/>
            <wp:docPr id="107374183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33" cstate="print"/>
                    <a:srcRect/>
                    <a:stretch>
                      <a:fillRect/>
                    </a:stretch>
                  </pic:blipFill>
                  <pic:spPr>
                    <a:xfrm>
                      <a:off x="0" y="0"/>
                      <a:ext cx="1746364" cy="749349"/>
                    </a:xfrm>
                    <a:prstGeom prst="rect">
                      <a:avLst/>
                    </a:prstGeom>
                    <a:ln/>
                  </pic:spPr>
                </pic:pic>
              </a:graphicData>
            </a:graphic>
          </wp:inline>
        </w:drawing>
      </w:r>
    </w:p>
    <w:p w:rsidR="00BC04BC" w:rsidRPr="004720E9" w:rsidRDefault="00BC04BC" w:rsidP="004720E9">
      <w:pPr>
        <w:spacing w:after="0" w:line="240" w:lineRule="auto"/>
        <w:jc w:val="both"/>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 xml:space="preserve">_____________ — это ценная бумага, которая удостоверяет, что её владелец дал определённую сумму денег в долг государству, муниципалитету или фирме, выпустившим ___________, и теперь </w:t>
      </w:r>
      <w:r w:rsidRPr="004720E9">
        <w:rPr>
          <w:rFonts w:ascii="Times New Roman" w:eastAsia="Times New Roman" w:hAnsi="Times New Roman" w:cs="Times New Roman"/>
          <w:color w:val="181818"/>
          <w:sz w:val="24"/>
          <w:szCs w:val="24"/>
        </w:rPr>
        <w:lastRenderedPageBreak/>
        <w:t>имеет право на получение через определённое время назад своих денег и премии, величина которой устанавливается при продаже _____________.</w:t>
      </w:r>
    </w:p>
    <w:p w:rsidR="00BC04BC" w:rsidRPr="004720E9" w:rsidRDefault="00BC04BC" w:rsidP="004720E9">
      <w:pPr>
        <w:spacing w:after="0" w:line="240" w:lineRule="auto"/>
        <w:jc w:val="both"/>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О какой ценной бумаге идёт речь в тексте? Выберите один верный ответ.</w:t>
      </w:r>
    </w:p>
    <w:p w:rsidR="00BC04BC" w:rsidRPr="004720E9" w:rsidRDefault="00BC04BC" w:rsidP="004720E9">
      <w:pPr>
        <w:spacing w:after="0" w:line="240" w:lineRule="auto"/>
        <w:jc w:val="both"/>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1) Акция  2) Облигация 3) Вексель  4) Долговая расписка</w:t>
      </w:r>
    </w:p>
    <w:p w:rsidR="00BC04BC" w:rsidRPr="004720E9" w:rsidRDefault="00BC04BC" w:rsidP="004720E9">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Какая избирательная система проиллюстрирована рисунком? </w:t>
      </w:r>
    </w:p>
    <w:p w:rsidR="00BC04BC" w:rsidRPr="004720E9" w:rsidRDefault="00884E1A" w:rsidP="004720E9">
      <w:pPr>
        <w:pStyle w:val="a9"/>
        <w:spacing w:line="240" w:lineRule="auto"/>
        <w:jc w:val="both"/>
        <w:rPr>
          <w:rFonts w:ascii="Times New Roman" w:hAnsi="Times New Roman" w:cs="Times New Roman"/>
          <w:color w:val="181818"/>
          <w:sz w:val="24"/>
          <w:szCs w:val="24"/>
        </w:rPr>
      </w:pPr>
      <w:r w:rsidRPr="004720E9">
        <w:rPr>
          <w:rFonts w:ascii="Times New Roman" w:hAnsi="Times New Roman" w:cs="Times New Roman"/>
          <w:noProof/>
          <w:sz w:val="24"/>
          <w:szCs w:val="24"/>
        </w:rPr>
        <w:drawing>
          <wp:anchor distT="152400" distB="152400" distL="152400" distR="152400" simplePos="0" relativeHeight="251662336" behindDoc="0" locked="0" layoutInCell="1" allowOverlap="1" wp14:anchorId="01E7A1CC" wp14:editId="2E36B6D3">
            <wp:simplePos x="0" y="0"/>
            <wp:positionH relativeFrom="column">
              <wp:posOffset>1578610</wp:posOffset>
            </wp:positionH>
            <wp:positionV relativeFrom="paragraph">
              <wp:posOffset>241935</wp:posOffset>
            </wp:positionV>
            <wp:extent cx="2159000" cy="863600"/>
            <wp:effectExtent l="0" t="0" r="0" b="0"/>
            <wp:wrapNone/>
            <wp:docPr id="1073741840" name="image1.jpg" descr="Изображение"/>
            <wp:cNvGraphicFramePr/>
            <a:graphic xmlns:a="http://schemas.openxmlformats.org/drawingml/2006/main">
              <a:graphicData uri="http://schemas.openxmlformats.org/drawingml/2006/picture">
                <pic:pic xmlns:pic="http://schemas.openxmlformats.org/drawingml/2006/picture">
                  <pic:nvPicPr>
                    <pic:cNvPr id="0" name="image1.jpg" descr="Изображение"/>
                    <pic:cNvPicPr preferRelativeResize="0"/>
                  </pic:nvPicPr>
                  <pic:blipFill>
                    <a:blip r:embed="rId34" cstate="print"/>
                    <a:srcRect/>
                    <a:stretch>
                      <a:fillRect/>
                    </a:stretch>
                  </pic:blipFill>
                  <pic:spPr>
                    <a:xfrm>
                      <a:off x="0" y="0"/>
                      <a:ext cx="2159000" cy="863600"/>
                    </a:xfrm>
                    <a:prstGeom prst="rect">
                      <a:avLst/>
                    </a:prstGeom>
                    <a:ln/>
                  </pic:spPr>
                </pic:pic>
              </a:graphicData>
            </a:graphic>
            <wp14:sizeRelH relativeFrom="margin">
              <wp14:pctWidth>0</wp14:pctWidth>
            </wp14:sizeRelH>
            <wp14:sizeRelV relativeFrom="margin">
              <wp14:pctHeight>0</wp14:pctHeight>
            </wp14:sizeRelV>
          </wp:anchor>
        </w:drawing>
      </w:r>
      <w:r w:rsidR="00BC04BC" w:rsidRPr="004720E9">
        <w:rPr>
          <w:rFonts w:ascii="Times New Roman" w:hAnsi="Times New Roman" w:cs="Times New Roman"/>
          <w:color w:val="181818"/>
          <w:sz w:val="24"/>
          <w:szCs w:val="24"/>
        </w:rPr>
        <w:t>Выберите один верный ответ.</w:t>
      </w:r>
    </w:p>
    <w:p w:rsidR="00BC04BC" w:rsidRPr="004720E9" w:rsidRDefault="00BC04BC" w:rsidP="004720E9">
      <w:pPr>
        <w:spacing w:after="0" w:line="240" w:lineRule="auto"/>
        <w:jc w:val="both"/>
        <w:rPr>
          <w:rFonts w:ascii="Times New Roman" w:eastAsia="Times New Roman" w:hAnsi="Times New Roman" w:cs="Times New Roman"/>
          <w:color w:val="181818"/>
          <w:sz w:val="24"/>
          <w:szCs w:val="24"/>
        </w:rPr>
      </w:pPr>
    </w:p>
    <w:p w:rsidR="00BC04BC" w:rsidRPr="004720E9" w:rsidRDefault="00BC04BC" w:rsidP="004720E9">
      <w:pPr>
        <w:spacing w:after="0" w:line="240" w:lineRule="auto"/>
        <w:jc w:val="both"/>
        <w:rPr>
          <w:rFonts w:ascii="Times New Roman" w:eastAsia="Times New Roman" w:hAnsi="Times New Roman" w:cs="Times New Roman"/>
          <w:color w:val="181818"/>
          <w:sz w:val="24"/>
          <w:szCs w:val="24"/>
        </w:rPr>
      </w:pPr>
    </w:p>
    <w:p w:rsidR="00BC04BC" w:rsidRPr="004720E9" w:rsidRDefault="00BC04BC" w:rsidP="004720E9">
      <w:pPr>
        <w:spacing w:after="0" w:line="240" w:lineRule="auto"/>
        <w:jc w:val="both"/>
        <w:rPr>
          <w:rFonts w:ascii="Times New Roman" w:eastAsia="Times New Roman" w:hAnsi="Times New Roman" w:cs="Times New Roman"/>
          <w:color w:val="181818"/>
          <w:sz w:val="24"/>
          <w:szCs w:val="24"/>
        </w:rPr>
      </w:pPr>
    </w:p>
    <w:p w:rsidR="00BC04BC" w:rsidRDefault="00BC04BC" w:rsidP="004720E9">
      <w:pPr>
        <w:spacing w:after="0" w:line="240" w:lineRule="auto"/>
        <w:jc w:val="both"/>
        <w:rPr>
          <w:rFonts w:ascii="Times New Roman" w:eastAsia="Times New Roman" w:hAnsi="Times New Roman" w:cs="Times New Roman"/>
          <w:color w:val="181818"/>
          <w:sz w:val="24"/>
          <w:szCs w:val="24"/>
        </w:rPr>
      </w:pPr>
    </w:p>
    <w:p w:rsidR="00884E1A" w:rsidRPr="004720E9" w:rsidRDefault="00884E1A" w:rsidP="004720E9">
      <w:pPr>
        <w:spacing w:after="0" w:line="240" w:lineRule="auto"/>
        <w:jc w:val="both"/>
        <w:rPr>
          <w:rFonts w:ascii="Times New Roman" w:eastAsia="Times New Roman" w:hAnsi="Times New Roman" w:cs="Times New Roman"/>
          <w:color w:val="181818"/>
          <w:sz w:val="24"/>
          <w:szCs w:val="24"/>
        </w:rPr>
      </w:pPr>
    </w:p>
    <w:p w:rsidR="00BC04BC" w:rsidRPr="004720E9" w:rsidRDefault="00BC04BC" w:rsidP="004720E9">
      <w:pPr>
        <w:spacing w:after="0" w:line="240" w:lineRule="auto"/>
        <w:jc w:val="both"/>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1) Мажоритарная  2) Пропорциональная  3) Смешанная  4) Демократическая</w:t>
      </w:r>
    </w:p>
    <w:p w:rsidR="00BC04BC" w:rsidRPr="004720E9" w:rsidRDefault="00BC04BC" w:rsidP="004720E9">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Прочитайте текст интервью кандидата в президенты. </w:t>
      </w:r>
    </w:p>
    <w:p w:rsidR="00BC04BC" w:rsidRPr="004720E9" w:rsidRDefault="00BC04BC" w:rsidP="004720E9">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4720E9">
        <w:rPr>
          <w:rFonts w:ascii="Times New Roman" w:eastAsia="Times New Roman" w:hAnsi="Times New Roman" w:cs="Times New Roman"/>
          <w:b/>
          <w:color w:val="212529"/>
          <w:sz w:val="24"/>
          <w:szCs w:val="24"/>
        </w:rPr>
        <w:t>Корреспондент:</w:t>
      </w:r>
      <w:r w:rsidRPr="004720E9">
        <w:rPr>
          <w:rFonts w:ascii="Times New Roman" w:eastAsia="Times New Roman" w:hAnsi="Times New Roman" w:cs="Times New Roman"/>
          <w:color w:val="212529"/>
          <w:sz w:val="24"/>
          <w:szCs w:val="24"/>
        </w:rPr>
        <w:t xml:space="preserve"> Почему вы выступаете за бесплатную раздачу нуждающимся еды с истекающим сроком годности?</w:t>
      </w:r>
    </w:p>
    <w:p w:rsidR="00BC04BC" w:rsidRPr="004720E9" w:rsidRDefault="00BC04BC" w:rsidP="004720E9">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4720E9">
        <w:rPr>
          <w:rFonts w:ascii="Times New Roman" w:eastAsia="Times New Roman" w:hAnsi="Times New Roman" w:cs="Times New Roman"/>
          <w:b/>
          <w:color w:val="212529"/>
          <w:sz w:val="24"/>
          <w:szCs w:val="24"/>
        </w:rPr>
        <w:t xml:space="preserve">Кандидат в президенты: </w:t>
      </w:r>
      <w:r w:rsidRPr="004720E9">
        <w:rPr>
          <w:rFonts w:ascii="Times New Roman" w:eastAsia="Times New Roman" w:hAnsi="Times New Roman" w:cs="Times New Roman"/>
          <w:color w:val="212529"/>
          <w:sz w:val="24"/>
          <w:szCs w:val="24"/>
        </w:rPr>
        <w:t xml:space="preserve">Во-первых, это справедливо, мы должны заботиться о нуждающихся любыми доступными способами, которые у нас есть, даже если это в ущерб интересам компаний. </w:t>
      </w:r>
      <w:r w:rsidRPr="004720E9">
        <w:rPr>
          <w:rFonts w:ascii="Times New Roman" w:eastAsia="Times New Roman" w:hAnsi="Times New Roman" w:cs="Times New Roman"/>
          <w:color w:val="212529"/>
          <w:sz w:val="24"/>
          <w:szCs w:val="24"/>
        </w:rPr>
        <w:br/>
      </w:r>
      <w:r w:rsidRPr="004720E9">
        <w:rPr>
          <w:rFonts w:ascii="Times New Roman" w:eastAsia="Times New Roman" w:hAnsi="Times New Roman" w:cs="Times New Roman"/>
          <w:b/>
          <w:color w:val="212529"/>
          <w:sz w:val="24"/>
          <w:szCs w:val="24"/>
        </w:rPr>
        <w:t>Корреспондент</w:t>
      </w:r>
      <w:r w:rsidRPr="004720E9">
        <w:rPr>
          <w:rFonts w:ascii="Times New Roman" w:eastAsia="Times New Roman" w:hAnsi="Times New Roman" w:cs="Times New Roman"/>
          <w:color w:val="212529"/>
          <w:sz w:val="24"/>
          <w:szCs w:val="24"/>
        </w:rPr>
        <w:t>: То есть вы готовы на всё ради пользы большинству?</w:t>
      </w:r>
      <w:r w:rsidRPr="004720E9">
        <w:rPr>
          <w:rFonts w:ascii="Times New Roman" w:eastAsia="Times New Roman" w:hAnsi="Times New Roman" w:cs="Times New Roman"/>
          <w:color w:val="212529"/>
          <w:sz w:val="24"/>
          <w:szCs w:val="24"/>
        </w:rPr>
        <w:br/>
      </w:r>
      <w:r w:rsidRPr="004720E9">
        <w:rPr>
          <w:rFonts w:ascii="Times New Roman" w:eastAsia="Times New Roman" w:hAnsi="Times New Roman" w:cs="Times New Roman"/>
          <w:b/>
          <w:color w:val="212529"/>
          <w:sz w:val="24"/>
          <w:szCs w:val="24"/>
        </w:rPr>
        <w:t xml:space="preserve">Кандидат в президенты: </w:t>
      </w:r>
      <w:r w:rsidRPr="004720E9">
        <w:rPr>
          <w:rFonts w:ascii="Times New Roman" w:eastAsia="Times New Roman" w:hAnsi="Times New Roman" w:cs="Times New Roman"/>
          <w:color w:val="212529"/>
          <w:sz w:val="24"/>
          <w:szCs w:val="24"/>
        </w:rPr>
        <w:t>Не большинству, а всему обществу, более того я за создание государства всеобщего благосостояния.</w:t>
      </w:r>
    </w:p>
    <w:p w:rsidR="00BC04BC" w:rsidRPr="004720E9" w:rsidRDefault="00BC04BC" w:rsidP="004720E9">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4720E9">
        <w:rPr>
          <w:rFonts w:ascii="Times New Roman" w:eastAsia="Times New Roman" w:hAnsi="Times New Roman" w:cs="Times New Roman"/>
          <w:b/>
          <w:color w:val="212529"/>
          <w:sz w:val="24"/>
          <w:szCs w:val="24"/>
        </w:rPr>
        <w:t>Корреспондент</w:t>
      </w:r>
      <w:r w:rsidRPr="004720E9">
        <w:rPr>
          <w:rFonts w:ascii="Times New Roman" w:eastAsia="Times New Roman" w:hAnsi="Times New Roman" w:cs="Times New Roman"/>
          <w:color w:val="212529"/>
          <w:sz w:val="24"/>
          <w:szCs w:val="24"/>
        </w:rPr>
        <w:t>: Нужно ли устанавливать высокие налоги с бизнеса?</w:t>
      </w:r>
      <w:r w:rsidRPr="004720E9">
        <w:rPr>
          <w:rFonts w:ascii="Times New Roman" w:eastAsia="Times New Roman" w:hAnsi="Times New Roman" w:cs="Times New Roman"/>
          <w:color w:val="212529"/>
          <w:sz w:val="24"/>
          <w:szCs w:val="24"/>
        </w:rPr>
        <w:br/>
      </w:r>
      <w:r w:rsidRPr="004720E9">
        <w:rPr>
          <w:rFonts w:ascii="Times New Roman" w:eastAsia="Times New Roman" w:hAnsi="Times New Roman" w:cs="Times New Roman"/>
          <w:b/>
          <w:color w:val="212529"/>
          <w:sz w:val="24"/>
          <w:szCs w:val="24"/>
        </w:rPr>
        <w:t>Кандидат в президенты:</w:t>
      </w:r>
      <w:r w:rsidRPr="004720E9">
        <w:rPr>
          <w:rFonts w:ascii="Times New Roman" w:eastAsia="Times New Roman" w:hAnsi="Times New Roman" w:cs="Times New Roman"/>
          <w:color w:val="212529"/>
          <w:sz w:val="24"/>
          <w:szCs w:val="24"/>
        </w:rPr>
        <w:t xml:space="preserve"> Я считаю, что мы можем соблюсти баланс между интересами общества и бизнеса. </w:t>
      </w:r>
    </w:p>
    <w:p w:rsidR="00BC04BC" w:rsidRPr="004720E9" w:rsidRDefault="00BC04BC" w:rsidP="004720E9">
      <w:pPr>
        <w:spacing w:after="0" w:line="240" w:lineRule="auto"/>
        <w:jc w:val="both"/>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212529"/>
          <w:sz w:val="24"/>
          <w:szCs w:val="24"/>
        </w:rPr>
        <w:t xml:space="preserve">Какие политические взгляды выражает кандидат? </w:t>
      </w:r>
      <w:r w:rsidRPr="004720E9">
        <w:rPr>
          <w:rFonts w:ascii="Times New Roman" w:eastAsia="Times New Roman" w:hAnsi="Times New Roman" w:cs="Times New Roman"/>
          <w:color w:val="181818"/>
          <w:sz w:val="24"/>
          <w:szCs w:val="24"/>
        </w:rPr>
        <w:t>Выберите один верный ответ.</w:t>
      </w:r>
    </w:p>
    <w:p w:rsidR="00BC04BC" w:rsidRPr="004720E9" w:rsidRDefault="00BC04BC" w:rsidP="004720E9">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4720E9">
        <w:rPr>
          <w:rFonts w:ascii="Times New Roman" w:eastAsia="Times New Roman" w:hAnsi="Times New Roman" w:cs="Times New Roman"/>
          <w:color w:val="212529"/>
          <w:sz w:val="24"/>
          <w:szCs w:val="24"/>
        </w:rPr>
        <w:t>1) Либеральные  2) Коммунистические  3) Социалистические 4) Консервативные</w:t>
      </w:r>
    </w:p>
    <w:p w:rsidR="00BC04BC" w:rsidRPr="004720E9" w:rsidRDefault="00BC04BC" w:rsidP="004720E9">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212529"/>
          <w:sz w:val="24"/>
          <w:szCs w:val="24"/>
        </w:rPr>
      </w:pPr>
      <w:r w:rsidRPr="004720E9">
        <w:rPr>
          <w:rFonts w:ascii="Times New Roman" w:eastAsia="Times New Roman" w:hAnsi="Times New Roman" w:cs="Times New Roman"/>
          <w:color w:val="000000"/>
          <w:sz w:val="24"/>
          <w:szCs w:val="24"/>
        </w:rPr>
        <w:t>Конституция провозглашает Z демократическим федеративным государством</w:t>
      </w:r>
      <w:r w:rsidRPr="004720E9">
        <w:rPr>
          <w:rFonts w:ascii="Times New Roman" w:eastAsia="Times New Roman" w:hAnsi="Times New Roman" w:cs="Times New Roman"/>
          <w:color w:val="212529"/>
          <w:sz w:val="24"/>
          <w:szCs w:val="24"/>
        </w:rPr>
        <w:t xml:space="preserve"> с республиканской формой правления. Какие из приведённых признаков характеризуют форму государственного (территориального) устройства Z? Запишите цифры, под которыми они указаны.</w:t>
      </w:r>
    </w:p>
    <w:p w:rsidR="00BC04BC" w:rsidRPr="004720E9" w:rsidRDefault="00BC04BC" w:rsidP="004720E9">
      <w:pPr>
        <w:spacing w:after="0" w:line="240" w:lineRule="auto"/>
        <w:jc w:val="both"/>
        <w:rPr>
          <w:rFonts w:ascii="Times New Roman" w:eastAsia="Times New Roman" w:hAnsi="Times New Roman" w:cs="Times New Roman"/>
          <w:color w:val="212529"/>
          <w:sz w:val="24"/>
          <w:szCs w:val="24"/>
        </w:rPr>
      </w:pPr>
      <w:r w:rsidRPr="004720E9">
        <w:rPr>
          <w:rFonts w:ascii="Times New Roman" w:eastAsia="Times New Roman" w:hAnsi="Times New Roman" w:cs="Times New Roman"/>
          <w:color w:val="212529"/>
          <w:sz w:val="24"/>
          <w:szCs w:val="24"/>
        </w:rPr>
        <w:t>1) Регулярные выборы главы государства и парламента на альтернативной основе.</w:t>
      </w:r>
    </w:p>
    <w:p w:rsidR="00BC04BC" w:rsidRPr="004720E9" w:rsidRDefault="00BC04BC" w:rsidP="004720E9">
      <w:pPr>
        <w:spacing w:after="0" w:line="240" w:lineRule="auto"/>
        <w:jc w:val="both"/>
        <w:rPr>
          <w:rFonts w:ascii="Times New Roman" w:eastAsia="Times New Roman" w:hAnsi="Times New Roman" w:cs="Times New Roman"/>
          <w:color w:val="212529"/>
          <w:sz w:val="24"/>
          <w:szCs w:val="24"/>
        </w:rPr>
      </w:pPr>
      <w:r w:rsidRPr="004720E9">
        <w:rPr>
          <w:rFonts w:ascii="Times New Roman" w:eastAsia="Times New Roman" w:hAnsi="Times New Roman" w:cs="Times New Roman"/>
          <w:color w:val="212529"/>
          <w:sz w:val="24"/>
          <w:szCs w:val="24"/>
        </w:rPr>
        <w:t>2) Двухпалатная структура парламента, обеспечивающая представительство регионов.</w:t>
      </w:r>
    </w:p>
    <w:p w:rsidR="00BC04BC" w:rsidRPr="004720E9" w:rsidRDefault="00BC04BC" w:rsidP="004720E9">
      <w:pPr>
        <w:spacing w:after="0" w:line="240" w:lineRule="auto"/>
        <w:jc w:val="both"/>
        <w:rPr>
          <w:rFonts w:ascii="Times New Roman" w:eastAsia="Times New Roman" w:hAnsi="Times New Roman" w:cs="Times New Roman"/>
          <w:color w:val="212529"/>
          <w:sz w:val="24"/>
          <w:szCs w:val="24"/>
        </w:rPr>
      </w:pPr>
      <w:r w:rsidRPr="004720E9">
        <w:rPr>
          <w:rFonts w:ascii="Times New Roman" w:eastAsia="Times New Roman" w:hAnsi="Times New Roman" w:cs="Times New Roman"/>
          <w:color w:val="212529"/>
          <w:sz w:val="24"/>
          <w:szCs w:val="24"/>
        </w:rPr>
        <w:t>3) Включение в состав государства нескольких государственных образований, каждое из которых обладает определённой собственной компетенцией.</w:t>
      </w:r>
    </w:p>
    <w:p w:rsidR="00BC04BC" w:rsidRPr="004720E9" w:rsidRDefault="00BC04BC" w:rsidP="004720E9">
      <w:pPr>
        <w:spacing w:after="0" w:line="240" w:lineRule="auto"/>
        <w:jc w:val="both"/>
        <w:rPr>
          <w:rFonts w:ascii="Times New Roman" w:eastAsia="Times New Roman" w:hAnsi="Times New Roman" w:cs="Times New Roman"/>
          <w:color w:val="212529"/>
          <w:sz w:val="24"/>
          <w:szCs w:val="24"/>
        </w:rPr>
      </w:pPr>
      <w:r w:rsidRPr="004720E9">
        <w:rPr>
          <w:rFonts w:ascii="Times New Roman" w:eastAsia="Times New Roman" w:hAnsi="Times New Roman" w:cs="Times New Roman"/>
          <w:color w:val="212529"/>
          <w:sz w:val="24"/>
          <w:szCs w:val="24"/>
        </w:rPr>
        <w:t>4) Действие конституций субъектов при верховенстве общей конституции.</w:t>
      </w:r>
    </w:p>
    <w:p w:rsidR="00BC04BC" w:rsidRPr="004720E9" w:rsidRDefault="00BC04BC" w:rsidP="004720E9">
      <w:pPr>
        <w:spacing w:after="0" w:line="240" w:lineRule="auto"/>
        <w:jc w:val="both"/>
        <w:rPr>
          <w:rFonts w:ascii="Times New Roman" w:eastAsia="Times New Roman" w:hAnsi="Times New Roman" w:cs="Times New Roman"/>
          <w:color w:val="212529"/>
          <w:sz w:val="24"/>
          <w:szCs w:val="24"/>
        </w:rPr>
      </w:pPr>
      <w:r w:rsidRPr="004720E9">
        <w:rPr>
          <w:rFonts w:ascii="Times New Roman" w:eastAsia="Times New Roman" w:hAnsi="Times New Roman" w:cs="Times New Roman"/>
          <w:color w:val="212529"/>
          <w:sz w:val="24"/>
          <w:szCs w:val="24"/>
        </w:rPr>
        <w:t>5) Наличие реальных политических и социальных прав и свобод граждан.</w:t>
      </w:r>
    </w:p>
    <w:p w:rsidR="00BC04BC" w:rsidRPr="004720E9" w:rsidRDefault="00BC04BC" w:rsidP="004720E9">
      <w:pPr>
        <w:spacing w:after="0" w:line="240" w:lineRule="auto"/>
        <w:jc w:val="both"/>
        <w:rPr>
          <w:rFonts w:ascii="Times New Roman" w:eastAsia="Times New Roman" w:hAnsi="Times New Roman" w:cs="Times New Roman"/>
          <w:color w:val="212529"/>
          <w:sz w:val="24"/>
          <w:szCs w:val="24"/>
        </w:rPr>
      </w:pPr>
      <w:r w:rsidRPr="004720E9">
        <w:rPr>
          <w:rFonts w:ascii="Times New Roman" w:eastAsia="Times New Roman" w:hAnsi="Times New Roman" w:cs="Times New Roman"/>
          <w:color w:val="212529"/>
          <w:sz w:val="24"/>
          <w:szCs w:val="24"/>
        </w:rPr>
        <w:t>6) Политический плюрализм.</w:t>
      </w:r>
    </w:p>
    <w:p w:rsidR="00BC04BC" w:rsidRPr="004720E9" w:rsidRDefault="00BC04BC" w:rsidP="004720E9">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Прочитайте приведённый ниже текст, в котором пропущен ряд слов (словосочетаний). Выберите из предлагаемого списка слова (словосочетания), которые необходимо вставить на место пропусков. </w:t>
      </w:r>
    </w:p>
    <w:p w:rsidR="00BC04BC" w:rsidRPr="004720E9" w:rsidRDefault="00BC04BC" w:rsidP="004720E9">
      <w:pPr>
        <w:spacing w:after="0" w:line="240" w:lineRule="auto"/>
        <w:jc w:val="both"/>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«Социальная роль — это совокупность ожиданий, прав и обязательств, направленных на человека как обладателя определённого __________(А). Исполнению социальной роли обучаются в процессе __________(Б), ориентируясь на те ожидания, которые выставляет социум. Роль можно понимать как «ответ» на совокупность ожиданий, устремлённых на человека в __________(В). Этот «ответ» детерминирован его позицией, __________(Г), должностью, полом и другими факторами. Роль ставит своему исполнителю поведенческие пределы. Если поведение, свойственное данной роли, не выходит за эти пределы, то оно удовлетворяет и индивида, и его окружение, т. е. отвечает требуемым __________(Д). У разных ролей разные пределы дозволенности, и в каждой роли есть специфические ситуации этой дозволенности. Диапазон этой __________(Е) может быть больший или меньший, строгость соблюдения «ролевых» правил слабее или сильнее».</w:t>
      </w:r>
    </w:p>
    <w:p w:rsidR="00BC04BC" w:rsidRPr="004720E9" w:rsidRDefault="00BC04BC" w:rsidP="004720E9">
      <w:pPr>
        <w:spacing w:after="0" w:line="240" w:lineRule="auto"/>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 xml:space="preserve"> Слова (словосочетания) в списке даны в именительном падеже. Каждое слово (словосочетание) может быть использовано только один раз. </w:t>
      </w:r>
    </w:p>
    <w:tbl>
      <w:tblPr>
        <w:tblW w:w="9000" w:type="dxa"/>
        <w:tblInd w:w="-60" w:type="dxa"/>
        <w:tblLayout w:type="fixed"/>
        <w:tblLook w:val="0400" w:firstRow="0" w:lastRow="0" w:firstColumn="0" w:lastColumn="0" w:noHBand="0" w:noVBand="1"/>
      </w:tblPr>
      <w:tblGrid>
        <w:gridCol w:w="3000"/>
        <w:gridCol w:w="3000"/>
        <w:gridCol w:w="3000"/>
      </w:tblGrid>
      <w:tr w:rsidR="00BC04BC" w:rsidRPr="004720E9" w:rsidTr="00052B2D">
        <w:trPr>
          <w:trHeight w:val="233"/>
        </w:trPr>
        <w:tc>
          <w:tcPr>
            <w:tcW w:w="3000" w:type="dxa"/>
            <w:tcBorders>
              <w:top w:val="nil"/>
              <w:left w:val="nil"/>
              <w:bottom w:val="nil"/>
              <w:right w:val="nil"/>
            </w:tcBorders>
            <w:tcMar>
              <w:top w:w="60" w:type="dxa"/>
              <w:left w:w="60" w:type="dxa"/>
              <w:bottom w:w="60" w:type="dxa"/>
              <w:right w:w="60" w:type="dxa"/>
            </w:tcMar>
            <w:vAlign w:val="center"/>
          </w:tcPr>
          <w:p w:rsidR="00BC04BC" w:rsidRPr="004720E9" w:rsidRDefault="00BC04BC" w:rsidP="004720E9">
            <w:pPr>
              <w:spacing w:after="0" w:line="240" w:lineRule="auto"/>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 1) </w:t>
            </w:r>
            <w:r w:rsidRPr="004720E9">
              <w:rPr>
                <w:rFonts w:ascii="Times New Roman" w:eastAsia="Times New Roman" w:hAnsi="Times New Roman" w:cs="Times New Roman"/>
                <w:i/>
                <w:color w:val="181818"/>
                <w:sz w:val="24"/>
                <w:szCs w:val="24"/>
              </w:rPr>
              <w:t>социальные нормы</w:t>
            </w:r>
          </w:p>
        </w:tc>
        <w:tc>
          <w:tcPr>
            <w:tcW w:w="3000" w:type="dxa"/>
            <w:tcBorders>
              <w:top w:val="nil"/>
              <w:left w:val="nil"/>
              <w:bottom w:val="nil"/>
              <w:right w:val="nil"/>
            </w:tcBorders>
            <w:tcMar>
              <w:top w:w="60" w:type="dxa"/>
              <w:left w:w="60" w:type="dxa"/>
              <w:bottom w:w="60" w:type="dxa"/>
              <w:right w:w="60" w:type="dxa"/>
            </w:tcMar>
            <w:vAlign w:val="center"/>
          </w:tcPr>
          <w:p w:rsidR="00BC04BC" w:rsidRPr="004720E9" w:rsidRDefault="00BC04BC" w:rsidP="004720E9">
            <w:pPr>
              <w:spacing w:after="0" w:line="240" w:lineRule="auto"/>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2) </w:t>
            </w:r>
            <w:r w:rsidRPr="004720E9">
              <w:rPr>
                <w:rFonts w:ascii="Times New Roman" w:eastAsia="Times New Roman" w:hAnsi="Times New Roman" w:cs="Times New Roman"/>
                <w:i/>
                <w:color w:val="181818"/>
                <w:sz w:val="24"/>
                <w:szCs w:val="24"/>
              </w:rPr>
              <w:t>стратификация</w:t>
            </w:r>
          </w:p>
        </w:tc>
        <w:tc>
          <w:tcPr>
            <w:tcW w:w="3000" w:type="dxa"/>
            <w:tcBorders>
              <w:top w:val="nil"/>
              <w:left w:val="nil"/>
              <w:bottom w:val="nil"/>
              <w:right w:val="nil"/>
            </w:tcBorders>
            <w:tcMar>
              <w:top w:w="60" w:type="dxa"/>
              <w:left w:w="60" w:type="dxa"/>
              <w:bottom w:w="60" w:type="dxa"/>
              <w:right w:w="60" w:type="dxa"/>
            </w:tcMar>
            <w:vAlign w:val="center"/>
          </w:tcPr>
          <w:p w:rsidR="00BC04BC" w:rsidRPr="004720E9" w:rsidRDefault="00BC04BC" w:rsidP="004720E9">
            <w:pPr>
              <w:spacing w:after="0" w:line="240" w:lineRule="auto"/>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3) </w:t>
            </w:r>
            <w:r w:rsidRPr="004720E9">
              <w:rPr>
                <w:rFonts w:ascii="Times New Roman" w:eastAsia="Times New Roman" w:hAnsi="Times New Roman" w:cs="Times New Roman"/>
                <w:i/>
                <w:color w:val="181818"/>
                <w:sz w:val="24"/>
                <w:szCs w:val="24"/>
              </w:rPr>
              <w:t>социализация</w:t>
            </w:r>
          </w:p>
        </w:tc>
      </w:tr>
      <w:tr w:rsidR="00BC04BC" w:rsidRPr="004720E9" w:rsidTr="00C53D74">
        <w:tc>
          <w:tcPr>
            <w:tcW w:w="3000" w:type="dxa"/>
            <w:tcBorders>
              <w:top w:val="nil"/>
              <w:left w:val="nil"/>
              <w:bottom w:val="nil"/>
              <w:right w:val="nil"/>
            </w:tcBorders>
            <w:tcMar>
              <w:top w:w="60" w:type="dxa"/>
              <w:left w:w="60" w:type="dxa"/>
              <w:bottom w:w="60" w:type="dxa"/>
              <w:right w:w="60" w:type="dxa"/>
            </w:tcMar>
            <w:vAlign w:val="center"/>
          </w:tcPr>
          <w:p w:rsidR="00BC04BC" w:rsidRPr="004720E9" w:rsidRDefault="00BC04BC" w:rsidP="004720E9">
            <w:pPr>
              <w:spacing w:after="0" w:line="240" w:lineRule="auto"/>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lastRenderedPageBreak/>
              <w:t>4) </w:t>
            </w:r>
            <w:r w:rsidRPr="004720E9">
              <w:rPr>
                <w:rFonts w:ascii="Times New Roman" w:eastAsia="Times New Roman" w:hAnsi="Times New Roman" w:cs="Times New Roman"/>
                <w:i/>
                <w:color w:val="181818"/>
                <w:sz w:val="24"/>
                <w:szCs w:val="24"/>
              </w:rPr>
              <w:t>профессия</w:t>
            </w:r>
          </w:p>
        </w:tc>
        <w:tc>
          <w:tcPr>
            <w:tcW w:w="3000" w:type="dxa"/>
            <w:tcBorders>
              <w:top w:val="nil"/>
              <w:left w:val="nil"/>
              <w:bottom w:val="nil"/>
              <w:right w:val="nil"/>
            </w:tcBorders>
            <w:tcMar>
              <w:top w:w="60" w:type="dxa"/>
              <w:left w:w="60" w:type="dxa"/>
              <w:bottom w:w="60" w:type="dxa"/>
              <w:right w:w="60" w:type="dxa"/>
            </w:tcMar>
            <w:vAlign w:val="center"/>
          </w:tcPr>
          <w:p w:rsidR="00BC04BC" w:rsidRPr="004720E9" w:rsidRDefault="00BC04BC" w:rsidP="004720E9">
            <w:pPr>
              <w:spacing w:after="0" w:line="240" w:lineRule="auto"/>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5) </w:t>
            </w:r>
            <w:r w:rsidRPr="004720E9">
              <w:rPr>
                <w:rFonts w:ascii="Times New Roman" w:eastAsia="Times New Roman" w:hAnsi="Times New Roman" w:cs="Times New Roman"/>
                <w:i/>
                <w:color w:val="181818"/>
                <w:sz w:val="24"/>
                <w:szCs w:val="24"/>
              </w:rPr>
              <w:t>социальные лифты</w:t>
            </w:r>
          </w:p>
        </w:tc>
        <w:tc>
          <w:tcPr>
            <w:tcW w:w="3000" w:type="dxa"/>
            <w:tcBorders>
              <w:top w:val="nil"/>
              <w:left w:val="nil"/>
              <w:bottom w:val="nil"/>
              <w:right w:val="nil"/>
            </w:tcBorders>
            <w:tcMar>
              <w:top w:w="60" w:type="dxa"/>
              <w:left w:w="60" w:type="dxa"/>
              <w:bottom w:w="60" w:type="dxa"/>
              <w:right w:w="60" w:type="dxa"/>
            </w:tcMar>
            <w:vAlign w:val="center"/>
          </w:tcPr>
          <w:p w:rsidR="00BC04BC" w:rsidRPr="004720E9" w:rsidRDefault="00BC04BC" w:rsidP="004720E9">
            <w:pPr>
              <w:spacing w:after="0" w:line="240" w:lineRule="auto"/>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6) </w:t>
            </w:r>
            <w:r w:rsidRPr="004720E9">
              <w:rPr>
                <w:rFonts w:ascii="Times New Roman" w:eastAsia="Times New Roman" w:hAnsi="Times New Roman" w:cs="Times New Roman"/>
                <w:i/>
                <w:color w:val="181818"/>
                <w:sz w:val="24"/>
                <w:szCs w:val="24"/>
              </w:rPr>
              <w:t>социальный статус</w:t>
            </w:r>
          </w:p>
        </w:tc>
      </w:tr>
      <w:tr w:rsidR="00BC04BC" w:rsidRPr="004720E9" w:rsidTr="00C53D74">
        <w:tc>
          <w:tcPr>
            <w:tcW w:w="3000" w:type="dxa"/>
            <w:tcBorders>
              <w:top w:val="nil"/>
              <w:left w:val="nil"/>
              <w:bottom w:val="nil"/>
              <w:right w:val="nil"/>
            </w:tcBorders>
            <w:tcMar>
              <w:top w:w="60" w:type="dxa"/>
              <w:left w:w="60" w:type="dxa"/>
              <w:bottom w:w="60" w:type="dxa"/>
              <w:right w:w="60" w:type="dxa"/>
            </w:tcMar>
            <w:vAlign w:val="center"/>
          </w:tcPr>
          <w:p w:rsidR="00BC04BC" w:rsidRPr="004720E9" w:rsidRDefault="00BC04BC" w:rsidP="004720E9">
            <w:pPr>
              <w:spacing w:after="0" w:line="240" w:lineRule="auto"/>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7) </w:t>
            </w:r>
            <w:r w:rsidRPr="004720E9">
              <w:rPr>
                <w:rFonts w:ascii="Times New Roman" w:eastAsia="Times New Roman" w:hAnsi="Times New Roman" w:cs="Times New Roman"/>
                <w:i/>
                <w:color w:val="181818"/>
                <w:sz w:val="24"/>
                <w:szCs w:val="24"/>
              </w:rPr>
              <w:t>ролевая свобода</w:t>
            </w:r>
          </w:p>
        </w:tc>
        <w:tc>
          <w:tcPr>
            <w:tcW w:w="3000" w:type="dxa"/>
            <w:tcBorders>
              <w:top w:val="nil"/>
              <w:left w:val="nil"/>
              <w:bottom w:val="nil"/>
              <w:right w:val="nil"/>
            </w:tcBorders>
            <w:tcMar>
              <w:top w:w="60" w:type="dxa"/>
              <w:left w:w="60" w:type="dxa"/>
              <w:bottom w:w="60" w:type="dxa"/>
              <w:right w:w="60" w:type="dxa"/>
            </w:tcMar>
            <w:vAlign w:val="center"/>
          </w:tcPr>
          <w:p w:rsidR="00BC04BC" w:rsidRPr="004720E9" w:rsidRDefault="00BC04BC" w:rsidP="004720E9">
            <w:pPr>
              <w:spacing w:after="0" w:line="240" w:lineRule="auto"/>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8) </w:t>
            </w:r>
            <w:r w:rsidRPr="004720E9">
              <w:rPr>
                <w:rFonts w:ascii="Times New Roman" w:eastAsia="Times New Roman" w:hAnsi="Times New Roman" w:cs="Times New Roman"/>
                <w:i/>
                <w:color w:val="181818"/>
                <w:sz w:val="24"/>
                <w:szCs w:val="24"/>
              </w:rPr>
              <w:t>общество</w:t>
            </w:r>
          </w:p>
        </w:tc>
        <w:tc>
          <w:tcPr>
            <w:tcW w:w="3000" w:type="dxa"/>
            <w:tcBorders>
              <w:top w:val="nil"/>
              <w:left w:val="nil"/>
              <w:bottom w:val="nil"/>
              <w:right w:val="nil"/>
            </w:tcBorders>
            <w:tcMar>
              <w:top w:w="60" w:type="dxa"/>
              <w:left w:w="60" w:type="dxa"/>
              <w:bottom w:w="60" w:type="dxa"/>
              <w:right w:w="60" w:type="dxa"/>
            </w:tcMar>
            <w:vAlign w:val="center"/>
          </w:tcPr>
          <w:p w:rsidR="00BC04BC" w:rsidRPr="004720E9" w:rsidRDefault="00BC04BC" w:rsidP="004720E9">
            <w:pPr>
              <w:spacing w:after="0" w:line="240" w:lineRule="auto"/>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9) </w:t>
            </w:r>
            <w:r w:rsidRPr="004720E9">
              <w:rPr>
                <w:rFonts w:ascii="Times New Roman" w:eastAsia="Times New Roman" w:hAnsi="Times New Roman" w:cs="Times New Roman"/>
                <w:i/>
                <w:color w:val="181818"/>
                <w:sz w:val="24"/>
                <w:szCs w:val="24"/>
              </w:rPr>
              <w:t>мобильность</w:t>
            </w:r>
          </w:p>
        </w:tc>
      </w:tr>
    </w:tbl>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В данной ниже таблице приведены буквы, обозначающие пропущенные слова. Запишите в таблицу под каждой буквой номер выбранного вами слова.</w:t>
      </w:r>
    </w:p>
    <w:p w:rsidR="00BC04BC" w:rsidRPr="004720E9" w:rsidRDefault="00BC04BC" w:rsidP="004720E9">
      <w:pPr>
        <w:widowControl w:val="0"/>
        <w:numPr>
          <w:ilvl w:val="0"/>
          <w:numId w:val="28"/>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Ниже перечислены источники (формы) права. Определите, какой из источников права действует на территории РФ. Выберите один верный ответ.</w:t>
      </w:r>
    </w:p>
    <w:p w:rsidR="00BC04BC" w:rsidRPr="004720E9" w:rsidRDefault="00BC04BC" w:rsidP="004720E9">
      <w:pPr>
        <w:numPr>
          <w:ilvl w:val="0"/>
          <w:numId w:val="31"/>
        </w:numPr>
        <w:spacing w:after="0" w:line="240" w:lineRule="auto"/>
        <w:ind w:left="284" w:hanging="284"/>
        <w:rPr>
          <w:rFonts w:ascii="Times New Roman" w:eastAsia="Times New Roman" w:hAnsi="Times New Roman" w:cs="Times New Roman"/>
          <w:color w:val="000000"/>
          <w:sz w:val="24"/>
          <w:szCs w:val="24"/>
          <w:highlight w:val="white"/>
        </w:rPr>
      </w:pPr>
      <w:r w:rsidRPr="004720E9">
        <w:rPr>
          <w:rFonts w:ascii="Times New Roman" w:eastAsia="Times New Roman" w:hAnsi="Times New Roman" w:cs="Times New Roman"/>
          <w:color w:val="000000"/>
          <w:sz w:val="24"/>
          <w:szCs w:val="24"/>
          <w:highlight w:val="white"/>
        </w:rPr>
        <w:t>правовой обычай  2) судебный прецедент 3) религиозный текст 4) нормативный правовой акт</w:t>
      </w:r>
    </w:p>
    <w:p w:rsidR="00BC04BC" w:rsidRPr="004720E9" w:rsidRDefault="00BC04BC" w:rsidP="004720E9">
      <w:pPr>
        <w:widowControl w:val="0"/>
        <w:numPr>
          <w:ilvl w:val="0"/>
          <w:numId w:val="28"/>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В Конституции РФ указаны обязанности гражданина РФ. Выберите из приведённого списка все верные ответы. </w:t>
      </w:r>
    </w:p>
    <w:p w:rsidR="00BC04BC" w:rsidRPr="004720E9" w:rsidRDefault="00BC04BC" w:rsidP="004720E9">
      <w:pPr>
        <w:numPr>
          <w:ilvl w:val="0"/>
          <w:numId w:val="29"/>
        </w:numPr>
        <w:spacing w:after="0" w:line="240" w:lineRule="auto"/>
        <w:ind w:left="426" w:hanging="357"/>
        <w:rPr>
          <w:rFonts w:ascii="Times New Roman" w:eastAsia="Times New Roman" w:hAnsi="Times New Roman" w:cs="Times New Roman"/>
          <w:color w:val="000000"/>
          <w:sz w:val="24"/>
          <w:szCs w:val="24"/>
          <w:highlight w:val="white"/>
        </w:rPr>
      </w:pPr>
      <w:r w:rsidRPr="004720E9">
        <w:rPr>
          <w:rFonts w:ascii="Times New Roman" w:eastAsia="Times New Roman" w:hAnsi="Times New Roman" w:cs="Times New Roman"/>
          <w:color w:val="000000"/>
          <w:sz w:val="24"/>
          <w:szCs w:val="24"/>
          <w:highlight w:val="white"/>
        </w:rPr>
        <w:t>защищать Отечество 2) платить налоги 3) быть избранным в органы власти</w:t>
      </w:r>
    </w:p>
    <w:p w:rsidR="00BC04BC" w:rsidRPr="004720E9" w:rsidRDefault="00BC04BC" w:rsidP="004720E9">
      <w:pPr>
        <w:spacing w:after="0" w:line="240" w:lineRule="auto"/>
        <w:ind w:left="69"/>
        <w:rPr>
          <w:rFonts w:ascii="Times New Roman" w:eastAsia="Times New Roman" w:hAnsi="Times New Roman" w:cs="Times New Roman"/>
          <w:color w:val="000000"/>
          <w:sz w:val="24"/>
          <w:szCs w:val="24"/>
          <w:highlight w:val="white"/>
        </w:rPr>
      </w:pPr>
      <w:r w:rsidRPr="004720E9">
        <w:rPr>
          <w:rFonts w:ascii="Times New Roman" w:eastAsia="Times New Roman" w:hAnsi="Times New Roman" w:cs="Times New Roman"/>
          <w:color w:val="000000"/>
          <w:sz w:val="24"/>
          <w:szCs w:val="24"/>
          <w:highlight w:val="white"/>
        </w:rPr>
        <w:t>4)бережно относиться к памятникам истории и культуры 5) принимать участие в митингах</w:t>
      </w:r>
    </w:p>
    <w:p w:rsidR="00BC04BC" w:rsidRPr="004720E9" w:rsidRDefault="00BC04BC" w:rsidP="004720E9">
      <w:pPr>
        <w:widowControl w:val="0"/>
        <w:numPr>
          <w:ilvl w:val="0"/>
          <w:numId w:val="28"/>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Перед вами круги Эйлера, которые обозначены буквами А, Б, В, Г. </w:t>
      </w:r>
    </w:p>
    <w:p w:rsidR="00BC04BC" w:rsidRPr="004720E9" w:rsidRDefault="00BC04BC" w:rsidP="004720E9">
      <w:pPr>
        <w:spacing w:after="0" w:line="240" w:lineRule="auto"/>
        <w:rPr>
          <w:rFonts w:ascii="Times New Roman" w:eastAsia="Arial Unicode MS" w:hAnsi="Times New Roman" w:cs="Times New Roman"/>
          <w:noProof/>
          <w:color w:val="000000"/>
          <w:sz w:val="24"/>
          <w:szCs w:val="24"/>
          <w:bdr w:val="nil"/>
        </w:rPr>
      </w:pPr>
      <w:r w:rsidRPr="004720E9">
        <w:rPr>
          <w:rFonts w:ascii="Times New Roman" w:hAnsi="Times New Roman" w:cs="Times New Roman"/>
          <w:noProof/>
          <w:sz w:val="24"/>
          <w:szCs w:val="24"/>
        </w:rPr>
        <w:drawing>
          <wp:inline distT="0" distB="0" distL="0" distR="0" wp14:anchorId="16C93C70" wp14:editId="41204A09">
            <wp:extent cx="762000" cy="725541"/>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5" cstate="print"/>
                    <a:srcRect l="30679" t="53972" r="46980" b="8210"/>
                    <a:stretch/>
                  </pic:blipFill>
                  <pic:spPr bwMode="auto">
                    <a:xfrm>
                      <a:off x="0" y="0"/>
                      <a:ext cx="768567" cy="731793"/>
                    </a:xfrm>
                    <a:prstGeom prst="rect">
                      <a:avLst/>
                    </a:prstGeom>
                    <a:ln>
                      <a:noFill/>
                    </a:ln>
                    <a:extLst>
                      <a:ext uri="{53640926-AAD7-44D8-BBD7-CCE9431645EC}">
                        <a14:shadowObscured xmlns:a14="http://schemas.microsoft.com/office/drawing/2010/main"/>
                      </a:ext>
                    </a:extLst>
                  </pic:spPr>
                </pic:pic>
              </a:graphicData>
            </a:graphic>
          </wp:inline>
        </w:drawing>
      </w:r>
    </w:p>
    <w:p w:rsidR="00BC04BC" w:rsidRPr="004720E9" w:rsidRDefault="00BC04BC" w:rsidP="004720E9">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Соотнесите букву с определенным термином из приведенного ниже списка и заполните таблицу:</w:t>
      </w:r>
    </w:p>
    <w:p w:rsidR="00BC04BC" w:rsidRPr="004720E9" w:rsidRDefault="00BC04BC" w:rsidP="004720E9">
      <w:pPr>
        <w:pStyle w:val="a9"/>
        <w:widowControl w:val="0"/>
        <w:numPr>
          <w:ilvl w:val="0"/>
          <w:numId w:val="32"/>
        </w:numPr>
        <w:pBdr>
          <w:top w:val="nil"/>
          <w:left w:val="nil"/>
          <w:bottom w:val="nil"/>
          <w:right w:val="nil"/>
          <w:between w:val="nil"/>
        </w:pBdr>
        <w:autoSpaceDE w:val="0"/>
        <w:autoSpaceDN w:val="0"/>
        <w:spacing w:after="0" w:line="240" w:lineRule="auto"/>
        <w:ind w:left="426"/>
        <w:contextualSpacing w:val="0"/>
        <w:rPr>
          <w:rFonts w:ascii="Times New Roman" w:hAnsi="Times New Roman" w:cs="Times New Roman"/>
          <w:color w:val="000000"/>
          <w:sz w:val="24"/>
          <w:szCs w:val="24"/>
        </w:rPr>
      </w:pPr>
      <w:r w:rsidRPr="004720E9">
        <w:rPr>
          <w:rFonts w:ascii="Times New Roman" w:hAnsi="Times New Roman" w:cs="Times New Roman"/>
          <w:color w:val="000000"/>
          <w:sz w:val="24"/>
          <w:szCs w:val="24"/>
        </w:rPr>
        <w:t xml:space="preserve">Отрасль права 2) Институт права 4) Подотрасль права 5) Норма права </w:t>
      </w:r>
    </w:p>
    <w:p w:rsidR="00BC04BC" w:rsidRPr="004720E9" w:rsidRDefault="00BC04BC" w:rsidP="004720E9">
      <w:pPr>
        <w:widowControl w:val="0"/>
        <w:numPr>
          <w:ilvl w:val="0"/>
          <w:numId w:val="28"/>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Оцените верность каждого суждения. </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Ответ запишите в виде цифры:</w:t>
      </w:r>
    </w:p>
    <w:p w:rsidR="00BC04BC" w:rsidRPr="004720E9" w:rsidRDefault="00BC04BC" w:rsidP="004720E9">
      <w:pPr>
        <w:numPr>
          <w:ilvl w:val="0"/>
          <w:numId w:val="25"/>
        </w:numPr>
        <w:spacing w:after="0" w:line="240" w:lineRule="auto"/>
        <w:ind w:firstLine="414"/>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 да, суждение верно; 2- нет, суждение неверно. </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1) Одной из форм рационального познания является суждение.</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2) Одним из критериев научного познания является соответствие законам логики.</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3) Иудаизм относится к мировым религиям.</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4) Одним из факторов производства в современном мире является информация.</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5) Одним из неценовых факторов предложения изменение количества покупателей. </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6) Примером нисходящей социальной мобильности является переход из христианства в даосизм.</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7) Наличие общей территории является одним из условий формирования этноса. </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8) Одной из отличительных особенностей демократического режима является соблюдение права на свободу слова.</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9) Одним из источников власти в Российской Федерации является ее многонациональный народ. </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10) Сторонами в гражданском судопроизводстве являются адвокат и обвинитель. </w:t>
      </w:r>
    </w:p>
    <w:p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Часть 2.</w:t>
      </w:r>
    </w:p>
    <w:p w:rsidR="00BC04BC" w:rsidRPr="004720E9" w:rsidRDefault="00BC04BC" w:rsidP="004720E9">
      <w:pPr>
        <w:pStyle w:val="a9"/>
        <w:widowControl w:val="0"/>
        <w:numPr>
          <w:ilvl w:val="0"/>
          <w:numId w:val="33"/>
        </w:numPr>
        <w:pBdr>
          <w:top w:val="nil"/>
          <w:left w:val="nil"/>
          <w:bottom w:val="nil"/>
          <w:right w:val="nil"/>
          <w:between w:val="nil"/>
        </w:pBdr>
        <w:autoSpaceDE w:val="0"/>
        <w:autoSpaceDN w:val="0"/>
        <w:spacing w:after="0" w:line="240" w:lineRule="auto"/>
        <w:ind w:left="426" w:hanging="426"/>
        <w:contextualSpacing w:val="0"/>
        <w:jc w:val="both"/>
        <w:rPr>
          <w:rFonts w:ascii="Times New Roman" w:hAnsi="Times New Roman" w:cs="Times New Roman"/>
          <w:color w:val="000000"/>
          <w:sz w:val="24"/>
          <w:szCs w:val="24"/>
        </w:rPr>
      </w:pPr>
      <w:r w:rsidRPr="004720E9">
        <w:rPr>
          <w:rFonts w:ascii="Times New Roman" w:hAnsi="Times New Roman" w:cs="Times New Roman"/>
          <w:color w:val="000000"/>
          <w:sz w:val="24"/>
          <w:szCs w:val="24"/>
        </w:rPr>
        <w:t>Перечислите три любых требования, которые предъявляет информационное общество к выбранной специальности/профессии.</w:t>
      </w:r>
    </w:p>
    <w:p w:rsidR="00BC04BC" w:rsidRPr="004720E9" w:rsidRDefault="00BC04BC" w:rsidP="004720E9">
      <w:pPr>
        <w:pStyle w:val="a9"/>
        <w:widowControl w:val="0"/>
        <w:numPr>
          <w:ilvl w:val="0"/>
          <w:numId w:val="33"/>
        </w:numPr>
        <w:pBdr>
          <w:top w:val="nil"/>
          <w:left w:val="nil"/>
          <w:bottom w:val="nil"/>
          <w:right w:val="nil"/>
          <w:between w:val="nil"/>
        </w:pBdr>
        <w:autoSpaceDE w:val="0"/>
        <w:autoSpaceDN w:val="0"/>
        <w:spacing w:after="0" w:line="240" w:lineRule="auto"/>
        <w:ind w:left="426" w:hanging="426"/>
        <w:contextualSpacing w:val="0"/>
        <w:jc w:val="both"/>
        <w:rPr>
          <w:rFonts w:ascii="Times New Roman" w:hAnsi="Times New Roman" w:cs="Times New Roman"/>
          <w:color w:val="000000"/>
          <w:sz w:val="24"/>
          <w:szCs w:val="24"/>
        </w:rPr>
      </w:pPr>
      <w:r w:rsidRPr="004720E9">
        <w:rPr>
          <w:rFonts w:ascii="Times New Roman" w:hAnsi="Times New Roman" w:cs="Times New Roman"/>
          <w:color w:val="000000"/>
          <w:sz w:val="24"/>
          <w:szCs w:val="24"/>
        </w:rPr>
        <w:t xml:space="preserve">Каковы социальные ожидания общества от реализации профессиональной социальной роли по выбранной специальности/профессии? Приведите не менее трех составляющих социальной роли. </w:t>
      </w:r>
    </w:p>
    <w:p w:rsidR="00BC04BC" w:rsidRPr="004720E9" w:rsidRDefault="00BC04BC" w:rsidP="004720E9">
      <w:pPr>
        <w:pStyle w:val="a9"/>
        <w:widowControl w:val="0"/>
        <w:numPr>
          <w:ilvl w:val="0"/>
          <w:numId w:val="33"/>
        </w:numPr>
        <w:pBdr>
          <w:top w:val="nil"/>
          <w:left w:val="nil"/>
          <w:bottom w:val="nil"/>
          <w:right w:val="nil"/>
          <w:between w:val="nil"/>
        </w:pBdr>
        <w:autoSpaceDE w:val="0"/>
        <w:autoSpaceDN w:val="0"/>
        <w:spacing w:after="0" w:line="240" w:lineRule="auto"/>
        <w:ind w:left="426" w:hanging="426"/>
        <w:contextualSpacing w:val="0"/>
        <w:jc w:val="both"/>
        <w:rPr>
          <w:rFonts w:ascii="Times New Roman" w:hAnsi="Times New Roman" w:cs="Times New Roman"/>
          <w:color w:val="000000"/>
          <w:sz w:val="24"/>
          <w:szCs w:val="24"/>
        </w:rPr>
      </w:pPr>
      <w:r w:rsidRPr="004720E9">
        <w:rPr>
          <w:rFonts w:ascii="Times New Roman" w:hAnsi="Times New Roman" w:cs="Times New Roman"/>
          <w:color w:val="000000"/>
          <w:sz w:val="24"/>
          <w:szCs w:val="24"/>
        </w:rPr>
        <w:t>Назовите три социально-экономических права гражданина Российской Федерации и проиллюстрируйте их реализацию на примере представителя профессии/специальности.</w:t>
      </w:r>
    </w:p>
    <w:p w:rsidR="00BC04BC" w:rsidRPr="004720E9" w:rsidRDefault="00BC04BC" w:rsidP="004720E9">
      <w:pPr>
        <w:pStyle w:val="a9"/>
        <w:widowControl w:val="0"/>
        <w:numPr>
          <w:ilvl w:val="0"/>
          <w:numId w:val="33"/>
        </w:numPr>
        <w:pBdr>
          <w:top w:val="nil"/>
          <w:left w:val="nil"/>
          <w:bottom w:val="nil"/>
          <w:right w:val="nil"/>
          <w:between w:val="nil"/>
        </w:pBdr>
        <w:autoSpaceDE w:val="0"/>
        <w:autoSpaceDN w:val="0"/>
        <w:spacing w:after="0" w:line="240" w:lineRule="auto"/>
        <w:ind w:left="426" w:hanging="426"/>
        <w:contextualSpacing w:val="0"/>
        <w:jc w:val="both"/>
        <w:rPr>
          <w:rFonts w:ascii="Times New Roman" w:hAnsi="Times New Roman" w:cs="Times New Roman"/>
          <w:color w:val="000000"/>
          <w:sz w:val="24"/>
          <w:szCs w:val="24"/>
        </w:rPr>
      </w:pPr>
      <w:r w:rsidRPr="004720E9">
        <w:rPr>
          <w:rFonts w:ascii="Times New Roman" w:hAnsi="Times New Roman" w:cs="Times New Roman"/>
          <w:color w:val="000000"/>
          <w:sz w:val="24"/>
          <w:szCs w:val="24"/>
        </w:rPr>
        <w:t xml:space="preserve">Гражданин Российской Федерации после получения среднего профессионального образования устраивается на работу по профессии/специальности. Какие документы он должен предъявить для устройства на работу? Приведите три примера его будущих обязанностей в качестве работника. </w:t>
      </w:r>
    </w:p>
    <w:p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Система оценивания проверочной работы по обществознанию</w:t>
      </w:r>
    </w:p>
    <w:p w:rsidR="00BC04BC" w:rsidRPr="004720E9" w:rsidRDefault="00BC04BC" w:rsidP="004720E9">
      <w:pPr>
        <w:spacing w:after="0" w:line="240" w:lineRule="auto"/>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 xml:space="preserve">Критерии оценивания заданий (часть 1). </w:t>
      </w:r>
    </w:p>
    <w:p w:rsidR="00BC04BC" w:rsidRDefault="00BC04BC" w:rsidP="004720E9">
      <w:pPr>
        <w:spacing w:after="0" w:line="240" w:lineRule="auto"/>
        <w:ind w:firstLine="567"/>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Полный правильный ответ на каждое из заданий 1-7, 10 оценивается 1 баллом; неполный, неверный ответ или его отсутствие – 0 баллов. Полный правильный ответ на задания 8, 9, 11, 12 оценивается 2 баллами; если допущена одна ошибка – 1 балл; если допущено две и более ошибок или ответ отсутствует – 0 баллов. Полный правильный ответ на задание 13 оценивается в 3 балла; </w:t>
      </w:r>
      <w:r w:rsidRPr="004720E9">
        <w:rPr>
          <w:rFonts w:ascii="Times New Roman" w:eastAsia="Times New Roman" w:hAnsi="Times New Roman" w:cs="Times New Roman"/>
          <w:sz w:val="24"/>
          <w:szCs w:val="24"/>
        </w:rPr>
        <w:lastRenderedPageBreak/>
        <w:t xml:space="preserve">если допущена одна ошибка – 2 балла; если допущено две ошибки – 1 балл; если допущено три и более ошибок – 0 баллов </w:t>
      </w:r>
    </w:p>
    <w:p w:rsidR="004720E9" w:rsidRPr="004720E9" w:rsidRDefault="004720E9" w:rsidP="004720E9">
      <w:pPr>
        <w:spacing w:after="0" w:line="240" w:lineRule="auto"/>
        <w:jc w:val="both"/>
        <w:rPr>
          <w:rFonts w:ascii="Times New Roman" w:eastAsia="Times New Roman" w:hAnsi="Times New Roman" w:cs="Times New Roman"/>
          <w:sz w:val="24"/>
          <w:szCs w:val="24"/>
        </w:rPr>
      </w:pPr>
      <w:r w:rsidRPr="00884E1A">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w:t>
      </w:r>
      <w:r w:rsidRPr="004720E9">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Pr="004720E9">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4; </w:t>
      </w:r>
      <w:r w:rsidRPr="004720E9">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004720E9">
        <w:rPr>
          <w:rFonts w:ascii="Times New Roman" w:eastAsia="Times New Roman" w:hAnsi="Times New Roman" w:cs="Times New Roman"/>
          <w:sz w:val="24"/>
          <w:szCs w:val="24"/>
        </w:rPr>
        <w:t>14</w:t>
      </w:r>
      <w:r>
        <w:rPr>
          <w:rFonts w:ascii="Times New Roman" w:eastAsia="Times New Roman" w:hAnsi="Times New Roman" w:cs="Times New Roman"/>
          <w:sz w:val="24"/>
          <w:szCs w:val="24"/>
        </w:rPr>
        <w:t xml:space="preserve">; 3) </w:t>
      </w:r>
      <w:r w:rsidRPr="004720E9">
        <w:rPr>
          <w:rFonts w:ascii="Times New Roman" w:eastAsia="Times New Roman" w:hAnsi="Times New Roman" w:cs="Times New Roman"/>
          <w:sz w:val="24"/>
          <w:szCs w:val="24"/>
        </w:rPr>
        <w:t>экстенсивный – 13, интенсивный – 2</w:t>
      </w:r>
      <w:r>
        <w:rPr>
          <w:rFonts w:ascii="Times New Roman" w:eastAsia="Times New Roman" w:hAnsi="Times New Roman" w:cs="Times New Roman"/>
          <w:sz w:val="24"/>
          <w:szCs w:val="24"/>
        </w:rPr>
        <w:t xml:space="preserve">; </w:t>
      </w:r>
      <w:r w:rsidRPr="004720E9">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Pr="004720E9">
        <w:rPr>
          <w:rFonts w:ascii="Times New Roman" w:eastAsia="Times New Roman" w:hAnsi="Times New Roman" w:cs="Times New Roman"/>
          <w:color w:val="181818"/>
          <w:sz w:val="24"/>
          <w:szCs w:val="24"/>
        </w:rPr>
        <w:t>4</w:t>
      </w:r>
      <w:r>
        <w:rPr>
          <w:rFonts w:ascii="Times New Roman" w:eastAsia="Times New Roman" w:hAnsi="Times New Roman" w:cs="Times New Roman"/>
          <w:color w:val="181818"/>
          <w:sz w:val="24"/>
          <w:szCs w:val="24"/>
        </w:rPr>
        <w:t xml:space="preserve">; </w:t>
      </w:r>
      <w:r w:rsidRPr="004720E9">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Pr="004720E9">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4720E9">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Pr="004720E9">
        <w:rPr>
          <w:rFonts w:ascii="Times New Roman" w:eastAsia="Times New Roman" w:hAnsi="Times New Roman" w:cs="Times New Roman"/>
          <w:color w:val="181818"/>
          <w:sz w:val="24"/>
          <w:szCs w:val="24"/>
        </w:rPr>
        <w:t>3</w:t>
      </w:r>
      <w:r>
        <w:rPr>
          <w:rFonts w:ascii="Times New Roman" w:eastAsia="Times New Roman" w:hAnsi="Times New Roman" w:cs="Times New Roman"/>
          <w:color w:val="181818"/>
          <w:sz w:val="24"/>
          <w:szCs w:val="24"/>
        </w:rPr>
        <w:t xml:space="preserve">; </w:t>
      </w:r>
      <w:r w:rsidRPr="004720E9">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Pr>
          <w:rFonts w:ascii="Times New Roman" w:eastAsia="Times New Roman" w:hAnsi="Times New Roman" w:cs="Times New Roman"/>
          <w:color w:val="212529"/>
          <w:sz w:val="24"/>
          <w:szCs w:val="24"/>
        </w:rPr>
        <w:t xml:space="preserve">1; </w:t>
      </w:r>
      <w:r w:rsidRPr="004720E9">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Pr="004720E9">
        <w:rPr>
          <w:rFonts w:ascii="Times New Roman" w:eastAsia="Times New Roman" w:hAnsi="Times New Roman" w:cs="Times New Roman"/>
          <w:color w:val="212529"/>
          <w:sz w:val="24"/>
          <w:szCs w:val="24"/>
        </w:rPr>
        <w:t>234</w:t>
      </w:r>
      <w:r>
        <w:rPr>
          <w:rFonts w:ascii="Times New Roman" w:eastAsia="Times New Roman" w:hAnsi="Times New Roman" w:cs="Times New Roman"/>
          <w:color w:val="212529"/>
          <w:sz w:val="24"/>
          <w:szCs w:val="24"/>
        </w:rPr>
        <w:t xml:space="preserve">; </w:t>
      </w:r>
      <w:r w:rsidRPr="004720E9">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Pr="004720E9">
        <w:rPr>
          <w:rFonts w:ascii="Times New Roman" w:eastAsia="Times New Roman" w:hAnsi="Times New Roman" w:cs="Times New Roman"/>
          <w:color w:val="000000"/>
          <w:sz w:val="24"/>
          <w:szCs w:val="24"/>
          <w:highlight w:val="white"/>
        </w:rPr>
        <w:t>638417</w:t>
      </w:r>
      <w:r>
        <w:rPr>
          <w:rFonts w:ascii="Times New Roman" w:eastAsia="Times New Roman" w:hAnsi="Times New Roman" w:cs="Times New Roman"/>
          <w:color w:val="000000"/>
          <w:sz w:val="24"/>
          <w:szCs w:val="24"/>
          <w:highlight w:val="white"/>
        </w:rPr>
        <w:t xml:space="preserve">; </w:t>
      </w:r>
      <w:r w:rsidRPr="004720E9">
        <w:rPr>
          <w:rFonts w:ascii="Times New Roman" w:eastAsia="Times New Roman" w:hAnsi="Times New Roman" w:cs="Times New Roman"/>
          <w:sz w:val="24"/>
          <w:szCs w:val="24"/>
        </w:rPr>
        <w:t>10</w:t>
      </w:r>
      <w:r>
        <w:rPr>
          <w:rFonts w:ascii="Times New Roman" w:eastAsia="Times New Roman" w:hAnsi="Times New Roman" w:cs="Times New Roman"/>
          <w:sz w:val="24"/>
          <w:szCs w:val="24"/>
        </w:rPr>
        <w:t>)</w:t>
      </w:r>
      <w:r w:rsidRPr="004720E9">
        <w:rPr>
          <w:rFonts w:ascii="Times New Roman" w:eastAsia="Times New Roman" w:hAnsi="Times New Roman" w:cs="Times New Roman"/>
          <w:color w:val="000000"/>
          <w:sz w:val="24"/>
          <w:szCs w:val="24"/>
          <w:highlight w:val="white"/>
        </w:rPr>
        <w:t>4</w:t>
      </w:r>
      <w:r>
        <w:rPr>
          <w:rFonts w:ascii="Times New Roman" w:eastAsia="Times New Roman" w:hAnsi="Times New Roman" w:cs="Times New Roman"/>
          <w:color w:val="000000"/>
          <w:sz w:val="24"/>
          <w:szCs w:val="24"/>
          <w:highlight w:val="white"/>
        </w:rPr>
        <w:t xml:space="preserve">; </w:t>
      </w:r>
    </w:p>
    <w:p w:rsidR="004720E9" w:rsidRPr="004720E9" w:rsidRDefault="004720E9" w:rsidP="00884E1A">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11</w:t>
      </w:r>
      <w:r>
        <w:rPr>
          <w:rFonts w:ascii="Times New Roman" w:eastAsia="Times New Roman" w:hAnsi="Times New Roman" w:cs="Times New Roman"/>
          <w:sz w:val="24"/>
          <w:szCs w:val="24"/>
        </w:rPr>
        <w:t>)</w:t>
      </w:r>
      <w:r w:rsidRPr="004720E9">
        <w:rPr>
          <w:rFonts w:ascii="Times New Roman" w:eastAsia="Times New Roman" w:hAnsi="Times New Roman" w:cs="Times New Roman"/>
          <w:color w:val="000000"/>
          <w:sz w:val="24"/>
          <w:szCs w:val="24"/>
          <w:highlight w:val="white"/>
        </w:rPr>
        <w:t>124</w:t>
      </w:r>
      <w:r>
        <w:rPr>
          <w:rFonts w:ascii="Times New Roman" w:eastAsia="Times New Roman" w:hAnsi="Times New Roman" w:cs="Times New Roman"/>
          <w:color w:val="000000"/>
          <w:sz w:val="24"/>
          <w:szCs w:val="24"/>
          <w:highlight w:val="white"/>
        </w:rPr>
        <w:t xml:space="preserve">; </w:t>
      </w:r>
      <w:r w:rsidRPr="004720E9">
        <w:rPr>
          <w:rFonts w:ascii="Times New Roman" w:eastAsia="Times New Roman" w:hAnsi="Times New Roman" w:cs="Times New Roman"/>
          <w:sz w:val="24"/>
          <w:szCs w:val="24"/>
        </w:rPr>
        <w:t>12</w:t>
      </w:r>
      <w:r>
        <w:rPr>
          <w:rFonts w:ascii="Times New Roman" w:eastAsia="Times New Roman" w:hAnsi="Times New Roman" w:cs="Times New Roman"/>
          <w:sz w:val="24"/>
          <w:szCs w:val="24"/>
        </w:rPr>
        <w:t>)</w:t>
      </w:r>
      <w:r w:rsidRPr="004720E9">
        <w:rPr>
          <w:rFonts w:ascii="Times New Roman" w:eastAsia="Times New Roman" w:hAnsi="Times New Roman" w:cs="Times New Roman"/>
          <w:sz w:val="24"/>
          <w:szCs w:val="24"/>
        </w:rPr>
        <w:t>1324</w:t>
      </w:r>
      <w:r>
        <w:rPr>
          <w:rFonts w:ascii="Times New Roman" w:eastAsia="Times New Roman" w:hAnsi="Times New Roman" w:cs="Times New Roman"/>
          <w:sz w:val="24"/>
          <w:szCs w:val="24"/>
        </w:rPr>
        <w:t>;</w:t>
      </w:r>
      <w:r w:rsidRPr="004720E9">
        <w:rPr>
          <w:rFonts w:ascii="Times New Roman" w:eastAsia="Times New Roman" w:hAnsi="Times New Roman" w:cs="Times New Roman"/>
          <w:sz w:val="24"/>
          <w:szCs w:val="24"/>
        </w:rPr>
        <w:t xml:space="preserve"> 13</w:t>
      </w:r>
      <w:r>
        <w:rPr>
          <w:rFonts w:ascii="Times New Roman" w:eastAsia="Times New Roman" w:hAnsi="Times New Roman" w:cs="Times New Roman"/>
          <w:sz w:val="24"/>
          <w:szCs w:val="24"/>
        </w:rPr>
        <w:t xml:space="preserve">) </w:t>
      </w:r>
      <w:r w:rsidRPr="004720E9">
        <w:rPr>
          <w:rFonts w:ascii="Times New Roman" w:eastAsia="Times New Roman" w:hAnsi="Times New Roman" w:cs="Times New Roman"/>
          <w:sz w:val="24"/>
          <w:szCs w:val="24"/>
        </w:rPr>
        <w:t>1121121112</w:t>
      </w:r>
      <w:r>
        <w:rPr>
          <w:rFonts w:ascii="Times New Roman" w:eastAsia="Times New Roman" w:hAnsi="Times New Roman" w:cs="Times New Roman"/>
          <w:sz w:val="24"/>
          <w:szCs w:val="24"/>
        </w:rPr>
        <w:t>.</w:t>
      </w:r>
    </w:p>
    <w:p w:rsidR="00BC04BC" w:rsidRPr="004720E9" w:rsidRDefault="00BC04BC" w:rsidP="004720E9">
      <w:pPr>
        <w:spacing w:after="0" w:line="240" w:lineRule="auto"/>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Критерии оценивания заданий (часть 2)</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Задание 1. </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Правильный ответ должен содержать следующие элементы:</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Предложено три требования к профессии в информационном обществе, например, способность самостоятельно добывать знания; овладение ИКТ технологиями, непрерывное обучение для формирования новых профессиональных навыков. Могут быть предложены другие требования. </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Приведены три требования – 3 балла. Приведено два требования – 2 балла. Приведено одно требование – 1 балл. Приведенные требования не верны ИЛИ ответ отсутствует – 0 баллов. </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Задание 2.</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Правильный ответ должен содержать три ролевых ожидания, соответствующих профессии/специальности, например, от медсестры общество ожидает консультирования по медицинским вопросам, оказание необходимой медицинской помощи, проявление выдержки и такта по отношению к пациенту и т.п.</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Приведены три ожидания – 3 балла. Приведено два ожидания – 2 балла. Приведено одно ожидание – 1 балл. Приведенные ожидания не верны ИЛИ ответ отсутствует – 0 баллов. </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Задание 3. Правильный ответ должен содержать следующие элементы:</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Приведены три социально-экономических права, и каждое право проиллюстрировано примером с точки зрения специальности/профессии, например</w:t>
      </w:r>
    </w:p>
    <w:p w:rsidR="00BC04BC" w:rsidRPr="004720E9" w:rsidRDefault="00BC04BC" w:rsidP="004720E9">
      <w:pPr>
        <w:widowControl w:val="0"/>
        <w:numPr>
          <w:ilvl w:val="0"/>
          <w:numId w:val="26"/>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право свободно распоряжаться своими способностями к труду (Ирина Ивановна устроилась на работу учителем начальных классов в школу №1).</w:t>
      </w:r>
    </w:p>
    <w:p w:rsidR="00BC04BC" w:rsidRPr="004720E9" w:rsidRDefault="00BC04BC" w:rsidP="004720E9">
      <w:pPr>
        <w:widowControl w:val="0"/>
        <w:numPr>
          <w:ilvl w:val="0"/>
          <w:numId w:val="26"/>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право на отдых (Учитель Ирина Ивановна 1 июля вышла в очередной отпуск).</w:t>
      </w:r>
    </w:p>
    <w:p w:rsidR="00BC04BC" w:rsidRPr="004720E9" w:rsidRDefault="00BC04BC" w:rsidP="004720E9">
      <w:pPr>
        <w:widowControl w:val="0"/>
        <w:numPr>
          <w:ilvl w:val="0"/>
          <w:numId w:val="26"/>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право на свободное использование своих способностей и имущества для предпринимательской и иной не запрещенной законом экономической деятельности (Учитель Ирина Ивановна оформила самозанятость и оказывает услуги репетитора). </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Приведены три права и каждое право проиллюстрировано примером – 3 балла. </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Приведены два-три права, два проиллюстрированы примерами – 2 балла.</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Приведено одно-три права, одно проиллюстрировано примером – 1 балл.</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Другие ответы ИЛИ ответ отсутствует – 0 баллов. </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Задание 4. </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Правильный ответ должен содержать следующие элементы:</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Перечислены документы, необходимые для устройства на работу с учетом специфики специальности/профессии, например, документ, удостоверяющий личность; документ об образовании; трудовая книжка, СНИЛС, документы воинского учета и т.п.</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Приведены три обязанности работника, каждая из которых проиллюстрирована примером на основе специальности/профессии, например</w:t>
      </w:r>
      <w:r w:rsidR="00052B2D" w:rsidRPr="004720E9">
        <w:rPr>
          <w:rFonts w:ascii="Times New Roman" w:eastAsia="Times New Roman" w:hAnsi="Times New Roman" w:cs="Times New Roman"/>
          <w:sz w:val="24"/>
          <w:szCs w:val="24"/>
        </w:rPr>
        <w:t>,</w:t>
      </w:r>
    </w:p>
    <w:p w:rsidR="00BC04BC" w:rsidRPr="004720E9" w:rsidRDefault="00BC04BC" w:rsidP="004720E9">
      <w:pPr>
        <w:widowControl w:val="0"/>
        <w:numPr>
          <w:ilvl w:val="0"/>
          <w:numId w:val="27"/>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добросовестно исполнять трудовые обязанности (учитель Ирина Ивановна ведет уроки и проводит внеклассные мероприятия);</w:t>
      </w:r>
    </w:p>
    <w:p w:rsidR="00BC04BC" w:rsidRPr="004720E9" w:rsidRDefault="00BC04BC" w:rsidP="004720E9">
      <w:pPr>
        <w:widowControl w:val="0"/>
        <w:numPr>
          <w:ilvl w:val="0"/>
          <w:numId w:val="27"/>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соблюдать правила внутреннего распорядка (учитель Ирина Ивановна не опаздывает на работу);</w:t>
      </w:r>
    </w:p>
    <w:p w:rsidR="00BC04BC" w:rsidRPr="004720E9" w:rsidRDefault="00BC04BC" w:rsidP="004720E9">
      <w:pPr>
        <w:widowControl w:val="0"/>
        <w:numPr>
          <w:ilvl w:val="0"/>
          <w:numId w:val="27"/>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бережно относиться к имуществу работодателя (учитель Ирина Ивановна аккуратно работает на ноутбуке, который ей выдали в школе). </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Перечислены три (или более) документа, приведены три обязанности работника, каждая из которых проиллюстрирована примером – 4 балла.</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Перечислено не менее двух документов, приведены две-три обязанности работника, каждая из которых проиллюстрирована примером ИЛИ приведены три обязанности работника, каждая из которых проиллюстрирована примером, документы не перечислены – 3 балла.</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Перечислено не менее двух документов, приведена одна обязанность работника, проиллюстрированная примером ИЛИ приведены две обязанности работника, каждая из которых проиллюстрирована примером, документы не перечислены – 2 балла.</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lastRenderedPageBreak/>
        <w:t xml:space="preserve">Перечислены два-три документа, обязанности не приведены ИЛИ приведена одна обязанность работника, проиллюстрированная примером, документы не перечислены ИЛИ приведены две-три обязанности без иллюстрации примерами ИЛИ приведены два-три примера без указания обязанностей – 1 балл. </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Назван один документ и/или приведена одна обязанность без иллюстрации примером ИЛИ приведен один пример без указания обязанности ИЛИ Ответ </w:t>
      </w:r>
      <w:r w:rsidR="00052B2D" w:rsidRPr="004720E9">
        <w:rPr>
          <w:rFonts w:ascii="Times New Roman" w:eastAsia="Times New Roman" w:hAnsi="Times New Roman" w:cs="Times New Roman"/>
          <w:sz w:val="24"/>
          <w:szCs w:val="24"/>
        </w:rPr>
        <w:t>неверен,</w:t>
      </w:r>
      <w:r w:rsidRPr="004720E9">
        <w:rPr>
          <w:rFonts w:ascii="Times New Roman" w:eastAsia="Times New Roman" w:hAnsi="Times New Roman" w:cs="Times New Roman"/>
          <w:sz w:val="24"/>
          <w:szCs w:val="24"/>
        </w:rPr>
        <w:t xml:space="preserve"> ИЛИ Ответ отсутствует – 0 баллов. </w:t>
      </w:r>
    </w:p>
    <w:p w:rsidR="004720E9" w:rsidRPr="004720E9" w:rsidRDefault="00BC04BC" w:rsidP="004720E9">
      <w:pPr>
        <w:spacing w:after="0" w:line="240" w:lineRule="auto"/>
        <w:ind w:firstLine="567"/>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Полученные обучающимся баллы за выполнение всех заданий суммируются. Суммарный балл переводится в отметку по пятибалльной шкале с учётом рекомендуемой шкалы перевода: </w:t>
      </w:r>
      <w:r w:rsidR="004720E9" w:rsidRPr="004720E9">
        <w:rPr>
          <w:rFonts w:ascii="Times New Roman" w:eastAsia="Times New Roman" w:hAnsi="Times New Roman" w:cs="Times New Roman"/>
          <w:sz w:val="24"/>
          <w:szCs w:val="24"/>
        </w:rPr>
        <w:t>32-26</w:t>
      </w:r>
      <w:r w:rsidR="004720E9">
        <w:rPr>
          <w:rFonts w:ascii="Times New Roman" w:eastAsia="Times New Roman" w:hAnsi="Times New Roman" w:cs="Times New Roman"/>
          <w:sz w:val="24"/>
          <w:szCs w:val="24"/>
        </w:rPr>
        <w:t xml:space="preserve"> - </w:t>
      </w:r>
      <w:r w:rsidR="004720E9" w:rsidRPr="004720E9">
        <w:rPr>
          <w:rFonts w:ascii="Times New Roman" w:eastAsia="Times New Roman" w:hAnsi="Times New Roman" w:cs="Times New Roman"/>
          <w:sz w:val="24"/>
          <w:szCs w:val="24"/>
        </w:rPr>
        <w:t>«5»</w:t>
      </w:r>
      <w:r w:rsidR="004720E9">
        <w:rPr>
          <w:rFonts w:ascii="Times New Roman" w:eastAsia="Times New Roman" w:hAnsi="Times New Roman" w:cs="Times New Roman"/>
          <w:sz w:val="24"/>
          <w:szCs w:val="24"/>
        </w:rPr>
        <w:t>;</w:t>
      </w:r>
      <w:r w:rsidR="004720E9" w:rsidRPr="004720E9">
        <w:rPr>
          <w:rFonts w:ascii="Times New Roman" w:eastAsia="Times New Roman" w:hAnsi="Times New Roman" w:cs="Times New Roman"/>
          <w:sz w:val="24"/>
          <w:szCs w:val="24"/>
        </w:rPr>
        <w:t xml:space="preserve"> 25-19</w:t>
      </w:r>
      <w:r w:rsidR="004720E9">
        <w:rPr>
          <w:rFonts w:ascii="Times New Roman" w:eastAsia="Times New Roman" w:hAnsi="Times New Roman" w:cs="Times New Roman"/>
          <w:sz w:val="24"/>
          <w:szCs w:val="24"/>
        </w:rPr>
        <w:t xml:space="preserve"> - </w:t>
      </w:r>
      <w:r w:rsidR="004720E9" w:rsidRPr="004720E9">
        <w:rPr>
          <w:rFonts w:ascii="Times New Roman" w:eastAsia="Times New Roman" w:hAnsi="Times New Roman" w:cs="Times New Roman"/>
          <w:sz w:val="24"/>
          <w:szCs w:val="24"/>
        </w:rPr>
        <w:t>«4»</w:t>
      </w:r>
      <w:r w:rsidR="004720E9">
        <w:rPr>
          <w:rFonts w:ascii="Times New Roman" w:eastAsia="Times New Roman" w:hAnsi="Times New Roman" w:cs="Times New Roman"/>
          <w:sz w:val="24"/>
          <w:szCs w:val="24"/>
        </w:rPr>
        <w:t xml:space="preserve">; </w:t>
      </w:r>
      <w:r w:rsidR="004720E9" w:rsidRPr="004720E9">
        <w:rPr>
          <w:rFonts w:ascii="Times New Roman" w:eastAsia="Times New Roman" w:hAnsi="Times New Roman" w:cs="Times New Roman"/>
          <w:sz w:val="24"/>
          <w:szCs w:val="24"/>
        </w:rPr>
        <w:t>18-10</w:t>
      </w:r>
      <w:r w:rsidR="004720E9">
        <w:rPr>
          <w:rFonts w:ascii="Times New Roman" w:eastAsia="Times New Roman" w:hAnsi="Times New Roman" w:cs="Times New Roman"/>
          <w:sz w:val="24"/>
          <w:szCs w:val="24"/>
        </w:rPr>
        <w:t xml:space="preserve"> - </w:t>
      </w:r>
      <w:r w:rsidR="004720E9" w:rsidRPr="004720E9">
        <w:rPr>
          <w:rFonts w:ascii="Times New Roman" w:eastAsia="Times New Roman" w:hAnsi="Times New Roman" w:cs="Times New Roman"/>
          <w:sz w:val="24"/>
          <w:szCs w:val="24"/>
        </w:rPr>
        <w:t>«3»</w:t>
      </w:r>
      <w:r w:rsidR="004720E9">
        <w:rPr>
          <w:rFonts w:ascii="Times New Roman" w:eastAsia="Times New Roman" w:hAnsi="Times New Roman" w:cs="Times New Roman"/>
          <w:sz w:val="24"/>
          <w:szCs w:val="24"/>
        </w:rPr>
        <w:t xml:space="preserve">; </w:t>
      </w:r>
      <w:r w:rsidR="004720E9" w:rsidRPr="004720E9">
        <w:rPr>
          <w:rFonts w:ascii="Times New Roman" w:eastAsia="Times New Roman" w:hAnsi="Times New Roman" w:cs="Times New Roman"/>
          <w:sz w:val="24"/>
          <w:szCs w:val="24"/>
        </w:rPr>
        <w:t>9-0</w:t>
      </w:r>
      <w:r w:rsidR="004720E9">
        <w:rPr>
          <w:rFonts w:ascii="Times New Roman" w:eastAsia="Times New Roman" w:hAnsi="Times New Roman" w:cs="Times New Roman"/>
          <w:sz w:val="24"/>
          <w:szCs w:val="24"/>
        </w:rPr>
        <w:t xml:space="preserve"> - </w:t>
      </w:r>
      <w:r w:rsidR="004720E9" w:rsidRPr="004720E9">
        <w:rPr>
          <w:rFonts w:ascii="Times New Roman" w:eastAsia="Times New Roman" w:hAnsi="Times New Roman" w:cs="Times New Roman"/>
          <w:sz w:val="24"/>
          <w:szCs w:val="24"/>
        </w:rPr>
        <w:t>«2»</w:t>
      </w:r>
      <w:r w:rsidR="004720E9">
        <w:rPr>
          <w:rFonts w:ascii="Times New Roman" w:eastAsia="Times New Roman" w:hAnsi="Times New Roman" w:cs="Times New Roman"/>
          <w:sz w:val="24"/>
          <w:szCs w:val="24"/>
        </w:rPr>
        <w:t>.</w:t>
      </w:r>
    </w:p>
    <w:p w:rsidR="00BC04BC" w:rsidRPr="004720E9" w:rsidRDefault="00BC04BC" w:rsidP="004720E9">
      <w:pPr>
        <w:spacing w:after="0" w:line="240" w:lineRule="auto"/>
        <w:ind w:firstLine="709"/>
        <w:rPr>
          <w:rFonts w:ascii="Times New Roman" w:hAnsi="Times New Roman" w:cs="Times New Roman"/>
          <w:b/>
          <w:color w:val="FF0000"/>
          <w:sz w:val="24"/>
          <w:szCs w:val="24"/>
        </w:rPr>
      </w:pPr>
      <w:r w:rsidRPr="004720E9">
        <w:rPr>
          <w:rFonts w:ascii="Times New Roman" w:hAnsi="Times New Roman" w:cs="Times New Roman"/>
          <w:b/>
          <w:sz w:val="24"/>
          <w:szCs w:val="24"/>
        </w:rPr>
        <w:t xml:space="preserve">5.4. Оценочные материалы ПОС </w:t>
      </w:r>
    </w:p>
    <w:p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Практическая работа № 2</w:t>
      </w:r>
    </w:p>
    <w:p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sz w:val="24"/>
          <w:szCs w:val="24"/>
        </w:rPr>
        <w:t>Тема 1.1. Общество и общественные отношения. Развитие общества</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t xml:space="preserve">Задание 1. </w:t>
      </w:r>
      <w:r w:rsidRPr="004720E9">
        <w:rPr>
          <w:rFonts w:ascii="Times New Roman" w:eastAsia="Times New Roman" w:hAnsi="Times New Roman" w:cs="Times New Roman"/>
          <w:sz w:val="24"/>
          <w:szCs w:val="24"/>
        </w:rPr>
        <w:t xml:space="preserve">Опишите: </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1. Перспективы развития отрасли переработки продукции молочного животноводства в информационном обществе. </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2. Направления цифровизации в профессиональной деятельности. </w:t>
      </w:r>
    </w:p>
    <w:p w:rsidR="00BC04BC" w:rsidRPr="004720E9" w:rsidRDefault="00BC04BC" w:rsidP="004720E9">
      <w:pPr>
        <w:spacing w:after="0" w:line="240" w:lineRule="auto"/>
        <w:jc w:val="both"/>
        <w:rPr>
          <w:rFonts w:ascii="Times New Roman" w:eastAsia="Times New Roman" w:hAnsi="Times New Roman" w:cs="Times New Roman"/>
          <w:b/>
          <w:sz w:val="24"/>
          <w:szCs w:val="24"/>
        </w:rPr>
      </w:pPr>
      <w:r w:rsidRPr="004720E9">
        <w:rPr>
          <w:rFonts w:ascii="Times New Roman" w:eastAsia="Times New Roman" w:hAnsi="Times New Roman" w:cs="Times New Roman"/>
          <w:sz w:val="24"/>
          <w:szCs w:val="24"/>
        </w:rPr>
        <w:t>3. Роль науки в решении глобальных проблем.</w:t>
      </w:r>
      <w:r w:rsidRPr="004720E9">
        <w:rPr>
          <w:rFonts w:ascii="Times New Roman" w:eastAsia="Times New Roman" w:hAnsi="Times New Roman" w:cs="Times New Roman"/>
          <w:b/>
          <w:sz w:val="24"/>
          <w:szCs w:val="24"/>
        </w:rPr>
        <w:t xml:space="preserve"> </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t xml:space="preserve">Задание 2. </w:t>
      </w:r>
      <w:r w:rsidRPr="004720E9">
        <w:rPr>
          <w:rFonts w:ascii="Times New Roman" w:eastAsia="Times New Roman" w:hAnsi="Times New Roman" w:cs="Times New Roman"/>
          <w:sz w:val="24"/>
          <w:szCs w:val="24"/>
        </w:rPr>
        <w:t>Обобщить и сделать вывод</w:t>
      </w:r>
    </w:p>
    <w:p w:rsidR="00BC04BC" w:rsidRPr="004720E9" w:rsidRDefault="00BC04BC" w:rsidP="004720E9">
      <w:pPr>
        <w:spacing w:after="0" w:line="240" w:lineRule="auto"/>
        <w:jc w:val="center"/>
        <w:rPr>
          <w:rFonts w:ascii="Times New Roman" w:hAnsi="Times New Roman" w:cs="Times New Roman"/>
          <w:b/>
          <w:sz w:val="24"/>
          <w:szCs w:val="24"/>
        </w:rPr>
      </w:pPr>
      <w:r w:rsidRPr="004720E9">
        <w:rPr>
          <w:rFonts w:ascii="Times New Roman" w:hAnsi="Times New Roman" w:cs="Times New Roman"/>
          <w:b/>
          <w:sz w:val="24"/>
          <w:szCs w:val="24"/>
        </w:rPr>
        <w:t xml:space="preserve">Практическая работа № 4 </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Тема 1.2. Биосоциальная природа человека и его деятельность. </w:t>
      </w:r>
    </w:p>
    <w:p w:rsidR="00BC04BC" w:rsidRPr="004720E9" w:rsidRDefault="00BC04BC" w:rsidP="004720E9">
      <w:pPr>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b/>
          <w:sz w:val="24"/>
          <w:szCs w:val="24"/>
        </w:rPr>
        <w:t>Задание 1.</w:t>
      </w:r>
      <w:r w:rsidRPr="004720E9">
        <w:rPr>
          <w:rFonts w:ascii="Times New Roman" w:hAnsi="Times New Roman" w:cs="Times New Roman"/>
          <w:color w:val="111115"/>
          <w:sz w:val="24"/>
          <w:szCs w:val="24"/>
          <w:shd w:val="clear" w:color="auto" w:fill="FFFFFF"/>
        </w:rPr>
        <w:t xml:space="preserve">  Прочитайте текст и выполните задания. </w:t>
      </w:r>
    </w:p>
    <w:p w:rsidR="00052B2D" w:rsidRPr="004720E9" w:rsidRDefault="00BC04BC" w:rsidP="004720E9">
      <w:pPr>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1. Назовите пять престижных и пять не престижных, на ваш взгляд, профес</w:t>
      </w:r>
      <w:r w:rsidR="00052B2D" w:rsidRPr="004720E9">
        <w:rPr>
          <w:rFonts w:ascii="Times New Roman" w:hAnsi="Times New Roman" w:cs="Times New Roman"/>
          <w:color w:val="111115"/>
          <w:sz w:val="24"/>
          <w:szCs w:val="24"/>
          <w:shd w:val="clear" w:color="auto" w:fill="FFFFFF"/>
        </w:rPr>
        <w:t>сий.</w:t>
      </w:r>
    </w:p>
    <w:p w:rsidR="00052B2D" w:rsidRPr="004720E9" w:rsidRDefault="00BC04BC" w:rsidP="004720E9">
      <w:pPr>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2. По каким критериям вы сост</w:t>
      </w:r>
      <w:r w:rsidR="00052B2D" w:rsidRPr="004720E9">
        <w:rPr>
          <w:rFonts w:ascii="Times New Roman" w:hAnsi="Times New Roman" w:cs="Times New Roman"/>
          <w:color w:val="111115"/>
          <w:sz w:val="24"/>
          <w:szCs w:val="24"/>
          <w:shd w:val="clear" w:color="auto" w:fill="FFFFFF"/>
        </w:rPr>
        <w:t xml:space="preserve">авили свой список? </w:t>
      </w:r>
    </w:p>
    <w:p w:rsidR="00BC04BC" w:rsidRPr="004720E9" w:rsidRDefault="00052B2D" w:rsidP="004720E9">
      <w:pPr>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 xml:space="preserve">3. Назовите </w:t>
      </w:r>
      <w:r w:rsidR="00BC04BC" w:rsidRPr="004720E9">
        <w:rPr>
          <w:rFonts w:ascii="Times New Roman" w:hAnsi="Times New Roman" w:cs="Times New Roman"/>
          <w:color w:val="111115"/>
          <w:sz w:val="24"/>
          <w:szCs w:val="24"/>
          <w:shd w:val="clear" w:color="auto" w:fill="FFFFFF"/>
        </w:rPr>
        <w:t xml:space="preserve">основные требования к работе, которая бы вас устроила. </w:t>
      </w:r>
    </w:p>
    <w:p w:rsidR="00BC04BC" w:rsidRPr="004720E9" w:rsidRDefault="00BC04BC" w:rsidP="004720E9">
      <w:pPr>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b/>
          <w:color w:val="111115"/>
          <w:sz w:val="24"/>
          <w:szCs w:val="24"/>
          <w:shd w:val="clear" w:color="auto" w:fill="FFFFFF"/>
        </w:rPr>
        <w:t>Задание 2.</w:t>
      </w:r>
      <w:r w:rsidR="004720E9">
        <w:rPr>
          <w:rFonts w:ascii="Times New Roman" w:hAnsi="Times New Roman" w:cs="Times New Roman"/>
          <w:color w:val="111115"/>
          <w:sz w:val="24"/>
          <w:szCs w:val="24"/>
          <w:shd w:val="clear" w:color="auto" w:fill="FFFFFF"/>
        </w:rPr>
        <w:t xml:space="preserve"> Ознакомьтесь с отрывком </w:t>
      </w:r>
      <w:r w:rsidRPr="004720E9">
        <w:rPr>
          <w:rFonts w:ascii="Times New Roman" w:hAnsi="Times New Roman" w:cs="Times New Roman"/>
          <w:color w:val="111115"/>
          <w:sz w:val="24"/>
          <w:szCs w:val="24"/>
          <w:shd w:val="clear" w:color="auto" w:fill="FFFFFF"/>
        </w:rPr>
        <w:t xml:space="preserve">из </w:t>
      </w:r>
      <w:r w:rsidR="004720E9">
        <w:rPr>
          <w:rFonts w:ascii="Times New Roman" w:hAnsi="Times New Roman" w:cs="Times New Roman"/>
          <w:color w:val="111115"/>
          <w:sz w:val="24"/>
          <w:szCs w:val="24"/>
          <w:shd w:val="clear" w:color="auto" w:fill="FFFFFF"/>
        </w:rPr>
        <w:t xml:space="preserve">книги А. И. </w:t>
      </w:r>
      <w:r w:rsidR="00052B2D" w:rsidRPr="004720E9">
        <w:rPr>
          <w:rFonts w:ascii="Times New Roman" w:hAnsi="Times New Roman" w:cs="Times New Roman"/>
          <w:color w:val="111115"/>
          <w:sz w:val="24"/>
          <w:szCs w:val="24"/>
          <w:shd w:val="clear" w:color="auto" w:fill="FFFFFF"/>
        </w:rPr>
        <w:t xml:space="preserve">Кравченко </w:t>
      </w:r>
      <w:r w:rsidRPr="004720E9">
        <w:rPr>
          <w:rFonts w:ascii="Times New Roman" w:hAnsi="Times New Roman" w:cs="Times New Roman"/>
          <w:color w:val="111115"/>
          <w:sz w:val="24"/>
          <w:szCs w:val="24"/>
          <w:shd w:val="clear" w:color="auto" w:fill="FFFFFF"/>
        </w:rPr>
        <w:t xml:space="preserve">«Социология: справочное пособие» и ответьте на вопросы: </w:t>
      </w:r>
    </w:p>
    <w:p w:rsidR="00BC04BC" w:rsidRPr="004720E9" w:rsidRDefault="00052B2D" w:rsidP="004720E9">
      <w:pPr>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 xml:space="preserve">1. Какое место в мотивации </w:t>
      </w:r>
      <w:r w:rsidR="00BC04BC" w:rsidRPr="004720E9">
        <w:rPr>
          <w:rFonts w:ascii="Times New Roman" w:hAnsi="Times New Roman" w:cs="Times New Roman"/>
          <w:color w:val="111115"/>
          <w:sz w:val="24"/>
          <w:szCs w:val="24"/>
          <w:shd w:val="clear" w:color="auto" w:fill="FFFFFF"/>
        </w:rPr>
        <w:t>отношения к работе зан</w:t>
      </w:r>
      <w:r w:rsidRPr="004720E9">
        <w:rPr>
          <w:rFonts w:ascii="Times New Roman" w:hAnsi="Times New Roman" w:cs="Times New Roman"/>
          <w:color w:val="111115"/>
          <w:sz w:val="24"/>
          <w:szCs w:val="24"/>
          <w:shd w:val="clear" w:color="auto" w:fill="FFFFFF"/>
        </w:rPr>
        <w:t xml:space="preserve">имает удовлетворенность трудом? Почему работа человека, </w:t>
      </w:r>
      <w:r w:rsidR="00BC04BC" w:rsidRPr="004720E9">
        <w:rPr>
          <w:rFonts w:ascii="Times New Roman" w:hAnsi="Times New Roman" w:cs="Times New Roman"/>
          <w:color w:val="111115"/>
          <w:sz w:val="24"/>
          <w:szCs w:val="24"/>
          <w:shd w:val="clear" w:color="auto" w:fill="FFFFFF"/>
        </w:rPr>
        <w:t xml:space="preserve">удовлетворенного трудом, наиболее продуктивна? </w:t>
      </w:r>
    </w:p>
    <w:p w:rsidR="00BC04BC" w:rsidRPr="004720E9" w:rsidRDefault="00052B2D" w:rsidP="004720E9">
      <w:pPr>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 xml:space="preserve">2. Приходилось ли вам общаться с людьми, </w:t>
      </w:r>
      <w:r w:rsidR="00BC04BC" w:rsidRPr="004720E9">
        <w:rPr>
          <w:rFonts w:ascii="Times New Roman" w:hAnsi="Times New Roman" w:cs="Times New Roman"/>
          <w:color w:val="111115"/>
          <w:sz w:val="24"/>
          <w:szCs w:val="24"/>
          <w:shd w:val="clear" w:color="auto" w:fill="FFFFFF"/>
        </w:rPr>
        <w:t>привязанными</w:t>
      </w:r>
      <w:r w:rsidRPr="004720E9">
        <w:rPr>
          <w:rFonts w:ascii="Times New Roman" w:hAnsi="Times New Roman" w:cs="Times New Roman"/>
          <w:color w:val="111115"/>
          <w:sz w:val="24"/>
          <w:szCs w:val="24"/>
          <w:shd w:val="clear" w:color="auto" w:fill="FFFFFF"/>
        </w:rPr>
        <w:t xml:space="preserve"> к труду и отчужденными </w:t>
      </w:r>
      <w:r w:rsidR="00BC04BC" w:rsidRPr="004720E9">
        <w:rPr>
          <w:rFonts w:ascii="Times New Roman" w:hAnsi="Times New Roman" w:cs="Times New Roman"/>
          <w:color w:val="111115"/>
          <w:sz w:val="24"/>
          <w:szCs w:val="24"/>
          <w:shd w:val="clear" w:color="auto" w:fill="FFFFFF"/>
        </w:rPr>
        <w:t xml:space="preserve">от </w:t>
      </w:r>
      <w:r w:rsidRPr="004720E9">
        <w:rPr>
          <w:rFonts w:ascii="Times New Roman" w:hAnsi="Times New Roman" w:cs="Times New Roman"/>
          <w:color w:val="111115"/>
          <w:sz w:val="24"/>
          <w:szCs w:val="24"/>
          <w:shd w:val="clear" w:color="auto" w:fill="FFFFFF"/>
        </w:rPr>
        <w:t xml:space="preserve">него? Как </w:t>
      </w:r>
      <w:r w:rsidR="00BC04BC" w:rsidRPr="004720E9">
        <w:rPr>
          <w:rFonts w:ascii="Times New Roman" w:hAnsi="Times New Roman" w:cs="Times New Roman"/>
          <w:color w:val="111115"/>
          <w:sz w:val="24"/>
          <w:szCs w:val="24"/>
          <w:shd w:val="clear" w:color="auto" w:fill="FFFFFF"/>
        </w:rPr>
        <w:t>объ</w:t>
      </w:r>
      <w:r w:rsidRPr="004720E9">
        <w:rPr>
          <w:rFonts w:ascii="Times New Roman" w:hAnsi="Times New Roman" w:cs="Times New Roman"/>
          <w:color w:val="111115"/>
          <w:sz w:val="24"/>
          <w:szCs w:val="24"/>
          <w:shd w:val="clear" w:color="auto" w:fill="FFFFFF"/>
        </w:rPr>
        <w:t xml:space="preserve">ясняют свое отношение к </w:t>
      </w:r>
      <w:r w:rsidR="00BC04BC" w:rsidRPr="004720E9">
        <w:rPr>
          <w:rFonts w:ascii="Times New Roman" w:hAnsi="Times New Roman" w:cs="Times New Roman"/>
          <w:color w:val="111115"/>
          <w:sz w:val="24"/>
          <w:szCs w:val="24"/>
          <w:shd w:val="clear" w:color="auto" w:fill="FFFFFF"/>
        </w:rPr>
        <w:t>тру</w:t>
      </w:r>
      <w:r w:rsidRPr="004720E9">
        <w:rPr>
          <w:rFonts w:ascii="Times New Roman" w:hAnsi="Times New Roman" w:cs="Times New Roman"/>
          <w:color w:val="111115"/>
          <w:sz w:val="24"/>
          <w:szCs w:val="24"/>
          <w:shd w:val="clear" w:color="auto" w:fill="FFFFFF"/>
        </w:rPr>
        <w:t xml:space="preserve">ду те и другие? Совпадает ли объяснение </w:t>
      </w:r>
      <w:r w:rsidR="00BC04BC" w:rsidRPr="004720E9">
        <w:rPr>
          <w:rFonts w:ascii="Times New Roman" w:hAnsi="Times New Roman" w:cs="Times New Roman"/>
          <w:color w:val="111115"/>
          <w:sz w:val="24"/>
          <w:szCs w:val="24"/>
          <w:shd w:val="clear" w:color="auto" w:fill="FFFFFF"/>
        </w:rPr>
        <w:t>«горящих» на работе с той характеристикой, которая дана в документе?</w:t>
      </w:r>
    </w:p>
    <w:p w:rsidR="00BC04BC" w:rsidRPr="004720E9" w:rsidRDefault="00052B2D" w:rsidP="004720E9">
      <w:pPr>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 xml:space="preserve">3. Согласны ли вы с заключительным утверждением в этом тексте? </w:t>
      </w:r>
      <w:r w:rsidR="00BC04BC" w:rsidRPr="004720E9">
        <w:rPr>
          <w:rFonts w:ascii="Times New Roman" w:hAnsi="Times New Roman" w:cs="Times New Roman"/>
          <w:color w:val="111115"/>
          <w:sz w:val="24"/>
          <w:szCs w:val="24"/>
          <w:shd w:val="clear" w:color="auto" w:fill="FFFFFF"/>
        </w:rPr>
        <w:t>Сво</w:t>
      </w:r>
      <w:r w:rsidRPr="004720E9">
        <w:rPr>
          <w:rFonts w:ascii="Times New Roman" w:hAnsi="Times New Roman" w:cs="Times New Roman"/>
          <w:color w:val="111115"/>
          <w:sz w:val="24"/>
          <w:szCs w:val="24"/>
          <w:shd w:val="clear" w:color="auto" w:fill="FFFFFF"/>
        </w:rPr>
        <w:t>е отношение к нему аргументируйте.</w:t>
      </w:r>
    </w:p>
    <w:p w:rsidR="00BC04BC" w:rsidRPr="004720E9" w:rsidRDefault="00BC04BC" w:rsidP="004720E9">
      <w:pPr>
        <w:spacing w:after="0" w:line="240" w:lineRule="auto"/>
        <w:jc w:val="center"/>
        <w:rPr>
          <w:rFonts w:ascii="Times New Roman" w:hAnsi="Times New Roman" w:cs="Times New Roman"/>
          <w:b/>
          <w:color w:val="111115"/>
          <w:sz w:val="24"/>
          <w:szCs w:val="24"/>
          <w:shd w:val="clear" w:color="auto" w:fill="FFFFFF"/>
        </w:rPr>
      </w:pPr>
      <w:r w:rsidRPr="004720E9">
        <w:rPr>
          <w:rFonts w:ascii="Times New Roman" w:hAnsi="Times New Roman" w:cs="Times New Roman"/>
          <w:b/>
          <w:color w:val="111115"/>
          <w:sz w:val="24"/>
          <w:szCs w:val="24"/>
          <w:shd w:val="clear" w:color="auto" w:fill="FFFFFF"/>
        </w:rPr>
        <w:t xml:space="preserve">Практическая работа № 6. </w:t>
      </w:r>
    </w:p>
    <w:p w:rsidR="00BC04BC" w:rsidRPr="004720E9" w:rsidRDefault="00BC04BC" w:rsidP="004720E9">
      <w:pPr>
        <w:spacing w:after="0" w:line="240" w:lineRule="auto"/>
        <w:jc w:val="center"/>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 xml:space="preserve">Тема 1.3. Познавательная деятельность человека. Научное познание. </w:t>
      </w:r>
    </w:p>
    <w:p w:rsidR="00BC04BC" w:rsidRPr="004720E9" w:rsidRDefault="00BC04BC" w:rsidP="004720E9">
      <w:pPr>
        <w:shd w:val="clear" w:color="auto" w:fill="FFFFFF"/>
        <w:spacing w:after="0" w:line="240" w:lineRule="auto"/>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
          <w:bCs/>
          <w:color w:val="000000"/>
          <w:sz w:val="24"/>
          <w:szCs w:val="24"/>
        </w:rPr>
        <w:t>Задание 1. </w:t>
      </w:r>
      <w:r w:rsidRPr="004720E9">
        <w:rPr>
          <w:rFonts w:ascii="Times New Roman" w:eastAsia="Times New Roman" w:hAnsi="Times New Roman" w:cs="Times New Roman"/>
          <w:bCs/>
          <w:color w:val="000000"/>
          <w:sz w:val="24"/>
          <w:szCs w:val="24"/>
        </w:rPr>
        <w:t xml:space="preserve">Опишите: </w:t>
      </w:r>
    </w:p>
    <w:p w:rsidR="00BC04BC" w:rsidRPr="004720E9" w:rsidRDefault="00BC04BC" w:rsidP="004720E9">
      <w:pPr>
        <w:shd w:val="clear" w:color="auto" w:fill="FFFFFF"/>
        <w:spacing w:after="0" w:line="240" w:lineRule="auto"/>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1.Какие науки относятся к естественным, техническим, точным и социально-гуманитарным.</w:t>
      </w:r>
    </w:p>
    <w:p w:rsidR="00BC04BC" w:rsidRPr="004720E9" w:rsidRDefault="00BC04BC" w:rsidP="004720E9">
      <w:pPr>
        <w:shd w:val="clear" w:color="auto" w:fill="FFFFFF"/>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 xml:space="preserve">2. Естественные и технические науки в профессиональной деятельности технолога продуктов питания животного происхождения.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 xml:space="preserve">3.Точные и социально-гуманитарные науки в профессиональной деятельности технолога продуктов питания животного происхождения. </w:t>
      </w:r>
    </w:p>
    <w:p w:rsidR="00BC04BC" w:rsidRPr="004720E9" w:rsidRDefault="00BC04BC" w:rsidP="004720E9">
      <w:pPr>
        <w:shd w:val="clear" w:color="auto" w:fill="FFFFFF"/>
        <w:spacing w:after="0" w:line="240" w:lineRule="auto"/>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
          <w:bCs/>
          <w:color w:val="000000"/>
          <w:sz w:val="24"/>
          <w:szCs w:val="24"/>
        </w:rPr>
        <w:t xml:space="preserve">Задание 2. </w:t>
      </w:r>
      <w:r w:rsidRPr="004720E9">
        <w:rPr>
          <w:rFonts w:ascii="Times New Roman" w:eastAsia="Times New Roman" w:hAnsi="Times New Roman" w:cs="Times New Roman"/>
          <w:bCs/>
          <w:color w:val="000000"/>
          <w:sz w:val="24"/>
          <w:szCs w:val="24"/>
        </w:rPr>
        <w:t xml:space="preserve">Обобщить и сделать вывод.  </w:t>
      </w:r>
    </w:p>
    <w:p w:rsidR="00BC04BC" w:rsidRPr="004720E9" w:rsidRDefault="00BC04BC" w:rsidP="004720E9">
      <w:pPr>
        <w:shd w:val="clear" w:color="auto" w:fill="FFFFFF"/>
        <w:spacing w:after="0" w:line="240" w:lineRule="auto"/>
        <w:jc w:val="center"/>
        <w:rPr>
          <w:rFonts w:ascii="Times New Roman" w:eastAsia="Times New Roman" w:hAnsi="Times New Roman" w:cs="Times New Roman"/>
          <w:b/>
          <w:bCs/>
          <w:color w:val="000000"/>
          <w:sz w:val="24"/>
          <w:szCs w:val="24"/>
        </w:rPr>
      </w:pPr>
      <w:r w:rsidRPr="004720E9">
        <w:rPr>
          <w:rFonts w:ascii="Times New Roman" w:eastAsia="Times New Roman" w:hAnsi="Times New Roman" w:cs="Times New Roman"/>
          <w:b/>
          <w:bCs/>
          <w:color w:val="000000"/>
          <w:sz w:val="24"/>
          <w:szCs w:val="24"/>
        </w:rPr>
        <w:t xml:space="preserve">Практическая работа № 8. </w:t>
      </w:r>
    </w:p>
    <w:p w:rsidR="00BC04BC" w:rsidRPr="004720E9" w:rsidRDefault="00BC04BC" w:rsidP="004720E9">
      <w:pPr>
        <w:shd w:val="clear" w:color="auto" w:fill="FFFFFF"/>
        <w:spacing w:after="0" w:line="240" w:lineRule="auto"/>
        <w:jc w:val="center"/>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 xml:space="preserve">Тема 2.2. Наука и образование в современном мире.  </w:t>
      </w:r>
    </w:p>
    <w:p w:rsidR="00BC04BC" w:rsidRPr="004720E9" w:rsidRDefault="00BC04BC" w:rsidP="004720E9">
      <w:pPr>
        <w:shd w:val="clear" w:color="auto" w:fill="FFFFFF"/>
        <w:spacing w:after="0" w:line="240" w:lineRule="auto"/>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
          <w:bCs/>
          <w:color w:val="000000"/>
          <w:sz w:val="24"/>
          <w:szCs w:val="24"/>
        </w:rPr>
        <w:t xml:space="preserve">Задание 1. </w:t>
      </w:r>
      <w:r w:rsidRPr="004720E9">
        <w:rPr>
          <w:rFonts w:ascii="Times New Roman" w:eastAsia="Times New Roman" w:hAnsi="Times New Roman" w:cs="Times New Roman"/>
          <w:bCs/>
          <w:color w:val="000000"/>
          <w:sz w:val="24"/>
          <w:szCs w:val="24"/>
        </w:rPr>
        <w:t xml:space="preserve">Заполните таблицу. </w:t>
      </w:r>
    </w:p>
    <w:tbl>
      <w:tblPr>
        <w:tblStyle w:val="af3"/>
        <w:tblW w:w="0" w:type="auto"/>
        <w:tblLook w:val="04A0" w:firstRow="1" w:lastRow="0" w:firstColumn="1" w:lastColumn="0" w:noHBand="0" w:noVBand="1"/>
      </w:tblPr>
      <w:tblGrid>
        <w:gridCol w:w="5069"/>
        <w:gridCol w:w="5069"/>
      </w:tblGrid>
      <w:tr w:rsidR="00BC04BC" w:rsidRPr="004720E9" w:rsidTr="00C53D74">
        <w:tc>
          <w:tcPr>
            <w:tcW w:w="5069" w:type="dxa"/>
          </w:tcPr>
          <w:p w:rsidR="00BC04BC" w:rsidRPr="004720E9" w:rsidRDefault="00BC04BC" w:rsidP="004720E9">
            <w:pPr>
              <w:jc w:val="center"/>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Функции науки</w:t>
            </w:r>
          </w:p>
        </w:tc>
        <w:tc>
          <w:tcPr>
            <w:tcW w:w="5069" w:type="dxa"/>
          </w:tcPr>
          <w:p w:rsidR="00BC04BC" w:rsidRPr="004720E9" w:rsidRDefault="00BC04BC" w:rsidP="004720E9">
            <w:pPr>
              <w:jc w:val="center"/>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Назначение функции науки</w:t>
            </w:r>
          </w:p>
        </w:tc>
      </w:tr>
      <w:tr w:rsidR="00BC04BC" w:rsidRPr="004720E9" w:rsidTr="00C53D74">
        <w:tc>
          <w:tcPr>
            <w:tcW w:w="5069" w:type="dxa"/>
          </w:tcPr>
          <w:p w:rsidR="00BC04BC" w:rsidRPr="004720E9" w:rsidRDefault="00BC04BC" w:rsidP="004720E9">
            <w:pPr>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Познавательная</w:t>
            </w:r>
          </w:p>
        </w:tc>
        <w:tc>
          <w:tcPr>
            <w:tcW w:w="5069" w:type="dxa"/>
          </w:tcPr>
          <w:p w:rsidR="00BC04BC" w:rsidRPr="004720E9" w:rsidRDefault="00BC04BC" w:rsidP="004720E9">
            <w:pPr>
              <w:rPr>
                <w:rFonts w:ascii="Times New Roman" w:eastAsia="Times New Roman" w:hAnsi="Times New Roman" w:cs="Times New Roman"/>
                <w:bCs/>
                <w:color w:val="000000"/>
                <w:sz w:val="24"/>
                <w:szCs w:val="24"/>
              </w:rPr>
            </w:pPr>
          </w:p>
        </w:tc>
      </w:tr>
      <w:tr w:rsidR="00BC04BC" w:rsidRPr="004720E9" w:rsidTr="00C53D74">
        <w:tc>
          <w:tcPr>
            <w:tcW w:w="5069" w:type="dxa"/>
          </w:tcPr>
          <w:p w:rsidR="00BC04BC" w:rsidRPr="004720E9" w:rsidRDefault="00BC04BC" w:rsidP="004720E9">
            <w:pPr>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Мировоззренческая</w:t>
            </w:r>
          </w:p>
        </w:tc>
        <w:tc>
          <w:tcPr>
            <w:tcW w:w="5069" w:type="dxa"/>
          </w:tcPr>
          <w:p w:rsidR="00BC04BC" w:rsidRPr="004720E9" w:rsidRDefault="00BC04BC" w:rsidP="004720E9">
            <w:pPr>
              <w:rPr>
                <w:rFonts w:ascii="Times New Roman" w:eastAsia="Times New Roman" w:hAnsi="Times New Roman" w:cs="Times New Roman"/>
                <w:bCs/>
                <w:color w:val="000000"/>
                <w:sz w:val="24"/>
                <w:szCs w:val="24"/>
              </w:rPr>
            </w:pPr>
          </w:p>
        </w:tc>
      </w:tr>
      <w:tr w:rsidR="00BC04BC" w:rsidRPr="004720E9" w:rsidTr="00C53D74">
        <w:tc>
          <w:tcPr>
            <w:tcW w:w="5069" w:type="dxa"/>
          </w:tcPr>
          <w:p w:rsidR="00BC04BC" w:rsidRPr="004720E9" w:rsidRDefault="00BC04BC" w:rsidP="004720E9">
            <w:pPr>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Производственная</w:t>
            </w:r>
          </w:p>
        </w:tc>
        <w:tc>
          <w:tcPr>
            <w:tcW w:w="5069" w:type="dxa"/>
          </w:tcPr>
          <w:p w:rsidR="00BC04BC" w:rsidRPr="004720E9" w:rsidRDefault="00BC04BC" w:rsidP="004720E9">
            <w:pPr>
              <w:rPr>
                <w:rFonts w:ascii="Times New Roman" w:eastAsia="Times New Roman" w:hAnsi="Times New Roman" w:cs="Times New Roman"/>
                <w:bCs/>
                <w:color w:val="000000"/>
                <w:sz w:val="24"/>
                <w:szCs w:val="24"/>
              </w:rPr>
            </w:pPr>
          </w:p>
        </w:tc>
      </w:tr>
      <w:tr w:rsidR="00BC04BC" w:rsidRPr="004720E9" w:rsidTr="00C53D74">
        <w:tc>
          <w:tcPr>
            <w:tcW w:w="5069" w:type="dxa"/>
          </w:tcPr>
          <w:p w:rsidR="00BC04BC" w:rsidRPr="004720E9" w:rsidRDefault="00BC04BC" w:rsidP="004720E9">
            <w:pPr>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Социальная</w:t>
            </w:r>
          </w:p>
        </w:tc>
        <w:tc>
          <w:tcPr>
            <w:tcW w:w="5069" w:type="dxa"/>
          </w:tcPr>
          <w:p w:rsidR="00BC04BC" w:rsidRPr="004720E9" w:rsidRDefault="00BC04BC" w:rsidP="004720E9">
            <w:pPr>
              <w:rPr>
                <w:rFonts w:ascii="Times New Roman" w:eastAsia="Times New Roman" w:hAnsi="Times New Roman" w:cs="Times New Roman"/>
                <w:bCs/>
                <w:color w:val="000000"/>
                <w:sz w:val="24"/>
                <w:szCs w:val="24"/>
              </w:rPr>
            </w:pPr>
          </w:p>
        </w:tc>
      </w:tr>
      <w:tr w:rsidR="00BC04BC" w:rsidRPr="004720E9" w:rsidTr="00C53D74">
        <w:tc>
          <w:tcPr>
            <w:tcW w:w="5069" w:type="dxa"/>
          </w:tcPr>
          <w:p w:rsidR="00BC04BC" w:rsidRPr="004720E9" w:rsidRDefault="00BC04BC" w:rsidP="004720E9">
            <w:pPr>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Культурная</w:t>
            </w:r>
          </w:p>
        </w:tc>
        <w:tc>
          <w:tcPr>
            <w:tcW w:w="5069" w:type="dxa"/>
          </w:tcPr>
          <w:p w:rsidR="00BC04BC" w:rsidRPr="004720E9" w:rsidRDefault="00BC04BC" w:rsidP="004720E9">
            <w:pPr>
              <w:rPr>
                <w:rFonts w:ascii="Times New Roman" w:eastAsia="Times New Roman" w:hAnsi="Times New Roman" w:cs="Times New Roman"/>
                <w:bCs/>
                <w:color w:val="000000"/>
                <w:sz w:val="24"/>
                <w:szCs w:val="24"/>
              </w:rPr>
            </w:pPr>
          </w:p>
        </w:tc>
      </w:tr>
    </w:tbl>
    <w:p w:rsidR="00BC04BC" w:rsidRPr="004720E9" w:rsidRDefault="00BC04BC" w:rsidP="004720E9">
      <w:pPr>
        <w:shd w:val="clear" w:color="auto" w:fill="FFFFFF"/>
        <w:spacing w:after="0" w:line="240" w:lineRule="auto"/>
        <w:rPr>
          <w:rFonts w:ascii="Times New Roman" w:hAnsi="Times New Roman" w:cs="Times New Roman"/>
          <w:color w:val="111115"/>
          <w:sz w:val="24"/>
          <w:szCs w:val="24"/>
          <w:shd w:val="clear" w:color="auto" w:fill="FFFFFF"/>
        </w:rPr>
      </w:pPr>
      <w:r w:rsidRPr="004720E9">
        <w:rPr>
          <w:rFonts w:ascii="Times New Roman" w:hAnsi="Times New Roman" w:cs="Times New Roman"/>
          <w:b/>
          <w:color w:val="111115"/>
          <w:sz w:val="24"/>
          <w:szCs w:val="24"/>
          <w:shd w:val="clear" w:color="auto" w:fill="FFFFFF"/>
        </w:rPr>
        <w:t xml:space="preserve">Задание 2. </w:t>
      </w:r>
      <w:r w:rsidRPr="004720E9">
        <w:rPr>
          <w:rFonts w:ascii="Times New Roman" w:hAnsi="Times New Roman" w:cs="Times New Roman"/>
          <w:color w:val="111115"/>
          <w:sz w:val="24"/>
          <w:szCs w:val="24"/>
          <w:shd w:val="clear" w:color="auto" w:fill="FFFFFF"/>
        </w:rPr>
        <w:t xml:space="preserve">Заполните таблицу. </w:t>
      </w:r>
    </w:p>
    <w:tbl>
      <w:tblPr>
        <w:tblStyle w:val="af3"/>
        <w:tblW w:w="0" w:type="auto"/>
        <w:tblLook w:val="04A0" w:firstRow="1" w:lastRow="0" w:firstColumn="1" w:lastColumn="0" w:noHBand="0" w:noVBand="1"/>
      </w:tblPr>
      <w:tblGrid>
        <w:gridCol w:w="6062"/>
        <w:gridCol w:w="2126"/>
        <w:gridCol w:w="1950"/>
      </w:tblGrid>
      <w:tr w:rsidR="00BC04BC" w:rsidRPr="004720E9" w:rsidTr="00052B2D">
        <w:tc>
          <w:tcPr>
            <w:tcW w:w="6062" w:type="dxa"/>
          </w:tcPr>
          <w:p w:rsidR="00BC04BC" w:rsidRPr="004720E9" w:rsidRDefault="00BC04BC" w:rsidP="004720E9">
            <w:pPr>
              <w:jc w:val="center"/>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lastRenderedPageBreak/>
              <w:t>Структурные элементы системы образования в России</w:t>
            </w:r>
          </w:p>
        </w:tc>
        <w:tc>
          <w:tcPr>
            <w:tcW w:w="2126" w:type="dxa"/>
          </w:tcPr>
          <w:p w:rsidR="00BC04BC" w:rsidRPr="004720E9" w:rsidRDefault="00BC04BC" w:rsidP="004720E9">
            <w:pPr>
              <w:jc w:val="center"/>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Образовательные учреждения</w:t>
            </w:r>
          </w:p>
        </w:tc>
        <w:tc>
          <w:tcPr>
            <w:tcW w:w="1950" w:type="dxa"/>
          </w:tcPr>
          <w:p w:rsidR="00BC04BC" w:rsidRPr="004720E9" w:rsidRDefault="00BC04BC" w:rsidP="004720E9">
            <w:pPr>
              <w:jc w:val="center"/>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Время обучения</w:t>
            </w:r>
          </w:p>
        </w:tc>
      </w:tr>
      <w:tr w:rsidR="00BC04BC" w:rsidRPr="004720E9" w:rsidTr="00052B2D">
        <w:tc>
          <w:tcPr>
            <w:tcW w:w="6062" w:type="dxa"/>
          </w:tcPr>
          <w:p w:rsidR="00BC04BC" w:rsidRPr="004720E9" w:rsidRDefault="00BC04BC" w:rsidP="004720E9">
            <w:pPr>
              <w:rPr>
                <w:rFonts w:ascii="Times New Roman" w:hAnsi="Times New Roman" w:cs="Times New Roman"/>
                <w:color w:val="111115"/>
                <w:sz w:val="24"/>
                <w:szCs w:val="24"/>
                <w:shd w:val="clear" w:color="auto" w:fill="FFFFFF"/>
              </w:rPr>
            </w:pPr>
            <w:r w:rsidRPr="004720E9">
              <w:rPr>
                <w:rFonts w:ascii="Times New Roman" w:hAnsi="Times New Roman" w:cs="Times New Roman"/>
                <w:sz w:val="24"/>
                <w:szCs w:val="24"/>
              </w:rPr>
              <w:t>Дошкольное образование</w:t>
            </w:r>
          </w:p>
        </w:tc>
        <w:tc>
          <w:tcPr>
            <w:tcW w:w="2126" w:type="dxa"/>
          </w:tcPr>
          <w:p w:rsidR="00BC04BC" w:rsidRPr="004720E9" w:rsidRDefault="00BC04BC" w:rsidP="004720E9">
            <w:pPr>
              <w:rPr>
                <w:rFonts w:ascii="Times New Roman" w:hAnsi="Times New Roman" w:cs="Times New Roman"/>
                <w:color w:val="111115"/>
                <w:sz w:val="24"/>
                <w:szCs w:val="24"/>
                <w:shd w:val="clear" w:color="auto" w:fill="FFFFFF"/>
              </w:rPr>
            </w:pPr>
          </w:p>
        </w:tc>
        <w:tc>
          <w:tcPr>
            <w:tcW w:w="1950" w:type="dxa"/>
          </w:tcPr>
          <w:p w:rsidR="00BC04BC" w:rsidRPr="004720E9" w:rsidRDefault="00BC04BC" w:rsidP="004720E9">
            <w:pPr>
              <w:rPr>
                <w:rFonts w:ascii="Times New Roman" w:hAnsi="Times New Roman" w:cs="Times New Roman"/>
                <w:color w:val="111115"/>
                <w:sz w:val="24"/>
                <w:szCs w:val="24"/>
                <w:shd w:val="clear" w:color="auto" w:fill="FFFFFF"/>
              </w:rPr>
            </w:pPr>
          </w:p>
        </w:tc>
      </w:tr>
      <w:tr w:rsidR="00BC04BC" w:rsidRPr="004720E9" w:rsidTr="00052B2D">
        <w:tc>
          <w:tcPr>
            <w:tcW w:w="6062" w:type="dxa"/>
          </w:tcPr>
          <w:p w:rsidR="00BC04BC" w:rsidRPr="004720E9" w:rsidRDefault="00BC04BC" w:rsidP="004720E9">
            <w:pPr>
              <w:rPr>
                <w:rFonts w:ascii="Times New Roman" w:hAnsi="Times New Roman" w:cs="Times New Roman"/>
                <w:color w:val="111115"/>
                <w:sz w:val="24"/>
                <w:szCs w:val="24"/>
                <w:shd w:val="clear" w:color="auto" w:fill="FFFFFF"/>
              </w:rPr>
            </w:pPr>
            <w:r w:rsidRPr="004720E9">
              <w:rPr>
                <w:rFonts w:ascii="Times New Roman" w:hAnsi="Times New Roman" w:cs="Times New Roman"/>
                <w:sz w:val="24"/>
                <w:szCs w:val="24"/>
              </w:rPr>
              <w:t>Начальная школа</w:t>
            </w:r>
          </w:p>
        </w:tc>
        <w:tc>
          <w:tcPr>
            <w:tcW w:w="2126" w:type="dxa"/>
          </w:tcPr>
          <w:p w:rsidR="00BC04BC" w:rsidRPr="004720E9" w:rsidRDefault="00BC04BC" w:rsidP="004720E9">
            <w:pPr>
              <w:rPr>
                <w:rFonts w:ascii="Times New Roman" w:hAnsi="Times New Roman" w:cs="Times New Roman"/>
                <w:color w:val="111115"/>
                <w:sz w:val="24"/>
                <w:szCs w:val="24"/>
                <w:shd w:val="clear" w:color="auto" w:fill="FFFFFF"/>
              </w:rPr>
            </w:pPr>
          </w:p>
        </w:tc>
        <w:tc>
          <w:tcPr>
            <w:tcW w:w="1950" w:type="dxa"/>
          </w:tcPr>
          <w:p w:rsidR="00BC04BC" w:rsidRPr="004720E9" w:rsidRDefault="00BC04BC" w:rsidP="004720E9">
            <w:pPr>
              <w:rPr>
                <w:rFonts w:ascii="Times New Roman" w:hAnsi="Times New Roman" w:cs="Times New Roman"/>
                <w:color w:val="111115"/>
                <w:sz w:val="24"/>
                <w:szCs w:val="24"/>
                <w:shd w:val="clear" w:color="auto" w:fill="FFFFFF"/>
              </w:rPr>
            </w:pPr>
          </w:p>
        </w:tc>
      </w:tr>
      <w:tr w:rsidR="00BC04BC" w:rsidRPr="004720E9" w:rsidTr="00052B2D">
        <w:tc>
          <w:tcPr>
            <w:tcW w:w="6062" w:type="dxa"/>
          </w:tcPr>
          <w:p w:rsidR="00BC04BC" w:rsidRPr="004720E9" w:rsidRDefault="00BC04BC" w:rsidP="004720E9">
            <w:pPr>
              <w:rPr>
                <w:rFonts w:ascii="Times New Roman" w:hAnsi="Times New Roman" w:cs="Times New Roman"/>
                <w:color w:val="111115"/>
                <w:sz w:val="24"/>
                <w:szCs w:val="24"/>
                <w:shd w:val="clear" w:color="auto" w:fill="FFFFFF"/>
              </w:rPr>
            </w:pPr>
            <w:r w:rsidRPr="004720E9">
              <w:rPr>
                <w:rFonts w:ascii="Times New Roman" w:hAnsi="Times New Roman" w:cs="Times New Roman"/>
                <w:sz w:val="24"/>
                <w:szCs w:val="24"/>
              </w:rPr>
              <w:t>Неполное среднее образование</w:t>
            </w:r>
          </w:p>
        </w:tc>
        <w:tc>
          <w:tcPr>
            <w:tcW w:w="2126" w:type="dxa"/>
          </w:tcPr>
          <w:p w:rsidR="00BC04BC" w:rsidRPr="004720E9" w:rsidRDefault="00BC04BC" w:rsidP="004720E9">
            <w:pPr>
              <w:rPr>
                <w:rFonts w:ascii="Times New Roman" w:hAnsi="Times New Roman" w:cs="Times New Roman"/>
                <w:color w:val="111115"/>
                <w:sz w:val="24"/>
                <w:szCs w:val="24"/>
                <w:shd w:val="clear" w:color="auto" w:fill="FFFFFF"/>
              </w:rPr>
            </w:pPr>
          </w:p>
        </w:tc>
        <w:tc>
          <w:tcPr>
            <w:tcW w:w="1950" w:type="dxa"/>
          </w:tcPr>
          <w:p w:rsidR="00BC04BC" w:rsidRPr="004720E9" w:rsidRDefault="00BC04BC" w:rsidP="004720E9">
            <w:pPr>
              <w:rPr>
                <w:rFonts w:ascii="Times New Roman" w:hAnsi="Times New Roman" w:cs="Times New Roman"/>
                <w:color w:val="111115"/>
                <w:sz w:val="24"/>
                <w:szCs w:val="24"/>
                <w:shd w:val="clear" w:color="auto" w:fill="FFFFFF"/>
              </w:rPr>
            </w:pPr>
          </w:p>
        </w:tc>
      </w:tr>
      <w:tr w:rsidR="00BC04BC" w:rsidRPr="004720E9" w:rsidTr="00052B2D">
        <w:tc>
          <w:tcPr>
            <w:tcW w:w="6062" w:type="dxa"/>
          </w:tcPr>
          <w:p w:rsidR="00BC04BC" w:rsidRPr="004720E9" w:rsidRDefault="00BC04BC" w:rsidP="004720E9">
            <w:pPr>
              <w:rPr>
                <w:rFonts w:ascii="Times New Roman" w:hAnsi="Times New Roman" w:cs="Times New Roman"/>
                <w:color w:val="111115"/>
                <w:sz w:val="24"/>
                <w:szCs w:val="24"/>
                <w:shd w:val="clear" w:color="auto" w:fill="FFFFFF"/>
              </w:rPr>
            </w:pPr>
            <w:r w:rsidRPr="004720E9">
              <w:rPr>
                <w:rFonts w:ascii="Times New Roman" w:hAnsi="Times New Roman" w:cs="Times New Roman"/>
                <w:sz w:val="24"/>
                <w:szCs w:val="24"/>
              </w:rPr>
              <w:t>Полное среднее образование (производственно-техническое образование)</w:t>
            </w:r>
          </w:p>
        </w:tc>
        <w:tc>
          <w:tcPr>
            <w:tcW w:w="2126" w:type="dxa"/>
          </w:tcPr>
          <w:p w:rsidR="00BC04BC" w:rsidRPr="004720E9" w:rsidRDefault="00BC04BC" w:rsidP="004720E9">
            <w:pPr>
              <w:rPr>
                <w:rFonts w:ascii="Times New Roman" w:hAnsi="Times New Roman" w:cs="Times New Roman"/>
                <w:color w:val="111115"/>
                <w:sz w:val="24"/>
                <w:szCs w:val="24"/>
                <w:shd w:val="clear" w:color="auto" w:fill="FFFFFF"/>
              </w:rPr>
            </w:pPr>
          </w:p>
        </w:tc>
        <w:tc>
          <w:tcPr>
            <w:tcW w:w="1950" w:type="dxa"/>
          </w:tcPr>
          <w:p w:rsidR="00BC04BC" w:rsidRPr="004720E9" w:rsidRDefault="00BC04BC" w:rsidP="004720E9">
            <w:pPr>
              <w:rPr>
                <w:rFonts w:ascii="Times New Roman" w:hAnsi="Times New Roman" w:cs="Times New Roman"/>
                <w:color w:val="111115"/>
                <w:sz w:val="24"/>
                <w:szCs w:val="24"/>
                <w:shd w:val="clear" w:color="auto" w:fill="FFFFFF"/>
              </w:rPr>
            </w:pPr>
          </w:p>
        </w:tc>
      </w:tr>
      <w:tr w:rsidR="00BC04BC" w:rsidRPr="004720E9" w:rsidTr="00052B2D">
        <w:tc>
          <w:tcPr>
            <w:tcW w:w="6062" w:type="dxa"/>
          </w:tcPr>
          <w:p w:rsidR="00BC04BC" w:rsidRPr="004720E9" w:rsidRDefault="00BC04BC" w:rsidP="004720E9">
            <w:pPr>
              <w:rPr>
                <w:rFonts w:ascii="Times New Roman" w:hAnsi="Times New Roman" w:cs="Times New Roman"/>
                <w:color w:val="111115"/>
                <w:sz w:val="24"/>
                <w:szCs w:val="24"/>
                <w:shd w:val="clear" w:color="auto" w:fill="FFFFFF"/>
              </w:rPr>
            </w:pPr>
            <w:r w:rsidRPr="004720E9">
              <w:rPr>
                <w:rFonts w:ascii="Times New Roman" w:hAnsi="Times New Roman" w:cs="Times New Roman"/>
                <w:sz w:val="24"/>
                <w:szCs w:val="24"/>
              </w:rPr>
              <w:t>Высшее образование</w:t>
            </w:r>
          </w:p>
        </w:tc>
        <w:tc>
          <w:tcPr>
            <w:tcW w:w="2126" w:type="dxa"/>
          </w:tcPr>
          <w:p w:rsidR="00BC04BC" w:rsidRPr="004720E9" w:rsidRDefault="00BC04BC" w:rsidP="004720E9">
            <w:pPr>
              <w:rPr>
                <w:rFonts w:ascii="Times New Roman" w:hAnsi="Times New Roman" w:cs="Times New Roman"/>
                <w:color w:val="111115"/>
                <w:sz w:val="24"/>
                <w:szCs w:val="24"/>
                <w:shd w:val="clear" w:color="auto" w:fill="FFFFFF"/>
              </w:rPr>
            </w:pPr>
          </w:p>
        </w:tc>
        <w:tc>
          <w:tcPr>
            <w:tcW w:w="1950" w:type="dxa"/>
          </w:tcPr>
          <w:p w:rsidR="00BC04BC" w:rsidRPr="004720E9" w:rsidRDefault="00BC04BC" w:rsidP="004720E9">
            <w:pPr>
              <w:rPr>
                <w:rFonts w:ascii="Times New Roman" w:hAnsi="Times New Roman" w:cs="Times New Roman"/>
                <w:color w:val="111115"/>
                <w:sz w:val="24"/>
                <w:szCs w:val="24"/>
                <w:shd w:val="clear" w:color="auto" w:fill="FFFFFF"/>
              </w:rPr>
            </w:pPr>
          </w:p>
        </w:tc>
      </w:tr>
    </w:tbl>
    <w:p w:rsidR="00BC04BC" w:rsidRPr="004720E9" w:rsidRDefault="00BC04BC" w:rsidP="004720E9">
      <w:pPr>
        <w:shd w:val="clear" w:color="auto" w:fill="FFFFFF"/>
        <w:spacing w:after="0" w:line="240" w:lineRule="auto"/>
        <w:rPr>
          <w:rFonts w:ascii="Times New Roman" w:hAnsi="Times New Roman" w:cs="Times New Roman"/>
          <w:color w:val="111115"/>
          <w:sz w:val="24"/>
          <w:szCs w:val="24"/>
          <w:shd w:val="clear" w:color="auto" w:fill="FFFFFF"/>
        </w:rPr>
      </w:pPr>
      <w:r w:rsidRPr="004720E9">
        <w:rPr>
          <w:rFonts w:ascii="Times New Roman" w:hAnsi="Times New Roman" w:cs="Times New Roman"/>
          <w:b/>
          <w:color w:val="111115"/>
          <w:sz w:val="24"/>
          <w:szCs w:val="24"/>
          <w:shd w:val="clear" w:color="auto" w:fill="FFFFFF"/>
        </w:rPr>
        <w:t xml:space="preserve">Задание 3. </w:t>
      </w:r>
      <w:r w:rsidRPr="004720E9">
        <w:rPr>
          <w:rFonts w:ascii="Times New Roman" w:hAnsi="Times New Roman" w:cs="Times New Roman"/>
          <w:color w:val="111115"/>
          <w:sz w:val="24"/>
          <w:szCs w:val="24"/>
          <w:shd w:val="clear" w:color="auto" w:fill="FFFFFF"/>
        </w:rPr>
        <w:t xml:space="preserve">Опишите: </w:t>
      </w:r>
    </w:p>
    <w:p w:rsidR="00BC04BC" w:rsidRPr="004720E9" w:rsidRDefault="00BC04BC" w:rsidP="004720E9">
      <w:pPr>
        <w:shd w:val="clear" w:color="auto" w:fill="FFFFFF"/>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 xml:space="preserve">1. Профессиональное образование в сфере технологии продуктов питания животного происхождения. </w:t>
      </w:r>
    </w:p>
    <w:p w:rsidR="00BC04BC" w:rsidRPr="004720E9" w:rsidRDefault="00BC04BC" w:rsidP="004720E9">
      <w:pPr>
        <w:shd w:val="clear" w:color="auto" w:fill="FFFFFF"/>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 xml:space="preserve">2. Роль и значение непрерывности образования.  </w:t>
      </w:r>
    </w:p>
    <w:p w:rsidR="00BC04BC" w:rsidRPr="004720E9" w:rsidRDefault="00BC04BC" w:rsidP="004720E9">
      <w:pPr>
        <w:shd w:val="clear" w:color="auto" w:fill="FFFFFF"/>
        <w:spacing w:after="0" w:line="240" w:lineRule="auto"/>
        <w:jc w:val="center"/>
        <w:rPr>
          <w:rFonts w:ascii="Times New Roman" w:hAnsi="Times New Roman" w:cs="Times New Roman"/>
          <w:b/>
          <w:color w:val="111115"/>
          <w:sz w:val="24"/>
          <w:szCs w:val="24"/>
          <w:shd w:val="clear" w:color="auto" w:fill="FFFFFF"/>
        </w:rPr>
      </w:pPr>
      <w:r w:rsidRPr="004720E9">
        <w:rPr>
          <w:rFonts w:ascii="Times New Roman" w:hAnsi="Times New Roman" w:cs="Times New Roman"/>
          <w:b/>
          <w:color w:val="111115"/>
          <w:sz w:val="24"/>
          <w:szCs w:val="24"/>
          <w:shd w:val="clear" w:color="auto" w:fill="FFFFFF"/>
        </w:rPr>
        <w:t xml:space="preserve">Практическая работа № 10 </w:t>
      </w:r>
    </w:p>
    <w:p w:rsidR="00BC04BC" w:rsidRPr="004720E9" w:rsidRDefault="00BC04BC" w:rsidP="004720E9">
      <w:pPr>
        <w:shd w:val="clear" w:color="auto" w:fill="FFFFFF"/>
        <w:spacing w:after="0" w:line="240" w:lineRule="auto"/>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 xml:space="preserve">Тема 2.4. Искусство. </w:t>
      </w:r>
    </w:p>
    <w:p w:rsidR="00BC04BC" w:rsidRPr="004720E9" w:rsidRDefault="00BC04BC" w:rsidP="004720E9">
      <w:pPr>
        <w:shd w:val="clear" w:color="auto" w:fill="FFFFFF"/>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b/>
          <w:color w:val="111115"/>
          <w:sz w:val="24"/>
          <w:szCs w:val="24"/>
          <w:shd w:val="clear" w:color="auto" w:fill="FFFFFF"/>
        </w:rPr>
        <w:t xml:space="preserve">Задание 1. </w:t>
      </w:r>
      <w:r w:rsidRPr="004720E9">
        <w:rPr>
          <w:rFonts w:ascii="Times New Roman" w:hAnsi="Times New Roman" w:cs="Times New Roman"/>
          <w:color w:val="111115"/>
          <w:sz w:val="24"/>
          <w:szCs w:val="24"/>
          <w:shd w:val="clear" w:color="auto" w:fill="FFFFFF"/>
        </w:rPr>
        <w:t xml:space="preserve">Пользуясь интернет-источниками, опишите образ технолога продуктов питания животного происхождения. </w:t>
      </w:r>
    </w:p>
    <w:p w:rsidR="00BC04BC" w:rsidRPr="004720E9" w:rsidRDefault="00BC04BC" w:rsidP="004720E9">
      <w:pPr>
        <w:shd w:val="clear" w:color="auto" w:fill="FFFFFF"/>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b/>
          <w:color w:val="111115"/>
          <w:sz w:val="24"/>
          <w:szCs w:val="24"/>
          <w:shd w:val="clear" w:color="auto" w:fill="FFFFFF"/>
        </w:rPr>
        <w:t xml:space="preserve">Задание 2. </w:t>
      </w:r>
      <w:r w:rsidRPr="004720E9">
        <w:rPr>
          <w:rFonts w:ascii="Times New Roman" w:hAnsi="Times New Roman" w:cs="Times New Roman"/>
          <w:color w:val="111115"/>
          <w:sz w:val="24"/>
          <w:szCs w:val="24"/>
          <w:shd w:val="clear" w:color="auto" w:fill="FFFFFF"/>
        </w:rPr>
        <w:t xml:space="preserve">Напишите выводы. </w:t>
      </w:r>
    </w:p>
    <w:p w:rsidR="00BC04BC" w:rsidRPr="004720E9" w:rsidRDefault="00BC04BC" w:rsidP="004720E9">
      <w:pPr>
        <w:shd w:val="clear" w:color="auto" w:fill="FFFFFF"/>
        <w:spacing w:after="0" w:line="240" w:lineRule="auto"/>
        <w:jc w:val="center"/>
        <w:rPr>
          <w:rFonts w:ascii="Times New Roman" w:hAnsi="Times New Roman" w:cs="Times New Roman"/>
          <w:b/>
          <w:color w:val="111115"/>
          <w:sz w:val="24"/>
          <w:szCs w:val="24"/>
          <w:shd w:val="clear" w:color="auto" w:fill="FFFFFF"/>
        </w:rPr>
      </w:pPr>
      <w:r w:rsidRPr="004720E9">
        <w:rPr>
          <w:rFonts w:ascii="Times New Roman" w:hAnsi="Times New Roman" w:cs="Times New Roman"/>
          <w:b/>
          <w:color w:val="111115"/>
          <w:sz w:val="24"/>
          <w:szCs w:val="24"/>
          <w:shd w:val="clear" w:color="auto" w:fill="FFFFFF"/>
        </w:rPr>
        <w:t xml:space="preserve">Практическая работа № 12. </w:t>
      </w:r>
    </w:p>
    <w:p w:rsidR="00BC04BC" w:rsidRPr="004720E9" w:rsidRDefault="00BC04BC" w:rsidP="004720E9">
      <w:pPr>
        <w:shd w:val="clear" w:color="auto" w:fill="FFFFFF"/>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 xml:space="preserve">Тема 3.3. Рынок труда и безработица. Рациональное поведение потребителя. </w:t>
      </w:r>
    </w:p>
    <w:p w:rsidR="00BC04BC" w:rsidRPr="004720E9" w:rsidRDefault="00BC04BC" w:rsidP="004720E9">
      <w:pPr>
        <w:shd w:val="clear" w:color="auto" w:fill="FFFFFF"/>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b/>
          <w:color w:val="111115"/>
          <w:sz w:val="24"/>
          <w:szCs w:val="24"/>
          <w:shd w:val="clear" w:color="auto" w:fill="FFFFFF"/>
        </w:rPr>
        <w:t xml:space="preserve">Задание 1. </w:t>
      </w:r>
      <w:r w:rsidRPr="004720E9">
        <w:rPr>
          <w:rFonts w:ascii="Times New Roman" w:hAnsi="Times New Roman" w:cs="Times New Roman"/>
          <w:color w:val="111115"/>
          <w:sz w:val="24"/>
          <w:szCs w:val="24"/>
          <w:shd w:val="clear" w:color="auto" w:fill="FFFFFF"/>
        </w:rPr>
        <w:t xml:space="preserve">Опишите: </w:t>
      </w:r>
    </w:p>
    <w:p w:rsidR="00BC04BC" w:rsidRPr="004720E9" w:rsidRDefault="00BC04BC" w:rsidP="004720E9">
      <w:pPr>
        <w:shd w:val="clear" w:color="auto" w:fill="FFFFFF"/>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 xml:space="preserve">1.Спрос на труд и его факторы в сфере технологии продуктов питания животного происхождения. </w:t>
      </w:r>
    </w:p>
    <w:p w:rsidR="00BC04BC" w:rsidRPr="004720E9" w:rsidRDefault="00BC04BC" w:rsidP="004720E9">
      <w:pPr>
        <w:shd w:val="clear" w:color="auto" w:fill="FFFFFF"/>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 xml:space="preserve">2.Стратегия поведения при поиске работы. </w:t>
      </w:r>
    </w:p>
    <w:p w:rsidR="00BC04BC" w:rsidRPr="004720E9" w:rsidRDefault="00BC04BC" w:rsidP="004720E9">
      <w:pPr>
        <w:shd w:val="clear" w:color="auto" w:fill="FFFFFF"/>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3.Возможности технолога продуктов пит</w:t>
      </w:r>
      <w:r w:rsidR="00052B2D" w:rsidRPr="004720E9">
        <w:rPr>
          <w:rFonts w:ascii="Times New Roman" w:hAnsi="Times New Roman" w:cs="Times New Roman"/>
          <w:color w:val="111115"/>
          <w:sz w:val="24"/>
          <w:szCs w:val="24"/>
          <w:shd w:val="clear" w:color="auto" w:fill="FFFFFF"/>
        </w:rPr>
        <w:t xml:space="preserve">ания животного происхождения в </w:t>
      </w:r>
      <w:r w:rsidRPr="004720E9">
        <w:rPr>
          <w:rFonts w:ascii="Times New Roman" w:hAnsi="Times New Roman" w:cs="Times New Roman"/>
          <w:color w:val="111115"/>
          <w:sz w:val="24"/>
          <w:szCs w:val="24"/>
          <w:shd w:val="clear" w:color="auto" w:fill="FFFFFF"/>
        </w:rPr>
        <w:t>профессиональной переподготовк</w:t>
      </w:r>
      <w:r w:rsidR="00052B2D" w:rsidRPr="004720E9">
        <w:rPr>
          <w:rFonts w:ascii="Times New Roman" w:hAnsi="Times New Roman" w:cs="Times New Roman"/>
          <w:color w:val="111115"/>
          <w:sz w:val="24"/>
          <w:szCs w:val="24"/>
          <w:shd w:val="clear" w:color="auto" w:fill="FFFFFF"/>
        </w:rPr>
        <w:t>е</w:t>
      </w:r>
      <w:r w:rsidRPr="004720E9">
        <w:rPr>
          <w:rFonts w:ascii="Times New Roman" w:hAnsi="Times New Roman" w:cs="Times New Roman"/>
          <w:color w:val="111115"/>
          <w:sz w:val="24"/>
          <w:szCs w:val="24"/>
          <w:shd w:val="clear" w:color="auto" w:fill="FFFFFF"/>
        </w:rPr>
        <w:t xml:space="preserve">.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bCs/>
          <w:color w:val="000000"/>
          <w:sz w:val="24"/>
          <w:szCs w:val="24"/>
        </w:rPr>
      </w:pPr>
      <w:r w:rsidRPr="004720E9">
        <w:rPr>
          <w:rFonts w:ascii="Times New Roman" w:hAnsi="Times New Roman" w:cs="Times New Roman"/>
          <w:b/>
          <w:color w:val="111115"/>
          <w:sz w:val="24"/>
          <w:szCs w:val="24"/>
          <w:shd w:val="clear" w:color="auto" w:fill="FFFFFF"/>
        </w:rPr>
        <w:t xml:space="preserve">Задание 2.  </w:t>
      </w:r>
      <w:r w:rsidRPr="004720E9">
        <w:rPr>
          <w:rFonts w:ascii="Times New Roman" w:eastAsia="Times New Roman" w:hAnsi="Times New Roman" w:cs="Times New Roman"/>
          <w:bCs/>
          <w:color w:val="000000"/>
          <w:sz w:val="24"/>
          <w:szCs w:val="24"/>
        </w:rPr>
        <w:t xml:space="preserve">Обобщить и сделать вывод.   </w:t>
      </w:r>
    </w:p>
    <w:p w:rsidR="00BC04BC" w:rsidRPr="004720E9" w:rsidRDefault="00BC04BC" w:rsidP="004720E9">
      <w:pPr>
        <w:shd w:val="clear" w:color="auto" w:fill="FFFFFF"/>
        <w:spacing w:after="0" w:line="240" w:lineRule="auto"/>
        <w:jc w:val="center"/>
        <w:rPr>
          <w:rFonts w:ascii="Times New Roman" w:eastAsia="Times New Roman" w:hAnsi="Times New Roman" w:cs="Times New Roman"/>
          <w:b/>
          <w:bCs/>
          <w:color w:val="000000"/>
          <w:sz w:val="24"/>
          <w:szCs w:val="24"/>
        </w:rPr>
      </w:pPr>
      <w:r w:rsidRPr="004720E9">
        <w:rPr>
          <w:rFonts w:ascii="Times New Roman" w:eastAsia="Times New Roman" w:hAnsi="Times New Roman" w:cs="Times New Roman"/>
          <w:b/>
          <w:bCs/>
          <w:color w:val="000000"/>
          <w:sz w:val="24"/>
          <w:szCs w:val="24"/>
        </w:rPr>
        <w:t xml:space="preserve">Практическая работа № 14.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 xml:space="preserve">Тема 3.4. Предприятие в экономике.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
          <w:bCs/>
          <w:color w:val="000000"/>
          <w:sz w:val="24"/>
          <w:szCs w:val="24"/>
        </w:rPr>
        <w:t xml:space="preserve">Задание 1. </w:t>
      </w:r>
      <w:r w:rsidRPr="004720E9">
        <w:rPr>
          <w:rFonts w:ascii="Times New Roman" w:eastAsia="Times New Roman" w:hAnsi="Times New Roman" w:cs="Times New Roman"/>
          <w:bCs/>
          <w:color w:val="000000"/>
          <w:sz w:val="24"/>
          <w:szCs w:val="24"/>
        </w:rPr>
        <w:t xml:space="preserve">Опишите: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 xml:space="preserve">1.Предпринимательская деятельность в сфере технологии продуктов питания животного происхождения.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 xml:space="preserve">2.Основы менеджмента и маркетинга в сфере технологии продуктов питания животного происхождения.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
          <w:bCs/>
          <w:color w:val="000000"/>
          <w:sz w:val="24"/>
          <w:szCs w:val="24"/>
        </w:rPr>
        <w:t xml:space="preserve">Задание 2. </w:t>
      </w:r>
      <w:r w:rsidRPr="004720E9">
        <w:rPr>
          <w:rFonts w:ascii="Times New Roman" w:eastAsia="Times New Roman" w:hAnsi="Times New Roman" w:cs="Times New Roman"/>
          <w:bCs/>
          <w:color w:val="000000"/>
          <w:sz w:val="24"/>
          <w:szCs w:val="24"/>
        </w:rPr>
        <w:t xml:space="preserve">Обобщить и сделать вывод.  </w:t>
      </w:r>
    </w:p>
    <w:p w:rsidR="00BC04BC" w:rsidRPr="004720E9" w:rsidRDefault="00BC04BC" w:rsidP="004720E9">
      <w:pPr>
        <w:shd w:val="clear" w:color="auto" w:fill="FFFFFF"/>
        <w:spacing w:after="0" w:line="240" w:lineRule="auto"/>
        <w:jc w:val="center"/>
        <w:rPr>
          <w:rFonts w:ascii="Times New Roman" w:eastAsia="Times New Roman" w:hAnsi="Times New Roman" w:cs="Times New Roman"/>
          <w:b/>
          <w:bCs/>
          <w:color w:val="000000"/>
          <w:sz w:val="24"/>
          <w:szCs w:val="24"/>
        </w:rPr>
      </w:pPr>
      <w:r w:rsidRPr="004720E9">
        <w:rPr>
          <w:rFonts w:ascii="Times New Roman" w:eastAsia="Times New Roman" w:hAnsi="Times New Roman" w:cs="Times New Roman"/>
          <w:b/>
          <w:bCs/>
          <w:color w:val="000000"/>
          <w:sz w:val="24"/>
          <w:szCs w:val="24"/>
        </w:rPr>
        <w:t xml:space="preserve">Практическая работа № 17.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 xml:space="preserve">Тема 4.4. Социальные нормы и социальный контроль. Социальный конфликт и способы его разрешения. </w:t>
      </w:r>
    </w:p>
    <w:p w:rsidR="00BC04BC" w:rsidRPr="004720E9" w:rsidRDefault="00BC04BC" w:rsidP="004720E9">
      <w:pPr>
        <w:spacing w:after="0" w:line="240" w:lineRule="auto"/>
        <w:jc w:val="both"/>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 xml:space="preserve">Задание 1. Обсудите в группе следующие вопросы: </w:t>
      </w:r>
    </w:p>
    <w:p w:rsidR="00BC04BC" w:rsidRPr="004720E9" w:rsidRDefault="00BC04BC" w:rsidP="004720E9">
      <w:pPr>
        <w:widowControl w:val="0"/>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Каковы самые частные причины конфликтов в трудовом коллективе?</w:t>
      </w:r>
    </w:p>
    <w:p w:rsidR="00BC04BC" w:rsidRPr="004720E9" w:rsidRDefault="00BC04BC" w:rsidP="004720E9">
      <w:pPr>
        <w:widowControl w:val="0"/>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Оцените эффективность различных способов поведения в конфликтных ситуациях (избегание, компромисс, сотрудничество, приспособление).</w:t>
      </w:r>
    </w:p>
    <w:p w:rsidR="00BC04BC" w:rsidRPr="004720E9" w:rsidRDefault="00BC04BC" w:rsidP="004720E9">
      <w:pPr>
        <w:widowControl w:val="0"/>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Оцените эффективность различных способов решения конфликтов (переговоры, посредничество, арбитраж).</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t xml:space="preserve">Задание 2. </w:t>
      </w:r>
      <w:r w:rsidRPr="004720E9">
        <w:rPr>
          <w:rFonts w:ascii="Times New Roman" w:eastAsia="Times New Roman" w:hAnsi="Times New Roman" w:cs="Times New Roman"/>
          <w:sz w:val="24"/>
          <w:szCs w:val="24"/>
        </w:rPr>
        <w:t xml:space="preserve">По итогам обсуждения составьте памятку «Как эффективно разрешать трудовые конфликты».  </w:t>
      </w:r>
    </w:p>
    <w:p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 xml:space="preserve">Практическая работа № 20. </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Тема 5.2. Политическая культура общества и личности. Политический процесс и его участники. </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t xml:space="preserve">Задание 1. </w:t>
      </w:r>
      <w:r w:rsidRPr="004720E9">
        <w:rPr>
          <w:rFonts w:ascii="Times New Roman" w:eastAsia="Times New Roman" w:hAnsi="Times New Roman" w:cs="Times New Roman"/>
          <w:sz w:val="24"/>
          <w:szCs w:val="24"/>
        </w:rPr>
        <w:t xml:space="preserve">Опишите: </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1.Роль профсоюзов в формировании основ гражданского общества. </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2.Профсоюзная деятельность в области защиты прав работника. </w:t>
      </w:r>
    </w:p>
    <w:p w:rsidR="00BC04BC" w:rsidRPr="004720E9" w:rsidRDefault="00BC04BC" w:rsidP="004720E9">
      <w:pPr>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
          <w:sz w:val="24"/>
          <w:szCs w:val="24"/>
        </w:rPr>
        <w:t xml:space="preserve">Задание 2. </w:t>
      </w:r>
      <w:r w:rsidRPr="004720E9">
        <w:rPr>
          <w:rFonts w:ascii="Times New Roman" w:eastAsia="Times New Roman" w:hAnsi="Times New Roman" w:cs="Times New Roman"/>
          <w:bCs/>
          <w:color w:val="000000"/>
          <w:sz w:val="24"/>
          <w:szCs w:val="24"/>
        </w:rPr>
        <w:t xml:space="preserve">Обобщить и сделать вывод.  </w:t>
      </w:r>
    </w:p>
    <w:p w:rsidR="00BC04BC" w:rsidRPr="004720E9" w:rsidRDefault="00BC04BC" w:rsidP="004720E9">
      <w:pPr>
        <w:spacing w:after="0" w:line="240" w:lineRule="auto"/>
        <w:jc w:val="center"/>
        <w:rPr>
          <w:rFonts w:ascii="Times New Roman" w:eastAsia="Times New Roman" w:hAnsi="Times New Roman" w:cs="Times New Roman"/>
          <w:b/>
          <w:bCs/>
          <w:color w:val="000000"/>
          <w:sz w:val="24"/>
          <w:szCs w:val="24"/>
        </w:rPr>
      </w:pPr>
      <w:r w:rsidRPr="004720E9">
        <w:rPr>
          <w:rFonts w:ascii="Times New Roman" w:eastAsia="Times New Roman" w:hAnsi="Times New Roman" w:cs="Times New Roman"/>
          <w:b/>
          <w:bCs/>
          <w:color w:val="000000"/>
          <w:sz w:val="24"/>
          <w:szCs w:val="24"/>
        </w:rPr>
        <w:t xml:space="preserve">Практическая работа № 22. </w:t>
      </w:r>
    </w:p>
    <w:p w:rsidR="00BC04BC" w:rsidRPr="004720E9" w:rsidRDefault="00BC04BC" w:rsidP="004720E9">
      <w:pPr>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 xml:space="preserve">Тема 6.2. Основы конституционного права в Российской Федерации. </w:t>
      </w:r>
    </w:p>
    <w:p w:rsidR="00BC04BC" w:rsidRPr="004720E9" w:rsidRDefault="00BC04BC" w:rsidP="004720E9">
      <w:pPr>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
          <w:bCs/>
          <w:color w:val="000000"/>
          <w:sz w:val="24"/>
          <w:szCs w:val="24"/>
        </w:rPr>
        <w:lastRenderedPageBreak/>
        <w:t xml:space="preserve">Задание 1. </w:t>
      </w:r>
      <w:r w:rsidRPr="004720E9">
        <w:rPr>
          <w:rFonts w:ascii="Times New Roman" w:eastAsia="Times New Roman" w:hAnsi="Times New Roman" w:cs="Times New Roman"/>
          <w:bCs/>
          <w:color w:val="000000"/>
          <w:sz w:val="24"/>
          <w:szCs w:val="24"/>
        </w:rPr>
        <w:t xml:space="preserve">Составить кластер профессиональные обязанности гражданина Р.Ф. в организации мероприятий ГО и защиты от ЧС в условиях мирного и военного времени. </w:t>
      </w:r>
    </w:p>
    <w:p w:rsidR="00BC04BC" w:rsidRPr="004720E9" w:rsidRDefault="00BC04BC" w:rsidP="004720E9">
      <w:pPr>
        <w:spacing w:after="0" w:line="240" w:lineRule="auto"/>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
          <w:bCs/>
          <w:color w:val="000000"/>
          <w:sz w:val="24"/>
          <w:szCs w:val="24"/>
        </w:rPr>
        <w:t xml:space="preserve">Задание 2. </w:t>
      </w:r>
      <w:r w:rsidRPr="004720E9">
        <w:rPr>
          <w:rFonts w:ascii="Times New Roman" w:eastAsia="Times New Roman" w:hAnsi="Times New Roman" w:cs="Times New Roman"/>
          <w:bCs/>
          <w:color w:val="000000"/>
          <w:sz w:val="24"/>
          <w:szCs w:val="24"/>
        </w:rPr>
        <w:t xml:space="preserve">Сделать вывод.  </w:t>
      </w:r>
    </w:p>
    <w:p w:rsidR="00BC04BC" w:rsidRPr="004720E9" w:rsidRDefault="00BC04BC" w:rsidP="004720E9">
      <w:pPr>
        <w:spacing w:after="0" w:line="240" w:lineRule="auto"/>
        <w:jc w:val="center"/>
        <w:rPr>
          <w:rFonts w:ascii="Times New Roman" w:eastAsia="Times New Roman" w:hAnsi="Times New Roman" w:cs="Times New Roman"/>
          <w:b/>
          <w:bCs/>
          <w:color w:val="000000"/>
          <w:sz w:val="24"/>
          <w:szCs w:val="24"/>
        </w:rPr>
      </w:pPr>
      <w:r w:rsidRPr="004720E9">
        <w:rPr>
          <w:rFonts w:ascii="Times New Roman" w:eastAsia="Times New Roman" w:hAnsi="Times New Roman" w:cs="Times New Roman"/>
          <w:b/>
          <w:bCs/>
          <w:color w:val="000000"/>
          <w:sz w:val="24"/>
          <w:szCs w:val="24"/>
        </w:rPr>
        <w:t xml:space="preserve">Практическая работа № 23. </w:t>
      </w:r>
    </w:p>
    <w:p w:rsidR="00BC04BC" w:rsidRPr="004720E9" w:rsidRDefault="00BC04BC" w:rsidP="004720E9">
      <w:pPr>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 xml:space="preserve">Тема 6.3. Правовое регулирование гражданских, семейных, трудовых, образовательных правоотношений. </w:t>
      </w:r>
    </w:p>
    <w:p w:rsidR="00BC04BC" w:rsidRPr="004720E9" w:rsidRDefault="00BC04BC" w:rsidP="004720E9">
      <w:pPr>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
          <w:bCs/>
          <w:color w:val="000000"/>
          <w:sz w:val="24"/>
          <w:szCs w:val="24"/>
        </w:rPr>
        <w:t xml:space="preserve">Задание 1. </w:t>
      </w:r>
      <w:r w:rsidRPr="004720E9">
        <w:rPr>
          <w:rFonts w:ascii="Times New Roman" w:eastAsia="Times New Roman" w:hAnsi="Times New Roman" w:cs="Times New Roman"/>
          <w:bCs/>
          <w:color w:val="000000"/>
          <w:sz w:val="24"/>
          <w:szCs w:val="24"/>
        </w:rPr>
        <w:t xml:space="preserve">Опишите: </w:t>
      </w:r>
    </w:p>
    <w:p w:rsidR="00BC04BC" w:rsidRPr="004720E9" w:rsidRDefault="00BC04BC" w:rsidP="004720E9">
      <w:pPr>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 xml:space="preserve">1. Коллективный договор. </w:t>
      </w:r>
    </w:p>
    <w:p w:rsidR="00BC04BC" w:rsidRPr="004720E9" w:rsidRDefault="00BC04BC" w:rsidP="004720E9">
      <w:pPr>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 xml:space="preserve">2. Трудовые споры и порядок их разрешения. </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bCs/>
          <w:color w:val="000000"/>
          <w:sz w:val="24"/>
          <w:szCs w:val="24"/>
        </w:rPr>
        <w:t xml:space="preserve">3. Особенность регулирования трудовых отношений в сфере технологии продуктов питания животного происхождения. </w:t>
      </w:r>
    </w:p>
    <w:p w:rsidR="00BC04BC" w:rsidRPr="004720E9" w:rsidRDefault="00BC04BC" w:rsidP="004720E9">
      <w:pPr>
        <w:pStyle w:val="a4"/>
        <w:ind w:firstLine="709"/>
        <w:jc w:val="both"/>
        <w:rPr>
          <w:rFonts w:ascii="Times New Roman" w:hAnsi="Times New Roman" w:cs="Times New Roman"/>
          <w:sz w:val="24"/>
          <w:szCs w:val="24"/>
        </w:rPr>
      </w:pPr>
    </w:p>
    <w:sectPr w:rsidR="00BC04BC" w:rsidRPr="004720E9" w:rsidSect="004720E9">
      <w:headerReference w:type="default" r:id="rId36"/>
      <w:pgSz w:w="11906" w:h="16838"/>
      <w:pgMar w:top="851" w:right="56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AD2" w:rsidRDefault="00FE6AD2" w:rsidP="0010121C">
      <w:pPr>
        <w:spacing w:after="0" w:line="240" w:lineRule="auto"/>
      </w:pPr>
      <w:r>
        <w:separator/>
      </w:r>
    </w:p>
  </w:endnote>
  <w:endnote w:type="continuationSeparator" w:id="0">
    <w:p w:rsidR="00FE6AD2" w:rsidRDefault="00FE6AD2" w:rsidP="00101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choolBookSanPin">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58197"/>
      <w:docPartObj>
        <w:docPartGallery w:val="Page Numbers (Bottom of Page)"/>
        <w:docPartUnique/>
      </w:docPartObj>
    </w:sdtPr>
    <w:sdtContent>
      <w:p w:rsidR="004720E9" w:rsidRDefault="004720E9" w:rsidP="00D02B3F">
        <w:pPr>
          <w:pStyle w:val="ad"/>
          <w:jc w:val="center"/>
        </w:pPr>
        <w:r>
          <w:fldChar w:fldCharType="begin"/>
        </w:r>
        <w:r>
          <w:instrText>PAGE   \* MERGEFORMAT</w:instrText>
        </w:r>
        <w:r>
          <w:fldChar w:fldCharType="separate"/>
        </w:r>
        <w:r w:rsidR="000F09DF">
          <w:rPr>
            <w:noProof/>
          </w:rPr>
          <w:t>195</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41406"/>
      <w:docPartObj>
        <w:docPartGallery w:val="Page Numbers (Bottom of Page)"/>
        <w:docPartUnique/>
      </w:docPartObj>
    </w:sdtPr>
    <w:sdtContent>
      <w:p w:rsidR="004720E9" w:rsidRDefault="004720E9" w:rsidP="00D02B3F">
        <w:pPr>
          <w:pStyle w:val="ad"/>
          <w:jc w:val="center"/>
        </w:pPr>
        <w:r>
          <w:fldChar w:fldCharType="begin"/>
        </w:r>
        <w:r>
          <w:instrText xml:space="preserve"> PAGE   \* MERGEFORMAT </w:instrText>
        </w:r>
        <w:r>
          <w:fldChar w:fldCharType="separate"/>
        </w:r>
        <w:r w:rsidR="000F09DF">
          <w:rPr>
            <w:noProof/>
          </w:rPr>
          <w:t>206</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0833541"/>
      <w:docPartObj>
        <w:docPartGallery w:val="Page Numbers (Bottom of Page)"/>
        <w:docPartUnique/>
      </w:docPartObj>
    </w:sdtPr>
    <w:sdtContent>
      <w:p w:rsidR="004720E9" w:rsidRDefault="004720E9">
        <w:pPr>
          <w:pStyle w:val="ad"/>
          <w:jc w:val="center"/>
        </w:pPr>
        <w:r>
          <w:fldChar w:fldCharType="begin"/>
        </w:r>
        <w:r>
          <w:instrText xml:space="preserve"> PAGE   \* MERGEFORMAT </w:instrText>
        </w:r>
        <w:r>
          <w:fldChar w:fldCharType="separate"/>
        </w:r>
        <w:r>
          <w:rPr>
            <w:noProof/>
          </w:rPr>
          <w:t>585</w:t>
        </w:r>
        <w:r>
          <w:rPr>
            <w:noProof/>
          </w:rPr>
          <w:fldChar w:fldCharType="end"/>
        </w:r>
      </w:p>
    </w:sdtContent>
  </w:sdt>
  <w:p w:rsidR="004720E9" w:rsidRDefault="004720E9">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AD2" w:rsidRDefault="00FE6AD2" w:rsidP="0010121C">
      <w:pPr>
        <w:spacing w:after="0" w:line="240" w:lineRule="auto"/>
      </w:pPr>
      <w:r>
        <w:separator/>
      </w:r>
    </w:p>
  </w:footnote>
  <w:footnote w:type="continuationSeparator" w:id="0">
    <w:p w:rsidR="00FE6AD2" w:rsidRDefault="00FE6AD2" w:rsidP="0010121C">
      <w:pPr>
        <w:spacing w:after="0" w:line="240" w:lineRule="auto"/>
      </w:pPr>
      <w:r>
        <w:continuationSeparator/>
      </w:r>
    </w:p>
  </w:footnote>
  <w:footnote w:id="1">
    <w:p w:rsidR="004720E9" w:rsidRPr="00B7017E" w:rsidRDefault="004720E9" w:rsidP="0010121C">
      <w:pPr>
        <w:pStyle w:val="af5"/>
        <w:rPr>
          <w:lang w:val="ru-RU"/>
        </w:rPr>
      </w:pPr>
      <w:r>
        <w:rPr>
          <w:rStyle w:val="af7"/>
        </w:rPr>
        <w:footnoteRef/>
      </w:r>
      <w:r w:rsidRPr="00B7017E">
        <w:rPr>
          <w:lang w:val="ru-RU"/>
        </w:rPr>
        <w:t xml:space="preserve"> Дисциплинарные (предметные) результаты указываются в соответствии с их полным перечнем во ФГОС СОО (в редакции 12.08.2022 №732)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0E9" w:rsidRDefault="004720E9">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DC15420"/>
    <w:multiLevelType w:val="multilevel"/>
    <w:tmpl w:val="43C415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5593B10"/>
    <w:multiLevelType w:val="multilevel"/>
    <w:tmpl w:val="22928B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CB62B12"/>
    <w:multiLevelType w:val="hybridMultilevel"/>
    <w:tmpl w:val="FE627A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664106C"/>
    <w:multiLevelType w:val="hybridMultilevel"/>
    <w:tmpl w:val="F21010B0"/>
    <w:lvl w:ilvl="0" w:tplc="81AC0A6E">
      <w:start w:val="1"/>
      <w:numFmt w:val="bullet"/>
      <w:pStyle w:val="a"/>
      <w:lvlText w:val="–"/>
      <w:lvlJc w:val="left"/>
      <w:pPr>
        <w:ind w:left="360" w:hanging="360"/>
      </w:pPr>
      <w:rPr>
        <w:rFonts w:ascii="Times New Roman" w:hAnsi="Times New Roman" w:cs="Times New Roman" w:hint="default"/>
      </w:rPr>
    </w:lvl>
    <w:lvl w:ilvl="1" w:tplc="04190003">
      <w:start w:val="1"/>
      <w:numFmt w:val="bullet"/>
      <w:lvlText w:val="o"/>
      <w:lvlJc w:val="left"/>
      <w:pPr>
        <w:ind w:left="1723" w:hanging="360"/>
      </w:pPr>
      <w:rPr>
        <w:rFonts w:ascii="Courier New" w:hAnsi="Courier New" w:cs="Courier New" w:hint="default"/>
      </w:rPr>
    </w:lvl>
    <w:lvl w:ilvl="2" w:tplc="04190005">
      <w:start w:val="1"/>
      <w:numFmt w:val="bullet"/>
      <w:lvlText w:val=""/>
      <w:lvlJc w:val="left"/>
      <w:pPr>
        <w:ind w:left="2443" w:hanging="360"/>
      </w:pPr>
      <w:rPr>
        <w:rFonts w:ascii="Wingdings" w:hAnsi="Wingdings" w:cs="Wingdings" w:hint="default"/>
      </w:rPr>
    </w:lvl>
    <w:lvl w:ilvl="3" w:tplc="04190001">
      <w:start w:val="1"/>
      <w:numFmt w:val="bullet"/>
      <w:lvlText w:val=""/>
      <w:lvlJc w:val="left"/>
      <w:pPr>
        <w:ind w:left="3163" w:hanging="360"/>
      </w:pPr>
      <w:rPr>
        <w:rFonts w:ascii="Symbol" w:hAnsi="Symbol" w:cs="Symbol" w:hint="default"/>
      </w:rPr>
    </w:lvl>
    <w:lvl w:ilvl="4" w:tplc="04190003">
      <w:start w:val="1"/>
      <w:numFmt w:val="bullet"/>
      <w:lvlText w:val="o"/>
      <w:lvlJc w:val="left"/>
      <w:pPr>
        <w:ind w:left="3883" w:hanging="360"/>
      </w:pPr>
      <w:rPr>
        <w:rFonts w:ascii="Courier New" w:hAnsi="Courier New" w:cs="Courier New" w:hint="default"/>
      </w:rPr>
    </w:lvl>
    <w:lvl w:ilvl="5" w:tplc="04190005">
      <w:start w:val="1"/>
      <w:numFmt w:val="bullet"/>
      <w:lvlText w:val=""/>
      <w:lvlJc w:val="left"/>
      <w:pPr>
        <w:ind w:left="4603" w:hanging="360"/>
      </w:pPr>
      <w:rPr>
        <w:rFonts w:ascii="Wingdings" w:hAnsi="Wingdings" w:cs="Wingdings" w:hint="default"/>
      </w:rPr>
    </w:lvl>
    <w:lvl w:ilvl="6" w:tplc="04190001">
      <w:start w:val="1"/>
      <w:numFmt w:val="bullet"/>
      <w:lvlText w:val=""/>
      <w:lvlJc w:val="left"/>
      <w:pPr>
        <w:ind w:left="5323" w:hanging="360"/>
      </w:pPr>
      <w:rPr>
        <w:rFonts w:ascii="Symbol" w:hAnsi="Symbol" w:cs="Symbol" w:hint="default"/>
      </w:rPr>
    </w:lvl>
    <w:lvl w:ilvl="7" w:tplc="04190003">
      <w:start w:val="1"/>
      <w:numFmt w:val="bullet"/>
      <w:lvlText w:val="o"/>
      <w:lvlJc w:val="left"/>
      <w:pPr>
        <w:ind w:left="6043" w:hanging="360"/>
      </w:pPr>
      <w:rPr>
        <w:rFonts w:ascii="Courier New" w:hAnsi="Courier New" w:cs="Courier New" w:hint="default"/>
      </w:rPr>
    </w:lvl>
    <w:lvl w:ilvl="8" w:tplc="04190005">
      <w:start w:val="1"/>
      <w:numFmt w:val="bullet"/>
      <w:lvlText w:val=""/>
      <w:lvlJc w:val="left"/>
      <w:pPr>
        <w:ind w:left="6763" w:hanging="360"/>
      </w:pPr>
      <w:rPr>
        <w:rFonts w:ascii="Wingdings" w:hAnsi="Wingdings" w:cs="Wingdings" w:hint="default"/>
      </w:rPr>
    </w:lvl>
  </w:abstractNum>
  <w:abstractNum w:abstractNumId="10" w15:restartNumberingAfterBreak="0">
    <w:nsid w:val="279B0F69"/>
    <w:multiLevelType w:val="multilevel"/>
    <w:tmpl w:val="A2E6F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8F51C3"/>
    <w:multiLevelType w:val="hybridMultilevel"/>
    <w:tmpl w:val="C3C85CF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3" w15:restartNumberingAfterBreak="0">
    <w:nsid w:val="2FE23813"/>
    <w:multiLevelType w:val="multilevel"/>
    <w:tmpl w:val="CEF898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ED3C5A"/>
    <w:multiLevelType w:val="multilevel"/>
    <w:tmpl w:val="208AB578"/>
    <w:lvl w:ilvl="0">
      <w:start w:val="5"/>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3B060F62"/>
    <w:multiLevelType w:val="hybridMultilevel"/>
    <w:tmpl w:val="BDC498D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D5A638B"/>
    <w:multiLevelType w:val="multilevel"/>
    <w:tmpl w:val="3E50E1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41E704E4"/>
    <w:multiLevelType w:val="multilevel"/>
    <w:tmpl w:val="92962E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47287E63"/>
    <w:multiLevelType w:val="multilevel"/>
    <w:tmpl w:val="04EAB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22" w15:restartNumberingAfterBreak="0">
    <w:nsid w:val="48DD12F2"/>
    <w:multiLevelType w:val="multilevel"/>
    <w:tmpl w:val="263074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D5B5A7D"/>
    <w:multiLevelType w:val="multilevel"/>
    <w:tmpl w:val="4E7A18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54EA4C8D"/>
    <w:multiLevelType w:val="multilevel"/>
    <w:tmpl w:val="02247D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7"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572023BC"/>
    <w:multiLevelType w:val="multilevel"/>
    <w:tmpl w:val="3BCC83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5C7E2285"/>
    <w:multiLevelType w:val="multilevel"/>
    <w:tmpl w:val="14BCD8D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33" w15:restartNumberingAfterBreak="0">
    <w:nsid w:val="62B50D84"/>
    <w:multiLevelType w:val="multilevel"/>
    <w:tmpl w:val="45D089D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5" w15:restartNumberingAfterBreak="0">
    <w:nsid w:val="6C775531"/>
    <w:multiLevelType w:val="multilevel"/>
    <w:tmpl w:val="0C3839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2057A5C"/>
    <w:multiLevelType w:val="hybridMultilevel"/>
    <w:tmpl w:val="BF5EF0BE"/>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37"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8" w15:restartNumberingAfterBreak="0">
    <w:nsid w:val="74DC7C37"/>
    <w:multiLevelType w:val="hybridMultilevel"/>
    <w:tmpl w:val="27CC1D7E"/>
    <w:lvl w:ilvl="0" w:tplc="0B5AF91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40"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14"/>
  </w:num>
  <w:num w:numId="2">
    <w:abstractNumId w:val="30"/>
  </w:num>
  <w:num w:numId="3">
    <w:abstractNumId w:val="6"/>
  </w:num>
  <w:num w:numId="4">
    <w:abstractNumId w:val="40"/>
  </w:num>
  <w:num w:numId="5">
    <w:abstractNumId w:val="8"/>
  </w:num>
  <w:num w:numId="6">
    <w:abstractNumId w:val="4"/>
  </w:num>
  <w:num w:numId="7">
    <w:abstractNumId w:val="0"/>
  </w:num>
  <w:num w:numId="8">
    <w:abstractNumId w:val="39"/>
  </w:num>
  <w:num w:numId="9">
    <w:abstractNumId w:val="37"/>
  </w:num>
  <w:num w:numId="10">
    <w:abstractNumId w:val="27"/>
  </w:num>
  <w:num w:numId="11">
    <w:abstractNumId w:val="24"/>
  </w:num>
  <w:num w:numId="12">
    <w:abstractNumId w:val="1"/>
  </w:num>
  <w:num w:numId="13">
    <w:abstractNumId w:val="34"/>
  </w:num>
  <w:num w:numId="14">
    <w:abstractNumId w:val="12"/>
  </w:num>
  <w:num w:numId="15">
    <w:abstractNumId w:val="17"/>
  </w:num>
  <w:num w:numId="16">
    <w:abstractNumId w:val="2"/>
  </w:num>
  <w:num w:numId="17">
    <w:abstractNumId w:val="29"/>
  </w:num>
  <w:num w:numId="18">
    <w:abstractNumId w:val="19"/>
  </w:num>
  <w:num w:numId="19">
    <w:abstractNumId w:val="33"/>
  </w:num>
  <w:num w:numId="20">
    <w:abstractNumId w:val="21"/>
  </w:num>
  <w:num w:numId="21">
    <w:abstractNumId w:val="26"/>
  </w:num>
  <w:num w:numId="22">
    <w:abstractNumId w:val="32"/>
  </w:num>
  <w:num w:numId="23">
    <w:abstractNumId w:val="36"/>
  </w:num>
  <w:num w:numId="24">
    <w:abstractNumId w:val="7"/>
  </w:num>
  <w:num w:numId="25">
    <w:abstractNumId w:val="31"/>
  </w:num>
  <w:num w:numId="26">
    <w:abstractNumId w:val="13"/>
  </w:num>
  <w:num w:numId="27">
    <w:abstractNumId w:val="18"/>
  </w:num>
  <w:num w:numId="28">
    <w:abstractNumId w:val="20"/>
  </w:num>
  <w:num w:numId="29">
    <w:abstractNumId w:val="35"/>
  </w:num>
  <w:num w:numId="30">
    <w:abstractNumId w:val="38"/>
  </w:num>
  <w:num w:numId="31">
    <w:abstractNumId w:val="25"/>
  </w:num>
  <w:num w:numId="32">
    <w:abstractNumId w:val="11"/>
  </w:num>
  <w:num w:numId="33">
    <w:abstractNumId w:val="15"/>
  </w:num>
  <w:num w:numId="34">
    <w:abstractNumId w:val="16"/>
  </w:num>
  <w:num w:numId="35">
    <w:abstractNumId w:val="5"/>
  </w:num>
  <w:num w:numId="36">
    <w:abstractNumId w:val="22"/>
  </w:num>
  <w:num w:numId="37">
    <w:abstractNumId w:val="10"/>
  </w:num>
  <w:num w:numId="38">
    <w:abstractNumId w:val="3"/>
  </w:num>
  <w:num w:numId="39">
    <w:abstractNumId w:val="23"/>
  </w:num>
  <w:num w:numId="40">
    <w:abstractNumId w:val="9"/>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0121C"/>
    <w:rsid w:val="00052B2D"/>
    <w:rsid w:val="000B12A6"/>
    <w:rsid w:val="000F09DF"/>
    <w:rsid w:val="0010121C"/>
    <w:rsid w:val="001D7605"/>
    <w:rsid w:val="002259E4"/>
    <w:rsid w:val="00297997"/>
    <w:rsid w:val="002E3CCB"/>
    <w:rsid w:val="004218B3"/>
    <w:rsid w:val="004720E9"/>
    <w:rsid w:val="00790035"/>
    <w:rsid w:val="007A5666"/>
    <w:rsid w:val="00884E1A"/>
    <w:rsid w:val="00B5675E"/>
    <w:rsid w:val="00BC04BC"/>
    <w:rsid w:val="00C53D74"/>
    <w:rsid w:val="00D02B3F"/>
    <w:rsid w:val="00D3351C"/>
    <w:rsid w:val="00D74C92"/>
    <w:rsid w:val="00E378AF"/>
    <w:rsid w:val="00EE7347"/>
    <w:rsid w:val="00F51AA4"/>
    <w:rsid w:val="00FE6A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50D30"/>
  <w15:docId w15:val="{27870C95-C151-4EF6-9AC4-2BEBDD83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0121C"/>
    <w:rPr>
      <w:rFonts w:eastAsiaTheme="minorEastAsia"/>
      <w:lang w:eastAsia="ru-RU"/>
    </w:rPr>
  </w:style>
  <w:style w:type="paragraph" w:styleId="1">
    <w:name w:val="heading 1"/>
    <w:basedOn w:val="a0"/>
    <w:next w:val="a0"/>
    <w:link w:val="10"/>
    <w:uiPriority w:val="9"/>
    <w:qFormat/>
    <w:rsid w:val="001012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1012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link w:val="30"/>
    <w:uiPriority w:val="9"/>
    <w:qFormat/>
    <w:rsid w:val="001012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0"/>
    <w:next w:val="a0"/>
    <w:link w:val="40"/>
    <w:uiPriority w:val="9"/>
    <w:unhideWhenUsed/>
    <w:qFormat/>
    <w:rsid w:val="0010121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10121C"/>
    <w:pPr>
      <w:keepNext/>
      <w:keepLines/>
      <w:spacing w:before="320" w:line="259" w:lineRule="auto"/>
      <w:outlineLvl w:val="4"/>
    </w:pPr>
    <w:rPr>
      <w:rFonts w:ascii="Arial" w:eastAsia="Arial" w:hAnsi="Arial" w:cs="Times New Roman"/>
      <w:b/>
      <w:bCs/>
      <w:sz w:val="24"/>
      <w:szCs w:val="24"/>
    </w:rPr>
  </w:style>
  <w:style w:type="paragraph" w:styleId="6">
    <w:name w:val="heading 6"/>
    <w:basedOn w:val="a0"/>
    <w:next w:val="a0"/>
    <w:link w:val="60"/>
    <w:uiPriority w:val="9"/>
    <w:unhideWhenUsed/>
    <w:qFormat/>
    <w:rsid w:val="0010121C"/>
    <w:pPr>
      <w:keepNext/>
      <w:keepLines/>
      <w:spacing w:before="320" w:line="259" w:lineRule="auto"/>
      <w:outlineLvl w:val="5"/>
    </w:pPr>
    <w:rPr>
      <w:rFonts w:ascii="Arial" w:eastAsia="Arial" w:hAnsi="Arial" w:cs="Times New Roman"/>
      <w:b/>
      <w:bCs/>
    </w:rPr>
  </w:style>
  <w:style w:type="paragraph" w:styleId="7">
    <w:name w:val="heading 7"/>
    <w:basedOn w:val="a0"/>
    <w:next w:val="a0"/>
    <w:link w:val="70"/>
    <w:uiPriority w:val="9"/>
    <w:unhideWhenUsed/>
    <w:qFormat/>
    <w:rsid w:val="0010121C"/>
    <w:pPr>
      <w:keepNext/>
      <w:keepLines/>
      <w:spacing w:before="320" w:line="259" w:lineRule="auto"/>
      <w:outlineLvl w:val="6"/>
    </w:pPr>
    <w:rPr>
      <w:rFonts w:ascii="Arial" w:eastAsia="Arial" w:hAnsi="Arial" w:cs="Times New Roman"/>
      <w:b/>
      <w:bCs/>
      <w:i/>
      <w:iCs/>
    </w:rPr>
  </w:style>
  <w:style w:type="paragraph" w:styleId="8">
    <w:name w:val="heading 8"/>
    <w:basedOn w:val="a0"/>
    <w:next w:val="a0"/>
    <w:link w:val="80"/>
    <w:uiPriority w:val="9"/>
    <w:unhideWhenUsed/>
    <w:qFormat/>
    <w:rsid w:val="0010121C"/>
    <w:pPr>
      <w:keepNext/>
      <w:keepLines/>
      <w:spacing w:before="320" w:line="259" w:lineRule="auto"/>
      <w:outlineLvl w:val="7"/>
    </w:pPr>
    <w:rPr>
      <w:rFonts w:ascii="Arial" w:eastAsia="Arial" w:hAnsi="Arial" w:cs="Times New Roman"/>
      <w:i/>
      <w:iCs/>
    </w:rPr>
  </w:style>
  <w:style w:type="paragraph" w:styleId="9">
    <w:name w:val="heading 9"/>
    <w:basedOn w:val="a0"/>
    <w:next w:val="a0"/>
    <w:link w:val="90"/>
    <w:uiPriority w:val="9"/>
    <w:unhideWhenUsed/>
    <w:qFormat/>
    <w:rsid w:val="0010121C"/>
    <w:pPr>
      <w:keepNext/>
      <w:keepLines/>
      <w:spacing w:before="320" w:line="259" w:lineRule="auto"/>
      <w:outlineLvl w:val="8"/>
    </w:pPr>
    <w:rPr>
      <w:rFonts w:ascii="Arial" w:eastAsia="Arial" w:hAnsi="Arial" w:cs="Times New Roman"/>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0121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10121C"/>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10121C"/>
    <w:rPr>
      <w:rFonts w:ascii="Times New Roman" w:eastAsia="Times New Roman" w:hAnsi="Times New Roman" w:cs="Times New Roman"/>
      <w:b/>
      <w:bCs/>
      <w:sz w:val="27"/>
      <w:szCs w:val="27"/>
      <w:lang w:eastAsia="ru-RU"/>
    </w:rPr>
  </w:style>
  <w:style w:type="character" w:customStyle="1" w:styleId="40">
    <w:name w:val="Заголовок 4 Знак"/>
    <w:basedOn w:val="a1"/>
    <w:link w:val="4"/>
    <w:uiPriority w:val="9"/>
    <w:rsid w:val="0010121C"/>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1"/>
    <w:link w:val="5"/>
    <w:uiPriority w:val="9"/>
    <w:rsid w:val="0010121C"/>
    <w:rPr>
      <w:rFonts w:ascii="Arial" w:eastAsia="Arial" w:hAnsi="Arial" w:cs="Times New Roman"/>
      <w:b/>
      <w:bCs/>
      <w:sz w:val="24"/>
      <w:szCs w:val="24"/>
      <w:lang w:eastAsia="ru-RU"/>
    </w:rPr>
  </w:style>
  <w:style w:type="character" w:customStyle="1" w:styleId="60">
    <w:name w:val="Заголовок 6 Знак"/>
    <w:basedOn w:val="a1"/>
    <w:link w:val="6"/>
    <w:uiPriority w:val="9"/>
    <w:rsid w:val="0010121C"/>
    <w:rPr>
      <w:rFonts w:ascii="Arial" w:eastAsia="Arial" w:hAnsi="Arial" w:cs="Times New Roman"/>
      <w:b/>
      <w:bCs/>
      <w:lang w:eastAsia="ru-RU"/>
    </w:rPr>
  </w:style>
  <w:style w:type="character" w:customStyle="1" w:styleId="70">
    <w:name w:val="Заголовок 7 Знак"/>
    <w:basedOn w:val="a1"/>
    <w:link w:val="7"/>
    <w:uiPriority w:val="9"/>
    <w:rsid w:val="0010121C"/>
    <w:rPr>
      <w:rFonts w:ascii="Arial" w:eastAsia="Arial" w:hAnsi="Arial" w:cs="Times New Roman"/>
      <w:b/>
      <w:bCs/>
      <w:i/>
      <w:iCs/>
      <w:lang w:eastAsia="ru-RU"/>
    </w:rPr>
  </w:style>
  <w:style w:type="character" w:customStyle="1" w:styleId="80">
    <w:name w:val="Заголовок 8 Знак"/>
    <w:basedOn w:val="a1"/>
    <w:link w:val="8"/>
    <w:uiPriority w:val="9"/>
    <w:rsid w:val="0010121C"/>
    <w:rPr>
      <w:rFonts w:ascii="Arial" w:eastAsia="Arial" w:hAnsi="Arial" w:cs="Times New Roman"/>
      <w:i/>
      <w:iCs/>
      <w:lang w:eastAsia="ru-RU"/>
    </w:rPr>
  </w:style>
  <w:style w:type="character" w:customStyle="1" w:styleId="90">
    <w:name w:val="Заголовок 9 Знак"/>
    <w:basedOn w:val="a1"/>
    <w:link w:val="9"/>
    <w:uiPriority w:val="9"/>
    <w:rsid w:val="0010121C"/>
    <w:rPr>
      <w:rFonts w:ascii="Arial" w:eastAsia="Arial" w:hAnsi="Arial" w:cs="Times New Roman"/>
      <w:i/>
      <w:iCs/>
      <w:sz w:val="21"/>
      <w:szCs w:val="21"/>
      <w:lang w:eastAsia="ru-RU"/>
    </w:rPr>
  </w:style>
  <w:style w:type="paragraph" w:styleId="a4">
    <w:name w:val="No Spacing"/>
    <w:link w:val="a5"/>
    <w:uiPriority w:val="1"/>
    <w:qFormat/>
    <w:rsid w:val="0010121C"/>
    <w:pPr>
      <w:spacing w:after="0" w:line="240" w:lineRule="auto"/>
    </w:pPr>
    <w:rPr>
      <w:rFonts w:eastAsiaTheme="minorEastAsia"/>
      <w:lang w:eastAsia="ru-RU"/>
    </w:rPr>
  </w:style>
  <w:style w:type="character" w:customStyle="1" w:styleId="a5">
    <w:name w:val="Без интервала Знак"/>
    <w:link w:val="a4"/>
    <w:uiPriority w:val="1"/>
    <w:rsid w:val="0010121C"/>
    <w:rPr>
      <w:rFonts w:eastAsiaTheme="minorEastAsia"/>
      <w:lang w:eastAsia="ru-RU"/>
    </w:rPr>
  </w:style>
  <w:style w:type="character" w:customStyle="1" w:styleId="a6">
    <w:name w:val="Подзаголовок Знак"/>
    <w:link w:val="a7"/>
    <w:uiPriority w:val="11"/>
    <w:locked/>
    <w:rsid w:val="0010121C"/>
    <w:rPr>
      <w:b/>
      <w:i/>
      <w:sz w:val="28"/>
      <w:shd w:val="clear" w:color="auto" w:fill="FFFFFF"/>
    </w:rPr>
  </w:style>
  <w:style w:type="paragraph" w:styleId="a7">
    <w:name w:val="Subtitle"/>
    <w:basedOn w:val="a0"/>
    <w:link w:val="a6"/>
    <w:uiPriority w:val="11"/>
    <w:qFormat/>
    <w:rsid w:val="0010121C"/>
    <w:pPr>
      <w:shd w:val="clear" w:color="auto" w:fill="FFFFFF"/>
      <w:autoSpaceDE w:val="0"/>
      <w:autoSpaceDN w:val="0"/>
      <w:adjustRightInd w:val="0"/>
      <w:spacing w:before="120" w:after="120" w:line="360" w:lineRule="auto"/>
      <w:ind w:left="737"/>
      <w:jc w:val="both"/>
    </w:pPr>
    <w:rPr>
      <w:rFonts w:eastAsiaTheme="minorHAnsi"/>
      <w:b/>
      <w:i/>
      <w:sz w:val="28"/>
      <w:lang w:eastAsia="en-US"/>
    </w:rPr>
  </w:style>
  <w:style w:type="character" w:customStyle="1" w:styleId="11">
    <w:name w:val="Подзаголовок Знак1"/>
    <w:basedOn w:val="a1"/>
    <w:uiPriority w:val="11"/>
    <w:rsid w:val="0010121C"/>
    <w:rPr>
      <w:rFonts w:asciiTheme="majorHAnsi" w:eastAsiaTheme="majorEastAsia" w:hAnsiTheme="majorHAnsi" w:cstheme="majorBidi"/>
      <w:i/>
      <w:iCs/>
      <w:color w:val="4F81BD" w:themeColor="accent1"/>
      <w:spacing w:val="15"/>
      <w:sz w:val="24"/>
      <w:szCs w:val="24"/>
      <w:lang w:eastAsia="ru-RU"/>
    </w:rPr>
  </w:style>
  <w:style w:type="character" w:styleId="a8">
    <w:name w:val="Hyperlink"/>
    <w:basedOn w:val="a1"/>
    <w:uiPriority w:val="99"/>
    <w:unhideWhenUsed/>
    <w:rsid w:val="0010121C"/>
    <w:rPr>
      <w:color w:val="0000FF"/>
      <w:u w:val="single"/>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a"/>
    <w:uiPriority w:val="34"/>
    <w:qFormat/>
    <w:rsid w:val="0010121C"/>
    <w:pPr>
      <w:ind w:left="720"/>
      <w:contextualSpacing/>
    </w:pPr>
    <w:rPr>
      <w:rFonts w:eastAsiaTheme="minorHAnsi"/>
      <w:lang w:eastAsia="en-US"/>
    </w:r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10121C"/>
  </w:style>
  <w:style w:type="paragraph" w:styleId="ab">
    <w:name w:val="header"/>
    <w:basedOn w:val="a0"/>
    <w:link w:val="ac"/>
    <w:uiPriority w:val="99"/>
    <w:unhideWhenUsed/>
    <w:rsid w:val="0010121C"/>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10121C"/>
    <w:rPr>
      <w:rFonts w:eastAsiaTheme="minorEastAsia"/>
      <w:lang w:eastAsia="ru-RU"/>
    </w:rPr>
  </w:style>
  <w:style w:type="paragraph" w:styleId="ad">
    <w:name w:val="footer"/>
    <w:aliases w:val="Нижний колонтитул Знак Знак Знак,Нижний колонтитул1,Нижний колонтитул Знак Знак"/>
    <w:basedOn w:val="a0"/>
    <w:link w:val="ae"/>
    <w:uiPriority w:val="99"/>
    <w:unhideWhenUsed/>
    <w:rsid w:val="0010121C"/>
    <w:pPr>
      <w:tabs>
        <w:tab w:val="center" w:pos="4677"/>
        <w:tab w:val="right" w:pos="9355"/>
      </w:tabs>
      <w:spacing w:after="0" w:line="240" w:lineRule="auto"/>
    </w:pPr>
  </w:style>
  <w:style w:type="character" w:customStyle="1" w:styleId="ae">
    <w:name w:val="Нижний колонтитул Знак"/>
    <w:aliases w:val="Нижний колонтитул Знак Знак Знак Знак,Нижний колонтитул1 Знак,Нижний колонтитул Знак Знак Знак1"/>
    <w:basedOn w:val="a1"/>
    <w:link w:val="ad"/>
    <w:uiPriority w:val="99"/>
    <w:rsid w:val="0010121C"/>
    <w:rPr>
      <w:rFonts w:eastAsiaTheme="minorEastAsia"/>
      <w:lang w:eastAsia="ru-RU"/>
    </w:rPr>
  </w:style>
  <w:style w:type="paragraph" w:styleId="af">
    <w:name w:val="Balloon Text"/>
    <w:basedOn w:val="a0"/>
    <w:link w:val="af0"/>
    <w:uiPriority w:val="99"/>
    <w:semiHidden/>
    <w:unhideWhenUsed/>
    <w:rsid w:val="0010121C"/>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10121C"/>
    <w:rPr>
      <w:rFonts w:ascii="Tahoma" w:eastAsiaTheme="minorEastAsia" w:hAnsi="Tahoma" w:cs="Tahoma"/>
      <w:sz w:val="16"/>
      <w:szCs w:val="16"/>
      <w:lang w:eastAsia="ru-RU"/>
    </w:rPr>
  </w:style>
  <w:style w:type="paragraph" w:styleId="af1">
    <w:name w:val="Normal (Web)"/>
    <w:basedOn w:val="a0"/>
    <w:link w:val="af2"/>
    <w:uiPriority w:val="99"/>
    <w:qFormat/>
    <w:rsid w:val="0010121C"/>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f2">
    <w:name w:val="Обычный (веб) Знак"/>
    <w:link w:val="af1"/>
    <w:uiPriority w:val="99"/>
    <w:rsid w:val="0010121C"/>
    <w:rPr>
      <w:rFonts w:ascii="Arial Unicode MS" w:eastAsia="Arial Unicode MS" w:hAnsi="Arial Unicode MS" w:cs="Arial Unicode MS"/>
      <w:sz w:val="24"/>
      <w:szCs w:val="24"/>
      <w:lang w:eastAsia="ru-RU"/>
    </w:rPr>
  </w:style>
  <w:style w:type="table" w:styleId="af3">
    <w:name w:val="Table Grid"/>
    <w:basedOn w:val="a2"/>
    <w:uiPriority w:val="59"/>
    <w:rsid w:val="00101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10121C"/>
  </w:style>
  <w:style w:type="character" w:styleId="af4">
    <w:name w:val="Strong"/>
    <w:basedOn w:val="a1"/>
    <w:uiPriority w:val="22"/>
    <w:qFormat/>
    <w:rsid w:val="0010121C"/>
    <w:rPr>
      <w:b/>
      <w:bCs/>
    </w:rPr>
  </w:style>
  <w:style w:type="paragraph" w:customStyle="1" w:styleId="Default">
    <w:name w:val="Default"/>
    <w:rsid w:val="0010121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2">
    <w:name w:val="Style2"/>
    <w:basedOn w:val="a0"/>
    <w:uiPriority w:val="99"/>
    <w:rsid w:val="0010121C"/>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10121C"/>
    <w:rPr>
      <w:rFonts w:ascii="Times New Roman" w:hAnsi="Times New Roman" w:cs="Times New Roman"/>
      <w:sz w:val="26"/>
      <w:szCs w:val="26"/>
    </w:rPr>
  </w:style>
  <w:style w:type="paragraph" w:styleId="af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6"/>
    <w:uiPriority w:val="99"/>
    <w:qFormat/>
    <w:rsid w:val="0010121C"/>
    <w:pPr>
      <w:spacing w:after="0" w:line="240" w:lineRule="auto"/>
    </w:pPr>
    <w:rPr>
      <w:rFonts w:ascii="Times New Roman" w:eastAsia="Times New Roman" w:hAnsi="Times New Roman" w:cs="Times New Roman"/>
      <w:sz w:val="20"/>
      <w:szCs w:val="20"/>
      <w:lang w:val="en-US"/>
    </w:rPr>
  </w:style>
  <w:style w:type="character" w:customStyle="1" w:styleId="af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5"/>
    <w:uiPriority w:val="99"/>
    <w:rsid w:val="0010121C"/>
    <w:rPr>
      <w:rFonts w:ascii="Times New Roman" w:eastAsia="Times New Roman" w:hAnsi="Times New Roman" w:cs="Times New Roman"/>
      <w:sz w:val="20"/>
      <w:szCs w:val="20"/>
      <w:lang w:val="en-US" w:eastAsia="ru-RU"/>
    </w:rPr>
  </w:style>
  <w:style w:type="character" w:styleId="af7">
    <w:name w:val="footnote reference"/>
    <w:uiPriority w:val="99"/>
    <w:rsid w:val="0010121C"/>
    <w:rPr>
      <w:rFonts w:cs="Times New Roman"/>
      <w:vertAlign w:val="superscript"/>
    </w:rPr>
  </w:style>
  <w:style w:type="character" w:styleId="af8">
    <w:name w:val="Emphasis"/>
    <w:qFormat/>
    <w:rsid w:val="0010121C"/>
    <w:rPr>
      <w:rFonts w:cs="Times New Roman"/>
      <w:i/>
    </w:rPr>
  </w:style>
  <w:style w:type="character" w:styleId="af9">
    <w:name w:val="page number"/>
    <w:basedOn w:val="a1"/>
    <w:rsid w:val="0010121C"/>
  </w:style>
  <w:style w:type="paragraph" w:styleId="21">
    <w:name w:val="List 2"/>
    <w:basedOn w:val="a0"/>
    <w:rsid w:val="0010121C"/>
    <w:pPr>
      <w:spacing w:after="0" w:line="240" w:lineRule="auto"/>
      <w:ind w:left="566" w:hanging="283"/>
    </w:pPr>
    <w:rPr>
      <w:rFonts w:ascii="Times New Roman" w:eastAsia="Times New Roman" w:hAnsi="Times New Roman" w:cs="Times New Roman"/>
      <w:sz w:val="24"/>
      <w:szCs w:val="24"/>
    </w:rPr>
  </w:style>
  <w:style w:type="paragraph" w:customStyle="1" w:styleId="ConsPlusNormal">
    <w:name w:val="ConsPlusNormal"/>
    <w:rsid w:val="0010121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serp-urlitem">
    <w:name w:val="b-serp-url__item"/>
    <w:basedOn w:val="a1"/>
    <w:rsid w:val="0010121C"/>
  </w:style>
  <w:style w:type="paragraph" w:customStyle="1" w:styleId="22">
    <w:name w:val="Знак2"/>
    <w:basedOn w:val="a0"/>
    <w:rsid w:val="0010121C"/>
    <w:pPr>
      <w:tabs>
        <w:tab w:val="left" w:pos="708"/>
      </w:tabs>
      <w:spacing w:after="160" w:line="240" w:lineRule="exact"/>
    </w:pPr>
    <w:rPr>
      <w:rFonts w:ascii="Verdana" w:eastAsia="Times New Roman" w:hAnsi="Verdana" w:cs="Verdana"/>
      <w:sz w:val="20"/>
      <w:szCs w:val="20"/>
      <w:lang w:val="en-US" w:eastAsia="en-US"/>
    </w:rPr>
  </w:style>
  <w:style w:type="paragraph" w:styleId="afa">
    <w:name w:val="Title"/>
    <w:basedOn w:val="a0"/>
    <w:link w:val="12"/>
    <w:qFormat/>
    <w:rsid w:val="0010121C"/>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12">
    <w:name w:val="Заголовок Знак1"/>
    <w:basedOn w:val="a1"/>
    <w:link w:val="afa"/>
    <w:rsid w:val="0010121C"/>
    <w:rPr>
      <w:rFonts w:ascii="Times New Roman" w:eastAsia="Times New Roman" w:hAnsi="Times New Roman" w:cs="Times New Roman"/>
      <w:sz w:val="28"/>
      <w:szCs w:val="20"/>
      <w:lang w:eastAsia="ru-RU"/>
    </w:rPr>
  </w:style>
  <w:style w:type="paragraph" w:customStyle="1" w:styleId="afb">
    <w:name w:val="Знак"/>
    <w:basedOn w:val="a0"/>
    <w:rsid w:val="0010121C"/>
    <w:pPr>
      <w:tabs>
        <w:tab w:val="left" w:pos="708"/>
      </w:tabs>
      <w:spacing w:after="160" w:line="240" w:lineRule="exact"/>
    </w:pPr>
    <w:rPr>
      <w:rFonts w:ascii="Verdana" w:eastAsia="Times New Roman" w:hAnsi="Verdana" w:cs="Verdana"/>
      <w:sz w:val="20"/>
      <w:szCs w:val="20"/>
      <w:lang w:val="en-US" w:eastAsia="en-US"/>
    </w:rPr>
  </w:style>
  <w:style w:type="character" w:customStyle="1" w:styleId="apple-style-span">
    <w:name w:val="apple-style-span"/>
    <w:basedOn w:val="a1"/>
    <w:rsid w:val="0010121C"/>
  </w:style>
  <w:style w:type="paragraph" w:styleId="afc">
    <w:name w:val="List"/>
    <w:basedOn w:val="a0"/>
    <w:rsid w:val="0010121C"/>
    <w:pPr>
      <w:spacing w:after="0" w:line="240" w:lineRule="auto"/>
      <w:ind w:left="283" w:hanging="283"/>
    </w:pPr>
    <w:rPr>
      <w:rFonts w:ascii="Times New Roman" w:eastAsia="Times New Roman" w:hAnsi="Times New Roman" w:cs="Times New Roman"/>
      <w:sz w:val="24"/>
      <w:szCs w:val="24"/>
    </w:rPr>
  </w:style>
  <w:style w:type="character" w:customStyle="1" w:styleId="afd">
    <w:name w:val="Не вступил в силу"/>
    <w:uiPriority w:val="99"/>
    <w:rsid w:val="0010121C"/>
    <w:rPr>
      <w:b/>
      <w:color w:val="000000"/>
      <w:shd w:val="clear" w:color="auto" w:fill="D8EDE8"/>
    </w:rPr>
  </w:style>
  <w:style w:type="paragraph" w:customStyle="1" w:styleId="afe">
    <w:name w:val="Нормальный (таблица)"/>
    <w:basedOn w:val="a0"/>
    <w:next w:val="a0"/>
    <w:uiPriority w:val="99"/>
    <w:rsid w:val="0010121C"/>
    <w:pPr>
      <w:widowControl w:val="0"/>
      <w:autoSpaceDE w:val="0"/>
      <w:autoSpaceDN w:val="0"/>
      <w:adjustRightInd w:val="0"/>
      <w:spacing w:after="0" w:line="360" w:lineRule="auto"/>
      <w:jc w:val="both"/>
    </w:pPr>
    <w:rPr>
      <w:rFonts w:ascii="Times New Roman" w:hAnsi="Times New Roman" w:cs="Times New Roman"/>
      <w:sz w:val="24"/>
      <w:szCs w:val="24"/>
    </w:rPr>
  </w:style>
  <w:style w:type="paragraph" w:customStyle="1" w:styleId="Standard">
    <w:name w:val="Standard"/>
    <w:rsid w:val="0010121C"/>
    <w:pPr>
      <w:suppressAutoHyphens/>
      <w:autoSpaceDN w:val="0"/>
      <w:spacing w:before="120" w:after="120" w:line="240" w:lineRule="auto"/>
      <w:textAlignment w:val="baseline"/>
    </w:pPr>
    <w:rPr>
      <w:rFonts w:ascii="Times New Roman" w:eastAsiaTheme="minorEastAsia" w:hAnsi="Times New Roman" w:cs="Times New Roman"/>
      <w:kern w:val="3"/>
      <w:sz w:val="24"/>
      <w:szCs w:val="24"/>
      <w:lang w:eastAsia="ru-RU"/>
    </w:rPr>
  </w:style>
  <w:style w:type="paragraph" w:styleId="23">
    <w:name w:val="Body Text 2"/>
    <w:basedOn w:val="a0"/>
    <w:link w:val="24"/>
    <w:uiPriority w:val="99"/>
    <w:rsid w:val="0010121C"/>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1"/>
    <w:link w:val="23"/>
    <w:uiPriority w:val="99"/>
    <w:rsid w:val="0010121C"/>
    <w:rPr>
      <w:rFonts w:ascii="Times New Roman" w:eastAsia="Times New Roman" w:hAnsi="Times New Roman" w:cs="Times New Roman"/>
      <w:sz w:val="28"/>
      <w:szCs w:val="24"/>
      <w:lang w:eastAsia="ru-RU"/>
    </w:rPr>
  </w:style>
  <w:style w:type="paragraph" w:styleId="31">
    <w:name w:val="Body Text Indent 3"/>
    <w:basedOn w:val="a0"/>
    <w:link w:val="32"/>
    <w:rsid w:val="0010121C"/>
    <w:pPr>
      <w:spacing w:after="0" w:line="360" w:lineRule="auto"/>
      <w:ind w:firstLine="709"/>
      <w:jc w:val="center"/>
    </w:pPr>
    <w:rPr>
      <w:rFonts w:ascii="Times New Roman" w:eastAsia="Times New Roman" w:hAnsi="Times New Roman" w:cs="Times New Roman"/>
      <w:b/>
      <w:sz w:val="28"/>
      <w:szCs w:val="20"/>
    </w:rPr>
  </w:style>
  <w:style w:type="character" w:customStyle="1" w:styleId="32">
    <w:name w:val="Основной текст с отступом 3 Знак"/>
    <w:basedOn w:val="a1"/>
    <w:link w:val="31"/>
    <w:rsid w:val="0010121C"/>
    <w:rPr>
      <w:rFonts w:ascii="Times New Roman" w:eastAsia="Times New Roman" w:hAnsi="Times New Roman" w:cs="Times New Roman"/>
      <w:b/>
      <w:sz w:val="28"/>
      <w:szCs w:val="20"/>
      <w:lang w:eastAsia="ru-RU"/>
    </w:rPr>
  </w:style>
  <w:style w:type="paragraph" w:customStyle="1" w:styleId="13">
    <w:name w:val="Абзац списка1"/>
    <w:basedOn w:val="a0"/>
    <w:rsid w:val="0010121C"/>
    <w:pPr>
      <w:ind w:left="720"/>
      <w:contextualSpacing/>
    </w:pPr>
    <w:rPr>
      <w:rFonts w:ascii="Calibri" w:eastAsia="Times New Roman" w:hAnsi="Calibri" w:cs="Times New Roman"/>
      <w:lang w:eastAsia="en-US"/>
    </w:rPr>
  </w:style>
  <w:style w:type="character" w:customStyle="1" w:styleId="Heading1Char">
    <w:name w:val="Heading 1 Char"/>
    <w:uiPriority w:val="9"/>
    <w:rsid w:val="0010121C"/>
    <w:rPr>
      <w:rFonts w:ascii="Arial" w:eastAsia="Arial" w:hAnsi="Arial" w:cs="Arial"/>
      <w:sz w:val="40"/>
      <w:szCs w:val="40"/>
    </w:rPr>
  </w:style>
  <w:style w:type="character" w:customStyle="1" w:styleId="Heading3Char">
    <w:name w:val="Heading 3 Char"/>
    <w:uiPriority w:val="9"/>
    <w:rsid w:val="0010121C"/>
    <w:rPr>
      <w:rFonts w:ascii="Arial" w:eastAsia="Arial" w:hAnsi="Arial" w:cs="Arial"/>
      <w:sz w:val="30"/>
      <w:szCs w:val="30"/>
    </w:rPr>
  </w:style>
  <w:style w:type="character" w:customStyle="1" w:styleId="aff">
    <w:name w:val="Заголовок Знак"/>
    <w:uiPriority w:val="10"/>
    <w:rsid w:val="0010121C"/>
    <w:rPr>
      <w:sz w:val="48"/>
      <w:szCs w:val="48"/>
    </w:rPr>
  </w:style>
  <w:style w:type="paragraph" w:styleId="25">
    <w:name w:val="Quote"/>
    <w:basedOn w:val="a0"/>
    <w:next w:val="a0"/>
    <w:link w:val="26"/>
    <w:uiPriority w:val="29"/>
    <w:qFormat/>
    <w:rsid w:val="0010121C"/>
    <w:pPr>
      <w:spacing w:after="160" w:line="259" w:lineRule="auto"/>
      <w:ind w:left="720" w:right="720"/>
    </w:pPr>
    <w:rPr>
      <w:rFonts w:ascii="Calibri" w:eastAsia="Calibri" w:hAnsi="Calibri" w:cs="Times New Roman"/>
      <w:i/>
      <w:sz w:val="20"/>
      <w:szCs w:val="20"/>
    </w:rPr>
  </w:style>
  <w:style w:type="character" w:customStyle="1" w:styleId="26">
    <w:name w:val="Цитата 2 Знак"/>
    <w:basedOn w:val="a1"/>
    <w:link w:val="25"/>
    <w:uiPriority w:val="29"/>
    <w:rsid w:val="0010121C"/>
    <w:rPr>
      <w:rFonts w:ascii="Calibri" w:eastAsia="Calibri" w:hAnsi="Calibri" w:cs="Times New Roman"/>
      <w:i/>
      <w:sz w:val="20"/>
      <w:szCs w:val="20"/>
      <w:lang w:eastAsia="ru-RU"/>
    </w:rPr>
  </w:style>
  <w:style w:type="paragraph" w:styleId="aff0">
    <w:name w:val="Intense Quote"/>
    <w:basedOn w:val="a0"/>
    <w:next w:val="a0"/>
    <w:link w:val="aff1"/>
    <w:uiPriority w:val="30"/>
    <w:qFormat/>
    <w:rsid w:val="0010121C"/>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cs="Times New Roman"/>
      <w:i/>
      <w:sz w:val="20"/>
      <w:szCs w:val="20"/>
    </w:rPr>
  </w:style>
  <w:style w:type="character" w:customStyle="1" w:styleId="aff1">
    <w:name w:val="Выделенная цитата Знак"/>
    <w:basedOn w:val="a1"/>
    <w:link w:val="aff0"/>
    <w:uiPriority w:val="30"/>
    <w:rsid w:val="0010121C"/>
    <w:rPr>
      <w:rFonts w:ascii="Calibri" w:eastAsia="Calibri" w:hAnsi="Calibri" w:cs="Times New Roman"/>
      <w:i/>
      <w:sz w:val="20"/>
      <w:szCs w:val="20"/>
      <w:shd w:val="clear" w:color="auto" w:fill="F2F2F2"/>
      <w:lang w:eastAsia="ru-RU"/>
    </w:rPr>
  </w:style>
  <w:style w:type="character" w:customStyle="1" w:styleId="HeaderChar">
    <w:name w:val="Header Char"/>
    <w:basedOn w:val="a1"/>
    <w:uiPriority w:val="99"/>
    <w:rsid w:val="0010121C"/>
  </w:style>
  <w:style w:type="character" w:customStyle="1" w:styleId="FooterChar">
    <w:name w:val="Footer Char"/>
    <w:basedOn w:val="a1"/>
    <w:uiPriority w:val="99"/>
    <w:rsid w:val="0010121C"/>
  </w:style>
  <w:style w:type="character" w:customStyle="1" w:styleId="CaptionChar">
    <w:name w:val="Caption Char"/>
    <w:uiPriority w:val="99"/>
    <w:rsid w:val="0010121C"/>
  </w:style>
  <w:style w:type="character" w:customStyle="1" w:styleId="FootnoteTextChar">
    <w:name w:val="Footnote Text Char"/>
    <w:uiPriority w:val="99"/>
    <w:rsid w:val="0010121C"/>
    <w:rPr>
      <w:sz w:val="18"/>
    </w:rPr>
  </w:style>
  <w:style w:type="character" w:customStyle="1" w:styleId="aff2">
    <w:name w:val="Текст концевой сноски Знак"/>
    <w:basedOn w:val="a1"/>
    <w:link w:val="aff3"/>
    <w:uiPriority w:val="99"/>
    <w:semiHidden/>
    <w:rsid w:val="0010121C"/>
    <w:rPr>
      <w:rFonts w:ascii="Calibri" w:eastAsia="Calibri" w:hAnsi="Calibri" w:cs="Times New Roman"/>
      <w:sz w:val="20"/>
      <w:szCs w:val="20"/>
      <w:lang w:eastAsia="ru-RU"/>
    </w:rPr>
  </w:style>
  <w:style w:type="paragraph" w:styleId="aff3">
    <w:name w:val="endnote text"/>
    <w:basedOn w:val="a0"/>
    <w:link w:val="aff2"/>
    <w:uiPriority w:val="99"/>
    <w:semiHidden/>
    <w:unhideWhenUsed/>
    <w:rsid w:val="0010121C"/>
    <w:pPr>
      <w:spacing w:after="0" w:line="240" w:lineRule="auto"/>
    </w:pPr>
    <w:rPr>
      <w:rFonts w:ascii="Calibri" w:eastAsia="Calibri" w:hAnsi="Calibri" w:cs="Times New Roman"/>
      <w:sz w:val="20"/>
      <w:szCs w:val="20"/>
    </w:rPr>
  </w:style>
  <w:style w:type="paragraph" w:styleId="41">
    <w:name w:val="toc 4"/>
    <w:basedOn w:val="a0"/>
    <w:next w:val="a0"/>
    <w:uiPriority w:val="39"/>
    <w:unhideWhenUsed/>
    <w:rsid w:val="0010121C"/>
    <w:pPr>
      <w:spacing w:after="57" w:line="259" w:lineRule="auto"/>
      <w:ind w:left="850"/>
    </w:pPr>
    <w:rPr>
      <w:rFonts w:ascii="Calibri" w:eastAsia="Calibri" w:hAnsi="Calibri" w:cs="Times New Roman"/>
      <w:lang w:eastAsia="en-US"/>
    </w:rPr>
  </w:style>
  <w:style w:type="paragraph" w:styleId="51">
    <w:name w:val="toc 5"/>
    <w:basedOn w:val="a0"/>
    <w:next w:val="a0"/>
    <w:uiPriority w:val="39"/>
    <w:unhideWhenUsed/>
    <w:rsid w:val="0010121C"/>
    <w:pPr>
      <w:spacing w:after="57" w:line="259" w:lineRule="auto"/>
      <w:ind w:left="1134"/>
    </w:pPr>
    <w:rPr>
      <w:rFonts w:ascii="Calibri" w:eastAsia="Calibri" w:hAnsi="Calibri" w:cs="Times New Roman"/>
      <w:lang w:eastAsia="en-US"/>
    </w:rPr>
  </w:style>
  <w:style w:type="paragraph" w:styleId="61">
    <w:name w:val="toc 6"/>
    <w:basedOn w:val="a0"/>
    <w:next w:val="a0"/>
    <w:uiPriority w:val="39"/>
    <w:unhideWhenUsed/>
    <w:rsid w:val="0010121C"/>
    <w:pPr>
      <w:spacing w:after="57" w:line="259" w:lineRule="auto"/>
      <w:ind w:left="1417"/>
    </w:pPr>
    <w:rPr>
      <w:rFonts w:ascii="Calibri" w:eastAsia="Calibri" w:hAnsi="Calibri" w:cs="Times New Roman"/>
      <w:lang w:eastAsia="en-US"/>
    </w:rPr>
  </w:style>
  <w:style w:type="paragraph" w:styleId="71">
    <w:name w:val="toc 7"/>
    <w:basedOn w:val="a0"/>
    <w:next w:val="a0"/>
    <w:uiPriority w:val="39"/>
    <w:unhideWhenUsed/>
    <w:rsid w:val="0010121C"/>
    <w:pPr>
      <w:spacing w:after="57" w:line="259" w:lineRule="auto"/>
      <w:ind w:left="1701"/>
    </w:pPr>
    <w:rPr>
      <w:rFonts w:ascii="Calibri" w:eastAsia="Calibri" w:hAnsi="Calibri" w:cs="Times New Roman"/>
      <w:lang w:eastAsia="en-US"/>
    </w:rPr>
  </w:style>
  <w:style w:type="paragraph" w:styleId="81">
    <w:name w:val="toc 8"/>
    <w:basedOn w:val="a0"/>
    <w:next w:val="a0"/>
    <w:uiPriority w:val="39"/>
    <w:unhideWhenUsed/>
    <w:rsid w:val="0010121C"/>
    <w:pPr>
      <w:spacing w:after="57" w:line="259" w:lineRule="auto"/>
      <w:ind w:left="1984"/>
    </w:pPr>
    <w:rPr>
      <w:rFonts w:ascii="Calibri" w:eastAsia="Calibri" w:hAnsi="Calibri" w:cs="Times New Roman"/>
      <w:lang w:eastAsia="en-US"/>
    </w:rPr>
  </w:style>
  <w:style w:type="paragraph" w:styleId="91">
    <w:name w:val="toc 9"/>
    <w:basedOn w:val="a0"/>
    <w:next w:val="a0"/>
    <w:uiPriority w:val="39"/>
    <w:unhideWhenUsed/>
    <w:rsid w:val="0010121C"/>
    <w:pPr>
      <w:spacing w:after="57" w:line="259" w:lineRule="auto"/>
      <w:ind w:left="2268"/>
    </w:pPr>
    <w:rPr>
      <w:rFonts w:ascii="Calibri" w:eastAsia="Calibri" w:hAnsi="Calibri" w:cs="Times New Roman"/>
      <w:lang w:eastAsia="en-US"/>
    </w:rPr>
  </w:style>
  <w:style w:type="paragraph" w:styleId="aff4">
    <w:name w:val="table of figures"/>
    <w:basedOn w:val="a0"/>
    <w:next w:val="a0"/>
    <w:uiPriority w:val="99"/>
    <w:unhideWhenUsed/>
    <w:rsid w:val="0010121C"/>
    <w:pPr>
      <w:spacing w:after="0" w:line="259" w:lineRule="auto"/>
    </w:pPr>
    <w:rPr>
      <w:rFonts w:ascii="Calibri" w:eastAsia="Calibri" w:hAnsi="Calibri" w:cs="Times New Roman"/>
      <w:lang w:eastAsia="en-US"/>
    </w:rPr>
  </w:style>
  <w:style w:type="paragraph" w:styleId="aff5">
    <w:name w:val="Body Text"/>
    <w:basedOn w:val="a0"/>
    <w:link w:val="aff6"/>
    <w:uiPriority w:val="1"/>
    <w:qFormat/>
    <w:rsid w:val="0010121C"/>
    <w:pPr>
      <w:widowControl w:val="0"/>
      <w:spacing w:after="0" w:line="240" w:lineRule="auto"/>
    </w:pPr>
    <w:rPr>
      <w:rFonts w:ascii="Times New Roman" w:eastAsia="Times New Roman" w:hAnsi="Times New Roman" w:cs="Times New Roman"/>
      <w:sz w:val="21"/>
      <w:szCs w:val="21"/>
    </w:rPr>
  </w:style>
  <w:style w:type="character" w:customStyle="1" w:styleId="aff6">
    <w:name w:val="Основной текст Знак"/>
    <w:basedOn w:val="a1"/>
    <w:link w:val="aff5"/>
    <w:uiPriority w:val="1"/>
    <w:rsid w:val="0010121C"/>
    <w:rPr>
      <w:rFonts w:ascii="Times New Roman" w:eastAsia="Times New Roman" w:hAnsi="Times New Roman" w:cs="Times New Roman"/>
      <w:sz w:val="21"/>
      <w:szCs w:val="21"/>
      <w:lang w:eastAsia="ru-RU"/>
    </w:rPr>
  </w:style>
  <w:style w:type="paragraph" w:customStyle="1" w:styleId="110">
    <w:name w:val="Заголовок 11"/>
    <w:basedOn w:val="a0"/>
    <w:uiPriority w:val="1"/>
    <w:qFormat/>
    <w:rsid w:val="0010121C"/>
    <w:pPr>
      <w:widowControl w:val="0"/>
      <w:spacing w:before="72" w:after="0" w:line="240" w:lineRule="auto"/>
      <w:ind w:left="1010"/>
      <w:jc w:val="both"/>
      <w:outlineLvl w:val="1"/>
    </w:pPr>
    <w:rPr>
      <w:rFonts w:ascii="Times New Roman" w:eastAsia="Times New Roman" w:hAnsi="Times New Roman" w:cs="Times New Roman"/>
      <w:b/>
      <w:bCs/>
      <w:sz w:val="28"/>
      <w:szCs w:val="28"/>
      <w:lang w:eastAsia="en-US"/>
    </w:rPr>
  </w:style>
  <w:style w:type="paragraph" w:customStyle="1" w:styleId="ConsPlusNonformat">
    <w:name w:val="ConsPlusNonformat"/>
    <w:rsid w:val="0010121C"/>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0121C"/>
    <w:pPr>
      <w:widowControl w:val="0"/>
      <w:spacing w:after="0" w:line="240" w:lineRule="auto"/>
    </w:pPr>
    <w:rPr>
      <w:rFonts w:ascii="Calibri" w:eastAsia="Times New Roman" w:hAnsi="Calibri" w:cs="Calibri"/>
      <w:b/>
      <w:szCs w:val="20"/>
      <w:lang w:eastAsia="ru-RU"/>
    </w:rPr>
  </w:style>
  <w:style w:type="character" w:customStyle="1" w:styleId="fontstyle01">
    <w:name w:val="fontstyle01"/>
    <w:rsid w:val="0010121C"/>
    <w:rPr>
      <w:rFonts w:ascii="Times New Roman" w:hAnsi="Times New Roman" w:cs="Times New Roman" w:hint="default"/>
      <w:b w:val="0"/>
      <w:bCs w:val="0"/>
      <w:i w:val="0"/>
      <w:iCs w:val="0"/>
      <w:color w:val="000000"/>
      <w:sz w:val="28"/>
      <w:szCs w:val="28"/>
    </w:rPr>
  </w:style>
  <w:style w:type="paragraph" w:customStyle="1" w:styleId="ConsPlusTitlePage">
    <w:name w:val="ConsPlusTitlePage"/>
    <w:rsid w:val="0010121C"/>
    <w:pPr>
      <w:widowControl w:val="0"/>
      <w:spacing w:after="0" w:line="240" w:lineRule="auto"/>
    </w:pPr>
    <w:rPr>
      <w:rFonts w:ascii="Tahoma" w:eastAsia="Times New Roman" w:hAnsi="Tahoma" w:cs="Tahoma"/>
      <w:sz w:val="20"/>
      <w:szCs w:val="20"/>
      <w:lang w:eastAsia="ru-RU"/>
    </w:rPr>
  </w:style>
  <w:style w:type="character" w:customStyle="1" w:styleId="aff7">
    <w:name w:val="Основной текст_"/>
    <w:link w:val="14"/>
    <w:rsid w:val="0010121C"/>
    <w:rPr>
      <w:rFonts w:ascii="Arial" w:eastAsia="Arial" w:hAnsi="Arial" w:cs="Arial"/>
      <w:sz w:val="28"/>
      <w:szCs w:val="28"/>
      <w:shd w:val="clear" w:color="auto" w:fill="FFFFFF"/>
    </w:rPr>
  </w:style>
  <w:style w:type="paragraph" w:customStyle="1" w:styleId="14">
    <w:name w:val="Основной текст1"/>
    <w:basedOn w:val="a0"/>
    <w:link w:val="aff7"/>
    <w:rsid w:val="0010121C"/>
    <w:pPr>
      <w:widowControl w:val="0"/>
      <w:shd w:val="clear" w:color="auto" w:fill="FFFFFF"/>
      <w:spacing w:after="240" w:line="257" w:lineRule="auto"/>
      <w:ind w:firstLine="400"/>
    </w:pPr>
    <w:rPr>
      <w:rFonts w:ascii="Arial" w:eastAsia="Arial" w:hAnsi="Arial" w:cs="Arial"/>
      <w:sz w:val="28"/>
      <w:szCs w:val="28"/>
      <w:lang w:eastAsia="en-US"/>
    </w:rPr>
  </w:style>
  <w:style w:type="paragraph" w:customStyle="1" w:styleId="s1">
    <w:name w:val="s_1"/>
    <w:basedOn w:val="a0"/>
    <w:rsid w:val="001012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7">
    <w:name w:val="Заголовок №2_"/>
    <w:link w:val="28"/>
    <w:rsid w:val="0010121C"/>
    <w:rPr>
      <w:rFonts w:ascii="Arial" w:eastAsia="Arial" w:hAnsi="Arial" w:cs="Arial"/>
      <w:b/>
      <w:bCs/>
      <w:color w:val="231F20"/>
      <w:shd w:val="clear" w:color="auto" w:fill="FFFFFF"/>
    </w:rPr>
  </w:style>
  <w:style w:type="paragraph" w:customStyle="1" w:styleId="28">
    <w:name w:val="Заголовок №2"/>
    <w:basedOn w:val="a0"/>
    <w:link w:val="27"/>
    <w:rsid w:val="0010121C"/>
    <w:pPr>
      <w:widowControl w:val="0"/>
      <w:shd w:val="clear" w:color="auto" w:fill="FFFFFF"/>
      <w:spacing w:after="160" w:line="240" w:lineRule="auto"/>
      <w:jc w:val="center"/>
      <w:outlineLvl w:val="1"/>
    </w:pPr>
    <w:rPr>
      <w:rFonts w:ascii="Arial" w:eastAsia="Arial" w:hAnsi="Arial" w:cs="Arial"/>
      <w:b/>
      <w:bCs/>
      <w:color w:val="231F20"/>
      <w:lang w:eastAsia="en-US"/>
    </w:rPr>
  </w:style>
  <w:style w:type="character" w:customStyle="1" w:styleId="organictextcontentspan">
    <w:name w:val="organictextcontentspan"/>
    <w:basedOn w:val="a1"/>
    <w:rsid w:val="0010121C"/>
  </w:style>
  <w:style w:type="character" w:customStyle="1" w:styleId="extendedtext-short">
    <w:name w:val="extendedtext-short"/>
    <w:basedOn w:val="a1"/>
    <w:rsid w:val="0010121C"/>
  </w:style>
  <w:style w:type="character" w:customStyle="1" w:styleId="aff8">
    <w:name w:val="Основной текст + Курсив"/>
    <w:rsid w:val="0010121C"/>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10121C"/>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0"/>
    <w:next w:val="a0"/>
    <w:uiPriority w:val="99"/>
    <w:rsid w:val="0010121C"/>
    <w:pPr>
      <w:widowControl w:val="0"/>
      <w:spacing w:after="0" w:line="240" w:lineRule="atLeast"/>
      <w:ind w:firstLine="227"/>
      <w:jc w:val="both"/>
    </w:pPr>
    <w:rPr>
      <w:rFonts w:ascii="SchoolBookSanPin" w:eastAsia="Arial" w:hAnsi="SchoolBookSanPin" w:cs="SchoolBookSanPin"/>
      <w:color w:val="000000"/>
      <w:sz w:val="20"/>
      <w:szCs w:val="20"/>
    </w:rPr>
  </w:style>
  <w:style w:type="paragraph" w:styleId="aff9">
    <w:name w:val="TOC Heading"/>
    <w:basedOn w:val="1"/>
    <w:next w:val="a0"/>
    <w:uiPriority w:val="39"/>
    <w:unhideWhenUsed/>
    <w:qFormat/>
    <w:rsid w:val="0010121C"/>
    <w:pPr>
      <w:spacing w:before="240" w:line="259" w:lineRule="auto"/>
      <w:outlineLvl w:val="9"/>
    </w:pPr>
    <w:rPr>
      <w:rFonts w:ascii="Calibri Light" w:eastAsia="Arial" w:hAnsi="Calibri Light" w:cs="Times New Roman"/>
      <w:b w:val="0"/>
      <w:bCs w:val="0"/>
      <w:color w:val="2F5496"/>
      <w:sz w:val="32"/>
      <w:szCs w:val="32"/>
    </w:rPr>
  </w:style>
  <w:style w:type="paragraph" w:styleId="15">
    <w:name w:val="toc 1"/>
    <w:basedOn w:val="a0"/>
    <w:next w:val="a0"/>
    <w:uiPriority w:val="39"/>
    <w:unhideWhenUsed/>
    <w:rsid w:val="0010121C"/>
    <w:pPr>
      <w:tabs>
        <w:tab w:val="right" w:leader="dot" w:pos="10337"/>
      </w:tabs>
      <w:spacing w:after="100"/>
    </w:pPr>
    <w:rPr>
      <w:rFonts w:ascii="Calibri" w:eastAsia="Times New Roman" w:hAnsi="Calibri" w:cs="Times New Roman"/>
    </w:rPr>
  </w:style>
  <w:style w:type="paragraph" w:customStyle="1" w:styleId="pboth">
    <w:name w:val="pboth"/>
    <w:basedOn w:val="a0"/>
    <w:rsid w:val="001012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Gen0">
    <w:name w:val="StGen0"/>
    <w:basedOn w:val="a0"/>
    <w:next w:val="af1"/>
    <w:uiPriority w:val="99"/>
    <w:unhideWhenUsed/>
    <w:qFormat/>
    <w:rsid w:val="001012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a">
    <w:name w:val="Текст примечания Знак"/>
    <w:basedOn w:val="a1"/>
    <w:link w:val="affb"/>
    <w:uiPriority w:val="99"/>
    <w:semiHidden/>
    <w:rsid w:val="0010121C"/>
    <w:rPr>
      <w:rFonts w:ascii="Calibri" w:eastAsia="Calibri" w:hAnsi="Calibri" w:cs="Times New Roman"/>
      <w:sz w:val="20"/>
      <w:szCs w:val="20"/>
      <w:lang w:eastAsia="ru-RU"/>
    </w:rPr>
  </w:style>
  <w:style w:type="paragraph" w:styleId="affb">
    <w:name w:val="annotation text"/>
    <w:basedOn w:val="a0"/>
    <w:link w:val="affa"/>
    <w:uiPriority w:val="99"/>
    <w:semiHidden/>
    <w:unhideWhenUsed/>
    <w:rsid w:val="0010121C"/>
    <w:pPr>
      <w:spacing w:after="160" w:line="240" w:lineRule="auto"/>
    </w:pPr>
    <w:rPr>
      <w:rFonts w:ascii="Calibri" w:eastAsia="Calibri" w:hAnsi="Calibri" w:cs="Times New Roman"/>
      <w:sz w:val="20"/>
      <w:szCs w:val="20"/>
    </w:rPr>
  </w:style>
  <w:style w:type="paragraph" w:customStyle="1" w:styleId="16">
    <w:name w:val="Обычный1"/>
    <w:rsid w:val="0010121C"/>
    <w:pPr>
      <w:spacing w:after="0"/>
    </w:pPr>
    <w:rPr>
      <w:rFonts w:ascii="Arial" w:eastAsia="Arial" w:hAnsi="Arial" w:cs="Arial"/>
      <w:lang w:eastAsia="ru-RU"/>
    </w:rPr>
  </w:style>
  <w:style w:type="paragraph" w:styleId="33">
    <w:name w:val="toc 3"/>
    <w:basedOn w:val="a0"/>
    <w:next w:val="a0"/>
    <w:uiPriority w:val="39"/>
    <w:unhideWhenUsed/>
    <w:rsid w:val="0010121C"/>
    <w:pPr>
      <w:spacing w:after="100" w:line="259" w:lineRule="auto"/>
      <w:ind w:left="440"/>
    </w:pPr>
    <w:rPr>
      <w:rFonts w:ascii="Calibri" w:eastAsia="Calibri" w:hAnsi="Calibri" w:cs="Times New Roman"/>
      <w:lang w:eastAsia="en-US"/>
    </w:rPr>
  </w:style>
  <w:style w:type="paragraph" w:styleId="29">
    <w:name w:val="toc 2"/>
    <w:basedOn w:val="a0"/>
    <w:next w:val="a0"/>
    <w:uiPriority w:val="39"/>
    <w:unhideWhenUsed/>
    <w:rsid w:val="0010121C"/>
    <w:pPr>
      <w:spacing w:after="100" w:line="259" w:lineRule="auto"/>
      <w:ind w:left="220"/>
    </w:pPr>
    <w:rPr>
      <w:rFonts w:ascii="Calibri" w:eastAsia="Calibri" w:hAnsi="Calibri" w:cs="Times New Roman"/>
      <w:lang w:eastAsia="en-US"/>
    </w:rPr>
  </w:style>
  <w:style w:type="character" w:customStyle="1" w:styleId="affc">
    <w:name w:val="Тема примечания Знак"/>
    <w:basedOn w:val="affa"/>
    <w:link w:val="affd"/>
    <w:uiPriority w:val="99"/>
    <w:semiHidden/>
    <w:rsid w:val="0010121C"/>
    <w:rPr>
      <w:rFonts w:ascii="Calibri" w:eastAsia="Calibri" w:hAnsi="Calibri" w:cs="Times New Roman"/>
      <w:b/>
      <w:bCs/>
      <w:sz w:val="20"/>
      <w:szCs w:val="20"/>
      <w:lang w:eastAsia="ru-RU"/>
    </w:rPr>
  </w:style>
  <w:style w:type="paragraph" w:styleId="affd">
    <w:name w:val="annotation subject"/>
    <w:basedOn w:val="affb"/>
    <w:next w:val="affb"/>
    <w:link w:val="affc"/>
    <w:uiPriority w:val="99"/>
    <w:semiHidden/>
    <w:unhideWhenUsed/>
    <w:rsid w:val="0010121C"/>
    <w:pPr>
      <w:spacing w:line="259" w:lineRule="auto"/>
    </w:pPr>
    <w:rPr>
      <w:b/>
      <w:bCs/>
      <w:lang w:eastAsia="en-US"/>
    </w:rPr>
  </w:style>
  <w:style w:type="paragraph" w:customStyle="1" w:styleId="a">
    <w:name w:val="Перечень"/>
    <w:basedOn w:val="a0"/>
    <w:next w:val="a0"/>
    <w:link w:val="affe"/>
    <w:qFormat/>
    <w:rsid w:val="0010121C"/>
    <w:pPr>
      <w:numPr>
        <w:numId w:val="40"/>
      </w:numPr>
      <w:suppressAutoHyphens/>
      <w:spacing w:after="0" w:line="360" w:lineRule="auto"/>
      <w:ind w:left="0" w:firstLine="284"/>
      <w:jc w:val="both"/>
    </w:pPr>
    <w:rPr>
      <w:rFonts w:ascii="Times New Roman" w:eastAsia="Times New Roman" w:hAnsi="Times New Roman" w:cs="Times New Roman"/>
      <w:sz w:val="28"/>
      <w:szCs w:val="28"/>
      <w:u w:color="000000"/>
    </w:rPr>
  </w:style>
  <w:style w:type="character" w:customStyle="1" w:styleId="affe">
    <w:name w:val="Перечень Знак"/>
    <w:link w:val="a"/>
    <w:locked/>
    <w:rsid w:val="0010121C"/>
    <w:rPr>
      <w:rFonts w:ascii="Times New Roman" w:eastAsia="Times New Roman" w:hAnsi="Times New Roman" w:cs="Times New Roman"/>
      <w:sz w:val="28"/>
      <w:szCs w:val="28"/>
      <w:u w:color="000000"/>
      <w:lang w:eastAsia="ru-RU"/>
    </w:rPr>
  </w:style>
  <w:style w:type="paragraph" w:styleId="afff">
    <w:name w:val="caption"/>
    <w:basedOn w:val="a0"/>
    <w:next w:val="a0"/>
    <w:uiPriority w:val="35"/>
    <w:semiHidden/>
    <w:unhideWhenUsed/>
    <w:qFormat/>
    <w:rsid w:val="00BC04BC"/>
    <w:pPr>
      <w:spacing w:after="160"/>
    </w:pPr>
    <w:rPr>
      <w:rFonts w:ascii="Calibri" w:eastAsia="Calibri" w:hAnsi="Calibri" w:cs="Times New Roman"/>
      <w:b/>
      <w:bCs/>
      <w:color w:val="4472C4"/>
      <w:sz w:val="18"/>
      <w:szCs w:val="18"/>
      <w:lang w:eastAsia="en-US"/>
    </w:rPr>
  </w:style>
  <w:style w:type="table" w:customStyle="1" w:styleId="TableGridLight">
    <w:name w:val="Table Grid Light"/>
    <w:basedOn w:val="a2"/>
    <w:uiPriority w:val="59"/>
    <w:rsid w:val="00BC04BC"/>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
    <w:name w:val="Таблица простая 11"/>
    <w:basedOn w:val="a2"/>
    <w:uiPriority w:val="59"/>
    <w:rsid w:val="00BC04BC"/>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2"/>
    <w:uiPriority w:val="59"/>
    <w:rsid w:val="00BC04BC"/>
    <w:pPr>
      <w:spacing w:after="0" w:line="240" w:lineRule="auto"/>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2"/>
    <w:uiPriority w:val="5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2"/>
    <w:uiPriority w:val="5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2"/>
    <w:uiPriority w:val="5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2"/>
    <w:uiPriority w:val="5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2"/>
    <w:uiPriority w:val="5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2"/>
    <w:uiPriority w:val="5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styleId="afff0">
    <w:name w:val="endnote reference"/>
    <w:uiPriority w:val="99"/>
    <w:semiHidden/>
    <w:unhideWhenUsed/>
    <w:rsid w:val="00BC04BC"/>
    <w:rPr>
      <w:vertAlign w:val="superscript"/>
    </w:rPr>
  </w:style>
  <w:style w:type="character" w:styleId="afff1">
    <w:name w:val="FollowedHyperlink"/>
    <w:uiPriority w:val="99"/>
    <w:semiHidden/>
    <w:unhideWhenUsed/>
    <w:rsid w:val="00BC04BC"/>
    <w:rPr>
      <w:color w:val="954F72"/>
      <w:u w:val="single"/>
    </w:rPr>
  </w:style>
  <w:style w:type="table" w:customStyle="1" w:styleId="17">
    <w:name w:val="Сетка таблицы1"/>
    <w:basedOn w:val="a2"/>
    <w:next w:val="af3"/>
    <w:uiPriority w:val="59"/>
    <w:rsid w:val="00BC04B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2"/>
    <w:next w:val="af3"/>
    <w:uiPriority w:val="39"/>
    <w:rsid w:val="00BC04B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
    <w:basedOn w:val="a2"/>
    <w:uiPriority w:val="39"/>
    <w:rsid w:val="00BC04B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8">
    <w:name w:val="Неразрешенное упоминание1"/>
    <w:uiPriority w:val="99"/>
    <w:semiHidden/>
    <w:unhideWhenUsed/>
    <w:rsid w:val="00BC04BC"/>
    <w:rPr>
      <w:color w:val="605E5C"/>
      <w:shd w:val="clear" w:color="auto" w:fill="E1DFDD"/>
    </w:rPr>
  </w:style>
  <w:style w:type="character" w:styleId="afff2">
    <w:name w:val="annotation reference"/>
    <w:uiPriority w:val="99"/>
    <w:semiHidden/>
    <w:unhideWhenUsed/>
    <w:rsid w:val="00BC04B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arant.ru" TargetMode="External"/><Relationship Id="rId18" Type="http://schemas.openxmlformats.org/officeDocument/2006/relationships/hyperlink" Target="http://www.government.ru" TargetMode="External"/><Relationship Id="rId26" Type="http://schemas.openxmlformats.org/officeDocument/2006/relationships/hyperlink" Target="https://minobrnauki.gov.ru" TargetMode="External"/><Relationship Id="rId3" Type="http://schemas.openxmlformats.org/officeDocument/2006/relationships/styles" Target="styles.xml"/><Relationship Id="rId21" Type="http://schemas.openxmlformats.org/officeDocument/2006/relationships/hyperlink" Target="http://www.vsrf.ru" TargetMode="External"/><Relationship Id="rId34"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school-collection.edu.ru/" TargetMode="External"/><Relationship Id="rId17" Type="http://schemas.openxmlformats.org/officeDocument/2006/relationships/hyperlink" Target="http://www.kremlin.ru" TargetMode="External"/><Relationship Id="rId25" Type="http://schemas.openxmlformats.org/officeDocument/2006/relationships/hyperlink" Target="https://edu.gov.ru" TargetMode="External"/><Relationship Id="rId33" Type="http://schemas.openxmlformats.org/officeDocument/2006/relationships/image" Target="media/image3.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rait.ru/bcode/450724" TargetMode="External"/><Relationship Id="rId20" Type="http://schemas.openxmlformats.org/officeDocument/2006/relationships/hyperlink" Target="http://council.gov.ru" TargetMode="External"/><Relationship Id="rId29" Type="http://schemas.openxmlformats.org/officeDocument/2006/relationships/hyperlink" Target="https://vashifinancy.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ol-collection.edu.ru/" TargetMode="External"/><Relationship Id="rId24" Type="http://schemas.openxmlformats.org/officeDocument/2006/relationships/hyperlink" Target="http://festival.1september.ru/" TargetMode="External"/><Relationship Id="rId32" Type="http://schemas.openxmlformats.org/officeDocument/2006/relationships/image" Target="media/image2.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rait.ru/bcode/450724" TargetMode="External"/><Relationship Id="rId23" Type="http://schemas.openxmlformats.org/officeDocument/2006/relationships/hyperlink" Target="http://www.government.ru" TargetMode="External"/><Relationship Id="rId28" Type="http://schemas.openxmlformats.org/officeDocument/2006/relationships/hyperlink" Target="http://window.edu.ru" TargetMode="External"/><Relationship Id="rId36" Type="http://schemas.openxmlformats.org/officeDocument/2006/relationships/header" Target="header1.xml"/><Relationship Id="rId10" Type="http://schemas.openxmlformats.org/officeDocument/2006/relationships/footer" Target="footer3.xml"/><Relationship Id="rId19" Type="http://schemas.openxmlformats.org/officeDocument/2006/relationships/hyperlink" Target="http://duma.gov.ru" TargetMode="External"/><Relationship Id="rId31"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consultant.ru/" TargetMode="External"/><Relationship Id="rId22" Type="http://schemas.openxmlformats.org/officeDocument/2006/relationships/hyperlink" Target="http://www.vsrf.ru" TargetMode="External"/><Relationship Id="rId27" Type="http://schemas.openxmlformats.org/officeDocument/2006/relationships/hyperlink" Target="https://www.edu.ru" TargetMode="External"/><Relationship Id="rId30" Type="http://schemas.openxmlformats.org/officeDocument/2006/relationships/hyperlink" Target="https://fipi.ru" TargetMode="External"/><Relationship Id="rId35"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FB16B-057F-46ED-9134-EA2EBA029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49</Pages>
  <Words>19627</Words>
  <Characters>111875</Characters>
  <Application>Microsoft Office Word</Application>
  <DocSecurity>0</DocSecurity>
  <Lines>932</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103-2</dc:creator>
  <cp:lastModifiedBy>пк</cp:lastModifiedBy>
  <cp:revision>6</cp:revision>
  <cp:lastPrinted>2024-04-01T04:59:00Z</cp:lastPrinted>
  <dcterms:created xsi:type="dcterms:W3CDTF">2023-06-19T07:38:00Z</dcterms:created>
  <dcterms:modified xsi:type="dcterms:W3CDTF">2024-04-01T05:00:00Z</dcterms:modified>
</cp:coreProperties>
</file>