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35" w:rsidRPr="001E3C35" w:rsidRDefault="001E3C35" w:rsidP="001E3C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C35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5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Фамилия Имя Отчество: Тезикова Надежда Ивановна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Дата рождения: 13.11.2002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Семейное положение: не замужем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Есть дети: нет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proofErr w:type="spellStart"/>
      <w:r w:rsidRPr="001E3C35">
        <w:rPr>
          <w:rFonts w:ascii="Times New Roman" w:hAnsi="Times New Roman" w:cs="Times New Roman"/>
          <w:bCs/>
          <w:sz w:val="24"/>
          <w:szCs w:val="24"/>
        </w:rPr>
        <w:t>Бикинский</w:t>
      </w:r>
      <w:proofErr w:type="spellEnd"/>
      <w:r w:rsidRPr="001E3C35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proofErr w:type="gramStart"/>
      <w:r w:rsidRPr="001E3C35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1E3C35">
        <w:rPr>
          <w:rFonts w:ascii="Times New Roman" w:hAnsi="Times New Roman" w:cs="Times New Roman"/>
          <w:bCs/>
          <w:sz w:val="24"/>
          <w:szCs w:val="24"/>
        </w:rPr>
        <w:t>Село Оренбургское</w:t>
      </w:r>
    </w:p>
    <w:p w:rsidR="001E3C35" w:rsidRPr="001E3C35" w:rsidRDefault="001E3C35" w:rsidP="001E3C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1E3C3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1E3C35">
        <w:rPr>
          <w:rFonts w:ascii="Times New Roman" w:hAnsi="Times New Roman" w:cs="Times New Roman"/>
          <w:bCs/>
          <w:sz w:val="24"/>
          <w:szCs w:val="24"/>
        </w:rPr>
        <w:t>-</w:t>
      </w:r>
      <w:r w:rsidRPr="001E3C3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1E3C35">
        <w:rPr>
          <w:rFonts w:ascii="Times New Roman" w:hAnsi="Times New Roman" w:cs="Times New Roman"/>
          <w:bCs/>
          <w:sz w:val="24"/>
          <w:szCs w:val="24"/>
        </w:rPr>
        <w:t xml:space="preserve">: 89635688648; </w:t>
      </w:r>
      <w:proofErr w:type="spellStart"/>
      <w:r w:rsidRPr="001E3C35">
        <w:rPr>
          <w:rFonts w:ascii="Times New Roman" w:hAnsi="Times New Roman" w:cs="Times New Roman"/>
          <w:bCs/>
          <w:sz w:val="24"/>
          <w:szCs w:val="24"/>
        </w:rPr>
        <w:t>tezikov</w:t>
      </w:r>
      <w:proofErr w:type="spellEnd"/>
      <w:r w:rsidRPr="001E3C3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1E3C35">
        <w:rPr>
          <w:rFonts w:ascii="Times New Roman" w:hAnsi="Times New Roman" w:cs="Times New Roman"/>
          <w:bCs/>
          <w:sz w:val="24"/>
          <w:szCs w:val="24"/>
        </w:rPr>
        <w:t>18@</w:t>
      </w:r>
      <w:proofErr w:type="spellStart"/>
      <w:r w:rsidRPr="001E3C35">
        <w:rPr>
          <w:rFonts w:ascii="Times New Roman" w:hAnsi="Times New Roman" w:cs="Times New Roman"/>
          <w:bCs/>
          <w:sz w:val="24"/>
          <w:szCs w:val="24"/>
          <w:lang w:val="en-US"/>
        </w:rPr>
        <w:t>bk</w:t>
      </w:r>
      <w:proofErr w:type="spellEnd"/>
      <w:r w:rsidRPr="001E3C35">
        <w:rPr>
          <w:rFonts w:ascii="Times New Roman" w:hAnsi="Times New Roman" w:cs="Times New Roman"/>
          <w:bCs/>
          <w:sz w:val="24"/>
          <w:szCs w:val="24"/>
        </w:rPr>
        <w:t>.</w:t>
      </w:r>
      <w:r w:rsidRPr="001E3C3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1E3C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C3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Учебное заведение: КГБ ПОУ Хорский Агропромышленный техникум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Год окончания:2022 г.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Специальность: специалист поварского и кондитерского дела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C35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Организация:( практика) МБДОУ  д/с №10 п</w:t>
      </w:r>
      <w:proofErr w:type="gramStart"/>
      <w:r w:rsidRPr="001E3C3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E3C35">
        <w:rPr>
          <w:rFonts w:ascii="Times New Roman" w:hAnsi="Times New Roman" w:cs="Times New Roman"/>
          <w:sz w:val="24"/>
          <w:szCs w:val="24"/>
        </w:rPr>
        <w:t>ор, Кафе «Поворот»(Бикин), школа (с. Оренбургское),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1E3C35" w:rsidRPr="001E3C35" w:rsidRDefault="001E3C35" w:rsidP="001E3C3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Должностные обязанности и достижения: подготовка оборудования, рабочего места,  приготовление и сервировка блюд,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3C35">
        <w:rPr>
          <w:rFonts w:ascii="Times New Roman" w:hAnsi="Times New Roman" w:cs="Times New Roman"/>
          <w:sz w:val="24"/>
          <w:szCs w:val="24"/>
        </w:rPr>
        <w:t xml:space="preserve"> </w:t>
      </w:r>
      <w:r w:rsidRPr="001E3C35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информация: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 xml:space="preserve">Языки: </w:t>
      </w:r>
      <w:proofErr w:type="spellStart"/>
      <w:r w:rsidRPr="001E3C35">
        <w:rPr>
          <w:rFonts w:ascii="Times New Roman" w:hAnsi="Times New Roman" w:cs="Times New Roman"/>
          <w:bCs/>
          <w:sz w:val="24"/>
          <w:szCs w:val="24"/>
        </w:rPr>
        <w:t>Русский</w:t>
      </w:r>
      <w:proofErr w:type="gramStart"/>
      <w:r w:rsidRPr="001E3C35">
        <w:rPr>
          <w:rFonts w:ascii="Times New Roman" w:hAnsi="Times New Roman" w:cs="Times New Roman"/>
          <w:bCs/>
          <w:sz w:val="24"/>
          <w:szCs w:val="24"/>
        </w:rPr>
        <w:t>,А</w:t>
      </w:r>
      <w:proofErr w:type="gramEnd"/>
      <w:r w:rsidRPr="001E3C35">
        <w:rPr>
          <w:rFonts w:ascii="Times New Roman" w:hAnsi="Times New Roman" w:cs="Times New Roman"/>
          <w:bCs/>
          <w:sz w:val="24"/>
          <w:szCs w:val="24"/>
        </w:rPr>
        <w:t>нглийский</w:t>
      </w:r>
      <w:proofErr w:type="spellEnd"/>
      <w:r w:rsidRPr="001E3C35">
        <w:rPr>
          <w:rFonts w:ascii="Times New Roman" w:hAnsi="Times New Roman" w:cs="Times New Roman"/>
          <w:bCs/>
          <w:sz w:val="24"/>
          <w:szCs w:val="24"/>
        </w:rPr>
        <w:t xml:space="preserve"> со словарем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Медицинская книжка: имеется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Водительские права: нет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C35">
        <w:rPr>
          <w:rFonts w:ascii="Times New Roman" w:hAnsi="Times New Roman" w:cs="Times New Roman"/>
          <w:bCs/>
          <w:sz w:val="24"/>
          <w:szCs w:val="24"/>
        </w:rPr>
        <w:t>Владение ПК: владею</w:t>
      </w:r>
    </w:p>
    <w:p w:rsidR="001E3C35" w:rsidRPr="001E3C35" w:rsidRDefault="001E3C35" w:rsidP="001E3C3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</w:pPr>
      <w:r w:rsidRPr="001E3C35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1E3C35" w:rsidRDefault="001E3C35" w:rsidP="001E3C3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1E3C35" w:rsidRDefault="001E3C35" w:rsidP="001E3C3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1E3C35" w:rsidRDefault="001E3C35" w:rsidP="001E3C3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1E3C35" w:rsidRDefault="001E3C35" w:rsidP="001E3C3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1E3C35" w:rsidRDefault="001E3C35" w:rsidP="001E3C3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1E3C35" w:rsidRPr="00B15D7C" w:rsidRDefault="001E3C35" w:rsidP="001E3C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C35" w:rsidRPr="001E3C35" w:rsidRDefault="001E3C35" w:rsidP="001E3C35">
      <w:pPr>
        <w:jc w:val="both"/>
        <w:rPr>
          <w:rFonts w:ascii="Times New Roman" w:hAnsi="Times New Roman" w:cs="Times New Roman"/>
          <w:sz w:val="24"/>
          <w:szCs w:val="24"/>
        </w:rPr>
      </w:pPr>
      <w:r w:rsidRPr="001E3C35">
        <w:rPr>
          <w:rFonts w:ascii="Times New Roman" w:hAnsi="Times New Roman" w:cs="Times New Roman"/>
          <w:sz w:val="24"/>
          <w:szCs w:val="24"/>
        </w:rPr>
        <w:t>Дата составления резюме: 25.05.2022</w:t>
      </w:r>
    </w:p>
    <w:p w:rsidR="001E3C35" w:rsidRPr="001E3C35" w:rsidRDefault="001E3C35" w:rsidP="001E3C3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3C35" w:rsidRPr="001E3C35" w:rsidRDefault="001E3C35" w:rsidP="001E3C35">
      <w:pPr>
        <w:rPr>
          <w:rFonts w:ascii="Times New Roman" w:hAnsi="Times New Roman" w:cs="Times New Roman"/>
          <w:sz w:val="24"/>
          <w:szCs w:val="24"/>
        </w:rPr>
      </w:pPr>
    </w:p>
    <w:p w:rsidR="001E3C35" w:rsidRPr="001E3C35" w:rsidRDefault="001E3C35" w:rsidP="001E3C35">
      <w:pPr>
        <w:rPr>
          <w:rFonts w:ascii="Times New Roman" w:hAnsi="Times New Roman" w:cs="Times New Roman"/>
          <w:sz w:val="24"/>
          <w:szCs w:val="24"/>
        </w:rPr>
      </w:pPr>
    </w:p>
    <w:p w:rsidR="00AB0F4C" w:rsidRPr="001E3C35" w:rsidRDefault="00AB0F4C">
      <w:pPr>
        <w:rPr>
          <w:sz w:val="24"/>
          <w:szCs w:val="24"/>
        </w:rPr>
      </w:pPr>
    </w:p>
    <w:sectPr w:rsidR="00AB0F4C" w:rsidRPr="001E3C35" w:rsidSect="0088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3C35"/>
    <w:rsid w:val="001E3C35"/>
    <w:rsid w:val="00AB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2022-05-26T14:58:00Z</dcterms:created>
  <dcterms:modified xsi:type="dcterms:W3CDTF">2022-05-26T15:03:00Z</dcterms:modified>
</cp:coreProperties>
</file>