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1C27" w14:textId="77777777" w:rsidR="00EE0F2D" w:rsidRPr="009243F1" w:rsidRDefault="00EE0F2D" w:rsidP="00EE0F2D">
      <w:pPr>
        <w:spacing w:after="0"/>
        <w:jc w:val="right"/>
        <w:rPr>
          <w:rFonts w:ascii="Times New Roman" w:hAnsi="Times New Roman" w:cs="Times New Roman"/>
          <w:sz w:val="24"/>
          <w:szCs w:val="24"/>
        </w:rPr>
      </w:pPr>
      <w:r w:rsidRPr="009243F1">
        <w:rPr>
          <w:rFonts w:ascii="Times New Roman" w:hAnsi="Times New Roman" w:cs="Times New Roman"/>
          <w:sz w:val="24"/>
          <w:szCs w:val="24"/>
        </w:rPr>
        <w:t xml:space="preserve">Приложение </w:t>
      </w:r>
      <w:r w:rsidR="00491850">
        <w:rPr>
          <w:rFonts w:ascii="Times New Roman" w:hAnsi="Times New Roman" w:cs="Times New Roman"/>
          <w:sz w:val="24"/>
          <w:szCs w:val="24"/>
        </w:rPr>
        <w:t>2.3</w:t>
      </w:r>
      <w:r w:rsidRPr="009243F1">
        <w:rPr>
          <w:rFonts w:ascii="Times New Roman" w:hAnsi="Times New Roman" w:cs="Times New Roman"/>
          <w:sz w:val="24"/>
          <w:szCs w:val="24"/>
        </w:rPr>
        <w:t>.</w:t>
      </w:r>
      <w:r w:rsidR="007D6963">
        <w:rPr>
          <w:rFonts w:ascii="Times New Roman" w:hAnsi="Times New Roman" w:cs="Times New Roman"/>
          <w:sz w:val="24"/>
          <w:szCs w:val="24"/>
        </w:rPr>
        <w:t>7</w:t>
      </w:r>
    </w:p>
    <w:p w14:paraId="7F88D769" w14:textId="77777777" w:rsidR="00EE0F2D" w:rsidRPr="009243F1" w:rsidRDefault="00644483" w:rsidP="00EE0F2D">
      <w:pPr>
        <w:spacing w:after="0"/>
        <w:jc w:val="right"/>
        <w:rPr>
          <w:rFonts w:ascii="Times New Roman" w:hAnsi="Times New Roman" w:cs="Times New Roman"/>
          <w:sz w:val="24"/>
          <w:szCs w:val="24"/>
        </w:rPr>
      </w:pPr>
      <w:r>
        <w:rPr>
          <w:rFonts w:ascii="Times New Roman" w:hAnsi="Times New Roman" w:cs="Times New Roman"/>
          <w:sz w:val="24"/>
          <w:szCs w:val="24"/>
        </w:rPr>
        <w:t>к О</w:t>
      </w:r>
      <w:r w:rsidR="00EE0F2D" w:rsidRPr="009243F1">
        <w:rPr>
          <w:rFonts w:ascii="Times New Roman" w:hAnsi="Times New Roman" w:cs="Times New Roman"/>
          <w:sz w:val="24"/>
          <w:szCs w:val="24"/>
        </w:rPr>
        <w:t xml:space="preserve">ОП </w:t>
      </w:r>
      <w:r w:rsidR="00491850">
        <w:rPr>
          <w:rFonts w:ascii="Times New Roman" w:hAnsi="Times New Roman" w:cs="Times New Roman"/>
          <w:sz w:val="24"/>
          <w:szCs w:val="24"/>
        </w:rPr>
        <w:t>по специальности</w:t>
      </w:r>
      <w:r w:rsidR="00EE0F2D" w:rsidRPr="009243F1">
        <w:rPr>
          <w:rFonts w:ascii="Times New Roman" w:hAnsi="Times New Roman" w:cs="Times New Roman"/>
          <w:sz w:val="24"/>
          <w:szCs w:val="24"/>
        </w:rPr>
        <w:t xml:space="preserve"> </w:t>
      </w:r>
    </w:p>
    <w:p w14:paraId="3FBCCFC8" w14:textId="77777777" w:rsidR="00EE0F2D" w:rsidRPr="009243F1" w:rsidRDefault="00EE0F2D" w:rsidP="00EE0F2D">
      <w:pPr>
        <w:spacing w:after="0"/>
        <w:jc w:val="right"/>
        <w:rPr>
          <w:rFonts w:ascii="Times New Roman" w:hAnsi="Times New Roman" w:cs="Times New Roman"/>
          <w:sz w:val="24"/>
          <w:szCs w:val="24"/>
        </w:rPr>
      </w:pPr>
      <w:r w:rsidRPr="009243F1">
        <w:rPr>
          <w:rFonts w:ascii="Times New Roman" w:hAnsi="Times New Roman" w:cs="Times New Roman"/>
          <w:sz w:val="24"/>
          <w:szCs w:val="24"/>
        </w:rPr>
        <w:t xml:space="preserve">35.02.16 Эксплуатация и ремонт </w:t>
      </w:r>
    </w:p>
    <w:p w14:paraId="497BF037" w14:textId="77777777" w:rsidR="00EE0F2D" w:rsidRPr="009243F1" w:rsidRDefault="00EE0F2D" w:rsidP="00EE0F2D">
      <w:pPr>
        <w:spacing w:after="0"/>
        <w:jc w:val="right"/>
        <w:rPr>
          <w:rFonts w:ascii="Times New Roman" w:hAnsi="Times New Roman" w:cs="Times New Roman"/>
          <w:sz w:val="24"/>
          <w:szCs w:val="24"/>
        </w:rPr>
      </w:pPr>
      <w:r w:rsidRPr="009243F1">
        <w:rPr>
          <w:rFonts w:ascii="Times New Roman" w:hAnsi="Times New Roman" w:cs="Times New Roman"/>
          <w:sz w:val="24"/>
          <w:szCs w:val="24"/>
        </w:rPr>
        <w:t>сельскохозяйственной техники и оборудования</w:t>
      </w:r>
    </w:p>
    <w:p w14:paraId="32BB4F8A" w14:textId="77777777" w:rsidR="0072122E" w:rsidRDefault="0072122E" w:rsidP="00644483">
      <w:pPr>
        <w:pStyle w:val="a9"/>
        <w:jc w:val="center"/>
        <w:rPr>
          <w:rFonts w:ascii="Times New Roman" w:hAnsi="Times New Roman"/>
          <w:sz w:val="24"/>
          <w:szCs w:val="24"/>
        </w:rPr>
      </w:pPr>
    </w:p>
    <w:p w14:paraId="56E727A4" w14:textId="77777777" w:rsidR="00644483" w:rsidRPr="00E67357" w:rsidRDefault="00644483" w:rsidP="00644483">
      <w:pPr>
        <w:pStyle w:val="a9"/>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14:paraId="7CE8957E" w14:textId="77777777"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14:paraId="01BBF797" w14:textId="77777777"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14:paraId="2316163A" w14:textId="77777777" w:rsidR="00644483" w:rsidRDefault="00644483" w:rsidP="00644483">
      <w:pPr>
        <w:pStyle w:val="a9"/>
        <w:spacing w:line="276" w:lineRule="auto"/>
        <w:ind w:left="5664"/>
        <w:rPr>
          <w:rFonts w:ascii="Times New Roman" w:hAnsi="Times New Roman"/>
          <w:sz w:val="24"/>
          <w:szCs w:val="24"/>
        </w:rPr>
      </w:pPr>
    </w:p>
    <w:p w14:paraId="215F75A8" w14:textId="77777777" w:rsidR="00644483" w:rsidRPr="00E67357" w:rsidRDefault="00644483" w:rsidP="00644483">
      <w:pPr>
        <w:pStyle w:val="a9"/>
        <w:spacing w:line="276" w:lineRule="auto"/>
        <w:ind w:left="5664"/>
        <w:rPr>
          <w:rFonts w:ascii="Times New Roman" w:hAnsi="Times New Roman"/>
          <w:sz w:val="24"/>
          <w:szCs w:val="24"/>
        </w:rPr>
      </w:pPr>
    </w:p>
    <w:p w14:paraId="66317C8E" w14:textId="77777777"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13843B37" w14:textId="0C939726"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Зам. директора по </w:t>
      </w:r>
      <w:r w:rsidR="008E181A">
        <w:rPr>
          <w:rStyle w:val="52"/>
          <w:rFonts w:ascii="Times New Roman" w:hAnsi="Times New Roman" w:cs="Times New Roman"/>
          <w:b w:val="0"/>
          <w:bCs/>
          <w:color w:val="000000"/>
          <w:sz w:val="24"/>
          <w:szCs w:val="24"/>
        </w:rPr>
        <w:t>З и ДПО</w:t>
      </w:r>
    </w:p>
    <w:p w14:paraId="52E06879" w14:textId="71A816AB"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8E181A">
        <w:rPr>
          <w:rStyle w:val="52"/>
          <w:rFonts w:ascii="Times New Roman" w:hAnsi="Times New Roman" w:cs="Times New Roman"/>
          <w:b w:val="0"/>
          <w:bCs/>
          <w:color w:val="000000"/>
          <w:sz w:val="24"/>
          <w:szCs w:val="24"/>
        </w:rPr>
        <w:t>М.В. Дмитриева</w:t>
      </w:r>
    </w:p>
    <w:p w14:paraId="0614CC57" w14:textId="68A6AA16"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491850">
        <w:rPr>
          <w:rStyle w:val="52"/>
          <w:rFonts w:ascii="Times New Roman" w:hAnsi="Times New Roman" w:cs="Times New Roman"/>
          <w:b w:val="0"/>
          <w:bCs/>
          <w:color w:val="000000"/>
          <w:sz w:val="24"/>
          <w:szCs w:val="24"/>
        </w:rPr>
        <w:t>1</w:t>
      </w:r>
      <w:r w:rsidR="008E181A">
        <w:rPr>
          <w:rStyle w:val="52"/>
          <w:rFonts w:ascii="Times New Roman" w:hAnsi="Times New Roman" w:cs="Times New Roman"/>
          <w:b w:val="0"/>
          <w:bCs/>
          <w:color w:val="000000"/>
          <w:sz w:val="24"/>
          <w:szCs w:val="24"/>
        </w:rPr>
        <w:t>5</w:t>
      </w:r>
      <w:r w:rsidRPr="00E67357">
        <w:rPr>
          <w:rStyle w:val="52"/>
          <w:rFonts w:ascii="Times New Roman" w:hAnsi="Times New Roman" w:cs="Times New Roman"/>
          <w:b w:val="0"/>
          <w:bCs/>
          <w:color w:val="000000"/>
          <w:sz w:val="24"/>
          <w:szCs w:val="24"/>
        </w:rPr>
        <w:t>»</w:t>
      </w:r>
      <w:r w:rsidR="00B40DBF">
        <w:rPr>
          <w:rStyle w:val="52"/>
          <w:rFonts w:ascii="Times New Roman" w:hAnsi="Times New Roman" w:cs="Times New Roman"/>
          <w:b w:val="0"/>
          <w:bCs/>
          <w:color w:val="000000"/>
          <w:sz w:val="24"/>
          <w:szCs w:val="24"/>
        </w:rPr>
        <w:t xml:space="preserve"> </w:t>
      </w:r>
      <w:r w:rsidR="0072122E">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202</w:t>
      </w:r>
      <w:r w:rsidR="008E181A">
        <w:rPr>
          <w:rStyle w:val="52"/>
          <w:rFonts w:ascii="Times New Roman" w:hAnsi="Times New Roman" w:cs="Times New Roman"/>
          <w:b w:val="0"/>
          <w:bCs/>
          <w:color w:val="000000"/>
          <w:sz w:val="24"/>
          <w:szCs w:val="24"/>
        </w:rPr>
        <w:t>5</w:t>
      </w:r>
      <w:r w:rsidR="00B40DBF">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66EFEC09" w14:textId="77777777" w:rsidR="00644483" w:rsidRPr="00E67357" w:rsidRDefault="00644483" w:rsidP="00644483">
      <w:pPr>
        <w:pStyle w:val="a9"/>
        <w:spacing w:line="276" w:lineRule="auto"/>
        <w:rPr>
          <w:rFonts w:ascii="Times New Roman" w:hAnsi="Times New Roman"/>
          <w:sz w:val="24"/>
          <w:szCs w:val="24"/>
        </w:rPr>
      </w:pPr>
    </w:p>
    <w:p w14:paraId="1D3F0B95" w14:textId="77777777" w:rsidR="00644483" w:rsidRPr="00E67357" w:rsidRDefault="00644483" w:rsidP="00644483">
      <w:pPr>
        <w:pStyle w:val="a9"/>
        <w:spacing w:line="276" w:lineRule="auto"/>
        <w:rPr>
          <w:rFonts w:ascii="Times New Roman" w:hAnsi="Times New Roman"/>
          <w:sz w:val="24"/>
          <w:szCs w:val="24"/>
        </w:rPr>
      </w:pPr>
    </w:p>
    <w:p w14:paraId="16AC25B4" w14:textId="77777777"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14:paraId="652F244F" w14:textId="77777777" w:rsidR="00644483" w:rsidRPr="00644483" w:rsidRDefault="00644483" w:rsidP="00644483">
      <w:pPr>
        <w:spacing w:after="0"/>
        <w:jc w:val="center"/>
        <w:rPr>
          <w:rFonts w:ascii="Times New Roman" w:hAnsi="Times New Roman"/>
          <w:sz w:val="24"/>
          <w:szCs w:val="24"/>
        </w:rPr>
      </w:pPr>
      <w:r w:rsidRPr="00644483">
        <w:rPr>
          <w:rFonts w:ascii="Times New Roman" w:hAnsi="Times New Roman"/>
          <w:sz w:val="24"/>
          <w:szCs w:val="24"/>
        </w:rPr>
        <w:t>ОП.0</w:t>
      </w:r>
      <w:r w:rsidR="007D6963">
        <w:rPr>
          <w:rFonts w:ascii="Times New Roman" w:hAnsi="Times New Roman"/>
          <w:sz w:val="24"/>
          <w:szCs w:val="24"/>
        </w:rPr>
        <w:t>7</w:t>
      </w:r>
      <w:r w:rsidRPr="00644483">
        <w:rPr>
          <w:rFonts w:ascii="Times New Roman" w:hAnsi="Times New Roman"/>
          <w:sz w:val="24"/>
          <w:szCs w:val="24"/>
        </w:rPr>
        <w:t xml:space="preserve"> Основы гидравлики и теплотехники</w:t>
      </w:r>
    </w:p>
    <w:p w14:paraId="5C90D432" w14:textId="77777777" w:rsidR="00644483" w:rsidRPr="00E67357" w:rsidRDefault="00644483" w:rsidP="00644483">
      <w:pPr>
        <w:jc w:val="center"/>
        <w:rPr>
          <w:rFonts w:ascii="Times New Roman" w:hAnsi="Times New Roman" w:cs="Times New Roman"/>
          <w:sz w:val="24"/>
          <w:szCs w:val="24"/>
        </w:rPr>
      </w:pPr>
    </w:p>
    <w:p w14:paraId="3B2978C7" w14:textId="77777777" w:rsidR="00644483" w:rsidRPr="00E67357" w:rsidRDefault="00644483" w:rsidP="00644483">
      <w:pPr>
        <w:rPr>
          <w:rFonts w:ascii="Times New Roman" w:hAnsi="Times New Roman" w:cs="Times New Roman"/>
          <w:sz w:val="24"/>
          <w:szCs w:val="24"/>
        </w:rPr>
      </w:pPr>
    </w:p>
    <w:p w14:paraId="410B3260" w14:textId="77777777" w:rsidR="00B40DBF" w:rsidRPr="00DA5205" w:rsidRDefault="00B40DBF" w:rsidP="00B4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7D6963">
        <w:rPr>
          <w:rFonts w:ascii="Times New Roman" w:hAnsi="Times New Roman" w:cs="Times New Roman"/>
          <w:sz w:val="24"/>
          <w:szCs w:val="24"/>
        </w:rPr>
        <w:t>естественно</w:t>
      </w:r>
      <w:r w:rsidR="0072122E">
        <w:rPr>
          <w:rFonts w:ascii="Times New Roman" w:hAnsi="Times New Roman" w:cs="Times New Roman"/>
          <w:sz w:val="24"/>
          <w:szCs w:val="24"/>
        </w:rPr>
        <w:t>-</w:t>
      </w:r>
      <w:r w:rsidR="007D6963">
        <w:rPr>
          <w:rFonts w:ascii="Times New Roman" w:hAnsi="Times New Roman" w:cs="Times New Roman"/>
          <w:sz w:val="24"/>
          <w:szCs w:val="24"/>
        </w:rPr>
        <w:t>научный</w:t>
      </w:r>
    </w:p>
    <w:p w14:paraId="65985CAC" w14:textId="77777777" w:rsidR="007D6963" w:rsidRDefault="007D6963" w:rsidP="00B4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1281D7C" w14:textId="77777777" w:rsidR="00B40DBF" w:rsidRPr="00DA5205" w:rsidRDefault="00B40DBF" w:rsidP="00B4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14:paraId="1AFFE036" w14:textId="77777777" w:rsidR="007D6963" w:rsidRDefault="007D6963" w:rsidP="00B40DBF">
      <w:pPr>
        <w:spacing w:after="0" w:line="23" w:lineRule="atLeast"/>
        <w:jc w:val="both"/>
        <w:rPr>
          <w:rFonts w:ascii="Times New Roman" w:hAnsi="Times New Roman" w:cs="Times New Roman"/>
          <w:sz w:val="24"/>
          <w:szCs w:val="24"/>
        </w:rPr>
      </w:pPr>
    </w:p>
    <w:p w14:paraId="65493A00" w14:textId="65639FD4" w:rsidR="00B40DBF" w:rsidRPr="00DA5205" w:rsidRDefault="00B40DBF" w:rsidP="00B40DB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8E181A">
        <w:rPr>
          <w:rFonts w:ascii="Times New Roman" w:hAnsi="Times New Roman" w:cs="Times New Roman"/>
          <w:sz w:val="24"/>
          <w:szCs w:val="24"/>
        </w:rPr>
        <w:t>за</w:t>
      </w:r>
      <w:r w:rsidRPr="00DA5205">
        <w:rPr>
          <w:rFonts w:ascii="Times New Roman" w:hAnsi="Times New Roman" w:cs="Times New Roman"/>
          <w:sz w:val="24"/>
          <w:szCs w:val="24"/>
        </w:rPr>
        <w:t>очная</w:t>
      </w:r>
    </w:p>
    <w:p w14:paraId="45430FA8" w14:textId="77777777" w:rsidR="00644483" w:rsidRPr="00E67357" w:rsidRDefault="00644483" w:rsidP="00644483">
      <w:pPr>
        <w:pStyle w:val="a9"/>
        <w:spacing w:line="276" w:lineRule="auto"/>
        <w:jc w:val="center"/>
        <w:rPr>
          <w:rFonts w:ascii="Times New Roman" w:hAnsi="Times New Roman"/>
          <w:sz w:val="24"/>
          <w:szCs w:val="24"/>
        </w:rPr>
      </w:pPr>
    </w:p>
    <w:p w14:paraId="38BC6AF6" w14:textId="77777777" w:rsidR="00644483" w:rsidRPr="00E67357" w:rsidRDefault="00644483" w:rsidP="00644483">
      <w:pPr>
        <w:pStyle w:val="a9"/>
        <w:spacing w:line="276" w:lineRule="auto"/>
        <w:jc w:val="center"/>
        <w:rPr>
          <w:rFonts w:ascii="Times New Roman" w:hAnsi="Times New Roman"/>
          <w:sz w:val="24"/>
          <w:szCs w:val="24"/>
        </w:rPr>
      </w:pPr>
    </w:p>
    <w:p w14:paraId="2F602B6C" w14:textId="77777777" w:rsidR="00644483" w:rsidRPr="00E67357" w:rsidRDefault="00644483" w:rsidP="00644483">
      <w:pPr>
        <w:pStyle w:val="a9"/>
        <w:spacing w:line="276" w:lineRule="auto"/>
        <w:jc w:val="center"/>
        <w:rPr>
          <w:rFonts w:ascii="Times New Roman" w:hAnsi="Times New Roman"/>
          <w:sz w:val="24"/>
          <w:szCs w:val="24"/>
        </w:rPr>
      </w:pPr>
    </w:p>
    <w:p w14:paraId="176E8FB9" w14:textId="77777777" w:rsidR="00644483" w:rsidRPr="00E67357" w:rsidRDefault="00644483" w:rsidP="00644483">
      <w:pPr>
        <w:pStyle w:val="a9"/>
        <w:spacing w:line="276" w:lineRule="auto"/>
        <w:jc w:val="center"/>
        <w:rPr>
          <w:rFonts w:ascii="Times New Roman" w:hAnsi="Times New Roman"/>
          <w:sz w:val="24"/>
          <w:szCs w:val="24"/>
        </w:rPr>
      </w:pPr>
    </w:p>
    <w:p w14:paraId="078C7C9C" w14:textId="77777777" w:rsidR="00644483" w:rsidRPr="00E67357" w:rsidRDefault="00644483" w:rsidP="00644483">
      <w:pPr>
        <w:pStyle w:val="a9"/>
        <w:spacing w:line="276" w:lineRule="auto"/>
        <w:jc w:val="center"/>
        <w:rPr>
          <w:rFonts w:ascii="Times New Roman" w:hAnsi="Times New Roman"/>
          <w:sz w:val="24"/>
          <w:szCs w:val="24"/>
        </w:rPr>
      </w:pPr>
    </w:p>
    <w:p w14:paraId="33951C54" w14:textId="77777777" w:rsidR="00644483" w:rsidRPr="00E67357" w:rsidRDefault="00644483" w:rsidP="00644483">
      <w:pPr>
        <w:pStyle w:val="a9"/>
        <w:spacing w:line="276" w:lineRule="auto"/>
        <w:jc w:val="center"/>
        <w:rPr>
          <w:rFonts w:ascii="Times New Roman" w:hAnsi="Times New Roman"/>
          <w:sz w:val="24"/>
          <w:szCs w:val="24"/>
        </w:rPr>
      </w:pPr>
    </w:p>
    <w:p w14:paraId="7A6C8A12" w14:textId="77777777" w:rsidR="00644483" w:rsidRPr="00E67357" w:rsidRDefault="00644483" w:rsidP="00644483">
      <w:pPr>
        <w:pStyle w:val="a9"/>
        <w:spacing w:line="276" w:lineRule="auto"/>
        <w:jc w:val="center"/>
        <w:rPr>
          <w:rFonts w:ascii="Times New Roman" w:hAnsi="Times New Roman"/>
          <w:sz w:val="24"/>
          <w:szCs w:val="24"/>
        </w:rPr>
      </w:pPr>
    </w:p>
    <w:p w14:paraId="30F9C04A" w14:textId="77777777" w:rsidR="00644483" w:rsidRPr="00E67357" w:rsidRDefault="00644483" w:rsidP="00644483">
      <w:pPr>
        <w:pStyle w:val="a9"/>
        <w:spacing w:line="276" w:lineRule="auto"/>
        <w:jc w:val="center"/>
        <w:rPr>
          <w:rFonts w:ascii="Times New Roman" w:hAnsi="Times New Roman"/>
          <w:sz w:val="24"/>
          <w:szCs w:val="24"/>
        </w:rPr>
      </w:pPr>
    </w:p>
    <w:p w14:paraId="78529226" w14:textId="77777777" w:rsidR="00644483" w:rsidRPr="00E67357" w:rsidRDefault="00644483" w:rsidP="00644483">
      <w:pPr>
        <w:pStyle w:val="a9"/>
        <w:spacing w:line="276" w:lineRule="auto"/>
        <w:jc w:val="center"/>
        <w:rPr>
          <w:rFonts w:ascii="Times New Roman" w:hAnsi="Times New Roman"/>
          <w:sz w:val="24"/>
          <w:szCs w:val="24"/>
        </w:rPr>
      </w:pPr>
    </w:p>
    <w:p w14:paraId="12BDAFA6" w14:textId="77777777" w:rsidR="00644483" w:rsidRPr="00E67357" w:rsidRDefault="00644483" w:rsidP="00644483">
      <w:pPr>
        <w:pStyle w:val="a9"/>
        <w:spacing w:line="276" w:lineRule="auto"/>
        <w:jc w:val="center"/>
        <w:rPr>
          <w:rFonts w:ascii="Times New Roman" w:hAnsi="Times New Roman"/>
          <w:sz w:val="24"/>
          <w:szCs w:val="24"/>
        </w:rPr>
      </w:pPr>
    </w:p>
    <w:p w14:paraId="12081FE4" w14:textId="77777777" w:rsidR="00644483" w:rsidRPr="00E67357" w:rsidRDefault="00644483" w:rsidP="00644483">
      <w:pPr>
        <w:pStyle w:val="a9"/>
        <w:spacing w:line="276" w:lineRule="auto"/>
        <w:jc w:val="center"/>
        <w:rPr>
          <w:rFonts w:ascii="Times New Roman" w:hAnsi="Times New Roman"/>
          <w:sz w:val="24"/>
          <w:szCs w:val="24"/>
        </w:rPr>
      </w:pPr>
    </w:p>
    <w:p w14:paraId="5CBC243A" w14:textId="77777777" w:rsidR="00644483" w:rsidRPr="00E67357" w:rsidRDefault="00644483" w:rsidP="00644483">
      <w:pPr>
        <w:pStyle w:val="a9"/>
        <w:spacing w:line="276" w:lineRule="auto"/>
        <w:jc w:val="center"/>
        <w:rPr>
          <w:rFonts w:ascii="Times New Roman" w:hAnsi="Times New Roman"/>
          <w:sz w:val="24"/>
          <w:szCs w:val="24"/>
        </w:rPr>
      </w:pPr>
    </w:p>
    <w:p w14:paraId="38C699F7" w14:textId="77777777" w:rsidR="00644483" w:rsidRPr="00E67357" w:rsidRDefault="00644483" w:rsidP="00644483">
      <w:pPr>
        <w:pStyle w:val="a9"/>
        <w:spacing w:line="276" w:lineRule="auto"/>
        <w:jc w:val="center"/>
        <w:rPr>
          <w:rFonts w:ascii="Times New Roman" w:hAnsi="Times New Roman"/>
          <w:sz w:val="24"/>
          <w:szCs w:val="24"/>
        </w:rPr>
      </w:pPr>
    </w:p>
    <w:p w14:paraId="360D6ADA" w14:textId="77777777" w:rsidR="00644483" w:rsidRDefault="00644483" w:rsidP="00644483">
      <w:pPr>
        <w:pStyle w:val="a9"/>
        <w:spacing w:line="276" w:lineRule="auto"/>
        <w:jc w:val="center"/>
        <w:rPr>
          <w:rFonts w:ascii="Times New Roman" w:hAnsi="Times New Roman"/>
          <w:sz w:val="24"/>
          <w:szCs w:val="24"/>
        </w:rPr>
      </w:pPr>
    </w:p>
    <w:p w14:paraId="3BC90A08" w14:textId="77777777" w:rsidR="00644483" w:rsidRDefault="00644483" w:rsidP="00644483">
      <w:pPr>
        <w:pStyle w:val="a9"/>
        <w:spacing w:line="276" w:lineRule="auto"/>
        <w:jc w:val="center"/>
        <w:rPr>
          <w:rFonts w:ascii="Times New Roman" w:hAnsi="Times New Roman"/>
          <w:sz w:val="24"/>
          <w:szCs w:val="24"/>
        </w:rPr>
      </w:pPr>
    </w:p>
    <w:p w14:paraId="2A92B0C5" w14:textId="77777777" w:rsidR="00644483" w:rsidRPr="00E67357" w:rsidRDefault="00644483" w:rsidP="00644483">
      <w:pPr>
        <w:pStyle w:val="a9"/>
        <w:spacing w:line="276" w:lineRule="auto"/>
        <w:jc w:val="center"/>
        <w:rPr>
          <w:rFonts w:ascii="Times New Roman" w:hAnsi="Times New Roman"/>
          <w:sz w:val="24"/>
          <w:szCs w:val="24"/>
        </w:rPr>
      </w:pPr>
    </w:p>
    <w:p w14:paraId="58944391" w14:textId="77777777" w:rsidR="00644483" w:rsidRDefault="00644483" w:rsidP="00644483">
      <w:pPr>
        <w:pStyle w:val="a9"/>
        <w:spacing w:line="276" w:lineRule="auto"/>
        <w:jc w:val="center"/>
        <w:rPr>
          <w:rFonts w:ascii="Times New Roman" w:hAnsi="Times New Roman"/>
          <w:sz w:val="24"/>
          <w:szCs w:val="24"/>
        </w:rPr>
      </w:pPr>
    </w:p>
    <w:p w14:paraId="4AF0EEE3" w14:textId="77777777" w:rsidR="00644483" w:rsidRPr="00E67357" w:rsidRDefault="00644483" w:rsidP="00644483">
      <w:pPr>
        <w:pStyle w:val="a9"/>
        <w:spacing w:line="276" w:lineRule="auto"/>
        <w:jc w:val="center"/>
        <w:rPr>
          <w:rFonts w:ascii="Times New Roman" w:hAnsi="Times New Roman"/>
          <w:sz w:val="24"/>
          <w:szCs w:val="24"/>
        </w:rPr>
      </w:pPr>
    </w:p>
    <w:p w14:paraId="180952CF" w14:textId="65C799D2"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п. Хор, 202</w:t>
      </w:r>
      <w:r w:rsidR="008E181A">
        <w:rPr>
          <w:rFonts w:ascii="Times New Roman" w:hAnsi="Times New Roman"/>
          <w:sz w:val="24"/>
          <w:szCs w:val="24"/>
        </w:rPr>
        <w:t>5</w:t>
      </w:r>
      <w:r w:rsidRPr="00E67357">
        <w:rPr>
          <w:rFonts w:ascii="Times New Roman" w:hAnsi="Times New Roman"/>
          <w:sz w:val="24"/>
          <w:szCs w:val="24"/>
        </w:rPr>
        <w:t xml:space="preserve"> г.</w:t>
      </w:r>
    </w:p>
    <w:p w14:paraId="38BA8898" w14:textId="77777777" w:rsidR="00491850" w:rsidRDefault="00491850" w:rsidP="00644483">
      <w:pPr>
        <w:pStyle w:val="a9"/>
        <w:spacing w:line="276" w:lineRule="auto"/>
        <w:rPr>
          <w:rFonts w:ascii="Times New Roman" w:hAnsi="Times New Roman"/>
          <w:sz w:val="24"/>
          <w:szCs w:val="24"/>
        </w:rPr>
      </w:pPr>
      <w:r>
        <w:rPr>
          <w:rFonts w:ascii="Times New Roman" w:hAnsi="Times New Roman"/>
          <w:sz w:val="24"/>
          <w:szCs w:val="24"/>
        </w:rPr>
        <w:br w:type="page"/>
      </w:r>
    </w:p>
    <w:p w14:paraId="67170E4D" w14:textId="77777777" w:rsidR="007D6963" w:rsidRPr="007171AF" w:rsidRDefault="007D6963" w:rsidP="0072122E">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36550A">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14:paraId="7A8C8D11" w14:textId="77777777" w:rsidR="007D6963" w:rsidRPr="007171AF" w:rsidRDefault="007D6963" w:rsidP="007D6963">
      <w:pPr>
        <w:pStyle w:val="a9"/>
        <w:rPr>
          <w:rFonts w:ascii="Times New Roman" w:hAnsi="Times New Roman"/>
        </w:rPr>
      </w:pPr>
    </w:p>
    <w:p w14:paraId="7D0CB0FF" w14:textId="77777777" w:rsidR="007D6963" w:rsidRPr="007171AF" w:rsidRDefault="007D6963" w:rsidP="007D6963">
      <w:pPr>
        <w:pStyle w:val="a9"/>
        <w:rPr>
          <w:rFonts w:ascii="Times New Roman" w:hAnsi="Times New Roman"/>
          <w:sz w:val="24"/>
          <w:szCs w:val="24"/>
        </w:rPr>
      </w:pPr>
    </w:p>
    <w:p w14:paraId="6AEF0F29" w14:textId="77777777" w:rsidR="007D6963" w:rsidRPr="007171AF" w:rsidRDefault="007D6963" w:rsidP="007D6963">
      <w:pPr>
        <w:pStyle w:val="a9"/>
        <w:ind w:left="0"/>
        <w:rPr>
          <w:rFonts w:ascii="Times New Roman" w:hAnsi="Times New Roman"/>
          <w:sz w:val="24"/>
          <w:szCs w:val="24"/>
        </w:rPr>
      </w:pPr>
      <w:r w:rsidRPr="007171AF">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02580B7" w14:textId="77777777" w:rsidR="007D6963" w:rsidRPr="007171AF" w:rsidRDefault="007D6963" w:rsidP="007D6963">
      <w:pPr>
        <w:pStyle w:val="71"/>
        <w:shd w:val="clear" w:color="auto" w:fill="auto"/>
        <w:spacing w:line="240" w:lineRule="auto"/>
        <w:jc w:val="both"/>
        <w:rPr>
          <w:rFonts w:ascii="Times New Roman" w:hAnsi="Times New Roman" w:cs="Times New Roman"/>
          <w:b w:val="0"/>
          <w:bCs w:val="0"/>
          <w:spacing w:val="0"/>
          <w:sz w:val="24"/>
          <w:szCs w:val="24"/>
        </w:rPr>
      </w:pPr>
    </w:p>
    <w:p w14:paraId="69C7F12D" w14:textId="77777777" w:rsidR="007D6963" w:rsidRPr="007171AF" w:rsidRDefault="007D6963" w:rsidP="007D6963">
      <w:pPr>
        <w:pStyle w:val="71"/>
        <w:shd w:val="clear" w:color="auto" w:fill="auto"/>
        <w:spacing w:line="240" w:lineRule="auto"/>
        <w:jc w:val="both"/>
        <w:rPr>
          <w:rFonts w:ascii="Times New Roman" w:hAnsi="Times New Roman" w:cs="Times New Roman"/>
          <w:b w:val="0"/>
          <w:bCs w:val="0"/>
          <w:spacing w:val="0"/>
          <w:sz w:val="24"/>
          <w:szCs w:val="24"/>
        </w:rPr>
      </w:pPr>
    </w:p>
    <w:p w14:paraId="367C3F90" w14:textId="77777777" w:rsidR="007D6963" w:rsidRPr="007171AF" w:rsidRDefault="007D6963" w:rsidP="007D6963">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Чуланов П.В</w:t>
      </w:r>
      <w:r w:rsidRPr="007171AF">
        <w:rPr>
          <w:rFonts w:ascii="Times New Roman" w:hAnsi="Times New Roman" w:cs="Times New Roman"/>
          <w:b w:val="0"/>
          <w:sz w:val="24"/>
          <w:szCs w:val="24"/>
        </w:rPr>
        <w:t>., преподаватель КГБ ПОУ ХАТ</w:t>
      </w:r>
    </w:p>
    <w:p w14:paraId="579F4696" w14:textId="77777777" w:rsidR="007D6963" w:rsidRPr="007171AF" w:rsidRDefault="007D6963" w:rsidP="007D6963">
      <w:pPr>
        <w:spacing w:after="0"/>
        <w:jc w:val="both"/>
        <w:rPr>
          <w:rFonts w:ascii="Times New Roman" w:hAnsi="Times New Roman" w:cs="Times New Roman"/>
          <w:sz w:val="24"/>
          <w:szCs w:val="24"/>
        </w:rPr>
      </w:pPr>
    </w:p>
    <w:p w14:paraId="1463C914" w14:textId="77777777" w:rsidR="007D6963" w:rsidRPr="007171AF" w:rsidRDefault="007D6963" w:rsidP="007D6963">
      <w:pPr>
        <w:spacing w:after="0"/>
        <w:jc w:val="both"/>
        <w:rPr>
          <w:rFonts w:ascii="Times New Roman" w:hAnsi="Times New Roman" w:cs="Times New Roman"/>
          <w:sz w:val="24"/>
          <w:szCs w:val="24"/>
        </w:rPr>
      </w:pPr>
    </w:p>
    <w:p w14:paraId="5325BCE9" w14:textId="77777777" w:rsidR="007D6963" w:rsidRPr="007171AF" w:rsidRDefault="007D6963" w:rsidP="007D6963">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14:paraId="69CD1CC5" w14:textId="7B7F4919"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 xml:space="preserve">Протокол № </w:t>
      </w:r>
      <w:r w:rsidR="0072122E">
        <w:rPr>
          <w:rFonts w:ascii="Times New Roman" w:hAnsi="Times New Roman"/>
          <w:sz w:val="24"/>
          <w:szCs w:val="24"/>
        </w:rPr>
        <w:t>8</w:t>
      </w:r>
      <w:r w:rsidRPr="007171AF">
        <w:rPr>
          <w:rFonts w:ascii="Times New Roman" w:hAnsi="Times New Roman"/>
          <w:sz w:val="24"/>
          <w:szCs w:val="24"/>
        </w:rPr>
        <w:t xml:space="preserve"> от «1</w:t>
      </w:r>
      <w:r w:rsidR="00491850">
        <w:rPr>
          <w:rFonts w:ascii="Times New Roman" w:hAnsi="Times New Roman"/>
          <w:sz w:val="24"/>
          <w:szCs w:val="24"/>
        </w:rPr>
        <w:t>5</w:t>
      </w:r>
      <w:r w:rsidRPr="007171AF">
        <w:rPr>
          <w:rFonts w:ascii="Times New Roman" w:hAnsi="Times New Roman"/>
          <w:sz w:val="24"/>
          <w:szCs w:val="24"/>
        </w:rPr>
        <w:t xml:space="preserve">» </w:t>
      </w:r>
      <w:r w:rsidR="0072122E">
        <w:rPr>
          <w:rFonts w:ascii="Times New Roman" w:hAnsi="Times New Roman"/>
          <w:sz w:val="24"/>
          <w:szCs w:val="24"/>
        </w:rPr>
        <w:t>апреля</w:t>
      </w:r>
      <w:r w:rsidR="0036550A">
        <w:rPr>
          <w:rFonts w:ascii="Times New Roman" w:hAnsi="Times New Roman"/>
          <w:sz w:val="24"/>
          <w:szCs w:val="24"/>
        </w:rPr>
        <w:t xml:space="preserve"> 202</w:t>
      </w:r>
      <w:r w:rsidR="008E181A">
        <w:rPr>
          <w:rFonts w:ascii="Times New Roman" w:hAnsi="Times New Roman"/>
          <w:sz w:val="24"/>
          <w:szCs w:val="24"/>
        </w:rPr>
        <w:t>5</w:t>
      </w:r>
      <w:r w:rsidRPr="007171AF">
        <w:rPr>
          <w:rFonts w:ascii="Times New Roman" w:hAnsi="Times New Roman"/>
          <w:sz w:val="24"/>
          <w:szCs w:val="24"/>
        </w:rPr>
        <w:t xml:space="preserve"> г</w:t>
      </w:r>
      <w:r w:rsidR="0036550A">
        <w:rPr>
          <w:rFonts w:ascii="Times New Roman" w:hAnsi="Times New Roman"/>
          <w:sz w:val="24"/>
          <w:szCs w:val="24"/>
        </w:rPr>
        <w:t>.</w:t>
      </w:r>
    </w:p>
    <w:p w14:paraId="7CD5A182" w14:textId="77777777"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 xml:space="preserve">Председатель ______________ </w:t>
      </w:r>
      <w:proofErr w:type="spellStart"/>
      <w:r w:rsidRPr="007171AF">
        <w:rPr>
          <w:rFonts w:ascii="Times New Roman" w:hAnsi="Times New Roman"/>
          <w:sz w:val="24"/>
          <w:szCs w:val="24"/>
        </w:rPr>
        <w:t>Чуланова</w:t>
      </w:r>
      <w:proofErr w:type="spellEnd"/>
      <w:r w:rsidRPr="007171AF">
        <w:rPr>
          <w:rFonts w:ascii="Times New Roman" w:hAnsi="Times New Roman"/>
          <w:sz w:val="24"/>
          <w:szCs w:val="24"/>
        </w:rPr>
        <w:t xml:space="preserve"> О.В.</w:t>
      </w:r>
    </w:p>
    <w:p w14:paraId="2AA1E04E" w14:textId="77777777" w:rsidR="007D6963" w:rsidRPr="007171AF" w:rsidRDefault="007D6963" w:rsidP="007D6963">
      <w:pPr>
        <w:pStyle w:val="a9"/>
        <w:tabs>
          <w:tab w:val="left" w:pos="2430"/>
        </w:tabs>
        <w:spacing w:line="276" w:lineRule="auto"/>
        <w:rPr>
          <w:rFonts w:ascii="Times New Roman" w:hAnsi="Times New Roman"/>
          <w:sz w:val="24"/>
          <w:szCs w:val="24"/>
        </w:rPr>
      </w:pPr>
    </w:p>
    <w:p w14:paraId="1F26CF5A" w14:textId="77777777" w:rsidR="007D6963" w:rsidRPr="007171AF" w:rsidRDefault="007D6963" w:rsidP="007D6963">
      <w:pPr>
        <w:pStyle w:val="a9"/>
        <w:spacing w:line="276" w:lineRule="auto"/>
        <w:rPr>
          <w:rFonts w:ascii="Times New Roman" w:hAnsi="Times New Roman"/>
          <w:sz w:val="24"/>
          <w:szCs w:val="24"/>
        </w:rPr>
      </w:pPr>
    </w:p>
    <w:p w14:paraId="2EED8052" w14:textId="77777777" w:rsidR="007D6963" w:rsidRPr="007171AF" w:rsidRDefault="007D6963" w:rsidP="007D6963">
      <w:pPr>
        <w:pStyle w:val="a9"/>
        <w:spacing w:line="276" w:lineRule="auto"/>
        <w:rPr>
          <w:rFonts w:ascii="Times New Roman" w:hAnsi="Times New Roman"/>
          <w:sz w:val="24"/>
          <w:szCs w:val="24"/>
        </w:rPr>
      </w:pPr>
    </w:p>
    <w:p w14:paraId="68608E59" w14:textId="77777777" w:rsidR="007D6963" w:rsidRPr="007171AF" w:rsidRDefault="007D6963" w:rsidP="007D6963">
      <w:pPr>
        <w:pStyle w:val="a9"/>
        <w:spacing w:line="276" w:lineRule="auto"/>
        <w:rPr>
          <w:rFonts w:ascii="Times New Roman" w:hAnsi="Times New Roman"/>
          <w:sz w:val="24"/>
          <w:szCs w:val="24"/>
        </w:rPr>
      </w:pPr>
    </w:p>
    <w:p w14:paraId="5B41CDE3" w14:textId="77777777" w:rsidR="007D6963" w:rsidRPr="007171AF" w:rsidRDefault="007D6963" w:rsidP="007D6963">
      <w:pPr>
        <w:pStyle w:val="a9"/>
        <w:spacing w:line="276" w:lineRule="auto"/>
        <w:rPr>
          <w:rFonts w:ascii="Times New Roman" w:hAnsi="Times New Roman"/>
          <w:sz w:val="24"/>
          <w:szCs w:val="24"/>
        </w:rPr>
      </w:pPr>
    </w:p>
    <w:p w14:paraId="06846A57" w14:textId="77777777" w:rsidR="007D6963" w:rsidRPr="007171AF" w:rsidRDefault="007D6963" w:rsidP="007D6963">
      <w:pPr>
        <w:pStyle w:val="a9"/>
        <w:spacing w:line="276" w:lineRule="auto"/>
        <w:rPr>
          <w:rFonts w:ascii="Times New Roman" w:hAnsi="Times New Roman"/>
          <w:sz w:val="24"/>
          <w:szCs w:val="24"/>
        </w:rPr>
      </w:pPr>
    </w:p>
    <w:p w14:paraId="20F03C29" w14:textId="77777777" w:rsidR="007D6963" w:rsidRPr="007171AF" w:rsidRDefault="007D6963" w:rsidP="007D6963">
      <w:pPr>
        <w:pStyle w:val="a9"/>
        <w:spacing w:line="276" w:lineRule="auto"/>
        <w:rPr>
          <w:rFonts w:ascii="Times New Roman" w:hAnsi="Times New Roman"/>
          <w:sz w:val="24"/>
          <w:szCs w:val="24"/>
        </w:rPr>
      </w:pPr>
    </w:p>
    <w:p w14:paraId="3B40BF58" w14:textId="77777777" w:rsidR="007D6963" w:rsidRPr="007171AF" w:rsidRDefault="007D6963" w:rsidP="007D6963">
      <w:pPr>
        <w:pStyle w:val="a9"/>
        <w:spacing w:line="276" w:lineRule="auto"/>
        <w:rPr>
          <w:rFonts w:ascii="Times New Roman" w:hAnsi="Times New Roman"/>
          <w:sz w:val="24"/>
          <w:szCs w:val="24"/>
        </w:rPr>
      </w:pPr>
    </w:p>
    <w:p w14:paraId="3DF973A0" w14:textId="77777777" w:rsidR="007D6963" w:rsidRPr="007171AF" w:rsidRDefault="007D6963" w:rsidP="007D6963">
      <w:pPr>
        <w:pStyle w:val="a9"/>
        <w:spacing w:line="276" w:lineRule="auto"/>
        <w:rPr>
          <w:rFonts w:ascii="Times New Roman" w:hAnsi="Times New Roman"/>
          <w:sz w:val="24"/>
          <w:szCs w:val="24"/>
        </w:rPr>
      </w:pPr>
    </w:p>
    <w:p w14:paraId="25D5A71B" w14:textId="77777777" w:rsidR="007D6963" w:rsidRPr="007171AF" w:rsidRDefault="007D6963" w:rsidP="007D6963">
      <w:pPr>
        <w:pStyle w:val="a9"/>
        <w:spacing w:line="276" w:lineRule="auto"/>
        <w:rPr>
          <w:rFonts w:ascii="Times New Roman" w:hAnsi="Times New Roman"/>
          <w:sz w:val="24"/>
          <w:szCs w:val="24"/>
        </w:rPr>
      </w:pPr>
    </w:p>
    <w:p w14:paraId="10787274" w14:textId="77777777" w:rsidR="007D6963" w:rsidRPr="007171AF" w:rsidRDefault="007D6963" w:rsidP="007D6963">
      <w:pPr>
        <w:pStyle w:val="a9"/>
        <w:spacing w:line="276" w:lineRule="auto"/>
        <w:rPr>
          <w:rFonts w:ascii="Times New Roman" w:hAnsi="Times New Roman"/>
          <w:sz w:val="24"/>
          <w:szCs w:val="24"/>
        </w:rPr>
      </w:pPr>
    </w:p>
    <w:p w14:paraId="77CB9617" w14:textId="77777777" w:rsidR="007D6963" w:rsidRPr="007171AF" w:rsidRDefault="007D6963" w:rsidP="007D6963">
      <w:pPr>
        <w:pStyle w:val="a9"/>
        <w:spacing w:line="276" w:lineRule="auto"/>
        <w:rPr>
          <w:rFonts w:ascii="Times New Roman" w:hAnsi="Times New Roman"/>
          <w:sz w:val="24"/>
          <w:szCs w:val="24"/>
        </w:rPr>
      </w:pPr>
    </w:p>
    <w:p w14:paraId="5849FB45" w14:textId="77777777" w:rsidR="007D6963" w:rsidRPr="007171AF" w:rsidRDefault="007D6963" w:rsidP="007D6963">
      <w:pPr>
        <w:pStyle w:val="a9"/>
        <w:spacing w:line="276" w:lineRule="auto"/>
        <w:rPr>
          <w:rFonts w:ascii="Times New Roman" w:hAnsi="Times New Roman"/>
          <w:sz w:val="24"/>
          <w:szCs w:val="24"/>
        </w:rPr>
      </w:pPr>
    </w:p>
    <w:p w14:paraId="29397D47" w14:textId="77777777" w:rsidR="007D6963" w:rsidRPr="007171AF" w:rsidRDefault="007D6963" w:rsidP="007D6963">
      <w:pPr>
        <w:pStyle w:val="a9"/>
        <w:spacing w:line="276" w:lineRule="auto"/>
        <w:rPr>
          <w:rFonts w:ascii="Times New Roman" w:hAnsi="Times New Roman"/>
          <w:sz w:val="24"/>
          <w:szCs w:val="24"/>
        </w:rPr>
      </w:pPr>
    </w:p>
    <w:p w14:paraId="1D87E643" w14:textId="77777777" w:rsidR="007D6963" w:rsidRPr="007171AF" w:rsidRDefault="007D6963" w:rsidP="007D6963">
      <w:pPr>
        <w:pStyle w:val="a9"/>
        <w:spacing w:line="276" w:lineRule="auto"/>
        <w:rPr>
          <w:rFonts w:ascii="Times New Roman" w:hAnsi="Times New Roman"/>
          <w:sz w:val="24"/>
          <w:szCs w:val="24"/>
        </w:rPr>
      </w:pPr>
    </w:p>
    <w:p w14:paraId="0199472D" w14:textId="77777777" w:rsidR="007D6963" w:rsidRPr="007171AF" w:rsidRDefault="007D6963" w:rsidP="007D6963">
      <w:pPr>
        <w:pStyle w:val="a9"/>
        <w:spacing w:line="276" w:lineRule="auto"/>
        <w:rPr>
          <w:rFonts w:ascii="Times New Roman" w:hAnsi="Times New Roman"/>
          <w:sz w:val="24"/>
          <w:szCs w:val="24"/>
        </w:rPr>
      </w:pPr>
    </w:p>
    <w:p w14:paraId="704C2A9D" w14:textId="77777777" w:rsidR="007D6963" w:rsidRPr="007171AF" w:rsidRDefault="007D6963" w:rsidP="007D6963">
      <w:pPr>
        <w:pStyle w:val="a9"/>
        <w:spacing w:line="276" w:lineRule="auto"/>
        <w:rPr>
          <w:rFonts w:ascii="Times New Roman" w:hAnsi="Times New Roman"/>
          <w:sz w:val="24"/>
          <w:szCs w:val="24"/>
        </w:rPr>
      </w:pPr>
    </w:p>
    <w:p w14:paraId="350BBBC1" w14:textId="77777777" w:rsidR="007D6963" w:rsidRPr="007171AF" w:rsidRDefault="007D6963" w:rsidP="007D6963">
      <w:pPr>
        <w:pStyle w:val="a9"/>
        <w:spacing w:line="276" w:lineRule="auto"/>
        <w:rPr>
          <w:rFonts w:ascii="Times New Roman" w:hAnsi="Times New Roman"/>
          <w:sz w:val="24"/>
          <w:szCs w:val="24"/>
        </w:rPr>
      </w:pPr>
    </w:p>
    <w:p w14:paraId="1E2E9DBA" w14:textId="77777777" w:rsidR="007D6963" w:rsidRPr="007171AF" w:rsidRDefault="007D6963" w:rsidP="007D6963">
      <w:pPr>
        <w:pStyle w:val="a9"/>
        <w:spacing w:line="276" w:lineRule="auto"/>
        <w:rPr>
          <w:rFonts w:ascii="Times New Roman" w:hAnsi="Times New Roman"/>
          <w:sz w:val="24"/>
          <w:szCs w:val="24"/>
        </w:rPr>
      </w:pPr>
    </w:p>
    <w:p w14:paraId="7D65AE66" w14:textId="77777777" w:rsidR="007D6963" w:rsidRPr="007171AF" w:rsidRDefault="007D6963" w:rsidP="007D6963">
      <w:pPr>
        <w:pStyle w:val="a9"/>
        <w:spacing w:line="276" w:lineRule="auto"/>
        <w:rPr>
          <w:rFonts w:ascii="Times New Roman" w:hAnsi="Times New Roman"/>
          <w:sz w:val="24"/>
          <w:szCs w:val="24"/>
        </w:rPr>
      </w:pPr>
    </w:p>
    <w:p w14:paraId="40E08A59" w14:textId="77777777" w:rsidR="007D6963" w:rsidRPr="007171AF" w:rsidRDefault="007D6963" w:rsidP="007D6963">
      <w:pPr>
        <w:pStyle w:val="a9"/>
        <w:spacing w:line="276" w:lineRule="auto"/>
        <w:rPr>
          <w:rFonts w:ascii="Times New Roman" w:hAnsi="Times New Roman"/>
          <w:sz w:val="24"/>
          <w:szCs w:val="24"/>
        </w:rPr>
      </w:pPr>
    </w:p>
    <w:p w14:paraId="01284596" w14:textId="77777777"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КГБ ПОУ ХАТ</w:t>
      </w:r>
    </w:p>
    <w:p w14:paraId="01024963" w14:textId="77777777"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Хабаровский край, р-он им Лазо, п. Хор</w:t>
      </w:r>
    </w:p>
    <w:p w14:paraId="4FC60FCA" w14:textId="77777777"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ул. Менделеева 13</w:t>
      </w:r>
    </w:p>
    <w:p w14:paraId="7C589FE4" w14:textId="77777777"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индекс: 682922</w:t>
      </w:r>
    </w:p>
    <w:p w14:paraId="6EFAE7CF" w14:textId="77777777" w:rsidR="00491850" w:rsidRDefault="00491850" w:rsidP="00644483">
      <w:pPr>
        <w:pStyle w:val="a9"/>
        <w:spacing w:line="276" w:lineRule="auto"/>
        <w:rPr>
          <w:rFonts w:ascii="Times New Roman" w:hAnsi="Times New Roman"/>
          <w:sz w:val="24"/>
          <w:szCs w:val="24"/>
        </w:rPr>
      </w:pPr>
      <w:r>
        <w:rPr>
          <w:rFonts w:ascii="Times New Roman" w:hAnsi="Times New Roman"/>
          <w:sz w:val="24"/>
          <w:szCs w:val="24"/>
        </w:rPr>
        <w:br w:type="page"/>
      </w:r>
    </w:p>
    <w:p w14:paraId="2A9BE550" w14:textId="77777777" w:rsidR="00644483" w:rsidRPr="00E67357" w:rsidRDefault="00644483" w:rsidP="00644483">
      <w:pPr>
        <w:pStyle w:val="a9"/>
        <w:spacing w:line="276" w:lineRule="auto"/>
        <w:rPr>
          <w:rFonts w:ascii="Times New Roman" w:hAnsi="Times New Roman"/>
          <w:sz w:val="24"/>
          <w:szCs w:val="24"/>
        </w:rPr>
      </w:pPr>
    </w:p>
    <w:p w14:paraId="39B9044E" w14:textId="77777777" w:rsidR="00644483" w:rsidRPr="00B40DBF" w:rsidRDefault="00644483" w:rsidP="00B40DBF">
      <w:pPr>
        <w:pStyle w:val="a9"/>
        <w:spacing w:line="276" w:lineRule="auto"/>
        <w:ind w:left="0"/>
        <w:jc w:val="center"/>
        <w:rPr>
          <w:rFonts w:ascii="Times New Roman" w:hAnsi="Times New Roman"/>
          <w:sz w:val="24"/>
          <w:szCs w:val="24"/>
        </w:rPr>
      </w:pPr>
      <w:r w:rsidRPr="00B40DBF">
        <w:rPr>
          <w:rFonts w:ascii="Times New Roman" w:hAnsi="Times New Roman"/>
          <w:sz w:val="24"/>
          <w:szCs w:val="24"/>
        </w:rPr>
        <w:t>СОДЕРЖАНИЕ</w:t>
      </w:r>
    </w:p>
    <w:tbl>
      <w:tblPr>
        <w:tblW w:w="0" w:type="auto"/>
        <w:tblLook w:val="04A0" w:firstRow="1" w:lastRow="0" w:firstColumn="1" w:lastColumn="0" w:noHBand="0" w:noVBand="1"/>
      </w:tblPr>
      <w:tblGrid>
        <w:gridCol w:w="10031"/>
      </w:tblGrid>
      <w:tr w:rsidR="007D6963" w:rsidRPr="00E67357" w14:paraId="7E16717D" w14:textId="77777777" w:rsidTr="007D6963">
        <w:tc>
          <w:tcPr>
            <w:tcW w:w="10031" w:type="dxa"/>
          </w:tcPr>
          <w:p w14:paraId="09E700CD" w14:textId="77777777" w:rsidR="007D6963" w:rsidRPr="00E67357" w:rsidRDefault="007D6963" w:rsidP="00644483">
            <w:pPr>
              <w:pStyle w:val="a9"/>
              <w:spacing w:line="276" w:lineRule="auto"/>
              <w:jc w:val="center"/>
              <w:rPr>
                <w:rFonts w:ascii="Times New Roman" w:hAnsi="Times New Roman"/>
                <w:sz w:val="24"/>
                <w:szCs w:val="24"/>
              </w:rPr>
            </w:pPr>
          </w:p>
        </w:tc>
      </w:tr>
      <w:tr w:rsidR="007D6963" w:rsidRPr="00E67357" w14:paraId="0CC95194" w14:textId="77777777" w:rsidTr="007D6963">
        <w:tc>
          <w:tcPr>
            <w:tcW w:w="10031" w:type="dxa"/>
          </w:tcPr>
          <w:p w14:paraId="3E0CD161" w14:textId="77777777"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1. </w:t>
            </w:r>
            <w:r w:rsidRPr="00E67357">
              <w:rPr>
                <w:rFonts w:ascii="Times New Roman" w:hAnsi="Times New Roman"/>
                <w:sz w:val="24"/>
                <w:szCs w:val="24"/>
              </w:rPr>
              <w:t>ОБЩАЯ ХАРАКТЕРИСТИКА ПРОГРАММЫ УЧЕБНОЙ ДИСЦИПЛИНЫ</w:t>
            </w:r>
          </w:p>
        </w:tc>
      </w:tr>
      <w:tr w:rsidR="007D6963" w:rsidRPr="00E67357" w14:paraId="406F7664" w14:textId="77777777" w:rsidTr="007D6963">
        <w:tc>
          <w:tcPr>
            <w:tcW w:w="10031" w:type="dxa"/>
          </w:tcPr>
          <w:p w14:paraId="224B5E5A" w14:textId="77777777"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2. </w:t>
            </w:r>
            <w:r w:rsidRPr="00E67357">
              <w:rPr>
                <w:rFonts w:ascii="Times New Roman" w:hAnsi="Times New Roman"/>
                <w:sz w:val="24"/>
                <w:szCs w:val="24"/>
              </w:rPr>
              <w:t xml:space="preserve">СТРУКТУРА И СОДЕРЖАНИЕ </w:t>
            </w:r>
            <w:r w:rsidR="0072122E">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7D6963" w:rsidRPr="00E67357" w14:paraId="00F78E69" w14:textId="77777777" w:rsidTr="007D6963">
        <w:tc>
          <w:tcPr>
            <w:tcW w:w="10031" w:type="dxa"/>
          </w:tcPr>
          <w:p w14:paraId="0F1DB00D" w14:textId="77777777"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3. </w:t>
            </w:r>
            <w:r w:rsidRPr="00E67357">
              <w:rPr>
                <w:rFonts w:ascii="Times New Roman" w:hAnsi="Times New Roman"/>
                <w:sz w:val="24"/>
                <w:szCs w:val="24"/>
              </w:rPr>
              <w:t>УСЛОВИЯ РЕАЛИЗАЦИИ ПРОГРАММЫ УЧЕБНОЙ ДИСЦИПЛИНЫ</w:t>
            </w:r>
          </w:p>
        </w:tc>
      </w:tr>
      <w:tr w:rsidR="007D6963" w:rsidRPr="00E67357" w14:paraId="248F1D4A" w14:textId="77777777" w:rsidTr="007D6963">
        <w:tc>
          <w:tcPr>
            <w:tcW w:w="10031" w:type="dxa"/>
          </w:tcPr>
          <w:p w14:paraId="341F01A6" w14:textId="77777777"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4. </w:t>
            </w:r>
            <w:r w:rsidRPr="00E67357">
              <w:rPr>
                <w:rFonts w:ascii="Times New Roman" w:hAnsi="Times New Roman"/>
                <w:sz w:val="24"/>
                <w:szCs w:val="24"/>
              </w:rPr>
              <w:t xml:space="preserve">КОНТРОЛЬ И ОЦЕНКА РЕЗУЛЬТАТОВ ОСВОЕНИЯ </w:t>
            </w:r>
            <w:r w:rsidR="0072122E">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7D6963" w:rsidRPr="00E67357" w14:paraId="0026311D" w14:textId="77777777" w:rsidTr="007D6963">
        <w:tc>
          <w:tcPr>
            <w:tcW w:w="10031" w:type="dxa"/>
          </w:tcPr>
          <w:p w14:paraId="21637903" w14:textId="77777777"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5. </w:t>
            </w:r>
            <w:r w:rsidRPr="00E67357">
              <w:rPr>
                <w:rFonts w:ascii="Times New Roman" w:hAnsi="Times New Roman"/>
                <w:sz w:val="24"/>
                <w:szCs w:val="24"/>
              </w:rPr>
              <w:t xml:space="preserve">КОМПЛЕКТ КОНТРОЛЬНО-ОЦЕНОЧНЫХ СРЕДСТВ </w:t>
            </w:r>
            <w:r w:rsidR="0072122E">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14:paraId="5436C62A" w14:textId="77777777" w:rsidR="00491850" w:rsidRDefault="00491850" w:rsidP="00644483">
      <w:pPr>
        <w:pStyle w:val="a9"/>
        <w:spacing w:line="276" w:lineRule="auto"/>
        <w:rPr>
          <w:rFonts w:ascii="Times New Roman" w:hAnsi="Times New Roman"/>
          <w:sz w:val="24"/>
          <w:szCs w:val="24"/>
        </w:rPr>
      </w:pPr>
      <w:r>
        <w:rPr>
          <w:rFonts w:ascii="Times New Roman" w:hAnsi="Times New Roman"/>
          <w:sz w:val="24"/>
          <w:szCs w:val="24"/>
        </w:rPr>
        <w:br w:type="page"/>
      </w:r>
    </w:p>
    <w:p w14:paraId="545D2A4A" w14:textId="77777777" w:rsidR="00EE0F2D" w:rsidRDefault="00EE0F2D" w:rsidP="0072122E">
      <w:pPr>
        <w:pStyle w:val="a3"/>
        <w:numPr>
          <w:ilvl w:val="0"/>
          <w:numId w:val="1"/>
        </w:numPr>
        <w:tabs>
          <w:tab w:val="left" w:pos="284"/>
        </w:tabs>
        <w:spacing w:after="0"/>
        <w:ind w:left="0" w:firstLine="0"/>
        <w:jc w:val="center"/>
        <w:rPr>
          <w:b/>
        </w:rPr>
      </w:pPr>
      <w:r w:rsidRPr="009243F1">
        <w:rPr>
          <w:b/>
        </w:rPr>
        <w:lastRenderedPageBreak/>
        <w:t>ОБЩАЯ ХАРАКТЕРИСТИКА ПРОГРАММЫ УЧЕБНОЙ</w:t>
      </w:r>
      <w:r w:rsidRPr="009243F1">
        <w:rPr>
          <w:b/>
          <w:i/>
        </w:rPr>
        <w:t xml:space="preserve"> </w:t>
      </w:r>
      <w:r w:rsidRPr="009243F1">
        <w:rPr>
          <w:b/>
        </w:rPr>
        <w:t>ДИСЦИПЛИНЫ</w:t>
      </w:r>
    </w:p>
    <w:p w14:paraId="152C2E14" w14:textId="77777777" w:rsidR="00644483" w:rsidRPr="009243F1" w:rsidRDefault="00644483" w:rsidP="0072122E">
      <w:pPr>
        <w:pStyle w:val="a3"/>
        <w:tabs>
          <w:tab w:val="left" w:pos="284"/>
        </w:tabs>
        <w:spacing w:after="0"/>
        <w:ind w:left="0"/>
        <w:jc w:val="both"/>
        <w:rPr>
          <w:b/>
        </w:rPr>
      </w:pPr>
    </w:p>
    <w:p w14:paraId="5AF07CE5" w14:textId="77777777" w:rsidR="007D6963" w:rsidRDefault="00EE0F2D" w:rsidP="0072122E">
      <w:pPr>
        <w:spacing w:after="0" w:line="240" w:lineRule="auto"/>
        <w:ind w:firstLine="709"/>
        <w:jc w:val="both"/>
        <w:rPr>
          <w:rFonts w:ascii="Times New Roman" w:hAnsi="Times New Roman"/>
          <w:sz w:val="24"/>
          <w:szCs w:val="24"/>
        </w:rPr>
      </w:pPr>
      <w:r w:rsidRPr="009243F1">
        <w:rPr>
          <w:rFonts w:ascii="Times New Roman" w:hAnsi="Times New Roman"/>
          <w:b/>
          <w:sz w:val="24"/>
          <w:szCs w:val="24"/>
        </w:rPr>
        <w:t>1.</w:t>
      </w:r>
      <w:r w:rsidR="007D6963">
        <w:rPr>
          <w:rFonts w:ascii="Times New Roman" w:hAnsi="Times New Roman"/>
          <w:b/>
          <w:sz w:val="24"/>
          <w:szCs w:val="24"/>
        </w:rPr>
        <w:t>1</w:t>
      </w:r>
      <w:r w:rsidRPr="009243F1">
        <w:rPr>
          <w:rFonts w:ascii="Times New Roman" w:hAnsi="Times New Roman"/>
          <w:b/>
          <w:sz w:val="24"/>
          <w:szCs w:val="24"/>
        </w:rPr>
        <w:t>. Место дисциплины в структуре основной профессиональной образовательной программы</w:t>
      </w:r>
      <w:r w:rsidRPr="009243F1">
        <w:rPr>
          <w:rFonts w:ascii="Times New Roman" w:hAnsi="Times New Roman"/>
          <w:sz w:val="24"/>
          <w:szCs w:val="24"/>
        </w:rPr>
        <w:t xml:space="preserve">: </w:t>
      </w:r>
    </w:p>
    <w:p w14:paraId="56F44FE8" w14:textId="77777777" w:rsidR="007D6963" w:rsidRPr="008008E0" w:rsidRDefault="007D6963" w:rsidP="0072122E">
      <w:pPr>
        <w:spacing w:after="0" w:line="240" w:lineRule="auto"/>
        <w:ind w:firstLine="709"/>
        <w:jc w:val="both"/>
        <w:rPr>
          <w:rFonts w:ascii="Times New Roman" w:hAnsi="Times New Roman"/>
          <w:kern w:val="32"/>
          <w:sz w:val="24"/>
          <w:szCs w:val="24"/>
        </w:rPr>
      </w:pPr>
      <w:r w:rsidRPr="008008E0">
        <w:rPr>
          <w:rFonts w:ascii="Times New Roman" w:hAnsi="Times New Roman"/>
          <w:kern w:val="32"/>
          <w:sz w:val="24"/>
          <w:szCs w:val="24"/>
        </w:rPr>
        <w:t>Учебная дисциплина</w:t>
      </w:r>
      <w:r w:rsidRPr="008008E0">
        <w:rPr>
          <w:rFonts w:ascii="Times New Roman" w:hAnsi="Times New Roman"/>
          <w:b/>
          <w:bCs/>
          <w:kern w:val="32"/>
          <w:sz w:val="24"/>
          <w:szCs w:val="24"/>
        </w:rPr>
        <w:t xml:space="preserve"> </w:t>
      </w:r>
      <w:r w:rsidRPr="007D6963">
        <w:rPr>
          <w:rFonts w:ascii="Times New Roman" w:hAnsi="Times New Roman"/>
          <w:kern w:val="32"/>
          <w:sz w:val="24"/>
          <w:szCs w:val="24"/>
        </w:rPr>
        <w:t>ОП.07 Основы гидравлики и теплотехники</w:t>
      </w:r>
      <w:r>
        <w:rPr>
          <w:rFonts w:ascii="Times New Roman" w:hAnsi="Times New Roman"/>
          <w:b/>
          <w:kern w:val="32"/>
          <w:sz w:val="24"/>
          <w:szCs w:val="24"/>
        </w:rPr>
        <w:t xml:space="preserve"> </w:t>
      </w:r>
      <w:r w:rsidRPr="008008E0">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8008E0">
        <w:rPr>
          <w:rFonts w:ascii="Times New Roman" w:hAnsi="Times New Roman"/>
          <w:color w:val="000000"/>
          <w:kern w:val="32"/>
          <w:sz w:val="24"/>
          <w:szCs w:val="24"/>
        </w:rPr>
        <w:t>специальности</w:t>
      </w:r>
      <w:r w:rsidRPr="008008E0">
        <w:rPr>
          <w:rFonts w:ascii="Times New Roman" w:hAnsi="Times New Roman"/>
          <w:kern w:val="32"/>
          <w:sz w:val="24"/>
          <w:szCs w:val="24"/>
        </w:rPr>
        <w:t xml:space="preserve"> 35.02.16 Эксплуатация и ремонт сельскохозяйственной техники и оборудования.</w:t>
      </w:r>
    </w:p>
    <w:p w14:paraId="75AA54A4" w14:textId="77777777" w:rsidR="007D6963" w:rsidRPr="008008E0" w:rsidRDefault="007D6963" w:rsidP="007212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008E0">
        <w:rPr>
          <w:rFonts w:ascii="Times New Roman" w:hAnsi="Times New Roman"/>
          <w:sz w:val="24"/>
          <w:szCs w:val="24"/>
        </w:rPr>
        <w:t xml:space="preserve">Особое значение дисциплина имеет при формировании и развитии ОК 01, ОК 02, ПК 1.1, ПК 1.2, ПК 1,3, ПК 1.4, ПК 1.5, ПК 2.1, ПК 2.2, ПК 2.3, ПК 2.4, ПК 2.5 </w:t>
      </w:r>
    </w:p>
    <w:p w14:paraId="227DFDDB" w14:textId="77777777" w:rsidR="00EE0F2D" w:rsidRDefault="000532CC" w:rsidP="0072122E">
      <w:pPr>
        <w:spacing w:after="0" w:line="240" w:lineRule="auto"/>
        <w:ind w:firstLine="709"/>
        <w:jc w:val="both"/>
        <w:rPr>
          <w:rFonts w:ascii="Times New Roman" w:hAnsi="Times New Roman" w:cs="Times New Roman"/>
          <w:b/>
          <w:sz w:val="24"/>
          <w:szCs w:val="24"/>
        </w:rPr>
      </w:pPr>
      <w:r w:rsidRPr="009243F1">
        <w:rPr>
          <w:rFonts w:ascii="Times New Roman" w:hAnsi="Times New Roman" w:cs="Times New Roman"/>
          <w:b/>
          <w:sz w:val="24"/>
          <w:szCs w:val="24"/>
        </w:rPr>
        <w:t xml:space="preserve">1.3. </w:t>
      </w:r>
      <w:r w:rsidR="00EE0F2D" w:rsidRPr="009243F1">
        <w:rPr>
          <w:rFonts w:ascii="Times New Roman" w:hAnsi="Times New Roman" w:cs="Times New Roman"/>
          <w:b/>
          <w:sz w:val="24"/>
          <w:szCs w:val="24"/>
        </w:rPr>
        <w:t>Цель и планируемые результаты освоения дисциплины:</w:t>
      </w:r>
    </w:p>
    <w:p w14:paraId="56809226" w14:textId="77777777" w:rsidR="007D6963" w:rsidRPr="00491850" w:rsidRDefault="007D6963" w:rsidP="0072122E">
      <w:pPr>
        <w:suppressAutoHyphens/>
        <w:spacing w:after="0" w:line="240" w:lineRule="auto"/>
        <w:ind w:firstLine="709"/>
        <w:jc w:val="both"/>
        <w:rPr>
          <w:rFonts w:ascii="Times New Roman" w:hAnsi="Times New Roman"/>
          <w:sz w:val="24"/>
          <w:szCs w:val="24"/>
        </w:rPr>
      </w:pPr>
      <w:r w:rsidRPr="008008E0">
        <w:rPr>
          <w:rFonts w:ascii="Times New Roman" w:hAnsi="Times New Roman"/>
          <w:sz w:val="24"/>
          <w:szCs w:val="24"/>
        </w:rPr>
        <w:t>В рамках программы учебной дисциплины обучающимися осваиваются умения и знания</w:t>
      </w:r>
    </w:p>
    <w:tbl>
      <w:tblPr>
        <w:tblStyle w:val="a5"/>
        <w:tblW w:w="10177" w:type="dxa"/>
        <w:tblInd w:w="137" w:type="dxa"/>
        <w:tblLayout w:type="fixed"/>
        <w:tblLook w:val="04A0" w:firstRow="1" w:lastRow="0" w:firstColumn="1" w:lastColumn="0" w:noHBand="0" w:noVBand="1"/>
      </w:tblPr>
      <w:tblGrid>
        <w:gridCol w:w="1247"/>
        <w:gridCol w:w="1276"/>
        <w:gridCol w:w="7654"/>
      </w:tblGrid>
      <w:tr w:rsidR="00EE0F2D" w:rsidRPr="009243F1" w14:paraId="26BE27FC" w14:textId="77777777" w:rsidTr="007D6963">
        <w:tc>
          <w:tcPr>
            <w:tcW w:w="1247" w:type="dxa"/>
          </w:tcPr>
          <w:p w14:paraId="1D73A29C" w14:textId="77777777" w:rsidR="00EE0F2D" w:rsidRPr="009243F1" w:rsidRDefault="00EE0F2D" w:rsidP="0072122E">
            <w:pPr>
              <w:jc w:val="center"/>
              <w:rPr>
                <w:rFonts w:ascii="Times New Roman" w:hAnsi="Times New Roman" w:cs="Times New Roman"/>
                <w:b/>
                <w:sz w:val="24"/>
                <w:szCs w:val="24"/>
              </w:rPr>
            </w:pPr>
            <w:r w:rsidRPr="009243F1">
              <w:rPr>
                <w:rFonts w:ascii="Times New Roman" w:hAnsi="Times New Roman" w:cs="Times New Roman"/>
                <w:b/>
                <w:sz w:val="24"/>
                <w:szCs w:val="24"/>
              </w:rPr>
              <w:t>Код</w:t>
            </w:r>
          </w:p>
          <w:p w14:paraId="7831F63D" w14:textId="77777777" w:rsidR="00EE0F2D" w:rsidRPr="009243F1" w:rsidRDefault="00EE0F2D" w:rsidP="0072122E">
            <w:pPr>
              <w:jc w:val="center"/>
              <w:rPr>
                <w:rFonts w:ascii="Times New Roman" w:hAnsi="Times New Roman" w:cs="Times New Roman"/>
                <w:b/>
                <w:sz w:val="24"/>
                <w:szCs w:val="24"/>
              </w:rPr>
            </w:pPr>
            <w:r w:rsidRPr="009243F1">
              <w:rPr>
                <w:rFonts w:ascii="Times New Roman" w:hAnsi="Times New Roman" w:cs="Times New Roman"/>
                <w:b/>
                <w:sz w:val="24"/>
                <w:szCs w:val="24"/>
              </w:rPr>
              <w:t>ОК, ПК</w:t>
            </w:r>
            <w:r w:rsidR="0036550A">
              <w:rPr>
                <w:rFonts w:ascii="Times New Roman" w:hAnsi="Times New Roman" w:cs="Times New Roman"/>
                <w:b/>
                <w:sz w:val="24"/>
                <w:szCs w:val="24"/>
              </w:rPr>
              <w:t>, ЛР</w:t>
            </w:r>
            <w:r w:rsidRPr="009243F1">
              <w:rPr>
                <w:rFonts w:ascii="Times New Roman" w:hAnsi="Times New Roman" w:cs="Times New Roman"/>
                <w:b/>
                <w:sz w:val="24"/>
                <w:szCs w:val="24"/>
              </w:rPr>
              <w:t xml:space="preserve"> </w:t>
            </w:r>
          </w:p>
        </w:tc>
        <w:tc>
          <w:tcPr>
            <w:tcW w:w="1276" w:type="dxa"/>
          </w:tcPr>
          <w:p w14:paraId="2FC06B83" w14:textId="77777777" w:rsidR="00EE0F2D" w:rsidRPr="009243F1" w:rsidRDefault="00EE0F2D" w:rsidP="0072122E">
            <w:pPr>
              <w:jc w:val="center"/>
              <w:rPr>
                <w:rFonts w:ascii="Times New Roman" w:hAnsi="Times New Roman" w:cs="Times New Roman"/>
                <w:b/>
                <w:sz w:val="24"/>
                <w:szCs w:val="24"/>
              </w:rPr>
            </w:pPr>
            <w:r w:rsidRPr="009243F1">
              <w:rPr>
                <w:rFonts w:ascii="Times New Roman" w:hAnsi="Times New Roman" w:cs="Times New Roman"/>
                <w:b/>
                <w:sz w:val="24"/>
                <w:szCs w:val="24"/>
              </w:rPr>
              <w:t>Умения</w:t>
            </w:r>
          </w:p>
        </w:tc>
        <w:tc>
          <w:tcPr>
            <w:tcW w:w="7654" w:type="dxa"/>
          </w:tcPr>
          <w:p w14:paraId="03E9430E" w14:textId="77777777" w:rsidR="00EE0F2D" w:rsidRPr="009243F1" w:rsidRDefault="00EE0F2D" w:rsidP="0072122E">
            <w:pPr>
              <w:jc w:val="center"/>
              <w:rPr>
                <w:rFonts w:ascii="Times New Roman" w:hAnsi="Times New Roman" w:cs="Times New Roman"/>
                <w:b/>
                <w:sz w:val="24"/>
                <w:szCs w:val="24"/>
              </w:rPr>
            </w:pPr>
            <w:r w:rsidRPr="009243F1">
              <w:rPr>
                <w:rFonts w:ascii="Times New Roman" w:hAnsi="Times New Roman" w:cs="Times New Roman"/>
                <w:b/>
                <w:sz w:val="24"/>
                <w:szCs w:val="24"/>
              </w:rPr>
              <w:t>Знания</w:t>
            </w:r>
          </w:p>
        </w:tc>
      </w:tr>
      <w:tr w:rsidR="007D6963" w:rsidRPr="009243F1" w14:paraId="48025A32" w14:textId="77777777" w:rsidTr="007D6963">
        <w:tc>
          <w:tcPr>
            <w:tcW w:w="1247" w:type="dxa"/>
          </w:tcPr>
          <w:p w14:paraId="6810B55A" w14:textId="77777777" w:rsidR="007D6963" w:rsidRPr="008008E0" w:rsidRDefault="007D6963" w:rsidP="0072122E">
            <w:pPr>
              <w:suppressAutoHyphens/>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14:paraId="640A307C" w14:textId="77777777" w:rsidR="007D6963" w:rsidRPr="008008E0" w:rsidRDefault="007D6963" w:rsidP="0072122E">
            <w:pPr>
              <w:suppressAutoHyphens/>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14:paraId="75F2E95F" w14:textId="77777777" w:rsidR="007D6963" w:rsidRPr="008008E0" w:rsidRDefault="007D6963" w:rsidP="0072122E">
            <w:pPr>
              <w:suppressAutoHyphens/>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Л1 - 17</w:t>
            </w:r>
          </w:p>
        </w:tc>
        <w:tc>
          <w:tcPr>
            <w:tcW w:w="1276" w:type="dxa"/>
          </w:tcPr>
          <w:p w14:paraId="02EFEA09" w14:textId="77777777" w:rsidR="007D6963" w:rsidRPr="009243F1" w:rsidRDefault="007D6963" w:rsidP="0072122E">
            <w:pPr>
              <w:widowControl w:val="0"/>
              <w:autoSpaceDE w:val="0"/>
              <w:autoSpaceDN w:val="0"/>
              <w:jc w:val="both"/>
              <w:rPr>
                <w:rFonts w:ascii="Times New Roman" w:hAnsi="Times New Roman" w:cs="Times New Roman"/>
                <w:b/>
                <w:sz w:val="24"/>
                <w:szCs w:val="24"/>
              </w:rPr>
            </w:pPr>
            <w:r>
              <w:rPr>
                <w:rFonts w:ascii="Times New Roman" w:hAnsi="Times New Roman" w:cs="Times New Roman"/>
                <w:sz w:val="24"/>
                <w:szCs w:val="24"/>
              </w:rPr>
              <w:t>У1 -</w:t>
            </w:r>
            <w:r w:rsidRPr="009243F1">
              <w:rPr>
                <w:rFonts w:ascii="Times New Roman" w:hAnsi="Times New Roman" w:cs="Times New Roman"/>
                <w:sz w:val="24"/>
                <w:szCs w:val="24"/>
              </w:rPr>
              <w:t>использовать гидравлические устройства и тепловые установки в производстве.</w:t>
            </w:r>
          </w:p>
        </w:tc>
        <w:tc>
          <w:tcPr>
            <w:tcW w:w="7654" w:type="dxa"/>
          </w:tcPr>
          <w:p w14:paraId="48F20CF2" w14:textId="77777777"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З1 - </w:t>
            </w:r>
            <w:r w:rsidRPr="009243F1">
              <w:rPr>
                <w:rFonts w:ascii="Times New Roman" w:hAnsi="Times New Roman" w:cs="Times New Roman"/>
                <w:sz w:val="24"/>
                <w:szCs w:val="24"/>
              </w:rPr>
              <w:t>основные законы гидростатики, кинематики и динамики движущихся потоков;</w:t>
            </w:r>
          </w:p>
          <w:p w14:paraId="08E78A2B" w14:textId="77777777"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З2 - </w:t>
            </w:r>
            <w:r w:rsidRPr="009243F1">
              <w:rPr>
                <w:rFonts w:ascii="Times New Roman" w:hAnsi="Times New Roman" w:cs="Times New Roman"/>
                <w:sz w:val="24"/>
                <w:szCs w:val="24"/>
              </w:rPr>
              <w:t>особенности движения жидкостей и газов по трубам (трубопроводам);</w:t>
            </w:r>
          </w:p>
          <w:p w14:paraId="35AC4D77" w14:textId="77777777"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З3 - </w:t>
            </w:r>
            <w:r w:rsidRPr="009243F1">
              <w:rPr>
                <w:rFonts w:ascii="Times New Roman" w:hAnsi="Times New Roman" w:cs="Times New Roman"/>
                <w:sz w:val="24"/>
                <w:szCs w:val="24"/>
              </w:rPr>
              <w:t>основные положения теории подобия гидродинамических и теплообменных процессов;</w:t>
            </w:r>
          </w:p>
          <w:p w14:paraId="2E24B0C3" w14:textId="77777777"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З4 - </w:t>
            </w:r>
            <w:r w:rsidRPr="009243F1">
              <w:rPr>
                <w:rFonts w:ascii="Times New Roman" w:hAnsi="Times New Roman" w:cs="Times New Roman"/>
                <w:sz w:val="24"/>
                <w:szCs w:val="24"/>
              </w:rPr>
              <w:t>основные законы термодинамики;</w:t>
            </w:r>
          </w:p>
          <w:p w14:paraId="509DFD35" w14:textId="77777777"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З5 - </w:t>
            </w:r>
            <w:r w:rsidRPr="009243F1">
              <w:rPr>
                <w:rFonts w:ascii="Times New Roman" w:hAnsi="Times New Roman" w:cs="Times New Roman"/>
                <w:sz w:val="24"/>
                <w:szCs w:val="24"/>
              </w:rPr>
              <w:t>характеристики термодинамических процессов и тепломассообмена;</w:t>
            </w:r>
          </w:p>
          <w:p w14:paraId="5807C853" w14:textId="77777777"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З6 - </w:t>
            </w:r>
            <w:r w:rsidRPr="009243F1">
              <w:rPr>
                <w:rFonts w:ascii="Times New Roman" w:hAnsi="Times New Roman" w:cs="Times New Roman"/>
                <w:sz w:val="24"/>
                <w:szCs w:val="24"/>
              </w:rPr>
              <w:t>принципы работы гидравлических машин и систем, их применение;</w:t>
            </w:r>
          </w:p>
          <w:p w14:paraId="3D9CEB79" w14:textId="77777777"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З7 - </w:t>
            </w:r>
            <w:r w:rsidRPr="009243F1">
              <w:rPr>
                <w:rFonts w:ascii="Times New Roman" w:hAnsi="Times New Roman" w:cs="Times New Roman"/>
                <w:sz w:val="24"/>
                <w:szCs w:val="24"/>
              </w:rPr>
              <w:t>виды и характеристики насосов и вентиляторов; принципы работы теплообменных аппаратов, их применение.</w:t>
            </w:r>
          </w:p>
        </w:tc>
      </w:tr>
    </w:tbl>
    <w:p w14:paraId="1D4B16D1" w14:textId="77777777" w:rsidR="00B40DBF" w:rsidRPr="004F3587" w:rsidRDefault="00B40DBF" w:rsidP="0072122E">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B40DBF" w:rsidRPr="004F3587" w14:paraId="01ADBC9E" w14:textId="77777777" w:rsidTr="00B40DBF">
        <w:tc>
          <w:tcPr>
            <w:tcW w:w="9464" w:type="dxa"/>
          </w:tcPr>
          <w:p w14:paraId="64B723EB" w14:textId="77777777" w:rsidR="00B40DBF" w:rsidRPr="004F3587" w:rsidRDefault="00B40DBF" w:rsidP="0072122E">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14:paraId="60E9DFF6" w14:textId="77777777" w:rsidR="00B40DBF" w:rsidRPr="004F3587" w:rsidRDefault="00B40DBF" w:rsidP="0072122E">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0" w:type="dxa"/>
            <w:vAlign w:val="center"/>
          </w:tcPr>
          <w:p w14:paraId="0741C84C" w14:textId="77777777" w:rsidR="00B40DBF" w:rsidRPr="004F3587" w:rsidRDefault="00B40DBF" w:rsidP="0072122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B40DBF" w:rsidRPr="004F3587" w14:paraId="3626E756"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0129A4F0" w14:textId="77777777" w:rsidR="00B40DBF" w:rsidRPr="004F3587" w:rsidRDefault="00B40DBF" w:rsidP="0072122E">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vAlign w:val="center"/>
          </w:tcPr>
          <w:p w14:paraId="35A92CC2"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B40DBF" w:rsidRPr="004F3587" w14:paraId="015AB869"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0D85A550" w14:textId="77777777"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14:paraId="5B23A416"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B40DBF" w:rsidRPr="004F3587" w14:paraId="26065C69"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10615483" w14:textId="77777777"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14:paraId="00F3DA32"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B40DBF" w:rsidRPr="004F3587" w14:paraId="65C64E62"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5D13F8BB" w14:textId="77777777"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14:paraId="6239FDB1"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B40DBF" w:rsidRPr="004F3587" w14:paraId="1BBAB780"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03B9F2B3" w14:textId="77777777"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14:paraId="0FA0827D"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B40DBF" w:rsidRPr="004F3587" w14:paraId="0EFDF794"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651E64EB" w14:textId="77777777"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14:paraId="5A1266C8"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B40DBF" w:rsidRPr="004F3587" w14:paraId="6D035488" w14:textId="77777777" w:rsidTr="00B40DBF">
        <w:trPr>
          <w:trHeight w:val="268"/>
        </w:trPr>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400F91FA" w14:textId="77777777"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vAlign w:val="center"/>
          </w:tcPr>
          <w:p w14:paraId="305FF9EA"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B40DBF" w:rsidRPr="004F3587" w14:paraId="53FA3417"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33CECD08" w14:textId="77777777"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w:t>
            </w:r>
            <w:r w:rsidRPr="004F3587">
              <w:rPr>
                <w:rFonts w:ascii="Times New Roman" w:hAnsi="Times New Roman"/>
                <w:sz w:val="24"/>
                <w:szCs w:val="24"/>
              </w:rPr>
              <w:lastRenderedPageBreak/>
              <w:t>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14:paraId="1F9C8DD7"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8</w:t>
            </w:r>
          </w:p>
        </w:tc>
      </w:tr>
      <w:tr w:rsidR="00B40DBF" w:rsidRPr="004F3587" w14:paraId="3428347C"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40AD3F08" w14:textId="77777777"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14:paraId="5157E63B"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B40DBF" w:rsidRPr="004F3587" w14:paraId="602A0AC4"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057244BA" w14:textId="77777777" w:rsidR="00B40DBF" w:rsidRPr="004F3587" w:rsidRDefault="00B40DBF" w:rsidP="0072122E">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14:paraId="0BC35895"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B40DBF" w:rsidRPr="004F3587" w14:paraId="62DBFFD6"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47EBFBB6" w14:textId="77777777" w:rsidR="00B40DBF" w:rsidRPr="004F3587" w:rsidRDefault="00B40DBF" w:rsidP="0072122E">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14:paraId="43244E48"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B40DBF" w:rsidRPr="004F3587" w14:paraId="2235C566" w14:textId="7777777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14:paraId="2CF2B339" w14:textId="77777777" w:rsidR="00B40DBF" w:rsidRPr="004F3587" w:rsidRDefault="00B40DBF" w:rsidP="0072122E">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14:paraId="75D25C8F"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B40DBF" w:rsidRPr="004F3587" w14:paraId="2819CC86" w14:textId="77777777" w:rsidTr="00B40DBF">
        <w:tc>
          <w:tcPr>
            <w:tcW w:w="10314" w:type="dxa"/>
            <w:gridSpan w:val="2"/>
            <w:vAlign w:val="center"/>
          </w:tcPr>
          <w:p w14:paraId="03E29FD1" w14:textId="77777777" w:rsidR="00B40DBF" w:rsidRPr="004F3587" w:rsidRDefault="00B40DBF" w:rsidP="0072122E">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B40DBF" w:rsidRPr="004F3587" w14:paraId="7988D8C3" w14:textId="77777777" w:rsidTr="00B40DBF">
        <w:tc>
          <w:tcPr>
            <w:tcW w:w="9464" w:type="dxa"/>
          </w:tcPr>
          <w:p w14:paraId="00C801FB" w14:textId="77777777" w:rsidR="00B40DBF" w:rsidRPr="004F3587" w:rsidRDefault="00B40DBF" w:rsidP="0072122E">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14:paraId="1400B0BC"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B40DBF" w:rsidRPr="004F3587" w14:paraId="4B5D80F3" w14:textId="77777777" w:rsidTr="00B40DBF">
        <w:tc>
          <w:tcPr>
            <w:tcW w:w="9464" w:type="dxa"/>
          </w:tcPr>
          <w:p w14:paraId="11F0AC96" w14:textId="77777777" w:rsidR="00B40DBF" w:rsidRPr="004F3587" w:rsidRDefault="00B40DBF" w:rsidP="0072122E">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14:paraId="5919BC66" w14:textId="77777777"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B40DBF" w:rsidRPr="004F3587" w14:paraId="0B39CEF1" w14:textId="77777777" w:rsidTr="00B40DBF">
        <w:tc>
          <w:tcPr>
            <w:tcW w:w="9464" w:type="dxa"/>
          </w:tcPr>
          <w:p w14:paraId="5D28D9B2" w14:textId="77777777" w:rsidR="00B40DBF" w:rsidRPr="004F3587" w:rsidRDefault="00B40DBF" w:rsidP="0072122E">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14:paraId="03345F54" w14:textId="77777777" w:rsidR="00B40DBF" w:rsidRPr="00EF2896" w:rsidRDefault="00B40DBF" w:rsidP="0072122E">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B40DBF" w:rsidRPr="004F3587" w14:paraId="6D00EE1E" w14:textId="77777777" w:rsidTr="00B40DBF">
        <w:tc>
          <w:tcPr>
            <w:tcW w:w="9464" w:type="dxa"/>
          </w:tcPr>
          <w:p w14:paraId="43C4BA96" w14:textId="77777777" w:rsidR="00B40DBF" w:rsidRPr="003E6BF7" w:rsidRDefault="00B40DBF" w:rsidP="0072122E">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14:paraId="6D36DE74" w14:textId="77777777" w:rsidR="00B40DBF" w:rsidRPr="00EF2896" w:rsidRDefault="00B40DBF" w:rsidP="0072122E">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B40DBF" w:rsidRPr="004F3587" w14:paraId="3232C81D" w14:textId="77777777" w:rsidTr="00B40DBF">
        <w:tc>
          <w:tcPr>
            <w:tcW w:w="9464" w:type="dxa"/>
          </w:tcPr>
          <w:p w14:paraId="57BBD6FA" w14:textId="77777777" w:rsidR="00B40DBF" w:rsidRPr="003E6BF7" w:rsidRDefault="00B40DBF" w:rsidP="0072122E">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14:paraId="5C332C2E" w14:textId="77777777" w:rsidR="00B40DBF" w:rsidRPr="00EF2896" w:rsidRDefault="00B40DBF" w:rsidP="0072122E">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14:paraId="6133CD7C" w14:textId="77777777" w:rsidR="00644483" w:rsidRDefault="00644483" w:rsidP="0072122E">
      <w:pPr>
        <w:spacing w:after="0" w:line="240" w:lineRule="auto"/>
        <w:jc w:val="center"/>
        <w:rPr>
          <w:rFonts w:ascii="Times New Roman" w:hAnsi="Times New Roman" w:cs="Times New Roman"/>
          <w:b/>
          <w:sz w:val="24"/>
          <w:szCs w:val="24"/>
        </w:rPr>
      </w:pPr>
    </w:p>
    <w:p w14:paraId="1B5EFCCB" w14:textId="77777777" w:rsidR="00EE0F2D" w:rsidRPr="009243F1" w:rsidRDefault="00EE0F2D" w:rsidP="0072122E">
      <w:pPr>
        <w:spacing w:line="240" w:lineRule="auto"/>
        <w:jc w:val="center"/>
        <w:rPr>
          <w:rFonts w:ascii="Times New Roman" w:hAnsi="Times New Roman" w:cs="Times New Roman"/>
          <w:b/>
          <w:sz w:val="24"/>
          <w:szCs w:val="24"/>
        </w:rPr>
      </w:pPr>
      <w:r w:rsidRPr="009243F1">
        <w:rPr>
          <w:rFonts w:ascii="Times New Roman" w:hAnsi="Times New Roman" w:cs="Times New Roman"/>
          <w:b/>
          <w:sz w:val="24"/>
          <w:szCs w:val="24"/>
        </w:rPr>
        <w:t>2. СТРУКТУРА И СОДЕРЖАНИЕ УЧЕБНОЙ ДИСЦИПЛИНЫ:</w:t>
      </w:r>
    </w:p>
    <w:p w14:paraId="2614BD0F" w14:textId="77777777" w:rsidR="00EE0F2D" w:rsidRPr="009243F1" w:rsidRDefault="00EE0F2D" w:rsidP="0072122E">
      <w:pPr>
        <w:spacing w:after="0" w:line="240" w:lineRule="auto"/>
        <w:ind w:firstLine="709"/>
        <w:rPr>
          <w:rFonts w:ascii="Times New Roman" w:hAnsi="Times New Roman" w:cs="Times New Roman"/>
          <w:b/>
          <w:sz w:val="24"/>
          <w:szCs w:val="24"/>
        </w:rPr>
      </w:pPr>
      <w:r w:rsidRPr="009243F1">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46"/>
        <w:gridCol w:w="2476"/>
      </w:tblGrid>
      <w:tr w:rsidR="00EE0F2D" w:rsidRPr="009243F1" w14:paraId="1746ABFA" w14:textId="77777777" w:rsidTr="000532CC">
        <w:trPr>
          <w:trHeight w:val="255"/>
        </w:trPr>
        <w:tc>
          <w:tcPr>
            <w:tcW w:w="3812" w:type="pct"/>
            <w:vAlign w:val="center"/>
          </w:tcPr>
          <w:p w14:paraId="04A59C9A" w14:textId="77777777" w:rsidR="00EE0F2D" w:rsidRPr="009243F1" w:rsidRDefault="00EE0F2D" w:rsidP="0072122E">
            <w:pPr>
              <w:spacing w:after="0" w:line="240" w:lineRule="auto"/>
              <w:jc w:val="center"/>
              <w:rPr>
                <w:rFonts w:ascii="Times New Roman" w:hAnsi="Times New Roman" w:cs="Times New Roman"/>
                <w:b/>
                <w:sz w:val="24"/>
                <w:szCs w:val="24"/>
              </w:rPr>
            </w:pPr>
            <w:r w:rsidRPr="009243F1">
              <w:rPr>
                <w:rFonts w:ascii="Times New Roman" w:hAnsi="Times New Roman" w:cs="Times New Roman"/>
                <w:b/>
                <w:sz w:val="24"/>
                <w:szCs w:val="24"/>
              </w:rPr>
              <w:t>Вид учебной работы</w:t>
            </w:r>
          </w:p>
        </w:tc>
        <w:tc>
          <w:tcPr>
            <w:tcW w:w="1188" w:type="pct"/>
            <w:vAlign w:val="center"/>
          </w:tcPr>
          <w:p w14:paraId="6075839B" w14:textId="77777777" w:rsidR="00EE0F2D" w:rsidRPr="009243F1" w:rsidRDefault="00EE0F2D" w:rsidP="0072122E">
            <w:pPr>
              <w:spacing w:after="0" w:line="240" w:lineRule="auto"/>
              <w:rPr>
                <w:rFonts w:ascii="Times New Roman" w:hAnsi="Times New Roman" w:cs="Times New Roman"/>
                <w:b/>
                <w:iCs/>
                <w:sz w:val="24"/>
                <w:szCs w:val="24"/>
              </w:rPr>
            </w:pPr>
            <w:r w:rsidRPr="009243F1">
              <w:rPr>
                <w:rFonts w:ascii="Times New Roman" w:hAnsi="Times New Roman" w:cs="Times New Roman"/>
                <w:b/>
                <w:iCs/>
                <w:sz w:val="24"/>
                <w:szCs w:val="24"/>
              </w:rPr>
              <w:t>Объем в часах</w:t>
            </w:r>
          </w:p>
        </w:tc>
      </w:tr>
      <w:tr w:rsidR="00EE0F2D" w:rsidRPr="009243F1" w14:paraId="7CDDB592" w14:textId="77777777" w:rsidTr="000532CC">
        <w:trPr>
          <w:trHeight w:val="258"/>
        </w:trPr>
        <w:tc>
          <w:tcPr>
            <w:tcW w:w="3812" w:type="pct"/>
            <w:vAlign w:val="center"/>
          </w:tcPr>
          <w:p w14:paraId="0D40410F" w14:textId="77777777" w:rsidR="00EE0F2D" w:rsidRPr="009243F1" w:rsidRDefault="007D6963" w:rsidP="0072122E">
            <w:pPr>
              <w:spacing w:after="0" w:line="240" w:lineRule="auto"/>
              <w:rPr>
                <w:rFonts w:ascii="Times New Roman" w:hAnsi="Times New Roman" w:cs="Times New Roman"/>
                <w:b/>
                <w:sz w:val="24"/>
                <w:szCs w:val="24"/>
              </w:rPr>
            </w:pPr>
            <w:r w:rsidRPr="008008E0">
              <w:rPr>
                <w:rFonts w:ascii="Times New Roman" w:hAnsi="Times New Roman"/>
                <w:b/>
              </w:rPr>
              <w:t>Объем образовательной программы учебной дисциплины</w:t>
            </w:r>
          </w:p>
        </w:tc>
        <w:tc>
          <w:tcPr>
            <w:tcW w:w="1188" w:type="pct"/>
            <w:vAlign w:val="center"/>
          </w:tcPr>
          <w:p w14:paraId="750C8881" w14:textId="77777777" w:rsidR="00EE0F2D" w:rsidRPr="009243F1" w:rsidRDefault="00CB253A" w:rsidP="0072122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42</w:t>
            </w:r>
          </w:p>
        </w:tc>
      </w:tr>
      <w:tr w:rsidR="007D6963" w:rsidRPr="009243F1" w14:paraId="07D959BD" w14:textId="77777777" w:rsidTr="000532CC">
        <w:trPr>
          <w:trHeight w:val="238"/>
        </w:trPr>
        <w:tc>
          <w:tcPr>
            <w:tcW w:w="3812" w:type="pct"/>
            <w:vAlign w:val="center"/>
          </w:tcPr>
          <w:p w14:paraId="65CC19C5" w14:textId="77777777" w:rsidR="007D6963" w:rsidRPr="009243F1" w:rsidRDefault="007D6963" w:rsidP="0072122E">
            <w:pPr>
              <w:spacing w:after="0" w:line="240" w:lineRule="auto"/>
              <w:ind w:firstLine="709"/>
              <w:rPr>
                <w:rFonts w:ascii="Times New Roman" w:hAnsi="Times New Roman" w:cs="Times New Roman"/>
                <w:sz w:val="24"/>
                <w:szCs w:val="24"/>
              </w:rPr>
            </w:pPr>
            <w:r w:rsidRPr="009243F1">
              <w:rPr>
                <w:rFonts w:ascii="Times New Roman" w:hAnsi="Times New Roman" w:cs="Times New Roman"/>
                <w:sz w:val="24"/>
                <w:szCs w:val="24"/>
              </w:rPr>
              <w:t>теоретическое обучение</w:t>
            </w:r>
          </w:p>
        </w:tc>
        <w:tc>
          <w:tcPr>
            <w:tcW w:w="1188" w:type="pct"/>
            <w:vAlign w:val="center"/>
          </w:tcPr>
          <w:p w14:paraId="62057EAB" w14:textId="30348D95" w:rsidR="007D6963" w:rsidRPr="009243F1" w:rsidRDefault="008E181A" w:rsidP="0072122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7D6963" w:rsidRPr="009243F1" w14:paraId="1AB25C68" w14:textId="77777777" w:rsidTr="000532CC">
        <w:trPr>
          <w:trHeight w:val="77"/>
        </w:trPr>
        <w:tc>
          <w:tcPr>
            <w:tcW w:w="3812" w:type="pct"/>
            <w:vAlign w:val="center"/>
          </w:tcPr>
          <w:p w14:paraId="634EE777" w14:textId="77777777" w:rsidR="007D6963" w:rsidRPr="009243F1" w:rsidRDefault="007D6963" w:rsidP="0072122E">
            <w:pPr>
              <w:spacing w:after="0" w:line="240" w:lineRule="auto"/>
              <w:ind w:firstLine="709"/>
              <w:rPr>
                <w:rFonts w:ascii="Times New Roman" w:hAnsi="Times New Roman" w:cs="Times New Roman"/>
                <w:sz w:val="24"/>
                <w:szCs w:val="24"/>
              </w:rPr>
            </w:pPr>
            <w:r w:rsidRPr="009243F1">
              <w:rPr>
                <w:rFonts w:ascii="Times New Roman" w:hAnsi="Times New Roman" w:cs="Times New Roman"/>
                <w:sz w:val="24"/>
                <w:szCs w:val="24"/>
              </w:rPr>
              <w:t xml:space="preserve">практические занятия </w:t>
            </w:r>
          </w:p>
        </w:tc>
        <w:tc>
          <w:tcPr>
            <w:tcW w:w="1188" w:type="pct"/>
            <w:vAlign w:val="center"/>
          </w:tcPr>
          <w:p w14:paraId="6512BB8F" w14:textId="038DDD1D" w:rsidR="007D6963" w:rsidRPr="009243F1" w:rsidRDefault="008E181A" w:rsidP="0072122E">
            <w:pPr>
              <w:spacing w:after="0" w:line="240" w:lineRule="auto"/>
              <w:jc w:val="center"/>
              <w:rPr>
                <w:rFonts w:ascii="Times New Roman" w:hAnsi="Times New Roman" w:cs="Times New Roman"/>
                <w:b/>
                <w:iCs/>
                <w:sz w:val="24"/>
                <w:szCs w:val="24"/>
              </w:rPr>
            </w:pPr>
            <w:r>
              <w:rPr>
                <w:rFonts w:ascii="Times New Roman" w:hAnsi="Times New Roman" w:cs="Times New Roman"/>
                <w:iCs/>
                <w:sz w:val="24"/>
                <w:szCs w:val="24"/>
              </w:rPr>
              <w:t>2</w:t>
            </w:r>
          </w:p>
        </w:tc>
      </w:tr>
      <w:tr w:rsidR="007D6963" w:rsidRPr="009243F1" w14:paraId="39EE234B" w14:textId="77777777" w:rsidTr="000532CC">
        <w:trPr>
          <w:trHeight w:val="203"/>
        </w:trPr>
        <w:tc>
          <w:tcPr>
            <w:tcW w:w="3812" w:type="pct"/>
            <w:vAlign w:val="center"/>
          </w:tcPr>
          <w:p w14:paraId="4D84A2FF" w14:textId="02A986DA" w:rsidR="007D6963" w:rsidRPr="008E181A" w:rsidRDefault="008E181A" w:rsidP="0072122E">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            </w:t>
            </w:r>
            <w:r w:rsidR="007D6963" w:rsidRPr="008E181A">
              <w:rPr>
                <w:rFonts w:ascii="Times New Roman" w:hAnsi="Times New Roman" w:cs="Times New Roman"/>
                <w:bCs/>
                <w:sz w:val="24"/>
                <w:szCs w:val="24"/>
              </w:rPr>
              <w:t xml:space="preserve">самостоятельная работа </w:t>
            </w:r>
          </w:p>
        </w:tc>
        <w:tc>
          <w:tcPr>
            <w:tcW w:w="1188" w:type="pct"/>
            <w:vAlign w:val="center"/>
          </w:tcPr>
          <w:p w14:paraId="746DF8C9" w14:textId="1F969391" w:rsidR="007D6963" w:rsidRPr="009243F1" w:rsidRDefault="008E181A" w:rsidP="0072122E">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34</w:t>
            </w:r>
          </w:p>
        </w:tc>
      </w:tr>
      <w:tr w:rsidR="007D6963" w:rsidRPr="009243F1" w14:paraId="43EEEBAB" w14:textId="77777777" w:rsidTr="000532CC">
        <w:trPr>
          <w:trHeight w:val="193"/>
        </w:trPr>
        <w:tc>
          <w:tcPr>
            <w:tcW w:w="3812" w:type="pct"/>
            <w:vAlign w:val="center"/>
          </w:tcPr>
          <w:p w14:paraId="7FCCB9DA" w14:textId="77777777" w:rsidR="007D6963" w:rsidRPr="009243F1" w:rsidRDefault="007D6963" w:rsidP="0072122E">
            <w:pPr>
              <w:spacing w:after="0" w:line="240" w:lineRule="auto"/>
              <w:rPr>
                <w:rFonts w:ascii="Times New Roman" w:hAnsi="Times New Roman" w:cs="Times New Roman"/>
                <w:b/>
                <w:sz w:val="24"/>
                <w:szCs w:val="24"/>
              </w:rPr>
            </w:pPr>
            <w:r w:rsidRPr="009243F1">
              <w:rPr>
                <w:rFonts w:ascii="Times New Roman" w:hAnsi="Times New Roman" w:cs="Times New Roman"/>
                <w:b/>
                <w:sz w:val="24"/>
                <w:szCs w:val="24"/>
              </w:rPr>
              <w:t xml:space="preserve">промежуточная аттестация </w:t>
            </w:r>
            <w:r w:rsidRPr="009243F1">
              <w:rPr>
                <w:rFonts w:ascii="Times New Roman" w:hAnsi="Times New Roman"/>
                <w:b/>
                <w:iCs/>
                <w:color w:val="000000" w:themeColor="text1"/>
                <w:sz w:val="24"/>
                <w:szCs w:val="24"/>
              </w:rPr>
              <w:t>в форме дифференцированного зачёта</w:t>
            </w:r>
          </w:p>
        </w:tc>
        <w:tc>
          <w:tcPr>
            <w:tcW w:w="1188" w:type="pct"/>
            <w:vAlign w:val="center"/>
          </w:tcPr>
          <w:p w14:paraId="6C02D694" w14:textId="6F4D77C7" w:rsidR="007D6963" w:rsidRPr="009243F1" w:rsidRDefault="008E181A" w:rsidP="0072122E">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w:t>
            </w:r>
          </w:p>
        </w:tc>
      </w:tr>
    </w:tbl>
    <w:p w14:paraId="3FD3DB5C" w14:textId="77777777" w:rsidR="00F94801" w:rsidRDefault="00F94801" w:rsidP="0072122E">
      <w:pPr>
        <w:pStyle w:val="a9"/>
        <w:rPr>
          <w:rFonts w:ascii="Times New Roman" w:hAnsi="Times New Roman"/>
          <w:b/>
          <w:sz w:val="24"/>
          <w:szCs w:val="24"/>
        </w:rPr>
      </w:pPr>
    </w:p>
    <w:p w14:paraId="3D9322E7" w14:textId="77777777" w:rsidR="00F94801" w:rsidRPr="00CC2038" w:rsidRDefault="00F94801" w:rsidP="0072122E">
      <w:pPr>
        <w:pStyle w:val="a9"/>
        <w:rPr>
          <w:rFonts w:ascii="Times New Roman" w:hAnsi="Times New Roman"/>
          <w:b/>
          <w:sz w:val="24"/>
          <w:szCs w:val="24"/>
        </w:rPr>
      </w:pPr>
      <w:r w:rsidRPr="00CC2038">
        <w:rPr>
          <w:rFonts w:ascii="Times New Roman" w:hAnsi="Times New Roman"/>
          <w:b/>
          <w:sz w:val="24"/>
          <w:szCs w:val="24"/>
        </w:rPr>
        <w:t>2.2 Тематический план</w:t>
      </w:r>
    </w:p>
    <w:tbl>
      <w:tblPr>
        <w:tblStyle w:val="a5"/>
        <w:tblW w:w="10173" w:type="dxa"/>
        <w:tblLayout w:type="fixed"/>
        <w:tblLook w:val="04A0" w:firstRow="1" w:lastRow="0" w:firstColumn="1" w:lastColumn="0" w:noHBand="0" w:noVBand="1"/>
      </w:tblPr>
      <w:tblGrid>
        <w:gridCol w:w="6345"/>
        <w:gridCol w:w="993"/>
        <w:gridCol w:w="992"/>
        <w:gridCol w:w="850"/>
        <w:gridCol w:w="993"/>
      </w:tblGrid>
      <w:tr w:rsidR="00F94801" w:rsidRPr="00F94801" w14:paraId="01CCD5C2" w14:textId="77777777" w:rsidTr="00F94801">
        <w:tc>
          <w:tcPr>
            <w:tcW w:w="6345" w:type="dxa"/>
            <w:vMerge w:val="restart"/>
          </w:tcPr>
          <w:p w14:paraId="50AEC086" w14:textId="77777777" w:rsidR="00F94801" w:rsidRPr="00F94801" w:rsidRDefault="00F94801" w:rsidP="0072122E">
            <w:pPr>
              <w:pStyle w:val="a9"/>
              <w:jc w:val="center"/>
              <w:rPr>
                <w:rFonts w:ascii="Times New Roman" w:hAnsi="Times New Roman"/>
                <w:b/>
                <w:sz w:val="24"/>
                <w:szCs w:val="24"/>
              </w:rPr>
            </w:pPr>
            <w:r w:rsidRPr="00F94801">
              <w:rPr>
                <w:rFonts w:ascii="Times New Roman" w:hAnsi="Times New Roman"/>
                <w:b/>
                <w:sz w:val="24"/>
                <w:szCs w:val="24"/>
              </w:rPr>
              <w:t>Наименование разделов/тем</w:t>
            </w:r>
          </w:p>
        </w:tc>
        <w:tc>
          <w:tcPr>
            <w:tcW w:w="2835" w:type="dxa"/>
            <w:gridSpan w:val="3"/>
          </w:tcPr>
          <w:p w14:paraId="5B1CAEE4" w14:textId="77777777" w:rsidR="00F94801" w:rsidRPr="00F94801" w:rsidRDefault="00F94801" w:rsidP="0072122E">
            <w:pPr>
              <w:pStyle w:val="a9"/>
              <w:ind w:left="0"/>
              <w:rPr>
                <w:rFonts w:ascii="Times New Roman" w:hAnsi="Times New Roman"/>
                <w:b/>
                <w:sz w:val="24"/>
                <w:szCs w:val="24"/>
              </w:rPr>
            </w:pPr>
            <w:r w:rsidRPr="00F94801">
              <w:rPr>
                <w:rFonts w:ascii="Times New Roman" w:hAnsi="Times New Roman"/>
                <w:b/>
                <w:sz w:val="24"/>
                <w:szCs w:val="24"/>
              </w:rPr>
              <w:t>Вид учебной работы</w:t>
            </w:r>
          </w:p>
        </w:tc>
        <w:tc>
          <w:tcPr>
            <w:tcW w:w="993" w:type="dxa"/>
            <w:vMerge w:val="restart"/>
          </w:tcPr>
          <w:p w14:paraId="766E5557" w14:textId="77777777" w:rsidR="00F94801" w:rsidRPr="00F94801" w:rsidRDefault="00F94801" w:rsidP="0072122E">
            <w:pPr>
              <w:pStyle w:val="a9"/>
              <w:ind w:left="0"/>
              <w:rPr>
                <w:rFonts w:ascii="Times New Roman" w:hAnsi="Times New Roman"/>
                <w:b/>
                <w:sz w:val="24"/>
                <w:szCs w:val="24"/>
              </w:rPr>
            </w:pPr>
            <w:r w:rsidRPr="00F94801">
              <w:rPr>
                <w:rFonts w:ascii="Times New Roman" w:hAnsi="Times New Roman"/>
                <w:b/>
                <w:sz w:val="24"/>
                <w:szCs w:val="24"/>
              </w:rPr>
              <w:t>Всего часов</w:t>
            </w:r>
          </w:p>
        </w:tc>
      </w:tr>
      <w:tr w:rsidR="00474D4F" w:rsidRPr="00F94801" w14:paraId="3DD5926C" w14:textId="77777777" w:rsidTr="00474D4F">
        <w:tc>
          <w:tcPr>
            <w:tcW w:w="6345" w:type="dxa"/>
            <w:vMerge/>
          </w:tcPr>
          <w:p w14:paraId="2A311D5D" w14:textId="77777777" w:rsidR="00474D4F" w:rsidRPr="00F94801" w:rsidRDefault="00474D4F" w:rsidP="0072122E">
            <w:pPr>
              <w:pStyle w:val="a9"/>
              <w:rPr>
                <w:rFonts w:ascii="Times New Roman" w:hAnsi="Times New Roman"/>
                <w:sz w:val="24"/>
                <w:szCs w:val="24"/>
              </w:rPr>
            </w:pPr>
          </w:p>
        </w:tc>
        <w:tc>
          <w:tcPr>
            <w:tcW w:w="993" w:type="dxa"/>
          </w:tcPr>
          <w:p w14:paraId="394040DF" w14:textId="77777777" w:rsidR="00474D4F" w:rsidRPr="00F94801" w:rsidRDefault="00474D4F" w:rsidP="0072122E">
            <w:pPr>
              <w:pStyle w:val="a9"/>
              <w:ind w:left="0"/>
              <w:rPr>
                <w:rFonts w:ascii="Times New Roman" w:hAnsi="Times New Roman"/>
                <w:b/>
                <w:sz w:val="24"/>
                <w:szCs w:val="24"/>
              </w:rPr>
            </w:pPr>
            <w:r w:rsidRPr="00F94801">
              <w:rPr>
                <w:rFonts w:ascii="Times New Roman" w:hAnsi="Times New Roman"/>
                <w:b/>
                <w:sz w:val="24"/>
                <w:szCs w:val="24"/>
              </w:rPr>
              <w:t>ТО</w:t>
            </w:r>
          </w:p>
        </w:tc>
        <w:tc>
          <w:tcPr>
            <w:tcW w:w="992" w:type="dxa"/>
          </w:tcPr>
          <w:p w14:paraId="71056B73" w14:textId="77777777" w:rsidR="00474D4F" w:rsidRPr="00F94801" w:rsidRDefault="00474D4F" w:rsidP="0072122E">
            <w:pPr>
              <w:pStyle w:val="a9"/>
              <w:ind w:left="0"/>
              <w:rPr>
                <w:rFonts w:ascii="Times New Roman" w:hAnsi="Times New Roman"/>
                <w:b/>
                <w:sz w:val="24"/>
                <w:szCs w:val="24"/>
              </w:rPr>
            </w:pPr>
            <w:r w:rsidRPr="00F94801">
              <w:rPr>
                <w:rFonts w:ascii="Times New Roman" w:hAnsi="Times New Roman"/>
                <w:b/>
                <w:sz w:val="24"/>
                <w:szCs w:val="24"/>
              </w:rPr>
              <w:t>ЛПЗ</w:t>
            </w:r>
          </w:p>
        </w:tc>
        <w:tc>
          <w:tcPr>
            <w:tcW w:w="850" w:type="dxa"/>
          </w:tcPr>
          <w:p w14:paraId="7FA6952D" w14:textId="2287224A" w:rsidR="00474D4F" w:rsidRPr="00F94801" w:rsidRDefault="00474D4F" w:rsidP="0072122E">
            <w:pPr>
              <w:pStyle w:val="a9"/>
              <w:ind w:left="0"/>
              <w:rPr>
                <w:rFonts w:ascii="Times New Roman" w:hAnsi="Times New Roman"/>
                <w:b/>
                <w:sz w:val="24"/>
                <w:szCs w:val="24"/>
              </w:rPr>
            </w:pPr>
            <w:r w:rsidRPr="00F94801">
              <w:rPr>
                <w:rFonts w:ascii="Times New Roman" w:hAnsi="Times New Roman"/>
                <w:b/>
                <w:sz w:val="24"/>
                <w:szCs w:val="24"/>
              </w:rPr>
              <w:t>СР</w:t>
            </w:r>
          </w:p>
        </w:tc>
        <w:tc>
          <w:tcPr>
            <w:tcW w:w="993" w:type="dxa"/>
            <w:vMerge/>
          </w:tcPr>
          <w:p w14:paraId="34B5CF11" w14:textId="77777777" w:rsidR="00474D4F" w:rsidRPr="00F94801" w:rsidRDefault="00474D4F" w:rsidP="0072122E">
            <w:pPr>
              <w:pStyle w:val="a9"/>
              <w:rPr>
                <w:rFonts w:ascii="Times New Roman" w:hAnsi="Times New Roman"/>
                <w:sz w:val="24"/>
                <w:szCs w:val="24"/>
              </w:rPr>
            </w:pPr>
          </w:p>
        </w:tc>
      </w:tr>
      <w:tr w:rsidR="00474D4F" w:rsidRPr="00F94801" w14:paraId="2F4A8581" w14:textId="77777777" w:rsidTr="00474D4F">
        <w:tc>
          <w:tcPr>
            <w:tcW w:w="6345" w:type="dxa"/>
          </w:tcPr>
          <w:p w14:paraId="455F0B81" w14:textId="77777777" w:rsidR="00474D4F" w:rsidRPr="00F94801" w:rsidRDefault="00474D4F" w:rsidP="0072122E">
            <w:pPr>
              <w:pStyle w:val="a9"/>
              <w:rPr>
                <w:rFonts w:ascii="Times New Roman" w:hAnsi="Times New Roman"/>
                <w:sz w:val="24"/>
                <w:szCs w:val="24"/>
              </w:rPr>
            </w:pPr>
            <w:r w:rsidRPr="00F94801">
              <w:rPr>
                <w:rFonts w:ascii="Times New Roman" w:hAnsi="Times New Roman"/>
                <w:bCs/>
                <w:sz w:val="24"/>
                <w:szCs w:val="24"/>
              </w:rPr>
              <w:t xml:space="preserve">Раздел </w:t>
            </w:r>
            <w:proofErr w:type="gramStart"/>
            <w:r w:rsidRPr="00F94801">
              <w:rPr>
                <w:rFonts w:ascii="Times New Roman" w:hAnsi="Times New Roman"/>
                <w:bCs/>
                <w:sz w:val="24"/>
                <w:szCs w:val="24"/>
              </w:rPr>
              <w:t>1.Основы</w:t>
            </w:r>
            <w:proofErr w:type="gramEnd"/>
            <w:r w:rsidRPr="00F94801">
              <w:rPr>
                <w:rFonts w:ascii="Times New Roman" w:hAnsi="Times New Roman"/>
                <w:bCs/>
                <w:sz w:val="24"/>
                <w:szCs w:val="24"/>
              </w:rPr>
              <w:t xml:space="preserve"> гидравлики</w:t>
            </w:r>
          </w:p>
        </w:tc>
        <w:tc>
          <w:tcPr>
            <w:tcW w:w="993" w:type="dxa"/>
          </w:tcPr>
          <w:p w14:paraId="6A493EA2" w14:textId="0878FB3A" w:rsidR="00474D4F" w:rsidRPr="00F94801" w:rsidRDefault="00474D4F" w:rsidP="0072122E">
            <w:pPr>
              <w:pStyle w:val="a9"/>
              <w:ind w:left="0"/>
              <w:jc w:val="center"/>
              <w:rPr>
                <w:rFonts w:ascii="Times New Roman" w:hAnsi="Times New Roman"/>
                <w:sz w:val="24"/>
                <w:szCs w:val="24"/>
              </w:rPr>
            </w:pPr>
            <w:r>
              <w:rPr>
                <w:rFonts w:ascii="Times New Roman" w:hAnsi="Times New Roman"/>
                <w:sz w:val="24"/>
                <w:szCs w:val="24"/>
              </w:rPr>
              <w:t>3</w:t>
            </w:r>
          </w:p>
        </w:tc>
        <w:tc>
          <w:tcPr>
            <w:tcW w:w="992" w:type="dxa"/>
          </w:tcPr>
          <w:p w14:paraId="16F4C6D6" w14:textId="6D7A049D" w:rsidR="00474D4F" w:rsidRPr="00F94801" w:rsidRDefault="00474D4F" w:rsidP="0072122E">
            <w:pPr>
              <w:pStyle w:val="a9"/>
              <w:ind w:left="0"/>
              <w:jc w:val="center"/>
              <w:rPr>
                <w:rFonts w:ascii="Times New Roman" w:hAnsi="Times New Roman"/>
                <w:sz w:val="24"/>
                <w:szCs w:val="24"/>
              </w:rPr>
            </w:pPr>
            <w:r>
              <w:rPr>
                <w:rFonts w:ascii="Times New Roman" w:hAnsi="Times New Roman"/>
                <w:sz w:val="24"/>
                <w:szCs w:val="24"/>
              </w:rPr>
              <w:t>1</w:t>
            </w:r>
          </w:p>
        </w:tc>
        <w:tc>
          <w:tcPr>
            <w:tcW w:w="850" w:type="dxa"/>
          </w:tcPr>
          <w:p w14:paraId="1A0A8DF2" w14:textId="0BA65774" w:rsidR="00474D4F" w:rsidRPr="00F94801" w:rsidRDefault="00474D4F" w:rsidP="00474D4F">
            <w:pPr>
              <w:pStyle w:val="a9"/>
              <w:ind w:left="0"/>
              <w:jc w:val="center"/>
              <w:rPr>
                <w:rFonts w:ascii="Times New Roman" w:hAnsi="Times New Roman"/>
                <w:sz w:val="24"/>
                <w:szCs w:val="24"/>
              </w:rPr>
            </w:pPr>
            <w:r>
              <w:rPr>
                <w:rFonts w:ascii="Times New Roman" w:hAnsi="Times New Roman"/>
                <w:sz w:val="24"/>
                <w:szCs w:val="24"/>
              </w:rPr>
              <w:t>18</w:t>
            </w:r>
          </w:p>
        </w:tc>
        <w:tc>
          <w:tcPr>
            <w:tcW w:w="993" w:type="dxa"/>
          </w:tcPr>
          <w:p w14:paraId="21F42C0C" w14:textId="018A8C22" w:rsidR="00474D4F" w:rsidRPr="00F94801" w:rsidRDefault="00474D4F" w:rsidP="0072122E">
            <w:pPr>
              <w:pStyle w:val="a9"/>
              <w:ind w:left="0"/>
              <w:jc w:val="center"/>
              <w:rPr>
                <w:rFonts w:ascii="Times New Roman" w:hAnsi="Times New Roman"/>
                <w:b/>
                <w:sz w:val="24"/>
                <w:szCs w:val="24"/>
              </w:rPr>
            </w:pPr>
            <w:r>
              <w:rPr>
                <w:rFonts w:ascii="Times New Roman" w:hAnsi="Times New Roman"/>
                <w:b/>
                <w:sz w:val="24"/>
                <w:szCs w:val="24"/>
              </w:rPr>
              <w:t>22</w:t>
            </w:r>
          </w:p>
        </w:tc>
      </w:tr>
      <w:tr w:rsidR="00474D4F" w:rsidRPr="00F94801" w14:paraId="3B298E81" w14:textId="77777777" w:rsidTr="00474D4F">
        <w:tc>
          <w:tcPr>
            <w:tcW w:w="6345" w:type="dxa"/>
          </w:tcPr>
          <w:p w14:paraId="58F061BB" w14:textId="77777777" w:rsidR="00474D4F" w:rsidRPr="00F94801" w:rsidRDefault="00474D4F" w:rsidP="0072122E">
            <w:pPr>
              <w:pStyle w:val="a9"/>
              <w:rPr>
                <w:rFonts w:ascii="Times New Roman" w:hAnsi="Times New Roman"/>
                <w:bCs/>
                <w:sz w:val="24"/>
                <w:szCs w:val="24"/>
              </w:rPr>
            </w:pPr>
            <w:r w:rsidRPr="00F94801">
              <w:rPr>
                <w:rFonts w:ascii="Times New Roman" w:hAnsi="Times New Roman"/>
                <w:bCs/>
                <w:sz w:val="24"/>
                <w:szCs w:val="24"/>
              </w:rPr>
              <w:t xml:space="preserve">Раздел </w:t>
            </w:r>
            <w:proofErr w:type="gramStart"/>
            <w:r w:rsidRPr="00F94801">
              <w:rPr>
                <w:rFonts w:ascii="Times New Roman" w:hAnsi="Times New Roman"/>
                <w:bCs/>
                <w:sz w:val="24"/>
                <w:szCs w:val="24"/>
              </w:rPr>
              <w:t>2.Основы</w:t>
            </w:r>
            <w:proofErr w:type="gramEnd"/>
            <w:r w:rsidRPr="00F94801">
              <w:rPr>
                <w:rFonts w:ascii="Times New Roman" w:hAnsi="Times New Roman"/>
                <w:bCs/>
                <w:sz w:val="24"/>
                <w:szCs w:val="24"/>
              </w:rPr>
              <w:t xml:space="preserve"> теплотехники</w:t>
            </w:r>
          </w:p>
        </w:tc>
        <w:tc>
          <w:tcPr>
            <w:tcW w:w="993" w:type="dxa"/>
          </w:tcPr>
          <w:p w14:paraId="18E221CC" w14:textId="5B8F9917" w:rsidR="00474D4F" w:rsidRPr="00F94801" w:rsidRDefault="00474D4F" w:rsidP="0072122E">
            <w:pPr>
              <w:pStyle w:val="a9"/>
              <w:ind w:left="0"/>
              <w:jc w:val="center"/>
              <w:rPr>
                <w:rFonts w:ascii="Times New Roman" w:hAnsi="Times New Roman"/>
                <w:sz w:val="24"/>
                <w:szCs w:val="24"/>
              </w:rPr>
            </w:pPr>
            <w:r>
              <w:rPr>
                <w:rFonts w:ascii="Times New Roman" w:hAnsi="Times New Roman"/>
                <w:sz w:val="24"/>
                <w:szCs w:val="24"/>
              </w:rPr>
              <w:t>3</w:t>
            </w:r>
          </w:p>
        </w:tc>
        <w:tc>
          <w:tcPr>
            <w:tcW w:w="992" w:type="dxa"/>
          </w:tcPr>
          <w:p w14:paraId="363740F0" w14:textId="66BC20A3" w:rsidR="00474D4F" w:rsidRPr="00F94801" w:rsidRDefault="00474D4F" w:rsidP="0072122E">
            <w:pPr>
              <w:pStyle w:val="a9"/>
              <w:ind w:left="0"/>
              <w:jc w:val="center"/>
              <w:rPr>
                <w:rFonts w:ascii="Times New Roman" w:hAnsi="Times New Roman"/>
                <w:sz w:val="24"/>
                <w:szCs w:val="24"/>
              </w:rPr>
            </w:pPr>
            <w:r>
              <w:rPr>
                <w:rFonts w:ascii="Times New Roman" w:hAnsi="Times New Roman"/>
                <w:sz w:val="24"/>
                <w:szCs w:val="24"/>
              </w:rPr>
              <w:t>1</w:t>
            </w:r>
          </w:p>
        </w:tc>
        <w:tc>
          <w:tcPr>
            <w:tcW w:w="850" w:type="dxa"/>
          </w:tcPr>
          <w:p w14:paraId="553D790D" w14:textId="488F945F" w:rsidR="00474D4F" w:rsidRPr="00F94801" w:rsidRDefault="00474D4F" w:rsidP="00474D4F">
            <w:pPr>
              <w:pStyle w:val="a9"/>
              <w:ind w:left="0"/>
              <w:jc w:val="center"/>
              <w:rPr>
                <w:rFonts w:ascii="Times New Roman" w:hAnsi="Times New Roman"/>
                <w:sz w:val="24"/>
                <w:szCs w:val="24"/>
              </w:rPr>
            </w:pPr>
            <w:r>
              <w:rPr>
                <w:rFonts w:ascii="Times New Roman" w:hAnsi="Times New Roman"/>
                <w:sz w:val="24"/>
                <w:szCs w:val="24"/>
              </w:rPr>
              <w:t>16</w:t>
            </w:r>
          </w:p>
        </w:tc>
        <w:tc>
          <w:tcPr>
            <w:tcW w:w="993" w:type="dxa"/>
          </w:tcPr>
          <w:p w14:paraId="3259D412" w14:textId="77777777" w:rsidR="00474D4F" w:rsidRPr="00F94801" w:rsidRDefault="00474D4F" w:rsidP="0072122E">
            <w:pPr>
              <w:pStyle w:val="a9"/>
              <w:ind w:left="0"/>
              <w:jc w:val="center"/>
              <w:rPr>
                <w:rFonts w:ascii="Times New Roman" w:hAnsi="Times New Roman"/>
                <w:b/>
                <w:sz w:val="24"/>
                <w:szCs w:val="24"/>
              </w:rPr>
            </w:pPr>
            <w:r>
              <w:rPr>
                <w:rFonts w:ascii="Times New Roman" w:hAnsi="Times New Roman"/>
                <w:b/>
                <w:sz w:val="24"/>
                <w:szCs w:val="24"/>
              </w:rPr>
              <w:t>20</w:t>
            </w:r>
          </w:p>
        </w:tc>
      </w:tr>
      <w:tr w:rsidR="00474D4F" w:rsidRPr="00F94801" w14:paraId="6CDF1148" w14:textId="77777777" w:rsidTr="00474D4F">
        <w:tc>
          <w:tcPr>
            <w:tcW w:w="6345" w:type="dxa"/>
          </w:tcPr>
          <w:p w14:paraId="444CCE25" w14:textId="77777777" w:rsidR="00474D4F" w:rsidRPr="00F94801" w:rsidRDefault="00474D4F" w:rsidP="0072122E">
            <w:pPr>
              <w:pStyle w:val="a9"/>
              <w:rPr>
                <w:rFonts w:ascii="Times New Roman" w:hAnsi="Times New Roman"/>
                <w:bCs/>
                <w:sz w:val="24"/>
                <w:szCs w:val="24"/>
              </w:rPr>
            </w:pPr>
            <w:r w:rsidRPr="00F94801">
              <w:rPr>
                <w:rFonts w:ascii="Times New Roman" w:hAnsi="Times New Roman"/>
                <w:bCs/>
                <w:sz w:val="24"/>
                <w:szCs w:val="24"/>
              </w:rPr>
              <w:t>Дифференцированный зачёт</w:t>
            </w:r>
          </w:p>
        </w:tc>
        <w:tc>
          <w:tcPr>
            <w:tcW w:w="993" w:type="dxa"/>
          </w:tcPr>
          <w:p w14:paraId="518D2EC4" w14:textId="77777777" w:rsidR="00474D4F" w:rsidRDefault="00474D4F" w:rsidP="0072122E">
            <w:pPr>
              <w:pStyle w:val="a9"/>
              <w:ind w:left="0"/>
              <w:jc w:val="center"/>
              <w:rPr>
                <w:rFonts w:ascii="Times New Roman" w:hAnsi="Times New Roman"/>
                <w:sz w:val="24"/>
                <w:szCs w:val="24"/>
              </w:rPr>
            </w:pPr>
          </w:p>
        </w:tc>
        <w:tc>
          <w:tcPr>
            <w:tcW w:w="992" w:type="dxa"/>
          </w:tcPr>
          <w:p w14:paraId="3048006D" w14:textId="77777777" w:rsidR="00474D4F" w:rsidRDefault="00474D4F" w:rsidP="0072122E">
            <w:pPr>
              <w:pStyle w:val="a9"/>
              <w:ind w:left="0"/>
              <w:jc w:val="center"/>
              <w:rPr>
                <w:rFonts w:ascii="Times New Roman" w:hAnsi="Times New Roman"/>
                <w:sz w:val="24"/>
                <w:szCs w:val="24"/>
              </w:rPr>
            </w:pPr>
          </w:p>
        </w:tc>
        <w:tc>
          <w:tcPr>
            <w:tcW w:w="850" w:type="dxa"/>
          </w:tcPr>
          <w:p w14:paraId="59CF5225" w14:textId="75682339" w:rsidR="00474D4F" w:rsidRDefault="00474D4F" w:rsidP="0072122E">
            <w:pPr>
              <w:pStyle w:val="a9"/>
              <w:ind w:left="0"/>
              <w:jc w:val="center"/>
              <w:rPr>
                <w:rFonts w:ascii="Times New Roman" w:hAnsi="Times New Roman"/>
                <w:sz w:val="24"/>
                <w:szCs w:val="24"/>
              </w:rPr>
            </w:pPr>
          </w:p>
        </w:tc>
        <w:tc>
          <w:tcPr>
            <w:tcW w:w="993" w:type="dxa"/>
          </w:tcPr>
          <w:p w14:paraId="018F2DDC" w14:textId="53444BF1" w:rsidR="00474D4F" w:rsidRPr="00F94801" w:rsidRDefault="00474D4F" w:rsidP="0072122E">
            <w:pPr>
              <w:pStyle w:val="a9"/>
              <w:ind w:left="0"/>
              <w:jc w:val="center"/>
              <w:rPr>
                <w:rFonts w:ascii="Times New Roman" w:hAnsi="Times New Roman"/>
                <w:b/>
                <w:sz w:val="24"/>
                <w:szCs w:val="24"/>
              </w:rPr>
            </w:pPr>
            <w:r>
              <w:rPr>
                <w:rFonts w:ascii="Times New Roman" w:hAnsi="Times New Roman"/>
                <w:b/>
                <w:sz w:val="24"/>
                <w:szCs w:val="24"/>
              </w:rPr>
              <w:t>-</w:t>
            </w:r>
          </w:p>
        </w:tc>
      </w:tr>
      <w:tr w:rsidR="00474D4F" w:rsidRPr="00F94801" w14:paraId="1FA37237" w14:textId="77777777" w:rsidTr="00474D4F">
        <w:tc>
          <w:tcPr>
            <w:tcW w:w="6345" w:type="dxa"/>
          </w:tcPr>
          <w:p w14:paraId="44A6F87C" w14:textId="77777777" w:rsidR="00474D4F" w:rsidRDefault="00474D4F" w:rsidP="0072122E">
            <w:pPr>
              <w:pStyle w:val="a9"/>
              <w:rPr>
                <w:rFonts w:ascii="Times New Roman" w:hAnsi="Times New Roman"/>
                <w:b/>
                <w:bCs/>
                <w:sz w:val="24"/>
                <w:szCs w:val="24"/>
              </w:rPr>
            </w:pPr>
            <w:r>
              <w:rPr>
                <w:rFonts w:ascii="Times New Roman" w:hAnsi="Times New Roman"/>
                <w:b/>
                <w:bCs/>
                <w:sz w:val="24"/>
                <w:szCs w:val="24"/>
              </w:rPr>
              <w:t xml:space="preserve">Всего </w:t>
            </w:r>
          </w:p>
        </w:tc>
        <w:tc>
          <w:tcPr>
            <w:tcW w:w="993" w:type="dxa"/>
          </w:tcPr>
          <w:p w14:paraId="54977FB1" w14:textId="3CB97084" w:rsidR="00474D4F" w:rsidRPr="00F94801" w:rsidRDefault="00474D4F" w:rsidP="0072122E">
            <w:pPr>
              <w:pStyle w:val="a9"/>
              <w:ind w:left="0"/>
              <w:jc w:val="center"/>
              <w:rPr>
                <w:rFonts w:ascii="Times New Roman" w:hAnsi="Times New Roman"/>
                <w:b/>
                <w:sz w:val="24"/>
                <w:szCs w:val="24"/>
              </w:rPr>
            </w:pPr>
            <w:r>
              <w:rPr>
                <w:rFonts w:ascii="Times New Roman" w:hAnsi="Times New Roman"/>
                <w:b/>
                <w:sz w:val="24"/>
                <w:szCs w:val="24"/>
              </w:rPr>
              <w:t>6</w:t>
            </w:r>
          </w:p>
        </w:tc>
        <w:tc>
          <w:tcPr>
            <w:tcW w:w="992" w:type="dxa"/>
          </w:tcPr>
          <w:p w14:paraId="530A908D" w14:textId="709408AD" w:rsidR="00474D4F" w:rsidRPr="00F94801" w:rsidRDefault="00474D4F" w:rsidP="0072122E">
            <w:pPr>
              <w:pStyle w:val="a9"/>
              <w:ind w:left="0"/>
              <w:jc w:val="center"/>
              <w:rPr>
                <w:rFonts w:ascii="Times New Roman" w:hAnsi="Times New Roman"/>
                <w:b/>
                <w:sz w:val="24"/>
                <w:szCs w:val="24"/>
              </w:rPr>
            </w:pPr>
            <w:r>
              <w:rPr>
                <w:rFonts w:ascii="Times New Roman" w:hAnsi="Times New Roman"/>
                <w:b/>
                <w:sz w:val="24"/>
                <w:szCs w:val="24"/>
              </w:rPr>
              <w:t>2</w:t>
            </w:r>
          </w:p>
        </w:tc>
        <w:tc>
          <w:tcPr>
            <w:tcW w:w="850" w:type="dxa"/>
          </w:tcPr>
          <w:p w14:paraId="72FF2291" w14:textId="22A02996" w:rsidR="00474D4F" w:rsidRPr="00F94801" w:rsidRDefault="00474D4F" w:rsidP="0072122E">
            <w:pPr>
              <w:pStyle w:val="a9"/>
              <w:ind w:left="0"/>
              <w:jc w:val="center"/>
              <w:rPr>
                <w:rFonts w:ascii="Times New Roman" w:hAnsi="Times New Roman"/>
                <w:b/>
                <w:sz w:val="24"/>
                <w:szCs w:val="24"/>
              </w:rPr>
            </w:pPr>
            <w:r>
              <w:rPr>
                <w:rFonts w:ascii="Times New Roman" w:hAnsi="Times New Roman"/>
                <w:b/>
                <w:sz w:val="24"/>
                <w:szCs w:val="24"/>
              </w:rPr>
              <w:t>34</w:t>
            </w:r>
          </w:p>
        </w:tc>
        <w:tc>
          <w:tcPr>
            <w:tcW w:w="993" w:type="dxa"/>
          </w:tcPr>
          <w:p w14:paraId="40DDFF99" w14:textId="77777777" w:rsidR="00474D4F" w:rsidRPr="00F94801" w:rsidRDefault="00474D4F" w:rsidP="0072122E">
            <w:pPr>
              <w:pStyle w:val="a9"/>
              <w:ind w:left="0"/>
              <w:jc w:val="center"/>
              <w:rPr>
                <w:rFonts w:ascii="Times New Roman" w:hAnsi="Times New Roman"/>
                <w:b/>
                <w:sz w:val="24"/>
                <w:szCs w:val="24"/>
              </w:rPr>
            </w:pPr>
            <w:r>
              <w:rPr>
                <w:rFonts w:ascii="Times New Roman" w:hAnsi="Times New Roman"/>
                <w:b/>
                <w:sz w:val="24"/>
                <w:szCs w:val="24"/>
              </w:rPr>
              <w:t>42</w:t>
            </w:r>
          </w:p>
        </w:tc>
      </w:tr>
    </w:tbl>
    <w:p w14:paraId="5C617574" w14:textId="77777777" w:rsidR="00EE0F2D" w:rsidRPr="009243F1" w:rsidRDefault="00EE0F2D" w:rsidP="0072122E">
      <w:pPr>
        <w:spacing w:line="240" w:lineRule="auto"/>
        <w:rPr>
          <w:rFonts w:ascii="Times New Roman" w:hAnsi="Times New Roman"/>
          <w:b/>
          <w:i/>
          <w:sz w:val="24"/>
          <w:szCs w:val="24"/>
        </w:rPr>
        <w:sectPr w:rsidR="00EE0F2D" w:rsidRPr="009243F1" w:rsidSect="0072122E">
          <w:footerReference w:type="default" r:id="rId7"/>
          <w:pgSz w:w="11906" w:h="16838"/>
          <w:pgMar w:top="851" w:right="566" w:bottom="284" w:left="1134" w:header="708" w:footer="708" w:gutter="0"/>
          <w:pgNumType w:start="934"/>
          <w:cols w:space="720"/>
          <w:titlePg/>
          <w:docGrid w:linePitch="299"/>
        </w:sectPr>
      </w:pPr>
    </w:p>
    <w:p w14:paraId="21E3DC4D" w14:textId="77777777" w:rsidR="00EE0F2D" w:rsidRPr="009243F1" w:rsidRDefault="00EE0F2D" w:rsidP="0072122E">
      <w:pPr>
        <w:spacing w:line="240" w:lineRule="auto"/>
        <w:rPr>
          <w:rFonts w:ascii="Times New Roman" w:hAnsi="Times New Roman"/>
          <w:b/>
          <w:bCs/>
          <w:sz w:val="24"/>
          <w:szCs w:val="24"/>
        </w:rPr>
      </w:pPr>
      <w:r w:rsidRPr="009243F1">
        <w:rPr>
          <w:rFonts w:ascii="Times New Roman" w:hAnsi="Times New Roman"/>
          <w:b/>
          <w:sz w:val="24"/>
          <w:szCs w:val="24"/>
        </w:rPr>
        <w:lastRenderedPageBreak/>
        <w:t>2.</w:t>
      </w:r>
      <w:r w:rsidR="00F94801">
        <w:rPr>
          <w:rFonts w:ascii="Times New Roman" w:hAnsi="Times New Roman"/>
          <w:b/>
          <w:sz w:val="24"/>
          <w:szCs w:val="24"/>
        </w:rPr>
        <w:t>3</w:t>
      </w:r>
      <w:r w:rsidRPr="009243F1">
        <w:rPr>
          <w:rFonts w:ascii="Times New Roman" w:hAnsi="Times New Roman"/>
          <w:b/>
          <w:sz w:val="24"/>
          <w:szCs w:val="24"/>
        </w:rPr>
        <w:t xml:space="preserve">. </w:t>
      </w:r>
      <w:r w:rsidR="00F94801">
        <w:rPr>
          <w:rFonts w:ascii="Times New Roman" w:hAnsi="Times New Roman"/>
          <w:b/>
          <w:sz w:val="24"/>
          <w:szCs w:val="24"/>
        </w:rPr>
        <w:t>С</w:t>
      </w:r>
      <w:r w:rsidRPr="009243F1">
        <w:rPr>
          <w:rFonts w:ascii="Times New Roman" w:hAnsi="Times New Roman"/>
          <w:b/>
          <w:sz w:val="24"/>
          <w:szCs w:val="24"/>
        </w:rPr>
        <w:t xml:space="preserve">одержание учебной дисциплины </w:t>
      </w:r>
    </w:p>
    <w:tbl>
      <w:tblPr>
        <w:tblW w:w="52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10915"/>
        <w:gridCol w:w="1132"/>
        <w:gridCol w:w="1843"/>
      </w:tblGrid>
      <w:tr w:rsidR="00EE0F2D" w:rsidRPr="009243F1" w14:paraId="608D7C44" w14:textId="77777777" w:rsidTr="00644483">
        <w:trPr>
          <w:trHeight w:val="20"/>
        </w:trPr>
        <w:tc>
          <w:tcPr>
            <w:tcW w:w="546" w:type="pct"/>
          </w:tcPr>
          <w:p w14:paraId="3D8744CC" w14:textId="77777777" w:rsidR="00EE0F2D" w:rsidRPr="009243F1" w:rsidRDefault="00EE0F2D" w:rsidP="0072122E">
            <w:pPr>
              <w:spacing w:after="0" w:line="240" w:lineRule="auto"/>
              <w:rPr>
                <w:rFonts w:ascii="Times New Roman" w:hAnsi="Times New Roman"/>
                <w:b/>
                <w:bCs/>
                <w:sz w:val="24"/>
                <w:szCs w:val="24"/>
              </w:rPr>
            </w:pPr>
            <w:r w:rsidRPr="009243F1">
              <w:rPr>
                <w:rFonts w:ascii="Times New Roman" w:hAnsi="Times New Roman"/>
                <w:b/>
                <w:bCs/>
                <w:sz w:val="24"/>
                <w:szCs w:val="24"/>
              </w:rPr>
              <w:t>Наименование разделов и тем</w:t>
            </w:r>
          </w:p>
        </w:tc>
        <w:tc>
          <w:tcPr>
            <w:tcW w:w="3500" w:type="pct"/>
          </w:tcPr>
          <w:p w14:paraId="09672340" w14:textId="77777777" w:rsidR="00EE0F2D" w:rsidRPr="009243F1" w:rsidRDefault="00EE0F2D" w:rsidP="0072122E">
            <w:pPr>
              <w:spacing w:after="0" w:line="240" w:lineRule="auto"/>
              <w:rPr>
                <w:rFonts w:ascii="Times New Roman" w:hAnsi="Times New Roman"/>
                <w:b/>
                <w:bCs/>
                <w:sz w:val="24"/>
                <w:szCs w:val="24"/>
              </w:rPr>
            </w:pPr>
            <w:r w:rsidRPr="009243F1">
              <w:rPr>
                <w:rFonts w:ascii="Times New Roman" w:hAnsi="Times New Roman"/>
                <w:b/>
                <w:bCs/>
                <w:sz w:val="24"/>
                <w:szCs w:val="24"/>
              </w:rPr>
              <w:t>Содержание учебного материала и формы организации деятельности обучающихся</w:t>
            </w:r>
          </w:p>
        </w:tc>
        <w:tc>
          <w:tcPr>
            <w:tcW w:w="363" w:type="pct"/>
          </w:tcPr>
          <w:p w14:paraId="54BFF942" w14:textId="77777777" w:rsidR="00EE0F2D" w:rsidRPr="009243F1" w:rsidRDefault="00EE0F2D" w:rsidP="0072122E">
            <w:pPr>
              <w:spacing w:after="0" w:line="240" w:lineRule="auto"/>
              <w:jc w:val="center"/>
              <w:rPr>
                <w:rFonts w:ascii="Times New Roman" w:hAnsi="Times New Roman"/>
                <w:b/>
                <w:bCs/>
                <w:sz w:val="24"/>
                <w:szCs w:val="24"/>
              </w:rPr>
            </w:pPr>
            <w:r w:rsidRPr="009243F1">
              <w:rPr>
                <w:rFonts w:ascii="Times New Roman" w:hAnsi="Times New Roman"/>
                <w:b/>
                <w:bCs/>
                <w:sz w:val="24"/>
                <w:szCs w:val="24"/>
              </w:rPr>
              <w:t>Объем в часах</w:t>
            </w:r>
          </w:p>
        </w:tc>
        <w:tc>
          <w:tcPr>
            <w:tcW w:w="591" w:type="pct"/>
          </w:tcPr>
          <w:p w14:paraId="63CA3CDB" w14:textId="77777777" w:rsidR="00EE0F2D" w:rsidRPr="009243F1" w:rsidRDefault="00EE0F2D" w:rsidP="0072122E">
            <w:pPr>
              <w:spacing w:after="0" w:line="240" w:lineRule="auto"/>
              <w:rPr>
                <w:rFonts w:ascii="Times New Roman" w:hAnsi="Times New Roman"/>
                <w:b/>
                <w:bCs/>
                <w:sz w:val="24"/>
                <w:szCs w:val="24"/>
              </w:rPr>
            </w:pPr>
            <w:r w:rsidRPr="009243F1">
              <w:rPr>
                <w:rFonts w:ascii="Times New Roman" w:hAnsi="Times New Roman"/>
                <w:b/>
                <w:bCs/>
                <w:sz w:val="24"/>
                <w:szCs w:val="24"/>
              </w:rPr>
              <w:t>Осваиваемые элементы компетенций</w:t>
            </w:r>
            <w:r w:rsidR="007D6963">
              <w:rPr>
                <w:rFonts w:ascii="Times New Roman" w:hAnsi="Times New Roman"/>
                <w:b/>
                <w:bCs/>
                <w:sz w:val="24"/>
                <w:szCs w:val="24"/>
              </w:rPr>
              <w:t xml:space="preserve"> </w:t>
            </w:r>
            <w:r w:rsidR="007D6963" w:rsidRPr="00433303">
              <w:rPr>
                <w:rFonts w:ascii="Times New Roman" w:hAnsi="Times New Roman"/>
                <w:b/>
                <w:bCs/>
              </w:rPr>
              <w:t>и личностных результатов</w:t>
            </w:r>
            <w:r w:rsidR="007D6963" w:rsidRPr="00433303">
              <w:rPr>
                <w:rFonts w:ascii="Times New Roman" w:hAnsi="Times New Roman"/>
                <w:b/>
                <w:bCs/>
                <w:vertAlign w:val="superscript"/>
              </w:rPr>
              <w:footnoteReference w:id="1"/>
            </w:r>
          </w:p>
        </w:tc>
      </w:tr>
      <w:tr w:rsidR="00EE0F2D" w:rsidRPr="009243F1" w14:paraId="3D7381F5" w14:textId="77777777" w:rsidTr="00F94801">
        <w:trPr>
          <w:trHeight w:val="20"/>
        </w:trPr>
        <w:tc>
          <w:tcPr>
            <w:tcW w:w="4046" w:type="pct"/>
            <w:gridSpan w:val="2"/>
          </w:tcPr>
          <w:p w14:paraId="2EE52D52" w14:textId="77777777" w:rsidR="00EE0F2D" w:rsidRPr="009243F1" w:rsidRDefault="00EE0F2D" w:rsidP="0072122E">
            <w:pPr>
              <w:spacing w:after="0" w:line="240" w:lineRule="auto"/>
              <w:rPr>
                <w:rFonts w:ascii="Times New Roman" w:hAnsi="Times New Roman"/>
                <w:b/>
                <w:bCs/>
                <w:sz w:val="24"/>
                <w:szCs w:val="24"/>
              </w:rPr>
            </w:pPr>
            <w:r w:rsidRPr="009243F1">
              <w:rPr>
                <w:rFonts w:ascii="Times New Roman" w:hAnsi="Times New Roman"/>
                <w:b/>
                <w:bCs/>
                <w:sz w:val="24"/>
                <w:szCs w:val="24"/>
              </w:rPr>
              <w:t xml:space="preserve">Раздел </w:t>
            </w:r>
            <w:proofErr w:type="gramStart"/>
            <w:r w:rsidRPr="009243F1">
              <w:rPr>
                <w:rFonts w:ascii="Times New Roman" w:hAnsi="Times New Roman"/>
                <w:b/>
                <w:bCs/>
                <w:sz w:val="24"/>
                <w:szCs w:val="24"/>
              </w:rPr>
              <w:t>1.Основы</w:t>
            </w:r>
            <w:proofErr w:type="gramEnd"/>
            <w:r w:rsidRPr="009243F1">
              <w:rPr>
                <w:rFonts w:ascii="Times New Roman" w:hAnsi="Times New Roman"/>
                <w:b/>
                <w:bCs/>
                <w:sz w:val="24"/>
                <w:szCs w:val="24"/>
              </w:rPr>
              <w:t xml:space="preserve"> гидравлики</w:t>
            </w:r>
          </w:p>
        </w:tc>
        <w:tc>
          <w:tcPr>
            <w:tcW w:w="363" w:type="pct"/>
          </w:tcPr>
          <w:p w14:paraId="29087CDB" w14:textId="6076465F" w:rsidR="00EE0F2D" w:rsidRPr="009243F1" w:rsidRDefault="00CB253A" w:rsidP="0072122E">
            <w:pPr>
              <w:spacing w:after="0" w:line="240" w:lineRule="auto"/>
              <w:jc w:val="center"/>
              <w:rPr>
                <w:rFonts w:ascii="Times New Roman" w:hAnsi="Times New Roman"/>
                <w:b/>
                <w:bCs/>
                <w:sz w:val="24"/>
                <w:szCs w:val="24"/>
              </w:rPr>
            </w:pPr>
            <w:r>
              <w:rPr>
                <w:rFonts w:ascii="Times New Roman" w:hAnsi="Times New Roman"/>
                <w:b/>
                <w:bCs/>
                <w:sz w:val="24"/>
                <w:szCs w:val="24"/>
              </w:rPr>
              <w:t>2</w:t>
            </w:r>
            <w:r w:rsidR="00474D4F">
              <w:rPr>
                <w:rFonts w:ascii="Times New Roman" w:hAnsi="Times New Roman"/>
                <w:b/>
                <w:bCs/>
                <w:sz w:val="24"/>
                <w:szCs w:val="24"/>
              </w:rPr>
              <w:t>2</w:t>
            </w:r>
          </w:p>
        </w:tc>
        <w:tc>
          <w:tcPr>
            <w:tcW w:w="591" w:type="pct"/>
          </w:tcPr>
          <w:p w14:paraId="45AA9DC6" w14:textId="77777777" w:rsidR="00EE0F2D" w:rsidRPr="009243F1" w:rsidRDefault="00EE0F2D" w:rsidP="0072122E">
            <w:pPr>
              <w:spacing w:after="0" w:line="240" w:lineRule="auto"/>
              <w:rPr>
                <w:rFonts w:ascii="Times New Roman" w:hAnsi="Times New Roman"/>
                <w:b/>
                <w:bCs/>
                <w:sz w:val="24"/>
                <w:szCs w:val="24"/>
              </w:rPr>
            </w:pPr>
          </w:p>
        </w:tc>
      </w:tr>
      <w:tr w:rsidR="00EE0F2D" w:rsidRPr="009243F1" w14:paraId="6BB57909" w14:textId="77777777" w:rsidTr="00644483">
        <w:trPr>
          <w:trHeight w:val="847"/>
        </w:trPr>
        <w:tc>
          <w:tcPr>
            <w:tcW w:w="546" w:type="pct"/>
            <w:vMerge w:val="restart"/>
          </w:tcPr>
          <w:p w14:paraId="134D635B" w14:textId="77777777" w:rsidR="00EE0F2D" w:rsidRPr="009243F1" w:rsidRDefault="00EE0F2D" w:rsidP="0072122E">
            <w:pPr>
              <w:spacing w:after="0" w:line="240" w:lineRule="auto"/>
              <w:rPr>
                <w:rFonts w:ascii="Times New Roman" w:hAnsi="Times New Roman"/>
                <w:bCs/>
                <w:sz w:val="24"/>
                <w:szCs w:val="24"/>
              </w:rPr>
            </w:pPr>
            <w:r w:rsidRPr="009243F1">
              <w:rPr>
                <w:rFonts w:ascii="Times New Roman" w:hAnsi="Times New Roman"/>
                <w:bCs/>
                <w:sz w:val="24"/>
                <w:szCs w:val="24"/>
              </w:rPr>
              <w:t>Тема 1.1 Гидравлика</w:t>
            </w:r>
          </w:p>
        </w:tc>
        <w:tc>
          <w:tcPr>
            <w:tcW w:w="3500" w:type="pct"/>
          </w:tcPr>
          <w:p w14:paraId="1AE95B40" w14:textId="77777777"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Предмет гидравлики и его значение. Основные физические свойства жидкости. Основные законы гидростатики, кинематики и динамики движущихся потоков. Особенности движения жидкостей и газов по трубам (трубопроводам).</w:t>
            </w:r>
          </w:p>
        </w:tc>
        <w:tc>
          <w:tcPr>
            <w:tcW w:w="363" w:type="pct"/>
          </w:tcPr>
          <w:p w14:paraId="055E5AC7" w14:textId="4407C81D" w:rsidR="00EE0F2D" w:rsidRPr="00CB253A"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1" w:type="pct"/>
            <w:vMerge w:val="restart"/>
          </w:tcPr>
          <w:p w14:paraId="0FCD446F"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14:paraId="50C71C62"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14:paraId="0198AF13" w14:textId="77777777"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w:t>
            </w:r>
          </w:p>
          <w:p w14:paraId="59812CB7" w14:textId="77777777" w:rsidR="007D6963" w:rsidRPr="008008E0" w:rsidRDefault="007D6963" w:rsidP="0072122E">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 Л1 - 17</w:t>
            </w:r>
          </w:p>
          <w:p w14:paraId="4B9D46E4" w14:textId="77777777" w:rsidR="00EE0F2D" w:rsidRPr="009243F1" w:rsidRDefault="00EE0F2D" w:rsidP="0072122E">
            <w:pPr>
              <w:spacing w:after="0" w:line="240" w:lineRule="auto"/>
              <w:rPr>
                <w:rFonts w:ascii="Times New Roman" w:hAnsi="Times New Roman" w:cs="Times New Roman"/>
                <w:b/>
                <w:sz w:val="24"/>
                <w:szCs w:val="24"/>
              </w:rPr>
            </w:pPr>
          </w:p>
        </w:tc>
      </w:tr>
      <w:tr w:rsidR="00EE0F2D" w:rsidRPr="009243F1" w14:paraId="3D073890" w14:textId="77777777" w:rsidTr="00644483">
        <w:trPr>
          <w:trHeight w:val="238"/>
        </w:trPr>
        <w:tc>
          <w:tcPr>
            <w:tcW w:w="546" w:type="pct"/>
            <w:vMerge/>
          </w:tcPr>
          <w:p w14:paraId="2BF130CD" w14:textId="77777777" w:rsidR="00EE0F2D" w:rsidRPr="009243F1" w:rsidRDefault="00EE0F2D" w:rsidP="0072122E">
            <w:pPr>
              <w:spacing w:after="0" w:line="240" w:lineRule="auto"/>
              <w:rPr>
                <w:rFonts w:ascii="Times New Roman" w:hAnsi="Times New Roman"/>
                <w:b/>
                <w:bCs/>
                <w:sz w:val="24"/>
                <w:szCs w:val="24"/>
              </w:rPr>
            </w:pPr>
          </w:p>
        </w:tc>
        <w:tc>
          <w:tcPr>
            <w:tcW w:w="3500" w:type="pct"/>
          </w:tcPr>
          <w:p w14:paraId="5EE9FCEA" w14:textId="77777777"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Лабораторная работа № 1</w:t>
            </w:r>
            <w:r w:rsidR="00CB253A">
              <w:rPr>
                <w:rFonts w:ascii="Times New Roman" w:hAnsi="Times New Roman"/>
                <w:b/>
                <w:bCs/>
                <w:sz w:val="24"/>
                <w:szCs w:val="24"/>
              </w:rPr>
              <w:t xml:space="preserve"> </w:t>
            </w:r>
            <w:r w:rsidRPr="009243F1">
              <w:rPr>
                <w:rFonts w:ascii="Times New Roman" w:hAnsi="Times New Roman"/>
                <w:bCs/>
                <w:sz w:val="24"/>
                <w:szCs w:val="24"/>
              </w:rPr>
              <w:t>Основные физические свойства жидкости.</w:t>
            </w:r>
            <w:r w:rsidR="000532CC" w:rsidRPr="009243F1">
              <w:rPr>
                <w:rFonts w:ascii="Times New Roman" w:hAnsi="Times New Roman"/>
                <w:bCs/>
                <w:sz w:val="24"/>
                <w:szCs w:val="24"/>
              </w:rPr>
              <w:t xml:space="preserve"> </w:t>
            </w:r>
            <w:r w:rsidRPr="009243F1">
              <w:rPr>
                <w:rFonts w:ascii="Times New Roman" w:hAnsi="Times New Roman"/>
                <w:bCs/>
                <w:sz w:val="24"/>
                <w:szCs w:val="24"/>
              </w:rPr>
              <w:t>Изучение закона Паскаля. Изучение закона Архимеда. Методы определения расхода жидкости. Расходомеры.</w:t>
            </w:r>
          </w:p>
        </w:tc>
        <w:tc>
          <w:tcPr>
            <w:tcW w:w="363" w:type="pct"/>
          </w:tcPr>
          <w:p w14:paraId="5198920C" w14:textId="5F95BA85" w:rsidR="00EE0F2D" w:rsidRPr="009243F1"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91" w:type="pct"/>
            <w:vMerge/>
          </w:tcPr>
          <w:p w14:paraId="6527A58E" w14:textId="77777777" w:rsidR="00EE0F2D" w:rsidRPr="009243F1" w:rsidRDefault="00EE0F2D" w:rsidP="0072122E">
            <w:pPr>
              <w:spacing w:after="0" w:line="240" w:lineRule="auto"/>
              <w:rPr>
                <w:rFonts w:ascii="Times New Roman" w:hAnsi="Times New Roman"/>
                <w:bCs/>
                <w:sz w:val="24"/>
                <w:szCs w:val="24"/>
              </w:rPr>
            </w:pPr>
          </w:p>
        </w:tc>
      </w:tr>
      <w:tr w:rsidR="00EE0F2D" w:rsidRPr="009243F1" w14:paraId="34D9174B" w14:textId="77777777" w:rsidTr="00644483">
        <w:trPr>
          <w:trHeight w:val="238"/>
        </w:trPr>
        <w:tc>
          <w:tcPr>
            <w:tcW w:w="546" w:type="pct"/>
            <w:vMerge/>
          </w:tcPr>
          <w:p w14:paraId="5911CF71" w14:textId="77777777" w:rsidR="00EE0F2D" w:rsidRPr="009243F1" w:rsidRDefault="00EE0F2D" w:rsidP="0072122E">
            <w:pPr>
              <w:spacing w:after="0" w:line="240" w:lineRule="auto"/>
              <w:rPr>
                <w:rFonts w:ascii="Times New Roman" w:hAnsi="Times New Roman"/>
                <w:b/>
                <w:bCs/>
                <w:sz w:val="24"/>
                <w:szCs w:val="24"/>
              </w:rPr>
            </w:pPr>
          </w:p>
        </w:tc>
        <w:tc>
          <w:tcPr>
            <w:tcW w:w="3500" w:type="pct"/>
          </w:tcPr>
          <w:p w14:paraId="1B5007CE" w14:textId="77777777"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Гидравлический удар в напорном трубопроводе</w:t>
            </w:r>
          </w:p>
        </w:tc>
        <w:tc>
          <w:tcPr>
            <w:tcW w:w="363" w:type="pct"/>
          </w:tcPr>
          <w:p w14:paraId="684836EF" w14:textId="0F118608" w:rsidR="00EE0F2D" w:rsidRPr="009243F1"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591" w:type="pct"/>
            <w:vMerge/>
          </w:tcPr>
          <w:p w14:paraId="35706B82" w14:textId="77777777" w:rsidR="00EE0F2D" w:rsidRPr="009243F1" w:rsidRDefault="00EE0F2D" w:rsidP="0072122E">
            <w:pPr>
              <w:spacing w:after="0" w:line="240" w:lineRule="auto"/>
              <w:rPr>
                <w:rFonts w:ascii="Times New Roman" w:hAnsi="Times New Roman"/>
                <w:bCs/>
                <w:sz w:val="24"/>
                <w:szCs w:val="24"/>
              </w:rPr>
            </w:pPr>
          </w:p>
        </w:tc>
      </w:tr>
      <w:tr w:rsidR="007F6EDF" w:rsidRPr="009243F1" w14:paraId="3BDF226B" w14:textId="77777777" w:rsidTr="00644483">
        <w:trPr>
          <w:trHeight w:val="828"/>
        </w:trPr>
        <w:tc>
          <w:tcPr>
            <w:tcW w:w="546" w:type="pct"/>
            <w:vMerge w:val="restart"/>
            <w:tcBorders>
              <w:bottom w:val="single" w:sz="4" w:space="0" w:color="auto"/>
            </w:tcBorders>
          </w:tcPr>
          <w:p w14:paraId="075F7383" w14:textId="77777777" w:rsidR="007F6EDF" w:rsidRPr="009243F1" w:rsidRDefault="007F6EDF" w:rsidP="0072122E">
            <w:pPr>
              <w:spacing w:after="0" w:line="240" w:lineRule="auto"/>
              <w:rPr>
                <w:rFonts w:ascii="Times New Roman" w:hAnsi="Times New Roman"/>
                <w:bCs/>
                <w:sz w:val="24"/>
                <w:szCs w:val="24"/>
              </w:rPr>
            </w:pPr>
            <w:r w:rsidRPr="009243F1">
              <w:rPr>
                <w:rFonts w:ascii="Times New Roman" w:hAnsi="Times New Roman"/>
                <w:bCs/>
                <w:sz w:val="24"/>
                <w:szCs w:val="24"/>
              </w:rPr>
              <w:t>Тема 1.2 Гидравлические машины</w:t>
            </w:r>
          </w:p>
        </w:tc>
        <w:tc>
          <w:tcPr>
            <w:tcW w:w="3500" w:type="pct"/>
            <w:tcBorders>
              <w:bottom w:val="single" w:sz="4" w:space="0" w:color="auto"/>
            </w:tcBorders>
          </w:tcPr>
          <w:p w14:paraId="73DF2534" w14:textId="77777777" w:rsidR="007F6EDF" w:rsidRPr="009243F1" w:rsidRDefault="007F6EDF"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Назначение и классификация гидравлических машин. Применение гидравлических машин в сельскохозяйственном производстве. Принципы работы гидравлических машин и систем. Характеристики насосов. Основы теории подобия лопастных насосов.</w:t>
            </w:r>
            <w:r w:rsidR="003866E3">
              <w:rPr>
                <w:rFonts w:ascii="Times New Roman" w:hAnsi="Times New Roman"/>
                <w:bCs/>
                <w:sz w:val="24"/>
                <w:szCs w:val="24"/>
              </w:rPr>
              <w:t xml:space="preserve"> </w:t>
            </w:r>
            <w:r w:rsidR="003866E3" w:rsidRPr="003866E3">
              <w:rPr>
                <w:rFonts w:ascii="Times New Roman" w:hAnsi="Times New Roman"/>
                <w:b/>
                <w:bCs/>
                <w:sz w:val="24"/>
                <w:szCs w:val="24"/>
              </w:rPr>
              <w:t>Современные гидравлические машины</w:t>
            </w:r>
            <w:r w:rsidR="003866E3">
              <w:rPr>
                <w:rFonts w:ascii="Times New Roman" w:hAnsi="Times New Roman"/>
                <w:b/>
                <w:bCs/>
                <w:sz w:val="24"/>
                <w:szCs w:val="24"/>
              </w:rPr>
              <w:t xml:space="preserve"> и установки*</w:t>
            </w:r>
            <w:r w:rsidR="003866E3" w:rsidRPr="003866E3">
              <w:rPr>
                <w:rFonts w:ascii="Times New Roman" w:hAnsi="Times New Roman"/>
                <w:b/>
                <w:bCs/>
                <w:sz w:val="24"/>
                <w:szCs w:val="24"/>
              </w:rPr>
              <w:t>.</w:t>
            </w:r>
          </w:p>
        </w:tc>
        <w:tc>
          <w:tcPr>
            <w:tcW w:w="363" w:type="pct"/>
            <w:tcBorders>
              <w:bottom w:val="single" w:sz="4" w:space="0" w:color="auto"/>
            </w:tcBorders>
          </w:tcPr>
          <w:p w14:paraId="52A33A12" w14:textId="413AFFE6" w:rsidR="007F6EDF" w:rsidRPr="00CB253A"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1" w:type="pct"/>
            <w:vMerge w:val="restart"/>
            <w:tcBorders>
              <w:bottom w:val="single" w:sz="4" w:space="0" w:color="auto"/>
            </w:tcBorders>
          </w:tcPr>
          <w:p w14:paraId="5AF799E2"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14:paraId="67D748AB"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14:paraId="490BB298" w14:textId="77777777"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14:paraId="60CF4F54" w14:textId="77777777" w:rsidR="007D6963" w:rsidRPr="008008E0" w:rsidRDefault="007D6963" w:rsidP="0072122E">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14:paraId="0C2328C1" w14:textId="77777777" w:rsidR="007F6EDF" w:rsidRPr="009243F1" w:rsidRDefault="007F6EDF" w:rsidP="0072122E">
            <w:pPr>
              <w:spacing w:after="0" w:line="240" w:lineRule="auto"/>
              <w:rPr>
                <w:rFonts w:ascii="Times New Roman" w:hAnsi="Times New Roman"/>
                <w:b/>
                <w:sz w:val="24"/>
                <w:szCs w:val="24"/>
              </w:rPr>
            </w:pPr>
          </w:p>
        </w:tc>
      </w:tr>
      <w:tr w:rsidR="007F6EDF" w:rsidRPr="009243F1" w14:paraId="68187740" w14:textId="77777777" w:rsidTr="00644483">
        <w:trPr>
          <w:trHeight w:val="463"/>
        </w:trPr>
        <w:tc>
          <w:tcPr>
            <w:tcW w:w="546" w:type="pct"/>
            <w:vMerge/>
          </w:tcPr>
          <w:p w14:paraId="7A384673" w14:textId="77777777" w:rsidR="007F6EDF" w:rsidRPr="009243F1" w:rsidRDefault="007F6EDF" w:rsidP="0072122E">
            <w:pPr>
              <w:spacing w:after="0" w:line="240" w:lineRule="auto"/>
              <w:rPr>
                <w:rFonts w:ascii="Times New Roman" w:hAnsi="Times New Roman"/>
                <w:bCs/>
                <w:sz w:val="24"/>
                <w:szCs w:val="24"/>
              </w:rPr>
            </w:pPr>
          </w:p>
        </w:tc>
        <w:tc>
          <w:tcPr>
            <w:tcW w:w="3500" w:type="pct"/>
          </w:tcPr>
          <w:p w14:paraId="5BF392FA" w14:textId="77777777" w:rsidR="007F6EDF" w:rsidRPr="009243F1" w:rsidRDefault="007F6EDF"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Практическое занятие № 1</w:t>
            </w:r>
            <w:r w:rsidR="00CB253A">
              <w:rPr>
                <w:rFonts w:ascii="Times New Roman" w:hAnsi="Times New Roman"/>
                <w:b/>
                <w:bCs/>
                <w:sz w:val="24"/>
                <w:szCs w:val="24"/>
              </w:rPr>
              <w:t xml:space="preserve"> </w:t>
            </w:r>
            <w:r w:rsidRPr="009243F1">
              <w:rPr>
                <w:rFonts w:ascii="Times New Roman" w:hAnsi="Times New Roman"/>
                <w:bCs/>
                <w:sz w:val="24"/>
                <w:szCs w:val="24"/>
              </w:rPr>
              <w:t>Устройство гидравлических машин и систем в сельскохозяйственной технике</w:t>
            </w:r>
          </w:p>
        </w:tc>
        <w:tc>
          <w:tcPr>
            <w:tcW w:w="363" w:type="pct"/>
          </w:tcPr>
          <w:p w14:paraId="2A5A5B8F" w14:textId="07943C1E" w:rsidR="007F6EDF" w:rsidRPr="009243F1"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1" w:type="pct"/>
            <w:vMerge/>
          </w:tcPr>
          <w:p w14:paraId="67775583" w14:textId="77777777" w:rsidR="007F6EDF" w:rsidRPr="009243F1" w:rsidRDefault="007F6EDF" w:rsidP="0072122E">
            <w:pPr>
              <w:spacing w:after="0" w:line="240" w:lineRule="auto"/>
              <w:rPr>
                <w:rFonts w:ascii="Times New Roman" w:hAnsi="Times New Roman" w:cs="Times New Roman"/>
                <w:sz w:val="24"/>
                <w:szCs w:val="24"/>
              </w:rPr>
            </w:pPr>
          </w:p>
        </w:tc>
      </w:tr>
      <w:tr w:rsidR="007F6EDF" w:rsidRPr="009243F1" w14:paraId="1F8FDF59" w14:textId="77777777" w:rsidTr="00644483">
        <w:trPr>
          <w:trHeight w:val="20"/>
        </w:trPr>
        <w:tc>
          <w:tcPr>
            <w:tcW w:w="546" w:type="pct"/>
            <w:vMerge/>
          </w:tcPr>
          <w:p w14:paraId="0DA3CB56" w14:textId="77777777" w:rsidR="007F6EDF" w:rsidRPr="009243F1" w:rsidRDefault="007F6EDF" w:rsidP="0072122E">
            <w:pPr>
              <w:spacing w:after="0" w:line="240" w:lineRule="auto"/>
              <w:rPr>
                <w:rFonts w:ascii="Times New Roman" w:hAnsi="Times New Roman"/>
                <w:bCs/>
                <w:sz w:val="24"/>
                <w:szCs w:val="24"/>
              </w:rPr>
            </w:pPr>
          </w:p>
        </w:tc>
        <w:tc>
          <w:tcPr>
            <w:tcW w:w="3500" w:type="pct"/>
          </w:tcPr>
          <w:p w14:paraId="5FBC6A19" w14:textId="77777777" w:rsidR="007F6EDF" w:rsidRPr="009243F1" w:rsidRDefault="007F6EDF"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Принципы работы вентиляторов. Характеристики вентиляторов.</w:t>
            </w:r>
          </w:p>
        </w:tc>
        <w:tc>
          <w:tcPr>
            <w:tcW w:w="363" w:type="pct"/>
          </w:tcPr>
          <w:p w14:paraId="5A3F2256" w14:textId="260DD3B2" w:rsidR="007F6EDF" w:rsidRPr="009243F1"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591" w:type="pct"/>
            <w:vMerge/>
          </w:tcPr>
          <w:p w14:paraId="4315349A" w14:textId="77777777" w:rsidR="007F6EDF" w:rsidRPr="009243F1" w:rsidRDefault="007F6EDF" w:rsidP="0072122E">
            <w:pPr>
              <w:spacing w:after="0" w:line="240" w:lineRule="auto"/>
              <w:rPr>
                <w:rFonts w:ascii="Times New Roman" w:hAnsi="Times New Roman"/>
                <w:b/>
                <w:sz w:val="24"/>
                <w:szCs w:val="24"/>
              </w:rPr>
            </w:pPr>
          </w:p>
        </w:tc>
      </w:tr>
      <w:tr w:rsidR="00EE0F2D" w:rsidRPr="009243F1" w14:paraId="3773EB76" w14:textId="77777777" w:rsidTr="00644483">
        <w:trPr>
          <w:trHeight w:val="741"/>
        </w:trPr>
        <w:tc>
          <w:tcPr>
            <w:tcW w:w="546" w:type="pct"/>
            <w:vMerge w:val="restart"/>
          </w:tcPr>
          <w:p w14:paraId="6D782648" w14:textId="77777777" w:rsidR="00EE0F2D" w:rsidRPr="009243F1" w:rsidRDefault="00EE0F2D" w:rsidP="0072122E">
            <w:pPr>
              <w:spacing w:after="0" w:line="240" w:lineRule="auto"/>
              <w:rPr>
                <w:rFonts w:ascii="Times New Roman" w:hAnsi="Times New Roman"/>
                <w:bCs/>
                <w:sz w:val="24"/>
                <w:szCs w:val="24"/>
              </w:rPr>
            </w:pPr>
            <w:r w:rsidRPr="009243F1">
              <w:rPr>
                <w:rFonts w:ascii="Times New Roman" w:hAnsi="Times New Roman"/>
                <w:bCs/>
                <w:sz w:val="24"/>
                <w:szCs w:val="24"/>
              </w:rPr>
              <w:t>Тема 1.3 Гидропривод</w:t>
            </w:r>
          </w:p>
        </w:tc>
        <w:tc>
          <w:tcPr>
            <w:tcW w:w="3500" w:type="pct"/>
          </w:tcPr>
          <w:p w14:paraId="356186E7" w14:textId="77777777"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Назначение и общая характеристика гидропривода. Классификация гидроприводов. Принцип действия объемного гидропривода. Гидродинамические передачи. Применение гидродинамических передач на сельскохозяйственной технике.</w:t>
            </w:r>
          </w:p>
        </w:tc>
        <w:tc>
          <w:tcPr>
            <w:tcW w:w="363" w:type="pct"/>
          </w:tcPr>
          <w:p w14:paraId="79811160" w14:textId="54F3CE39" w:rsidR="00EE0F2D" w:rsidRPr="00CB253A"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1" w:type="pct"/>
            <w:vMerge w:val="restart"/>
          </w:tcPr>
          <w:p w14:paraId="67847853"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14:paraId="6008EA15"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14:paraId="510910FA" w14:textId="77777777"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14:paraId="63DD2F7E" w14:textId="77777777" w:rsidR="00EE0F2D" w:rsidRPr="009243F1" w:rsidRDefault="007D6963" w:rsidP="0072122E">
            <w:pPr>
              <w:suppressAutoHyphens/>
              <w:spacing w:after="0" w:line="240" w:lineRule="auto"/>
              <w:jc w:val="center"/>
              <w:rPr>
                <w:rFonts w:ascii="Times New Roman" w:hAnsi="Times New Roman" w:cs="Times New Roman"/>
                <w:b/>
                <w:sz w:val="24"/>
                <w:szCs w:val="24"/>
              </w:rPr>
            </w:pPr>
            <w:r>
              <w:rPr>
                <w:rFonts w:ascii="Times New Roman" w:hAnsi="Times New Roman"/>
                <w:sz w:val="24"/>
                <w:szCs w:val="24"/>
              </w:rPr>
              <w:t>Л1 - 17</w:t>
            </w:r>
          </w:p>
        </w:tc>
      </w:tr>
      <w:tr w:rsidR="00EE0F2D" w:rsidRPr="009243F1" w14:paraId="495DDAFC" w14:textId="77777777" w:rsidTr="00644483">
        <w:trPr>
          <w:trHeight w:val="238"/>
        </w:trPr>
        <w:tc>
          <w:tcPr>
            <w:tcW w:w="546" w:type="pct"/>
            <w:vMerge/>
          </w:tcPr>
          <w:p w14:paraId="751CDCEA" w14:textId="77777777" w:rsidR="00EE0F2D" w:rsidRPr="009243F1" w:rsidRDefault="00EE0F2D" w:rsidP="0072122E">
            <w:pPr>
              <w:spacing w:after="0" w:line="240" w:lineRule="auto"/>
              <w:rPr>
                <w:rFonts w:ascii="Times New Roman" w:hAnsi="Times New Roman"/>
                <w:b/>
                <w:bCs/>
                <w:sz w:val="24"/>
                <w:szCs w:val="24"/>
              </w:rPr>
            </w:pPr>
          </w:p>
        </w:tc>
        <w:tc>
          <w:tcPr>
            <w:tcW w:w="3500" w:type="pct"/>
          </w:tcPr>
          <w:p w14:paraId="6F53EF0C" w14:textId="77777777"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Практическое занятие № 2</w:t>
            </w:r>
            <w:r w:rsidR="00CB253A">
              <w:rPr>
                <w:rFonts w:ascii="Times New Roman" w:hAnsi="Times New Roman"/>
                <w:b/>
                <w:bCs/>
                <w:sz w:val="24"/>
                <w:szCs w:val="24"/>
              </w:rPr>
              <w:t xml:space="preserve"> </w:t>
            </w:r>
            <w:r w:rsidRPr="009243F1">
              <w:rPr>
                <w:rFonts w:ascii="Times New Roman" w:hAnsi="Times New Roman"/>
                <w:bCs/>
                <w:sz w:val="24"/>
                <w:szCs w:val="24"/>
              </w:rPr>
              <w:t xml:space="preserve">Устройство </w:t>
            </w:r>
            <w:proofErr w:type="gramStart"/>
            <w:r w:rsidRPr="009243F1">
              <w:rPr>
                <w:rFonts w:ascii="Times New Roman" w:hAnsi="Times New Roman"/>
                <w:bCs/>
                <w:sz w:val="24"/>
                <w:szCs w:val="24"/>
              </w:rPr>
              <w:t>гидропривода  ходовых</w:t>
            </w:r>
            <w:proofErr w:type="gramEnd"/>
            <w:r w:rsidRPr="009243F1">
              <w:rPr>
                <w:rFonts w:ascii="Times New Roman" w:hAnsi="Times New Roman"/>
                <w:bCs/>
                <w:sz w:val="24"/>
                <w:szCs w:val="24"/>
              </w:rPr>
              <w:t xml:space="preserve"> систем сельскохозяйственных машин</w:t>
            </w:r>
          </w:p>
        </w:tc>
        <w:tc>
          <w:tcPr>
            <w:tcW w:w="363" w:type="pct"/>
          </w:tcPr>
          <w:p w14:paraId="02068AE3" w14:textId="01EEADCC" w:rsidR="00EE0F2D" w:rsidRPr="009243F1"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91" w:type="pct"/>
            <w:vMerge/>
          </w:tcPr>
          <w:p w14:paraId="500ACCC1" w14:textId="77777777" w:rsidR="00EE0F2D" w:rsidRPr="009243F1" w:rsidRDefault="00EE0F2D" w:rsidP="0072122E">
            <w:pPr>
              <w:spacing w:after="0" w:line="240" w:lineRule="auto"/>
              <w:rPr>
                <w:rFonts w:ascii="Times New Roman" w:hAnsi="Times New Roman"/>
                <w:b/>
                <w:bCs/>
                <w:sz w:val="24"/>
                <w:szCs w:val="24"/>
              </w:rPr>
            </w:pPr>
          </w:p>
        </w:tc>
      </w:tr>
      <w:tr w:rsidR="00EE0F2D" w:rsidRPr="009243F1" w14:paraId="68C94BE0" w14:textId="77777777" w:rsidTr="00644483">
        <w:trPr>
          <w:trHeight w:val="238"/>
        </w:trPr>
        <w:tc>
          <w:tcPr>
            <w:tcW w:w="546" w:type="pct"/>
            <w:vMerge/>
          </w:tcPr>
          <w:p w14:paraId="30A6E258" w14:textId="77777777" w:rsidR="00EE0F2D" w:rsidRPr="009243F1" w:rsidRDefault="00EE0F2D" w:rsidP="0072122E">
            <w:pPr>
              <w:spacing w:after="0" w:line="240" w:lineRule="auto"/>
              <w:rPr>
                <w:rFonts w:ascii="Times New Roman" w:hAnsi="Times New Roman"/>
                <w:b/>
                <w:bCs/>
                <w:sz w:val="24"/>
                <w:szCs w:val="24"/>
              </w:rPr>
            </w:pPr>
          </w:p>
        </w:tc>
        <w:tc>
          <w:tcPr>
            <w:tcW w:w="3500" w:type="pct"/>
          </w:tcPr>
          <w:p w14:paraId="0D4619EC" w14:textId="77777777"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Гидропривод мобильной сельскохозяйственной техники</w:t>
            </w:r>
          </w:p>
        </w:tc>
        <w:tc>
          <w:tcPr>
            <w:tcW w:w="363" w:type="pct"/>
          </w:tcPr>
          <w:p w14:paraId="555D1EF1" w14:textId="3149C869" w:rsidR="00EE0F2D" w:rsidRPr="009243F1"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591" w:type="pct"/>
            <w:vMerge/>
          </w:tcPr>
          <w:p w14:paraId="7078E3D5" w14:textId="77777777" w:rsidR="00EE0F2D" w:rsidRPr="009243F1" w:rsidRDefault="00EE0F2D" w:rsidP="0072122E">
            <w:pPr>
              <w:spacing w:after="0" w:line="240" w:lineRule="auto"/>
              <w:rPr>
                <w:rFonts w:ascii="Times New Roman" w:hAnsi="Times New Roman"/>
                <w:b/>
                <w:bCs/>
                <w:sz w:val="24"/>
                <w:szCs w:val="24"/>
              </w:rPr>
            </w:pPr>
          </w:p>
        </w:tc>
      </w:tr>
      <w:tr w:rsidR="00EE0F2D" w:rsidRPr="009243F1" w14:paraId="56483B95" w14:textId="77777777" w:rsidTr="00F94801">
        <w:trPr>
          <w:trHeight w:val="20"/>
        </w:trPr>
        <w:tc>
          <w:tcPr>
            <w:tcW w:w="4046" w:type="pct"/>
            <w:gridSpan w:val="2"/>
          </w:tcPr>
          <w:p w14:paraId="4D704A12" w14:textId="77777777"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
                <w:bCs/>
                <w:sz w:val="24"/>
                <w:szCs w:val="24"/>
              </w:rPr>
              <w:t xml:space="preserve">Раздел </w:t>
            </w:r>
            <w:proofErr w:type="gramStart"/>
            <w:r w:rsidRPr="009243F1">
              <w:rPr>
                <w:rFonts w:ascii="Times New Roman" w:hAnsi="Times New Roman"/>
                <w:b/>
                <w:bCs/>
                <w:sz w:val="24"/>
                <w:szCs w:val="24"/>
              </w:rPr>
              <w:t>2.Основы</w:t>
            </w:r>
            <w:proofErr w:type="gramEnd"/>
            <w:r w:rsidRPr="009243F1">
              <w:rPr>
                <w:rFonts w:ascii="Times New Roman" w:hAnsi="Times New Roman"/>
                <w:b/>
                <w:bCs/>
                <w:sz w:val="24"/>
                <w:szCs w:val="24"/>
              </w:rPr>
              <w:t xml:space="preserve"> теплотехники</w:t>
            </w:r>
          </w:p>
        </w:tc>
        <w:tc>
          <w:tcPr>
            <w:tcW w:w="363" w:type="pct"/>
          </w:tcPr>
          <w:p w14:paraId="67D672CC" w14:textId="77777777" w:rsidR="00EE0F2D" w:rsidRPr="009243F1" w:rsidRDefault="00CB253A" w:rsidP="0072122E">
            <w:pPr>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591" w:type="pct"/>
          </w:tcPr>
          <w:p w14:paraId="28FEE948" w14:textId="77777777" w:rsidR="00EE0F2D" w:rsidRPr="009243F1" w:rsidRDefault="00EE0F2D" w:rsidP="0072122E">
            <w:pPr>
              <w:spacing w:after="0" w:line="240" w:lineRule="auto"/>
              <w:rPr>
                <w:rFonts w:ascii="Times New Roman" w:hAnsi="Times New Roman"/>
                <w:b/>
                <w:sz w:val="24"/>
                <w:szCs w:val="24"/>
              </w:rPr>
            </w:pPr>
          </w:p>
        </w:tc>
      </w:tr>
      <w:tr w:rsidR="00EE0F2D" w:rsidRPr="009243F1" w14:paraId="51466817" w14:textId="77777777" w:rsidTr="00644483">
        <w:trPr>
          <w:trHeight w:val="545"/>
        </w:trPr>
        <w:tc>
          <w:tcPr>
            <w:tcW w:w="546" w:type="pct"/>
            <w:vMerge w:val="restart"/>
          </w:tcPr>
          <w:p w14:paraId="2C22A776" w14:textId="77777777" w:rsidR="00EE0F2D" w:rsidRPr="009243F1" w:rsidRDefault="00EE0F2D" w:rsidP="0072122E">
            <w:pPr>
              <w:spacing w:after="0" w:line="240" w:lineRule="auto"/>
              <w:rPr>
                <w:rFonts w:ascii="Times New Roman" w:hAnsi="Times New Roman"/>
                <w:bCs/>
                <w:sz w:val="24"/>
                <w:szCs w:val="24"/>
              </w:rPr>
            </w:pPr>
            <w:r w:rsidRPr="009243F1">
              <w:rPr>
                <w:rFonts w:ascii="Times New Roman" w:hAnsi="Times New Roman"/>
                <w:bCs/>
                <w:sz w:val="24"/>
                <w:szCs w:val="24"/>
              </w:rPr>
              <w:t>Тема 2.1 Техническая термодинамика</w:t>
            </w:r>
          </w:p>
        </w:tc>
        <w:tc>
          <w:tcPr>
            <w:tcW w:w="3500" w:type="pct"/>
          </w:tcPr>
          <w:p w14:paraId="487F15A9" w14:textId="77777777"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 xml:space="preserve">Предмет теплотехники и его значение. Основные понятия и определения термодинамики. Газовые смеси. Теплоемкость. Основные законы термодинамики. </w:t>
            </w:r>
          </w:p>
        </w:tc>
        <w:tc>
          <w:tcPr>
            <w:tcW w:w="363" w:type="pct"/>
          </w:tcPr>
          <w:p w14:paraId="4E6ECC49" w14:textId="16A799F4" w:rsidR="00EE0F2D" w:rsidRPr="00CB253A"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1" w:type="pct"/>
            <w:vMerge w:val="restart"/>
          </w:tcPr>
          <w:p w14:paraId="0B9FE8D6"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14:paraId="10B404D4"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14:paraId="6529FD80" w14:textId="77777777"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14:paraId="16EEF217" w14:textId="77777777" w:rsidR="007D6963" w:rsidRPr="008008E0" w:rsidRDefault="007D6963" w:rsidP="0072122E">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14:paraId="67CA26FB" w14:textId="77777777" w:rsidR="00EE0F2D" w:rsidRPr="009243F1" w:rsidRDefault="00EE0F2D" w:rsidP="0072122E">
            <w:pPr>
              <w:spacing w:after="0" w:line="240" w:lineRule="auto"/>
              <w:rPr>
                <w:rFonts w:ascii="Times New Roman" w:hAnsi="Times New Roman" w:cs="Times New Roman"/>
                <w:b/>
                <w:sz w:val="24"/>
                <w:szCs w:val="24"/>
              </w:rPr>
            </w:pPr>
          </w:p>
        </w:tc>
      </w:tr>
      <w:tr w:rsidR="00EE0F2D" w:rsidRPr="009243F1" w14:paraId="012093C7" w14:textId="77777777" w:rsidTr="00644483">
        <w:trPr>
          <w:trHeight w:val="567"/>
        </w:trPr>
        <w:tc>
          <w:tcPr>
            <w:tcW w:w="546" w:type="pct"/>
            <w:vMerge/>
          </w:tcPr>
          <w:p w14:paraId="15140C54" w14:textId="77777777" w:rsidR="00EE0F2D" w:rsidRPr="009243F1" w:rsidRDefault="00EE0F2D" w:rsidP="0072122E">
            <w:pPr>
              <w:spacing w:after="0" w:line="240" w:lineRule="auto"/>
              <w:rPr>
                <w:rFonts w:ascii="Times New Roman" w:hAnsi="Times New Roman"/>
                <w:bCs/>
                <w:sz w:val="24"/>
                <w:szCs w:val="24"/>
              </w:rPr>
            </w:pPr>
          </w:p>
        </w:tc>
        <w:tc>
          <w:tcPr>
            <w:tcW w:w="3500" w:type="pct"/>
          </w:tcPr>
          <w:p w14:paraId="3D29C16A" w14:textId="77777777" w:rsidR="00EE0F2D" w:rsidRPr="009243F1" w:rsidRDefault="00EE0F2D" w:rsidP="0072122E">
            <w:pPr>
              <w:spacing w:after="0" w:line="240" w:lineRule="auto"/>
              <w:jc w:val="both"/>
              <w:rPr>
                <w:rFonts w:ascii="Times New Roman" w:hAnsi="Times New Roman"/>
                <w:sz w:val="24"/>
                <w:szCs w:val="24"/>
              </w:rPr>
            </w:pPr>
            <w:r w:rsidRPr="009243F1">
              <w:rPr>
                <w:rFonts w:ascii="Times New Roman" w:hAnsi="Times New Roman"/>
                <w:b/>
                <w:bCs/>
                <w:sz w:val="24"/>
                <w:szCs w:val="24"/>
              </w:rPr>
              <w:t>Практическое занятие № 3</w:t>
            </w:r>
            <w:r w:rsidR="00CB253A">
              <w:rPr>
                <w:rFonts w:ascii="Times New Roman" w:hAnsi="Times New Roman"/>
                <w:b/>
                <w:bCs/>
                <w:sz w:val="24"/>
                <w:szCs w:val="24"/>
              </w:rPr>
              <w:t xml:space="preserve"> </w:t>
            </w:r>
            <w:r w:rsidRPr="009243F1">
              <w:rPr>
                <w:rFonts w:ascii="Times New Roman" w:hAnsi="Times New Roman"/>
                <w:sz w:val="24"/>
                <w:szCs w:val="24"/>
              </w:rPr>
              <w:t>Приборы и методы определения теплоемкости твердых тел, воздуха водяного пара.</w:t>
            </w:r>
          </w:p>
        </w:tc>
        <w:tc>
          <w:tcPr>
            <w:tcW w:w="363" w:type="pct"/>
          </w:tcPr>
          <w:p w14:paraId="05EDE39E" w14:textId="7B2A8815" w:rsidR="00EE0F2D" w:rsidRPr="009243F1" w:rsidRDefault="00474D4F" w:rsidP="0072122E">
            <w:pPr>
              <w:spacing w:after="0" w:line="240" w:lineRule="auto"/>
              <w:jc w:val="center"/>
              <w:rPr>
                <w:rFonts w:ascii="Times New Roman" w:hAnsi="Times New Roman"/>
                <w:sz w:val="24"/>
                <w:szCs w:val="24"/>
              </w:rPr>
            </w:pPr>
            <w:r>
              <w:rPr>
                <w:rFonts w:ascii="Times New Roman" w:hAnsi="Times New Roman"/>
                <w:sz w:val="24"/>
                <w:szCs w:val="24"/>
              </w:rPr>
              <w:t>1</w:t>
            </w:r>
          </w:p>
        </w:tc>
        <w:tc>
          <w:tcPr>
            <w:tcW w:w="591" w:type="pct"/>
            <w:vMerge/>
          </w:tcPr>
          <w:p w14:paraId="1241CB4A" w14:textId="77777777" w:rsidR="00EE0F2D" w:rsidRPr="009243F1" w:rsidRDefault="00EE0F2D" w:rsidP="0072122E">
            <w:pPr>
              <w:spacing w:after="0" w:line="240" w:lineRule="auto"/>
              <w:rPr>
                <w:rFonts w:ascii="Times New Roman" w:hAnsi="Times New Roman"/>
                <w:b/>
                <w:sz w:val="24"/>
                <w:szCs w:val="24"/>
              </w:rPr>
            </w:pPr>
          </w:p>
        </w:tc>
      </w:tr>
      <w:tr w:rsidR="00EE0F2D" w:rsidRPr="009243F1" w14:paraId="3D7E4C72" w14:textId="77777777" w:rsidTr="00644483">
        <w:trPr>
          <w:trHeight w:val="20"/>
        </w:trPr>
        <w:tc>
          <w:tcPr>
            <w:tcW w:w="546" w:type="pct"/>
            <w:vMerge/>
          </w:tcPr>
          <w:p w14:paraId="59D1EE1E" w14:textId="77777777" w:rsidR="00EE0F2D" w:rsidRPr="009243F1" w:rsidRDefault="00EE0F2D" w:rsidP="0072122E">
            <w:pPr>
              <w:spacing w:after="0" w:line="240" w:lineRule="auto"/>
              <w:rPr>
                <w:rFonts w:ascii="Times New Roman" w:hAnsi="Times New Roman"/>
                <w:bCs/>
                <w:sz w:val="24"/>
                <w:szCs w:val="24"/>
              </w:rPr>
            </w:pPr>
          </w:p>
        </w:tc>
        <w:tc>
          <w:tcPr>
            <w:tcW w:w="3500" w:type="pct"/>
          </w:tcPr>
          <w:p w14:paraId="65A8D0E9" w14:textId="77777777"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Процесс парообразования. Основные параметры влажного воздуха.</w:t>
            </w:r>
          </w:p>
        </w:tc>
        <w:tc>
          <w:tcPr>
            <w:tcW w:w="363" w:type="pct"/>
          </w:tcPr>
          <w:p w14:paraId="1863620C" w14:textId="656F577D" w:rsidR="00EE0F2D" w:rsidRPr="009243F1"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5</w:t>
            </w:r>
            <w:r w:rsidR="00EE0F2D" w:rsidRPr="009243F1">
              <w:rPr>
                <w:rFonts w:ascii="Times New Roman" w:hAnsi="Times New Roman"/>
                <w:bCs/>
                <w:sz w:val="24"/>
                <w:szCs w:val="24"/>
              </w:rPr>
              <w:t xml:space="preserve"> </w:t>
            </w:r>
          </w:p>
        </w:tc>
        <w:tc>
          <w:tcPr>
            <w:tcW w:w="591" w:type="pct"/>
            <w:vMerge/>
          </w:tcPr>
          <w:p w14:paraId="37B53350" w14:textId="77777777" w:rsidR="00EE0F2D" w:rsidRPr="009243F1" w:rsidRDefault="00EE0F2D" w:rsidP="0072122E">
            <w:pPr>
              <w:spacing w:after="0" w:line="240" w:lineRule="auto"/>
              <w:rPr>
                <w:rFonts w:ascii="Times New Roman" w:hAnsi="Times New Roman"/>
                <w:b/>
                <w:sz w:val="24"/>
                <w:szCs w:val="24"/>
              </w:rPr>
            </w:pPr>
          </w:p>
        </w:tc>
      </w:tr>
      <w:tr w:rsidR="00EE0F2D" w:rsidRPr="009243F1" w14:paraId="0F413AA4" w14:textId="77777777" w:rsidTr="00644483">
        <w:trPr>
          <w:trHeight w:val="1126"/>
        </w:trPr>
        <w:tc>
          <w:tcPr>
            <w:tcW w:w="546" w:type="pct"/>
            <w:vMerge w:val="restart"/>
          </w:tcPr>
          <w:p w14:paraId="314776B9" w14:textId="77777777" w:rsidR="00EE0F2D" w:rsidRPr="009243F1" w:rsidRDefault="00EE0F2D" w:rsidP="0072122E">
            <w:pPr>
              <w:spacing w:after="0" w:line="240" w:lineRule="auto"/>
              <w:rPr>
                <w:rFonts w:ascii="Times New Roman" w:hAnsi="Times New Roman"/>
                <w:bCs/>
                <w:sz w:val="24"/>
                <w:szCs w:val="24"/>
              </w:rPr>
            </w:pPr>
            <w:r w:rsidRPr="009243F1">
              <w:rPr>
                <w:rFonts w:ascii="Times New Roman" w:hAnsi="Times New Roman"/>
                <w:bCs/>
                <w:sz w:val="24"/>
                <w:szCs w:val="24"/>
              </w:rPr>
              <w:lastRenderedPageBreak/>
              <w:t xml:space="preserve">Тема 2.2 </w:t>
            </w:r>
            <w:r w:rsidR="00F94801">
              <w:rPr>
                <w:rFonts w:ascii="Times New Roman" w:hAnsi="Times New Roman"/>
                <w:bCs/>
                <w:sz w:val="24"/>
                <w:szCs w:val="24"/>
              </w:rPr>
              <w:t>Тепло</w:t>
            </w:r>
            <w:r w:rsidRPr="009243F1">
              <w:rPr>
                <w:rFonts w:ascii="Times New Roman" w:hAnsi="Times New Roman"/>
                <w:bCs/>
                <w:sz w:val="24"/>
                <w:szCs w:val="24"/>
              </w:rPr>
              <w:t xml:space="preserve">массообмен </w:t>
            </w:r>
          </w:p>
        </w:tc>
        <w:tc>
          <w:tcPr>
            <w:tcW w:w="3500" w:type="pct"/>
          </w:tcPr>
          <w:p w14:paraId="1DA271B9" w14:textId="77777777"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 xml:space="preserve">Основные понятия и определения теплообмена. Теплопроводность. Механизмы передачи теплоты и коэффициент теплопроводности. Конвективный теплообмен. Основные положения теории подобия и ее применение для описания теплопередачи. Теплообмен излучением. Теплопередача. Теплообменные аппараты. Принципы их работы. </w:t>
            </w:r>
          </w:p>
        </w:tc>
        <w:tc>
          <w:tcPr>
            <w:tcW w:w="363" w:type="pct"/>
          </w:tcPr>
          <w:p w14:paraId="7BF189DD" w14:textId="6B69FE56" w:rsidR="00EE0F2D" w:rsidRPr="009243F1" w:rsidRDefault="00474D4F" w:rsidP="0072122E">
            <w:pPr>
              <w:spacing w:after="0" w:line="240" w:lineRule="auto"/>
              <w:jc w:val="center"/>
              <w:rPr>
                <w:rFonts w:ascii="Times New Roman" w:hAnsi="Times New Roman"/>
                <w:b/>
                <w:bCs/>
                <w:sz w:val="24"/>
                <w:szCs w:val="24"/>
              </w:rPr>
            </w:pPr>
            <w:r>
              <w:rPr>
                <w:rFonts w:ascii="Times New Roman" w:hAnsi="Times New Roman"/>
                <w:bCs/>
                <w:sz w:val="24"/>
                <w:szCs w:val="24"/>
              </w:rPr>
              <w:t>1</w:t>
            </w:r>
          </w:p>
        </w:tc>
        <w:tc>
          <w:tcPr>
            <w:tcW w:w="591" w:type="pct"/>
            <w:vMerge w:val="restart"/>
          </w:tcPr>
          <w:p w14:paraId="7C42E44F"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14:paraId="2D3DA2D0"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14:paraId="309BBFA2" w14:textId="77777777"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14:paraId="62137AEC" w14:textId="77777777" w:rsidR="007D6963" w:rsidRPr="008008E0" w:rsidRDefault="007D6963" w:rsidP="0072122E">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14:paraId="205F9E1B" w14:textId="77777777" w:rsidR="00EE0F2D" w:rsidRPr="009243F1" w:rsidRDefault="00EE0F2D" w:rsidP="0072122E">
            <w:pPr>
              <w:spacing w:after="0" w:line="240" w:lineRule="auto"/>
              <w:rPr>
                <w:rFonts w:ascii="Times New Roman" w:hAnsi="Times New Roman" w:cs="Times New Roman"/>
                <w:b/>
                <w:sz w:val="24"/>
                <w:szCs w:val="24"/>
              </w:rPr>
            </w:pPr>
          </w:p>
        </w:tc>
      </w:tr>
      <w:tr w:rsidR="00EE0F2D" w:rsidRPr="009243F1" w14:paraId="4E8671CB" w14:textId="77777777" w:rsidTr="00644483">
        <w:trPr>
          <w:trHeight w:val="276"/>
        </w:trPr>
        <w:tc>
          <w:tcPr>
            <w:tcW w:w="546" w:type="pct"/>
            <w:vMerge/>
          </w:tcPr>
          <w:p w14:paraId="54736E55" w14:textId="77777777" w:rsidR="00EE0F2D" w:rsidRPr="009243F1" w:rsidRDefault="00EE0F2D" w:rsidP="0072122E">
            <w:pPr>
              <w:spacing w:after="0" w:line="240" w:lineRule="auto"/>
              <w:rPr>
                <w:rFonts w:ascii="Times New Roman" w:hAnsi="Times New Roman"/>
                <w:b/>
                <w:bCs/>
                <w:sz w:val="24"/>
                <w:szCs w:val="24"/>
              </w:rPr>
            </w:pPr>
          </w:p>
        </w:tc>
        <w:tc>
          <w:tcPr>
            <w:tcW w:w="3500" w:type="pct"/>
          </w:tcPr>
          <w:p w14:paraId="6B5C9B07" w14:textId="77777777" w:rsidR="00EE0F2D" w:rsidRPr="009243F1" w:rsidRDefault="00EE0F2D" w:rsidP="0072122E">
            <w:pPr>
              <w:spacing w:after="0" w:line="240" w:lineRule="auto"/>
              <w:jc w:val="both"/>
              <w:rPr>
                <w:rFonts w:ascii="Times New Roman" w:hAnsi="Times New Roman"/>
                <w:sz w:val="24"/>
                <w:szCs w:val="24"/>
              </w:rPr>
            </w:pPr>
            <w:r w:rsidRPr="009243F1">
              <w:rPr>
                <w:rFonts w:ascii="Times New Roman" w:hAnsi="Times New Roman"/>
                <w:b/>
                <w:bCs/>
                <w:sz w:val="24"/>
                <w:szCs w:val="24"/>
              </w:rPr>
              <w:t>Лабораторная работа № 2</w:t>
            </w:r>
            <w:r w:rsidR="000532CC" w:rsidRPr="009243F1">
              <w:rPr>
                <w:rFonts w:ascii="Times New Roman" w:hAnsi="Times New Roman"/>
                <w:b/>
                <w:bCs/>
                <w:sz w:val="24"/>
                <w:szCs w:val="24"/>
              </w:rPr>
              <w:t xml:space="preserve"> </w:t>
            </w:r>
            <w:r w:rsidRPr="009243F1">
              <w:rPr>
                <w:rFonts w:ascii="Times New Roman" w:hAnsi="Times New Roman"/>
                <w:bCs/>
                <w:sz w:val="24"/>
                <w:szCs w:val="24"/>
              </w:rPr>
              <w:t>Определение теплопроводности твердых тел.</w:t>
            </w:r>
          </w:p>
        </w:tc>
        <w:tc>
          <w:tcPr>
            <w:tcW w:w="363" w:type="pct"/>
          </w:tcPr>
          <w:p w14:paraId="5AB447D0" w14:textId="6018F8A6" w:rsidR="00EE0F2D" w:rsidRPr="009243F1" w:rsidRDefault="00474D4F" w:rsidP="0072122E">
            <w:pPr>
              <w:spacing w:after="0" w:line="240" w:lineRule="auto"/>
              <w:jc w:val="center"/>
              <w:rPr>
                <w:rFonts w:ascii="Times New Roman" w:hAnsi="Times New Roman"/>
                <w:sz w:val="24"/>
                <w:szCs w:val="24"/>
              </w:rPr>
            </w:pPr>
            <w:r>
              <w:rPr>
                <w:rFonts w:ascii="Times New Roman" w:hAnsi="Times New Roman"/>
                <w:sz w:val="24"/>
                <w:szCs w:val="24"/>
              </w:rPr>
              <w:t>-</w:t>
            </w:r>
          </w:p>
        </w:tc>
        <w:tc>
          <w:tcPr>
            <w:tcW w:w="591" w:type="pct"/>
            <w:vMerge/>
          </w:tcPr>
          <w:p w14:paraId="5133E289" w14:textId="77777777" w:rsidR="00EE0F2D" w:rsidRPr="009243F1" w:rsidRDefault="00EE0F2D" w:rsidP="0072122E">
            <w:pPr>
              <w:spacing w:after="0" w:line="240" w:lineRule="auto"/>
              <w:rPr>
                <w:rFonts w:ascii="Times New Roman" w:hAnsi="Times New Roman"/>
                <w:b/>
                <w:sz w:val="24"/>
                <w:szCs w:val="24"/>
              </w:rPr>
            </w:pPr>
          </w:p>
        </w:tc>
      </w:tr>
      <w:tr w:rsidR="00EE0F2D" w:rsidRPr="009243F1" w14:paraId="6656B7AE" w14:textId="77777777" w:rsidTr="00644483">
        <w:trPr>
          <w:trHeight w:val="20"/>
        </w:trPr>
        <w:tc>
          <w:tcPr>
            <w:tcW w:w="546" w:type="pct"/>
            <w:vMerge/>
          </w:tcPr>
          <w:p w14:paraId="16C8524A" w14:textId="77777777" w:rsidR="00EE0F2D" w:rsidRPr="009243F1" w:rsidRDefault="00EE0F2D" w:rsidP="0072122E">
            <w:pPr>
              <w:spacing w:after="0" w:line="240" w:lineRule="auto"/>
              <w:rPr>
                <w:rFonts w:ascii="Times New Roman" w:hAnsi="Times New Roman"/>
                <w:b/>
                <w:bCs/>
                <w:sz w:val="24"/>
                <w:szCs w:val="24"/>
              </w:rPr>
            </w:pPr>
          </w:p>
        </w:tc>
        <w:tc>
          <w:tcPr>
            <w:tcW w:w="3500" w:type="pct"/>
          </w:tcPr>
          <w:p w14:paraId="1E0996AF" w14:textId="77777777"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Устройство и характеристики водонагревателей и воздухонагревателей</w:t>
            </w:r>
          </w:p>
        </w:tc>
        <w:tc>
          <w:tcPr>
            <w:tcW w:w="363" w:type="pct"/>
          </w:tcPr>
          <w:p w14:paraId="70E67B15" w14:textId="7CCABEF6" w:rsidR="00EE0F2D" w:rsidRPr="009243F1"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5</w:t>
            </w:r>
          </w:p>
        </w:tc>
        <w:tc>
          <w:tcPr>
            <w:tcW w:w="591" w:type="pct"/>
            <w:vMerge/>
          </w:tcPr>
          <w:p w14:paraId="550CC7B8" w14:textId="77777777" w:rsidR="00EE0F2D" w:rsidRPr="009243F1" w:rsidRDefault="00EE0F2D" w:rsidP="0072122E">
            <w:pPr>
              <w:spacing w:after="0" w:line="240" w:lineRule="auto"/>
              <w:rPr>
                <w:rFonts w:ascii="Times New Roman" w:hAnsi="Times New Roman"/>
                <w:b/>
                <w:sz w:val="24"/>
                <w:szCs w:val="24"/>
              </w:rPr>
            </w:pPr>
          </w:p>
        </w:tc>
      </w:tr>
      <w:tr w:rsidR="00EE0F2D" w:rsidRPr="009243F1" w14:paraId="424AF897" w14:textId="77777777" w:rsidTr="00644483">
        <w:trPr>
          <w:trHeight w:val="987"/>
        </w:trPr>
        <w:tc>
          <w:tcPr>
            <w:tcW w:w="546" w:type="pct"/>
            <w:vMerge w:val="restart"/>
          </w:tcPr>
          <w:p w14:paraId="27D1863F" w14:textId="77777777" w:rsidR="00EE0F2D" w:rsidRPr="009243F1" w:rsidRDefault="00EE0F2D" w:rsidP="0072122E">
            <w:pPr>
              <w:spacing w:after="0" w:line="240" w:lineRule="auto"/>
              <w:rPr>
                <w:rFonts w:ascii="Times New Roman" w:hAnsi="Times New Roman"/>
                <w:bCs/>
                <w:sz w:val="24"/>
                <w:szCs w:val="24"/>
              </w:rPr>
            </w:pPr>
            <w:r w:rsidRPr="009243F1">
              <w:rPr>
                <w:rFonts w:ascii="Times New Roman" w:hAnsi="Times New Roman"/>
                <w:bCs/>
                <w:sz w:val="24"/>
                <w:szCs w:val="24"/>
              </w:rPr>
              <w:t>Тема 2.3 Применение теплоты в сельском хозяйстве</w:t>
            </w:r>
          </w:p>
        </w:tc>
        <w:tc>
          <w:tcPr>
            <w:tcW w:w="3500" w:type="pct"/>
          </w:tcPr>
          <w:p w14:paraId="2C17F847" w14:textId="77777777"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Применение теплообменных аппаратов в сельскохозяйственном производстве. Вентиляция и кондиционирование воздуха в помещениях, отопление зданий и помещений, в том числе животноводческих и птицеводческих, сушка сельхозпродуктов, обогрев сооружений защищенного грунта.</w:t>
            </w:r>
            <w:r w:rsidRPr="003866E3">
              <w:rPr>
                <w:rFonts w:ascii="Times New Roman" w:hAnsi="Times New Roman"/>
                <w:b/>
                <w:bCs/>
                <w:sz w:val="24"/>
                <w:szCs w:val="24"/>
              </w:rPr>
              <w:t xml:space="preserve"> </w:t>
            </w:r>
            <w:r w:rsidR="003866E3" w:rsidRPr="003866E3">
              <w:rPr>
                <w:rFonts w:ascii="Times New Roman" w:hAnsi="Times New Roman"/>
                <w:b/>
                <w:bCs/>
                <w:sz w:val="24"/>
                <w:szCs w:val="24"/>
              </w:rPr>
              <w:t>Новейшие системы вентиляции и кондиционирования</w:t>
            </w:r>
            <w:r w:rsidR="003866E3">
              <w:rPr>
                <w:rFonts w:ascii="Times New Roman" w:hAnsi="Times New Roman"/>
                <w:b/>
                <w:bCs/>
                <w:sz w:val="24"/>
                <w:szCs w:val="24"/>
              </w:rPr>
              <w:t>*</w:t>
            </w:r>
            <w:r w:rsidR="003866E3" w:rsidRPr="003866E3">
              <w:rPr>
                <w:rFonts w:ascii="Times New Roman" w:hAnsi="Times New Roman"/>
                <w:b/>
                <w:bCs/>
                <w:sz w:val="24"/>
                <w:szCs w:val="24"/>
              </w:rPr>
              <w:t>.</w:t>
            </w:r>
          </w:p>
        </w:tc>
        <w:tc>
          <w:tcPr>
            <w:tcW w:w="363" w:type="pct"/>
          </w:tcPr>
          <w:p w14:paraId="2E9C8A05" w14:textId="4FC7FB19" w:rsidR="00EE0F2D" w:rsidRPr="00CB253A" w:rsidRDefault="00474D4F" w:rsidP="0072122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1" w:type="pct"/>
            <w:vMerge w:val="restart"/>
          </w:tcPr>
          <w:p w14:paraId="4667AD92"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14:paraId="127A8605" w14:textId="77777777"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14:paraId="01742857" w14:textId="77777777"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14:paraId="603C3FC2" w14:textId="77777777" w:rsidR="007D6963" w:rsidRPr="008008E0" w:rsidRDefault="007D6963" w:rsidP="0072122E">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14:paraId="0266F17D" w14:textId="77777777" w:rsidR="00EE0F2D" w:rsidRPr="009243F1" w:rsidRDefault="00EE0F2D" w:rsidP="0072122E">
            <w:pPr>
              <w:spacing w:after="0" w:line="240" w:lineRule="auto"/>
              <w:rPr>
                <w:rFonts w:ascii="Times New Roman" w:hAnsi="Times New Roman" w:cs="Times New Roman"/>
                <w:sz w:val="24"/>
                <w:szCs w:val="24"/>
              </w:rPr>
            </w:pPr>
          </w:p>
        </w:tc>
      </w:tr>
      <w:tr w:rsidR="00EE0F2D" w:rsidRPr="009243F1" w14:paraId="27FC8886" w14:textId="77777777" w:rsidTr="00644483">
        <w:trPr>
          <w:trHeight w:val="291"/>
        </w:trPr>
        <w:tc>
          <w:tcPr>
            <w:tcW w:w="546" w:type="pct"/>
            <w:vMerge/>
          </w:tcPr>
          <w:p w14:paraId="512F8AD4" w14:textId="77777777" w:rsidR="00EE0F2D" w:rsidRPr="009243F1" w:rsidRDefault="00EE0F2D" w:rsidP="0072122E">
            <w:pPr>
              <w:spacing w:after="0" w:line="240" w:lineRule="auto"/>
              <w:rPr>
                <w:rFonts w:ascii="Times New Roman" w:hAnsi="Times New Roman"/>
                <w:b/>
                <w:bCs/>
                <w:sz w:val="24"/>
                <w:szCs w:val="24"/>
              </w:rPr>
            </w:pPr>
          </w:p>
        </w:tc>
        <w:tc>
          <w:tcPr>
            <w:tcW w:w="3500" w:type="pct"/>
          </w:tcPr>
          <w:p w14:paraId="27EDCCEB" w14:textId="77777777" w:rsidR="00EE0F2D" w:rsidRPr="009243F1" w:rsidRDefault="00EE0F2D" w:rsidP="0072122E">
            <w:pPr>
              <w:spacing w:after="0" w:line="240" w:lineRule="auto"/>
              <w:jc w:val="both"/>
              <w:rPr>
                <w:rFonts w:ascii="Times New Roman" w:hAnsi="Times New Roman"/>
                <w:sz w:val="24"/>
                <w:szCs w:val="24"/>
              </w:rPr>
            </w:pPr>
            <w:r w:rsidRPr="009243F1">
              <w:rPr>
                <w:rFonts w:ascii="Times New Roman" w:hAnsi="Times New Roman"/>
                <w:b/>
                <w:bCs/>
                <w:sz w:val="24"/>
                <w:szCs w:val="24"/>
              </w:rPr>
              <w:t>Практическое занятие № 4</w:t>
            </w:r>
            <w:r w:rsidR="00CB253A">
              <w:rPr>
                <w:rFonts w:ascii="Times New Roman" w:hAnsi="Times New Roman"/>
                <w:b/>
                <w:bCs/>
                <w:sz w:val="24"/>
                <w:szCs w:val="24"/>
              </w:rPr>
              <w:t xml:space="preserve"> </w:t>
            </w:r>
            <w:r w:rsidRPr="009243F1">
              <w:rPr>
                <w:rFonts w:ascii="Times New Roman" w:hAnsi="Times New Roman"/>
                <w:bCs/>
                <w:sz w:val="24"/>
                <w:szCs w:val="24"/>
              </w:rPr>
              <w:t>Нетрадиционные и возобновляемые источники энергии.</w:t>
            </w:r>
          </w:p>
        </w:tc>
        <w:tc>
          <w:tcPr>
            <w:tcW w:w="363" w:type="pct"/>
          </w:tcPr>
          <w:p w14:paraId="68DB2E68" w14:textId="733D245D" w:rsidR="00EE0F2D" w:rsidRPr="009243F1" w:rsidRDefault="00474D4F" w:rsidP="0072122E">
            <w:pPr>
              <w:spacing w:after="0" w:line="240" w:lineRule="auto"/>
              <w:jc w:val="center"/>
              <w:rPr>
                <w:rFonts w:ascii="Times New Roman" w:hAnsi="Times New Roman"/>
                <w:sz w:val="24"/>
                <w:szCs w:val="24"/>
              </w:rPr>
            </w:pPr>
            <w:r>
              <w:rPr>
                <w:rFonts w:ascii="Times New Roman" w:hAnsi="Times New Roman"/>
                <w:sz w:val="24"/>
                <w:szCs w:val="24"/>
              </w:rPr>
              <w:t>-</w:t>
            </w:r>
          </w:p>
        </w:tc>
        <w:tc>
          <w:tcPr>
            <w:tcW w:w="591" w:type="pct"/>
            <w:vMerge/>
          </w:tcPr>
          <w:p w14:paraId="3B904038" w14:textId="77777777" w:rsidR="00EE0F2D" w:rsidRPr="009243F1" w:rsidRDefault="00EE0F2D" w:rsidP="0072122E">
            <w:pPr>
              <w:spacing w:after="0" w:line="240" w:lineRule="auto"/>
              <w:rPr>
                <w:rFonts w:ascii="Times New Roman" w:hAnsi="Times New Roman"/>
                <w:b/>
                <w:sz w:val="24"/>
                <w:szCs w:val="24"/>
              </w:rPr>
            </w:pPr>
          </w:p>
        </w:tc>
      </w:tr>
      <w:tr w:rsidR="00EE0F2D" w:rsidRPr="009243F1" w14:paraId="08D95B9C" w14:textId="77777777" w:rsidTr="00644483">
        <w:trPr>
          <w:trHeight w:val="20"/>
        </w:trPr>
        <w:tc>
          <w:tcPr>
            <w:tcW w:w="546" w:type="pct"/>
            <w:vMerge/>
          </w:tcPr>
          <w:p w14:paraId="1E0E50E7" w14:textId="77777777" w:rsidR="00EE0F2D" w:rsidRPr="009243F1" w:rsidRDefault="00EE0F2D" w:rsidP="0072122E">
            <w:pPr>
              <w:spacing w:after="0" w:line="240" w:lineRule="auto"/>
              <w:rPr>
                <w:rFonts w:ascii="Times New Roman" w:hAnsi="Times New Roman"/>
                <w:b/>
                <w:bCs/>
                <w:sz w:val="24"/>
                <w:szCs w:val="24"/>
              </w:rPr>
            </w:pPr>
          </w:p>
        </w:tc>
        <w:tc>
          <w:tcPr>
            <w:tcW w:w="3500" w:type="pct"/>
          </w:tcPr>
          <w:p w14:paraId="264267B1" w14:textId="77777777"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Энергосбережение</w:t>
            </w:r>
          </w:p>
        </w:tc>
        <w:tc>
          <w:tcPr>
            <w:tcW w:w="363" w:type="pct"/>
          </w:tcPr>
          <w:p w14:paraId="5C90A680" w14:textId="69C96398" w:rsidR="00EE0F2D" w:rsidRPr="009243F1" w:rsidRDefault="00474D4F" w:rsidP="0072122E">
            <w:pPr>
              <w:spacing w:after="0" w:line="240" w:lineRule="auto"/>
              <w:ind w:left="700" w:hanging="700"/>
              <w:jc w:val="center"/>
              <w:rPr>
                <w:rFonts w:ascii="Times New Roman" w:hAnsi="Times New Roman"/>
                <w:bCs/>
                <w:sz w:val="24"/>
                <w:szCs w:val="24"/>
              </w:rPr>
            </w:pPr>
            <w:r>
              <w:rPr>
                <w:rFonts w:ascii="Times New Roman" w:hAnsi="Times New Roman"/>
                <w:bCs/>
                <w:sz w:val="24"/>
                <w:szCs w:val="24"/>
              </w:rPr>
              <w:t>6</w:t>
            </w:r>
          </w:p>
        </w:tc>
        <w:tc>
          <w:tcPr>
            <w:tcW w:w="591" w:type="pct"/>
            <w:vMerge/>
          </w:tcPr>
          <w:p w14:paraId="345054FE" w14:textId="77777777" w:rsidR="00EE0F2D" w:rsidRPr="009243F1" w:rsidRDefault="00EE0F2D" w:rsidP="0072122E">
            <w:pPr>
              <w:spacing w:after="0" w:line="240" w:lineRule="auto"/>
              <w:rPr>
                <w:rFonts w:ascii="Times New Roman" w:hAnsi="Times New Roman"/>
                <w:b/>
                <w:sz w:val="24"/>
                <w:szCs w:val="24"/>
              </w:rPr>
            </w:pPr>
          </w:p>
        </w:tc>
      </w:tr>
      <w:tr w:rsidR="00EE0F2D" w:rsidRPr="009243F1" w14:paraId="49E357B0" w14:textId="77777777" w:rsidTr="00F94801">
        <w:trPr>
          <w:trHeight w:val="20"/>
        </w:trPr>
        <w:tc>
          <w:tcPr>
            <w:tcW w:w="4046" w:type="pct"/>
            <w:gridSpan w:val="2"/>
          </w:tcPr>
          <w:p w14:paraId="4291F300" w14:textId="77777777" w:rsidR="00EE0F2D" w:rsidRPr="009243F1" w:rsidRDefault="00EE0F2D" w:rsidP="0072122E">
            <w:pPr>
              <w:spacing w:after="0" w:line="240" w:lineRule="auto"/>
              <w:jc w:val="right"/>
              <w:rPr>
                <w:rFonts w:ascii="Times New Roman" w:hAnsi="Times New Roman" w:cs="Times New Roman"/>
                <w:b/>
                <w:bCs/>
                <w:sz w:val="24"/>
                <w:szCs w:val="24"/>
              </w:rPr>
            </w:pPr>
            <w:r w:rsidRPr="009243F1">
              <w:rPr>
                <w:rFonts w:ascii="Times New Roman" w:hAnsi="Times New Roman" w:cs="Times New Roman"/>
                <w:b/>
                <w:bCs/>
                <w:sz w:val="24"/>
                <w:szCs w:val="24"/>
              </w:rPr>
              <w:t>Промежуточная аттестация в форме дифференцированного зачёта</w:t>
            </w:r>
          </w:p>
        </w:tc>
        <w:tc>
          <w:tcPr>
            <w:tcW w:w="363" w:type="pct"/>
          </w:tcPr>
          <w:p w14:paraId="742430A5" w14:textId="5F243AB1" w:rsidR="00EE0F2D" w:rsidRPr="009243F1" w:rsidRDefault="00474D4F" w:rsidP="007212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91" w:type="pct"/>
          </w:tcPr>
          <w:p w14:paraId="2B6B2E7E" w14:textId="77777777" w:rsidR="00EE0F2D" w:rsidRPr="009243F1" w:rsidRDefault="00EE0F2D" w:rsidP="0072122E">
            <w:pPr>
              <w:spacing w:after="0" w:line="240" w:lineRule="auto"/>
              <w:rPr>
                <w:rFonts w:ascii="Times New Roman" w:hAnsi="Times New Roman" w:cs="Times New Roman"/>
                <w:bCs/>
                <w:sz w:val="24"/>
                <w:szCs w:val="24"/>
              </w:rPr>
            </w:pPr>
          </w:p>
        </w:tc>
      </w:tr>
      <w:tr w:rsidR="00EE0F2D" w:rsidRPr="009243F1" w14:paraId="3A772534" w14:textId="77777777" w:rsidTr="00F94801">
        <w:trPr>
          <w:trHeight w:val="20"/>
        </w:trPr>
        <w:tc>
          <w:tcPr>
            <w:tcW w:w="4046" w:type="pct"/>
            <w:gridSpan w:val="2"/>
          </w:tcPr>
          <w:p w14:paraId="31A7D274" w14:textId="77777777" w:rsidR="00EE0F2D" w:rsidRPr="009243F1" w:rsidRDefault="00EE0F2D" w:rsidP="0072122E">
            <w:pPr>
              <w:spacing w:after="0" w:line="240" w:lineRule="auto"/>
              <w:jc w:val="right"/>
              <w:rPr>
                <w:rFonts w:ascii="Times New Roman" w:hAnsi="Times New Roman" w:cs="Times New Roman"/>
                <w:b/>
                <w:bCs/>
                <w:sz w:val="24"/>
                <w:szCs w:val="24"/>
              </w:rPr>
            </w:pPr>
            <w:r w:rsidRPr="009243F1">
              <w:rPr>
                <w:rFonts w:ascii="Times New Roman" w:hAnsi="Times New Roman" w:cs="Times New Roman"/>
                <w:b/>
                <w:bCs/>
                <w:sz w:val="24"/>
                <w:szCs w:val="24"/>
              </w:rPr>
              <w:t>Всего:</w:t>
            </w:r>
          </w:p>
        </w:tc>
        <w:tc>
          <w:tcPr>
            <w:tcW w:w="363" w:type="pct"/>
          </w:tcPr>
          <w:p w14:paraId="0E418BFA" w14:textId="77777777" w:rsidR="00EE0F2D" w:rsidRPr="009243F1" w:rsidRDefault="005029B5" w:rsidP="007212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591" w:type="pct"/>
          </w:tcPr>
          <w:p w14:paraId="03A3B583" w14:textId="77777777" w:rsidR="00EE0F2D" w:rsidRPr="009243F1" w:rsidRDefault="00EE0F2D" w:rsidP="0072122E">
            <w:pPr>
              <w:spacing w:after="0" w:line="240" w:lineRule="auto"/>
              <w:rPr>
                <w:rFonts w:ascii="Times New Roman" w:hAnsi="Times New Roman" w:cs="Times New Roman"/>
                <w:bCs/>
                <w:sz w:val="24"/>
                <w:szCs w:val="24"/>
              </w:rPr>
            </w:pPr>
          </w:p>
        </w:tc>
      </w:tr>
    </w:tbl>
    <w:p w14:paraId="07DB01BA" w14:textId="77777777" w:rsidR="00EE0F2D" w:rsidRPr="009243F1" w:rsidRDefault="00EE0F2D" w:rsidP="0072122E">
      <w:pPr>
        <w:spacing w:after="0" w:line="240" w:lineRule="auto"/>
        <w:rPr>
          <w:rFonts w:ascii="Times New Roman" w:hAnsi="Times New Roman"/>
          <w:b/>
          <w:bCs/>
          <w:i/>
          <w:sz w:val="24"/>
          <w:szCs w:val="24"/>
        </w:rPr>
      </w:pPr>
    </w:p>
    <w:p w14:paraId="77DDFB22" w14:textId="77777777" w:rsidR="00EE0F2D" w:rsidRPr="009243F1" w:rsidRDefault="00EE0F2D" w:rsidP="0072122E">
      <w:pPr>
        <w:spacing w:line="240" w:lineRule="auto"/>
        <w:rPr>
          <w:rFonts w:ascii="Times New Roman" w:hAnsi="Times New Roman"/>
          <w:i/>
          <w:sz w:val="24"/>
          <w:szCs w:val="24"/>
        </w:rPr>
        <w:sectPr w:rsidR="00EE0F2D" w:rsidRPr="009243F1" w:rsidSect="00F94801">
          <w:pgSz w:w="16840" w:h="11907" w:orient="landscape"/>
          <w:pgMar w:top="851" w:right="1134" w:bottom="851" w:left="992" w:header="709" w:footer="709" w:gutter="0"/>
          <w:cols w:space="720"/>
        </w:sectPr>
      </w:pPr>
    </w:p>
    <w:p w14:paraId="19F83AE5" w14:textId="77777777" w:rsidR="00EE0F2D" w:rsidRPr="009243F1" w:rsidRDefault="00EE0F2D" w:rsidP="0072122E">
      <w:pPr>
        <w:spacing w:line="240" w:lineRule="auto"/>
        <w:jc w:val="center"/>
        <w:rPr>
          <w:rFonts w:ascii="Times New Roman" w:hAnsi="Times New Roman" w:cs="Times New Roman"/>
          <w:b/>
          <w:bCs/>
          <w:sz w:val="24"/>
          <w:szCs w:val="24"/>
        </w:rPr>
      </w:pPr>
      <w:r w:rsidRPr="009243F1">
        <w:rPr>
          <w:rFonts w:ascii="Times New Roman" w:hAnsi="Times New Roman" w:cs="Times New Roman"/>
          <w:b/>
          <w:bCs/>
          <w:sz w:val="24"/>
          <w:szCs w:val="24"/>
        </w:rPr>
        <w:lastRenderedPageBreak/>
        <w:t>3. УСЛОВИЯ РЕАЛИЗАЦИИ ПРОГРАММЫ УЧЕБНОЙ ДИСЦИПЛИНЫ</w:t>
      </w:r>
    </w:p>
    <w:p w14:paraId="62F81A43" w14:textId="77777777" w:rsidR="00B655DC" w:rsidRPr="009243F1" w:rsidRDefault="00EE0F2D" w:rsidP="0072122E">
      <w:pPr>
        <w:pStyle w:val="ConsPlusNormal"/>
        <w:widowControl/>
        <w:ind w:firstLine="709"/>
        <w:jc w:val="both"/>
        <w:rPr>
          <w:rFonts w:ascii="Times New Roman" w:hAnsi="Times New Roman" w:cs="Times New Roman"/>
          <w:bCs/>
          <w:sz w:val="24"/>
          <w:szCs w:val="24"/>
        </w:rPr>
      </w:pPr>
      <w:r w:rsidRPr="009243F1">
        <w:rPr>
          <w:rFonts w:ascii="Times New Roman" w:hAnsi="Times New Roman" w:cs="Times New Roman"/>
          <w:b/>
          <w:bCs/>
          <w:sz w:val="24"/>
          <w:szCs w:val="24"/>
        </w:rPr>
        <w:t>3.1.</w:t>
      </w:r>
      <w:r w:rsidRPr="009243F1">
        <w:rPr>
          <w:rFonts w:ascii="Times New Roman" w:hAnsi="Times New Roman" w:cs="Times New Roman"/>
          <w:bCs/>
          <w:sz w:val="24"/>
          <w:szCs w:val="24"/>
        </w:rPr>
        <w:t xml:space="preserve"> </w:t>
      </w:r>
      <w:r w:rsidR="00B655DC" w:rsidRPr="009243F1">
        <w:rPr>
          <w:rFonts w:ascii="Times New Roman" w:hAnsi="Times New Roman" w:cs="Times New Roman"/>
          <w:b/>
          <w:bCs/>
          <w:sz w:val="24"/>
          <w:szCs w:val="24"/>
        </w:rPr>
        <w:t>Материально- техническое обеспечение</w:t>
      </w:r>
    </w:p>
    <w:p w14:paraId="63146995" w14:textId="77777777" w:rsidR="00644483" w:rsidRPr="00E67357" w:rsidRDefault="00644483" w:rsidP="0072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E67357">
        <w:rPr>
          <w:rFonts w:ascii="Times New Roman" w:hAnsi="Times New Roman" w:cs="Times New Roman"/>
          <w:sz w:val="24"/>
          <w:szCs w:val="24"/>
        </w:rPr>
        <w:t>Для реализаци</w:t>
      </w:r>
      <w:r>
        <w:rPr>
          <w:rFonts w:ascii="Times New Roman" w:hAnsi="Times New Roman" w:cs="Times New Roman"/>
          <w:sz w:val="24"/>
          <w:szCs w:val="24"/>
        </w:rPr>
        <w:t>и</w:t>
      </w:r>
      <w:r w:rsidRPr="00E67357">
        <w:rPr>
          <w:rFonts w:ascii="Times New Roman" w:hAnsi="Times New Roman" w:cs="Times New Roman"/>
          <w:sz w:val="24"/>
          <w:szCs w:val="24"/>
        </w:rPr>
        <w:t xml:space="preserve"> учебной дисциплины </w:t>
      </w:r>
      <w:r>
        <w:rPr>
          <w:rFonts w:ascii="Times New Roman" w:hAnsi="Times New Roman" w:cs="Times New Roman"/>
          <w:sz w:val="24"/>
          <w:szCs w:val="24"/>
        </w:rPr>
        <w:t>предусмотрен</w:t>
      </w:r>
      <w:r w:rsidRPr="00E67357">
        <w:rPr>
          <w:rFonts w:ascii="Times New Roman" w:hAnsi="Times New Roman" w:cs="Times New Roman"/>
          <w:sz w:val="24"/>
          <w:szCs w:val="24"/>
        </w:rPr>
        <w:t xml:space="preserve"> учебн</w:t>
      </w:r>
      <w:r>
        <w:rPr>
          <w:rFonts w:ascii="Times New Roman" w:hAnsi="Times New Roman" w:cs="Times New Roman"/>
          <w:sz w:val="24"/>
          <w:szCs w:val="24"/>
        </w:rPr>
        <w:t>ый</w:t>
      </w:r>
      <w:r w:rsidRPr="00E67357">
        <w:rPr>
          <w:rFonts w:ascii="Times New Roman" w:hAnsi="Times New Roman" w:cs="Times New Roman"/>
          <w:sz w:val="24"/>
          <w:szCs w:val="24"/>
        </w:rPr>
        <w:t xml:space="preserve"> каби</w:t>
      </w:r>
      <w:r>
        <w:rPr>
          <w:rFonts w:ascii="Times New Roman" w:hAnsi="Times New Roman" w:cs="Times New Roman"/>
          <w:sz w:val="24"/>
          <w:szCs w:val="24"/>
        </w:rPr>
        <w:t>нет</w:t>
      </w:r>
      <w:r w:rsidRPr="00E67357">
        <w:rPr>
          <w:rFonts w:ascii="Times New Roman" w:hAnsi="Times New Roman" w:cs="Times New Roman"/>
          <w:sz w:val="24"/>
          <w:szCs w:val="24"/>
        </w:rPr>
        <w:t xml:space="preserve"> «</w:t>
      </w:r>
      <w:r>
        <w:rPr>
          <w:rFonts w:ascii="Times New Roman" w:hAnsi="Times New Roman" w:cs="Times New Roman"/>
          <w:sz w:val="24"/>
          <w:szCs w:val="24"/>
        </w:rPr>
        <w:t>Техническая механика</w:t>
      </w:r>
      <w:r w:rsidRPr="00E67357">
        <w:rPr>
          <w:rFonts w:ascii="Times New Roman" w:hAnsi="Times New Roman" w:cs="Times New Roman"/>
          <w:sz w:val="24"/>
          <w:szCs w:val="24"/>
        </w:rPr>
        <w:t>»</w:t>
      </w:r>
      <w:r>
        <w:rPr>
          <w:rFonts w:ascii="Times New Roman" w:hAnsi="Times New Roman" w:cs="Times New Roman"/>
          <w:sz w:val="24"/>
          <w:szCs w:val="24"/>
        </w:rPr>
        <w:t xml:space="preserve"> (совмещённый)</w:t>
      </w:r>
    </w:p>
    <w:p w14:paraId="212372E4" w14:textId="77777777" w:rsidR="00644483" w:rsidRPr="00E67357" w:rsidRDefault="00644483" w:rsidP="0072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E67357">
        <w:rPr>
          <w:rFonts w:ascii="Times New Roman" w:hAnsi="Times New Roman" w:cs="Times New Roman"/>
          <w:bCs/>
          <w:sz w:val="24"/>
          <w:szCs w:val="24"/>
        </w:rPr>
        <w:t>Оборудование учебного кабинета: посадочные места по количеству обучающихся; рабочее место преподавателя; комплект учебно-наглядных пособий «</w:t>
      </w:r>
      <w:r w:rsidRPr="00E67357">
        <w:rPr>
          <w:rFonts w:ascii="Times New Roman" w:hAnsi="Times New Roman" w:cs="Times New Roman"/>
          <w:sz w:val="24"/>
          <w:szCs w:val="24"/>
        </w:rPr>
        <w:t>Материаловедение»</w:t>
      </w:r>
      <w:r w:rsidRPr="00E67357">
        <w:rPr>
          <w:rFonts w:ascii="Times New Roman" w:hAnsi="Times New Roman" w:cs="Times New Roman"/>
          <w:bCs/>
          <w:sz w:val="24"/>
          <w:szCs w:val="24"/>
        </w:rPr>
        <w:t>, объемные модели металлической кристаллической решетки; образцы металлов (стали, чугуна, цветных металлов и сплавов); образцы неметаллических материалов; образцы смазочных материалов.</w:t>
      </w:r>
    </w:p>
    <w:p w14:paraId="67FB4EAC" w14:textId="77777777" w:rsidR="00644483" w:rsidRDefault="00644483" w:rsidP="0072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E67357">
        <w:rPr>
          <w:rFonts w:ascii="Times New Roman" w:hAnsi="Times New Roman" w:cs="Times New Roman"/>
          <w:bCs/>
          <w:sz w:val="24"/>
          <w:szCs w:val="24"/>
        </w:rPr>
        <w:t>Технические средства обучения: компьютер с лицензионным программным обеспечением и мультимедиа</w:t>
      </w:r>
      <w:r>
        <w:rPr>
          <w:rFonts w:ascii="Times New Roman" w:hAnsi="Times New Roman" w:cs="Times New Roman"/>
          <w:bCs/>
          <w:sz w:val="24"/>
          <w:szCs w:val="24"/>
        </w:rPr>
        <w:t xml:space="preserve"> </w:t>
      </w:r>
      <w:r w:rsidRPr="00E67357">
        <w:rPr>
          <w:rFonts w:ascii="Times New Roman" w:hAnsi="Times New Roman" w:cs="Times New Roman"/>
          <w:bCs/>
          <w:sz w:val="24"/>
          <w:szCs w:val="24"/>
        </w:rPr>
        <w:t>проектор.</w:t>
      </w:r>
    </w:p>
    <w:p w14:paraId="2F05FF04" w14:textId="77777777" w:rsidR="00EE0F2D" w:rsidRPr="009243F1" w:rsidRDefault="00EE0F2D" w:rsidP="0072122E">
      <w:pPr>
        <w:spacing w:after="0" w:line="240" w:lineRule="auto"/>
        <w:ind w:firstLine="709"/>
        <w:rPr>
          <w:rFonts w:ascii="Times New Roman" w:hAnsi="Times New Roman" w:cs="Times New Roman"/>
          <w:b/>
          <w:bCs/>
          <w:sz w:val="24"/>
          <w:szCs w:val="24"/>
        </w:rPr>
      </w:pPr>
      <w:r w:rsidRPr="009243F1">
        <w:rPr>
          <w:rFonts w:ascii="Times New Roman" w:hAnsi="Times New Roman" w:cs="Times New Roman"/>
          <w:b/>
          <w:bCs/>
          <w:sz w:val="24"/>
          <w:szCs w:val="24"/>
        </w:rPr>
        <w:t>3.2. Информационное обеспечение реализации программы</w:t>
      </w:r>
    </w:p>
    <w:p w14:paraId="141510D3" w14:textId="77777777" w:rsidR="006145D0" w:rsidRPr="009C7148" w:rsidRDefault="006145D0" w:rsidP="0072122E">
      <w:pPr>
        <w:spacing w:after="0" w:line="240" w:lineRule="auto"/>
        <w:ind w:firstLine="709"/>
        <w:contextualSpacing/>
        <w:rPr>
          <w:rFonts w:ascii="Times New Roman" w:hAnsi="Times New Roman"/>
          <w:b/>
          <w:sz w:val="24"/>
          <w:szCs w:val="24"/>
        </w:rPr>
      </w:pPr>
      <w:r w:rsidRPr="009C7148">
        <w:rPr>
          <w:rFonts w:ascii="Times New Roman" w:hAnsi="Times New Roman"/>
          <w:b/>
          <w:sz w:val="24"/>
          <w:szCs w:val="24"/>
        </w:rPr>
        <w:t>3.2.1. Печатные издания</w:t>
      </w:r>
    </w:p>
    <w:p w14:paraId="0733365D" w14:textId="77777777" w:rsidR="006145D0" w:rsidRPr="009C7148" w:rsidRDefault="006145D0" w:rsidP="0072122E">
      <w:pPr>
        <w:tabs>
          <w:tab w:val="left" w:pos="284"/>
        </w:tabs>
        <w:spacing w:after="0" w:line="240" w:lineRule="auto"/>
        <w:jc w:val="both"/>
        <w:rPr>
          <w:rFonts w:ascii="Times New Roman" w:eastAsia="Calibri" w:hAnsi="Times New Roman"/>
          <w:sz w:val="24"/>
          <w:szCs w:val="24"/>
          <w:shd w:val="clear" w:color="auto" w:fill="FFFFFF"/>
          <w:lang w:eastAsia="en-US"/>
        </w:rPr>
      </w:pPr>
      <w:bookmarkStart w:id="1" w:name="_Hlk103096055"/>
      <w:r>
        <w:rPr>
          <w:rFonts w:ascii="Times New Roman" w:eastAsia="Calibri" w:hAnsi="Times New Roman"/>
          <w:sz w:val="24"/>
          <w:szCs w:val="24"/>
          <w:shd w:val="clear" w:color="auto" w:fill="FFFFFF"/>
          <w:lang w:eastAsia="en-US"/>
        </w:rPr>
        <w:t xml:space="preserve">1. </w:t>
      </w:r>
      <w:proofErr w:type="spellStart"/>
      <w:r w:rsidRPr="009C7148">
        <w:rPr>
          <w:rFonts w:ascii="Times New Roman" w:eastAsia="Calibri" w:hAnsi="Times New Roman"/>
          <w:sz w:val="24"/>
          <w:szCs w:val="24"/>
          <w:shd w:val="clear" w:color="auto" w:fill="FFFFFF"/>
          <w:lang w:eastAsia="en-US"/>
        </w:rPr>
        <w:t>Суэтина</w:t>
      </w:r>
      <w:proofErr w:type="spellEnd"/>
      <w:r w:rsidRPr="009C7148">
        <w:rPr>
          <w:rFonts w:ascii="Times New Roman" w:eastAsia="Calibri" w:hAnsi="Times New Roman"/>
          <w:sz w:val="24"/>
          <w:szCs w:val="24"/>
          <w:shd w:val="clear" w:color="auto" w:fill="FFFFFF"/>
          <w:lang w:eastAsia="en-US"/>
        </w:rPr>
        <w:t xml:space="preserve"> Т. А</w:t>
      </w:r>
      <w:bookmarkEnd w:id="1"/>
      <w:r w:rsidRPr="009C7148">
        <w:rPr>
          <w:rFonts w:ascii="Times New Roman" w:eastAsia="Calibri" w:hAnsi="Times New Roman"/>
          <w:sz w:val="24"/>
          <w:szCs w:val="24"/>
          <w:shd w:val="clear" w:color="auto" w:fill="FFFFFF"/>
          <w:lang w:eastAsia="en-US"/>
        </w:rPr>
        <w:t xml:space="preserve">. Основы гидравлики и теплотехники: учебник для СПО/ Т. А </w:t>
      </w:r>
      <w:proofErr w:type="spellStart"/>
      <w:r w:rsidRPr="009C7148">
        <w:rPr>
          <w:rFonts w:ascii="Times New Roman" w:eastAsia="Calibri" w:hAnsi="Times New Roman"/>
          <w:sz w:val="24"/>
          <w:szCs w:val="24"/>
          <w:shd w:val="clear" w:color="auto" w:fill="FFFFFF"/>
          <w:lang w:eastAsia="en-US"/>
        </w:rPr>
        <w:t>Суэтина</w:t>
      </w:r>
      <w:proofErr w:type="spellEnd"/>
      <w:r w:rsidRPr="009C7148">
        <w:rPr>
          <w:rFonts w:ascii="Times New Roman" w:eastAsia="Calibri" w:hAnsi="Times New Roman"/>
          <w:sz w:val="24"/>
          <w:szCs w:val="24"/>
          <w:shd w:val="clear" w:color="auto" w:fill="FFFFFF"/>
          <w:lang w:eastAsia="en-US"/>
        </w:rPr>
        <w:t xml:space="preserve">., </w:t>
      </w:r>
      <w:proofErr w:type="gramStart"/>
      <w:r w:rsidRPr="009C7148">
        <w:rPr>
          <w:rFonts w:ascii="Times New Roman" w:eastAsia="Calibri" w:hAnsi="Times New Roman"/>
          <w:sz w:val="24"/>
          <w:szCs w:val="24"/>
          <w:shd w:val="clear" w:color="auto" w:fill="FFFFFF"/>
          <w:lang w:eastAsia="en-US"/>
        </w:rPr>
        <w:t>А.Н</w:t>
      </w:r>
      <w:proofErr w:type="gramEnd"/>
      <w:r w:rsidRPr="009C7148">
        <w:rPr>
          <w:rFonts w:ascii="Times New Roman" w:eastAsia="Calibri" w:hAnsi="Times New Roman"/>
          <w:sz w:val="24"/>
          <w:szCs w:val="24"/>
          <w:shd w:val="clear" w:color="auto" w:fill="FFFFFF"/>
          <w:lang w:eastAsia="en-US"/>
        </w:rPr>
        <w:t xml:space="preserve"> Румянцева., Т.В Артемьева., Е. Ю </w:t>
      </w:r>
      <w:proofErr w:type="spellStart"/>
      <w:r w:rsidRPr="009C7148">
        <w:rPr>
          <w:rFonts w:ascii="Times New Roman" w:eastAsia="Calibri" w:hAnsi="Times New Roman"/>
          <w:sz w:val="24"/>
          <w:szCs w:val="24"/>
          <w:shd w:val="clear" w:color="auto" w:fill="FFFFFF"/>
          <w:lang w:eastAsia="en-US"/>
        </w:rPr>
        <w:t>Жажа</w:t>
      </w:r>
      <w:proofErr w:type="spellEnd"/>
      <w:r w:rsidRPr="009C7148">
        <w:rPr>
          <w:rFonts w:ascii="Times New Roman" w:eastAsia="Calibri" w:hAnsi="Times New Roman"/>
          <w:sz w:val="24"/>
          <w:szCs w:val="24"/>
          <w:shd w:val="clear" w:color="auto" w:fill="FFFFFF"/>
          <w:lang w:eastAsia="en-US"/>
        </w:rPr>
        <w:t>. – М: «Академия», 2021. – 240 с.</w:t>
      </w:r>
    </w:p>
    <w:p w14:paraId="52B93ABE" w14:textId="77777777" w:rsidR="006145D0" w:rsidRPr="00010485" w:rsidRDefault="006145D0" w:rsidP="0072122E">
      <w:pPr>
        <w:tabs>
          <w:tab w:val="left" w:pos="284"/>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2. </w:t>
      </w:r>
      <w:proofErr w:type="spellStart"/>
      <w:r w:rsidRPr="00010485">
        <w:rPr>
          <w:rFonts w:ascii="Times New Roman" w:eastAsia="Calibri" w:hAnsi="Times New Roman"/>
          <w:sz w:val="24"/>
          <w:szCs w:val="24"/>
          <w:shd w:val="clear" w:color="auto" w:fill="FFFFFF"/>
          <w:lang w:eastAsia="en-US"/>
        </w:rPr>
        <w:t>Замалеев</w:t>
      </w:r>
      <w:proofErr w:type="spellEnd"/>
      <w:r w:rsidRPr="00010485">
        <w:rPr>
          <w:rFonts w:ascii="Times New Roman" w:eastAsia="Calibri" w:hAnsi="Times New Roman"/>
          <w:sz w:val="24"/>
          <w:szCs w:val="24"/>
          <w:shd w:val="clear" w:color="auto" w:fill="FFFFFF"/>
          <w:lang w:eastAsia="en-US"/>
        </w:rPr>
        <w:t xml:space="preserve">, З. Х. Основы гидравлики и </w:t>
      </w:r>
      <w:proofErr w:type="gramStart"/>
      <w:r w:rsidRPr="00010485">
        <w:rPr>
          <w:rFonts w:ascii="Times New Roman" w:eastAsia="Calibri" w:hAnsi="Times New Roman"/>
          <w:sz w:val="24"/>
          <w:szCs w:val="24"/>
          <w:shd w:val="clear" w:color="auto" w:fill="FFFFFF"/>
          <w:lang w:eastAsia="en-US"/>
        </w:rPr>
        <w:t>теплотехники :</w:t>
      </w:r>
      <w:proofErr w:type="gramEnd"/>
      <w:r w:rsidRPr="00010485">
        <w:rPr>
          <w:rFonts w:ascii="Times New Roman" w:eastAsia="Calibri" w:hAnsi="Times New Roman"/>
          <w:sz w:val="24"/>
          <w:szCs w:val="24"/>
          <w:shd w:val="clear" w:color="auto" w:fill="FFFFFF"/>
          <w:lang w:eastAsia="en-US"/>
        </w:rPr>
        <w:t xml:space="preserve"> учебное пособие для </w:t>
      </w:r>
      <w:proofErr w:type="spellStart"/>
      <w:r w:rsidRPr="00010485">
        <w:rPr>
          <w:rFonts w:ascii="Times New Roman" w:eastAsia="Calibri" w:hAnsi="Times New Roman"/>
          <w:sz w:val="24"/>
          <w:szCs w:val="24"/>
          <w:shd w:val="clear" w:color="auto" w:fill="FFFFFF"/>
          <w:lang w:eastAsia="en-US"/>
        </w:rPr>
        <w:t>спо</w:t>
      </w:r>
      <w:proofErr w:type="spellEnd"/>
      <w:r w:rsidRPr="00010485">
        <w:rPr>
          <w:rFonts w:ascii="Times New Roman" w:eastAsia="Calibri" w:hAnsi="Times New Roman"/>
          <w:sz w:val="24"/>
          <w:szCs w:val="24"/>
          <w:shd w:val="clear" w:color="auto" w:fill="FFFFFF"/>
          <w:lang w:eastAsia="en-US"/>
        </w:rPr>
        <w:t xml:space="preserve"> / З. Х. </w:t>
      </w:r>
      <w:proofErr w:type="spellStart"/>
      <w:r w:rsidRPr="00010485">
        <w:rPr>
          <w:rFonts w:ascii="Times New Roman" w:eastAsia="Calibri" w:hAnsi="Times New Roman"/>
          <w:sz w:val="24"/>
          <w:szCs w:val="24"/>
          <w:shd w:val="clear" w:color="auto" w:fill="FFFFFF"/>
          <w:lang w:eastAsia="en-US"/>
        </w:rPr>
        <w:t>Замалеев</w:t>
      </w:r>
      <w:proofErr w:type="spellEnd"/>
      <w:r w:rsidRPr="00010485">
        <w:rPr>
          <w:rFonts w:ascii="Times New Roman" w:eastAsia="Calibri" w:hAnsi="Times New Roman"/>
          <w:sz w:val="24"/>
          <w:szCs w:val="24"/>
          <w:shd w:val="clear" w:color="auto" w:fill="FFFFFF"/>
          <w:lang w:eastAsia="en-US"/>
        </w:rPr>
        <w:t xml:space="preserve">, В. Н. Посохин, В. М. </w:t>
      </w:r>
      <w:proofErr w:type="spellStart"/>
      <w:r w:rsidRPr="00010485">
        <w:rPr>
          <w:rFonts w:ascii="Times New Roman" w:eastAsia="Calibri" w:hAnsi="Times New Roman"/>
          <w:sz w:val="24"/>
          <w:szCs w:val="24"/>
          <w:shd w:val="clear" w:color="auto" w:fill="FFFFFF"/>
          <w:lang w:eastAsia="en-US"/>
        </w:rPr>
        <w:t>Чефанов</w:t>
      </w:r>
      <w:proofErr w:type="spellEnd"/>
      <w:r w:rsidRPr="00010485">
        <w:rPr>
          <w:rFonts w:ascii="Times New Roman" w:eastAsia="Calibri" w:hAnsi="Times New Roman"/>
          <w:sz w:val="24"/>
          <w:szCs w:val="24"/>
          <w:shd w:val="clear" w:color="auto" w:fill="FFFFFF"/>
          <w:lang w:eastAsia="en-US"/>
        </w:rPr>
        <w:t>. — Санкт-</w:t>
      </w:r>
      <w:proofErr w:type="gramStart"/>
      <w:r w:rsidRPr="00010485">
        <w:rPr>
          <w:rFonts w:ascii="Times New Roman" w:eastAsia="Calibri" w:hAnsi="Times New Roman"/>
          <w:sz w:val="24"/>
          <w:szCs w:val="24"/>
          <w:shd w:val="clear" w:color="auto" w:fill="FFFFFF"/>
          <w:lang w:eastAsia="en-US"/>
        </w:rPr>
        <w:t>Петербург :</w:t>
      </w:r>
      <w:proofErr w:type="gramEnd"/>
      <w:r w:rsidRPr="00010485">
        <w:rPr>
          <w:rFonts w:ascii="Times New Roman" w:eastAsia="Calibri" w:hAnsi="Times New Roman"/>
          <w:sz w:val="24"/>
          <w:szCs w:val="24"/>
          <w:shd w:val="clear" w:color="auto" w:fill="FFFFFF"/>
          <w:lang w:eastAsia="en-US"/>
        </w:rPr>
        <w:t xml:space="preserve"> Лань, 2020. — 352 с. — ISBN 978-5-8114-6644-3</w:t>
      </w:r>
    </w:p>
    <w:p w14:paraId="270F6444" w14:textId="77777777" w:rsidR="00EE0F2D" w:rsidRPr="009243F1" w:rsidRDefault="00EE0F2D" w:rsidP="0072122E">
      <w:pPr>
        <w:spacing w:after="0" w:line="240" w:lineRule="auto"/>
        <w:ind w:firstLine="709"/>
        <w:contextualSpacing/>
        <w:rPr>
          <w:rFonts w:ascii="Times New Roman" w:hAnsi="Times New Roman" w:cs="Times New Roman"/>
          <w:b/>
          <w:sz w:val="24"/>
          <w:szCs w:val="24"/>
        </w:rPr>
      </w:pPr>
      <w:r w:rsidRPr="009243F1">
        <w:rPr>
          <w:rFonts w:ascii="Times New Roman" w:hAnsi="Times New Roman" w:cs="Times New Roman"/>
          <w:b/>
          <w:sz w:val="24"/>
          <w:szCs w:val="24"/>
        </w:rPr>
        <w:t>Электронные издания (электронные ресурсы)</w:t>
      </w:r>
      <w:r w:rsidR="00644483">
        <w:rPr>
          <w:rFonts w:ascii="Times New Roman" w:hAnsi="Times New Roman" w:cs="Times New Roman"/>
          <w:b/>
          <w:sz w:val="24"/>
          <w:szCs w:val="24"/>
        </w:rPr>
        <w:t>:</w:t>
      </w:r>
    </w:p>
    <w:p w14:paraId="148644FF" w14:textId="77777777" w:rsidR="006145D0" w:rsidRPr="009243F1" w:rsidRDefault="005029B5" w:rsidP="0072122E">
      <w:pPr>
        <w:pStyle w:val="a3"/>
        <w:tabs>
          <w:tab w:val="left" w:pos="284"/>
        </w:tabs>
        <w:suppressAutoHyphens/>
        <w:spacing w:before="0" w:after="0"/>
        <w:ind w:left="0"/>
        <w:jc w:val="both"/>
        <w:rPr>
          <w:b/>
          <w:bCs/>
        </w:rPr>
      </w:pPr>
      <w:r w:rsidRPr="00D86B49">
        <w:t xml:space="preserve">1. </w:t>
      </w:r>
      <w:r w:rsidR="006145D0" w:rsidRPr="009243F1">
        <w:t xml:space="preserve">Гусев А.А. Основы гидравлики [Электронный ресурс]: учебник для СПО/А.А. Гусев. – 2-е изд. пер и доп. – М.: </w:t>
      </w:r>
      <w:proofErr w:type="spellStart"/>
      <w:r w:rsidR="006145D0" w:rsidRPr="009243F1">
        <w:t>Юрайт</w:t>
      </w:r>
      <w:proofErr w:type="spellEnd"/>
      <w:r w:rsidR="006145D0" w:rsidRPr="009243F1">
        <w:t>, 2016– ЭБС «</w:t>
      </w:r>
      <w:proofErr w:type="spellStart"/>
      <w:r w:rsidR="006145D0" w:rsidRPr="009243F1">
        <w:t>Юрайт</w:t>
      </w:r>
      <w:proofErr w:type="spellEnd"/>
      <w:r w:rsidR="006145D0" w:rsidRPr="009243F1">
        <w:t>»</w:t>
      </w:r>
      <w:r w:rsidR="006145D0" w:rsidRPr="00F85E4C">
        <w:rPr>
          <w:rFonts w:eastAsia="Times New Roman"/>
        </w:rPr>
        <w:t xml:space="preserve"> </w:t>
      </w:r>
      <w:r w:rsidR="006145D0">
        <w:rPr>
          <w:rFonts w:eastAsia="Times New Roman"/>
        </w:rPr>
        <w:t>Текст: электронный // URL</w:t>
      </w:r>
      <w:r w:rsidR="006145D0" w:rsidRPr="00D86B49">
        <w:rPr>
          <w:rFonts w:eastAsia="Times New Roman"/>
        </w:rPr>
        <w:t xml:space="preserve">: </w:t>
      </w:r>
      <w:hyperlink r:id="rId8" w:history="1">
        <w:r w:rsidR="006145D0" w:rsidRPr="00E057F6">
          <w:rPr>
            <w:rStyle w:val="af2"/>
            <w:rFonts w:eastAsia="Times New Roman"/>
          </w:rPr>
          <w:t>http://www.medcollegelib.ru/book/ISBN9789855034774.html</w:t>
        </w:r>
      </w:hyperlink>
      <w:r w:rsidR="006145D0">
        <w:rPr>
          <w:rFonts w:eastAsia="Times New Roman"/>
        </w:rPr>
        <w:t xml:space="preserve"> </w:t>
      </w:r>
      <w:r w:rsidR="006145D0" w:rsidRPr="00D86B49">
        <w:rPr>
          <w:rFonts w:eastAsia="Times New Roman"/>
        </w:rPr>
        <w:t xml:space="preserve"> </w:t>
      </w:r>
    </w:p>
    <w:p w14:paraId="7E119844" w14:textId="77777777" w:rsidR="006145D0" w:rsidRDefault="006145D0" w:rsidP="0072122E">
      <w:pPr>
        <w:tabs>
          <w:tab w:val="left" w:pos="284"/>
          <w:tab w:val="left" w:pos="1155"/>
          <w:tab w:val="left" w:pos="4370"/>
        </w:tabs>
        <w:spacing w:after="0" w:line="240" w:lineRule="auto"/>
        <w:jc w:val="both"/>
        <w:rPr>
          <w:rFonts w:ascii="Times New Roman" w:eastAsia="Calibri" w:hAnsi="Times New Roman"/>
          <w:color w:val="0563C1"/>
          <w:sz w:val="24"/>
          <w:szCs w:val="24"/>
          <w:u w:val="single"/>
          <w:shd w:val="clear" w:color="auto" w:fill="FFFFFF"/>
          <w:lang w:eastAsia="en-US"/>
        </w:rPr>
      </w:pPr>
      <w:r>
        <w:rPr>
          <w:rFonts w:ascii="Times New Roman" w:eastAsia="Calibri" w:hAnsi="Times New Roman"/>
          <w:sz w:val="24"/>
          <w:szCs w:val="24"/>
          <w:shd w:val="clear" w:color="auto" w:fill="FFFFFF"/>
          <w:lang w:eastAsia="en-US"/>
        </w:rPr>
        <w:t xml:space="preserve">2. </w:t>
      </w:r>
      <w:r w:rsidRPr="00915905">
        <w:rPr>
          <w:rFonts w:ascii="Times New Roman" w:eastAsia="Calibri" w:hAnsi="Times New Roman"/>
          <w:sz w:val="24"/>
          <w:szCs w:val="24"/>
          <w:shd w:val="clear" w:color="auto" w:fill="FFFFFF"/>
          <w:lang w:eastAsia="en-US"/>
        </w:rPr>
        <w:t xml:space="preserve">Дерюгин, В. В. Тепломассообмен : учебное пособие для </w:t>
      </w:r>
      <w:proofErr w:type="spellStart"/>
      <w:r w:rsidRPr="00915905">
        <w:rPr>
          <w:rFonts w:ascii="Times New Roman" w:eastAsia="Calibri" w:hAnsi="Times New Roman"/>
          <w:sz w:val="24"/>
          <w:szCs w:val="24"/>
          <w:shd w:val="clear" w:color="auto" w:fill="FFFFFF"/>
          <w:lang w:eastAsia="en-US"/>
        </w:rPr>
        <w:t>спо</w:t>
      </w:r>
      <w:proofErr w:type="spellEnd"/>
      <w:r w:rsidRPr="00915905">
        <w:rPr>
          <w:rFonts w:ascii="Times New Roman" w:eastAsia="Calibri" w:hAnsi="Times New Roman"/>
          <w:sz w:val="24"/>
          <w:szCs w:val="24"/>
          <w:shd w:val="clear" w:color="auto" w:fill="FFFFFF"/>
          <w:lang w:eastAsia="en-US"/>
        </w:rPr>
        <w:t xml:space="preserve"> / В. В. Дерюгин, В. Ф. Васильев, У. В. М.. — Санкт-</w:t>
      </w:r>
      <w:proofErr w:type="gramStart"/>
      <w:r w:rsidRPr="00915905">
        <w:rPr>
          <w:rFonts w:ascii="Times New Roman" w:eastAsia="Calibri" w:hAnsi="Times New Roman"/>
          <w:sz w:val="24"/>
          <w:szCs w:val="24"/>
          <w:shd w:val="clear" w:color="auto" w:fill="FFFFFF"/>
          <w:lang w:eastAsia="en-US"/>
        </w:rPr>
        <w:t>Петербург :</w:t>
      </w:r>
      <w:proofErr w:type="gramEnd"/>
      <w:r w:rsidRPr="00915905">
        <w:rPr>
          <w:rFonts w:ascii="Times New Roman" w:eastAsia="Calibri" w:hAnsi="Times New Roman"/>
          <w:sz w:val="24"/>
          <w:szCs w:val="24"/>
          <w:shd w:val="clear" w:color="auto" w:fill="FFFFFF"/>
          <w:lang w:eastAsia="en-US"/>
        </w:rPr>
        <w:t xml:space="preserve"> Лань, 2020. — 240 с. — ISBN 978-5-8114-6648-1. — </w:t>
      </w:r>
      <w:proofErr w:type="gramStart"/>
      <w:r w:rsidRPr="00915905">
        <w:rPr>
          <w:rFonts w:ascii="Times New Roman" w:eastAsia="Calibri" w:hAnsi="Times New Roman"/>
          <w:sz w:val="24"/>
          <w:szCs w:val="24"/>
          <w:shd w:val="clear" w:color="auto" w:fill="FFFFFF"/>
          <w:lang w:eastAsia="en-US"/>
        </w:rPr>
        <w:t>Текст :</w:t>
      </w:r>
      <w:proofErr w:type="gramEnd"/>
      <w:r w:rsidRPr="00915905">
        <w:rPr>
          <w:rFonts w:ascii="Times New Roman" w:eastAsia="Calibri" w:hAnsi="Times New Roman"/>
          <w:sz w:val="24"/>
          <w:szCs w:val="24"/>
          <w:shd w:val="clear" w:color="auto" w:fill="FFFFFF"/>
          <w:lang w:eastAsia="en-US"/>
        </w:rPr>
        <w:t xml:space="preserve"> электронный // Лань : электронно-библиотечная система. — URL: </w:t>
      </w:r>
      <w:hyperlink r:id="rId9" w:history="1">
        <w:r w:rsidRPr="00915905">
          <w:rPr>
            <w:rFonts w:ascii="Times New Roman" w:eastAsia="Calibri" w:hAnsi="Times New Roman"/>
            <w:color w:val="0563C1"/>
            <w:sz w:val="24"/>
            <w:szCs w:val="24"/>
            <w:u w:val="single"/>
            <w:shd w:val="clear" w:color="auto" w:fill="FFFFFF"/>
            <w:lang w:eastAsia="en-US"/>
          </w:rPr>
          <w:t>https://e.lanbook.com/book/151202</w:t>
        </w:r>
      </w:hyperlink>
    </w:p>
    <w:p w14:paraId="040B5A4C" w14:textId="77777777" w:rsidR="006145D0" w:rsidRPr="00915905" w:rsidRDefault="006145D0" w:rsidP="0072122E">
      <w:pPr>
        <w:tabs>
          <w:tab w:val="left" w:pos="284"/>
          <w:tab w:val="left" w:pos="1155"/>
          <w:tab w:val="left" w:pos="4370"/>
        </w:tabs>
        <w:spacing w:after="0" w:line="240" w:lineRule="auto"/>
        <w:jc w:val="both"/>
        <w:rPr>
          <w:rFonts w:ascii="Times New Roman" w:eastAsia="Calibri" w:hAnsi="Times New Roman"/>
          <w:sz w:val="24"/>
          <w:szCs w:val="24"/>
          <w:shd w:val="clear" w:color="auto" w:fill="FFFFFF"/>
          <w:lang w:eastAsia="en-US"/>
        </w:rPr>
      </w:pPr>
      <w:r w:rsidRPr="006145D0">
        <w:rPr>
          <w:rFonts w:ascii="Times New Roman" w:hAnsi="Times New Roman" w:cs="Times New Roman"/>
          <w:sz w:val="24"/>
          <w:szCs w:val="24"/>
        </w:rPr>
        <w:t>3.</w:t>
      </w:r>
      <w:r>
        <w:t xml:space="preserve"> </w:t>
      </w:r>
      <w:proofErr w:type="spellStart"/>
      <w:r w:rsidRPr="00915905">
        <w:rPr>
          <w:rFonts w:ascii="Times New Roman" w:eastAsia="Calibri" w:hAnsi="Times New Roman"/>
          <w:sz w:val="24"/>
          <w:szCs w:val="24"/>
          <w:shd w:val="clear" w:color="auto" w:fill="FFFFFF"/>
          <w:lang w:eastAsia="en-US"/>
        </w:rPr>
        <w:t>Замалеев</w:t>
      </w:r>
      <w:proofErr w:type="spellEnd"/>
      <w:r w:rsidRPr="00915905">
        <w:rPr>
          <w:rFonts w:ascii="Times New Roman" w:eastAsia="Calibri" w:hAnsi="Times New Roman"/>
          <w:sz w:val="24"/>
          <w:szCs w:val="24"/>
          <w:shd w:val="clear" w:color="auto" w:fill="FFFFFF"/>
          <w:lang w:eastAsia="en-US"/>
        </w:rPr>
        <w:t xml:space="preserve">, З. Х. Основы гидравлики и </w:t>
      </w:r>
      <w:proofErr w:type="gramStart"/>
      <w:r w:rsidRPr="00915905">
        <w:rPr>
          <w:rFonts w:ascii="Times New Roman" w:eastAsia="Calibri" w:hAnsi="Times New Roman"/>
          <w:sz w:val="24"/>
          <w:szCs w:val="24"/>
          <w:shd w:val="clear" w:color="auto" w:fill="FFFFFF"/>
          <w:lang w:eastAsia="en-US"/>
        </w:rPr>
        <w:t>теплотехники :</w:t>
      </w:r>
      <w:proofErr w:type="gramEnd"/>
      <w:r w:rsidRPr="00915905">
        <w:rPr>
          <w:rFonts w:ascii="Times New Roman" w:eastAsia="Calibri" w:hAnsi="Times New Roman"/>
          <w:sz w:val="24"/>
          <w:szCs w:val="24"/>
          <w:shd w:val="clear" w:color="auto" w:fill="FFFFFF"/>
          <w:lang w:eastAsia="en-US"/>
        </w:rPr>
        <w:t xml:space="preserve"> учебное пособие для </w:t>
      </w:r>
      <w:proofErr w:type="spellStart"/>
      <w:r w:rsidRPr="00915905">
        <w:rPr>
          <w:rFonts w:ascii="Times New Roman" w:eastAsia="Calibri" w:hAnsi="Times New Roman"/>
          <w:sz w:val="24"/>
          <w:szCs w:val="24"/>
          <w:shd w:val="clear" w:color="auto" w:fill="FFFFFF"/>
          <w:lang w:eastAsia="en-US"/>
        </w:rPr>
        <w:t>спо</w:t>
      </w:r>
      <w:proofErr w:type="spellEnd"/>
      <w:r w:rsidRPr="00915905">
        <w:rPr>
          <w:rFonts w:ascii="Times New Roman" w:eastAsia="Calibri" w:hAnsi="Times New Roman"/>
          <w:sz w:val="24"/>
          <w:szCs w:val="24"/>
          <w:shd w:val="clear" w:color="auto" w:fill="FFFFFF"/>
          <w:lang w:eastAsia="en-US"/>
        </w:rPr>
        <w:t xml:space="preserve"> / З. Х. </w:t>
      </w:r>
      <w:proofErr w:type="spellStart"/>
      <w:r w:rsidRPr="00915905">
        <w:rPr>
          <w:rFonts w:ascii="Times New Roman" w:eastAsia="Calibri" w:hAnsi="Times New Roman"/>
          <w:sz w:val="24"/>
          <w:szCs w:val="24"/>
          <w:shd w:val="clear" w:color="auto" w:fill="FFFFFF"/>
          <w:lang w:eastAsia="en-US"/>
        </w:rPr>
        <w:t>Замалеев</w:t>
      </w:r>
      <w:proofErr w:type="spellEnd"/>
      <w:r w:rsidRPr="00915905">
        <w:rPr>
          <w:rFonts w:ascii="Times New Roman" w:eastAsia="Calibri" w:hAnsi="Times New Roman"/>
          <w:sz w:val="24"/>
          <w:szCs w:val="24"/>
          <w:shd w:val="clear" w:color="auto" w:fill="FFFFFF"/>
          <w:lang w:eastAsia="en-US"/>
        </w:rPr>
        <w:t xml:space="preserve">, В. Н. Посохин, В. М. </w:t>
      </w:r>
      <w:proofErr w:type="spellStart"/>
      <w:r w:rsidRPr="00915905">
        <w:rPr>
          <w:rFonts w:ascii="Times New Roman" w:eastAsia="Calibri" w:hAnsi="Times New Roman"/>
          <w:sz w:val="24"/>
          <w:szCs w:val="24"/>
          <w:shd w:val="clear" w:color="auto" w:fill="FFFFFF"/>
          <w:lang w:eastAsia="en-US"/>
        </w:rPr>
        <w:t>Чефанов</w:t>
      </w:r>
      <w:proofErr w:type="spellEnd"/>
      <w:r w:rsidRPr="00915905">
        <w:rPr>
          <w:rFonts w:ascii="Times New Roman" w:eastAsia="Calibri" w:hAnsi="Times New Roman"/>
          <w:sz w:val="24"/>
          <w:szCs w:val="24"/>
          <w:shd w:val="clear" w:color="auto" w:fill="FFFFFF"/>
          <w:lang w:eastAsia="en-US"/>
        </w:rPr>
        <w:t>. — Санкт-</w:t>
      </w:r>
      <w:proofErr w:type="gramStart"/>
      <w:r w:rsidRPr="00915905">
        <w:rPr>
          <w:rFonts w:ascii="Times New Roman" w:eastAsia="Calibri" w:hAnsi="Times New Roman"/>
          <w:sz w:val="24"/>
          <w:szCs w:val="24"/>
          <w:shd w:val="clear" w:color="auto" w:fill="FFFFFF"/>
          <w:lang w:eastAsia="en-US"/>
        </w:rPr>
        <w:t>Петербург :</w:t>
      </w:r>
      <w:proofErr w:type="gramEnd"/>
      <w:r w:rsidRPr="00915905">
        <w:rPr>
          <w:rFonts w:ascii="Times New Roman" w:eastAsia="Calibri" w:hAnsi="Times New Roman"/>
          <w:sz w:val="24"/>
          <w:szCs w:val="24"/>
          <w:shd w:val="clear" w:color="auto" w:fill="FFFFFF"/>
          <w:lang w:eastAsia="en-US"/>
        </w:rPr>
        <w:t xml:space="preserve"> Лань, 2020. — 352 с. — ISBN 978-5-8114-6644-3. — </w:t>
      </w:r>
      <w:proofErr w:type="gramStart"/>
      <w:r w:rsidRPr="00915905">
        <w:rPr>
          <w:rFonts w:ascii="Times New Roman" w:eastAsia="Calibri" w:hAnsi="Times New Roman"/>
          <w:sz w:val="24"/>
          <w:szCs w:val="24"/>
          <w:shd w:val="clear" w:color="auto" w:fill="FFFFFF"/>
          <w:lang w:eastAsia="en-US"/>
        </w:rPr>
        <w:t>Текст :</w:t>
      </w:r>
      <w:proofErr w:type="gramEnd"/>
      <w:r w:rsidRPr="00915905">
        <w:rPr>
          <w:rFonts w:ascii="Times New Roman" w:eastAsia="Calibri" w:hAnsi="Times New Roman"/>
          <w:sz w:val="24"/>
          <w:szCs w:val="24"/>
          <w:shd w:val="clear" w:color="auto" w:fill="FFFFFF"/>
          <w:lang w:eastAsia="en-US"/>
        </w:rPr>
        <w:t xml:space="preserve"> электронный // Лань : электронно-библиотечная система. — URL: </w:t>
      </w:r>
      <w:hyperlink r:id="rId10" w:history="1">
        <w:r w:rsidRPr="00915905">
          <w:rPr>
            <w:rFonts w:ascii="Times New Roman" w:eastAsia="Calibri" w:hAnsi="Times New Roman"/>
            <w:color w:val="0563C1"/>
            <w:sz w:val="24"/>
            <w:szCs w:val="24"/>
            <w:u w:val="single"/>
            <w:shd w:val="clear" w:color="auto" w:fill="FFFFFF"/>
            <w:lang w:eastAsia="en-US"/>
          </w:rPr>
          <w:t>https://e.lanbook.com/book/151198</w:t>
        </w:r>
      </w:hyperlink>
    </w:p>
    <w:p w14:paraId="4293D72C" w14:textId="77777777" w:rsidR="006145D0" w:rsidRPr="00915905" w:rsidRDefault="006145D0" w:rsidP="0072122E">
      <w:pPr>
        <w:tabs>
          <w:tab w:val="left" w:pos="284"/>
          <w:tab w:val="left" w:pos="1155"/>
          <w:tab w:val="left" w:pos="4370"/>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4. </w:t>
      </w:r>
      <w:r w:rsidRPr="00915905">
        <w:rPr>
          <w:rFonts w:ascii="Times New Roman" w:eastAsia="Calibri" w:hAnsi="Times New Roman"/>
          <w:sz w:val="24"/>
          <w:szCs w:val="24"/>
          <w:shd w:val="clear" w:color="auto" w:fill="FFFFFF"/>
          <w:lang w:eastAsia="en-US"/>
        </w:rPr>
        <w:t xml:space="preserve">Крестин, Е. А. Гидравлика. </w:t>
      </w:r>
      <w:proofErr w:type="gramStart"/>
      <w:r w:rsidRPr="00915905">
        <w:rPr>
          <w:rFonts w:ascii="Times New Roman" w:eastAsia="Calibri" w:hAnsi="Times New Roman"/>
          <w:sz w:val="24"/>
          <w:szCs w:val="24"/>
          <w:shd w:val="clear" w:color="auto" w:fill="FFFFFF"/>
          <w:lang w:eastAsia="en-US"/>
        </w:rPr>
        <w:t>Практикум :</w:t>
      </w:r>
      <w:proofErr w:type="gramEnd"/>
      <w:r w:rsidRPr="00915905">
        <w:rPr>
          <w:rFonts w:ascii="Times New Roman" w:eastAsia="Calibri" w:hAnsi="Times New Roman"/>
          <w:sz w:val="24"/>
          <w:szCs w:val="24"/>
          <w:shd w:val="clear" w:color="auto" w:fill="FFFFFF"/>
          <w:lang w:eastAsia="en-US"/>
        </w:rPr>
        <w:t xml:space="preserve"> учебное пособие для </w:t>
      </w:r>
      <w:proofErr w:type="spellStart"/>
      <w:r w:rsidRPr="00915905">
        <w:rPr>
          <w:rFonts w:ascii="Times New Roman" w:eastAsia="Calibri" w:hAnsi="Times New Roman"/>
          <w:sz w:val="24"/>
          <w:szCs w:val="24"/>
          <w:shd w:val="clear" w:color="auto" w:fill="FFFFFF"/>
          <w:lang w:eastAsia="en-US"/>
        </w:rPr>
        <w:t>спо</w:t>
      </w:r>
      <w:proofErr w:type="spellEnd"/>
      <w:r w:rsidRPr="00915905">
        <w:rPr>
          <w:rFonts w:ascii="Times New Roman" w:eastAsia="Calibri" w:hAnsi="Times New Roman"/>
          <w:sz w:val="24"/>
          <w:szCs w:val="24"/>
          <w:shd w:val="clear" w:color="auto" w:fill="FFFFFF"/>
          <w:lang w:eastAsia="en-US"/>
        </w:rPr>
        <w:t xml:space="preserve"> / Е. А. Крестин, И. Е. Крестин. — Санкт-</w:t>
      </w:r>
      <w:proofErr w:type="gramStart"/>
      <w:r w:rsidRPr="00915905">
        <w:rPr>
          <w:rFonts w:ascii="Times New Roman" w:eastAsia="Calibri" w:hAnsi="Times New Roman"/>
          <w:sz w:val="24"/>
          <w:szCs w:val="24"/>
          <w:shd w:val="clear" w:color="auto" w:fill="FFFFFF"/>
          <w:lang w:eastAsia="en-US"/>
        </w:rPr>
        <w:t>Петербург :</w:t>
      </w:r>
      <w:proofErr w:type="gramEnd"/>
      <w:r w:rsidRPr="00915905">
        <w:rPr>
          <w:rFonts w:ascii="Times New Roman" w:eastAsia="Calibri" w:hAnsi="Times New Roman"/>
          <w:sz w:val="24"/>
          <w:szCs w:val="24"/>
          <w:shd w:val="clear" w:color="auto" w:fill="FFFFFF"/>
          <w:lang w:eastAsia="en-US"/>
        </w:rPr>
        <w:t xml:space="preserve"> Лань, 2020. — 320 с. — ISBN 978-5-8114-6572-9. — </w:t>
      </w:r>
      <w:proofErr w:type="gramStart"/>
      <w:r w:rsidRPr="00915905">
        <w:rPr>
          <w:rFonts w:ascii="Times New Roman" w:eastAsia="Calibri" w:hAnsi="Times New Roman"/>
          <w:sz w:val="24"/>
          <w:szCs w:val="24"/>
          <w:shd w:val="clear" w:color="auto" w:fill="FFFFFF"/>
          <w:lang w:eastAsia="en-US"/>
        </w:rPr>
        <w:t>Текст :</w:t>
      </w:r>
      <w:proofErr w:type="gramEnd"/>
      <w:r w:rsidRPr="00915905">
        <w:rPr>
          <w:rFonts w:ascii="Times New Roman" w:eastAsia="Calibri" w:hAnsi="Times New Roman"/>
          <w:sz w:val="24"/>
          <w:szCs w:val="24"/>
          <w:shd w:val="clear" w:color="auto" w:fill="FFFFFF"/>
          <w:lang w:eastAsia="en-US"/>
        </w:rPr>
        <w:t xml:space="preserve"> электронный // Лань : электронно-библиотечная система. — URL: </w:t>
      </w:r>
      <w:hyperlink r:id="rId11" w:history="1">
        <w:r w:rsidRPr="00915905">
          <w:rPr>
            <w:rFonts w:ascii="Times New Roman" w:eastAsia="Calibri" w:hAnsi="Times New Roman"/>
            <w:color w:val="0563C1"/>
            <w:sz w:val="24"/>
            <w:szCs w:val="24"/>
            <w:u w:val="single"/>
            <w:shd w:val="clear" w:color="auto" w:fill="FFFFFF"/>
            <w:lang w:eastAsia="en-US"/>
          </w:rPr>
          <w:t>https://e.lanbook.com/book/148960</w:t>
        </w:r>
      </w:hyperlink>
    </w:p>
    <w:p w14:paraId="3CB28A5A" w14:textId="77777777" w:rsidR="006145D0" w:rsidRPr="00915905" w:rsidRDefault="006145D0" w:rsidP="0072122E">
      <w:pPr>
        <w:tabs>
          <w:tab w:val="left" w:pos="284"/>
          <w:tab w:val="left" w:pos="1155"/>
          <w:tab w:val="left" w:pos="4370"/>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5.</w:t>
      </w:r>
      <w:r w:rsidRPr="00915905">
        <w:rPr>
          <w:rFonts w:ascii="Times New Roman" w:eastAsia="Calibri" w:hAnsi="Times New Roman"/>
          <w:sz w:val="24"/>
          <w:szCs w:val="24"/>
          <w:shd w:val="clear" w:color="auto" w:fill="FFFFFF"/>
          <w:lang w:eastAsia="en-US"/>
        </w:rPr>
        <w:t xml:space="preserve">Моргунов, К. П. </w:t>
      </w:r>
      <w:proofErr w:type="gramStart"/>
      <w:r w:rsidRPr="00915905">
        <w:rPr>
          <w:rFonts w:ascii="Times New Roman" w:eastAsia="Calibri" w:hAnsi="Times New Roman"/>
          <w:sz w:val="24"/>
          <w:szCs w:val="24"/>
          <w:shd w:val="clear" w:color="auto" w:fill="FFFFFF"/>
          <w:lang w:eastAsia="en-US"/>
        </w:rPr>
        <w:t>Гидравлика :</w:t>
      </w:r>
      <w:proofErr w:type="gramEnd"/>
      <w:r w:rsidRPr="00915905">
        <w:rPr>
          <w:rFonts w:ascii="Times New Roman" w:eastAsia="Calibri" w:hAnsi="Times New Roman"/>
          <w:sz w:val="24"/>
          <w:szCs w:val="24"/>
          <w:shd w:val="clear" w:color="auto" w:fill="FFFFFF"/>
          <w:lang w:eastAsia="en-US"/>
        </w:rPr>
        <w:t xml:space="preserve"> учебник для </w:t>
      </w:r>
      <w:proofErr w:type="spellStart"/>
      <w:r w:rsidRPr="00915905">
        <w:rPr>
          <w:rFonts w:ascii="Times New Roman" w:eastAsia="Calibri" w:hAnsi="Times New Roman"/>
          <w:sz w:val="24"/>
          <w:szCs w:val="24"/>
          <w:shd w:val="clear" w:color="auto" w:fill="FFFFFF"/>
          <w:lang w:eastAsia="en-US"/>
        </w:rPr>
        <w:t>спо</w:t>
      </w:r>
      <w:proofErr w:type="spellEnd"/>
      <w:r w:rsidRPr="00915905">
        <w:rPr>
          <w:rFonts w:ascii="Times New Roman" w:eastAsia="Calibri" w:hAnsi="Times New Roman"/>
          <w:sz w:val="24"/>
          <w:szCs w:val="24"/>
          <w:shd w:val="clear" w:color="auto" w:fill="FFFFFF"/>
          <w:lang w:eastAsia="en-US"/>
        </w:rPr>
        <w:t xml:space="preserve"> / К. П. Моргунов. — Санкт-</w:t>
      </w:r>
      <w:proofErr w:type="gramStart"/>
      <w:r w:rsidRPr="00915905">
        <w:rPr>
          <w:rFonts w:ascii="Times New Roman" w:eastAsia="Calibri" w:hAnsi="Times New Roman"/>
          <w:sz w:val="24"/>
          <w:szCs w:val="24"/>
          <w:shd w:val="clear" w:color="auto" w:fill="FFFFFF"/>
          <w:lang w:eastAsia="en-US"/>
        </w:rPr>
        <w:t>Петербург :</w:t>
      </w:r>
      <w:proofErr w:type="gramEnd"/>
      <w:r w:rsidRPr="00915905">
        <w:rPr>
          <w:rFonts w:ascii="Times New Roman" w:eastAsia="Calibri" w:hAnsi="Times New Roman"/>
          <w:sz w:val="24"/>
          <w:szCs w:val="24"/>
          <w:shd w:val="clear" w:color="auto" w:fill="FFFFFF"/>
          <w:lang w:eastAsia="en-US"/>
        </w:rPr>
        <w:t xml:space="preserve"> Лань, 2020. — 280 с. — ISBN 978-5-8114-6565-1. — </w:t>
      </w:r>
      <w:proofErr w:type="gramStart"/>
      <w:r w:rsidRPr="00915905">
        <w:rPr>
          <w:rFonts w:ascii="Times New Roman" w:eastAsia="Calibri" w:hAnsi="Times New Roman"/>
          <w:sz w:val="24"/>
          <w:szCs w:val="24"/>
          <w:shd w:val="clear" w:color="auto" w:fill="FFFFFF"/>
          <w:lang w:eastAsia="en-US"/>
        </w:rPr>
        <w:t>Текст :</w:t>
      </w:r>
      <w:proofErr w:type="gramEnd"/>
      <w:r w:rsidRPr="00915905">
        <w:rPr>
          <w:rFonts w:ascii="Times New Roman" w:eastAsia="Calibri" w:hAnsi="Times New Roman"/>
          <w:sz w:val="24"/>
          <w:szCs w:val="24"/>
          <w:shd w:val="clear" w:color="auto" w:fill="FFFFFF"/>
          <w:lang w:eastAsia="en-US"/>
        </w:rPr>
        <w:t xml:space="preserve"> электронный // Лань : электронно-библиотечная система. — URL: </w:t>
      </w:r>
      <w:hyperlink r:id="rId12" w:history="1">
        <w:r w:rsidRPr="00915905">
          <w:rPr>
            <w:rFonts w:ascii="Times New Roman" w:eastAsia="Calibri" w:hAnsi="Times New Roman"/>
            <w:color w:val="0563C1"/>
            <w:sz w:val="24"/>
            <w:szCs w:val="24"/>
            <w:u w:val="single"/>
            <w:shd w:val="clear" w:color="auto" w:fill="FFFFFF"/>
            <w:lang w:eastAsia="en-US"/>
          </w:rPr>
          <w:t>https://e.lanbook.com/book/148966</w:t>
        </w:r>
      </w:hyperlink>
    </w:p>
    <w:p w14:paraId="28727098" w14:textId="77777777" w:rsidR="00D86B49" w:rsidRDefault="006145D0" w:rsidP="0072122E">
      <w:pPr>
        <w:tabs>
          <w:tab w:val="left" w:pos="284"/>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w:t>
      </w:r>
      <w:proofErr w:type="spellStart"/>
      <w:r w:rsidR="00D86B49" w:rsidRPr="00D86B49">
        <w:rPr>
          <w:rFonts w:ascii="Times New Roman" w:eastAsia="Times New Roman" w:hAnsi="Times New Roman" w:cs="Times New Roman"/>
          <w:sz w:val="24"/>
          <w:szCs w:val="24"/>
        </w:rPr>
        <w:t>Лахмаков</w:t>
      </w:r>
      <w:proofErr w:type="spellEnd"/>
      <w:r w:rsidR="00D86B49" w:rsidRPr="00D86B49">
        <w:rPr>
          <w:rFonts w:ascii="Times New Roman" w:eastAsia="Times New Roman" w:hAnsi="Times New Roman" w:cs="Times New Roman"/>
          <w:sz w:val="24"/>
          <w:szCs w:val="24"/>
        </w:rPr>
        <w:t>, В. С. О</w:t>
      </w:r>
      <w:r w:rsidR="00D86B49">
        <w:rPr>
          <w:rFonts w:ascii="Times New Roman" w:eastAsia="Times New Roman" w:hAnsi="Times New Roman" w:cs="Times New Roman"/>
          <w:sz w:val="24"/>
          <w:szCs w:val="24"/>
        </w:rPr>
        <w:t>сновы теплотехники и гидравлики</w:t>
      </w:r>
      <w:r w:rsidR="00D86B49" w:rsidRPr="00D86B49">
        <w:rPr>
          <w:rFonts w:ascii="Times New Roman" w:eastAsia="Times New Roman" w:hAnsi="Times New Roman" w:cs="Times New Roman"/>
          <w:sz w:val="24"/>
          <w:szCs w:val="24"/>
        </w:rPr>
        <w:t xml:space="preserve">: учеб. пособие / В. С. </w:t>
      </w:r>
      <w:proofErr w:type="spellStart"/>
      <w:r w:rsidR="00D86B49" w:rsidRPr="00D86B49">
        <w:rPr>
          <w:rFonts w:ascii="Times New Roman" w:eastAsia="Times New Roman" w:hAnsi="Times New Roman" w:cs="Times New Roman"/>
          <w:sz w:val="24"/>
          <w:szCs w:val="24"/>
        </w:rPr>
        <w:t>Лахм</w:t>
      </w:r>
      <w:r w:rsidR="00D86B49">
        <w:rPr>
          <w:rFonts w:ascii="Times New Roman" w:eastAsia="Times New Roman" w:hAnsi="Times New Roman" w:cs="Times New Roman"/>
          <w:sz w:val="24"/>
          <w:szCs w:val="24"/>
        </w:rPr>
        <w:t>аков</w:t>
      </w:r>
      <w:proofErr w:type="spellEnd"/>
      <w:r w:rsidR="00D86B49">
        <w:rPr>
          <w:rFonts w:ascii="Times New Roman" w:eastAsia="Times New Roman" w:hAnsi="Times New Roman" w:cs="Times New Roman"/>
          <w:sz w:val="24"/>
          <w:szCs w:val="24"/>
        </w:rPr>
        <w:t xml:space="preserve">, В. А. </w:t>
      </w:r>
      <w:proofErr w:type="spellStart"/>
      <w:r w:rsidR="00D86B49">
        <w:rPr>
          <w:rFonts w:ascii="Times New Roman" w:eastAsia="Times New Roman" w:hAnsi="Times New Roman" w:cs="Times New Roman"/>
          <w:sz w:val="24"/>
          <w:szCs w:val="24"/>
        </w:rPr>
        <w:t>Коротинский</w:t>
      </w:r>
      <w:proofErr w:type="spellEnd"/>
      <w:r w:rsidR="00D86B49">
        <w:rPr>
          <w:rFonts w:ascii="Times New Roman" w:eastAsia="Times New Roman" w:hAnsi="Times New Roman" w:cs="Times New Roman"/>
          <w:sz w:val="24"/>
          <w:szCs w:val="24"/>
        </w:rPr>
        <w:t xml:space="preserve"> - Минск</w:t>
      </w:r>
      <w:r w:rsidR="00D86B49" w:rsidRPr="00D86B49">
        <w:rPr>
          <w:rFonts w:ascii="Times New Roman" w:eastAsia="Times New Roman" w:hAnsi="Times New Roman" w:cs="Times New Roman"/>
          <w:sz w:val="24"/>
          <w:szCs w:val="24"/>
        </w:rPr>
        <w:t>: РИПО, 201</w:t>
      </w:r>
      <w:r w:rsidR="00644483">
        <w:rPr>
          <w:rFonts w:ascii="Times New Roman" w:eastAsia="Times New Roman" w:hAnsi="Times New Roman" w:cs="Times New Roman"/>
          <w:sz w:val="24"/>
          <w:szCs w:val="24"/>
        </w:rPr>
        <w:t>6</w:t>
      </w:r>
      <w:r w:rsidR="00D86B49" w:rsidRPr="00D86B49">
        <w:rPr>
          <w:rFonts w:ascii="Times New Roman" w:eastAsia="Times New Roman" w:hAnsi="Times New Roman" w:cs="Times New Roman"/>
          <w:sz w:val="24"/>
          <w:szCs w:val="24"/>
        </w:rPr>
        <w:t>. - 220 с. - ISBN 978-985-5</w:t>
      </w:r>
      <w:r w:rsidR="00D86B49">
        <w:rPr>
          <w:rFonts w:ascii="Times New Roman" w:eastAsia="Times New Roman" w:hAnsi="Times New Roman" w:cs="Times New Roman"/>
          <w:sz w:val="24"/>
          <w:szCs w:val="24"/>
        </w:rPr>
        <w:t xml:space="preserve">03-477-4. - </w:t>
      </w:r>
      <w:r w:rsidR="00D86B49" w:rsidRPr="00D86B49">
        <w:rPr>
          <w:rFonts w:ascii="Times New Roman" w:eastAsia="Times New Roman" w:hAnsi="Times New Roman" w:cs="Times New Roman"/>
          <w:sz w:val="24"/>
          <w:szCs w:val="24"/>
        </w:rPr>
        <w:t xml:space="preserve">Электронное издание </w:t>
      </w:r>
      <w:r w:rsidR="00D86B49">
        <w:rPr>
          <w:rFonts w:ascii="Times New Roman" w:eastAsia="Times New Roman" w:hAnsi="Times New Roman" w:cs="Times New Roman"/>
          <w:sz w:val="24"/>
          <w:szCs w:val="24"/>
        </w:rPr>
        <w:t>Текст: электронный // URL</w:t>
      </w:r>
      <w:r w:rsidR="00D86B49" w:rsidRPr="00D86B49">
        <w:rPr>
          <w:rFonts w:ascii="Times New Roman" w:eastAsia="Times New Roman" w:hAnsi="Times New Roman" w:cs="Times New Roman"/>
          <w:sz w:val="24"/>
          <w:szCs w:val="24"/>
        </w:rPr>
        <w:t xml:space="preserve">: </w:t>
      </w:r>
      <w:hyperlink r:id="rId13" w:history="1">
        <w:r w:rsidR="00D86B49" w:rsidRPr="00E057F6">
          <w:rPr>
            <w:rStyle w:val="af2"/>
            <w:rFonts w:ascii="Times New Roman" w:eastAsia="Times New Roman" w:hAnsi="Times New Roman" w:cs="Times New Roman"/>
            <w:sz w:val="24"/>
            <w:szCs w:val="24"/>
          </w:rPr>
          <w:t>http://www.medcollegelib.ru/book/ISBN9789855034774.html</w:t>
        </w:r>
      </w:hyperlink>
      <w:r w:rsidR="00D86B49">
        <w:rPr>
          <w:rFonts w:ascii="Times New Roman" w:eastAsia="Times New Roman" w:hAnsi="Times New Roman" w:cs="Times New Roman"/>
          <w:sz w:val="24"/>
          <w:szCs w:val="24"/>
        </w:rPr>
        <w:t xml:space="preserve"> </w:t>
      </w:r>
      <w:r w:rsidR="00D86B49" w:rsidRPr="00D86B49">
        <w:rPr>
          <w:rFonts w:ascii="Times New Roman" w:eastAsia="Times New Roman" w:hAnsi="Times New Roman" w:cs="Times New Roman"/>
          <w:sz w:val="24"/>
          <w:szCs w:val="24"/>
        </w:rPr>
        <w:t xml:space="preserve"> </w:t>
      </w:r>
    </w:p>
    <w:p w14:paraId="49563F26" w14:textId="77777777" w:rsidR="006145D0" w:rsidRPr="00915905" w:rsidRDefault="006145D0" w:rsidP="0072122E">
      <w:pPr>
        <w:tabs>
          <w:tab w:val="left" w:pos="284"/>
          <w:tab w:val="left" w:pos="1155"/>
          <w:tab w:val="left" w:pos="4370"/>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7. </w:t>
      </w:r>
      <w:r w:rsidRPr="00915905">
        <w:rPr>
          <w:rFonts w:ascii="Times New Roman" w:eastAsia="Calibri" w:hAnsi="Times New Roman"/>
          <w:sz w:val="24"/>
          <w:szCs w:val="24"/>
          <w:shd w:val="clear" w:color="auto" w:fill="FFFFFF"/>
          <w:lang w:eastAsia="en-US"/>
        </w:rPr>
        <w:t>Пташкина-</w:t>
      </w:r>
      <w:proofErr w:type="spellStart"/>
      <w:r w:rsidRPr="00915905">
        <w:rPr>
          <w:rFonts w:ascii="Times New Roman" w:eastAsia="Calibri" w:hAnsi="Times New Roman"/>
          <w:sz w:val="24"/>
          <w:szCs w:val="24"/>
          <w:shd w:val="clear" w:color="auto" w:fill="FFFFFF"/>
          <w:lang w:eastAsia="en-US"/>
        </w:rPr>
        <w:t>Гирина</w:t>
      </w:r>
      <w:proofErr w:type="spellEnd"/>
      <w:r w:rsidRPr="00915905">
        <w:rPr>
          <w:rFonts w:ascii="Times New Roman" w:eastAsia="Calibri" w:hAnsi="Times New Roman"/>
          <w:sz w:val="24"/>
          <w:szCs w:val="24"/>
          <w:shd w:val="clear" w:color="auto" w:fill="FFFFFF"/>
          <w:lang w:eastAsia="en-US"/>
        </w:rPr>
        <w:t xml:space="preserve">, О. С. Основы </w:t>
      </w:r>
      <w:proofErr w:type="gramStart"/>
      <w:r w:rsidRPr="00915905">
        <w:rPr>
          <w:rFonts w:ascii="Times New Roman" w:eastAsia="Calibri" w:hAnsi="Times New Roman"/>
          <w:sz w:val="24"/>
          <w:szCs w:val="24"/>
          <w:shd w:val="clear" w:color="auto" w:fill="FFFFFF"/>
          <w:lang w:eastAsia="en-US"/>
        </w:rPr>
        <w:t>гидравлики :</w:t>
      </w:r>
      <w:proofErr w:type="gramEnd"/>
      <w:r w:rsidRPr="00915905">
        <w:rPr>
          <w:rFonts w:ascii="Times New Roman" w:eastAsia="Calibri" w:hAnsi="Times New Roman"/>
          <w:sz w:val="24"/>
          <w:szCs w:val="24"/>
          <w:shd w:val="clear" w:color="auto" w:fill="FFFFFF"/>
          <w:lang w:eastAsia="en-US"/>
        </w:rPr>
        <w:t xml:space="preserve"> учебное пособие для </w:t>
      </w:r>
      <w:proofErr w:type="spellStart"/>
      <w:r w:rsidRPr="00915905">
        <w:rPr>
          <w:rFonts w:ascii="Times New Roman" w:eastAsia="Calibri" w:hAnsi="Times New Roman"/>
          <w:sz w:val="24"/>
          <w:szCs w:val="24"/>
          <w:shd w:val="clear" w:color="auto" w:fill="FFFFFF"/>
          <w:lang w:eastAsia="en-US"/>
        </w:rPr>
        <w:t>спо</w:t>
      </w:r>
      <w:proofErr w:type="spellEnd"/>
      <w:r w:rsidRPr="00915905">
        <w:rPr>
          <w:rFonts w:ascii="Times New Roman" w:eastAsia="Calibri" w:hAnsi="Times New Roman"/>
          <w:sz w:val="24"/>
          <w:szCs w:val="24"/>
          <w:shd w:val="clear" w:color="auto" w:fill="FFFFFF"/>
          <w:lang w:eastAsia="en-US"/>
        </w:rPr>
        <w:t xml:space="preserve"> / О. С. Пташкина-</w:t>
      </w:r>
      <w:proofErr w:type="spellStart"/>
      <w:r w:rsidRPr="00915905">
        <w:rPr>
          <w:rFonts w:ascii="Times New Roman" w:eastAsia="Calibri" w:hAnsi="Times New Roman"/>
          <w:sz w:val="24"/>
          <w:szCs w:val="24"/>
          <w:shd w:val="clear" w:color="auto" w:fill="FFFFFF"/>
          <w:lang w:eastAsia="en-US"/>
        </w:rPr>
        <w:t>Гирина</w:t>
      </w:r>
      <w:proofErr w:type="spellEnd"/>
      <w:r w:rsidRPr="00915905">
        <w:rPr>
          <w:rFonts w:ascii="Times New Roman" w:eastAsia="Calibri" w:hAnsi="Times New Roman"/>
          <w:sz w:val="24"/>
          <w:szCs w:val="24"/>
          <w:shd w:val="clear" w:color="auto" w:fill="FFFFFF"/>
          <w:lang w:eastAsia="en-US"/>
        </w:rPr>
        <w:t>, О. С. Волкова. — 2-е изд., стер. — Санкт-</w:t>
      </w:r>
      <w:proofErr w:type="gramStart"/>
      <w:r w:rsidRPr="00915905">
        <w:rPr>
          <w:rFonts w:ascii="Times New Roman" w:eastAsia="Calibri" w:hAnsi="Times New Roman"/>
          <w:sz w:val="24"/>
          <w:szCs w:val="24"/>
          <w:shd w:val="clear" w:color="auto" w:fill="FFFFFF"/>
          <w:lang w:eastAsia="en-US"/>
        </w:rPr>
        <w:t>Петербург :</w:t>
      </w:r>
      <w:proofErr w:type="gramEnd"/>
      <w:r w:rsidRPr="00915905">
        <w:rPr>
          <w:rFonts w:ascii="Times New Roman" w:eastAsia="Calibri" w:hAnsi="Times New Roman"/>
          <w:sz w:val="24"/>
          <w:szCs w:val="24"/>
          <w:shd w:val="clear" w:color="auto" w:fill="FFFFFF"/>
          <w:lang w:eastAsia="en-US"/>
        </w:rPr>
        <w:t xml:space="preserve"> Лань, 2021. — 192 с. — ISBN 978-5-8114-8619-9. — </w:t>
      </w:r>
      <w:proofErr w:type="gramStart"/>
      <w:r w:rsidRPr="00915905">
        <w:rPr>
          <w:rFonts w:ascii="Times New Roman" w:eastAsia="Calibri" w:hAnsi="Times New Roman"/>
          <w:sz w:val="24"/>
          <w:szCs w:val="24"/>
          <w:shd w:val="clear" w:color="auto" w:fill="FFFFFF"/>
          <w:lang w:eastAsia="en-US"/>
        </w:rPr>
        <w:t>Текст :</w:t>
      </w:r>
      <w:proofErr w:type="gramEnd"/>
      <w:r w:rsidRPr="00915905">
        <w:rPr>
          <w:rFonts w:ascii="Times New Roman" w:eastAsia="Calibri" w:hAnsi="Times New Roman"/>
          <w:sz w:val="24"/>
          <w:szCs w:val="24"/>
          <w:shd w:val="clear" w:color="auto" w:fill="FFFFFF"/>
          <w:lang w:eastAsia="en-US"/>
        </w:rPr>
        <w:t xml:space="preserve"> электронный // Лань : электронно-библиотечная система. — URL: </w:t>
      </w:r>
      <w:hyperlink r:id="rId14" w:history="1">
        <w:r w:rsidRPr="00915905">
          <w:rPr>
            <w:rFonts w:ascii="Times New Roman" w:eastAsia="Calibri" w:hAnsi="Times New Roman"/>
            <w:color w:val="0563C1"/>
            <w:sz w:val="24"/>
            <w:szCs w:val="24"/>
            <w:u w:val="single"/>
            <w:shd w:val="clear" w:color="auto" w:fill="FFFFFF"/>
            <w:lang w:eastAsia="en-US"/>
          </w:rPr>
          <w:t>https://e.lanbook.com/book/179044</w:t>
        </w:r>
      </w:hyperlink>
    </w:p>
    <w:p w14:paraId="0CC17D09" w14:textId="77777777" w:rsidR="006145D0" w:rsidRPr="001237A7" w:rsidRDefault="006145D0" w:rsidP="0072122E">
      <w:pPr>
        <w:tabs>
          <w:tab w:val="left" w:pos="426"/>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bCs/>
          <w:sz w:val="24"/>
          <w:szCs w:val="24"/>
        </w:rPr>
      </w:pPr>
      <w:r>
        <w:rPr>
          <w:rFonts w:ascii="Times New Roman" w:hAnsi="Times New Roman"/>
          <w:b/>
          <w:bCs/>
          <w:sz w:val="24"/>
          <w:szCs w:val="24"/>
        </w:rPr>
        <w:t xml:space="preserve">3.2.3 </w:t>
      </w:r>
      <w:r w:rsidRPr="001237A7">
        <w:rPr>
          <w:rFonts w:ascii="Times New Roman" w:hAnsi="Times New Roman"/>
          <w:b/>
          <w:bCs/>
          <w:sz w:val="24"/>
          <w:szCs w:val="24"/>
        </w:rPr>
        <w:t>Дополнительные источники:</w:t>
      </w:r>
    </w:p>
    <w:p w14:paraId="75E668C8" w14:textId="77777777" w:rsidR="006145D0" w:rsidRPr="00915905" w:rsidRDefault="006145D0" w:rsidP="0072122E">
      <w:pPr>
        <w:tabs>
          <w:tab w:val="left" w:pos="284"/>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1. </w:t>
      </w:r>
      <w:r w:rsidRPr="00915905">
        <w:rPr>
          <w:rFonts w:ascii="Times New Roman" w:eastAsia="Calibri" w:hAnsi="Times New Roman"/>
          <w:sz w:val="24"/>
          <w:szCs w:val="24"/>
          <w:shd w:val="clear" w:color="auto" w:fill="FFFFFF"/>
          <w:lang w:eastAsia="en-US"/>
        </w:rPr>
        <w:t>Пташкина-</w:t>
      </w:r>
      <w:proofErr w:type="spellStart"/>
      <w:r w:rsidRPr="00915905">
        <w:rPr>
          <w:rFonts w:ascii="Times New Roman" w:eastAsia="Calibri" w:hAnsi="Times New Roman"/>
          <w:sz w:val="24"/>
          <w:szCs w:val="24"/>
          <w:shd w:val="clear" w:color="auto" w:fill="FFFFFF"/>
          <w:lang w:eastAsia="en-US"/>
        </w:rPr>
        <w:t>Гирина</w:t>
      </w:r>
      <w:proofErr w:type="spellEnd"/>
      <w:r w:rsidRPr="00915905">
        <w:rPr>
          <w:rFonts w:ascii="Times New Roman" w:eastAsia="Calibri" w:hAnsi="Times New Roman"/>
          <w:sz w:val="24"/>
          <w:szCs w:val="24"/>
          <w:shd w:val="clear" w:color="auto" w:fill="FFFFFF"/>
          <w:lang w:eastAsia="en-US"/>
        </w:rPr>
        <w:t xml:space="preserve">, О. С. Основы </w:t>
      </w:r>
      <w:proofErr w:type="gramStart"/>
      <w:r w:rsidRPr="00915905">
        <w:rPr>
          <w:rFonts w:ascii="Times New Roman" w:eastAsia="Calibri" w:hAnsi="Times New Roman"/>
          <w:sz w:val="24"/>
          <w:szCs w:val="24"/>
          <w:shd w:val="clear" w:color="auto" w:fill="FFFFFF"/>
          <w:lang w:eastAsia="en-US"/>
        </w:rPr>
        <w:t>гидравлики :</w:t>
      </w:r>
      <w:proofErr w:type="gramEnd"/>
      <w:r w:rsidRPr="00915905">
        <w:rPr>
          <w:rFonts w:ascii="Times New Roman" w:eastAsia="Calibri" w:hAnsi="Times New Roman"/>
          <w:sz w:val="24"/>
          <w:szCs w:val="24"/>
          <w:shd w:val="clear" w:color="auto" w:fill="FFFFFF"/>
          <w:lang w:eastAsia="en-US"/>
        </w:rPr>
        <w:t xml:space="preserve"> учебное пособие для </w:t>
      </w:r>
      <w:proofErr w:type="spellStart"/>
      <w:r w:rsidRPr="00915905">
        <w:rPr>
          <w:rFonts w:ascii="Times New Roman" w:eastAsia="Calibri" w:hAnsi="Times New Roman"/>
          <w:sz w:val="24"/>
          <w:szCs w:val="24"/>
          <w:shd w:val="clear" w:color="auto" w:fill="FFFFFF"/>
          <w:lang w:eastAsia="en-US"/>
        </w:rPr>
        <w:t>спо</w:t>
      </w:r>
      <w:proofErr w:type="spellEnd"/>
      <w:r w:rsidRPr="00915905">
        <w:rPr>
          <w:rFonts w:ascii="Times New Roman" w:eastAsia="Calibri" w:hAnsi="Times New Roman"/>
          <w:sz w:val="24"/>
          <w:szCs w:val="24"/>
          <w:shd w:val="clear" w:color="auto" w:fill="FFFFFF"/>
          <w:lang w:eastAsia="en-US"/>
        </w:rPr>
        <w:t xml:space="preserve"> / О. С. Пташкина-</w:t>
      </w:r>
      <w:proofErr w:type="spellStart"/>
      <w:r w:rsidRPr="00915905">
        <w:rPr>
          <w:rFonts w:ascii="Times New Roman" w:eastAsia="Calibri" w:hAnsi="Times New Roman"/>
          <w:sz w:val="24"/>
          <w:szCs w:val="24"/>
          <w:shd w:val="clear" w:color="auto" w:fill="FFFFFF"/>
          <w:lang w:eastAsia="en-US"/>
        </w:rPr>
        <w:t>Гирина</w:t>
      </w:r>
      <w:proofErr w:type="spellEnd"/>
      <w:r w:rsidRPr="00915905">
        <w:rPr>
          <w:rFonts w:ascii="Times New Roman" w:eastAsia="Calibri" w:hAnsi="Times New Roman"/>
          <w:sz w:val="24"/>
          <w:szCs w:val="24"/>
          <w:shd w:val="clear" w:color="auto" w:fill="FFFFFF"/>
          <w:lang w:eastAsia="en-US"/>
        </w:rPr>
        <w:t>, О. С. Волкова. — 2-е изд., стер. — Санкт-</w:t>
      </w:r>
      <w:proofErr w:type="gramStart"/>
      <w:r w:rsidRPr="00915905">
        <w:rPr>
          <w:rFonts w:ascii="Times New Roman" w:eastAsia="Calibri" w:hAnsi="Times New Roman"/>
          <w:sz w:val="24"/>
          <w:szCs w:val="24"/>
          <w:shd w:val="clear" w:color="auto" w:fill="FFFFFF"/>
          <w:lang w:eastAsia="en-US"/>
        </w:rPr>
        <w:t>Петербург :</w:t>
      </w:r>
      <w:proofErr w:type="gramEnd"/>
      <w:r w:rsidRPr="00915905">
        <w:rPr>
          <w:rFonts w:ascii="Times New Roman" w:eastAsia="Calibri" w:hAnsi="Times New Roman"/>
          <w:sz w:val="24"/>
          <w:szCs w:val="24"/>
          <w:shd w:val="clear" w:color="auto" w:fill="FFFFFF"/>
          <w:lang w:eastAsia="en-US"/>
        </w:rPr>
        <w:t xml:space="preserve"> Лань, 2021. — 192 с. — ISBN 978-5-8114-8619-9. </w:t>
      </w:r>
    </w:p>
    <w:p w14:paraId="234EA86F" w14:textId="77777777" w:rsidR="006145D0" w:rsidRPr="00915905" w:rsidRDefault="006145D0" w:rsidP="0072122E">
      <w:pPr>
        <w:tabs>
          <w:tab w:val="left" w:pos="284"/>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2. </w:t>
      </w:r>
      <w:r w:rsidRPr="00915905">
        <w:rPr>
          <w:rFonts w:ascii="Times New Roman" w:eastAsia="Calibri" w:hAnsi="Times New Roman"/>
          <w:sz w:val="24"/>
          <w:szCs w:val="24"/>
          <w:shd w:val="clear" w:color="auto" w:fill="FFFFFF"/>
          <w:lang w:eastAsia="en-US"/>
        </w:rPr>
        <w:t xml:space="preserve">Крестин, Е. А. Гидравлика. </w:t>
      </w:r>
      <w:proofErr w:type="gramStart"/>
      <w:r w:rsidRPr="00915905">
        <w:rPr>
          <w:rFonts w:ascii="Times New Roman" w:eastAsia="Calibri" w:hAnsi="Times New Roman"/>
          <w:sz w:val="24"/>
          <w:szCs w:val="24"/>
          <w:shd w:val="clear" w:color="auto" w:fill="FFFFFF"/>
          <w:lang w:eastAsia="en-US"/>
        </w:rPr>
        <w:t>Практикум :</w:t>
      </w:r>
      <w:proofErr w:type="gramEnd"/>
      <w:r w:rsidRPr="00915905">
        <w:rPr>
          <w:rFonts w:ascii="Times New Roman" w:eastAsia="Calibri" w:hAnsi="Times New Roman"/>
          <w:sz w:val="24"/>
          <w:szCs w:val="24"/>
          <w:shd w:val="clear" w:color="auto" w:fill="FFFFFF"/>
          <w:lang w:eastAsia="en-US"/>
        </w:rPr>
        <w:t xml:space="preserve"> учебное пособие для </w:t>
      </w:r>
      <w:proofErr w:type="spellStart"/>
      <w:r w:rsidRPr="00915905">
        <w:rPr>
          <w:rFonts w:ascii="Times New Roman" w:eastAsia="Calibri" w:hAnsi="Times New Roman"/>
          <w:sz w:val="24"/>
          <w:szCs w:val="24"/>
          <w:shd w:val="clear" w:color="auto" w:fill="FFFFFF"/>
          <w:lang w:eastAsia="en-US"/>
        </w:rPr>
        <w:t>спо</w:t>
      </w:r>
      <w:proofErr w:type="spellEnd"/>
      <w:r w:rsidRPr="00915905">
        <w:rPr>
          <w:rFonts w:ascii="Times New Roman" w:eastAsia="Calibri" w:hAnsi="Times New Roman"/>
          <w:sz w:val="24"/>
          <w:szCs w:val="24"/>
          <w:shd w:val="clear" w:color="auto" w:fill="FFFFFF"/>
          <w:lang w:eastAsia="en-US"/>
        </w:rPr>
        <w:t xml:space="preserve"> / Е. А. Крестин, И. Е. Крестин. — Санкт-</w:t>
      </w:r>
      <w:proofErr w:type="gramStart"/>
      <w:r w:rsidRPr="00915905">
        <w:rPr>
          <w:rFonts w:ascii="Times New Roman" w:eastAsia="Calibri" w:hAnsi="Times New Roman"/>
          <w:sz w:val="24"/>
          <w:szCs w:val="24"/>
          <w:shd w:val="clear" w:color="auto" w:fill="FFFFFF"/>
          <w:lang w:eastAsia="en-US"/>
        </w:rPr>
        <w:t>Петербург :</w:t>
      </w:r>
      <w:proofErr w:type="gramEnd"/>
      <w:r w:rsidRPr="00915905">
        <w:rPr>
          <w:rFonts w:ascii="Times New Roman" w:eastAsia="Calibri" w:hAnsi="Times New Roman"/>
          <w:sz w:val="24"/>
          <w:szCs w:val="24"/>
          <w:shd w:val="clear" w:color="auto" w:fill="FFFFFF"/>
          <w:lang w:eastAsia="en-US"/>
        </w:rPr>
        <w:t xml:space="preserve"> Лань, 2020. — 320 с. — </w:t>
      </w:r>
      <w:r>
        <w:rPr>
          <w:rFonts w:ascii="Times New Roman" w:eastAsia="Calibri" w:hAnsi="Times New Roman"/>
          <w:sz w:val="24"/>
          <w:szCs w:val="24"/>
          <w:shd w:val="clear" w:color="auto" w:fill="FFFFFF"/>
          <w:lang w:eastAsia="en-US"/>
        </w:rPr>
        <w:t>ISBN 978-5-8114-6572-9. — Текст</w:t>
      </w:r>
      <w:r w:rsidRPr="00915905">
        <w:rPr>
          <w:rFonts w:ascii="Times New Roman" w:eastAsia="Calibri" w:hAnsi="Times New Roman"/>
          <w:sz w:val="24"/>
          <w:szCs w:val="24"/>
          <w:shd w:val="clear" w:color="auto" w:fill="FFFFFF"/>
          <w:lang w:eastAsia="en-US"/>
        </w:rPr>
        <w:t xml:space="preserve">: электронный // </w:t>
      </w:r>
      <w:proofErr w:type="gramStart"/>
      <w:r w:rsidRPr="00915905">
        <w:rPr>
          <w:rFonts w:ascii="Times New Roman" w:eastAsia="Calibri" w:hAnsi="Times New Roman"/>
          <w:sz w:val="24"/>
          <w:szCs w:val="24"/>
          <w:shd w:val="clear" w:color="auto" w:fill="FFFFFF"/>
          <w:lang w:eastAsia="en-US"/>
        </w:rPr>
        <w:t>Лань :</w:t>
      </w:r>
      <w:proofErr w:type="gramEnd"/>
      <w:r w:rsidRPr="00915905">
        <w:rPr>
          <w:rFonts w:ascii="Times New Roman" w:eastAsia="Calibri" w:hAnsi="Times New Roman"/>
          <w:sz w:val="24"/>
          <w:szCs w:val="24"/>
          <w:shd w:val="clear" w:color="auto" w:fill="FFFFFF"/>
          <w:lang w:eastAsia="en-US"/>
        </w:rPr>
        <w:t xml:space="preserve"> электронно-библиотечная система. — URL: </w:t>
      </w:r>
      <w:hyperlink r:id="rId15" w:history="1">
        <w:r w:rsidRPr="00915905">
          <w:rPr>
            <w:rFonts w:ascii="Times New Roman" w:eastAsia="Calibri" w:hAnsi="Times New Roman"/>
            <w:color w:val="0563C1"/>
            <w:sz w:val="24"/>
            <w:szCs w:val="24"/>
            <w:u w:val="single"/>
            <w:shd w:val="clear" w:color="auto" w:fill="FFFFFF"/>
            <w:lang w:eastAsia="en-US"/>
          </w:rPr>
          <w:t>https://e.lanbook.com/book/148960</w:t>
        </w:r>
      </w:hyperlink>
    </w:p>
    <w:p w14:paraId="1BA073D5" w14:textId="77777777" w:rsidR="006145D0" w:rsidRDefault="006145D0" w:rsidP="0072122E">
      <w:pPr>
        <w:tabs>
          <w:tab w:val="left" w:pos="284"/>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3. </w:t>
      </w:r>
      <w:r w:rsidRPr="00915905">
        <w:rPr>
          <w:rFonts w:ascii="Times New Roman" w:eastAsia="Calibri" w:hAnsi="Times New Roman"/>
          <w:sz w:val="24"/>
          <w:szCs w:val="24"/>
          <w:shd w:val="clear" w:color="auto" w:fill="FFFFFF"/>
          <w:lang w:eastAsia="en-US"/>
        </w:rPr>
        <w:t xml:space="preserve">Моргунов, К. П. </w:t>
      </w:r>
      <w:proofErr w:type="gramStart"/>
      <w:r w:rsidRPr="00915905">
        <w:rPr>
          <w:rFonts w:ascii="Times New Roman" w:eastAsia="Calibri" w:hAnsi="Times New Roman"/>
          <w:sz w:val="24"/>
          <w:szCs w:val="24"/>
          <w:shd w:val="clear" w:color="auto" w:fill="FFFFFF"/>
          <w:lang w:eastAsia="en-US"/>
        </w:rPr>
        <w:t>Гидравлика :</w:t>
      </w:r>
      <w:proofErr w:type="gramEnd"/>
      <w:r w:rsidRPr="00915905">
        <w:rPr>
          <w:rFonts w:ascii="Times New Roman" w:eastAsia="Calibri" w:hAnsi="Times New Roman"/>
          <w:sz w:val="24"/>
          <w:szCs w:val="24"/>
          <w:shd w:val="clear" w:color="auto" w:fill="FFFFFF"/>
          <w:lang w:eastAsia="en-US"/>
        </w:rPr>
        <w:t xml:space="preserve"> учебник для </w:t>
      </w:r>
      <w:proofErr w:type="spellStart"/>
      <w:r w:rsidRPr="00915905">
        <w:rPr>
          <w:rFonts w:ascii="Times New Roman" w:eastAsia="Calibri" w:hAnsi="Times New Roman"/>
          <w:sz w:val="24"/>
          <w:szCs w:val="24"/>
          <w:shd w:val="clear" w:color="auto" w:fill="FFFFFF"/>
          <w:lang w:eastAsia="en-US"/>
        </w:rPr>
        <w:t>спо</w:t>
      </w:r>
      <w:proofErr w:type="spellEnd"/>
      <w:r w:rsidRPr="00915905">
        <w:rPr>
          <w:rFonts w:ascii="Times New Roman" w:eastAsia="Calibri" w:hAnsi="Times New Roman"/>
          <w:sz w:val="24"/>
          <w:szCs w:val="24"/>
          <w:shd w:val="clear" w:color="auto" w:fill="FFFFFF"/>
          <w:lang w:eastAsia="en-US"/>
        </w:rPr>
        <w:t xml:space="preserve"> / К.</w:t>
      </w:r>
      <w:r>
        <w:rPr>
          <w:rFonts w:ascii="Times New Roman" w:eastAsia="Calibri" w:hAnsi="Times New Roman"/>
          <w:sz w:val="24"/>
          <w:szCs w:val="24"/>
          <w:shd w:val="clear" w:color="auto" w:fill="FFFFFF"/>
          <w:lang w:eastAsia="en-US"/>
        </w:rPr>
        <w:t xml:space="preserve"> П. Моргунов. — Санкт-Петербург</w:t>
      </w:r>
      <w:r w:rsidRPr="00915905">
        <w:rPr>
          <w:rFonts w:ascii="Times New Roman" w:eastAsia="Calibri" w:hAnsi="Times New Roman"/>
          <w:sz w:val="24"/>
          <w:szCs w:val="24"/>
          <w:shd w:val="clear" w:color="auto" w:fill="FFFFFF"/>
          <w:lang w:eastAsia="en-US"/>
        </w:rPr>
        <w:t>: Лань, 2020. — 280 с. — ISBN 978-5-8114-6565-1</w:t>
      </w:r>
    </w:p>
    <w:p w14:paraId="75886D1F" w14:textId="77777777" w:rsidR="00D86B49" w:rsidRDefault="00D86B49" w:rsidP="0072122E">
      <w:pPr>
        <w:tabs>
          <w:tab w:val="left" w:pos="284"/>
        </w:tabs>
        <w:spacing w:after="0" w:line="240" w:lineRule="auto"/>
        <w:ind w:firstLine="709"/>
        <w:jc w:val="both"/>
        <w:rPr>
          <w:rFonts w:ascii="Times New Roman" w:hAnsi="Times New Roman" w:cs="Times New Roman"/>
          <w:sz w:val="24"/>
          <w:szCs w:val="24"/>
        </w:rPr>
      </w:pPr>
      <w:proofErr w:type="gramStart"/>
      <w:r w:rsidRPr="0094496C">
        <w:rPr>
          <w:rFonts w:ascii="Times New Roman" w:hAnsi="Times New Roman" w:cs="Times New Roman"/>
          <w:b/>
          <w:sz w:val="24"/>
          <w:szCs w:val="24"/>
        </w:rPr>
        <w:t>Интернет ресурсы</w:t>
      </w:r>
      <w:proofErr w:type="gramEnd"/>
      <w:r w:rsidR="0094496C">
        <w:rPr>
          <w:rFonts w:ascii="Times New Roman" w:hAnsi="Times New Roman" w:cs="Times New Roman"/>
          <w:sz w:val="24"/>
          <w:szCs w:val="24"/>
        </w:rPr>
        <w:t>:</w:t>
      </w:r>
    </w:p>
    <w:p w14:paraId="0DCF27B0" w14:textId="77777777" w:rsidR="00D86B49" w:rsidRPr="0094496C" w:rsidRDefault="0094496C" w:rsidP="0072122E">
      <w:pPr>
        <w:pStyle w:val="af3"/>
        <w:spacing w:before="0" w:beforeAutospacing="0" w:after="0" w:afterAutospacing="0"/>
        <w:ind w:right="120"/>
      </w:pPr>
      <w:r>
        <w:lastRenderedPageBreak/>
        <w:t xml:space="preserve">1. </w:t>
      </w:r>
      <w:r w:rsidR="00D86B49" w:rsidRPr="0094496C">
        <w:t xml:space="preserve">Электронная </w:t>
      </w:r>
      <w:proofErr w:type="gramStart"/>
      <w:r w:rsidR="00D86B49" w:rsidRPr="0094496C">
        <w:t>библиотека.-</w:t>
      </w:r>
      <w:proofErr w:type="gramEnd"/>
      <w:r w:rsidR="00D86B49" w:rsidRPr="0094496C">
        <w:t xml:space="preserve"> Форма доступа: </w:t>
      </w:r>
      <w:hyperlink r:id="rId16" w:history="1">
        <w:r w:rsidRPr="00E057F6">
          <w:rPr>
            <w:rStyle w:val="af2"/>
          </w:rPr>
          <w:t>http://www.techgidravlika.ru</w:t>
        </w:r>
      </w:hyperlink>
      <w:r>
        <w:t xml:space="preserve"> </w:t>
      </w:r>
    </w:p>
    <w:p w14:paraId="5F32544A" w14:textId="77777777" w:rsidR="00D86B49" w:rsidRPr="0094496C" w:rsidRDefault="0094496C" w:rsidP="0072122E">
      <w:pPr>
        <w:pStyle w:val="af3"/>
        <w:spacing w:before="0" w:beforeAutospacing="0" w:after="0" w:afterAutospacing="0"/>
        <w:ind w:right="120"/>
      </w:pPr>
      <w:r>
        <w:t>2</w:t>
      </w:r>
      <w:r w:rsidR="00D86B49" w:rsidRPr="0094496C">
        <w:t xml:space="preserve">. Тесты, проверочные работы по гидравлике - Форма доступа: </w:t>
      </w:r>
      <w:hyperlink r:id="rId17" w:history="1">
        <w:r w:rsidRPr="00E057F6">
          <w:rPr>
            <w:rStyle w:val="af2"/>
          </w:rPr>
          <w:t>http://gidravl.narod.ru</w:t>
        </w:r>
      </w:hyperlink>
      <w:r>
        <w:t xml:space="preserve"> </w:t>
      </w:r>
    </w:p>
    <w:p w14:paraId="28D8946B" w14:textId="77777777" w:rsidR="00D86B49" w:rsidRPr="0094496C" w:rsidRDefault="0094496C" w:rsidP="007212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94496C">
        <w:rPr>
          <w:rFonts w:ascii="Times New Roman" w:hAnsi="Times New Roman" w:cs="Times New Roman"/>
          <w:sz w:val="24"/>
          <w:szCs w:val="24"/>
        </w:rPr>
        <w:t xml:space="preserve">Основы гидравлики и теплотехники: учебник для студентов </w:t>
      </w:r>
      <w:hyperlink r:id="rId18" w:history="1">
        <w:r w:rsidRPr="00E057F6">
          <w:rPr>
            <w:rStyle w:val="af2"/>
            <w:rFonts w:ascii="Times New Roman" w:hAnsi="Times New Roman" w:cs="Times New Roman"/>
            <w:sz w:val="24"/>
            <w:szCs w:val="24"/>
          </w:rPr>
          <w:t>https://lektsii.com/2-12751.html</w:t>
        </w:r>
      </w:hyperlink>
      <w:r>
        <w:rPr>
          <w:rFonts w:ascii="Times New Roman" w:hAnsi="Times New Roman" w:cs="Times New Roman"/>
          <w:sz w:val="24"/>
          <w:szCs w:val="24"/>
        </w:rPr>
        <w:t xml:space="preserve"> </w:t>
      </w:r>
    </w:p>
    <w:p w14:paraId="17C2982D" w14:textId="77777777" w:rsidR="00E918DD" w:rsidRPr="009243F1" w:rsidRDefault="00E918DD" w:rsidP="0072122E">
      <w:pPr>
        <w:spacing w:after="0" w:line="240" w:lineRule="auto"/>
        <w:ind w:firstLine="709"/>
        <w:rPr>
          <w:rFonts w:ascii="Times New Roman" w:hAnsi="Times New Roman" w:cs="Times New Roman"/>
          <w:b/>
          <w:sz w:val="24"/>
          <w:szCs w:val="24"/>
        </w:rPr>
      </w:pPr>
      <w:r w:rsidRPr="009243F1">
        <w:rPr>
          <w:rFonts w:ascii="Times New Roman" w:hAnsi="Times New Roman" w:cs="Times New Roman"/>
          <w:b/>
          <w:sz w:val="24"/>
          <w:szCs w:val="24"/>
        </w:rPr>
        <w:t>3.3. Организация образовательного процесса</w:t>
      </w:r>
    </w:p>
    <w:p w14:paraId="1F54BEE1" w14:textId="77777777" w:rsidR="00E918DD" w:rsidRPr="009243F1" w:rsidRDefault="00E918DD" w:rsidP="0072122E">
      <w:pPr>
        <w:spacing w:after="0" w:line="240" w:lineRule="auto"/>
        <w:ind w:firstLine="709"/>
        <w:jc w:val="both"/>
        <w:rPr>
          <w:rFonts w:ascii="Times New Roman" w:hAnsi="Times New Roman" w:cs="Times New Roman"/>
          <w:bCs/>
          <w:sz w:val="24"/>
          <w:szCs w:val="24"/>
        </w:rPr>
      </w:pPr>
      <w:r w:rsidRPr="009243F1">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F85E4C">
        <w:rPr>
          <w:rFonts w:ascii="Times New Roman" w:hAnsi="Times New Roman" w:cs="Times New Roman"/>
          <w:bCs/>
          <w:sz w:val="24"/>
          <w:szCs w:val="24"/>
        </w:rPr>
        <w:t>самостоятельной</w:t>
      </w:r>
      <w:r w:rsidRPr="009243F1">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9243F1">
        <w:rPr>
          <w:rFonts w:ascii="Times New Roman" w:hAnsi="Times New Roman" w:cs="Times New Roman"/>
          <w:sz w:val="24"/>
          <w:szCs w:val="24"/>
        </w:rPr>
        <w:t>информационно-телекоммуникационной сети «Интернет»</w:t>
      </w:r>
      <w:r w:rsidRPr="009243F1">
        <w:rPr>
          <w:rFonts w:ascii="Times New Roman" w:hAnsi="Times New Roman" w:cs="Times New Roman"/>
          <w:bCs/>
          <w:sz w:val="24"/>
          <w:szCs w:val="24"/>
        </w:rPr>
        <w:t>.</w:t>
      </w:r>
    </w:p>
    <w:p w14:paraId="112B90FD" w14:textId="77777777" w:rsidR="00E918DD" w:rsidRPr="009243F1" w:rsidRDefault="00E918DD" w:rsidP="0072122E">
      <w:pPr>
        <w:spacing w:after="0" w:line="240" w:lineRule="auto"/>
        <w:ind w:firstLine="709"/>
        <w:jc w:val="both"/>
        <w:rPr>
          <w:rFonts w:ascii="Times New Roman" w:hAnsi="Times New Roman" w:cs="Times New Roman"/>
          <w:bCs/>
          <w:sz w:val="24"/>
          <w:szCs w:val="24"/>
        </w:rPr>
      </w:pPr>
      <w:r w:rsidRPr="009243F1">
        <w:rPr>
          <w:rFonts w:ascii="Times New Roman" w:hAnsi="Times New Roman" w:cs="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F85E4C">
        <w:rPr>
          <w:rFonts w:ascii="Times New Roman" w:hAnsi="Times New Roman" w:cs="Times New Roman"/>
          <w:bCs/>
          <w:sz w:val="24"/>
          <w:szCs w:val="24"/>
        </w:rPr>
        <w:t>Самостоятельная</w:t>
      </w:r>
      <w:r w:rsidRPr="009243F1">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w:t>
      </w:r>
      <w:r w:rsidR="00F85E4C">
        <w:rPr>
          <w:rFonts w:ascii="Times New Roman" w:hAnsi="Times New Roman" w:cs="Times New Roman"/>
          <w:bCs/>
          <w:sz w:val="24"/>
          <w:szCs w:val="24"/>
        </w:rPr>
        <w:t>стоятельной</w:t>
      </w:r>
      <w:r w:rsidRPr="009243F1">
        <w:rPr>
          <w:rFonts w:ascii="Times New Roman" w:hAnsi="Times New Roman" w:cs="Times New Roman"/>
          <w:bCs/>
          <w:sz w:val="24"/>
          <w:szCs w:val="24"/>
        </w:rPr>
        <w:t xml:space="preserve"> работы предусматривается работа на </w:t>
      </w:r>
      <w:r w:rsidRPr="009243F1">
        <w:rPr>
          <w:rFonts w:ascii="Times New Roman" w:hAnsi="Times New Roman" w:cs="Times New Roman"/>
          <w:bCs/>
          <w:color w:val="000000"/>
          <w:sz w:val="24"/>
          <w:szCs w:val="24"/>
        </w:rPr>
        <w:t>выполнение расчетно-графических работ, решение задач.</w:t>
      </w:r>
    </w:p>
    <w:p w14:paraId="4F65E5D1" w14:textId="77777777" w:rsidR="00E918DD" w:rsidRPr="009243F1" w:rsidRDefault="00E918DD" w:rsidP="0072122E">
      <w:pPr>
        <w:spacing w:after="0" w:line="240" w:lineRule="auto"/>
        <w:ind w:firstLine="709"/>
        <w:jc w:val="both"/>
        <w:rPr>
          <w:rFonts w:ascii="Times New Roman" w:hAnsi="Times New Roman" w:cs="Times New Roman"/>
          <w:bCs/>
          <w:sz w:val="24"/>
          <w:szCs w:val="24"/>
        </w:rPr>
      </w:pPr>
      <w:r w:rsidRPr="009243F1">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243F1">
        <w:rPr>
          <w:rFonts w:ascii="Times New Roman" w:hAnsi="Times New Roman" w:cs="Times New Roman"/>
          <w:bCs/>
          <w:sz w:val="24"/>
          <w:szCs w:val="24"/>
        </w:rPr>
        <w:t xml:space="preserve">. </w:t>
      </w:r>
    </w:p>
    <w:p w14:paraId="132E6DB4" w14:textId="77777777" w:rsidR="00E918DD" w:rsidRPr="009243F1" w:rsidRDefault="00E918DD" w:rsidP="0072122E">
      <w:pPr>
        <w:spacing w:after="0" w:line="240" w:lineRule="auto"/>
        <w:ind w:firstLine="709"/>
        <w:jc w:val="both"/>
        <w:rPr>
          <w:rFonts w:ascii="Times New Roman" w:hAnsi="Times New Roman" w:cs="Times New Roman"/>
          <w:bCs/>
          <w:sz w:val="24"/>
          <w:szCs w:val="24"/>
        </w:rPr>
      </w:pPr>
      <w:r w:rsidRPr="009243F1">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77333FA5" w14:textId="77777777" w:rsidR="00E918DD" w:rsidRPr="009243F1" w:rsidRDefault="00E918DD" w:rsidP="0072122E">
      <w:pPr>
        <w:spacing w:after="0" w:line="240" w:lineRule="auto"/>
        <w:ind w:firstLine="709"/>
        <w:jc w:val="both"/>
        <w:rPr>
          <w:rFonts w:ascii="Times New Roman" w:hAnsi="Times New Roman" w:cs="Times New Roman"/>
          <w:bCs/>
          <w:sz w:val="24"/>
          <w:szCs w:val="24"/>
        </w:rPr>
      </w:pPr>
      <w:r w:rsidRPr="009243F1">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9243F1">
        <w:rPr>
          <w:rFonts w:ascii="Times New Roman" w:hAnsi="Times New Roman" w:cs="Times New Roman"/>
          <w:bCs/>
          <w:sz w:val="24"/>
          <w:szCs w:val="24"/>
        </w:rPr>
        <w:t xml:space="preserve">Завершается освоение программы </w:t>
      </w:r>
      <w:r w:rsidR="007F6EDF" w:rsidRPr="009243F1">
        <w:rPr>
          <w:rFonts w:ascii="Times New Roman" w:hAnsi="Times New Roman" w:cs="Times New Roman"/>
          <w:bCs/>
          <w:sz w:val="24"/>
          <w:szCs w:val="24"/>
        </w:rPr>
        <w:t>дифференцированным зачётом</w:t>
      </w:r>
      <w:r w:rsidRPr="009243F1">
        <w:rPr>
          <w:rFonts w:ascii="Times New Roman" w:hAnsi="Times New Roman" w:cs="Times New Roman"/>
          <w:bCs/>
          <w:sz w:val="24"/>
          <w:szCs w:val="24"/>
        </w:rPr>
        <w:t>, включающ</w:t>
      </w:r>
      <w:r w:rsidR="00F85E4C">
        <w:rPr>
          <w:rFonts w:ascii="Times New Roman" w:hAnsi="Times New Roman" w:cs="Times New Roman"/>
          <w:bCs/>
          <w:sz w:val="24"/>
          <w:szCs w:val="24"/>
        </w:rPr>
        <w:t>им</w:t>
      </w:r>
      <w:r w:rsidRPr="009243F1">
        <w:rPr>
          <w:rFonts w:ascii="Times New Roman" w:hAnsi="Times New Roman" w:cs="Times New Roman"/>
          <w:bCs/>
          <w:sz w:val="24"/>
          <w:szCs w:val="24"/>
        </w:rPr>
        <w:t xml:space="preserve"> как оценку теоретических знаний, так и практических умений. </w:t>
      </w:r>
    </w:p>
    <w:p w14:paraId="041D920F" w14:textId="77777777" w:rsidR="00E918DD" w:rsidRPr="009243F1" w:rsidRDefault="00E918DD" w:rsidP="0072122E">
      <w:pPr>
        <w:spacing w:after="0" w:line="240" w:lineRule="auto"/>
        <w:ind w:firstLine="833"/>
        <w:jc w:val="both"/>
        <w:rPr>
          <w:rFonts w:ascii="Times New Roman" w:hAnsi="Times New Roman" w:cs="Times New Roman"/>
          <w:sz w:val="24"/>
          <w:szCs w:val="24"/>
        </w:rPr>
      </w:pPr>
      <w:r w:rsidRPr="009243F1">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7D78F953" w14:textId="77777777" w:rsidR="00E918DD" w:rsidRPr="009243F1" w:rsidRDefault="00E918DD" w:rsidP="0072122E">
      <w:pPr>
        <w:spacing w:after="0" w:line="240" w:lineRule="auto"/>
        <w:ind w:firstLine="833"/>
        <w:jc w:val="both"/>
        <w:rPr>
          <w:rFonts w:ascii="Times New Roman" w:hAnsi="Times New Roman" w:cs="Times New Roman"/>
          <w:sz w:val="24"/>
          <w:szCs w:val="24"/>
        </w:rPr>
      </w:pPr>
      <w:r w:rsidRPr="009243F1">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2501E7FB" w14:textId="77777777" w:rsidR="00E918DD" w:rsidRPr="009243F1" w:rsidRDefault="00E918DD" w:rsidP="0072122E">
      <w:pPr>
        <w:spacing w:after="0" w:line="240" w:lineRule="auto"/>
        <w:ind w:firstLine="709"/>
        <w:rPr>
          <w:rFonts w:ascii="Times New Roman" w:hAnsi="Times New Roman" w:cs="Times New Roman"/>
          <w:b/>
          <w:sz w:val="24"/>
          <w:szCs w:val="24"/>
        </w:rPr>
      </w:pPr>
      <w:r w:rsidRPr="009243F1">
        <w:rPr>
          <w:rFonts w:ascii="Times New Roman" w:hAnsi="Times New Roman" w:cs="Times New Roman"/>
          <w:b/>
          <w:sz w:val="24"/>
          <w:szCs w:val="24"/>
        </w:rPr>
        <w:t>3.4. Кадровое обеспечение образовательного процесса</w:t>
      </w:r>
    </w:p>
    <w:p w14:paraId="552D415A" w14:textId="77777777" w:rsidR="00E918DD" w:rsidRPr="009243F1" w:rsidRDefault="00E918DD" w:rsidP="0072122E">
      <w:pPr>
        <w:spacing w:after="0" w:line="240" w:lineRule="auto"/>
        <w:ind w:firstLine="731"/>
        <w:jc w:val="both"/>
        <w:rPr>
          <w:rFonts w:ascii="Times New Roman" w:hAnsi="Times New Roman" w:cs="Times New Roman"/>
          <w:sz w:val="24"/>
          <w:szCs w:val="24"/>
        </w:rPr>
      </w:pPr>
      <w:r w:rsidRPr="009243F1">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w:t>
      </w:r>
      <w:r w:rsidR="00F85E4C">
        <w:rPr>
          <w:rFonts w:ascii="Times New Roman" w:hAnsi="Times New Roman" w:cs="Times New Roman"/>
          <w:sz w:val="24"/>
          <w:szCs w:val="24"/>
        </w:rPr>
        <w:t xml:space="preserve">реализуемой учебной дисциплины, </w:t>
      </w:r>
      <w:r w:rsidRPr="009243F1">
        <w:rPr>
          <w:rFonts w:ascii="Times New Roman" w:hAnsi="Times New Roman" w:cs="Times New Roman"/>
          <w:sz w:val="24"/>
          <w:szCs w:val="24"/>
        </w:rPr>
        <w:t>имеющих стаж работы в данной професси</w:t>
      </w:r>
      <w:r w:rsidR="00F85E4C">
        <w:rPr>
          <w:rFonts w:ascii="Times New Roman" w:hAnsi="Times New Roman" w:cs="Times New Roman"/>
          <w:sz w:val="24"/>
          <w:szCs w:val="24"/>
        </w:rPr>
        <w:t>ональной области не менее 3 лет</w:t>
      </w:r>
      <w:r w:rsidRPr="009243F1">
        <w:rPr>
          <w:rFonts w:ascii="Times New Roman" w:hAnsi="Times New Roman" w:cs="Times New Roman"/>
          <w:sz w:val="24"/>
          <w:szCs w:val="24"/>
        </w:rPr>
        <w:t xml:space="preserve">. </w:t>
      </w:r>
    </w:p>
    <w:p w14:paraId="44310A3D" w14:textId="77777777" w:rsidR="00E918DD" w:rsidRPr="009243F1" w:rsidRDefault="00E918DD" w:rsidP="0072122E">
      <w:pPr>
        <w:spacing w:after="0" w:line="240" w:lineRule="auto"/>
        <w:ind w:firstLine="731"/>
        <w:jc w:val="both"/>
        <w:rPr>
          <w:rFonts w:ascii="Times New Roman" w:hAnsi="Times New Roman" w:cs="Times New Roman"/>
          <w:sz w:val="24"/>
          <w:szCs w:val="24"/>
        </w:rPr>
      </w:pPr>
      <w:r w:rsidRPr="009243F1">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28629942" w14:textId="77777777" w:rsidR="00E918DD" w:rsidRPr="009243F1" w:rsidRDefault="00E918DD" w:rsidP="0072122E">
      <w:pPr>
        <w:spacing w:after="0" w:line="240" w:lineRule="auto"/>
        <w:ind w:firstLine="731"/>
        <w:jc w:val="both"/>
        <w:rPr>
          <w:rFonts w:ascii="Times New Roman" w:hAnsi="Times New Roman" w:cs="Times New Roman"/>
          <w:sz w:val="24"/>
          <w:szCs w:val="24"/>
        </w:rPr>
      </w:pPr>
      <w:r w:rsidRPr="009243F1">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699E3D4F" w14:textId="77777777" w:rsidR="00E918DD" w:rsidRPr="009243F1" w:rsidRDefault="00E918DD" w:rsidP="0072122E">
      <w:pPr>
        <w:pStyle w:val="a3"/>
        <w:tabs>
          <w:tab w:val="left" w:pos="284"/>
        </w:tabs>
        <w:suppressAutoHyphens/>
        <w:spacing w:before="0" w:after="0"/>
        <w:ind w:left="0"/>
        <w:jc w:val="both"/>
        <w:rPr>
          <w:b/>
          <w:bCs/>
        </w:rPr>
      </w:pPr>
    </w:p>
    <w:p w14:paraId="76A2F2B6" w14:textId="77777777" w:rsidR="00EE0F2D" w:rsidRPr="009243F1" w:rsidRDefault="00EE0F2D" w:rsidP="0072122E">
      <w:pPr>
        <w:spacing w:before="120" w:after="120" w:line="240" w:lineRule="auto"/>
        <w:contextualSpacing/>
        <w:jc w:val="center"/>
        <w:rPr>
          <w:rFonts w:ascii="Times New Roman" w:hAnsi="Times New Roman" w:cs="Times New Roman"/>
          <w:b/>
          <w:sz w:val="24"/>
          <w:szCs w:val="24"/>
        </w:rPr>
      </w:pPr>
      <w:r w:rsidRPr="009243F1">
        <w:rPr>
          <w:rFonts w:ascii="Times New Roman" w:hAnsi="Times New Roman" w:cs="Times New Roman"/>
          <w:b/>
          <w:sz w:val="24"/>
          <w:szCs w:val="24"/>
        </w:rPr>
        <w:t>4. КОНТРОЛЬ И ОЦЕНКА РЕЗУЛЬТАТОВ ОСВОЕНИЯ УЧЕБНОЙ ДИСЦИПЛИНЫ</w:t>
      </w:r>
    </w:p>
    <w:p w14:paraId="64462959" w14:textId="77777777" w:rsidR="00EE0F2D" w:rsidRPr="009243F1" w:rsidRDefault="00EE0F2D" w:rsidP="0072122E">
      <w:pPr>
        <w:spacing w:before="120" w:after="120" w:line="240" w:lineRule="auto"/>
        <w:ind w:left="426"/>
        <w:contextualSpacing/>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4138"/>
        <w:gridCol w:w="2034"/>
      </w:tblGrid>
      <w:tr w:rsidR="00EE0F2D" w:rsidRPr="009243F1" w14:paraId="3C82E28D" w14:textId="77777777" w:rsidTr="00F62544">
        <w:tc>
          <w:tcPr>
            <w:tcW w:w="2039" w:type="pct"/>
          </w:tcPr>
          <w:p w14:paraId="72AD37A3" w14:textId="77777777" w:rsidR="00EE0F2D" w:rsidRPr="00491850" w:rsidRDefault="00EE0F2D" w:rsidP="0072122E">
            <w:pPr>
              <w:spacing w:after="0" w:line="240" w:lineRule="auto"/>
              <w:jc w:val="center"/>
              <w:rPr>
                <w:rFonts w:ascii="Times New Roman" w:hAnsi="Times New Roman" w:cs="Times New Roman"/>
                <w:b/>
                <w:bCs/>
                <w:sz w:val="24"/>
                <w:szCs w:val="24"/>
              </w:rPr>
            </w:pPr>
            <w:r w:rsidRPr="00491850">
              <w:rPr>
                <w:rFonts w:ascii="Times New Roman" w:hAnsi="Times New Roman" w:cs="Times New Roman"/>
                <w:b/>
                <w:bCs/>
                <w:sz w:val="24"/>
                <w:szCs w:val="24"/>
              </w:rPr>
              <w:t>Результаты обучения</w:t>
            </w:r>
          </w:p>
        </w:tc>
        <w:tc>
          <w:tcPr>
            <w:tcW w:w="1985" w:type="pct"/>
          </w:tcPr>
          <w:p w14:paraId="7A3C4F2A" w14:textId="77777777" w:rsidR="00EE0F2D" w:rsidRPr="00491850" w:rsidRDefault="00EE0F2D" w:rsidP="0072122E">
            <w:pPr>
              <w:spacing w:after="0" w:line="240" w:lineRule="auto"/>
              <w:jc w:val="center"/>
              <w:rPr>
                <w:rFonts w:ascii="Times New Roman" w:hAnsi="Times New Roman" w:cs="Times New Roman"/>
                <w:b/>
                <w:bCs/>
                <w:sz w:val="24"/>
                <w:szCs w:val="24"/>
              </w:rPr>
            </w:pPr>
            <w:r w:rsidRPr="00491850">
              <w:rPr>
                <w:rFonts w:ascii="Times New Roman" w:hAnsi="Times New Roman" w:cs="Times New Roman"/>
                <w:b/>
                <w:bCs/>
                <w:sz w:val="24"/>
                <w:szCs w:val="24"/>
              </w:rPr>
              <w:t>Критерии оценки</w:t>
            </w:r>
          </w:p>
        </w:tc>
        <w:tc>
          <w:tcPr>
            <w:tcW w:w="976" w:type="pct"/>
          </w:tcPr>
          <w:p w14:paraId="76B5EE46" w14:textId="77777777" w:rsidR="00EE0F2D" w:rsidRPr="00491850" w:rsidRDefault="00EE0F2D" w:rsidP="0072122E">
            <w:pPr>
              <w:spacing w:after="0" w:line="240" w:lineRule="auto"/>
              <w:jc w:val="center"/>
              <w:rPr>
                <w:rFonts w:ascii="Times New Roman" w:hAnsi="Times New Roman" w:cs="Times New Roman"/>
                <w:b/>
                <w:bCs/>
                <w:sz w:val="24"/>
                <w:szCs w:val="24"/>
              </w:rPr>
            </w:pPr>
            <w:r w:rsidRPr="00491850">
              <w:rPr>
                <w:rFonts w:ascii="Times New Roman" w:hAnsi="Times New Roman" w:cs="Times New Roman"/>
                <w:b/>
                <w:bCs/>
                <w:sz w:val="24"/>
                <w:szCs w:val="24"/>
              </w:rPr>
              <w:t>Методы оценки</w:t>
            </w:r>
          </w:p>
        </w:tc>
      </w:tr>
      <w:tr w:rsidR="00EE0F2D" w:rsidRPr="009243F1" w14:paraId="488FE407" w14:textId="77777777" w:rsidTr="00F62544">
        <w:tc>
          <w:tcPr>
            <w:tcW w:w="2039" w:type="pct"/>
          </w:tcPr>
          <w:p w14:paraId="0439FD17" w14:textId="77777777" w:rsidR="00EE0F2D" w:rsidRPr="009243F1" w:rsidRDefault="00EE0F2D" w:rsidP="0072122E">
            <w:pPr>
              <w:spacing w:after="0" w:line="240" w:lineRule="auto"/>
              <w:rPr>
                <w:rFonts w:ascii="Times New Roman" w:hAnsi="Times New Roman" w:cs="Times New Roman"/>
                <w:b/>
                <w:bCs/>
                <w:sz w:val="24"/>
                <w:szCs w:val="24"/>
              </w:rPr>
            </w:pPr>
            <w:r w:rsidRPr="009243F1">
              <w:rPr>
                <w:rFonts w:ascii="Times New Roman" w:hAnsi="Times New Roman" w:cs="Times New Roman"/>
                <w:b/>
                <w:bCs/>
                <w:sz w:val="24"/>
                <w:szCs w:val="24"/>
              </w:rPr>
              <w:t>Знания:</w:t>
            </w:r>
          </w:p>
        </w:tc>
        <w:tc>
          <w:tcPr>
            <w:tcW w:w="1985" w:type="pct"/>
          </w:tcPr>
          <w:p w14:paraId="3FAF01DE" w14:textId="77777777" w:rsidR="00EE0F2D" w:rsidRPr="009243F1" w:rsidRDefault="00EE0F2D" w:rsidP="0072122E">
            <w:pPr>
              <w:spacing w:after="0" w:line="240" w:lineRule="auto"/>
              <w:rPr>
                <w:rFonts w:ascii="Times New Roman" w:hAnsi="Times New Roman" w:cs="Times New Roman"/>
                <w:b/>
                <w:bCs/>
                <w:i/>
                <w:sz w:val="24"/>
                <w:szCs w:val="24"/>
              </w:rPr>
            </w:pPr>
          </w:p>
        </w:tc>
        <w:tc>
          <w:tcPr>
            <w:tcW w:w="976" w:type="pct"/>
          </w:tcPr>
          <w:p w14:paraId="37E7896D" w14:textId="77777777" w:rsidR="00EE0F2D" w:rsidRPr="009243F1" w:rsidRDefault="00EE0F2D" w:rsidP="0072122E">
            <w:pPr>
              <w:spacing w:after="0" w:line="240" w:lineRule="auto"/>
              <w:rPr>
                <w:rFonts w:ascii="Times New Roman" w:hAnsi="Times New Roman" w:cs="Times New Roman"/>
                <w:b/>
                <w:bCs/>
                <w:i/>
                <w:sz w:val="24"/>
                <w:szCs w:val="24"/>
              </w:rPr>
            </w:pPr>
          </w:p>
        </w:tc>
      </w:tr>
      <w:tr w:rsidR="00EE0F2D" w:rsidRPr="009243F1" w14:paraId="47ACC658" w14:textId="77777777" w:rsidTr="00F62544">
        <w:tc>
          <w:tcPr>
            <w:tcW w:w="2039" w:type="pct"/>
          </w:tcPr>
          <w:p w14:paraId="532BBAAE"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основные законы гидростатики, кинематики и динамики движущихся потоков;</w:t>
            </w:r>
          </w:p>
          <w:p w14:paraId="4FA592C1"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особенности движения жидкостей и газов по трубам (трубопроводам);</w:t>
            </w:r>
          </w:p>
          <w:p w14:paraId="1DFBE562"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lastRenderedPageBreak/>
              <w:t>основные положения теории подобия гидродинамических и теплообменных процессов;</w:t>
            </w:r>
          </w:p>
          <w:p w14:paraId="639BB053"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основные законы термодинамики;</w:t>
            </w:r>
          </w:p>
          <w:p w14:paraId="66C8442E"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характеристики термодинамических процессов и тепломассообмена;</w:t>
            </w:r>
          </w:p>
          <w:p w14:paraId="2BEC855C"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принципы работы гидравлических машин и систем, их применение;</w:t>
            </w:r>
          </w:p>
          <w:p w14:paraId="2BC4DC6F"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виды и характеристики насосов и вентиляторов; принципы работы теплообменных аппаратов, их применение.</w:t>
            </w:r>
          </w:p>
        </w:tc>
        <w:tc>
          <w:tcPr>
            <w:tcW w:w="1985" w:type="pct"/>
          </w:tcPr>
          <w:p w14:paraId="3A496923" w14:textId="77777777" w:rsidR="00EE0F2D" w:rsidRPr="009243F1" w:rsidRDefault="00EE0F2D" w:rsidP="0072122E">
            <w:pPr>
              <w:spacing w:after="0" w:line="240" w:lineRule="auto"/>
              <w:jc w:val="both"/>
              <w:rPr>
                <w:rFonts w:ascii="Times New Roman" w:hAnsi="Times New Roman" w:cs="Times New Roman"/>
                <w:bCs/>
                <w:sz w:val="24"/>
                <w:szCs w:val="24"/>
              </w:rPr>
            </w:pPr>
            <w:r w:rsidRPr="009243F1">
              <w:rPr>
                <w:rFonts w:ascii="Times New Roman" w:hAnsi="Times New Roman" w:cs="Times New Roman"/>
                <w:sz w:val="24"/>
                <w:szCs w:val="24"/>
              </w:rPr>
              <w:lastRenderedPageBreak/>
              <w:t xml:space="preserve">Демонстрировать знание  </w:t>
            </w:r>
          </w:p>
          <w:p w14:paraId="2D534340"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основных законов гидростатики, кинематики и динамики движущихся потоков;</w:t>
            </w:r>
          </w:p>
          <w:p w14:paraId="6E47B86D"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особенностей движения жидкостей и </w:t>
            </w:r>
            <w:r w:rsidRPr="009243F1">
              <w:rPr>
                <w:rFonts w:ascii="Times New Roman" w:hAnsi="Times New Roman" w:cs="Times New Roman"/>
                <w:sz w:val="24"/>
                <w:szCs w:val="24"/>
              </w:rPr>
              <w:lastRenderedPageBreak/>
              <w:t>газов по трубам (трубопроводам);</w:t>
            </w:r>
          </w:p>
          <w:p w14:paraId="507B270E"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основных положений теории подобия гидродинамических и теплообменных процессов;</w:t>
            </w:r>
          </w:p>
          <w:p w14:paraId="1F962EDC"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основных законов термодинамики;</w:t>
            </w:r>
          </w:p>
          <w:p w14:paraId="5F90818A"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характеристик термодинамических процессов и тепломассообмена;</w:t>
            </w:r>
          </w:p>
          <w:p w14:paraId="45C6803F"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принципов работы гидравлических машин и систем, их применения;</w:t>
            </w:r>
          </w:p>
          <w:p w14:paraId="6B32C70D"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bCs/>
                <w:sz w:val="24"/>
                <w:szCs w:val="24"/>
              </w:rPr>
            </w:pPr>
            <w:r w:rsidRPr="009243F1">
              <w:rPr>
                <w:rFonts w:ascii="Times New Roman" w:hAnsi="Times New Roman" w:cs="Times New Roman"/>
                <w:sz w:val="24"/>
                <w:szCs w:val="24"/>
              </w:rPr>
              <w:t>видов и характеристик насосов и вентиляторов; принципов работы теплообменных аппаратов, их применения.</w:t>
            </w:r>
          </w:p>
        </w:tc>
        <w:tc>
          <w:tcPr>
            <w:tcW w:w="976" w:type="pct"/>
          </w:tcPr>
          <w:p w14:paraId="160B3995" w14:textId="77777777" w:rsidR="00EE0F2D" w:rsidRPr="009243F1" w:rsidRDefault="00EE0F2D"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bCs/>
                <w:sz w:val="24"/>
                <w:szCs w:val="24"/>
              </w:rPr>
              <w:lastRenderedPageBreak/>
              <w:t>Устный или письменный опрос, тестовый контроль,</w:t>
            </w:r>
          </w:p>
        </w:tc>
      </w:tr>
      <w:tr w:rsidR="00EE0F2D" w:rsidRPr="009243F1" w14:paraId="6ACA0435" w14:textId="77777777" w:rsidTr="00F62544">
        <w:tc>
          <w:tcPr>
            <w:tcW w:w="2039" w:type="pct"/>
          </w:tcPr>
          <w:p w14:paraId="4A42072B" w14:textId="77777777" w:rsidR="00EE0F2D" w:rsidRPr="009243F1" w:rsidRDefault="00EE0F2D" w:rsidP="0072122E">
            <w:pPr>
              <w:spacing w:after="0" w:line="240" w:lineRule="auto"/>
              <w:jc w:val="both"/>
              <w:rPr>
                <w:rFonts w:ascii="Times New Roman" w:hAnsi="Times New Roman" w:cs="Times New Roman"/>
                <w:b/>
                <w:bCs/>
                <w:sz w:val="24"/>
                <w:szCs w:val="24"/>
              </w:rPr>
            </w:pPr>
            <w:r w:rsidRPr="009243F1">
              <w:rPr>
                <w:rFonts w:ascii="Times New Roman" w:hAnsi="Times New Roman" w:cs="Times New Roman"/>
                <w:b/>
                <w:bCs/>
                <w:sz w:val="24"/>
                <w:szCs w:val="24"/>
              </w:rPr>
              <w:t>Умения:</w:t>
            </w:r>
          </w:p>
        </w:tc>
        <w:tc>
          <w:tcPr>
            <w:tcW w:w="1985" w:type="pct"/>
          </w:tcPr>
          <w:p w14:paraId="6219D75C" w14:textId="77777777" w:rsidR="00EE0F2D" w:rsidRPr="009243F1" w:rsidRDefault="00EE0F2D" w:rsidP="0072122E">
            <w:pPr>
              <w:spacing w:after="0" w:line="240" w:lineRule="auto"/>
              <w:jc w:val="both"/>
              <w:rPr>
                <w:rFonts w:ascii="Times New Roman" w:hAnsi="Times New Roman" w:cs="Times New Roman"/>
                <w:b/>
                <w:bCs/>
                <w:i/>
                <w:sz w:val="24"/>
                <w:szCs w:val="24"/>
              </w:rPr>
            </w:pPr>
          </w:p>
        </w:tc>
        <w:tc>
          <w:tcPr>
            <w:tcW w:w="976" w:type="pct"/>
          </w:tcPr>
          <w:p w14:paraId="1467BCFD" w14:textId="77777777" w:rsidR="00EE0F2D" w:rsidRPr="009243F1" w:rsidRDefault="00EE0F2D" w:rsidP="0072122E">
            <w:pPr>
              <w:spacing w:after="0" w:line="240" w:lineRule="auto"/>
              <w:jc w:val="both"/>
              <w:rPr>
                <w:rFonts w:ascii="Times New Roman" w:hAnsi="Times New Roman" w:cs="Times New Roman"/>
                <w:b/>
                <w:bCs/>
                <w:i/>
                <w:sz w:val="24"/>
                <w:szCs w:val="24"/>
              </w:rPr>
            </w:pPr>
          </w:p>
        </w:tc>
      </w:tr>
      <w:tr w:rsidR="00EE0F2D" w:rsidRPr="009243F1" w14:paraId="76DFDB9F" w14:textId="77777777" w:rsidTr="00F62544">
        <w:tc>
          <w:tcPr>
            <w:tcW w:w="2039" w:type="pct"/>
          </w:tcPr>
          <w:p w14:paraId="63105E56"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Использовать гидравлические устройства и тепловые установки в производстве.</w:t>
            </w:r>
          </w:p>
        </w:tc>
        <w:tc>
          <w:tcPr>
            <w:tcW w:w="1985" w:type="pct"/>
          </w:tcPr>
          <w:p w14:paraId="05FFF777" w14:textId="77777777"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Демонстрировать умение использовать гидравлические устройства в сельскохозяйственной технике и тепловые установки в производстве.</w:t>
            </w:r>
          </w:p>
        </w:tc>
        <w:tc>
          <w:tcPr>
            <w:tcW w:w="976" w:type="pct"/>
          </w:tcPr>
          <w:p w14:paraId="47C54B20" w14:textId="77777777" w:rsidR="00EE0F2D" w:rsidRPr="009243F1" w:rsidRDefault="00EE0F2D" w:rsidP="0072122E">
            <w:pPr>
              <w:spacing w:after="0" w:line="240" w:lineRule="auto"/>
              <w:jc w:val="both"/>
              <w:rPr>
                <w:rFonts w:ascii="Times New Roman" w:hAnsi="Times New Roman" w:cs="Times New Roman"/>
                <w:b/>
                <w:bCs/>
                <w:i/>
                <w:sz w:val="24"/>
                <w:szCs w:val="24"/>
              </w:rPr>
            </w:pPr>
            <w:r w:rsidRPr="009243F1">
              <w:rPr>
                <w:rFonts w:ascii="Times New Roman" w:hAnsi="Times New Roman" w:cs="Times New Roman"/>
                <w:sz w:val="24"/>
                <w:szCs w:val="24"/>
              </w:rPr>
              <w:t>Экспертная оценка решения ситуационных задач.</w:t>
            </w:r>
          </w:p>
        </w:tc>
      </w:tr>
    </w:tbl>
    <w:p w14:paraId="04F94A2B" w14:textId="77777777" w:rsidR="00CA65C2" w:rsidRPr="009243F1" w:rsidRDefault="00CA65C2" w:rsidP="0072122E">
      <w:pPr>
        <w:spacing w:after="0" w:line="240" w:lineRule="auto"/>
        <w:jc w:val="both"/>
        <w:rPr>
          <w:rFonts w:ascii="Times New Roman" w:hAnsi="Times New Roman" w:cs="Times New Roman"/>
          <w:sz w:val="24"/>
          <w:szCs w:val="24"/>
        </w:rPr>
      </w:pPr>
      <w:bookmarkStart w:id="2" w:name="_Toc316860036"/>
    </w:p>
    <w:p w14:paraId="6A9EFA35" w14:textId="77777777" w:rsidR="00CA65C2" w:rsidRPr="00F85E4C" w:rsidRDefault="00CA65C2" w:rsidP="0072122E">
      <w:pPr>
        <w:spacing w:line="240" w:lineRule="auto"/>
        <w:jc w:val="center"/>
        <w:rPr>
          <w:rFonts w:ascii="Times New Roman" w:hAnsi="Times New Roman" w:cs="Times New Roman"/>
          <w:b/>
          <w:sz w:val="24"/>
          <w:szCs w:val="24"/>
        </w:rPr>
      </w:pPr>
      <w:r w:rsidRPr="00F85E4C">
        <w:rPr>
          <w:rFonts w:ascii="Times New Roman" w:hAnsi="Times New Roman" w:cs="Times New Roman"/>
          <w:b/>
          <w:sz w:val="24"/>
          <w:szCs w:val="24"/>
        </w:rPr>
        <w:t>5. КОМПЛЕКТ КОНТРОЛЬНО-ОЦЕНОЧНЫХ СОРЕДСТВ</w:t>
      </w:r>
    </w:p>
    <w:p w14:paraId="6FF1B1FF" w14:textId="77777777" w:rsidR="00CA65C2" w:rsidRPr="009243F1" w:rsidRDefault="00F85E4C" w:rsidP="007212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85E4C">
        <w:rPr>
          <w:rFonts w:ascii="Times New Roman" w:hAnsi="Times New Roman" w:cs="Times New Roman"/>
          <w:b/>
          <w:sz w:val="24"/>
          <w:szCs w:val="24"/>
        </w:rPr>
        <w:t>.1.</w:t>
      </w:r>
      <w:r w:rsidR="00CA65C2" w:rsidRPr="00F85E4C">
        <w:rPr>
          <w:rFonts w:ascii="Times New Roman" w:hAnsi="Times New Roman" w:cs="Times New Roman"/>
          <w:b/>
          <w:sz w:val="24"/>
          <w:szCs w:val="24"/>
        </w:rPr>
        <w:t xml:space="preserve"> Паспорт комплекта контрольно-оценочных </w:t>
      </w:r>
      <w:r>
        <w:rPr>
          <w:rFonts w:ascii="Times New Roman" w:hAnsi="Times New Roman" w:cs="Times New Roman"/>
          <w:b/>
          <w:sz w:val="24"/>
          <w:szCs w:val="24"/>
        </w:rPr>
        <w:t>средств</w:t>
      </w:r>
    </w:p>
    <w:bookmarkEnd w:id="2"/>
    <w:p w14:paraId="26466F50" w14:textId="77777777" w:rsidR="00CA65C2" w:rsidRPr="009243F1" w:rsidRDefault="00CA65C2" w:rsidP="0072122E">
      <w:pPr>
        <w:spacing w:after="0" w:line="240" w:lineRule="auto"/>
        <w:ind w:firstLine="709"/>
        <w:jc w:val="both"/>
        <w:rPr>
          <w:rFonts w:ascii="Times New Roman" w:hAnsi="Times New Roman" w:cs="Times New Roman"/>
          <w:sz w:val="24"/>
          <w:szCs w:val="24"/>
        </w:rPr>
      </w:pPr>
      <w:r w:rsidRPr="009243F1">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ОП.0</w:t>
      </w:r>
      <w:r w:rsidR="006145D0">
        <w:rPr>
          <w:rFonts w:ascii="Times New Roman" w:hAnsi="Times New Roman" w:cs="Times New Roman"/>
          <w:sz w:val="24"/>
          <w:szCs w:val="24"/>
        </w:rPr>
        <w:t>7</w:t>
      </w:r>
      <w:r w:rsidRPr="009243F1">
        <w:rPr>
          <w:rFonts w:ascii="Times New Roman" w:hAnsi="Times New Roman" w:cs="Times New Roman"/>
          <w:sz w:val="24"/>
          <w:szCs w:val="24"/>
        </w:rPr>
        <w:t xml:space="preserve"> Основы гидравлики и теплотехники</w:t>
      </w:r>
    </w:p>
    <w:p w14:paraId="77290449" w14:textId="77777777" w:rsidR="00CA65C2" w:rsidRPr="009243F1" w:rsidRDefault="00CA65C2" w:rsidP="0072122E">
      <w:pPr>
        <w:spacing w:after="0" w:line="240" w:lineRule="auto"/>
        <w:ind w:firstLine="851"/>
        <w:jc w:val="both"/>
        <w:rPr>
          <w:rFonts w:ascii="Times New Roman" w:hAnsi="Times New Roman" w:cs="Times New Roman"/>
          <w:sz w:val="24"/>
          <w:szCs w:val="24"/>
        </w:rPr>
      </w:pPr>
      <w:r w:rsidRPr="009243F1">
        <w:rPr>
          <w:rFonts w:ascii="Times New Roman" w:hAnsi="Times New Roman" w:cs="Times New Roman"/>
          <w:sz w:val="24"/>
          <w:szCs w:val="24"/>
        </w:rPr>
        <w:t>В результате оценки осуществляется проверка следующих объектов:</w:t>
      </w:r>
      <w:r w:rsidR="00F85E4C">
        <w:rPr>
          <w:rFonts w:ascii="Times New Roman" w:hAnsi="Times New Roman" w:cs="Times New Roman"/>
          <w:sz w:val="24"/>
          <w:szCs w:val="24"/>
        </w:rPr>
        <w:t xml:space="preserve"> см.п.4.</w:t>
      </w:r>
    </w:p>
    <w:p w14:paraId="7B965582" w14:textId="77777777" w:rsidR="00CA65C2" w:rsidRPr="00F85E4C" w:rsidRDefault="00E53801" w:rsidP="0072122E">
      <w:pPr>
        <w:spacing w:after="0" w:line="240" w:lineRule="auto"/>
        <w:ind w:firstLine="709"/>
        <w:rPr>
          <w:rFonts w:ascii="Times New Roman" w:hAnsi="Times New Roman" w:cs="Times New Roman"/>
          <w:b/>
          <w:sz w:val="24"/>
          <w:szCs w:val="24"/>
        </w:rPr>
      </w:pPr>
      <w:bookmarkStart w:id="3" w:name="_Toc316860041"/>
      <w:r w:rsidRPr="00F85E4C">
        <w:rPr>
          <w:rFonts w:ascii="Times New Roman" w:hAnsi="Times New Roman" w:cs="Times New Roman"/>
          <w:b/>
          <w:sz w:val="24"/>
          <w:szCs w:val="24"/>
        </w:rPr>
        <w:t>5.</w:t>
      </w:r>
      <w:r w:rsidR="00CA65C2" w:rsidRPr="00F85E4C">
        <w:rPr>
          <w:rFonts w:ascii="Times New Roman" w:hAnsi="Times New Roman" w:cs="Times New Roman"/>
          <w:b/>
          <w:sz w:val="24"/>
          <w:szCs w:val="24"/>
        </w:rPr>
        <w:t>2. Комплект контрольно-оценочных средств</w:t>
      </w:r>
      <w:r w:rsidRPr="00F85E4C">
        <w:rPr>
          <w:rFonts w:ascii="Times New Roman" w:hAnsi="Times New Roman" w:cs="Times New Roman"/>
          <w:b/>
          <w:sz w:val="24"/>
          <w:szCs w:val="24"/>
        </w:rPr>
        <w:t xml:space="preserve"> т</w:t>
      </w:r>
      <w:r w:rsidR="00CA65C2" w:rsidRPr="00F85E4C">
        <w:rPr>
          <w:rFonts w:ascii="Times New Roman" w:hAnsi="Times New Roman" w:cs="Times New Roman"/>
          <w:b/>
          <w:sz w:val="24"/>
          <w:szCs w:val="24"/>
        </w:rPr>
        <w:t>екущ</w:t>
      </w:r>
      <w:r w:rsidRPr="00F85E4C">
        <w:rPr>
          <w:rFonts w:ascii="Times New Roman" w:hAnsi="Times New Roman" w:cs="Times New Roman"/>
          <w:b/>
          <w:sz w:val="24"/>
          <w:szCs w:val="24"/>
        </w:rPr>
        <w:t>ей</w:t>
      </w:r>
      <w:r w:rsidR="00CA65C2" w:rsidRPr="00F85E4C">
        <w:rPr>
          <w:rFonts w:ascii="Times New Roman" w:hAnsi="Times New Roman" w:cs="Times New Roman"/>
          <w:b/>
          <w:sz w:val="24"/>
          <w:szCs w:val="24"/>
        </w:rPr>
        <w:t xml:space="preserve"> аттестация</w:t>
      </w:r>
    </w:p>
    <w:p w14:paraId="515B5922" w14:textId="77777777" w:rsidR="00CA65C2" w:rsidRPr="009243F1" w:rsidRDefault="00E53801" w:rsidP="0072122E">
      <w:pPr>
        <w:spacing w:after="0" w:line="240" w:lineRule="auto"/>
        <w:jc w:val="center"/>
        <w:rPr>
          <w:rFonts w:ascii="Times New Roman" w:hAnsi="Times New Roman" w:cs="Times New Roman"/>
          <w:sz w:val="24"/>
          <w:szCs w:val="24"/>
        </w:rPr>
      </w:pPr>
      <w:r w:rsidRPr="009243F1">
        <w:rPr>
          <w:rFonts w:ascii="Times New Roman" w:hAnsi="Times New Roman" w:cs="Times New Roman"/>
          <w:sz w:val="24"/>
          <w:szCs w:val="24"/>
        </w:rPr>
        <w:t>К</w:t>
      </w:r>
      <w:r w:rsidR="00CA65C2" w:rsidRPr="009243F1">
        <w:rPr>
          <w:rFonts w:ascii="Times New Roman" w:hAnsi="Times New Roman" w:cs="Times New Roman"/>
          <w:sz w:val="24"/>
          <w:szCs w:val="24"/>
        </w:rPr>
        <w:t>онтрольные вопросы</w:t>
      </w:r>
    </w:p>
    <w:p w14:paraId="38773F66"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Понятие гидравлики.</w:t>
      </w:r>
    </w:p>
    <w:p w14:paraId="51C801EC"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 xml:space="preserve">Удельный вес жидкости </w:t>
      </w:r>
    </w:p>
    <w:p w14:paraId="00FE9AB9"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 xml:space="preserve">Плотность жидкости </w:t>
      </w:r>
    </w:p>
    <w:p w14:paraId="42825278"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 xml:space="preserve">Сжимаемость жидкости </w:t>
      </w:r>
    </w:p>
    <w:p w14:paraId="1CA2A654"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Температурное расширение жидкости</w:t>
      </w:r>
    </w:p>
    <w:p w14:paraId="26D3B690"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6.</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Гидростатическое давление</w:t>
      </w:r>
    </w:p>
    <w:p w14:paraId="230F882F"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7.</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Приборы для измерения давления</w:t>
      </w:r>
    </w:p>
    <w:p w14:paraId="25E82CB2"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8.</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Понятие о скорости и расходе жидкости</w:t>
      </w:r>
    </w:p>
    <w:p w14:paraId="5707764A"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9.</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Уравнение неразрывности потока</w:t>
      </w:r>
    </w:p>
    <w:p w14:paraId="5451D59D"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10.</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Уравнение Бернулли для потока жидкости</w:t>
      </w:r>
    </w:p>
    <w:p w14:paraId="627CD4FB"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11.</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Потери напора в трубопроводах</w:t>
      </w:r>
    </w:p>
    <w:p w14:paraId="6A037F11"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12.</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Гидравлический удар и борьба с ним</w:t>
      </w:r>
    </w:p>
    <w:p w14:paraId="232E9FDF"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13.</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Закон Архимеда</w:t>
      </w:r>
    </w:p>
    <w:p w14:paraId="4EB7E8AE"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14.</w:t>
      </w:r>
      <w:r w:rsidR="00CA65C2" w:rsidRPr="009243F1">
        <w:rPr>
          <w:rFonts w:ascii="Times New Roman" w:hAnsi="Times New Roman" w:cs="Times New Roman"/>
          <w:sz w:val="24"/>
          <w:szCs w:val="24"/>
        </w:rPr>
        <w:t>Условия плавания тел</w:t>
      </w:r>
    </w:p>
    <w:p w14:paraId="00663DAC"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15.</w:t>
      </w:r>
      <w:r w:rsidR="00CA65C2" w:rsidRPr="009243F1">
        <w:rPr>
          <w:rFonts w:ascii="Times New Roman" w:hAnsi="Times New Roman" w:cs="Times New Roman"/>
          <w:sz w:val="24"/>
          <w:szCs w:val="24"/>
        </w:rPr>
        <w:t>Классификация насосов</w:t>
      </w:r>
    </w:p>
    <w:p w14:paraId="6D589685"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16.</w:t>
      </w:r>
      <w:r w:rsidR="00CA65C2" w:rsidRPr="009243F1">
        <w:rPr>
          <w:rFonts w:ascii="Times New Roman" w:hAnsi="Times New Roman" w:cs="Times New Roman"/>
          <w:sz w:val="24"/>
          <w:szCs w:val="24"/>
        </w:rPr>
        <w:t xml:space="preserve">Устройство, принципиальная схема и работа центробежного насоса </w:t>
      </w:r>
    </w:p>
    <w:p w14:paraId="7A935E81"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17.</w:t>
      </w:r>
      <w:r w:rsidR="00CA65C2" w:rsidRPr="009243F1">
        <w:rPr>
          <w:rFonts w:ascii="Times New Roman" w:hAnsi="Times New Roman" w:cs="Times New Roman"/>
          <w:sz w:val="24"/>
          <w:szCs w:val="24"/>
        </w:rPr>
        <w:t>Устройство, принципиальная схема и работа осевого насоса</w:t>
      </w:r>
    </w:p>
    <w:p w14:paraId="029D8290"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18.</w:t>
      </w:r>
      <w:r w:rsidR="00CA65C2" w:rsidRPr="009243F1">
        <w:rPr>
          <w:rFonts w:ascii="Times New Roman" w:hAnsi="Times New Roman" w:cs="Times New Roman"/>
          <w:sz w:val="24"/>
          <w:szCs w:val="24"/>
        </w:rPr>
        <w:t>Устройство, принципиальная схема и работа поршневого насоса</w:t>
      </w:r>
    </w:p>
    <w:p w14:paraId="6FA67FFD"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19.</w:t>
      </w:r>
      <w:r w:rsidR="00CA65C2" w:rsidRPr="009243F1">
        <w:rPr>
          <w:rFonts w:ascii="Times New Roman" w:hAnsi="Times New Roman" w:cs="Times New Roman"/>
          <w:sz w:val="24"/>
          <w:szCs w:val="24"/>
        </w:rPr>
        <w:t>Потери напора на трение</w:t>
      </w:r>
    </w:p>
    <w:p w14:paraId="6188F729"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20.</w:t>
      </w:r>
      <w:r w:rsidR="00CA65C2" w:rsidRPr="009243F1">
        <w:rPr>
          <w:rFonts w:ascii="Times New Roman" w:hAnsi="Times New Roman" w:cs="Times New Roman"/>
          <w:sz w:val="24"/>
          <w:szCs w:val="24"/>
        </w:rPr>
        <w:t>Подбор насоса и двигателя по каталогу</w:t>
      </w:r>
    </w:p>
    <w:p w14:paraId="5E7EC02D"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21.</w:t>
      </w:r>
      <w:r w:rsidR="00CA65C2" w:rsidRPr="009243F1">
        <w:rPr>
          <w:rFonts w:ascii="Times New Roman" w:hAnsi="Times New Roman" w:cs="Times New Roman"/>
          <w:sz w:val="24"/>
          <w:szCs w:val="24"/>
        </w:rPr>
        <w:t>Предмет технической термодинамики</w:t>
      </w:r>
    </w:p>
    <w:p w14:paraId="3F9F67D9"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22.</w:t>
      </w:r>
      <w:r w:rsidR="00CA65C2" w:rsidRPr="009243F1">
        <w:rPr>
          <w:rFonts w:ascii="Times New Roman" w:hAnsi="Times New Roman" w:cs="Times New Roman"/>
          <w:sz w:val="24"/>
          <w:szCs w:val="24"/>
        </w:rPr>
        <w:t>Основные параметры состояния рабочего тела</w:t>
      </w:r>
    </w:p>
    <w:p w14:paraId="615FC014"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23.</w:t>
      </w:r>
      <w:r w:rsidR="00CA65C2" w:rsidRPr="009243F1">
        <w:rPr>
          <w:rFonts w:ascii="Times New Roman" w:hAnsi="Times New Roman" w:cs="Times New Roman"/>
          <w:sz w:val="24"/>
          <w:szCs w:val="24"/>
        </w:rPr>
        <w:t>Уравнения состояния идеальных и реальных газов</w:t>
      </w:r>
    </w:p>
    <w:p w14:paraId="3158ADB6"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24.</w:t>
      </w:r>
      <w:r w:rsidR="00CA65C2" w:rsidRPr="009243F1">
        <w:rPr>
          <w:rFonts w:ascii="Times New Roman" w:hAnsi="Times New Roman" w:cs="Times New Roman"/>
          <w:sz w:val="24"/>
          <w:szCs w:val="24"/>
        </w:rPr>
        <w:t>Газовые смеси</w:t>
      </w:r>
    </w:p>
    <w:p w14:paraId="320CEEEB"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25.</w:t>
      </w:r>
      <w:r w:rsidR="00CA65C2" w:rsidRPr="009243F1">
        <w:rPr>
          <w:rFonts w:ascii="Times New Roman" w:hAnsi="Times New Roman" w:cs="Times New Roman"/>
          <w:sz w:val="24"/>
          <w:szCs w:val="24"/>
        </w:rPr>
        <w:t>Теплоемкость газов и смеси газов</w:t>
      </w:r>
    </w:p>
    <w:p w14:paraId="35367202"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lastRenderedPageBreak/>
        <w:t>26.</w:t>
      </w:r>
      <w:r w:rsidR="00CA65C2" w:rsidRPr="009243F1">
        <w:rPr>
          <w:rFonts w:ascii="Times New Roman" w:hAnsi="Times New Roman" w:cs="Times New Roman"/>
          <w:sz w:val="24"/>
          <w:szCs w:val="24"/>
        </w:rPr>
        <w:t>Понятие термодинамического процесса</w:t>
      </w:r>
    </w:p>
    <w:p w14:paraId="04C078E4"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27.</w:t>
      </w:r>
      <w:r w:rsidR="00CA65C2" w:rsidRPr="009243F1">
        <w:rPr>
          <w:rFonts w:ascii="Times New Roman" w:hAnsi="Times New Roman" w:cs="Times New Roman"/>
          <w:sz w:val="24"/>
          <w:szCs w:val="24"/>
        </w:rPr>
        <w:t>Изохорный процесс</w:t>
      </w:r>
    </w:p>
    <w:p w14:paraId="66EA8536"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28.</w:t>
      </w:r>
      <w:r w:rsidR="00CA65C2" w:rsidRPr="009243F1">
        <w:rPr>
          <w:rFonts w:ascii="Times New Roman" w:hAnsi="Times New Roman" w:cs="Times New Roman"/>
          <w:sz w:val="24"/>
          <w:szCs w:val="24"/>
        </w:rPr>
        <w:t>Изобарный процесс</w:t>
      </w:r>
    </w:p>
    <w:p w14:paraId="4E056645"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29.</w:t>
      </w:r>
      <w:r w:rsidR="00CA65C2" w:rsidRPr="009243F1">
        <w:rPr>
          <w:rFonts w:ascii="Times New Roman" w:hAnsi="Times New Roman" w:cs="Times New Roman"/>
          <w:sz w:val="24"/>
          <w:szCs w:val="24"/>
        </w:rPr>
        <w:t>Изометрический процесс</w:t>
      </w:r>
    </w:p>
    <w:p w14:paraId="4031565C"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30.</w:t>
      </w:r>
      <w:r w:rsidR="00CA65C2" w:rsidRPr="009243F1">
        <w:rPr>
          <w:rFonts w:ascii="Times New Roman" w:hAnsi="Times New Roman" w:cs="Times New Roman"/>
          <w:sz w:val="24"/>
          <w:szCs w:val="24"/>
        </w:rPr>
        <w:t>Адиабатный процесс</w:t>
      </w:r>
    </w:p>
    <w:p w14:paraId="3FCAD379"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31.</w:t>
      </w:r>
      <w:r w:rsidR="00CA65C2" w:rsidRPr="009243F1">
        <w:rPr>
          <w:rFonts w:ascii="Times New Roman" w:hAnsi="Times New Roman" w:cs="Times New Roman"/>
          <w:sz w:val="24"/>
          <w:szCs w:val="24"/>
        </w:rPr>
        <w:t>Политропный процесс</w:t>
      </w:r>
    </w:p>
    <w:p w14:paraId="631FB0CE"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32.</w:t>
      </w:r>
      <w:r w:rsidR="00CA65C2" w:rsidRPr="009243F1">
        <w:rPr>
          <w:rFonts w:ascii="Times New Roman" w:hAnsi="Times New Roman" w:cs="Times New Roman"/>
          <w:sz w:val="24"/>
          <w:szCs w:val="24"/>
        </w:rPr>
        <w:t xml:space="preserve"> Первый закон термодинамики</w:t>
      </w:r>
    </w:p>
    <w:p w14:paraId="51CEC599"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33.</w:t>
      </w:r>
      <w:r w:rsidR="00CA65C2" w:rsidRPr="009243F1">
        <w:rPr>
          <w:rFonts w:ascii="Times New Roman" w:hAnsi="Times New Roman" w:cs="Times New Roman"/>
          <w:sz w:val="24"/>
          <w:szCs w:val="24"/>
        </w:rPr>
        <w:t>Круговые процессы</w:t>
      </w:r>
    </w:p>
    <w:p w14:paraId="047F549B"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34.</w:t>
      </w:r>
      <w:r w:rsidR="00CA65C2" w:rsidRPr="009243F1">
        <w:rPr>
          <w:rFonts w:ascii="Times New Roman" w:hAnsi="Times New Roman" w:cs="Times New Roman"/>
          <w:sz w:val="24"/>
          <w:szCs w:val="24"/>
        </w:rPr>
        <w:t>Прямой обратимый цикл Карно</w:t>
      </w:r>
    </w:p>
    <w:p w14:paraId="23DD5F81"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35.</w:t>
      </w:r>
      <w:r w:rsidR="00CA65C2" w:rsidRPr="009243F1">
        <w:rPr>
          <w:rFonts w:ascii="Times New Roman" w:hAnsi="Times New Roman" w:cs="Times New Roman"/>
          <w:sz w:val="24"/>
          <w:szCs w:val="24"/>
        </w:rPr>
        <w:t>Обратный обратимый цикл Карно</w:t>
      </w:r>
    </w:p>
    <w:p w14:paraId="7EA59D3E"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36.</w:t>
      </w:r>
      <w:r w:rsidR="00CA65C2" w:rsidRPr="009243F1">
        <w:rPr>
          <w:rFonts w:ascii="Times New Roman" w:hAnsi="Times New Roman" w:cs="Times New Roman"/>
          <w:sz w:val="24"/>
          <w:szCs w:val="24"/>
        </w:rPr>
        <w:t>Классификация ДВС</w:t>
      </w:r>
    </w:p>
    <w:p w14:paraId="328E5B5F"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37.</w:t>
      </w:r>
      <w:r w:rsidR="00CA65C2" w:rsidRPr="009243F1">
        <w:rPr>
          <w:rFonts w:ascii="Times New Roman" w:hAnsi="Times New Roman" w:cs="Times New Roman"/>
          <w:sz w:val="24"/>
          <w:szCs w:val="24"/>
        </w:rPr>
        <w:t>Работа ДВС</w:t>
      </w:r>
    </w:p>
    <w:p w14:paraId="1A540B21"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38.</w:t>
      </w:r>
      <w:r w:rsidR="00CA65C2" w:rsidRPr="009243F1">
        <w:rPr>
          <w:rFonts w:ascii="Times New Roman" w:hAnsi="Times New Roman" w:cs="Times New Roman"/>
          <w:sz w:val="24"/>
          <w:szCs w:val="24"/>
        </w:rPr>
        <w:t>Допущения принципиальные при описании термодинамических процессов в ДВС</w:t>
      </w:r>
    </w:p>
    <w:p w14:paraId="253BACA2"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39.</w:t>
      </w:r>
      <w:r w:rsidR="00CA65C2" w:rsidRPr="009243F1">
        <w:rPr>
          <w:rFonts w:ascii="Times New Roman" w:hAnsi="Times New Roman" w:cs="Times New Roman"/>
          <w:sz w:val="24"/>
          <w:szCs w:val="24"/>
        </w:rPr>
        <w:t>Виды идеальных циклов ДВС</w:t>
      </w:r>
    </w:p>
    <w:p w14:paraId="7D5A8CCD"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40.</w:t>
      </w:r>
      <w:r w:rsidR="00CA65C2" w:rsidRPr="009243F1">
        <w:rPr>
          <w:rFonts w:ascii="Times New Roman" w:hAnsi="Times New Roman" w:cs="Times New Roman"/>
          <w:sz w:val="24"/>
          <w:szCs w:val="24"/>
        </w:rPr>
        <w:t>Понятие напорного и безнапорного движения потока жидкости</w:t>
      </w:r>
    </w:p>
    <w:p w14:paraId="15D89F65"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41.</w:t>
      </w:r>
      <w:r w:rsidR="00CA65C2" w:rsidRPr="009243F1">
        <w:rPr>
          <w:rFonts w:ascii="Times New Roman" w:hAnsi="Times New Roman" w:cs="Times New Roman"/>
          <w:sz w:val="24"/>
          <w:szCs w:val="24"/>
        </w:rPr>
        <w:t>Геометрический смысл уравнения Бернулли</w:t>
      </w:r>
    </w:p>
    <w:p w14:paraId="3267902D"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42.</w:t>
      </w:r>
      <w:r w:rsidR="00CA65C2" w:rsidRPr="009243F1">
        <w:rPr>
          <w:rFonts w:ascii="Times New Roman" w:hAnsi="Times New Roman" w:cs="Times New Roman"/>
          <w:sz w:val="24"/>
          <w:szCs w:val="24"/>
        </w:rPr>
        <w:t>Потери напора по длине</w:t>
      </w:r>
    </w:p>
    <w:p w14:paraId="4A12E7D0"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43.</w:t>
      </w:r>
      <w:r w:rsidR="00CA65C2" w:rsidRPr="009243F1">
        <w:rPr>
          <w:rFonts w:ascii="Times New Roman" w:hAnsi="Times New Roman" w:cs="Times New Roman"/>
          <w:sz w:val="24"/>
          <w:szCs w:val="24"/>
        </w:rPr>
        <w:t xml:space="preserve">Потери напора на местных сопротивлениях </w:t>
      </w:r>
    </w:p>
    <w:p w14:paraId="5253EBC1"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44.</w:t>
      </w:r>
      <w:r w:rsidR="00CA65C2" w:rsidRPr="009243F1">
        <w:rPr>
          <w:rFonts w:ascii="Times New Roman" w:hAnsi="Times New Roman" w:cs="Times New Roman"/>
          <w:sz w:val="24"/>
          <w:szCs w:val="24"/>
        </w:rPr>
        <w:t xml:space="preserve">Формула Жуковского </w:t>
      </w:r>
    </w:p>
    <w:p w14:paraId="7888391B"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45.</w:t>
      </w:r>
      <w:r w:rsidR="00CA65C2" w:rsidRPr="009243F1">
        <w:rPr>
          <w:rFonts w:ascii="Times New Roman" w:hAnsi="Times New Roman" w:cs="Times New Roman"/>
          <w:sz w:val="24"/>
          <w:szCs w:val="24"/>
        </w:rPr>
        <w:t>Площадь сечения трубопровода круглого поперечного сечения</w:t>
      </w:r>
    </w:p>
    <w:p w14:paraId="1D03B387"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46.</w:t>
      </w:r>
      <w:r w:rsidR="00CA65C2" w:rsidRPr="009243F1">
        <w:rPr>
          <w:rFonts w:ascii="Times New Roman" w:hAnsi="Times New Roman" w:cs="Times New Roman"/>
          <w:sz w:val="24"/>
          <w:szCs w:val="24"/>
        </w:rPr>
        <w:t>Мощность двигателя насоса</w:t>
      </w:r>
    </w:p>
    <w:p w14:paraId="320AF91E"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47.</w:t>
      </w:r>
      <w:r w:rsidR="00CA65C2" w:rsidRPr="009243F1">
        <w:rPr>
          <w:rFonts w:ascii="Times New Roman" w:hAnsi="Times New Roman" w:cs="Times New Roman"/>
          <w:sz w:val="24"/>
          <w:szCs w:val="24"/>
        </w:rPr>
        <w:t xml:space="preserve">Закон Бойля –Мариотта </w:t>
      </w:r>
    </w:p>
    <w:p w14:paraId="6A03BAC7"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48.</w:t>
      </w:r>
      <w:r w:rsidR="00CA65C2" w:rsidRPr="009243F1">
        <w:rPr>
          <w:rFonts w:ascii="Times New Roman" w:hAnsi="Times New Roman" w:cs="Times New Roman"/>
          <w:sz w:val="24"/>
          <w:szCs w:val="24"/>
        </w:rPr>
        <w:t>Закон Гей–</w:t>
      </w:r>
      <w:proofErr w:type="spellStart"/>
      <w:r w:rsidR="00CA65C2" w:rsidRPr="009243F1">
        <w:rPr>
          <w:rFonts w:ascii="Times New Roman" w:hAnsi="Times New Roman" w:cs="Times New Roman"/>
          <w:sz w:val="24"/>
          <w:szCs w:val="24"/>
        </w:rPr>
        <w:t>Люссака</w:t>
      </w:r>
      <w:proofErr w:type="spellEnd"/>
      <w:r w:rsidR="00CA65C2" w:rsidRPr="009243F1">
        <w:rPr>
          <w:rFonts w:ascii="Times New Roman" w:hAnsi="Times New Roman" w:cs="Times New Roman"/>
          <w:sz w:val="24"/>
          <w:szCs w:val="24"/>
        </w:rPr>
        <w:t xml:space="preserve"> </w:t>
      </w:r>
    </w:p>
    <w:p w14:paraId="2C215E0E"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49.</w:t>
      </w:r>
      <w:r w:rsidR="00CA65C2" w:rsidRPr="009243F1">
        <w:rPr>
          <w:rFonts w:ascii="Times New Roman" w:hAnsi="Times New Roman" w:cs="Times New Roman"/>
          <w:sz w:val="24"/>
          <w:szCs w:val="24"/>
        </w:rPr>
        <w:t>Закон Авогадро</w:t>
      </w:r>
    </w:p>
    <w:p w14:paraId="1721F8EF"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50.</w:t>
      </w:r>
      <w:r w:rsidR="00CA65C2" w:rsidRPr="009243F1">
        <w:rPr>
          <w:rFonts w:ascii="Times New Roman" w:hAnsi="Times New Roman" w:cs="Times New Roman"/>
          <w:sz w:val="24"/>
          <w:szCs w:val="24"/>
        </w:rPr>
        <w:t>Закон Дальтона для газовой смеси</w:t>
      </w:r>
    </w:p>
    <w:p w14:paraId="0D57A4FF"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51.</w:t>
      </w:r>
      <w:r w:rsidR="00CA65C2" w:rsidRPr="009243F1">
        <w:rPr>
          <w:rFonts w:ascii="Times New Roman" w:hAnsi="Times New Roman" w:cs="Times New Roman"/>
          <w:sz w:val="24"/>
          <w:szCs w:val="24"/>
        </w:rPr>
        <w:t xml:space="preserve">Уравнение </w:t>
      </w:r>
      <w:proofErr w:type="spellStart"/>
      <w:r w:rsidR="00CA65C2" w:rsidRPr="009243F1">
        <w:rPr>
          <w:rFonts w:ascii="Times New Roman" w:hAnsi="Times New Roman" w:cs="Times New Roman"/>
          <w:sz w:val="24"/>
          <w:szCs w:val="24"/>
        </w:rPr>
        <w:t>Клайперона</w:t>
      </w:r>
      <w:proofErr w:type="spellEnd"/>
    </w:p>
    <w:p w14:paraId="766178A4"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52.</w:t>
      </w:r>
      <w:r w:rsidR="00CA65C2" w:rsidRPr="009243F1">
        <w:rPr>
          <w:rFonts w:ascii="Times New Roman" w:hAnsi="Times New Roman" w:cs="Times New Roman"/>
          <w:sz w:val="24"/>
          <w:szCs w:val="24"/>
        </w:rPr>
        <w:t>Энтропия газа</w:t>
      </w:r>
    </w:p>
    <w:p w14:paraId="145E19A7"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53.</w:t>
      </w:r>
      <w:r w:rsidR="00CA65C2" w:rsidRPr="009243F1">
        <w:rPr>
          <w:rFonts w:ascii="Times New Roman" w:hAnsi="Times New Roman" w:cs="Times New Roman"/>
          <w:sz w:val="24"/>
          <w:szCs w:val="24"/>
        </w:rPr>
        <w:t>Термический КПД цикла Карно</w:t>
      </w:r>
    </w:p>
    <w:p w14:paraId="790AC8B2"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54.</w:t>
      </w:r>
      <w:r w:rsidR="00CA65C2" w:rsidRPr="009243F1">
        <w:rPr>
          <w:rFonts w:ascii="Times New Roman" w:hAnsi="Times New Roman" w:cs="Times New Roman"/>
          <w:sz w:val="24"/>
          <w:szCs w:val="24"/>
        </w:rPr>
        <w:t>Холодильный коэффициент</w:t>
      </w:r>
    </w:p>
    <w:p w14:paraId="2DC25B3D"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55.</w:t>
      </w:r>
      <w:r w:rsidR="00CA65C2" w:rsidRPr="009243F1">
        <w:rPr>
          <w:rFonts w:ascii="Times New Roman" w:hAnsi="Times New Roman" w:cs="Times New Roman"/>
          <w:sz w:val="24"/>
          <w:szCs w:val="24"/>
        </w:rPr>
        <w:t>Сущность второго закона термодинамики</w:t>
      </w:r>
    </w:p>
    <w:p w14:paraId="1432EF55"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56.</w:t>
      </w:r>
      <w:r w:rsidR="00CA65C2" w:rsidRPr="009243F1">
        <w:rPr>
          <w:rFonts w:ascii="Times New Roman" w:hAnsi="Times New Roman" w:cs="Times New Roman"/>
          <w:sz w:val="24"/>
          <w:szCs w:val="24"/>
        </w:rPr>
        <w:t>Изобразите PV– диаграмму работы ДВС и опишите такт всасывания</w:t>
      </w:r>
    </w:p>
    <w:p w14:paraId="01143DE4"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57.</w:t>
      </w:r>
      <w:r w:rsidR="00CA65C2" w:rsidRPr="009243F1">
        <w:rPr>
          <w:rFonts w:ascii="Times New Roman" w:hAnsi="Times New Roman" w:cs="Times New Roman"/>
          <w:sz w:val="24"/>
          <w:szCs w:val="24"/>
        </w:rPr>
        <w:t>Изобразите PV– диаграмму работы ДВС и опишите такт сжатия</w:t>
      </w:r>
    </w:p>
    <w:p w14:paraId="0096F52D"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58.</w:t>
      </w:r>
      <w:r w:rsidR="00CA65C2" w:rsidRPr="009243F1">
        <w:rPr>
          <w:rFonts w:ascii="Times New Roman" w:hAnsi="Times New Roman" w:cs="Times New Roman"/>
          <w:sz w:val="24"/>
          <w:szCs w:val="24"/>
        </w:rPr>
        <w:t xml:space="preserve">Изобразите PV– диаграмму работы ДВС и опишите такт расширения </w:t>
      </w:r>
    </w:p>
    <w:p w14:paraId="3A486C4E"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59.</w:t>
      </w:r>
      <w:r w:rsidR="00CA65C2" w:rsidRPr="009243F1">
        <w:rPr>
          <w:rFonts w:ascii="Times New Roman" w:hAnsi="Times New Roman" w:cs="Times New Roman"/>
          <w:sz w:val="24"/>
          <w:szCs w:val="24"/>
        </w:rPr>
        <w:t>Изобразите PV– диаграмму работы ДВС и опишите такт выхлопа</w:t>
      </w:r>
    </w:p>
    <w:p w14:paraId="076FD114" w14:textId="77777777"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60.</w:t>
      </w:r>
      <w:r w:rsidR="00CA65C2" w:rsidRPr="009243F1">
        <w:rPr>
          <w:rFonts w:ascii="Times New Roman" w:hAnsi="Times New Roman" w:cs="Times New Roman"/>
          <w:sz w:val="24"/>
          <w:szCs w:val="24"/>
        </w:rPr>
        <w:t>Потери напора на местных сопротивлениях</w:t>
      </w:r>
    </w:p>
    <w:p w14:paraId="67B4A43C" w14:textId="77777777" w:rsidR="00CA65C2" w:rsidRPr="009243F1" w:rsidRDefault="00CA65C2" w:rsidP="0072122E">
      <w:pPr>
        <w:spacing w:after="0" w:line="240" w:lineRule="auto"/>
        <w:rPr>
          <w:rFonts w:ascii="Times New Roman" w:hAnsi="Times New Roman" w:cs="Times New Roman"/>
          <w:b/>
          <w:sz w:val="24"/>
          <w:szCs w:val="24"/>
        </w:rPr>
      </w:pPr>
      <w:r w:rsidRPr="009243F1">
        <w:rPr>
          <w:rFonts w:ascii="Times New Roman" w:hAnsi="Times New Roman" w:cs="Times New Roman"/>
          <w:b/>
          <w:sz w:val="24"/>
          <w:szCs w:val="24"/>
        </w:rPr>
        <w:t>Задачи</w:t>
      </w:r>
    </w:p>
    <w:p w14:paraId="180D85F0" w14:textId="77777777" w:rsidR="00CA65C2" w:rsidRPr="009243F1" w:rsidRDefault="00CA65C2" w:rsidP="0072122E">
      <w:pPr>
        <w:spacing w:line="240" w:lineRule="auto"/>
        <w:rPr>
          <w:b/>
          <w:sz w:val="24"/>
          <w:szCs w:val="24"/>
        </w:rPr>
      </w:pPr>
      <w:r w:rsidRPr="009243F1">
        <w:rPr>
          <w:b/>
          <w:noProof/>
          <w:sz w:val="24"/>
          <w:szCs w:val="24"/>
        </w:rPr>
        <w:drawing>
          <wp:inline distT="0" distB="0" distL="0" distR="0" wp14:anchorId="54663D1E" wp14:editId="71437BF7">
            <wp:extent cx="5473700" cy="2074480"/>
            <wp:effectExtent l="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9"/>
                    <a:srcRect l="5685" t="8286" r="3511" b="13715"/>
                    <a:stretch>
                      <a:fillRect/>
                    </a:stretch>
                  </pic:blipFill>
                  <pic:spPr bwMode="auto">
                    <a:xfrm>
                      <a:off x="0" y="0"/>
                      <a:ext cx="5506237" cy="2086811"/>
                    </a:xfrm>
                    <a:prstGeom prst="rect">
                      <a:avLst/>
                    </a:prstGeom>
                    <a:noFill/>
                    <a:ln w="9525">
                      <a:noFill/>
                      <a:miter lim="800000"/>
                      <a:headEnd/>
                      <a:tailEnd/>
                    </a:ln>
                  </pic:spPr>
                </pic:pic>
              </a:graphicData>
            </a:graphic>
          </wp:inline>
        </w:drawing>
      </w:r>
    </w:p>
    <w:p w14:paraId="59D8107E" w14:textId="77777777" w:rsidR="00CA65C2" w:rsidRPr="009243F1" w:rsidRDefault="00CA65C2" w:rsidP="0072122E">
      <w:pPr>
        <w:spacing w:line="240" w:lineRule="auto"/>
        <w:rPr>
          <w:b/>
          <w:sz w:val="24"/>
          <w:szCs w:val="24"/>
        </w:rPr>
      </w:pPr>
      <w:r w:rsidRPr="009243F1">
        <w:rPr>
          <w:b/>
          <w:noProof/>
          <w:sz w:val="24"/>
          <w:szCs w:val="24"/>
        </w:rPr>
        <w:lastRenderedPageBreak/>
        <w:drawing>
          <wp:inline distT="0" distB="0" distL="0" distR="0" wp14:anchorId="44F7AB4A" wp14:editId="6C7319C3">
            <wp:extent cx="5030499" cy="4140200"/>
            <wp:effectExtent l="0" t="0" r="0" b="0"/>
            <wp:docPr id="2" name="Рисунок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20"/>
                    <a:srcRect/>
                    <a:stretch>
                      <a:fillRect/>
                    </a:stretch>
                  </pic:blipFill>
                  <pic:spPr bwMode="auto">
                    <a:xfrm>
                      <a:off x="0" y="0"/>
                      <a:ext cx="5040961" cy="4148810"/>
                    </a:xfrm>
                    <a:prstGeom prst="rect">
                      <a:avLst/>
                    </a:prstGeom>
                    <a:noFill/>
                    <a:ln w="9525">
                      <a:noFill/>
                      <a:miter lim="800000"/>
                      <a:headEnd/>
                      <a:tailEnd/>
                    </a:ln>
                  </pic:spPr>
                </pic:pic>
              </a:graphicData>
            </a:graphic>
          </wp:inline>
        </w:drawing>
      </w:r>
    </w:p>
    <w:p w14:paraId="50FD967A" w14:textId="77777777" w:rsidR="00CA65C2" w:rsidRPr="009243F1" w:rsidRDefault="00CA65C2" w:rsidP="0072122E">
      <w:pPr>
        <w:spacing w:line="240" w:lineRule="auto"/>
        <w:rPr>
          <w:b/>
          <w:sz w:val="24"/>
          <w:szCs w:val="24"/>
        </w:rPr>
      </w:pPr>
      <w:r w:rsidRPr="009243F1">
        <w:rPr>
          <w:b/>
          <w:noProof/>
          <w:sz w:val="24"/>
          <w:szCs w:val="24"/>
        </w:rPr>
        <w:drawing>
          <wp:inline distT="0" distB="0" distL="0" distR="0" wp14:anchorId="16B02C8D" wp14:editId="7FA9E779">
            <wp:extent cx="5290915" cy="4838700"/>
            <wp:effectExtent l="0" t="0" r="0" b="0"/>
            <wp:docPr id="3" name="Рисунок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
                    <pic:cNvPicPr>
                      <a:picLocks noChangeAspect="1" noChangeArrowheads="1"/>
                    </pic:cNvPicPr>
                  </pic:nvPicPr>
                  <pic:blipFill>
                    <a:blip r:embed="rId21"/>
                    <a:srcRect/>
                    <a:stretch>
                      <a:fillRect/>
                    </a:stretch>
                  </pic:blipFill>
                  <pic:spPr bwMode="auto">
                    <a:xfrm>
                      <a:off x="0" y="0"/>
                      <a:ext cx="5298678" cy="4845800"/>
                    </a:xfrm>
                    <a:prstGeom prst="rect">
                      <a:avLst/>
                    </a:prstGeom>
                    <a:noFill/>
                    <a:ln w="9525">
                      <a:noFill/>
                      <a:miter lim="800000"/>
                      <a:headEnd/>
                      <a:tailEnd/>
                    </a:ln>
                  </pic:spPr>
                </pic:pic>
              </a:graphicData>
            </a:graphic>
          </wp:inline>
        </w:drawing>
      </w:r>
    </w:p>
    <w:p w14:paraId="2B82A4F5" w14:textId="77777777" w:rsidR="00CA65C2" w:rsidRPr="009243F1" w:rsidRDefault="00CA65C2" w:rsidP="0072122E">
      <w:pPr>
        <w:spacing w:line="240" w:lineRule="auto"/>
        <w:rPr>
          <w:b/>
          <w:sz w:val="24"/>
          <w:szCs w:val="24"/>
        </w:rPr>
      </w:pPr>
      <w:r w:rsidRPr="009243F1">
        <w:rPr>
          <w:b/>
          <w:noProof/>
          <w:sz w:val="24"/>
          <w:szCs w:val="24"/>
        </w:rPr>
        <w:lastRenderedPageBreak/>
        <w:drawing>
          <wp:inline distT="0" distB="0" distL="0" distR="0" wp14:anchorId="34220D63" wp14:editId="19684F55">
            <wp:extent cx="4984750" cy="1588547"/>
            <wp:effectExtent l="0" t="0" r="0" b="0"/>
            <wp:docPr id="4" name="Рисунок 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
                    <pic:cNvPicPr>
                      <a:picLocks noChangeAspect="1" noChangeArrowheads="1"/>
                    </pic:cNvPicPr>
                  </pic:nvPicPr>
                  <pic:blipFill>
                    <a:blip r:embed="rId22"/>
                    <a:srcRect/>
                    <a:stretch>
                      <a:fillRect/>
                    </a:stretch>
                  </pic:blipFill>
                  <pic:spPr bwMode="auto">
                    <a:xfrm>
                      <a:off x="0" y="0"/>
                      <a:ext cx="5031062" cy="1603306"/>
                    </a:xfrm>
                    <a:prstGeom prst="rect">
                      <a:avLst/>
                    </a:prstGeom>
                    <a:noFill/>
                    <a:ln w="9525">
                      <a:noFill/>
                      <a:miter lim="800000"/>
                      <a:headEnd/>
                      <a:tailEnd/>
                    </a:ln>
                  </pic:spPr>
                </pic:pic>
              </a:graphicData>
            </a:graphic>
          </wp:inline>
        </w:drawing>
      </w:r>
    </w:p>
    <w:p w14:paraId="4DFF0E4A" w14:textId="77777777" w:rsidR="00CA65C2" w:rsidRPr="009243F1" w:rsidRDefault="00CA65C2" w:rsidP="0072122E">
      <w:pPr>
        <w:spacing w:line="240" w:lineRule="auto"/>
        <w:rPr>
          <w:b/>
          <w:sz w:val="24"/>
          <w:szCs w:val="24"/>
        </w:rPr>
      </w:pPr>
      <w:r w:rsidRPr="009243F1">
        <w:rPr>
          <w:b/>
          <w:noProof/>
          <w:sz w:val="24"/>
          <w:szCs w:val="24"/>
        </w:rPr>
        <w:drawing>
          <wp:inline distT="0" distB="0" distL="0" distR="0" wp14:anchorId="51B8247A" wp14:editId="205C49CB">
            <wp:extent cx="4330700" cy="3022916"/>
            <wp:effectExtent l="0" t="0" r="0" b="0"/>
            <wp:docPr id="5" name="Рисунок 5"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1"/>
                    <pic:cNvPicPr>
                      <a:picLocks noChangeAspect="1" noChangeArrowheads="1"/>
                    </pic:cNvPicPr>
                  </pic:nvPicPr>
                  <pic:blipFill>
                    <a:blip r:embed="rId23"/>
                    <a:srcRect/>
                    <a:stretch>
                      <a:fillRect/>
                    </a:stretch>
                  </pic:blipFill>
                  <pic:spPr bwMode="auto">
                    <a:xfrm>
                      <a:off x="0" y="0"/>
                      <a:ext cx="4347807" cy="3034857"/>
                    </a:xfrm>
                    <a:prstGeom prst="rect">
                      <a:avLst/>
                    </a:prstGeom>
                    <a:noFill/>
                    <a:ln w="9525">
                      <a:noFill/>
                      <a:miter lim="800000"/>
                      <a:headEnd/>
                      <a:tailEnd/>
                    </a:ln>
                  </pic:spPr>
                </pic:pic>
              </a:graphicData>
            </a:graphic>
          </wp:inline>
        </w:drawing>
      </w:r>
    </w:p>
    <w:p w14:paraId="4CD40B11" w14:textId="77777777" w:rsidR="00CA65C2" w:rsidRPr="009243F1" w:rsidRDefault="00CA65C2" w:rsidP="0072122E">
      <w:pPr>
        <w:spacing w:line="240" w:lineRule="auto"/>
        <w:rPr>
          <w:b/>
          <w:sz w:val="24"/>
          <w:szCs w:val="24"/>
        </w:rPr>
      </w:pPr>
      <w:r w:rsidRPr="009243F1">
        <w:rPr>
          <w:b/>
          <w:noProof/>
          <w:sz w:val="24"/>
          <w:szCs w:val="24"/>
        </w:rPr>
        <w:lastRenderedPageBreak/>
        <w:drawing>
          <wp:inline distT="0" distB="0" distL="0" distR="0" wp14:anchorId="0F87B2B0" wp14:editId="63DEB76B">
            <wp:extent cx="4578352" cy="5365750"/>
            <wp:effectExtent l="0" t="0" r="0" b="0"/>
            <wp:docPr id="6" name="Рисунок 6"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2"/>
                    <pic:cNvPicPr>
                      <a:picLocks noChangeAspect="1" noChangeArrowheads="1"/>
                    </pic:cNvPicPr>
                  </pic:nvPicPr>
                  <pic:blipFill>
                    <a:blip r:embed="rId24"/>
                    <a:srcRect b="3188"/>
                    <a:stretch>
                      <a:fillRect/>
                    </a:stretch>
                  </pic:blipFill>
                  <pic:spPr bwMode="auto">
                    <a:xfrm>
                      <a:off x="0" y="0"/>
                      <a:ext cx="4586433" cy="5375221"/>
                    </a:xfrm>
                    <a:prstGeom prst="rect">
                      <a:avLst/>
                    </a:prstGeom>
                    <a:noFill/>
                    <a:ln w="9525">
                      <a:noFill/>
                      <a:miter lim="800000"/>
                      <a:headEnd/>
                      <a:tailEnd/>
                    </a:ln>
                  </pic:spPr>
                </pic:pic>
              </a:graphicData>
            </a:graphic>
          </wp:inline>
        </w:drawing>
      </w:r>
    </w:p>
    <w:p w14:paraId="7DB97160" w14:textId="77777777" w:rsidR="00CA65C2" w:rsidRPr="009243F1" w:rsidRDefault="00CA65C2" w:rsidP="0072122E">
      <w:pPr>
        <w:spacing w:line="240" w:lineRule="auto"/>
        <w:rPr>
          <w:b/>
          <w:sz w:val="24"/>
          <w:szCs w:val="24"/>
        </w:rPr>
      </w:pPr>
      <w:r w:rsidRPr="009243F1">
        <w:rPr>
          <w:b/>
          <w:noProof/>
          <w:sz w:val="24"/>
          <w:szCs w:val="24"/>
        </w:rPr>
        <w:lastRenderedPageBreak/>
        <w:drawing>
          <wp:inline distT="0" distB="0" distL="0" distR="0" wp14:anchorId="722F6786" wp14:editId="1FA36FDA">
            <wp:extent cx="4947125" cy="4159250"/>
            <wp:effectExtent l="0" t="0" r="0" b="0"/>
            <wp:docPr id="7" name="Рисунок 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3"/>
                    <pic:cNvPicPr>
                      <a:picLocks noChangeAspect="1" noChangeArrowheads="1"/>
                    </pic:cNvPicPr>
                  </pic:nvPicPr>
                  <pic:blipFill>
                    <a:blip r:embed="rId25"/>
                    <a:srcRect/>
                    <a:stretch>
                      <a:fillRect/>
                    </a:stretch>
                  </pic:blipFill>
                  <pic:spPr bwMode="auto">
                    <a:xfrm>
                      <a:off x="0" y="0"/>
                      <a:ext cx="4956769" cy="4167358"/>
                    </a:xfrm>
                    <a:prstGeom prst="rect">
                      <a:avLst/>
                    </a:prstGeom>
                    <a:noFill/>
                    <a:ln w="9525">
                      <a:noFill/>
                      <a:miter lim="800000"/>
                      <a:headEnd/>
                      <a:tailEnd/>
                    </a:ln>
                  </pic:spPr>
                </pic:pic>
              </a:graphicData>
            </a:graphic>
          </wp:inline>
        </w:drawing>
      </w:r>
      <w:r w:rsidRPr="009243F1">
        <w:rPr>
          <w:b/>
          <w:noProof/>
          <w:sz w:val="24"/>
          <w:szCs w:val="24"/>
        </w:rPr>
        <w:drawing>
          <wp:inline distT="0" distB="0" distL="0" distR="0" wp14:anchorId="5C06AE86" wp14:editId="07622A97">
            <wp:extent cx="5746430" cy="2987040"/>
            <wp:effectExtent l="19050" t="0" r="6670" b="0"/>
            <wp:docPr id="8" name="Рисунок 8"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
                    <pic:cNvPicPr>
                      <a:picLocks noChangeAspect="1" noChangeArrowheads="1"/>
                    </pic:cNvPicPr>
                  </pic:nvPicPr>
                  <pic:blipFill>
                    <a:blip r:embed="rId26"/>
                    <a:srcRect/>
                    <a:stretch>
                      <a:fillRect/>
                    </a:stretch>
                  </pic:blipFill>
                  <pic:spPr bwMode="auto">
                    <a:xfrm>
                      <a:off x="0" y="0"/>
                      <a:ext cx="5751937" cy="2989903"/>
                    </a:xfrm>
                    <a:prstGeom prst="rect">
                      <a:avLst/>
                    </a:prstGeom>
                    <a:noFill/>
                    <a:ln w="9525">
                      <a:noFill/>
                      <a:miter lim="800000"/>
                      <a:headEnd/>
                      <a:tailEnd/>
                    </a:ln>
                  </pic:spPr>
                </pic:pic>
              </a:graphicData>
            </a:graphic>
          </wp:inline>
        </w:drawing>
      </w:r>
      <w:r w:rsidRPr="009243F1">
        <w:rPr>
          <w:b/>
          <w:noProof/>
          <w:sz w:val="24"/>
          <w:szCs w:val="24"/>
        </w:rPr>
        <w:lastRenderedPageBreak/>
        <w:drawing>
          <wp:inline distT="0" distB="0" distL="0" distR="0" wp14:anchorId="5C08A983" wp14:editId="535BEB71">
            <wp:extent cx="4914900" cy="4111283"/>
            <wp:effectExtent l="0" t="0" r="0" b="0"/>
            <wp:docPr id="9" name="Рисунок 9"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2"/>
                    <pic:cNvPicPr>
                      <a:picLocks noChangeAspect="1" noChangeArrowheads="1"/>
                    </pic:cNvPicPr>
                  </pic:nvPicPr>
                  <pic:blipFill>
                    <a:blip r:embed="rId27"/>
                    <a:srcRect t="183"/>
                    <a:stretch>
                      <a:fillRect/>
                    </a:stretch>
                  </pic:blipFill>
                  <pic:spPr bwMode="auto">
                    <a:xfrm>
                      <a:off x="0" y="0"/>
                      <a:ext cx="4926147" cy="4120691"/>
                    </a:xfrm>
                    <a:prstGeom prst="rect">
                      <a:avLst/>
                    </a:prstGeom>
                    <a:noFill/>
                    <a:ln w="9525">
                      <a:noFill/>
                      <a:miter lim="800000"/>
                      <a:headEnd/>
                      <a:tailEnd/>
                    </a:ln>
                  </pic:spPr>
                </pic:pic>
              </a:graphicData>
            </a:graphic>
          </wp:inline>
        </w:drawing>
      </w:r>
    </w:p>
    <w:p w14:paraId="4E3F66C9" w14:textId="77777777" w:rsidR="00CA65C2" w:rsidRPr="00F85E4C" w:rsidRDefault="00E53801" w:rsidP="0072122E">
      <w:pPr>
        <w:spacing w:after="0" w:line="240" w:lineRule="auto"/>
        <w:ind w:firstLine="709"/>
        <w:rPr>
          <w:rFonts w:ascii="Times New Roman" w:hAnsi="Times New Roman" w:cs="Times New Roman"/>
          <w:b/>
          <w:sz w:val="24"/>
          <w:szCs w:val="24"/>
        </w:rPr>
      </w:pPr>
      <w:r w:rsidRPr="00F85E4C">
        <w:rPr>
          <w:rFonts w:ascii="Times New Roman" w:hAnsi="Times New Roman" w:cs="Times New Roman"/>
          <w:b/>
          <w:sz w:val="24"/>
          <w:szCs w:val="24"/>
        </w:rPr>
        <w:t>5.3</w:t>
      </w:r>
      <w:r w:rsidR="00CA65C2" w:rsidRPr="00F85E4C">
        <w:rPr>
          <w:rFonts w:ascii="Times New Roman" w:hAnsi="Times New Roman" w:cs="Times New Roman"/>
          <w:b/>
          <w:sz w:val="24"/>
          <w:szCs w:val="24"/>
        </w:rPr>
        <w:t xml:space="preserve"> </w:t>
      </w:r>
      <w:bookmarkEnd w:id="3"/>
      <w:r w:rsidRPr="00F85E4C">
        <w:rPr>
          <w:rFonts w:ascii="Times New Roman" w:hAnsi="Times New Roman" w:cs="Times New Roman"/>
          <w:b/>
          <w:sz w:val="24"/>
          <w:szCs w:val="24"/>
        </w:rPr>
        <w:t>Контрольно-оценочные средства п</w:t>
      </w:r>
      <w:r w:rsidR="00CA65C2" w:rsidRPr="00F85E4C">
        <w:rPr>
          <w:rFonts w:ascii="Times New Roman" w:hAnsi="Times New Roman" w:cs="Times New Roman"/>
          <w:b/>
          <w:sz w:val="24"/>
          <w:szCs w:val="24"/>
        </w:rPr>
        <w:t>ромежуточн</w:t>
      </w:r>
      <w:r w:rsidRPr="00F85E4C">
        <w:rPr>
          <w:rFonts w:ascii="Times New Roman" w:hAnsi="Times New Roman" w:cs="Times New Roman"/>
          <w:b/>
          <w:sz w:val="24"/>
          <w:szCs w:val="24"/>
        </w:rPr>
        <w:t>ой</w:t>
      </w:r>
      <w:r w:rsidR="00CA65C2" w:rsidRPr="00F85E4C">
        <w:rPr>
          <w:rFonts w:ascii="Times New Roman" w:hAnsi="Times New Roman" w:cs="Times New Roman"/>
          <w:b/>
          <w:sz w:val="24"/>
          <w:szCs w:val="24"/>
        </w:rPr>
        <w:t xml:space="preserve"> аттестаци</w:t>
      </w:r>
      <w:r w:rsidRPr="00F85E4C">
        <w:rPr>
          <w:rFonts w:ascii="Times New Roman" w:hAnsi="Times New Roman" w:cs="Times New Roman"/>
          <w:b/>
          <w:sz w:val="24"/>
          <w:szCs w:val="24"/>
        </w:rPr>
        <w:t>и</w:t>
      </w:r>
    </w:p>
    <w:p w14:paraId="7157110C" w14:textId="77777777" w:rsidR="00CA65C2" w:rsidRPr="009243F1" w:rsidRDefault="00CA65C2" w:rsidP="0072122E">
      <w:pPr>
        <w:spacing w:after="0" w:line="240" w:lineRule="auto"/>
        <w:jc w:val="center"/>
        <w:rPr>
          <w:rFonts w:ascii="Times New Roman" w:hAnsi="Times New Roman" w:cs="Times New Roman"/>
          <w:b/>
          <w:bCs/>
          <w:sz w:val="24"/>
          <w:szCs w:val="24"/>
        </w:rPr>
      </w:pPr>
      <w:r w:rsidRPr="009243F1">
        <w:rPr>
          <w:rFonts w:ascii="Times New Roman" w:hAnsi="Times New Roman" w:cs="Times New Roman"/>
          <w:b/>
          <w:bCs/>
          <w:sz w:val="24"/>
          <w:szCs w:val="24"/>
        </w:rPr>
        <w:t>ТЕОРЕТИЧЕСКОЕ ЗАДАНИЕ (ТЗ)</w:t>
      </w:r>
    </w:p>
    <w:p w14:paraId="3435E602" w14:textId="77777777" w:rsidR="00CA65C2" w:rsidRPr="009243F1" w:rsidRDefault="00CA65C2" w:rsidP="0072122E">
      <w:pPr>
        <w:pStyle w:val="a9"/>
        <w:jc w:val="center"/>
        <w:rPr>
          <w:rFonts w:ascii="Times New Roman" w:hAnsi="Times New Roman"/>
          <w:sz w:val="24"/>
          <w:szCs w:val="24"/>
        </w:rPr>
      </w:pPr>
      <w:r w:rsidRPr="009243F1">
        <w:rPr>
          <w:rFonts w:ascii="Times New Roman" w:hAnsi="Times New Roman"/>
          <w:sz w:val="24"/>
          <w:szCs w:val="24"/>
        </w:rPr>
        <w:t>Вариант №1</w:t>
      </w:r>
    </w:p>
    <w:p w14:paraId="12C59CE4"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1.Физическое тело, обладающее текучестью и не имеющее своей формы?</w:t>
      </w:r>
    </w:p>
    <w:p w14:paraId="42209937"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твёрдое тело             б) жидкость</w:t>
      </w:r>
      <w:r w:rsidR="00E53801" w:rsidRPr="009243F1">
        <w:rPr>
          <w:rFonts w:ascii="Times New Roman" w:hAnsi="Times New Roman"/>
          <w:sz w:val="24"/>
          <w:szCs w:val="24"/>
        </w:rPr>
        <w:tab/>
      </w:r>
      <w:r w:rsidRPr="009243F1">
        <w:rPr>
          <w:rFonts w:ascii="Times New Roman" w:hAnsi="Times New Roman"/>
          <w:sz w:val="24"/>
          <w:szCs w:val="24"/>
        </w:rPr>
        <w:t>в) газ           г) плазма</w:t>
      </w:r>
    </w:p>
    <w:p w14:paraId="77A2AA45"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2. Вес единицы объема жидкости называется …</w:t>
      </w:r>
    </w:p>
    <w:p w14:paraId="366B0A5C"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удельный вес      б) плотность</w:t>
      </w:r>
      <w:r w:rsidR="00E53801" w:rsidRPr="009243F1">
        <w:rPr>
          <w:rFonts w:ascii="Times New Roman" w:hAnsi="Times New Roman"/>
          <w:sz w:val="24"/>
          <w:szCs w:val="24"/>
        </w:rPr>
        <w:tab/>
      </w:r>
      <w:r w:rsidRPr="009243F1">
        <w:rPr>
          <w:rFonts w:ascii="Times New Roman" w:hAnsi="Times New Roman"/>
          <w:sz w:val="24"/>
          <w:szCs w:val="24"/>
        </w:rPr>
        <w:t>в) масса        г) вязкость</w:t>
      </w:r>
    </w:p>
    <w:p w14:paraId="43793779"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3. Массу в единице объема жидкости называют …</w:t>
      </w:r>
    </w:p>
    <w:p w14:paraId="1C5204CF" w14:textId="77777777" w:rsidR="00CA65C2" w:rsidRPr="009243F1" w:rsidRDefault="00E53801" w:rsidP="0072122E">
      <w:pPr>
        <w:pStyle w:val="a9"/>
        <w:ind w:left="0"/>
        <w:rPr>
          <w:rFonts w:ascii="Times New Roman" w:hAnsi="Times New Roman"/>
          <w:sz w:val="24"/>
          <w:szCs w:val="24"/>
        </w:rPr>
      </w:pPr>
      <w:r w:rsidRPr="009243F1">
        <w:rPr>
          <w:rFonts w:ascii="Times New Roman" w:hAnsi="Times New Roman"/>
          <w:sz w:val="24"/>
          <w:szCs w:val="24"/>
        </w:rPr>
        <w:t xml:space="preserve">а) </w:t>
      </w:r>
      <w:r w:rsidR="00CA65C2" w:rsidRPr="009243F1">
        <w:rPr>
          <w:rFonts w:ascii="Times New Roman" w:hAnsi="Times New Roman"/>
          <w:sz w:val="24"/>
          <w:szCs w:val="24"/>
        </w:rPr>
        <w:t xml:space="preserve">удельный вес     б) масса    </w:t>
      </w:r>
      <w:r w:rsidRPr="009243F1">
        <w:rPr>
          <w:rFonts w:ascii="Times New Roman" w:hAnsi="Times New Roman"/>
          <w:sz w:val="24"/>
          <w:szCs w:val="24"/>
        </w:rPr>
        <w:tab/>
      </w:r>
      <w:r w:rsidR="00CA65C2" w:rsidRPr="009243F1">
        <w:rPr>
          <w:rFonts w:ascii="Times New Roman" w:hAnsi="Times New Roman"/>
          <w:sz w:val="24"/>
          <w:szCs w:val="24"/>
        </w:rPr>
        <w:t>в) вязкость   г) плотность</w:t>
      </w:r>
    </w:p>
    <w:p w14:paraId="118F499A"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4. Что обозначает </w:t>
      </w:r>
      <w:proofErr w:type="gramStart"/>
      <w:r w:rsidRPr="009243F1">
        <w:rPr>
          <w:rFonts w:ascii="Times New Roman" w:hAnsi="Times New Roman"/>
          <w:sz w:val="24"/>
          <w:szCs w:val="24"/>
        </w:rPr>
        <w:t>параметр</w:t>
      </w:r>
      <w:r w:rsidRPr="009243F1">
        <w:rPr>
          <w:rFonts w:ascii="Times New Roman" w:hAnsi="Times New Roman"/>
          <w:sz w:val="24"/>
          <w:szCs w:val="24"/>
          <w:vertAlign w:val="subscript"/>
        </w:rPr>
        <w:t xml:space="preserve">  </w:t>
      </w:r>
      <w:proofErr w:type="spellStart"/>
      <w:r w:rsidRPr="009243F1">
        <w:rPr>
          <w:rFonts w:ascii="Times New Roman" w:hAnsi="Times New Roman"/>
          <w:sz w:val="24"/>
          <w:szCs w:val="24"/>
        </w:rPr>
        <w:t>Р</w:t>
      </w:r>
      <w:r w:rsidRPr="009243F1">
        <w:rPr>
          <w:rFonts w:ascii="Times New Roman" w:hAnsi="Times New Roman"/>
          <w:sz w:val="24"/>
          <w:szCs w:val="24"/>
          <w:vertAlign w:val="subscript"/>
        </w:rPr>
        <w:t>о</w:t>
      </w:r>
      <w:proofErr w:type="spellEnd"/>
      <w:proofErr w:type="gramEnd"/>
      <w:r w:rsidRPr="009243F1">
        <w:rPr>
          <w:rFonts w:ascii="Times New Roman" w:hAnsi="Times New Roman"/>
          <w:sz w:val="24"/>
          <w:szCs w:val="24"/>
        </w:rPr>
        <w:t xml:space="preserve"> в формуле </w:t>
      </w:r>
      <w:proofErr w:type="spellStart"/>
      <w:r w:rsidRPr="009243F1">
        <w:rPr>
          <w:rFonts w:ascii="Times New Roman" w:hAnsi="Times New Roman"/>
          <w:sz w:val="24"/>
          <w:szCs w:val="24"/>
        </w:rPr>
        <w:t>Р</w:t>
      </w:r>
      <w:r w:rsidRPr="009243F1">
        <w:rPr>
          <w:rFonts w:ascii="Times New Roman" w:hAnsi="Times New Roman"/>
          <w:sz w:val="24"/>
          <w:szCs w:val="24"/>
          <w:vertAlign w:val="subscript"/>
        </w:rPr>
        <w:t>авс</w:t>
      </w:r>
      <w:proofErr w:type="spellEnd"/>
      <w:r w:rsidRPr="009243F1">
        <w:rPr>
          <w:rFonts w:ascii="Times New Roman" w:hAnsi="Times New Roman"/>
          <w:sz w:val="24"/>
          <w:szCs w:val="24"/>
        </w:rPr>
        <w:t>=</w:t>
      </w:r>
      <w:proofErr w:type="spellStart"/>
      <w:r w:rsidRPr="009243F1">
        <w:rPr>
          <w:rFonts w:ascii="Times New Roman" w:hAnsi="Times New Roman"/>
          <w:sz w:val="24"/>
          <w:szCs w:val="24"/>
        </w:rPr>
        <w:t>Р</w:t>
      </w:r>
      <w:r w:rsidRPr="009243F1">
        <w:rPr>
          <w:rFonts w:ascii="Times New Roman" w:hAnsi="Times New Roman"/>
          <w:sz w:val="24"/>
          <w:szCs w:val="24"/>
          <w:vertAlign w:val="subscript"/>
        </w:rPr>
        <w:t>о</w:t>
      </w:r>
      <w:proofErr w:type="spellEnd"/>
      <w:r w:rsidRPr="009243F1">
        <w:rPr>
          <w:rFonts w:ascii="Times New Roman" w:hAnsi="Times New Roman"/>
          <w:sz w:val="24"/>
          <w:szCs w:val="24"/>
        </w:rPr>
        <w:t xml:space="preserve">+ </w:t>
      </w:r>
      <m:oMath>
        <m:r>
          <m:rPr>
            <m:sty m:val="p"/>
          </m:rPr>
          <w:rPr>
            <w:rFonts w:ascii="Cambria Math"/>
            <w:sz w:val="24"/>
            <w:szCs w:val="24"/>
          </w:rPr>
          <m:t>γ</m:t>
        </m:r>
        <m:r>
          <w:rPr>
            <w:rFonts w:hAnsi="Cambria Math"/>
            <w:sz w:val="24"/>
            <w:szCs w:val="24"/>
          </w:rPr>
          <m:t>h</m:t>
        </m:r>
      </m:oMath>
    </w:p>
    <w:p w14:paraId="4107489A"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избыточное давление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б) абсолютное давление</w:t>
      </w:r>
    </w:p>
    <w:p w14:paraId="4F790380"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в) атмосферное давление </w:t>
      </w:r>
      <w:r w:rsidR="00E53801" w:rsidRPr="009243F1">
        <w:rPr>
          <w:rFonts w:ascii="Times New Roman" w:hAnsi="Times New Roman"/>
          <w:sz w:val="24"/>
          <w:szCs w:val="24"/>
        </w:rPr>
        <w:tab/>
      </w:r>
      <w:r w:rsidRPr="009243F1">
        <w:rPr>
          <w:rFonts w:ascii="Times New Roman" w:hAnsi="Times New Roman"/>
          <w:sz w:val="24"/>
          <w:szCs w:val="24"/>
        </w:rPr>
        <w:t>г) вакуумметрическое давление</w:t>
      </w:r>
    </w:p>
    <w:p w14:paraId="7088313F"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5. Что означает величина ω в формуле для определения скорости потока жидкости    ν =</w:t>
      </w:r>
      <m:oMath>
        <m:r>
          <w:rPr>
            <w:rFonts w:ascii="Cambria Math"/>
            <w:sz w:val="24"/>
            <w:szCs w:val="24"/>
          </w:rPr>
          <m:t xml:space="preserve"> </m:t>
        </m:r>
        <m:f>
          <m:fPr>
            <m:ctrlPr>
              <w:rPr>
                <w:rFonts w:ascii="Cambria Math" w:hAnsi="Cambria Math"/>
                <w:sz w:val="24"/>
                <w:szCs w:val="24"/>
              </w:rPr>
            </m:ctrlPr>
          </m:fPr>
          <m:num>
            <m:r>
              <m:rPr>
                <m:sty m:val="p"/>
              </m:rPr>
              <w:rPr>
                <w:rFonts w:ascii="Cambria Math"/>
                <w:sz w:val="24"/>
                <w:szCs w:val="24"/>
              </w:rPr>
              <m:t>Q</m:t>
            </m:r>
          </m:num>
          <m:den>
            <m:r>
              <m:rPr>
                <m:sty m:val="p"/>
              </m:rPr>
              <w:rPr>
                <w:rFonts w:ascii="Cambria Math"/>
                <w:sz w:val="24"/>
                <w:szCs w:val="24"/>
              </w:rPr>
              <m:t xml:space="preserve"> </m:t>
            </m:r>
            <m:r>
              <m:rPr>
                <m:sty m:val="p"/>
              </m:rPr>
              <w:rPr>
                <w:rFonts w:ascii="Cambria Math"/>
                <w:sz w:val="24"/>
                <w:szCs w:val="24"/>
              </w:rPr>
              <m:t>ω</m:t>
            </m:r>
          </m:den>
        </m:f>
      </m:oMath>
      <w:r w:rsidRPr="009243F1">
        <w:rPr>
          <w:rFonts w:ascii="Times New Roman" w:eastAsia="Times New Roman" w:hAnsi="Times New Roman"/>
          <w:sz w:val="24"/>
          <w:szCs w:val="24"/>
        </w:rPr>
        <w:t xml:space="preserve">  </w:t>
      </w:r>
    </w:p>
    <w:p w14:paraId="33D61F5F"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расход </w:t>
      </w:r>
      <w:proofErr w:type="gramStart"/>
      <w:r w:rsidRPr="009243F1">
        <w:rPr>
          <w:rFonts w:ascii="Times New Roman" w:eastAsia="Times New Roman" w:hAnsi="Times New Roman"/>
          <w:sz w:val="24"/>
          <w:szCs w:val="24"/>
        </w:rPr>
        <w:t>жидкости  б</w:t>
      </w:r>
      <w:proofErr w:type="gramEnd"/>
      <w:r w:rsidRPr="009243F1">
        <w:rPr>
          <w:rFonts w:ascii="Times New Roman" w:eastAsia="Times New Roman" w:hAnsi="Times New Roman"/>
          <w:sz w:val="24"/>
          <w:szCs w:val="24"/>
        </w:rPr>
        <w:t xml:space="preserve">) скорость потока жидкости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в) площадь живого сечения</w:t>
      </w:r>
    </w:p>
    <w:p w14:paraId="387E3F20"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г) площадь сечения трубопровода</w:t>
      </w:r>
    </w:p>
    <w:p w14:paraId="5E4890A1"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6. Коэффициент местного сопротивления при определении потерь напора зависит от…</w:t>
      </w:r>
    </w:p>
    <w:p w14:paraId="20E160CF"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формы и вида местного сопротивления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скорости движения жидкости </w:t>
      </w:r>
    </w:p>
    <w:p w14:paraId="014BA365"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в) плотности жидкости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г) диаметра трубопровода</w:t>
      </w:r>
    </w:p>
    <w:p w14:paraId="4DC80406"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обозначает величина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формуле для расчёта потерь напора по </w:t>
      </w:r>
      <w:proofErr w:type="gramStart"/>
      <w:r w:rsidRPr="009243F1">
        <w:rPr>
          <w:rFonts w:ascii="Times New Roman" w:eastAsia="Times New Roman" w:hAnsi="Times New Roman"/>
          <w:sz w:val="24"/>
          <w:szCs w:val="24"/>
        </w:rPr>
        <w:t xml:space="preserve">длине  </w:t>
      </w:r>
      <w:proofErr w:type="spellStart"/>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w:t>
      </w:r>
      <w:proofErr w:type="spellEnd"/>
      <w:proofErr w:type="gramEnd"/>
      <w:r w:rsidRPr="009243F1">
        <w:rPr>
          <w:rFonts w:ascii="Times New Roman" w:eastAsia="Times New Roman" w:hAnsi="Times New Roman"/>
          <w:sz w:val="24"/>
          <w:szCs w:val="24"/>
          <w:vertAlign w:val="subscript"/>
        </w:rPr>
        <w:t xml:space="preserve">д </w:t>
      </w:r>
      <w:r w:rsidRPr="009243F1">
        <w:rPr>
          <w:rFonts w:ascii="Times New Roman" w:eastAsia="Times New Roman" w:hAnsi="Times New Roman"/>
          <w:sz w:val="24"/>
          <w:szCs w:val="24"/>
        </w:rPr>
        <w:t xml:space="preserve">= </w:t>
      </w:r>
      <w:proofErr w:type="spellStart"/>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lang w:val="en-US"/>
        </w:rPr>
        <w:t>LQ</w:t>
      </w:r>
      <w:proofErr w:type="spellEnd"/>
      <w:r w:rsidRPr="009243F1">
        <w:rPr>
          <w:rFonts w:ascii="Times New Roman" w:eastAsia="Times New Roman" w:hAnsi="Times New Roman"/>
          <w:sz w:val="24"/>
          <w:szCs w:val="24"/>
          <w:vertAlign w:val="superscript"/>
        </w:rPr>
        <w:t>2</w:t>
      </w:r>
    </w:p>
    <w:p w14:paraId="0D4F4C13"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скорость потока</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б) длина трубопровода</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в) расход</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г) удельное сопротивление</w:t>
      </w:r>
    </w:p>
    <w:p w14:paraId="36263771"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8. </w:t>
      </w:r>
      <w:r w:rsidR="008F1425" w:rsidRPr="009243F1">
        <w:rPr>
          <w:rFonts w:ascii="Times New Roman" w:eastAsia="Times New Roman" w:hAnsi="Times New Roman"/>
          <w:sz w:val="24"/>
          <w:szCs w:val="24"/>
        </w:rPr>
        <w:t>К</w:t>
      </w:r>
      <w:r w:rsidRPr="009243F1">
        <w:rPr>
          <w:rFonts w:ascii="Times New Roman" w:eastAsia="Times New Roman" w:hAnsi="Times New Roman"/>
          <w:sz w:val="24"/>
          <w:szCs w:val="24"/>
        </w:rPr>
        <w:t>ак называется мгновенное повышение давления, вызванное внезапным изменением скорости движения жидкости в трубопроводе?</w:t>
      </w:r>
    </w:p>
    <w:p w14:paraId="7329A8EA" w14:textId="77777777" w:rsidR="00CA65C2" w:rsidRPr="009243F1" w:rsidRDefault="008F1425"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гидравлический удар</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б) динамический удар</w:t>
      </w:r>
      <w:r w:rsidR="009243F1">
        <w:rPr>
          <w:rFonts w:ascii="Times New Roman" w:eastAsia="Times New Roman" w:hAnsi="Times New Roman"/>
          <w:sz w:val="24"/>
          <w:szCs w:val="24"/>
        </w:rPr>
        <w:t xml:space="preserve">   </w:t>
      </w:r>
      <w:r w:rsidR="00CA65C2" w:rsidRPr="009243F1">
        <w:rPr>
          <w:rFonts w:ascii="Times New Roman" w:eastAsia="Times New Roman" w:hAnsi="Times New Roman"/>
          <w:sz w:val="24"/>
          <w:szCs w:val="24"/>
        </w:rPr>
        <w:t>в) статический удар</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 xml:space="preserve">г) </w:t>
      </w:r>
      <w:r w:rsidR="00CA65C2" w:rsidRPr="009243F1">
        <w:rPr>
          <w:rFonts w:ascii="Times New Roman" w:eastAsia="Times New Roman" w:hAnsi="Times New Roman"/>
          <w:sz w:val="24"/>
          <w:szCs w:val="24"/>
        </w:rPr>
        <w:t>кинематический удар</w:t>
      </w:r>
    </w:p>
    <w:p w14:paraId="2042020F"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9. Для предотвращения гидравлического удара в трубопроводе устанавливают …</w:t>
      </w:r>
    </w:p>
    <w:p w14:paraId="1F55C667"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трубу большего диаметра б) трубу меньшего диаметра</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в) пружинный клапан г) все ответы верны</w:t>
      </w:r>
    </w:p>
    <w:p w14:paraId="38A925CD"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10.Гидравлические машины, создающие поток жидкой среды?</w:t>
      </w:r>
    </w:p>
    <w:p w14:paraId="4C1BEEC8"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гидравлические цилиндры</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гидравлические муфты </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насосы</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все ответы верны</w:t>
      </w:r>
    </w:p>
    <w:p w14:paraId="66A4492B"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lastRenderedPageBreak/>
        <w:t>11. Длинна всасывающего трубопровода насосной установки, не должна превышать?</w:t>
      </w:r>
    </w:p>
    <w:p w14:paraId="4797E0A5"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50 - 60 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60 - 70 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70 - 100 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30 – 40 м.</w:t>
      </w:r>
    </w:p>
    <w:p w14:paraId="2891F49B"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12. Какую единицу измерения в системе СИ имеет давление?</w:t>
      </w:r>
    </w:p>
    <w:p w14:paraId="0261AFE9"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ПА</w:t>
      </w:r>
      <w:r w:rsidR="008F1425" w:rsidRPr="009243F1">
        <w:rPr>
          <w:rFonts w:ascii="Times New Roman" w:eastAsia="Times New Roman" w:hAnsi="Times New Roman"/>
          <w:sz w:val="24"/>
          <w:szCs w:val="24"/>
        </w:rPr>
        <w:tab/>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w:t>
      </w:r>
      <m:oMath>
        <m:f>
          <m:fPr>
            <m:type m:val="skw"/>
            <m:ctrlPr>
              <w:rPr>
                <w:rFonts w:ascii="Cambria Math" w:eastAsia="Times New Roman" w:hAnsi="Cambria Math"/>
                <w:i/>
                <w:sz w:val="24"/>
                <w:szCs w:val="24"/>
              </w:rPr>
            </m:ctrlPr>
          </m:fPr>
          <m:num>
            <m:r>
              <w:rPr>
                <w:rFonts w:ascii="Cambria Math" w:eastAsia="Times New Roman"/>
                <w:sz w:val="24"/>
                <w:szCs w:val="24"/>
              </w:rPr>
              <m:t>кг</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3</w:t>
      </w:r>
      <w:r w:rsidR="008F1425" w:rsidRPr="009243F1">
        <w:rPr>
          <w:rFonts w:ascii="Times New Roman" w:eastAsia="Times New Roman" w:hAnsi="Times New Roman"/>
          <w:sz w:val="24"/>
          <w:szCs w:val="24"/>
          <w:vertAlign w:val="superscript"/>
        </w:rPr>
        <w:tab/>
      </w:r>
      <w:r w:rsidRPr="009243F1">
        <w:rPr>
          <w:rFonts w:ascii="Times New Roman" w:eastAsia="Times New Roman" w:hAnsi="Times New Roman"/>
          <w:sz w:val="24"/>
          <w:szCs w:val="24"/>
        </w:rPr>
        <w:t>в) мм</w:t>
      </w:r>
      <w:r w:rsidRPr="009243F1">
        <w:rPr>
          <w:rFonts w:ascii="Times New Roman" w:eastAsia="Times New Roman" w:hAnsi="Times New Roman"/>
          <w:sz w:val="24"/>
          <w:szCs w:val="24"/>
          <w:vertAlign w:val="superscript"/>
        </w:rPr>
        <w:t>2</w:t>
      </w:r>
      <w:r w:rsidRPr="009243F1">
        <w:rPr>
          <w:rFonts w:ascii="Times New Roman" w:eastAsia="Times New Roman" w:hAnsi="Times New Roman"/>
          <w:sz w:val="24"/>
          <w:szCs w:val="24"/>
        </w:rPr>
        <w:t>/с</w:t>
      </w:r>
      <w:r w:rsidR="008F1425" w:rsidRPr="009243F1">
        <w:rPr>
          <w:rFonts w:ascii="Times New Roman" w:eastAsia="Times New Roman" w:hAnsi="Times New Roman"/>
          <w:sz w:val="24"/>
          <w:szCs w:val="24"/>
        </w:rPr>
        <w:tab/>
      </w:r>
      <w:r w:rsidRPr="009243F1">
        <w:rPr>
          <w:rFonts w:ascii="Times New Roman" w:hAnsi="Times New Roman"/>
          <w:sz w:val="24"/>
          <w:szCs w:val="24"/>
        </w:rPr>
        <w:t xml:space="preserve">г) </w:t>
      </w:r>
      <m:oMath>
        <m:f>
          <m:fPr>
            <m:type m:val="skw"/>
            <m:ctrlPr>
              <w:rPr>
                <w:rFonts w:ascii="Cambria Math" w:hAnsi="Cambria Math"/>
                <w:i/>
                <w:sz w:val="24"/>
                <w:szCs w:val="24"/>
              </w:rPr>
            </m:ctrlPr>
          </m:fPr>
          <m:num>
            <m:r>
              <w:rPr>
                <w:rFonts w:ascii="Cambria Math"/>
                <w:sz w:val="24"/>
                <w:szCs w:val="24"/>
              </w:rPr>
              <m:t>Н</m:t>
            </m:r>
          </m:num>
          <m:den>
            <m:r>
              <w:rPr>
                <w:rFonts w:ascii="Cambria Math"/>
                <w:sz w:val="24"/>
                <w:szCs w:val="24"/>
              </w:rPr>
              <m:t>См</m:t>
            </m:r>
          </m:den>
        </m:f>
      </m:oMath>
      <w:r w:rsidRPr="009243F1">
        <w:rPr>
          <w:rFonts w:ascii="Times New Roman" w:eastAsia="Times New Roman" w:hAnsi="Times New Roman"/>
          <w:sz w:val="24"/>
          <w:szCs w:val="24"/>
        </w:rPr>
        <w:t>2</w:t>
      </w:r>
    </w:p>
    <w:p w14:paraId="78A629B3"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13.Какой закон описывает изменение параметров состояния рабочего тела при постоянной температуре?</w:t>
      </w:r>
    </w:p>
    <w:p w14:paraId="199AB0BE"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а) закон </w:t>
      </w:r>
      <w:proofErr w:type="spellStart"/>
      <w:r w:rsidRPr="009243F1">
        <w:rPr>
          <w:rFonts w:ascii="Times New Roman" w:hAnsi="Times New Roman"/>
          <w:sz w:val="24"/>
          <w:szCs w:val="24"/>
        </w:rPr>
        <w:t>Авагадро</w:t>
      </w:r>
      <w:proofErr w:type="spellEnd"/>
      <w:r w:rsidRPr="009243F1">
        <w:rPr>
          <w:rFonts w:ascii="Times New Roman" w:hAnsi="Times New Roman"/>
          <w:sz w:val="24"/>
          <w:szCs w:val="24"/>
        </w:rPr>
        <w:t xml:space="preserve"> </w:t>
      </w:r>
      <w:r w:rsidR="008F1425" w:rsidRPr="009243F1">
        <w:rPr>
          <w:rFonts w:ascii="Times New Roman" w:hAnsi="Times New Roman"/>
          <w:sz w:val="24"/>
          <w:szCs w:val="24"/>
        </w:rPr>
        <w:tab/>
      </w:r>
      <w:r w:rsidRPr="009243F1">
        <w:rPr>
          <w:rFonts w:ascii="Times New Roman" w:hAnsi="Times New Roman"/>
          <w:sz w:val="24"/>
          <w:szCs w:val="24"/>
        </w:rPr>
        <w:t xml:space="preserve">б) закон </w:t>
      </w:r>
      <w:proofErr w:type="spellStart"/>
      <w:r w:rsidRPr="009243F1">
        <w:rPr>
          <w:rFonts w:ascii="Times New Roman" w:hAnsi="Times New Roman"/>
          <w:sz w:val="24"/>
          <w:szCs w:val="24"/>
        </w:rPr>
        <w:t>Клайперона</w:t>
      </w:r>
      <w:proofErr w:type="spellEnd"/>
      <w:r w:rsidRPr="009243F1">
        <w:rPr>
          <w:rFonts w:ascii="Times New Roman" w:hAnsi="Times New Roman"/>
          <w:sz w:val="24"/>
          <w:szCs w:val="24"/>
        </w:rPr>
        <w:t xml:space="preserve"> </w:t>
      </w:r>
      <w:r w:rsidR="008F1425" w:rsidRPr="009243F1">
        <w:rPr>
          <w:rFonts w:ascii="Times New Roman" w:hAnsi="Times New Roman"/>
          <w:sz w:val="24"/>
          <w:szCs w:val="24"/>
        </w:rPr>
        <w:tab/>
      </w:r>
      <w:r w:rsidRPr="009243F1">
        <w:rPr>
          <w:rFonts w:ascii="Times New Roman" w:hAnsi="Times New Roman"/>
          <w:sz w:val="24"/>
          <w:szCs w:val="24"/>
        </w:rPr>
        <w:t xml:space="preserve">в) закон Бойле – Мариотта </w:t>
      </w:r>
    </w:p>
    <w:p w14:paraId="5E7B250A"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г) закон Менделеева – </w:t>
      </w:r>
      <w:proofErr w:type="spellStart"/>
      <w:r w:rsidRPr="009243F1">
        <w:rPr>
          <w:rFonts w:ascii="Times New Roman" w:hAnsi="Times New Roman"/>
          <w:sz w:val="24"/>
          <w:szCs w:val="24"/>
        </w:rPr>
        <w:t>Клайперона</w:t>
      </w:r>
      <w:proofErr w:type="spellEnd"/>
    </w:p>
    <w:p w14:paraId="3548DD6E"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14.Имя, какого уче</w:t>
      </w:r>
      <w:r w:rsidR="00491850">
        <w:rPr>
          <w:rFonts w:ascii="Times New Roman" w:hAnsi="Times New Roman"/>
          <w:sz w:val="24"/>
          <w:szCs w:val="24"/>
        </w:rPr>
        <w:t>ного носит закон, заключающийся</w:t>
      </w:r>
      <w:r w:rsidRPr="009243F1">
        <w:rPr>
          <w:rFonts w:ascii="Times New Roman" w:hAnsi="Times New Roman"/>
          <w:sz w:val="24"/>
          <w:szCs w:val="24"/>
        </w:rPr>
        <w:t xml:space="preserve"> в том, что общее давление смеси равно сумме </w:t>
      </w:r>
      <w:proofErr w:type="spellStart"/>
      <w:r w:rsidRPr="009243F1">
        <w:rPr>
          <w:rFonts w:ascii="Times New Roman" w:hAnsi="Times New Roman"/>
          <w:sz w:val="24"/>
          <w:szCs w:val="24"/>
        </w:rPr>
        <w:t>порциальных</w:t>
      </w:r>
      <w:proofErr w:type="spellEnd"/>
      <w:r w:rsidRPr="009243F1">
        <w:rPr>
          <w:rFonts w:ascii="Times New Roman" w:hAnsi="Times New Roman"/>
          <w:sz w:val="24"/>
          <w:szCs w:val="24"/>
        </w:rPr>
        <w:t xml:space="preserve"> давлений отдельных газов входящих в смесь?</w:t>
      </w:r>
    </w:p>
    <w:p w14:paraId="476394E9"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Менделеева</w:t>
      </w:r>
      <w:r w:rsidR="008F1425" w:rsidRPr="009243F1">
        <w:rPr>
          <w:rFonts w:ascii="Times New Roman" w:hAnsi="Times New Roman"/>
          <w:sz w:val="24"/>
          <w:szCs w:val="24"/>
        </w:rPr>
        <w:tab/>
      </w:r>
      <w:r w:rsidRPr="009243F1">
        <w:rPr>
          <w:rFonts w:ascii="Times New Roman" w:hAnsi="Times New Roman"/>
          <w:sz w:val="24"/>
          <w:szCs w:val="24"/>
        </w:rPr>
        <w:t xml:space="preserve">б) </w:t>
      </w:r>
      <w:proofErr w:type="spellStart"/>
      <w:r w:rsidRPr="009243F1">
        <w:rPr>
          <w:rFonts w:ascii="Times New Roman" w:hAnsi="Times New Roman"/>
          <w:sz w:val="24"/>
          <w:szCs w:val="24"/>
        </w:rPr>
        <w:t>Клайперона</w:t>
      </w:r>
      <w:proofErr w:type="spellEnd"/>
      <w:r w:rsidR="008F1425" w:rsidRPr="009243F1">
        <w:rPr>
          <w:rFonts w:ascii="Times New Roman" w:hAnsi="Times New Roman"/>
          <w:sz w:val="24"/>
          <w:szCs w:val="24"/>
        </w:rPr>
        <w:tab/>
      </w:r>
      <w:r w:rsidRPr="009243F1">
        <w:rPr>
          <w:rFonts w:ascii="Times New Roman" w:hAnsi="Times New Roman"/>
          <w:sz w:val="24"/>
          <w:szCs w:val="24"/>
        </w:rPr>
        <w:t xml:space="preserve">в) Гей – </w:t>
      </w:r>
      <w:proofErr w:type="spellStart"/>
      <w:proofErr w:type="gramStart"/>
      <w:r w:rsidRPr="009243F1">
        <w:rPr>
          <w:rFonts w:ascii="Times New Roman" w:hAnsi="Times New Roman"/>
          <w:sz w:val="24"/>
          <w:szCs w:val="24"/>
        </w:rPr>
        <w:t>Люсака</w:t>
      </w:r>
      <w:proofErr w:type="spellEnd"/>
      <w:r w:rsidRPr="009243F1">
        <w:rPr>
          <w:rFonts w:ascii="Times New Roman" w:hAnsi="Times New Roman"/>
          <w:sz w:val="24"/>
          <w:szCs w:val="24"/>
        </w:rPr>
        <w:t xml:space="preserve">  </w:t>
      </w:r>
      <w:r w:rsidR="008F1425" w:rsidRPr="009243F1">
        <w:rPr>
          <w:rFonts w:ascii="Times New Roman" w:hAnsi="Times New Roman"/>
          <w:sz w:val="24"/>
          <w:szCs w:val="24"/>
        </w:rPr>
        <w:tab/>
      </w:r>
      <w:proofErr w:type="gramEnd"/>
      <w:r w:rsidRPr="009243F1">
        <w:rPr>
          <w:rFonts w:ascii="Times New Roman" w:hAnsi="Times New Roman"/>
          <w:sz w:val="24"/>
          <w:szCs w:val="24"/>
        </w:rPr>
        <w:t>г) Дальтона</w:t>
      </w:r>
    </w:p>
    <w:p w14:paraId="52548137"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15. Какое значение числа Рейнольдса соответствует турбулентному движению жидкости?</w:t>
      </w:r>
    </w:p>
    <w:p w14:paraId="0EEDFB44"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1500</w:t>
      </w:r>
      <w:r w:rsidR="008F1425" w:rsidRPr="009243F1">
        <w:rPr>
          <w:rFonts w:ascii="Times New Roman" w:hAnsi="Times New Roman"/>
          <w:sz w:val="24"/>
          <w:szCs w:val="24"/>
        </w:rPr>
        <w:tab/>
      </w:r>
      <w:r w:rsidRPr="009243F1">
        <w:rPr>
          <w:rFonts w:ascii="Times New Roman" w:hAnsi="Times New Roman"/>
          <w:sz w:val="24"/>
          <w:szCs w:val="24"/>
        </w:rPr>
        <w:t>б) 2000</w:t>
      </w:r>
      <w:r w:rsidR="008F1425" w:rsidRPr="009243F1">
        <w:rPr>
          <w:rFonts w:ascii="Times New Roman" w:hAnsi="Times New Roman"/>
          <w:sz w:val="24"/>
          <w:szCs w:val="24"/>
        </w:rPr>
        <w:tab/>
      </w:r>
      <w:r w:rsidRPr="009243F1">
        <w:rPr>
          <w:rFonts w:ascii="Times New Roman" w:hAnsi="Times New Roman"/>
          <w:sz w:val="24"/>
          <w:szCs w:val="24"/>
        </w:rPr>
        <w:t xml:space="preserve">в) более 2320 </w:t>
      </w:r>
      <w:r w:rsidR="008F1425" w:rsidRPr="009243F1">
        <w:rPr>
          <w:rFonts w:ascii="Times New Roman" w:hAnsi="Times New Roman"/>
          <w:sz w:val="24"/>
          <w:szCs w:val="24"/>
        </w:rPr>
        <w:tab/>
      </w:r>
      <w:r w:rsidRPr="009243F1">
        <w:rPr>
          <w:rFonts w:ascii="Times New Roman" w:hAnsi="Times New Roman"/>
          <w:sz w:val="24"/>
          <w:szCs w:val="24"/>
        </w:rPr>
        <w:t>г) менее 2320</w:t>
      </w:r>
    </w:p>
    <w:p w14:paraId="5ACD22D6" w14:textId="77777777" w:rsidR="00CA65C2" w:rsidRPr="009243F1" w:rsidRDefault="00CA65C2" w:rsidP="0072122E">
      <w:pPr>
        <w:pStyle w:val="a9"/>
        <w:ind w:left="0"/>
        <w:jc w:val="center"/>
        <w:rPr>
          <w:rFonts w:ascii="Times New Roman" w:hAnsi="Times New Roman"/>
          <w:sz w:val="24"/>
          <w:szCs w:val="24"/>
        </w:rPr>
      </w:pPr>
      <w:r w:rsidRPr="009243F1">
        <w:rPr>
          <w:rFonts w:ascii="Times New Roman" w:hAnsi="Times New Roman"/>
          <w:sz w:val="24"/>
          <w:szCs w:val="24"/>
        </w:rPr>
        <w:t>Вариант №2.</w:t>
      </w:r>
    </w:p>
    <w:p w14:paraId="0ABE625B"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1.Наука, изучающая законы равновесия и движения жидкостей и разрабатывающая методы их применения для решения практических задач.</w:t>
      </w:r>
    </w:p>
    <w:p w14:paraId="44D00524"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гидравлика</w:t>
      </w:r>
      <w:r w:rsidR="008F1425" w:rsidRPr="009243F1">
        <w:rPr>
          <w:rFonts w:ascii="Times New Roman" w:hAnsi="Times New Roman"/>
          <w:sz w:val="24"/>
          <w:szCs w:val="24"/>
        </w:rPr>
        <w:tab/>
      </w:r>
      <w:r w:rsidR="008F1425" w:rsidRPr="009243F1">
        <w:rPr>
          <w:rFonts w:ascii="Times New Roman" w:hAnsi="Times New Roman"/>
          <w:sz w:val="24"/>
          <w:szCs w:val="24"/>
        </w:rPr>
        <w:tab/>
      </w:r>
      <w:r w:rsidRPr="009243F1">
        <w:rPr>
          <w:rFonts w:ascii="Times New Roman" w:hAnsi="Times New Roman"/>
          <w:sz w:val="24"/>
          <w:szCs w:val="24"/>
        </w:rPr>
        <w:t>б) теплотехника</w:t>
      </w:r>
      <w:r w:rsidR="008F1425" w:rsidRPr="009243F1">
        <w:rPr>
          <w:rFonts w:ascii="Times New Roman" w:hAnsi="Times New Roman"/>
          <w:sz w:val="24"/>
          <w:szCs w:val="24"/>
        </w:rPr>
        <w:tab/>
      </w:r>
      <w:r w:rsidRPr="009243F1">
        <w:rPr>
          <w:rFonts w:ascii="Times New Roman" w:hAnsi="Times New Roman"/>
          <w:sz w:val="24"/>
          <w:szCs w:val="24"/>
        </w:rPr>
        <w:t>в) термодинамика</w:t>
      </w:r>
      <w:r w:rsidR="008F1425" w:rsidRPr="009243F1">
        <w:rPr>
          <w:rFonts w:ascii="Times New Roman" w:hAnsi="Times New Roman"/>
          <w:sz w:val="24"/>
          <w:szCs w:val="24"/>
        </w:rPr>
        <w:tab/>
      </w:r>
      <w:r w:rsidRPr="009243F1">
        <w:rPr>
          <w:rFonts w:ascii="Times New Roman" w:hAnsi="Times New Roman"/>
          <w:sz w:val="24"/>
          <w:szCs w:val="24"/>
        </w:rPr>
        <w:t>г) гидростатика</w:t>
      </w:r>
    </w:p>
    <w:p w14:paraId="7B6205E0"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2. </w:t>
      </w:r>
      <w:r w:rsidR="008F1425" w:rsidRPr="009243F1">
        <w:rPr>
          <w:rFonts w:ascii="Times New Roman" w:hAnsi="Times New Roman"/>
          <w:sz w:val="24"/>
          <w:szCs w:val="24"/>
        </w:rPr>
        <w:t>К</w:t>
      </w:r>
      <w:r w:rsidRPr="009243F1">
        <w:rPr>
          <w:rFonts w:ascii="Times New Roman" w:hAnsi="Times New Roman"/>
          <w:sz w:val="24"/>
          <w:szCs w:val="24"/>
        </w:rPr>
        <w:t>акое из физических свойств не относится к свойствам жидкости</w:t>
      </w:r>
    </w:p>
    <w:p w14:paraId="7A884D5F"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плотность</w:t>
      </w:r>
      <w:r w:rsidR="008F1425" w:rsidRPr="009243F1">
        <w:rPr>
          <w:rFonts w:ascii="Times New Roman" w:hAnsi="Times New Roman"/>
          <w:sz w:val="24"/>
          <w:szCs w:val="24"/>
        </w:rPr>
        <w:tab/>
      </w:r>
      <w:r w:rsidRPr="009243F1">
        <w:rPr>
          <w:rFonts w:ascii="Times New Roman" w:hAnsi="Times New Roman"/>
          <w:sz w:val="24"/>
          <w:szCs w:val="24"/>
        </w:rPr>
        <w:t>б) мутность</w:t>
      </w:r>
      <w:r w:rsidR="008F1425" w:rsidRPr="009243F1">
        <w:rPr>
          <w:rFonts w:ascii="Times New Roman" w:hAnsi="Times New Roman"/>
          <w:sz w:val="24"/>
          <w:szCs w:val="24"/>
        </w:rPr>
        <w:tab/>
      </w:r>
      <w:r w:rsidRPr="009243F1">
        <w:rPr>
          <w:rFonts w:ascii="Times New Roman" w:hAnsi="Times New Roman"/>
          <w:sz w:val="24"/>
          <w:szCs w:val="24"/>
        </w:rPr>
        <w:t>в) удельный вес</w:t>
      </w:r>
      <w:r w:rsidR="008F1425" w:rsidRPr="009243F1">
        <w:rPr>
          <w:rFonts w:ascii="Times New Roman" w:hAnsi="Times New Roman"/>
          <w:sz w:val="24"/>
          <w:szCs w:val="24"/>
        </w:rPr>
        <w:tab/>
      </w:r>
      <w:r w:rsidRPr="009243F1">
        <w:rPr>
          <w:rFonts w:ascii="Times New Roman" w:hAnsi="Times New Roman"/>
          <w:sz w:val="24"/>
          <w:szCs w:val="24"/>
        </w:rPr>
        <w:t>г) твердость</w:t>
      </w:r>
    </w:p>
    <w:p w14:paraId="5A0D1E09"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3. С уменьшением глубины погружения давление…</w:t>
      </w:r>
    </w:p>
    <w:p w14:paraId="44462818"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уменьшается</w:t>
      </w:r>
      <w:r w:rsidR="008F1425" w:rsidRPr="009243F1">
        <w:rPr>
          <w:rFonts w:ascii="Times New Roman" w:hAnsi="Times New Roman"/>
          <w:sz w:val="24"/>
          <w:szCs w:val="24"/>
        </w:rPr>
        <w:tab/>
      </w:r>
      <w:r w:rsidRPr="009243F1">
        <w:rPr>
          <w:rFonts w:ascii="Times New Roman" w:hAnsi="Times New Roman"/>
          <w:sz w:val="24"/>
          <w:szCs w:val="24"/>
        </w:rPr>
        <w:t>б) увеличивается</w:t>
      </w:r>
      <w:r w:rsidR="008F1425" w:rsidRPr="009243F1">
        <w:rPr>
          <w:rFonts w:ascii="Times New Roman" w:hAnsi="Times New Roman"/>
          <w:sz w:val="24"/>
          <w:szCs w:val="24"/>
        </w:rPr>
        <w:tab/>
      </w:r>
      <w:r w:rsidRPr="009243F1">
        <w:rPr>
          <w:rFonts w:ascii="Times New Roman" w:hAnsi="Times New Roman"/>
          <w:sz w:val="24"/>
          <w:szCs w:val="24"/>
        </w:rPr>
        <w:t>в) выравнивается</w:t>
      </w:r>
      <w:r w:rsidR="008F1425" w:rsidRPr="009243F1">
        <w:rPr>
          <w:rFonts w:ascii="Times New Roman" w:hAnsi="Times New Roman"/>
          <w:sz w:val="24"/>
          <w:szCs w:val="24"/>
        </w:rPr>
        <w:tab/>
      </w:r>
      <w:r w:rsidRPr="009243F1">
        <w:rPr>
          <w:rFonts w:ascii="Times New Roman" w:hAnsi="Times New Roman"/>
          <w:sz w:val="24"/>
          <w:szCs w:val="24"/>
        </w:rPr>
        <w:t>г) не изменяется</w:t>
      </w:r>
    </w:p>
    <w:p w14:paraId="527CFEFA"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4. Как называется величина </w:t>
      </w:r>
      <w:r w:rsidRPr="009243F1">
        <w:rPr>
          <w:rFonts w:ascii="Times New Roman" w:hAnsi="Times New Roman"/>
          <w:sz w:val="24"/>
          <w:szCs w:val="24"/>
          <w:lang w:val="en-US"/>
        </w:rPr>
        <w:t>V</w:t>
      </w:r>
      <w:r w:rsidRPr="009243F1">
        <w:rPr>
          <w:rFonts w:ascii="Times New Roman" w:hAnsi="Times New Roman"/>
          <w:sz w:val="24"/>
          <w:szCs w:val="24"/>
        </w:rPr>
        <w:t xml:space="preserve"> в формуле </w:t>
      </w:r>
      <w:r w:rsidRPr="009243F1">
        <w:rPr>
          <w:rFonts w:ascii="Times New Roman" w:hAnsi="Times New Roman"/>
          <w:sz w:val="24"/>
          <w:szCs w:val="24"/>
          <w:lang w:val="en-US"/>
        </w:rPr>
        <w:t>V</w:t>
      </w:r>
      <w:r w:rsidRPr="009243F1">
        <w:rPr>
          <w:rFonts w:ascii="Times New Roman" w:hAnsi="Times New Roman"/>
          <w:sz w:val="24"/>
          <w:szCs w:val="24"/>
        </w:rPr>
        <w:t xml:space="preserve"> =</w:t>
      </w:r>
      <m:oMath>
        <m:r>
          <w:rPr>
            <w:rFonts w:ascii="Cambria Math"/>
            <w:sz w:val="24"/>
            <w:szCs w:val="24"/>
          </w:rPr>
          <m:t xml:space="preserve"> </m:t>
        </m:r>
        <m:f>
          <m:fPr>
            <m:ctrlPr>
              <w:rPr>
                <w:rFonts w:ascii="Cambria Math" w:hAnsi="Cambria Math"/>
                <w:i/>
                <w:sz w:val="24"/>
                <w:szCs w:val="24"/>
              </w:rPr>
            </m:ctrlPr>
          </m:fPr>
          <m:num>
            <m:r>
              <w:rPr>
                <w:rFonts w:ascii="Cambria Math" w:hAnsi="Cambria Math"/>
                <w:sz w:val="24"/>
                <w:szCs w:val="24"/>
                <w:lang w:val="en-US"/>
              </w:rPr>
              <m:t>Q</m:t>
            </m:r>
          </m:num>
          <m:den>
            <m:r>
              <w:rPr>
                <w:rFonts w:ascii="Cambria Math" w:hAnsi="Cambria Math"/>
                <w:sz w:val="24"/>
                <w:szCs w:val="24"/>
              </w:rPr>
              <m:t>ω</m:t>
            </m:r>
          </m:den>
        </m:f>
      </m:oMath>
    </w:p>
    <w:p w14:paraId="204EA9FE"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скорость потока жидкости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расход жидкости</w:t>
      </w:r>
    </w:p>
    <w:p w14:paraId="04DC41B4"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площадь живого сечения потока жидкости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плотность</w:t>
      </w:r>
    </w:p>
    <w:p w14:paraId="10D1545C"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5. Как называется режим движения жидкости, при котором отдельные частички жидкости движутся по произвольным сложным траекториям, струйки перемешиваются, и поток жидкости представляет собой беспорядочно движущуюся массу?</w:t>
      </w:r>
    </w:p>
    <w:p w14:paraId="499E0937"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равномерный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неравномерный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турбулентный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ламинарный</w:t>
      </w:r>
    </w:p>
    <w:p w14:paraId="4ED45ADF"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6. Уравнение </w:t>
      </w:r>
      <w:r w:rsidRPr="009243F1">
        <w:rPr>
          <w:rFonts w:eastAsia="Times New Roman"/>
          <w:sz w:val="24"/>
          <w:szCs w:val="24"/>
        </w:rPr>
        <w:t>Ѵ</w:t>
      </w:r>
      <w:r w:rsidRPr="009243F1">
        <w:rPr>
          <w:rFonts w:ascii="Times New Roman" w:eastAsia="Times New Roman" w:hAnsi="Times New Roman"/>
          <w:sz w:val="24"/>
          <w:szCs w:val="24"/>
          <w:vertAlign w:val="subscript"/>
        </w:rPr>
        <w:t xml:space="preserve"> 1</w:t>
      </w:r>
      <w:r w:rsidRPr="009243F1">
        <w:rPr>
          <w:rFonts w:ascii="Times New Roman" w:eastAsia="Times New Roman" w:hAnsi="Times New Roman"/>
          <w:sz w:val="24"/>
          <w:szCs w:val="24"/>
        </w:rPr>
        <w:t>*</w:t>
      </w:r>
      <m:oMath>
        <m:r>
          <w:rPr>
            <w:rFonts w:ascii="Cambria Math" w:eastAsia="Times New Roman" w:hAnsi="Cambria Math"/>
            <w:sz w:val="24"/>
            <w:szCs w:val="24"/>
          </w:rPr>
          <m:t>ω</m:t>
        </m:r>
      </m:oMath>
      <w:r w:rsidRPr="009243F1">
        <w:rPr>
          <w:rFonts w:ascii="Times New Roman" w:eastAsia="Times New Roman" w:hAnsi="Times New Roman"/>
          <w:sz w:val="24"/>
          <w:szCs w:val="24"/>
          <w:vertAlign w:val="subscript"/>
        </w:rPr>
        <w:t>1</w:t>
      </w:r>
      <w:r w:rsidRPr="009243F1">
        <w:rPr>
          <w:rFonts w:ascii="Times New Roman" w:eastAsia="Times New Roman" w:hAnsi="Times New Roman"/>
          <w:sz w:val="24"/>
          <w:szCs w:val="24"/>
        </w:rPr>
        <w:t xml:space="preserve">= </w:t>
      </w:r>
      <w:r w:rsidRPr="009243F1">
        <w:rPr>
          <w:rFonts w:eastAsia="Times New Roman"/>
          <w:sz w:val="24"/>
          <w:szCs w:val="24"/>
        </w:rPr>
        <w:t>Ѵ</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*ω</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const</w:t>
      </w:r>
      <w:r w:rsidRPr="009243F1">
        <w:rPr>
          <w:rFonts w:ascii="Times New Roman" w:eastAsia="Times New Roman" w:hAnsi="Times New Roman"/>
          <w:sz w:val="24"/>
          <w:szCs w:val="24"/>
        </w:rPr>
        <w:t xml:space="preserve"> называется…</w:t>
      </w:r>
    </w:p>
    <w:p w14:paraId="43AEF953"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уравнением </w:t>
      </w:r>
      <w:proofErr w:type="spellStart"/>
      <w:r w:rsidRPr="009243F1">
        <w:rPr>
          <w:rFonts w:ascii="Times New Roman" w:eastAsia="Times New Roman" w:hAnsi="Times New Roman"/>
          <w:sz w:val="24"/>
          <w:szCs w:val="24"/>
        </w:rPr>
        <w:t>Бернули</w:t>
      </w:r>
      <w:proofErr w:type="spellEnd"/>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уравнение неразрывности потока</w:t>
      </w:r>
    </w:p>
    <w:p w14:paraId="2A9FB69A"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Гей-Люссака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г) уравнение </w:t>
      </w:r>
      <w:proofErr w:type="spellStart"/>
      <w:r w:rsidRPr="009243F1">
        <w:rPr>
          <w:rFonts w:ascii="Times New Roman" w:eastAsia="Times New Roman" w:hAnsi="Times New Roman"/>
          <w:sz w:val="24"/>
          <w:szCs w:val="24"/>
        </w:rPr>
        <w:t>Клайперона</w:t>
      </w:r>
      <w:proofErr w:type="spellEnd"/>
    </w:p>
    <w:p w14:paraId="4C2CF66E"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означает величина </w:t>
      </w:r>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rPr>
        <w:t xml:space="preserve"> в формуле </w:t>
      </w:r>
      <w:proofErr w:type="spellStart"/>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w:t>
      </w:r>
      <w:proofErr w:type="spellEnd"/>
      <w:r w:rsidRPr="009243F1">
        <w:rPr>
          <w:rFonts w:ascii="Times New Roman" w:eastAsia="Times New Roman" w:hAnsi="Times New Roman"/>
          <w:sz w:val="24"/>
          <w:szCs w:val="24"/>
          <w:vertAlign w:val="subscript"/>
        </w:rPr>
        <w:t>д</w:t>
      </w:r>
      <w:r w:rsidRPr="009243F1">
        <w:rPr>
          <w:rFonts w:ascii="Times New Roman" w:eastAsia="Times New Roman" w:hAnsi="Times New Roman"/>
          <w:sz w:val="24"/>
          <w:szCs w:val="24"/>
        </w:rPr>
        <w:t xml:space="preserve">= </w:t>
      </w:r>
      <w:proofErr w:type="spellStart"/>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lang w:val="en-US"/>
        </w:rPr>
        <w:t>LQ</w:t>
      </w:r>
      <w:proofErr w:type="spellEnd"/>
      <w:r w:rsidRPr="009243F1">
        <w:rPr>
          <w:rFonts w:ascii="Times New Roman" w:eastAsia="Times New Roman" w:hAnsi="Times New Roman"/>
          <w:sz w:val="24"/>
          <w:szCs w:val="24"/>
          <w:vertAlign w:val="superscript"/>
        </w:rPr>
        <w:t>2</w:t>
      </w:r>
      <w:r w:rsidRPr="009243F1">
        <w:rPr>
          <w:rFonts w:ascii="Times New Roman" w:eastAsia="Times New Roman" w:hAnsi="Times New Roman"/>
          <w:sz w:val="24"/>
          <w:szCs w:val="24"/>
        </w:rPr>
        <w:t>?</w:t>
      </w:r>
    </w:p>
    <w:p w14:paraId="73F6B48C"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длинна трубопровода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площадь сечения трубопровода</w:t>
      </w:r>
    </w:p>
    <w:p w14:paraId="5A794FDA"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расход потока жидкости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удельное сопротивление</w:t>
      </w:r>
    </w:p>
    <w:p w14:paraId="7AF934BC"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8. Если вес плавающего тела равен подъёмной </w:t>
      </w:r>
      <w:r w:rsidR="00491850" w:rsidRPr="009243F1">
        <w:rPr>
          <w:rFonts w:ascii="Times New Roman" w:eastAsia="Times New Roman" w:hAnsi="Times New Roman"/>
          <w:sz w:val="24"/>
          <w:szCs w:val="24"/>
        </w:rPr>
        <w:t>силе,</w:t>
      </w:r>
      <w:r w:rsidRPr="009243F1">
        <w:rPr>
          <w:rFonts w:ascii="Times New Roman" w:eastAsia="Times New Roman" w:hAnsi="Times New Roman"/>
          <w:sz w:val="24"/>
          <w:szCs w:val="24"/>
        </w:rPr>
        <w:t xml:space="preserve"> то тело …</w:t>
      </w:r>
    </w:p>
    <w:p w14:paraId="456908A2"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плавает в </w:t>
      </w:r>
      <w:proofErr w:type="spellStart"/>
      <w:r w:rsidRPr="009243F1">
        <w:rPr>
          <w:rFonts w:ascii="Times New Roman" w:eastAsia="Times New Roman" w:hAnsi="Times New Roman"/>
          <w:sz w:val="24"/>
          <w:szCs w:val="24"/>
        </w:rPr>
        <w:t>непогруженном</w:t>
      </w:r>
      <w:proofErr w:type="spellEnd"/>
      <w:r w:rsidRPr="009243F1">
        <w:rPr>
          <w:rFonts w:ascii="Times New Roman" w:eastAsia="Times New Roman" w:hAnsi="Times New Roman"/>
          <w:sz w:val="24"/>
          <w:szCs w:val="24"/>
        </w:rPr>
        <w:t xml:space="preserve"> состоянии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плавает в полупогруженном состоянии</w:t>
      </w:r>
    </w:p>
    <w:p w14:paraId="697CFDE6"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плавает в погруженном состоянии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тонет</w:t>
      </w:r>
    </w:p>
    <w:p w14:paraId="7B255298"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9. Какой закон устанавливает количественную зависимость одного вида энергии при переходе в другой вид?</w:t>
      </w:r>
    </w:p>
    <w:p w14:paraId="61DE7C97"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первый закон термодинамики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второй закон термодинамики</w:t>
      </w:r>
    </w:p>
    <w:p w14:paraId="2F5E91EF"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третий закон термодинамики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четвертый закон термодинамики</w:t>
      </w:r>
    </w:p>
    <w:p w14:paraId="5A1158F0"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10. Чему равна температура по Кельвину, если она по Цельсию составляет 73</w:t>
      </w:r>
      <w:r w:rsidRPr="009243F1">
        <w:rPr>
          <w:rFonts w:ascii="Times New Roman" w:eastAsia="Times New Roman" w:hAnsi="Times New Roman"/>
          <w:sz w:val="24"/>
          <w:szCs w:val="24"/>
          <w:vertAlign w:val="superscript"/>
        </w:rPr>
        <w:t>0</w:t>
      </w:r>
      <w:r w:rsidRPr="009243F1">
        <w:rPr>
          <w:rFonts w:ascii="Times New Roman" w:eastAsia="Times New Roman" w:hAnsi="Times New Roman"/>
          <w:sz w:val="24"/>
          <w:szCs w:val="24"/>
        </w:rPr>
        <w:t>С?</w:t>
      </w:r>
    </w:p>
    <w:p w14:paraId="668DC43B"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а)380 К</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250 К</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273 К</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346 К</w:t>
      </w:r>
    </w:p>
    <w:p w14:paraId="67ADEB7D"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11. Что означает величина </w:t>
      </w:r>
      <w:r w:rsidRPr="009243F1">
        <w:rPr>
          <w:rFonts w:ascii="Times New Roman" w:eastAsia="Times New Roman" w:hAnsi="Times New Roman"/>
          <w:sz w:val="24"/>
          <w:szCs w:val="24"/>
          <w:lang w:val="en-US"/>
        </w:rPr>
        <w:t>G</w:t>
      </w:r>
      <w:r w:rsidRPr="009243F1">
        <w:rPr>
          <w:rFonts w:ascii="Times New Roman" w:eastAsia="Times New Roman" w:hAnsi="Times New Roman"/>
          <w:sz w:val="24"/>
          <w:szCs w:val="24"/>
        </w:rPr>
        <w:t xml:space="preserve"> в формуле </w:t>
      </w:r>
      <w:r w:rsidRPr="009243F1">
        <w:rPr>
          <w:rFonts w:ascii="Times New Roman" w:eastAsia="Times New Roman" w:hAnsi="Times New Roman"/>
          <w:sz w:val="24"/>
          <w:szCs w:val="24"/>
          <w:lang w:val="en-US"/>
        </w:rPr>
        <w:t>PV</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GRT</w:t>
      </w:r>
      <w:r w:rsidRPr="009243F1">
        <w:rPr>
          <w:rFonts w:ascii="Times New Roman" w:eastAsia="Times New Roman" w:hAnsi="Times New Roman"/>
          <w:sz w:val="24"/>
          <w:szCs w:val="24"/>
        </w:rPr>
        <w:t>?</w:t>
      </w:r>
    </w:p>
    <w:p w14:paraId="1630155F"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давление</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массу вещества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температуру</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объем</w:t>
      </w:r>
    </w:p>
    <w:p w14:paraId="4DB093C2"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12. Как называется величина </w:t>
      </w:r>
      <w:r w:rsidRPr="009243F1">
        <w:rPr>
          <w:rFonts w:ascii="Times New Roman" w:eastAsia="Times New Roman" w:hAnsi="Times New Roman"/>
          <w:sz w:val="24"/>
          <w:szCs w:val="24"/>
          <w:lang w:val="en-US"/>
        </w:rPr>
        <w:t>C</w:t>
      </w:r>
      <w:r w:rsidRPr="009243F1">
        <w:rPr>
          <w:rFonts w:ascii="Times New Roman" w:eastAsia="Times New Roman" w:hAnsi="Times New Roman"/>
          <w:sz w:val="24"/>
          <w:szCs w:val="24"/>
          <w:vertAlign w:val="subscript"/>
          <w:lang w:val="en-US"/>
        </w:rPr>
        <w:t>m</w:t>
      </w:r>
      <w:r w:rsidRPr="009243F1">
        <w:rPr>
          <w:rFonts w:ascii="Times New Roman" w:eastAsia="Times New Roman" w:hAnsi="Times New Roman"/>
          <w:sz w:val="24"/>
          <w:szCs w:val="24"/>
        </w:rPr>
        <w:t xml:space="preserve"> в формуле </w:t>
      </w:r>
      <w:r w:rsidRPr="009243F1">
        <w:rPr>
          <w:rFonts w:ascii="Times New Roman" w:eastAsia="Times New Roman" w:hAnsi="Times New Roman"/>
          <w:sz w:val="24"/>
          <w:szCs w:val="24"/>
          <w:lang w:val="en-US"/>
        </w:rPr>
        <w:t>C</w:t>
      </w:r>
      <w:r w:rsidRPr="009243F1">
        <w:rPr>
          <w:rFonts w:ascii="Times New Roman" w:eastAsia="Times New Roman" w:hAnsi="Times New Roman"/>
          <w:sz w:val="24"/>
          <w:szCs w:val="24"/>
          <w:vertAlign w:val="subscript"/>
          <w:lang w:val="en-US"/>
        </w:rPr>
        <w:t>m</w:t>
      </w:r>
      <w:r w:rsidRPr="009243F1">
        <w:rPr>
          <w:rFonts w:ascii="Times New Roman" w:eastAsia="Times New Roman" w:hAnsi="Times New Roman"/>
          <w:sz w:val="24"/>
          <w:szCs w:val="24"/>
        </w:rPr>
        <w:t xml:space="preserve">= </w:t>
      </w:r>
      <m:oMath>
        <m:r>
          <w:rPr>
            <w:rFonts w:ascii="Cambria Math" w:eastAsia="Times New Roman" w:hAnsi="Cambria Math"/>
            <w:sz w:val="24"/>
            <w:szCs w:val="24"/>
          </w:rPr>
          <m:t>g</m:t>
        </m:r>
      </m:oMath>
      <w:r w:rsidRPr="009243F1">
        <w:rPr>
          <w:rFonts w:ascii="Times New Roman" w:eastAsia="Times New Roman" w:hAnsi="Times New Roman"/>
          <w:sz w:val="24"/>
          <w:szCs w:val="24"/>
        </w:rPr>
        <w:t>/ (</w:t>
      </w:r>
      <w:r w:rsidRPr="009243F1">
        <w:rPr>
          <w:rFonts w:ascii="Times New Roman" w:eastAsia="Times New Roman" w:hAnsi="Times New Roman"/>
          <w:sz w:val="24"/>
          <w:szCs w:val="24"/>
          <w:lang w:val="en-US"/>
        </w:rPr>
        <w:t>t</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t</w:t>
      </w:r>
      <w:r w:rsidRPr="009243F1">
        <w:rPr>
          <w:rFonts w:ascii="Times New Roman" w:eastAsia="Times New Roman" w:hAnsi="Times New Roman"/>
          <w:sz w:val="24"/>
          <w:szCs w:val="24"/>
          <w:vertAlign w:val="subscript"/>
        </w:rPr>
        <w:t>1</w:t>
      </w:r>
      <w:r w:rsidRPr="009243F1">
        <w:rPr>
          <w:rFonts w:ascii="Times New Roman" w:eastAsia="Times New Roman" w:hAnsi="Times New Roman"/>
          <w:sz w:val="24"/>
          <w:szCs w:val="24"/>
        </w:rPr>
        <w:t>)?</w:t>
      </w:r>
    </w:p>
    <w:p w14:paraId="0A2166CD"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массовая доля</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теплота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теплоемкость</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температура</w:t>
      </w:r>
    </w:p>
    <w:p w14:paraId="3E717A79"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13. Как называется процесс, проходящий без теплообмена между газом и внешней средой?</w:t>
      </w:r>
    </w:p>
    <w:p w14:paraId="2274500C"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адиабатный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изохорный</w:t>
      </w:r>
      <w:r w:rsidR="008F1425" w:rsidRPr="009243F1">
        <w:rPr>
          <w:rFonts w:ascii="Times New Roman" w:eastAsia="Times New Roman" w:hAnsi="Times New Roman"/>
          <w:sz w:val="24"/>
          <w:szCs w:val="24"/>
        </w:rPr>
        <w:tab/>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изобарный</w:t>
      </w:r>
      <w:r w:rsidR="008F1425" w:rsidRPr="009243F1">
        <w:rPr>
          <w:rFonts w:ascii="Times New Roman" w:eastAsia="Times New Roman" w:hAnsi="Times New Roman"/>
          <w:sz w:val="24"/>
          <w:szCs w:val="24"/>
        </w:rPr>
        <w:tab/>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изотермический</w:t>
      </w:r>
    </w:p>
    <w:p w14:paraId="632F98E6"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14. Как называется величина </w:t>
      </w:r>
      <w:r w:rsidRPr="009243F1">
        <w:rPr>
          <w:rFonts w:ascii="Times New Roman" w:eastAsia="Times New Roman" w:hAnsi="Times New Roman"/>
          <w:sz w:val="24"/>
          <w:szCs w:val="24"/>
          <w:lang w:val="en-US"/>
        </w:rPr>
        <w:t>E</w:t>
      </w:r>
      <w:r w:rsidRPr="009243F1">
        <w:rPr>
          <w:rFonts w:ascii="Times New Roman" w:eastAsia="Times New Roman" w:hAnsi="Times New Roman"/>
          <w:sz w:val="24"/>
          <w:szCs w:val="24"/>
        </w:rPr>
        <w:t xml:space="preserve"> в цикле Дизеля характеризующая измерение объема: </w:t>
      </w:r>
      <w:r w:rsidRPr="009243F1">
        <w:rPr>
          <w:rFonts w:ascii="Times New Roman" w:eastAsia="Times New Roman" w:hAnsi="Times New Roman"/>
          <w:sz w:val="24"/>
          <w:szCs w:val="24"/>
          <w:lang w:val="en-US"/>
        </w:rPr>
        <w:t>E</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V</w:t>
      </w:r>
      <w:r w:rsidRPr="009243F1">
        <w:rPr>
          <w:rFonts w:ascii="Times New Roman" w:eastAsia="Times New Roman" w:hAnsi="Times New Roman"/>
          <w:sz w:val="24"/>
          <w:szCs w:val="24"/>
          <w:vertAlign w:val="subscript"/>
        </w:rPr>
        <w:t>1</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V</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w:t>
      </w:r>
    </w:p>
    <w:p w14:paraId="3409A6C4"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объемная доля</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степень сжатия</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объем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давление</w:t>
      </w:r>
    </w:p>
    <w:p w14:paraId="714F86AA"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15. Что означает параметр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выражении, отражающем первый закон термодинамики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w:t>
      </w:r>
      <w:r w:rsidRPr="009243F1">
        <w:rPr>
          <w:rFonts w:ascii="Times New Roman" w:eastAsia="Times New Roman" w:hAnsi="Times New Roman"/>
          <w:sz w:val="24"/>
          <w:szCs w:val="24"/>
          <w:lang w:val="en-US"/>
        </w:rPr>
        <w:t>U</w:t>
      </w:r>
      <w:r w:rsidRPr="009243F1">
        <w:rPr>
          <w:rFonts w:ascii="Times New Roman" w:eastAsia="Times New Roman" w:hAnsi="Times New Roman"/>
          <w:sz w:val="24"/>
          <w:szCs w:val="24"/>
        </w:rPr>
        <w:t xml:space="preserve"> + </w:t>
      </w:r>
      <w:r w:rsidRPr="009243F1">
        <w:rPr>
          <w:rFonts w:ascii="Times New Roman" w:eastAsia="Times New Roman" w:hAnsi="Times New Roman"/>
          <w:sz w:val="24"/>
          <w:szCs w:val="24"/>
          <w:lang w:val="en-US"/>
        </w:rPr>
        <w:t>L</w:t>
      </w:r>
    </w:p>
    <w:p w14:paraId="12EE2351"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lastRenderedPageBreak/>
        <w:t xml:space="preserve">а) внутренняя энергия       </w:t>
      </w:r>
      <w:r w:rsidR="009243F1">
        <w:rPr>
          <w:rFonts w:ascii="Times New Roman" w:eastAsia="Times New Roman" w:hAnsi="Times New Roman"/>
          <w:sz w:val="24"/>
          <w:szCs w:val="24"/>
        </w:rPr>
        <w:t xml:space="preserve">б) работа                    </w:t>
      </w:r>
      <w:r w:rsidR="009243F1" w:rsidRPr="009243F1">
        <w:rPr>
          <w:rFonts w:ascii="Times New Roman" w:eastAsia="Times New Roman" w:hAnsi="Times New Roman"/>
          <w:sz w:val="24"/>
          <w:szCs w:val="24"/>
        </w:rPr>
        <w:t>в) теплота</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теплоемкость</w:t>
      </w:r>
    </w:p>
    <w:p w14:paraId="54CDA222" w14:textId="77777777" w:rsidR="00CA65C2" w:rsidRPr="009243F1" w:rsidRDefault="00CA65C2" w:rsidP="0072122E">
      <w:pPr>
        <w:pStyle w:val="a9"/>
        <w:jc w:val="center"/>
        <w:rPr>
          <w:rFonts w:ascii="Times New Roman" w:hAnsi="Times New Roman"/>
          <w:sz w:val="24"/>
          <w:szCs w:val="24"/>
        </w:rPr>
      </w:pPr>
      <w:r w:rsidRPr="009243F1">
        <w:rPr>
          <w:rFonts w:ascii="Times New Roman" w:hAnsi="Times New Roman"/>
          <w:sz w:val="24"/>
          <w:szCs w:val="24"/>
        </w:rPr>
        <w:t>Вариант №3</w:t>
      </w:r>
    </w:p>
    <w:p w14:paraId="6FD1C5AB" w14:textId="77777777" w:rsidR="00CA65C2" w:rsidRPr="009243F1" w:rsidRDefault="00CA65C2" w:rsidP="0072122E">
      <w:pPr>
        <w:pStyle w:val="a9"/>
        <w:ind w:left="0"/>
        <w:rPr>
          <w:rFonts w:ascii="Times New Roman" w:eastAsia="Times New Roman" w:hAnsi="Times New Roman"/>
          <w:b/>
          <w:sz w:val="24"/>
          <w:szCs w:val="24"/>
        </w:rPr>
      </w:pPr>
      <w:r w:rsidRPr="009243F1">
        <w:rPr>
          <w:rFonts w:ascii="Times New Roman" w:hAnsi="Times New Roman"/>
          <w:sz w:val="24"/>
          <w:szCs w:val="24"/>
        </w:rPr>
        <w:t xml:space="preserve">1.Назовите единицу измерения величины </w:t>
      </w:r>
      <w:r w:rsidRPr="009243F1">
        <w:rPr>
          <w:rFonts w:ascii="Cambria Math" w:hAnsi="Cambria Math"/>
          <w:sz w:val="24"/>
          <w:szCs w:val="24"/>
        </w:rPr>
        <w:t>𝛠</w:t>
      </w:r>
      <w:r w:rsidRPr="009243F1">
        <w:rPr>
          <w:rFonts w:ascii="Times New Roman" w:hAnsi="Times New Roman"/>
          <w:sz w:val="24"/>
          <w:szCs w:val="24"/>
        </w:rPr>
        <w:t xml:space="preserve">в формуле </w:t>
      </w:r>
      <w:r w:rsidRPr="009243F1">
        <w:rPr>
          <w:rFonts w:ascii="Cambria Math" w:hAnsi="Cambria Math"/>
          <w:sz w:val="24"/>
          <w:szCs w:val="24"/>
        </w:rPr>
        <w:t>𝛠</w:t>
      </w:r>
      <w:r w:rsidRPr="009243F1">
        <w:rPr>
          <w:rFonts w:ascii="Times New Roman" w:hAnsi="Times New Roman"/>
          <w:b/>
          <w:sz w:val="24"/>
          <w:szCs w:val="24"/>
        </w:rPr>
        <w:t xml:space="preserve">= </w:t>
      </w:r>
      <m:oMath>
        <m:f>
          <m:fPr>
            <m:ctrlPr>
              <w:rPr>
                <w:rFonts w:ascii="Cambria Math" w:hAnsi="Cambria Math"/>
                <w:b/>
                <w:i/>
                <w:sz w:val="24"/>
                <w:szCs w:val="24"/>
              </w:rPr>
            </m:ctrlPr>
          </m:fPr>
          <m:num>
            <m:r>
              <m:rPr>
                <m:sty m:val="bi"/>
              </m:rPr>
              <w:rPr>
                <w:rFonts w:ascii="Cambria Math" w:hAnsi="Cambria Math"/>
                <w:sz w:val="24"/>
                <w:szCs w:val="24"/>
                <w:lang w:val="en-US"/>
              </w:rPr>
              <m:t>m</m:t>
            </m:r>
          </m:num>
          <m:den>
            <m:r>
              <m:rPr>
                <m:sty m:val="bi"/>
              </m:rPr>
              <w:rPr>
                <w:rFonts w:ascii="Cambria Math" w:hAnsi="Cambria Math"/>
                <w:sz w:val="24"/>
                <w:szCs w:val="24"/>
              </w:rPr>
              <m:t>w</m:t>
            </m:r>
          </m:den>
        </m:f>
      </m:oMath>
    </w:p>
    <w:p w14:paraId="5D9930B9"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кг.</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w:t>
      </w:r>
      <m:oMath>
        <m:f>
          <m:fPr>
            <m:type m:val="skw"/>
            <m:ctrlPr>
              <w:rPr>
                <w:rFonts w:ascii="Cambria Math" w:eastAsia="Times New Roman" w:hAnsi="Cambria Math"/>
                <w:i/>
                <w:sz w:val="24"/>
                <w:szCs w:val="24"/>
              </w:rPr>
            </m:ctrlPr>
          </m:fPr>
          <m:num>
            <m:r>
              <w:rPr>
                <w:rFonts w:ascii="Cambria Math" w:eastAsia="Times New Roman"/>
                <w:sz w:val="24"/>
                <w:szCs w:val="24"/>
              </w:rPr>
              <m:t>кг</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2</w:t>
      </w:r>
      <w:r w:rsidR="00F62544" w:rsidRPr="009243F1">
        <w:rPr>
          <w:rFonts w:ascii="Times New Roman" w:eastAsia="Times New Roman" w:hAnsi="Times New Roman"/>
          <w:sz w:val="24"/>
          <w:szCs w:val="24"/>
          <w:vertAlign w:val="superscript"/>
        </w:rPr>
        <w:tab/>
      </w:r>
      <w:r w:rsidRPr="009243F1">
        <w:rPr>
          <w:rFonts w:ascii="Times New Roman" w:eastAsia="Times New Roman" w:hAnsi="Times New Roman"/>
          <w:sz w:val="24"/>
          <w:szCs w:val="24"/>
        </w:rPr>
        <w:t xml:space="preserve">в)  </w:t>
      </w:r>
      <m:oMath>
        <m:f>
          <m:fPr>
            <m:type m:val="skw"/>
            <m:ctrlPr>
              <w:rPr>
                <w:rFonts w:ascii="Cambria Math" w:eastAsia="Times New Roman" w:hAnsi="Cambria Math"/>
                <w:i/>
                <w:sz w:val="24"/>
                <w:szCs w:val="24"/>
              </w:rPr>
            </m:ctrlPr>
          </m:fPr>
          <m:num>
            <m:r>
              <w:rPr>
                <w:rFonts w:ascii="Cambria Math" w:eastAsia="Times New Roman"/>
                <w:sz w:val="24"/>
                <w:szCs w:val="24"/>
              </w:rPr>
              <m:t>кг</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3</w:t>
      </w:r>
      <w:r w:rsidR="00F62544" w:rsidRPr="009243F1">
        <w:rPr>
          <w:rFonts w:ascii="Times New Roman" w:eastAsia="Times New Roman" w:hAnsi="Times New Roman"/>
          <w:sz w:val="24"/>
          <w:szCs w:val="24"/>
          <w:vertAlign w:val="superscript"/>
        </w:rPr>
        <w:tab/>
      </w:r>
      <w:r w:rsidRPr="009243F1">
        <w:rPr>
          <w:rFonts w:ascii="Times New Roman" w:eastAsia="Times New Roman" w:hAnsi="Times New Roman"/>
          <w:sz w:val="24"/>
          <w:szCs w:val="24"/>
        </w:rPr>
        <w:t>г)</w:t>
      </w:r>
      <m:oMath>
        <m:r>
          <w:rPr>
            <w:rFonts w:ascii="Cambria Math" w:eastAsia="Times New Roman"/>
            <w:sz w:val="24"/>
            <w:szCs w:val="24"/>
          </w:rPr>
          <m:t xml:space="preserve"> </m:t>
        </m:r>
        <m:f>
          <m:fPr>
            <m:type m:val="skw"/>
            <m:ctrlPr>
              <w:rPr>
                <w:rFonts w:ascii="Cambria Math" w:eastAsia="Times New Roman" w:hAnsi="Cambria Math"/>
                <w:i/>
                <w:sz w:val="24"/>
                <w:szCs w:val="24"/>
              </w:rPr>
            </m:ctrlPr>
          </m:fPr>
          <m:num>
            <m:r>
              <m:rPr>
                <m:sty m:val="p"/>
              </m:rPr>
              <w:rPr>
                <w:rFonts w:ascii="Cambria Math" w:eastAsia="Times New Roman"/>
                <w:sz w:val="24"/>
                <w:szCs w:val="24"/>
                <w:lang w:val="en-US"/>
              </w:rPr>
              <m:t>H</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3</w:t>
      </w:r>
    </w:p>
    <w:p w14:paraId="58EF0FEF"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2. как называется свойство жидкости увеличивать свой объем при нагревании?</w:t>
      </w:r>
    </w:p>
    <w:p w14:paraId="66431EC9"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объемное расширение</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диффузия</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в) температурное расширение</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кипение</w:t>
      </w:r>
    </w:p>
    <w:p w14:paraId="3800F27E"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3. Как называется величина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выражении </w:t>
      </w:r>
      <w:r w:rsidRPr="009243F1">
        <w:rPr>
          <w:rFonts w:ascii="Times New Roman" w:hAnsi="Times New Roman"/>
          <w:sz w:val="24"/>
          <w:szCs w:val="24"/>
          <w:lang w:val="en-US"/>
        </w:rPr>
        <w:t>V</w:t>
      </w:r>
      <w:r w:rsidRPr="009243F1">
        <w:rPr>
          <w:rFonts w:ascii="Times New Roman" w:hAnsi="Times New Roman"/>
          <w:sz w:val="24"/>
          <w:szCs w:val="24"/>
        </w:rPr>
        <w:t xml:space="preserve"> =</w:t>
      </w:r>
      <m:oMath>
        <m:r>
          <w:rPr>
            <w:rFonts w:ascii="Cambria Math"/>
            <w:sz w:val="24"/>
            <w:szCs w:val="24"/>
          </w:rPr>
          <m:t xml:space="preserve"> </m:t>
        </m:r>
        <m:f>
          <m:fPr>
            <m:ctrlPr>
              <w:rPr>
                <w:rFonts w:ascii="Cambria Math" w:hAnsi="Cambria Math"/>
                <w:i/>
                <w:sz w:val="24"/>
                <w:szCs w:val="24"/>
              </w:rPr>
            </m:ctrlPr>
          </m:fPr>
          <m:num>
            <m:r>
              <w:rPr>
                <w:rFonts w:ascii="Cambria Math" w:hAnsi="Cambria Math"/>
                <w:sz w:val="24"/>
                <w:szCs w:val="24"/>
                <w:lang w:val="en-US"/>
              </w:rPr>
              <m:t>Q</m:t>
            </m:r>
          </m:num>
          <m:den>
            <m:r>
              <w:rPr>
                <w:rFonts w:ascii="Cambria Math" w:hAnsi="Cambria Math"/>
                <w:sz w:val="24"/>
                <w:szCs w:val="24"/>
              </w:rPr>
              <m:t>ω</m:t>
            </m:r>
          </m:den>
        </m:f>
      </m:oMath>
      <w:r w:rsidRPr="009243F1">
        <w:rPr>
          <w:rFonts w:ascii="Times New Roman" w:eastAsia="Times New Roman" w:hAnsi="Times New Roman"/>
          <w:sz w:val="24"/>
          <w:szCs w:val="24"/>
        </w:rPr>
        <w:t>?</w:t>
      </w:r>
    </w:p>
    <w:p w14:paraId="17638DB7"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скорость потока жидкости</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б) расход жидкости</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в) площадь живого потока сечения</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г) плотность жидкости</w:t>
      </w:r>
    </w:p>
    <w:p w14:paraId="614052F6"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4. С увеличением глубины погружения давление…</w:t>
      </w:r>
    </w:p>
    <w:p w14:paraId="7BBB8B05"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увеличивается</w:t>
      </w:r>
      <w:r w:rsidR="00F62544" w:rsidRPr="009243F1">
        <w:rPr>
          <w:rFonts w:ascii="Times New Roman" w:hAnsi="Times New Roman"/>
          <w:sz w:val="24"/>
          <w:szCs w:val="24"/>
        </w:rPr>
        <w:tab/>
      </w:r>
      <w:r w:rsidR="00F62544" w:rsidRPr="009243F1">
        <w:rPr>
          <w:rFonts w:ascii="Times New Roman" w:hAnsi="Times New Roman"/>
          <w:sz w:val="24"/>
          <w:szCs w:val="24"/>
        </w:rPr>
        <w:tab/>
      </w:r>
      <w:r w:rsidRPr="009243F1">
        <w:rPr>
          <w:rFonts w:ascii="Times New Roman" w:hAnsi="Times New Roman"/>
          <w:sz w:val="24"/>
          <w:szCs w:val="24"/>
        </w:rPr>
        <w:t>б) уменьшается</w:t>
      </w:r>
      <w:r w:rsidR="00F62544" w:rsidRPr="009243F1">
        <w:rPr>
          <w:rFonts w:ascii="Times New Roman" w:hAnsi="Times New Roman"/>
          <w:sz w:val="24"/>
          <w:szCs w:val="24"/>
        </w:rPr>
        <w:tab/>
      </w:r>
      <w:r w:rsidRPr="009243F1">
        <w:rPr>
          <w:rFonts w:ascii="Times New Roman" w:hAnsi="Times New Roman"/>
          <w:sz w:val="24"/>
          <w:szCs w:val="24"/>
        </w:rPr>
        <w:t>в) выравнивается</w:t>
      </w:r>
      <w:r w:rsidR="00F62544" w:rsidRPr="009243F1">
        <w:rPr>
          <w:rFonts w:ascii="Times New Roman" w:hAnsi="Times New Roman"/>
          <w:sz w:val="24"/>
          <w:szCs w:val="24"/>
        </w:rPr>
        <w:tab/>
      </w:r>
      <w:r w:rsidRPr="009243F1">
        <w:rPr>
          <w:rFonts w:ascii="Times New Roman" w:hAnsi="Times New Roman"/>
          <w:sz w:val="24"/>
          <w:szCs w:val="24"/>
        </w:rPr>
        <w:t>г) не изменяется</w:t>
      </w:r>
    </w:p>
    <w:p w14:paraId="64D12EFB"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5. При каких значениях числа Рейнольдса движущая жидкость имеет переходный режим?</w:t>
      </w:r>
    </w:p>
    <w:p w14:paraId="4804503D"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1000 -1500</w:t>
      </w:r>
      <w:r w:rsidR="00F62544" w:rsidRPr="009243F1">
        <w:rPr>
          <w:rFonts w:ascii="Times New Roman" w:hAnsi="Times New Roman"/>
          <w:sz w:val="24"/>
          <w:szCs w:val="24"/>
        </w:rPr>
        <w:tab/>
      </w:r>
      <w:r w:rsidRPr="009243F1">
        <w:rPr>
          <w:rFonts w:ascii="Times New Roman" w:hAnsi="Times New Roman"/>
          <w:sz w:val="24"/>
          <w:szCs w:val="24"/>
        </w:rPr>
        <w:t>б) 1500 – 2320</w:t>
      </w:r>
      <w:r w:rsidR="00F62544" w:rsidRPr="009243F1">
        <w:rPr>
          <w:rFonts w:ascii="Times New Roman" w:hAnsi="Times New Roman"/>
          <w:sz w:val="24"/>
          <w:szCs w:val="24"/>
        </w:rPr>
        <w:tab/>
      </w:r>
      <w:r w:rsidRPr="009243F1">
        <w:rPr>
          <w:rFonts w:ascii="Times New Roman" w:hAnsi="Times New Roman"/>
          <w:sz w:val="24"/>
          <w:szCs w:val="24"/>
        </w:rPr>
        <w:t>в) 4000 – 5320</w:t>
      </w:r>
      <w:r w:rsidR="00F62544" w:rsidRPr="009243F1">
        <w:rPr>
          <w:rFonts w:ascii="Times New Roman" w:hAnsi="Times New Roman"/>
          <w:sz w:val="24"/>
          <w:szCs w:val="24"/>
        </w:rPr>
        <w:tab/>
      </w:r>
      <w:r w:rsidRPr="009243F1">
        <w:rPr>
          <w:rFonts w:ascii="Times New Roman" w:hAnsi="Times New Roman"/>
          <w:sz w:val="24"/>
          <w:szCs w:val="24"/>
        </w:rPr>
        <w:t>г) 2320 – 4000</w:t>
      </w:r>
    </w:p>
    <w:p w14:paraId="68871411"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6. Что означает величина </w:t>
      </w:r>
      <m:oMath>
        <m:f>
          <m:fPr>
            <m:type m:val="skw"/>
            <m:ctrlPr>
              <w:rPr>
                <w:rFonts w:ascii="Cambria Math" w:hAnsi="Cambria Math"/>
                <w:i/>
                <w:sz w:val="24"/>
                <w:szCs w:val="24"/>
              </w:rPr>
            </m:ctrlPr>
          </m:fPr>
          <m:num>
            <m:r>
              <m:rPr>
                <m:sty m:val="p"/>
              </m:rPr>
              <w:rPr>
                <w:rFonts w:ascii="Cambria Math"/>
                <w:sz w:val="24"/>
                <w:szCs w:val="24"/>
                <w:lang w:val="en-US"/>
              </w:rPr>
              <m:t>P</m:t>
            </m:r>
          </m:num>
          <m:den>
            <m:r>
              <w:rPr>
                <w:rFonts w:ascii="Cambria Math" w:hAnsi="Cambria Math"/>
                <w:sz w:val="24"/>
                <w:szCs w:val="24"/>
              </w:rPr>
              <m:t>ϱ</m:t>
            </m:r>
          </m:den>
        </m:f>
      </m:oMath>
      <w:r w:rsidRPr="009243F1">
        <w:rPr>
          <w:rFonts w:ascii="Times New Roman" w:eastAsia="Times New Roman" w:hAnsi="Times New Roman"/>
          <w:sz w:val="24"/>
          <w:szCs w:val="24"/>
        </w:rPr>
        <w:t xml:space="preserve"> в уравнении Бернулли?</w:t>
      </w:r>
    </w:p>
    <w:p w14:paraId="2119BD33"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удельная кинетическая энергия жидкости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удельная потенциальная энергия жидкости</w:t>
      </w:r>
    </w:p>
    <w:p w14:paraId="737C0C04"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пьезометрическая высота</w:t>
      </w:r>
      <w:r w:rsidR="00F62544" w:rsidRPr="009243F1">
        <w:rPr>
          <w:rFonts w:ascii="Times New Roman" w:eastAsia="Times New Roman" w:hAnsi="Times New Roman"/>
          <w:sz w:val="24"/>
          <w:szCs w:val="24"/>
        </w:rPr>
        <w:tab/>
      </w:r>
      <w:r w:rsidR="00491850">
        <w:rPr>
          <w:rFonts w:ascii="Times New Roman" w:eastAsia="Times New Roman" w:hAnsi="Times New Roman"/>
          <w:sz w:val="24"/>
          <w:szCs w:val="24"/>
        </w:rPr>
        <w:t xml:space="preserve">г) </w:t>
      </w:r>
      <w:r w:rsidRPr="009243F1">
        <w:rPr>
          <w:rFonts w:ascii="Times New Roman" w:eastAsia="Times New Roman" w:hAnsi="Times New Roman"/>
          <w:sz w:val="24"/>
          <w:szCs w:val="24"/>
        </w:rPr>
        <w:t>скоростной напор</w:t>
      </w:r>
    </w:p>
    <w:p w14:paraId="78E5E205"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означает параметр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формуле </w:t>
      </w:r>
      <w:proofErr w:type="spellStart"/>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w:t>
      </w:r>
      <w:proofErr w:type="spellEnd"/>
      <w:r w:rsidRPr="009243F1">
        <w:rPr>
          <w:rFonts w:ascii="Times New Roman" w:eastAsia="Times New Roman" w:hAnsi="Times New Roman"/>
          <w:sz w:val="24"/>
          <w:szCs w:val="24"/>
          <w:vertAlign w:val="subscript"/>
        </w:rPr>
        <w:t>д</w:t>
      </w:r>
      <w:r w:rsidRPr="009243F1">
        <w:rPr>
          <w:rFonts w:ascii="Times New Roman" w:eastAsia="Times New Roman" w:hAnsi="Times New Roman"/>
          <w:sz w:val="24"/>
          <w:szCs w:val="24"/>
        </w:rPr>
        <w:t xml:space="preserve">= </w:t>
      </w:r>
      <w:proofErr w:type="spellStart"/>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lang w:val="en-US"/>
        </w:rPr>
        <w:t>LQ</w:t>
      </w:r>
      <w:proofErr w:type="spellEnd"/>
      <w:r w:rsidRPr="009243F1">
        <w:rPr>
          <w:rFonts w:ascii="Times New Roman" w:eastAsia="Times New Roman" w:hAnsi="Times New Roman"/>
          <w:sz w:val="24"/>
          <w:szCs w:val="24"/>
          <w:vertAlign w:val="superscript"/>
        </w:rPr>
        <w:t>2</w:t>
      </w:r>
      <w:r w:rsidRPr="009243F1">
        <w:rPr>
          <w:rFonts w:ascii="Times New Roman" w:eastAsia="Times New Roman" w:hAnsi="Times New Roman"/>
          <w:sz w:val="24"/>
          <w:szCs w:val="24"/>
        </w:rPr>
        <w:t>?</w:t>
      </w:r>
    </w:p>
    <w:p w14:paraId="261CE1AA"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длина трубопровода</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б) удельное сопротивление</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в) расход потока жидкости</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потери напора по длине</w:t>
      </w:r>
    </w:p>
    <w:p w14:paraId="3D09F65F"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8. Если вес плавающего тела больше подъемной </w:t>
      </w:r>
      <w:r w:rsidR="00491850" w:rsidRPr="009243F1">
        <w:rPr>
          <w:rFonts w:ascii="Times New Roman" w:hAnsi="Times New Roman"/>
          <w:sz w:val="24"/>
          <w:szCs w:val="24"/>
        </w:rPr>
        <w:t>силы,</w:t>
      </w:r>
      <w:r w:rsidRPr="009243F1">
        <w:rPr>
          <w:rFonts w:ascii="Times New Roman" w:hAnsi="Times New Roman"/>
          <w:sz w:val="24"/>
          <w:szCs w:val="24"/>
        </w:rPr>
        <w:t xml:space="preserve"> то тело…</w:t>
      </w:r>
    </w:p>
    <w:p w14:paraId="423D7C85"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тонет</w:t>
      </w:r>
      <w:r w:rsidR="00FF65A8">
        <w:rPr>
          <w:rFonts w:ascii="Times New Roman" w:hAnsi="Times New Roman"/>
          <w:sz w:val="24"/>
          <w:szCs w:val="24"/>
        </w:rPr>
        <w:t xml:space="preserve"> </w:t>
      </w:r>
      <w:r w:rsidRPr="009243F1">
        <w:rPr>
          <w:rFonts w:ascii="Times New Roman" w:hAnsi="Times New Roman"/>
          <w:sz w:val="24"/>
          <w:szCs w:val="24"/>
        </w:rPr>
        <w:t xml:space="preserve">б) плавает в </w:t>
      </w:r>
      <w:r w:rsidR="00491850" w:rsidRPr="009243F1">
        <w:rPr>
          <w:rFonts w:ascii="Times New Roman" w:hAnsi="Times New Roman"/>
          <w:sz w:val="24"/>
          <w:szCs w:val="24"/>
        </w:rPr>
        <w:t>не погруженном</w:t>
      </w:r>
      <w:r w:rsidRPr="009243F1">
        <w:rPr>
          <w:rFonts w:ascii="Times New Roman" w:hAnsi="Times New Roman"/>
          <w:sz w:val="24"/>
          <w:szCs w:val="24"/>
        </w:rPr>
        <w:t xml:space="preserve"> состоянии</w:t>
      </w:r>
      <w:r w:rsidR="00FF65A8">
        <w:rPr>
          <w:rFonts w:ascii="Times New Roman" w:hAnsi="Times New Roman"/>
          <w:sz w:val="24"/>
          <w:szCs w:val="24"/>
        </w:rPr>
        <w:t xml:space="preserve"> </w:t>
      </w:r>
      <w:r w:rsidRPr="009243F1">
        <w:rPr>
          <w:rFonts w:ascii="Times New Roman" w:hAnsi="Times New Roman"/>
          <w:sz w:val="24"/>
          <w:szCs w:val="24"/>
        </w:rPr>
        <w:t>в) плавает в полупогруженном состоянии</w:t>
      </w:r>
      <w:r w:rsidR="00FF65A8">
        <w:rPr>
          <w:rFonts w:ascii="Times New Roman" w:hAnsi="Times New Roman"/>
          <w:sz w:val="24"/>
          <w:szCs w:val="24"/>
        </w:rPr>
        <w:t xml:space="preserve"> </w:t>
      </w:r>
      <w:r w:rsidRPr="009243F1">
        <w:rPr>
          <w:rFonts w:ascii="Times New Roman" w:hAnsi="Times New Roman"/>
          <w:sz w:val="24"/>
          <w:szCs w:val="24"/>
        </w:rPr>
        <w:t>г) плавает в погруженном состоянии</w:t>
      </w:r>
    </w:p>
    <w:p w14:paraId="4BDEC445"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9. Какой закон применим лишь явлениям, включающим тепловую форму обмена энергии, и устанавливает направление тепловых процессов?</w:t>
      </w:r>
    </w:p>
    <w:p w14:paraId="3C1C6F9F"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первый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второй закон термодинамики</w:t>
      </w:r>
    </w:p>
    <w:p w14:paraId="29F2F776"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третий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четвертый закон термодинамики</w:t>
      </w:r>
    </w:p>
    <w:p w14:paraId="690C3565"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10. </w:t>
      </w:r>
      <w:r w:rsidRPr="009243F1">
        <w:rPr>
          <w:rFonts w:ascii="Times New Roman" w:eastAsia="Times New Roman" w:hAnsi="Times New Roman"/>
          <w:sz w:val="24"/>
          <w:szCs w:val="24"/>
        </w:rPr>
        <w:t>Чему равна температура по Кельвину, если она по Цельсию составляет 0</w:t>
      </w:r>
      <w:r w:rsidRPr="009243F1">
        <w:rPr>
          <w:rFonts w:ascii="Times New Roman" w:eastAsia="Times New Roman" w:hAnsi="Times New Roman"/>
          <w:sz w:val="24"/>
          <w:szCs w:val="24"/>
          <w:vertAlign w:val="superscript"/>
        </w:rPr>
        <w:t>0</w:t>
      </w:r>
      <w:r w:rsidRPr="009243F1">
        <w:rPr>
          <w:rFonts w:ascii="Times New Roman" w:eastAsia="Times New Roman" w:hAnsi="Times New Roman"/>
          <w:sz w:val="24"/>
          <w:szCs w:val="24"/>
        </w:rPr>
        <w:t>С?</w:t>
      </w:r>
    </w:p>
    <w:p w14:paraId="14694121" w14:textId="77777777" w:rsidR="00CA65C2" w:rsidRPr="009243F1" w:rsidRDefault="00CA65C2" w:rsidP="0072122E">
      <w:pPr>
        <w:pStyle w:val="a9"/>
        <w:ind w:left="0"/>
        <w:rPr>
          <w:rFonts w:ascii="Times New Roman" w:hAnsi="Times New Roman"/>
          <w:sz w:val="24"/>
          <w:szCs w:val="24"/>
        </w:rPr>
      </w:pPr>
      <w:r w:rsidRPr="009243F1">
        <w:rPr>
          <w:rFonts w:ascii="Times New Roman" w:eastAsia="Times New Roman" w:hAnsi="Times New Roman"/>
          <w:sz w:val="24"/>
          <w:szCs w:val="24"/>
        </w:rPr>
        <w:t>а) 200 К</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353 К</w:t>
      </w:r>
      <w:r w:rsidR="00F62544" w:rsidRPr="009243F1">
        <w:rPr>
          <w:rFonts w:ascii="Times New Roman" w:eastAsia="Times New Roman" w:hAnsi="Times New Roman"/>
          <w:sz w:val="24"/>
          <w:szCs w:val="24"/>
        </w:rPr>
        <w:tab/>
      </w:r>
      <w:r w:rsidRPr="009243F1">
        <w:rPr>
          <w:rFonts w:ascii="Times New Roman" w:hAnsi="Times New Roman"/>
          <w:sz w:val="24"/>
          <w:szCs w:val="24"/>
        </w:rPr>
        <w:t>в) 573 К</w:t>
      </w:r>
      <w:r w:rsidR="00F62544" w:rsidRPr="009243F1">
        <w:rPr>
          <w:rFonts w:ascii="Times New Roman" w:hAnsi="Times New Roman"/>
          <w:sz w:val="24"/>
          <w:szCs w:val="24"/>
        </w:rPr>
        <w:tab/>
      </w:r>
      <w:r w:rsidRPr="009243F1">
        <w:rPr>
          <w:rFonts w:ascii="Times New Roman" w:hAnsi="Times New Roman"/>
          <w:sz w:val="24"/>
          <w:szCs w:val="24"/>
        </w:rPr>
        <w:t>г) 273 К</w:t>
      </w:r>
    </w:p>
    <w:p w14:paraId="24F455DF"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      11. Что означает величина </w:t>
      </w:r>
      <w:r w:rsidRPr="009243F1">
        <w:rPr>
          <w:rFonts w:ascii="Times New Roman" w:hAnsi="Times New Roman"/>
          <w:sz w:val="24"/>
          <w:szCs w:val="24"/>
          <w:lang w:val="en-US"/>
        </w:rPr>
        <w:t>R</w:t>
      </w:r>
      <w:r w:rsidRPr="009243F1">
        <w:rPr>
          <w:rFonts w:ascii="Times New Roman" w:hAnsi="Times New Roman"/>
          <w:sz w:val="24"/>
          <w:szCs w:val="24"/>
        </w:rPr>
        <w:t xml:space="preserve"> в формуле </w:t>
      </w:r>
      <w:r w:rsidRPr="009243F1">
        <w:rPr>
          <w:rFonts w:ascii="Times New Roman" w:hAnsi="Times New Roman"/>
          <w:sz w:val="24"/>
          <w:szCs w:val="24"/>
          <w:lang w:val="en-US"/>
        </w:rPr>
        <w:t>PV</w:t>
      </w:r>
      <w:r w:rsidRPr="009243F1">
        <w:rPr>
          <w:rFonts w:ascii="Times New Roman" w:hAnsi="Times New Roman"/>
          <w:sz w:val="24"/>
          <w:szCs w:val="24"/>
        </w:rPr>
        <w:t>=</w:t>
      </w:r>
      <w:r w:rsidRPr="009243F1">
        <w:rPr>
          <w:rFonts w:ascii="Times New Roman" w:hAnsi="Times New Roman"/>
          <w:sz w:val="24"/>
          <w:szCs w:val="24"/>
          <w:lang w:val="en-US"/>
        </w:rPr>
        <w:t>GRT</w:t>
      </w:r>
      <w:r w:rsidRPr="009243F1">
        <w:rPr>
          <w:rFonts w:ascii="Times New Roman" w:hAnsi="Times New Roman"/>
          <w:sz w:val="24"/>
          <w:szCs w:val="24"/>
        </w:rPr>
        <w:t>?</w:t>
      </w:r>
    </w:p>
    <w:p w14:paraId="4C8F1F68"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давление</w:t>
      </w:r>
      <w:r w:rsidR="00F62544" w:rsidRPr="009243F1">
        <w:rPr>
          <w:rFonts w:ascii="Times New Roman" w:hAnsi="Times New Roman"/>
          <w:sz w:val="24"/>
          <w:szCs w:val="24"/>
        </w:rPr>
        <w:tab/>
      </w:r>
      <w:r w:rsidRPr="009243F1">
        <w:rPr>
          <w:rFonts w:ascii="Times New Roman" w:hAnsi="Times New Roman"/>
          <w:sz w:val="24"/>
          <w:szCs w:val="24"/>
        </w:rPr>
        <w:t>б) температуру</w:t>
      </w:r>
      <w:r w:rsidR="00F62544" w:rsidRPr="009243F1">
        <w:rPr>
          <w:rFonts w:ascii="Times New Roman" w:hAnsi="Times New Roman"/>
          <w:sz w:val="24"/>
          <w:szCs w:val="24"/>
        </w:rPr>
        <w:tab/>
      </w:r>
      <w:r w:rsidRPr="009243F1">
        <w:rPr>
          <w:rFonts w:ascii="Times New Roman" w:hAnsi="Times New Roman"/>
          <w:sz w:val="24"/>
          <w:szCs w:val="24"/>
        </w:rPr>
        <w:t>в) газовую постоянную</w:t>
      </w:r>
      <w:r w:rsidR="00F62544" w:rsidRPr="009243F1">
        <w:rPr>
          <w:rFonts w:ascii="Times New Roman" w:hAnsi="Times New Roman"/>
          <w:sz w:val="24"/>
          <w:szCs w:val="24"/>
        </w:rPr>
        <w:tab/>
      </w:r>
      <w:r w:rsidRPr="009243F1">
        <w:rPr>
          <w:rFonts w:ascii="Times New Roman" w:hAnsi="Times New Roman"/>
          <w:sz w:val="24"/>
          <w:szCs w:val="24"/>
        </w:rPr>
        <w:t>г) объем</w:t>
      </w:r>
    </w:p>
    <w:p w14:paraId="29B4B8FE"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12. График изменения параметров состояния рабочего тела в </w:t>
      </w:r>
      <w:r w:rsidRPr="009243F1">
        <w:rPr>
          <w:rFonts w:ascii="Times New Roman" w:hAnsi="Times New Roman"/>
          <w:sz w:val="24"/>
          <w:szCs w:val="24"/>
          <w:lang w:val="en-US"/>
        </w:rPr>
        <w:t>P</w:t>
      </w:r>
      <w:r w:rsidRPr="009243F1">
        <w:rPr>
          <w:rFonts w:ascii="Times New Roman" w:hAnsi="Times New Roman"/>
          <w:sz w:val="24"/>
          <w:szCs w:val="24"/>
        </w:rPr>
        <w:t>-</w:t>
      </w:r>
      <w:r w:rsidRPr="009243F1">
        <w:rPr>
          <w:rFonts w:ascii="Times New Roman" w:hAnsi="Times New Roman"/>
          <w:sz w:val="24"/>
          <w:szCs w:val="24"/>
          <w:lang w:val="en-US"/>
        </w:rPr>
        <w:t>V</w:t>
      </w:r>
      <w:r w:rsidRPr="009243F1">
        <w:rPr>
          <w:rFonts w:ascii="Times New Roman" w:hAnsi="Times New Roman"/>
          <w:sz w:val="24"/>
          <w:szCs w:val="24"/>
        </w:rPr>
        <w:t xml:space="preserve"> и </w:t>
      </w:r>
      <w:r w:rsidRPr="009243F1">
        <w:rPr>
          <w:rFonts w:ascii="Times New Roman" w:hAnsi="Times New Roman"/>
          <w:sz w:val="24"/>
          <w:szCs w:val="24"/>
          <w:lang w:val="en-US"/>
        </w:rPr>
        <w:t>T</w:t>
      </w:r>
      <w:r w:rsidRPr="009243F1">
        <w:rPr>
          <w:rFonts w:ascii="Times New Roman" w:hAnsi="Times New Roman"/>
          <w:sz w:val="24"/>
          <w:szCs w:val="24"/>
        </w:rPr>
        <w:t>-</w:t>
      </w:r>
      <w:r w:rsidRPr="009243F1">
        <w:rPr>
          <w:rFonts w:ascii="Times New Roman" w:hAnsi="Times New Roman"/>
          <w:sz w:val="24"/>
          <w:szCs w:val="24"/>
          <w:lang w:val="en-US"/>
        </w:rPr>
        <w:t>S</w:t>
      </w:r>
      <w:r w:rsidRPr="009243F1">
        <w:rPr>
          <w:rFonts w:ascii="Times New Roman" w:hAnsi="Times New Roman"/>
          <w:sz w:val="24"/>
          <w:szCs w:val="24"/>
        </w:rPr>
        <w:t xml:space="preserve"> координатах называется…</w:t>
      </w:r>
    </w:p>
    <w:p w14:paraId="1529A472"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диаграммой</w:t>
      </w:r>
      <w:r w:rsidR="00F62544" w:rsidRPr="009243F1">
        <w:rPr>
          <w:rFonts w:ascii="Times New Roman" w:hAnsi="Times New Roman"/>
          <w:sz w:val="24"/>
          <w:szCs w:val="24"/>
        </w:rPr>
        <w:tab/>
      </w:r>
      <w:r w:rsidRPr="009243F1">
        <w:rPr>
          <w:rFonts w:ascii="Times New Roman" w:hAnsi="Times New Roman"/>
          <w:sz w:val="24"/>
          <w:szCs w:val="24"/>
        </w:rPr>
        <w:t>б) кардиограммой</w:t>
      </w:r>
      <w:r w:rsidR="00F62544" w:rsidRPr="009243F1">
        <w:rPr>
          <w:rFonts w:ascii="Times New Roman" w:hAnsi="Times New Roman"/>
          <w:sz w:val="24"/>
          <w:szCs w:val="24"/>
        </w:rPr>
        <w:tab/>
      </w:r>
      <w:r w:rsidRPr="009243F1">
        <w:rPr>
          <w:rFonts w:ascii="Times New Roman" w:hAnsi="Times New Roman"/>
          <w:sz w:val="24"/>
          <w:szCs w:val="24"/>
        </w:rPr>
        <w:t xml:space="preserve">в) эпюрой </w:t>
      </w:r>
      <w:r w:rsidR="00F62544" w:rsidRPr="009243F1">
        <w:rPr>
          <w:rFonts w:ascii="Times New Roman" w:hAnsi="Times New Roman"/>
          <w:sz w:val="24"/>
          <w:szCs w:val="24"/>
        </w:rPr>
        <w:tab/>
      </w:r>
      <w:r w:rsidRPr="009243F1">
        <w:rPr>
          <w:rFonts w:ascii="Times New Roman" w:hAnsi="Times New Roman"/>
          <w:sz w:val="24"/>
          <w:szCs w:val="24"/>
        </w:rPr>
        <w:t>г) функцией</w:t>
      </w:r>
    </w:p>
    <w:p w14:paraId="7996576B" w14:textId="77777777" w:rsidR="00CA65C2" w:rsidRPr="009243F1" w:rsidRDefault="00491850" w:rsidP="0072122E">
      <w:pPr>
        <w:pStyle w:val="a9"/>
        <w:ind w:left="0"/>
        <w:rPr>
          <w:rFonts w:ascii="Times New Roman" w:eastAsia="Times New Roman" w:hAnsi="Times New Roman"/>
          <w:sz w:val="24"/>
          <w:szCs w:val="24"/>
        </w:rPr>
      </w:pPr>
      <w:r>
        <w:rPr>
          <w:rFonts w:ascii="Times New Roman" w:hAnsi="Times New Roman"/>
          <w:sz w:val="24"/>
          <w:szCs w:val="24"/>
        </w:rPr>
        <w:t>13.</w:t>
      </w:r>
      <w:r w:rsidR="00CA65C2" w:rsidRPr="009243F1">
        <w:rPr>
          <w:rFonts w:ascii="Times New Roman" w:eastAsia="Times New Roman" w:hAnsi="Times New Roman"/>
          <w:sz w:val="24"/>
          <w:szCs w:val="24"/>
        </w:rPr>
        <w:t xml:space="preserve"> Что означает параметр </w:t>
      </w:r>
      <w:r w:rsidR="00CA65C2" w:rsidRPr="009243F1">
        <w:rPr>
          <w:rFonts w:ascii="Times New Roman" w:eastAsia="Times New Roman" w:hAnsi="Times New Roman"/>
          <w:sz w:val="24"/>
          <w:szCs w:val="24"/>
          <w:lang w:val="en-US"/>
        </w:rPr>
        <w:t>Q</w:t>
      </w:r>
      <w:r w:rsidR="00CA65C2" w:rsidRPr="009243F1">
        <w:rPr>
          <w:rFonts w:ascii="Times New Roman" w:eastAsia="Times New Roman" w:hAnsi="Times New Roman"/>
          <w:sz w:val="24"/>
          <w:szCs w:val="24"/>
        </w:rPr>
        <w:t xml:space="preserve"> в выражении, отражающем первый закон термодинамики </w:t>
      </w:r>
      <w:r w:rsidR="00CA65C2" w:rsidRPr="009243F1">
        <w:rPr>
          <w:rFonts w:ascii="Times New Roman" w:eastAsia="Times New Roman" w:hAnsi="Times New Roman"/>
          <w:sz w:val="24"/>
          <w:szCs w:val="24"/>
          <w:lang w:val="en-US"/>
        </w:rPr>
        <w:t>Q</w:t>
      </w:r>
      <w:r w:rsidR="00CA65C2" w:rsidRPr="009243F1">
        <w:rPr>
          <w:rFonts w:ascii="Times New Roman" w:eastAsia="Times New Roman" w:hAnsi="Times New Roman"/>
          <w:sz w:val="24"/>
          <w:szCs w:val="24"/>
        </w:rPr>
        <w:t>= ∆</w:t>
      </w:r>
      <w:r w:rsidR="00CA65C2" w:rsidRPr="009243F1">
        <w:rPr>
          <w:rFonts w:ascii="Times New Roman" w:eastAsia="Times New Roman" w:hAnsi="Times New Roman"/>
          <w:sz w:val="24"/>
          <w:szCs w:val="24"/>
          <w:lang w:val="en-US"/>
        </w:rPr>
        <w:t>U</w:t>
      </w:r>
      <w:r w:rsidR="00CA65C2" w:rsidRPr="009243F1">
        <w:rPr>
          <w:rFonts w:ascii="Times New Roman" w:eastAsia="Times New Roman" w:hAnsi="Times New Roman"/>
          <w:sz w:val="24"/>
          <w:szCs w:val="24"/>
        </w:rPr>
        <w:t xml:space="preserve"> + </w:t>
      </w:r>
      <w:r w:rsidR="00CA65C2" w:rsidRPr="009243F1">
        <w:rPr>
          <w:rFonts w:ascii="Times New Roman" w:eastAsia="Times New Roman" w:hAnsi="Times New Roman"/>
          <w:sz w:val="24"/>
          <w:szCs w:val="24"/>
          <w:lang w:val="en-US"/>
        </w:rPr>
        <w:t>L</w:t>
      </w:r>
    </w:p>
    <w:p w14:paraId="17A491F2"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внутренняя энергия </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работа</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в) теплота</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теплоемкость</w:t>
      </w:r>
    </w:p>
    <w:p w14:paraId="1F7F9DF3" w14:textId="77777777" w:rsidR="00CA65C2" w:rsidRPr="009243F1" w:rsidRDefault="00CA65C2" w:rsidP="0072122E">
      <w:pPr>
        <w:pStyle w:val="a9"/>
        <w:ind w:left="0"/>
        <w:rPr>
          <w:rFonts w:ascii="Times New Roman" w:eastAsia="Times New Roman" w:hAnsi="Times New Roman"/>
          <w:sz w:val="24"/>
          <w:szCs w:val="24"/>
          <w:vertAlign w:val="subscript"/>
        </w:rPr>
      </w:pPr>
      <w:r w:rsidRPr="009243F1">
        <w:rPr>
          <w:rFonts w:ascii="Times New Roman" w:eastAsia="Times New Roman" w:hAnsi="Times New Roman"/>
          <w:sz w:val="24"/>
          <w:szCs w:val="24"/>
        </w:rPr>
        <w:t xml:space="preserve">14. Как называется величина λ в цикле </w:t>
      </w:r>
      <w:proofErr w:type="spellStart"/>
      <w:r w:rsidRPr="009243F1">
        <w:rPr>
          <w:rFonts w:ascii="Times New Roman" w:eastAsia="Times New Roman" w:hAnsi="Times New Roman"/>
          <w:sz w:val="24"/>
          <w:szCs w:val="24"/>
        </w:rPr>
        <w:t>Тринклера</w:t>
      </w:r>
      <w:proofErr w:type="spellEnd"/>
      <w:r w:rsidRPr="009243F1">
        <w:rPr>
          <w:rFonts w:ascii="Times New Roman" w:eastAsia="Times New Roman" w:hAnsi="Times New Roman"/>
          <w:sz w:val="24"/>
          <w:szCs w:val="24"/>
        </w:rPr>
        <w:t xml:space="preserve"> характеризующая сопротивление давлений λ=</w:t>
      </w:r>
      <m:oMath>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P</m:t>
                </m:r>
              </m:e>
              <m:sub>
                <m:r>
                  <w:rPr>
                    <w:rFonts w:ascii="Cambria Math" w:eastAsia="Times New Roman"/>
                    <w:sz w:val="24"/>
                    <w:szCs w:val="24"/>
                  </w:rPr>
                  <m:t>3</m:t>
                </m:r>
              </m:sub>
            </m:sSub>
          </m:num>
          <m:den>
            <m:sSub>
              <m:sSubPr>
                <m:ctrlPr>
                  <w:rPr>
                    <w:rFonts w:ascii="Cambria Math" w:eastAsia="Times New Roman" w:hAnsi="Cambria Math"/>
                    <w:i/>
                    <w:sz w:val="24"/>
                    <w:szCs w:val="24"/>
                  </w:rPr>
                </m:ctrlPr>
              </m:sSubPr>
              <m:e>
                <m:r>
                  <w:rPr>
                    <w:rFonts w:ascii="Cambria Math" w:eastAsia="Times New Roman" w:hAnsi="Cambria Math"/>
                    <w:sz w:val="24"/>
                    <w:szCs w:val="24"/>
                  </w:rPr>
                  <m:t>P</m:t>
                </m:r>
              </m:e>
              <m:sub>
                <m:r>
                  <w:rPr>
                    <w:rFonts w:ascii="Cambria Math" w:eastAsia="Times New Roman"/>
                    <w:sz w:val="24"/>
                    <w:szCs w:val="24"/>
                  </w:rPr>
                  <m:t>2</m:t>
                </m:r>
              </m:sub>
            </m:sSub>
          </m:den>
        </m:f>
      </m:oMath>
    </w:p>
    <w:p w14:paraId="7DDB2D1E"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удельное давление</w:t>
      </w:r>
      <w:r w:rsidR="00FF65A8">
        <w:rPr>
          <w:rFonts w:ascii="Times New Roman" w:hAnsi="Times New Roman"/>
          <w:sz w:val="24"/>
          <w:szCs w:val="24"/>
        </w:rPr>
        <w:t xml:space="preserve"> </w:t>
      </w:r>
      <w:r w:rsidRPr="009243F1">
        <w:rPr>
          <w:rFonts w:ascii="Times New Roman" w:hAnsi="Times New Roman"/>
          <w:sz w:val="24"/>
          <w:szCs w:val="24"/>
        </w:rPr>
        <w:t xml:space="preserve">б) степень повышения давления </w:t>
      </w:r>
      <w:r w:rsidR="00F62544" w:rsidRPr="009243F1">
        <w:rPr>
          <w:rFonts w:ascii="Times New Roman" w:hAnsi="Times New Roman"/>
          <w:sz w:val="24"/>
          <w:szCs w:val="24"/>
        </w:rPr>
        <w:tab/>
      </w:r>
      <w:r w:rsidRPr="009243F1">
        <w:rPr>
          <w:rFonts w:ascii="Times New Roman" w:hAnsi="Times New Roman"/>
          <w:sz w:val="24"/>
          <w:szCs w:val="24"/>
        </w:rPr>
        <w:t>в) степень сжатия</w:t>
      </w:r>
      <w:r w:rsidR="00F62544" w:rsidRPr="009243F1">
        <w:rPr>
          <w:rFonts w:ascii="Times New Roman" w:hAnsi="Times New Roman"/>
          <w:sz w:val="24"/>
          <w:szCs w:val="24"/>
        </w:rPr>
        <w:tab/>
      </w:r>
      <w:r w:rsidRPr="009243F1">
        <w:rPr>
          <w:rFonts w:ascii="Times New Roman" w:hAnsi="Times New Roman"/>
          <w:sz w:val="24"/>
          <w:szCs w:val="24"/>
        </w:rPr>
        <w:t>г) все ответы верны</w:t>
      </w:r>
    </w:p>
    <w:p w14:paraId="5C5EE0CB"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15. </w:t>
      </w:r>
      <w:r w:rsidRPr="009243F1">
        <w:rPr>
          <w:rFonts w:ascii="Times New Roman" w:eastAsia="Times New Roman" w:hAnsi="Times New Roman"/>
          <w:sz w:val="24"/>
          <w:szCs w:val="24"/>
        </w:rPr>
        <w:t>Как называется процесс, проходящий без теплообмена между газом и внешней средой?</w:t>
      </w:r>
    </w:p>
    <w:p w14:paraId="3EE2A031"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адиабатный                      </w:t>
      </w:r>
      <w:r w:rsidR="00F62544" w:rsidRPr="009243F1">
        <w:rPr>
          <w:rFonts w:ascii="Times New Roman" w:eastAsia="Times New Roman" w:hAnsi="Times New Roman"/>
          <w:sz w:val="24"/>
          <w:szCs w:val="24"/>
        </w:rPr>
        <w:t xml:space="preserve">б) изохорный                         </w:t>
      </w:r>
      <w:r w:rsidRPr="009243F1">
        <w:rPr>
          <w:rFonts w:ascii="Times New Roman" w:eastAsia="Times New Roman" w:hAnsi="Times New Roman"/>
          <w:sz w:val="24"/>
          <w:szCs w:val="24"/>
        </w:rPr>
        <w:t>в) изобарный</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изотермический</w:t>
      </w:r>
    </w:p>
    <w:p w14:paraId="1728467A" w14:textId="77777777" w:rsidR="00CA65C2" w:rsidRPr="009243F1" w:rsidRDefault="00CA65C2" w:rsidP="0072122E">
      <w:pPr>
        <w:pStyle w:val="a9"/>
        <w:ind w:left="0"/>
        <w:jc w:val="center"/>
        <w:rPr>
          <w:rFonts w:ascii="Times New Roman" w:eastAsia="Times New Roman" w:hAnsi="Times New Roman"/>
          <w:sz w:val="24"/>
          <w:szCs w:val="24"/>
        </w:rPr>
      </w:pPr>
      <w:r w:rsidRPr="009243F1">
        <w:rPr>
          <w:rFonts w:ascii="Times New Roman" w:eastAsia="Times New Roman" w:hAnsi="Times New Roman"/>
          <w:sz w:val="24"/>
          <w:szCs w:val="24"/>
        </w:rPr>
        <w:t>Вариант №4.</w:t>
      </w:r>
    </w:p>
    <w:p w14:paraId="7F248584"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1. Назовите единицу измерения величины </w:t>
      </w:r>
      <w:r w:rsidRPr="009243F1">
        <w:rPr>
          <w:rFonts w:ascii="Times New Roman" w:hAnsi="Times New Roman"/>
          <w:sz w:val="24"/>
          <w:szCs w:val="24"/>
          <w:lang w:val="en-US"/>
        </w:rPr>
        <w:t>W</w:t>
      </w:r>
      <w:r w:rsidRPr="009243F1">
        <w:rPr>
          <w:rFonts w:ascii="Times New Roman" w:hAnsi="Times New Roman"/>
          <w:sz w:val="24"/>
          <w:szCs w:val="24"/>
        </w:rPr>
        <w:t xml:space="preserve"> в формуле </w:t>
      </w:r>
      <w:r w:rsidRPr="009243F1">
        <w:rPr>
          <w:rFonts w:ascii="Cambria Math" w:hAnsi="Cambria Math"/>
          <w:sz w:val="24"/>
          <w:szCs w:val="24"/>
        </w:rPr>
        <w:t>𝛠</w:t>
      </w:r>
      <w:r w:rsidRPr="009243F1">
        <w:rPr>
          <w:rFonts w:ascii="Times New Roman" w:hAnsi="Times New Roman"/>
          <w:b/>
          <w:sz w:val="24"/>
          <w:szCs w:val="24"/>
        </w:rPr>
        <w:t xml:space="preserve">= </w:t>
      </w:r>
      <m:oMath>
        <m:f>
          <m:fPr>
            <m:ctrlPr>
              <w:rPr>
                <w:rFonts w:ascii="Cambria Math" w:hAnsi="Cambria Math"/>
                <w:b/>
                <w:i/>
                <w:sz w:val="24"/>
                <w:szCs w:val="24"/>
              </w:rPr>
            </m:ctrlPr>
          </m:fPr>
          <m:num>
            <m:r>
              <m:rPr>
                <m:sty m:val="bi"/>
              </m:rPr>
              <w:rPr>
                <w:rFonts w:ascii="Cambria Math" w:hAnsi="Cambria Math"/>
                <w:sz w:val="24"/>
                <w:szCs w:val="24"/>
                <w:lang w:val="en-US"/>
              </w:rPr>
              <m:t>m</m:t>
            </m:r>
          </m:num>
          <m:den>
            <m:r>
              <m:rPr>
                <m:sty m:val="bi"/>
              </m:rPr>
              <w:rPr>
                <w:rFonts w:ascii="Cambria Math" w:hAnsi="Cambria Math"/>
                <w:sz w:val="24"/>
                <w:szCs w:val="24"/>
              </w:rPr>
              <m:t>w</m:t>
            </m:r>
          </m:den>
        </m:f>
      </m:oMath>
    </w:p>
    <w:p w14:paraId="372318EE"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        а) кг.</w:t>
      </w:r>
      <w:r w:rsidR="00F62544" w:rsidRPr="009243F1">
        <w:rPr>
          <w:rFonts w:ascii="Times New Roman" w:hAnsi="Times New Roman"/>
          <w:sz w:val="24"/>
          <w:szCs w:val="24"/>
        </w:rPr>
        <w:tab/>
      </w:r>
      <w:r w:rsidRPr="009243F1">
        <w:rPr>
          <w:rFonts w:ascii="Times New Roman" w:hAnsi="Times New Roman"/>
          <w:sz w:val="24"/>
          <w:szCs w:val="24"/>
        </w:rPr>
        <w:t xml:space="preserve">        б) </w:t>
      </w:r>
      <m:oMath>
        <m:f>
          <m:fPr>
            <m:type m:val="skw"/>
            <m:ctrlPr>
              <w:rPr>
                <w:rFonts w:ascii="Cambria Math" w:hAnsi="Cambria Math"/>
                <w:i/>
                <w:sz w:val="24"/>
                <w:szCs w:val="24"/>
              </w:rPr>
            </m:ctrlPr>
          </m:fPr>
          <m:num>
            <m:r>
              <w:rPr>
                <w:rFonts w:ascii="Cambria Math"/>
                <w:sz w:val="24"/>
                <w:szCs w:val="24"/>
              </w:rPr>
              <m:t>кг</m:t>
            </m:r>
          </m:num>
          <m:den>
            <m:r>
              <w:rPr>
                <w:rFonts w:ascii="Cambria Math"/>
                <w:sz w:val="24"/>
                <w:szCs w:val="24"/>
              </w:rPr>
              <m:t>м</m:t>
            </m:r>
          </m:den>
        </m:f>
      </m:oMath>
      <w:r w:rsidRPr="009243F1">
        <w:rPr>
          <w:rFonts w:ascii="Times New Roman" w:hAnsi="Times New Roman"/>
          <w:sz w:val="24"/>
          <w:szCs w:val="24"/>
          <w:vertAlign w:val="superscript"/>
        </w:rPr>
        <w:t>3</w:t>
      </w:r>
      <w:r w:rsidRPr="009243F1">
        <w:rPr>
          <w:rFonts w:ascii="Times New Roman" w:hAnsi="Times New Roman"/>
          <w:sz w:val="24"/>
          <w:szCs w:val="24"/>
        </w:rPr>
        <w:t xml:space="preserve">        в) </w:t>
      </w:r>
      <m:oMath>
        <m:f>
          <m:fPr>
            <m:type m:val="skw"/>
            <m:ctrlPr>
              <w:rPr>
                <w:rFonts w:ascii="Cambria Math" w:hAnsi="Cambria Math"/>
                <w:i/>
                <w:sz w:val="24"/>
                <w:szCs w:val="24"/>
              </w:rPr>
            </m:ctrlPr>
          </m:fPr>
          <m:num>
            <m:r>
              <m:rPr>
                <m:sty m:val="p"/>
              </m:rPr>
              <w:rPr>
                <w:rFonts w:ascii="Cambria Math"/>
                <w:sz w:val="24"/>
                <w:szCs w:val="24"/>
                <w:lang w:val="en-US"/>
              </w:rPr>
              <m:t>H</m:t>
            </m:r>
          </m:num>
          <m:den>
            <m:r>
              <m:rPr>
                <m:sty m:val="p"/>
              </m:rPr>
              <w:rPr>
                <w:rFonts w:ascii="Cambria Math"/>
                <w:sz w:val="24"/>
                <w:szCs w:val="24"/>
              </w:rPr>
              <m:t>M</m:t>
            </m:r>
          </m:den>
        </m:f>
      </m:oMath>
      <w:r w:rsidRPr="009243F1">
        <w:rPr>
          <w:rFonts w:ascii="Times New Roman" w:hAnsi="Times New Roman"/>
          <w:sz w:val="24"/>
          <w:szCs w:val="24"/>
          <w:vertAlign w:val="superscript"/>
        </w:rPr>
        <w:t>2</w:t>
      </w:r>
      <w:r w:rsidRPr="009243F1">
        <w:rPr>
          <w:rFonts w:ascii="Times New Roman" w:hAnsi="Times New Roman"/>
          <w:sz w:val="24"/>
          <w:szCs w:val="24"/>
        </w:rPr>
        <w:t xml:space="preserve">        г) М</w:t>
      </w:r>
      <w:r w:rsidRPr="009243F1">
        <w:rPr>
          <w:rFonts w:ascii="Times New Roman" w:hAnsi="Times New Roman"/>
          <w:sz w:val="24"/>
          <w:szCs w:val="24"/>
          <w:vertAlign w:val="superscript"/>
        </w:rPr>
        <w:t>3</w:t>
      </w:r>
    </w:p>
    <w:p w14:paraId="58804597" w14:textId="77777777" w:rsidR="00CA65C2" w:rsidRPr="009243F1" w:rsidRDefault="00F62544" w:rsidP="0072122E">
      <w:pPr>
        <w:pStyle w:val="a9"/>
        <w:ind w:left="0"/>
        <w:rPr>
          <w:rFonts w:ascii="Times New Roman" w:hAnsi="Times New Roman"/>
          <w:sz w:val="24"/>
          <w:szCs w:val="24"/>
        </w:rPr>
      </w:pPr>
      <w:r w:rsidRPr="009243F1">
        <w:rPr>
          <w:rFonts w:ascii="Times New Roman" w:hAnsi="Times New Roman"/>
          <w:sz w:val="24"/>
          <w:szCs w:val="24"/>
        </w:rPr>
        <w:t xml:space="preserve">2. </w:t>
      </w:r>
      <w:r w:rsidR="00CA65C2" w:rsidRPr="009243F1">
        <w:rPr>
          <w:rFonts w:ascii="Times New Roman" w:hAnsi="Times New Roman"/>
          <w:sz w:val="24"/>
          <w:szCs w:val="24"/>
        </w:rPr>
        <w:t>Как называется физическая β</w:t>
      </w:r>
      <w:r w:rsidR="00CA65C2" w:rsidRPr="009243F1">
        <w:rPr>
          <w:rFonts w:ascii="Times New Roman" w:hAnsi="Times New Roman"/>
          <w:sz w:val="24"/>
          <w:szCs w:val="24"/>
          <w:vertAlign w:val="subscript"/>
          <w:lang w:val="en-US"/>
        </w:rPr>
        <w:t>t</w:t>
      </w:r>
      <w:r w:rsidR="00CA65C2" w:rsidRPr="009243F1">
        <w:rPr>
          <w:rFonts w:ascii="Times New Roman" w:hAnsi="Times New Roman"/>
          <w:sz w:val="24"/>
          <w:szCs w:val="24"/>
        </w:rPr>
        <w:t xml:space="preserve"> величина в формуле β</w:t>
      </w:r>
      <w:r w:rsidR="00CA65C2" w:rsidRPr="009243F1">
        <w:rPr>
          <w:rFonts w:ascii="Times New Roman" w:hAnsi="Times New Roman"/>
          <w:sz w:val="24"/>
          <w:szCs w:val="24"/>
          <w:vertAlign w:val="subscript"/>
          <w:lang w:val="en-US"/>
        </w:rPr>
        <w:t>t</w:t>
      </w:r>
      <w:proofErr w:type="gramStart"/>
      <w:r w:rsidR="00CA65C2" w:rsidRPr="009243F1">
        <w:rPr>
          <w:rFonts w:ascii="Times New Roman" w:hAnsi="Times New Roman"/>
          <w:sz w:val="24"/>
          <w:szCs w:val="24"/>
        </w:rPr>
        <w:t>=(</w:t>
      </w:r>
      <w:proofErr w:type="gramEnd"/>
      <w:r w:rsidR="00CA65C2" w:rsidRPr="009243F1">
        <w:rPr>
          <w:rFonts w:ascii="Times New Roman" w:hAnsi="Times New Roman"/>
          <w:sz w:val="24"/>
          <w:szCs w:val="24"/>
          <w:lang w:val="en-US"/>
        </w:rPr>
        <w:t>W</w:t>
      </w:r>
      <w:r w:rsidR="00CA65C2" w:rsidRPr="009243F1">
        <w:rPr>
          <w:rFonts w:ascii="Times New Roman" w:hAnsi="Times New Roman"/>
          <w:sz w:val="24"/>
          <w:szCs w:val="24"/>
        </w:rPr>
        <w:t xml:space="preserve"> – </w:t>
      </w:r>
      <w:r w:rsidR="00CA65C2" w:rsidRPr="009243F1">
        <w:rPr>
          <w:rFonts w:ascii="Times New Roman" w:hAnsi="Times New Roman"/>
          <w:sz w:val="24"/>
          <w:szCs w:val="24"/>
          <w:lang w:val="en-US"/>
        </w:rPr>
        <w:t>W</w:t>
      </w:r>
      <w:r w:rsidR="00CA65C2" w:rsidRPr="009243F1">
        <w:rPr>
          <w:rFonts w:ascii="Times New Roman" w:hAnsi="Times New Roman"/>
          <w:sz w:val="24"/>
          <w:szCs w:val="24"/>
          <w:vertAlign w:val="subscript"/>
        </w:rPr>
        <w:t>1</w:t>
      </w:r>
      <w:r w:rsidR="00CA65C2" w:rsidRPr="009243F1">
        <w:rPr>
          <w:rFonts w:ascii="Times New Roman" w:hAnsi="Times New Roman"/>
          <w:sz w:val="24"/>
          <w:szCs w:val="24"/>
        </w:rPr>
        <w:t>)/</w:t>
      </w:r>
      <w:proofErr w:type="spellStart"/>
      <w:r w:rsidR="00CA65C2" w:rsidRPr="009243F1">
        <w:rPr>
          <w:rFonts w:ascii="Times New Roman" w:hAnsi="Times New Roman"/>
          <w:sz w:val="24"/>
          <w:szCs w:val="24"/>
          <w:lang w:val="en-US"/>
        </w:rPr>
        <w:t>Wt</w:t>
      </w:r>
      <w:proofErr w:type="spellEnd"/>
      <w:r w:rsidR="00CA65C2" w:rsidRPr="009243F1">
        <w:rPr>
          <w:rFonts w:ascii="Times New Roman" w:hAnsi="Times New Roman"/>
          <w:sz w:val="24"/>
          <w:szCs w:val="24"/>
          <w:vertAlign w:val="superscript"/>
        </w:rPr>
        <w:t>0</w:t>
      </w:r>
    </w:p>
    <w:p w14:paraId="4BFA979C"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коэффициент объемного сжатия б) коэффициент температурного расширения</w:t>
      </w:r>
      <w:r w:rsidR="00FF65A8">
        <w:rPr>
          <w:rFonts w:ascii="Times New Roman" w:hAnsi="Times New Roman"/>
          <w:sz w:val="24"/>
          <w:szCs w:val="24"/>
        </w:rPr>
        <w:t xml:space="preserve"> </w:t>
      </w:r>
      <w:r w:rsidRPr="009243F1">
        <w:rPr>
          <w:rFonts w:ascii="Times New Roman" w:hAnsi="Times New Roman"/>
          <w:sz w:val="24"/>
          <w:szCs w:val="24"/>
        </w:rPr>
        <w:t>в) угол каплепадения        г) вязкость</w:t>
      </w:r>
    </w:p>
    <w:p w14:paraId="679708C5" w14:textId="77777777" w:rsidR="00CA65C2" w:rsidRPr="009243F1" w:rsidRDefault="00F62544" w:rsidP="0072122E">
      <w:pPr>
        <w:pStyle w:val="a9"/>
        <w:ind w:left="0"/>
        <w:jc w:val="left"/>
        <w:rPr>
          <w:rFonts w:ascii="Times New Roman" w:hAnsi="Times New Roman"/>
          <w:sz w:val="24"/>
          <w:szCs w:val="24"/>
        </w:rPr>
      </w:pPr>
      <w:r w:rsidRPr="009243F1">
        <w:rPr>
          <w:rFonts w:ascii="Times New Roman" w:hAnsi="Times New Roman"/>
          <w:sz w:val="24"/>
          <w:szCs w:val="24"/>
        </w:rPr>
        <w:t xml:space="preserve">3. </w:t>
      </w:r>
      <w:r w:rsidR="00CA65C2" w:rsidRPr="009243F1">
        <w:rPr>
          <w:rFonts w:ascii="Times New Roman" w:hAnsi="Times New Roman"/>
          <w:sz w:val="24"/>
          <w:szCs w:val="24"/>
        </w:rPr>
        <w:t xml:space="preserve">Как направлен вектор гидростатического давления по отношению к </w:t>
      </w:r>
      <w:r w:rsidRPr="009243F1">
        <w:rPr>
          <w:rFonts w:ascii="Times New Roman" w:hAnsi="Times New Roman"/>
          <w:sz w:val="24"/>
          <w:szCs w:val="24"/>
        </w:rPr>
        <w:t xml:space="preserve">внутренней </w:t>
      </w:r>
      <w:r w:rsidR="00491850">
        <w:rPr>
          <w:rFonts w:ascii="Times New Roman" w:hAnsi="Times New Roman"/>
          <w:sz w:val="24"/>
          <w:szCs w:val="24"/>
        </w:rPr>
        <w:t xml:space="preserve">поверхности </w:t>
      </w:r>
      <w:r w:rsidR="00CA65C2" w:rsidRPr="009243F1">
        <w:rPr>
          <w:rFonts w:ascii="Times New Roman" w:hAnsi="Times New Roman"/>
          <w:sz w:val="24"/>
          <w:szCs w:val="24"/>
        </w:rPr>
        <w:t>сосуда</w:t>
      </w:r>
    </w:p>
    <w:p w14:paraId="28386A40"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параллел</w:t>
      </w:r>
      <w:r w:rsidR="00491850">
        <w:rPr>
          <w:rFonts w:ascii="Times New Roman" w:hAnsi="Times New Roman"/>
          <w:sz w:val="24"/>
          <w:szCs w:val="24"/>
        </w:rPr>
        <w:t>ьно         б) по касательной</w:t>
      </w:r>
      <w:r w:rsidR="00491850">
        <w:rPr>
          <w:rFonts w:ascii="Times New Roman" w:hAnsi="Times New Roman"/>
          <w:sz w:val="24"/>
          <w:szCs w:val="24"/>
        </w:rPr>
        <w:tab/>
      </w:r>
      <w:r w:rsidRPr="009243F1">
        <w:rPr>
          <w:rFonts w:ascii="Times New Roman" w:hAnsi="Times New Roman"/>
          <w:sz w:val="24"/>
          <w:szCs w:val="24"/>
        </w:rPr>
        <w:t>в) перпендикулярно</w:t>
      </w:r>
      <w:proofErr w:type="gramStart"/>
      <w:r w:rsidRPr="009243F1">
        <w:rPr>
          <w:rFonts w:ascii="Times New Roman" w:hAnsi="Times New Roman"/>
          <w:sz w:val="24"/>
          <w:szCs w:val="24"/>
        </w:rPr>
        <w:tab/>
        <w:t xml:space="preserve">  г</w:t>
      </w:r>
      <w:proofErr w:type="gramEnd"/>
      <w:r w:rsidRPr="009243F1">
        <w:rPr>
          <w:rFonts w:ascii="Times New Roman" w:hAnsi="Times New Roman"/>
          <w:sz w:val="24"/>
          <w:szCs w:val="24"/>
        </w:rPr>
        <w:t>) под острым углом</w:t>
      </w:r>
    </w:p>
    <w:p w14:paraId="1750D652" w14:textId="77777777" w:rsidR="00CA65C2" w:rsidRPr="009243F1" w:rsidRDefault="00F62544" w:rsidP="0072122E">
      <w:pPr>
        <w:pStyle w:val="a9"/>
        <w:ind w:left="0"/>
        <w:rPr>
          <w:rFonts w:ascii="Times New Roman" w:hAnsi="Times New Roman"/>
          <w:sz w:val="24"/>
          <w:szCs w:val="24"/>
        </w:rPr>
      </w:pPr>
      <w:r w:rsidRPr="009243F1">
        <w:rPr>
          <w:rFonts w:ascii="Times New Roman" w:hAnsi="Times New Roman"/>
          <w:sz w:val="24"/>
          <w:szCs w:val="24"/>
        </w:rPr>
        <w:t>4</w:t>
      </w:r>
      <w:r w:rsidR="00CA65C2" w:rsidRPr="009243F1">
        <w:rPr>
          <w:rFonts w:ascii="Times New Roman" w:hAnsi="Times New Roman"/>
          <w:sz w:val="24"/>
          <w:szCs w:val="24"/>
        </w:rPr>
        <w:t>. Как называется поперечное сечение потока перпендикулярное к его направлению.</w:t>
      </w:r>
    </w:p>
    <w:p w14:paraId="133ABCB1"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живое сечение потока</w:t>
      </w:r>
      <w:r w:rsidR="00FF65A8">
        <w:rPr>
          <w:rFonts w:ascii="Times New Roman" w:hAnsi="Times New Roman"/>
          <w:sz w:val="24"/>
          <w:szCs w:val="24"/>
        </w:rPr>
        <w:t xml:space="preserve"> б) расход жидкости</w:t>
      </w:r>
      <w:r w:rsidRPr="009243F1">
        <w:rPr>
          <w:rFonts w:ascii="Times New Roman" w:hAnsi="Times New Roman"/>
          <w:sz w:val="24"/>
          <w:szCs w:val="24"/>
        </w:rPr>
        <w:t xml:space="preserve"> в) скорость потока жидкости</w:t>
      </w:r>
      <w:r w:rsidR="00FF65A8">
        <w:rPr>
          <w:rFonts w:ascii="Times New Roman" w:hAnsi="Times New Roman"/>
          <w:sz w:val="24"/>
          <w:szCs w:val="24"/>
        </w:rPr>
        <w:t xml:space="preserve"> </w:t>
      </w:r>
      <w:r w:rsidRPr="009243F1">
        <w:rPr>
          <w:rFonts w:ascii="Times New Roman" w:hAnsi="Times New Roman"/>
          <w:sz w:val="24"/>
          <w:szCs w:val="24"/>
        </w:rPr>
        <w:t>г) давление жидкости</w:t>
      </w:r>
    </w:p>
    <w:p w14:paraId="4F658EEB"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5. Какой режим движения жидкост</w:t>
      </w:r>
      <w:r w:rsidR="00F62544" w:rsidRPr="009243F1">
        <w:rPr>
          <w:rFonts w:ascii="Times New Roman" w:hAnsi="Times New Roman"/>
          <w:sz w:val="24"/>
          <w:szCs w:val="24"/>
        </w:rPr>
        <w:t xml:space="preserve">и имеется при числе Рейнольдса </w:t>
      </w:r>
      <w:r w:rsidRPr="009243F1">
        <w:rPr>
          <w:rFonts w:ascii="Times New Roman" w:hAnsi="Times New Roman"/>
          <w:sz w:val="24"/>
          <w:szCs w:val="24"/>
          <w:lang w:val="en-US"/>
        </w:rPr>
        <w:t>R</w:t>
      </w:r>
      <w:r w:rsidRPr="009243F1">
        <w:rPr>
          <w:rFonts w:ascii="Times New Roman" w:hAnsi="Times New Roman"/>
          <w:sz w:val="24"/>
          <w:szCs w:val="24"/>
          <w:vertAlign w:val="subscript"/>
          <w:lang w:val="en-US"/>
        </w:rPr>
        <w:t>e</w:t>
      </w:r>
      <w:r w:rsidRPr="009243F1">
        <w:rPr>
          <w:rFonts w:ascii="Times New Roman" w:hAnsi="Times New Roman"/>
          <w:sz w:val="24"/>
          <w:szCs w:val="24"/>
        </w:rPr>
        <w:t>=1520?</w:t>
      </w:r>
    </w:p>
    <w:p w14:paraId="0628A531" w14:textId="77777777"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lastRenderedPageBreak/>
        <w:t xml:space="preserve">а) турбулентный </w:t>
      </w:r>
      <w:r w:rsidRPr="009243F1">
        <w:rPr>
          <w:rFonts w:ascii="Times New Roman" w:hAnsi="Times New Roman"/>
          <w:sz w:val="24"/>
          <w:szCs w:val="24"/>
        </w:rPr>
        <w:tab/>
        <w:t xml:space="preserve"> б) переходный </w:t>
      </w:r>
      <w:r w:rsidRPr="009243F1">
        <w:rPr>
          <w:rFonts w:ascii="Times New Roman" w:hAnsi="Times New Roman"/>
          <w:sz w:val="24"/>
          <w:szCs w:val="24"/>
        </w:rPr>
        <w:tab/>
        <w:t xml:space="preserve"> в) ламинарный </w:t>
      </w:r>
      <w:r w:rsidRPr="009243F1">
        <w:rPr>
          <w:rFonts w:ascii="Times New Roman" w:hAnsi="Times New Roman"/>
          <w:sz w:val="24"/>
          <w:szCs w:val="24"/>
        </w:rPr>
        <w:tab/>
        <w:t xml:space="preserve"> г) установившийся</w:t>
      </w:r>
    </w:p>
    <w:p w14:paraId="6055F7C7"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6. Что означает величина </w:t>
      </w:r>
      <m:oMath>
        <m:f>
          <m:fPr>
            <m:ctrlPr>
              <w:rPr>
                <w:rFonts w:ascii="Cambria Math" w:hAnsi="Cambria Math"/>
                <w:i/>
                <w:sz w:val="24"/>
                <w:szCs w:val="24"/>
              </w:rPr>
            </m:ctrlPr>
          </m:fPr>
          <m:num>
            <m:r>
              <m:rPr>
                <m:sty m:val="p"/>
              </m:rPr>
              <w:rPr>
                <w:rFonts w:ascii="Cambria Math"/>
                <w:sz w:val="24"/>
                <w:szCs w:val="24"/>
                <w:lang w:val="en-US"/>
              </w:rPr>
              <m:t>P</m:t>
            </m:r>
          </m:num>
          <m:den>
            <m:r>
              <m:rPr>
                <m:sty m:val="p"/>
              </m:rPr>
              <w:rPr>
                <w:rFonts w:hAnsi="Cambria Math"/>
                <w:sz w:val="24"/>
                <w:szCs w:val="24"/>
              </w:rPr>
              <m:t>ϱ</m:t>
            </m:r>
            <m:r>
              <m:rPr>
                <m:sty m:val="p"/>
              </m:rPr>
              <w:rPr>
                <w:rFonts w:ascii="Cambria Math"/>
                <w:sz w:val="24"/>
                <w:szCs w:val="24"/>
              </w:rPr>
              <m:t>g</m:t>
            </m:r>
          </m:den>
        </m:f>
      </m:oMath>
      <w:r w:rsidRPr="009243F1">
        <w:rPr>
          <w:rFonts w:ascii="Times New Roman" w:eastAsia="Times New Roman" w:hAnsi="Times New Roman"/>
          <w:sz w:val="24"/>
          <w:szCs w:val="24"/>
        </w:rPr>
        <w:t xml:space="preserve"> в уравнении Бернулли</w:t>
      </w:r>
    </w:p>
    <w:p w14:paraId="5D0F8939" w14:textId="77777777" w:rsidR="00CA65C2" w:rsidRPr="009243F1" w:rsidRDefault="00CA65C2" w:rsidP="0072122E">
      <w:pPr>
        <w:pStyle w:val="a9"/>
        <w:ind w:left="0"/>
        <w:rPr>
          <w:rFonts w:ascii="Times New Roman" w:eastAsia="Times New Roman" w:hAnsi="Times New Roman"/>
          <w:sz w:val="24"/>
          <w:szCs w:val="24"/>
          <w:vertAlign w:val="subscript"/>
        </w:rPr>
      </w:pPr>
      <w:r w:rsidRPr="009243F1">
        <w:rPr>
          <w:rFonts w:ascii="Times New Roman" w:eastAsia="Times New Roman" w:hAnsi="Times New Roman"/>
          <w:sz w:val="24"/>
          <w:szCs w:val="24"/>
        </w:rPr>
        <w:t xml:space="preserve">а) </w:t>
      </w:r>
      <w:r w:rsidR="00FF65A8">
        <w:rPr>
          <w:rFonts w:ascii="Times New Roman" w:eastAsia="Times New Roman" w:hAnsi="Times New Roman"/>
          <w:sz w:val="24"/>
          <w:szCs w:val="24"/>
        </w:rPr>
        <w:t>удельная потенциальная энергия</w:t>
      </w:r>
      <w:r w:rsidRPr="009243F1">
        <w:rPr>
          <w:rFonts w:ascii="Times New Roman" w:eastAsia="Times New Roman" w:hAnsi="Times New Roman"/>
          <w:sz w:val="24"/>
          <w:szCs w:val="24"/>
        </w:rPr>
        <w:t xml:space="preserve"> б) удельная кинетическая энергия в) скоростной напор г) пьезометрическая высота                                  </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vertAlign w:val="subscript"/>
        </w:rPr>
        <w:t>2</w:t>
      </w:r>
    </w:p>
    <w:p w14:paraId="38103A2E"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означает величина ξ в формуле </w:t>
      </w:r>
      <w:proofErr w:type="spellStart"/>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WM</w:t>
      </w:r>
      <w:proofErr w:type="spellEnd"/>
      <w:r w:rsidRPr="009243F1">
        <w:rPr>
          <w:rFonts w:ascii="Times New Roman" w:eastAsia="Times New Roman" w:hAnsi="Times New Roman"/>
          <w:sz w:val="24"/>
          <w:szCs w:val="24"/>
        </w:rPr>
        <w:t>= ξ</w:t>
      </w:r>
      <m:oMath>
        <m:r>
          <w:rPr>
            <w:rFonts w:ascii="Cambria Math" w:eastAsia="Times New Roman"/>
            <w:sz w:val="24"/>
            <w:szCs w:val="24"/>
          </w:rPr>
          <m:t xml:space="preserve"> </m:t>
        </m:r>
        <m:f>
          <m:fPr>
            <m:ctrlPr>
              <w:rPr>
                <w:rFonts w:ascii="Cambria Math" w:eastAsia="Times New Roman" w:hAnsi="Cambria Math"/>
                <w:i/>
                <w:sz w:val="24"/>
                <w:szCs w:val="24"/>
              </w:rPr>
            </m:ctrlPr>
          </m:fPr>
          <m:num>
            <m:r>
              <w:rPr>
                <w:rFonts w:ascii="Cambria Math" w:eastAsia="Times New Roman" w:hAnsi="Cambria Math"/>
                <w:sz w:val="24"/>
                <w:szCs w:val="24"/>
              </w:rPr>
              <m:t>V</m:t>
            </m:r>
          </m:num>
          <m:den>
            <m:r>
              <m:rPr>
                <m:sty m:val="p"/>
              </m:rPr>
              <w:rPr>
                <w:rFonts w:ascii="Cambria Math" w:eastAsia="Times New Roman"/>
                <w:sz w:val="24"/>
                <w:szCs w:val="24"/>
              </w:rPr>
              <m:t xml:space="preserve"> 2g</m:t>
            </m:r>
          </m:den>
        </m:f>
      </m:oMath>
    </w:p>
    <w:p w14:paraId="6194D4D2"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площадь сечения пот</w:t>
      </w:r>
      <w:r w:rsidR="00FF65A8">
        <w:rPr>
          <w:rFonts w:ascii="Times New Roman" w:eastAsia="Times New Roman" w:hAnsi="Times New Roman"/>
          <w:sz w:val="24"/>
          <w:szCs w:val="24"/>
        </w:rPr>
        <w:t>ока</w:t>
      </w:r>
      <w:r w:rsidRPr="009243F1">
        <w:rPr>
          <w:rFonts w:ascii="Times New Roman" w:eastAsia="Times New Roman" w:hAnsi="Times New Roman"/>
          <w:sz w:val="24"/>
          <w:szCs w:val="24"/>
        </w:rPr>
        <w:t xml:space="preserve"> б) коэффициент местного сопротивления</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в) скорость потока жидкости</w:t>
      </w:r>
      <w:r w:rsidRPr="009243F1">
        <w:rPr>
          <w:rFonts w:ascii="Times New Roman" w:eastAsia="Times New Roman" w:hAnsi="Times New Roman"/>
          <w:sz w:val="24"/>
          <w:szCs w:val="24"/>
        </w:rPr>
        <w:tab/>
        <w:t xml:space="preserve"> г) ускорение свободного падения</w:t>
      </w:r>
    </w:p>
    <w:p w14:paraId="25B55B86"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8. Если вес плавающего тела меньше подъемной силы, то тело…</w:t>
      </w:r>
    </w:p>
    <w:p w14:paraId="3984F859" w14:textId="77777777" w:rsidR="00CA65C2" w:rsidRPr="009243F1" w:rsidRDefault="00FF65A8" w:rsidP="0072122E">
      <w:pPr>
        <w:pStyle w:val="a9"/>
        <w:ind w:left="0"/>
        <w:rPr>
          <w:rFonts w:ascii="Times New Roman" w:eastAsia="Times New Roman" w:hAnsi="Times New Roman"/>
          <w:sz w:val="24"/>
          <w:szCs w:val="24"/>
        </w:rPr>
      </w:pPr>
      <w:r>
        <w:rPr>
          <w:rFonts w:ascii="Times New Roman" w:eastAsia="Times New Roman" w:hAnsi="Times New Roman"/>
          <w:sz w:val="24"/>
          <w:szCs w:val="24"/>
        </w:rPr>
        <w:t>а) тонет</w:t>
      </w:r>
      <w:r w:rsidR="00CA65C2" w:rsidRPr="009243F1">
        <w:rPr>
          <w:rFonts w:ascii="Times New Roman" w:eastAsia="Times New Roman" w:hAnsi="Times New Roman"/>
          <w:sz w:val="24"/>
          <w:szCs w:val="24"/>
        </w:rPr>
        <w:t xml:space="preserve"> б) плавает в погруженном состоянии в) плав</w:t>
      </w:r>
      <w:r>
        <w:rPr>
          <w:rFonts w:ascii="Times New Roman" w:eastAsia="Times New Roman" w:hAnsi="Times New Roman"/>
          <w:sz w:val="24"/>
          <w:szCs w:val="24"/>
        </w:rPr>
        <w:t>ает в полупогруженном состоянии</w:t>
      </w:r>
      <w:r w:rsidR="00CA65C2" w:rsidRPr="009243F1">
        <w:rPr>
          <w:rFonts w:ascii="Times New Roman" w:eastAsia="Times New Roman" w:hAnsi="Times New Roman"/>
          <w:sz w:val="24"/>
          <w:szCs w:val="24"/>
        </w:rPr>
        <w:t xml:space="preserve"> г) плавает </w:t>
      </w:r>
      <w:proofErr w:type="gramStart"/>
      <w:r w:rsidR="00CA65C2" w:rsidRPr="009243F1">
        <w:rPr>
          <w:rFonts w:ascii="Times New Roman" w:eastAsia="Times New Roman" w:hAnsi="Times New Roman"/>
          <w:sz w:val="24"/>
          <w:szCs w:val="24"/>
        </w:rPr>
        <w:t>вне погруженном состоянии</w:t>
      </w:r>
      <w:proofErr w:type="gramEnd"/>
      <w:r w:rsidR="00CA65C2" w:rsidRPr="009243F1">
        <w:rPr>
          <w:rFonts w:ascii="Times New Roman" w:eastAsia="Times New Roman" w:hAnsi="Times New Roman"/>
          <w:sz w:val="24"/>
          <w:szCs w:val="24"/>
        </w:rPr>
        <w:t xml:space="preserve"> </w:t>
      </w:r>
    </w:p>
    <w:p w14:paraId="3D3851EA"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9. Какой закон объясняет поведение вещества при температуре, близкой к абсолютному нулю?</w:t>
      </w:r>
    </w:p>
    <w:p w14:paraId="34AB40D8"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первый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 б) второй закон термодинамики</w:t>
      </w:r>
    </w:p>
    <w:p w14:paraId="28E37935" w14:textId="77777777"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третий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 г) четвертый закон термодинамики </w:t>
      </w:r>
    </w:p>
    <w:p w14:paraId="39ADBED2"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 xml:space="preserve">10. </w:t>
      </w:r>
      <w:r w:rsidR="00F62544" w:rsidRPr="009243F1">
        <w:rPr>
          <w:rFonts w:ascii="Times New Roman" w:eastAsia="Times New Roman" w:hAnsi="Times New Roman"/>
          <w:sz w:val="24"/>
          <w:szCs w:val="24"/>
        </w:rPr>
        <w:t>Ч</w:t>
      </w:r>
      <w:r w:rsidRPr="009243F1">
        <w:rPr>
          <w:rFonts w:ascii="Times New Roman" w:eastAsia="Times New Roman" w:hAnsi="Times New Roman"/>
          <w:sz w:val="24"/>
          <w:szCs w:val="24"/>
        </w:rPr>
        <w:t xml:space="preserve">ему равна температура по </w:t>
      </w:r>
      <w:r w:rsidR="00F62544" w:rsidRPr="009243F1">
        <w:rPr>
          <w:rFonts w:ascii="Times New Roman" w:eastAsia="Times New Roman" w:hAnsi="Times New Roman"/>
          <w:sz w:val="24"/>
          <w:szCs w:val="24"/>
        </w:rPr>
        <w:t>Кельвину, если она по Цельсию</w:t>
      </w:r>
      <w:r w:rsidRPr="009243F1">
        <w:rPr>
          <w:rFonts w:ascii="Times New Roman" w:eastAsia="Times New Roman" w:hAnsi="Times New Roman"/>
          <w:sz w:val="24"/>
          <w:szCs w:val="24"/>
        </w:rPr>
        <w:t xml:space="preserve"> составляет – 273 </w:t>
      </w:r>
      <w:r w:rsidRPr="009243F1">
        <w:rPr>
          <w:rFonts w:ascii="Times New Roman" w:eastAsia="Times New Roman" w:hAnsi="Times New Roman"/>
          <w:sz w:val="24"/>
          <w:szCs w:val="24"/>
          <w:vertAlign w:val="superscript"/>
        </w:rPr>
        <w:t>0</w:t>
      </w:r>
      <w:r w:rsidRPr="009243F1">
        <w:rPr>
          <w:rFonts w:ascii="Times New Roman" w:eastAsia="Times New Roman" w:hAnsi="Times New Roman"/>
          <w:sz w:val="24"/>
          <w:szCs w:val="24"/>
        </w:rPr>
        <w:t>С</w:t>
      </w:r>
    </w:p>
    <w:p w14:paraId="597E4C97"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0 К</w:t>
      </w:r>
      <w:r w:rsidRPr="009243F1">
        <w:rPr>
          <w:rFonts w:ascii="Times New Roman" w:eastAsia="Times New Roman" w:hAnsi="Times New Roman"/>
          <w:sz w:val="24"/>
          <w:szCs w:val="24"/>
        </w:rPr>
        <w:tab/>
        <w:t xml:space="preserve"> б) 100 к</w:t>
      </w:r>
      <w:r w:rsidRPr="009243F1">
        <w:rPr>
          <w:rFonts w:ascii="Times New Roman" w:eastAsia="Times New Roman" w:hAnsi="Times New Roman"/>
          <w:sz w:val="24"/>
          <w:szCs w:val="24"/>
        </w:rPr>
        <w:tab/>
        <w:t xml:space="preserve"> в) 173 К</w:t>
      </w:r>
      <w:r w:rsidRPr="009243F1">
        <w:rPr>
          <w:rFonts w:ascii="Times New Roman" w:eastAsia="Times New Roman" w:hAnsi="Times New Roman"/>
          <w:sz w:val="24"/>
          <w:szCs w:val="24"/>
        </w:rPr>
        <w:tab/>
        <w:t xml:space="preserve"> г) 75 К</w:t>
      </w:r>
    </w:p>
    <w:p w14:paraId="5D4D0F93"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 xml:space="preserve">11. Имя, </w:t>
      </w:r>
      <w:r w:rsidR="00491850">
        <w:rPr>
          <w:rFonts w:ascii="Times New Roman" w:eastAsia="Times New Roman" w:hAnsi="Times New Roman"/>
          <w:sz w:val="24"/>
          <w:szCs w:val="24"/>
        </w:rPr>
        <w:t xml:space="preserve">какого ученого носит уравнение </w:t>
      </w:r>
      <w:r w:rsidRPr="009243F1">
        <w:rPr>
          <w:rFonts w:ascii="Times New Roman" w:eastAsia="Times New Roman" w:hAnsi="Times New Roman"/>
          <w:sz w:val="24"/>
          <w:szCs w:val="24"/>
          <w:lang w:val="en-US"/>
        </w:rPr>
        <w:t>PV</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GRT</w:t>
      </w:r>
      <w:r w:rsidRPr="009243F1">
        <w:rPr>
          <w:rFonts w:ascii="Times New Roman" w:eastAsia="Times New Roman" w:hAnsi="Times New Roman"/>
          <w:sz w:val="24"/>
          <w:szCs w:val="24"/>
        </w:rPr>
        <w:t>?</w:t>
      </w:r>
    </w:p>
    <w:p w14:paraId="705B689F"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Авогадро</w:t>
      </w:r>
      <w:r w:rsidRPr="009243F1">
        <w:rPr>
          <w:rFonts w:ascii="Times New Roman" w:eastAsia="Times New Roman" w:hAnsi="Times New Roman"/>
          <w:sz w:val="24"/>
          <w:szCs w:val="24"/>
        </w:rPr>
        <w:tab/>
        <w:t xml:space="preserve"> б) Бойля – Мариотта</w:t>
      </w:r>
      <w:r w:rsidRPr="009243F1">
        <w:rPr>
          <w:rFonts w:ascii="Times New Roman" w:eastAsia="Times New Roman" w:hAnsi="Times New Roman"/>
          <w:sz w:val="24"/>
          <w:szCs w:val="24"/>
        </w:rPr>
        <w:tab/>
        <w:t xml:space="preserve"> в) Гей – </w:t>
      </w:r>
      <w:proofErr w:type="spellStart"/>
      <w:r w:rsidRPr="009243F1">
        <w:rPr>
          <w:rFonts w:ascii="Times New Roman" w:eastAsia="Times New Roman" w:hAnsi="Times New Roman"/>
          <w:sz w:val="24"/>
          <w:szCs w:val="24"/>
        </w:rPr>
        <w:t>Люсака</w:t>
      </w:r>
      <w:proofErr w:type="spellEnd"/>
      <w:r w:rsidRPr="009243F1">
        <w:rPr>
          <w:rFonts w:ascii="Times New Roman" w:eastAsia="Times New Roman" w:hAnsi="Times New Roman"/>
          <w:sz w:val="24"/>
          <w:szCs w:val="24"/>
        </w:rPr>
        <w:tab/>
        <w:t xml:space="preserve"> г) </w:t>
      </w:r>
      <w:proofErr w:type="spellStart"/>
      <w:r w:rsidRPr="009243F1">
        <w:rPr>
          <w:rFonts w:ascii="Times New Roman" w:eastAsia="Times New Roman" w:hAnsi="Times New Roman"/>
          <w:sz w:val="24"/>
          <w:szCs w:val="24"/>
        </w:rPr>
        <w:t>Клайперона</w:t>
      </w:r>
      <w:proofErr w:type="spellEnd"/>
      <w:r w:rsidRPr="009243F1">
        <w:rPr>
          <w:rFonts w:ascii="Times New Roman" w:eastAsia="Times New Roman" w:hAnsi="Times New Roman"/>
          <w:sz w:val="24"/>
          <w:szCs w:val="24"/>
        </w:rPr>
        <w:t xml:space="preserve"> </w:t>
      </w:r>
    </w:p>
    <w:p w14:paraId="7DC97D04"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12. В каких единицах международной системы измеряется работа</w:t>
      </w:r>
    </w:p>
    <w:p w14:paraId="35CDF9F7"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Вт</w:t>
      </w:r>
      <w:r w:rsidRPr="009243F1">
        <w:rPr>
          <w:rFonts w:ascii="Times New Roman" w:eastAsia="Times New Roman" w:hAnsi="Times New Roman"/>
          <w:sz w:val="24"/>
          <w:szCs w:val="24"/>
        </w:rPr>
        <w:tab/>
        <w:t xml:space="preserve"> б</w:t>
      </w:r>
      <w:proofErr w:type="gramStart"/>
      <w:r w:rsidRPr="009243F1">
        <w:rPr>
          <w:rFonts w:ascii="Times New Roman" w:eastAsia="Times New Roman" w:hAnsi="Times New Roman"/>
          <w:sz w:val="24"/>
          <w:szCs w:val="24"/>
        </w:rPr>
        <w:t>)</w:t>
      </w:r>
      <w:proofErr w:type="gramEnd"/>
      <w:r w:rsidRPr="009243F1">
        <w:rPr>
          <w:rFonts w:ascii="Times New Roman" w:eastAsia="Times New Roman" w:hAnsi="Times New Roman"/>
          <w:sz w:val="24"/>
          <w:szCs w:val="24"/>
        </w:rPr>
        <w:t xml:space="preserve"> А</w:t>
      </w:r>
      <w:r w:rsidRPr="009243F1">
        <w:rPr>
          <w:rFonts w:ascii="Times New Roman" w:eastAsia="Times New Roman" w:hAnsi="Times New Roman"/>
          <w:sz w:val="24"/>
          <w:szCs w:val="24"/>
        </w:rPr>
        <w:tab/>
        <w:t xml:space="preserve"> в) Дж</w:t>
      </w:r>
      <w:r w:rsidRPr="009243F1">
        <w:rPr>
          <w:rFonts w:ascii="Times New Roman" w:eastAsia="Times New Roman" w:hAnsi="Times New Roman"/>
          <w:sz w:val="24"/>
          <w:szCs w:val="24"/>
        </w:rPr>
        <w:tab/>
        <w:t xml:space="preserve"> г) </w:t>
      </w:r>
      <m:oMath>
        <m:f>
          <m:fPr>
            <m:type m:val="skw"/>
            <m:ctrlPr>
              <w:rPr>
                <w:rFonts w:ascii="Cambria Math" w:eastAsia="Times New Roman" w:hAnsi="Cambria Math"/>
                <w:i/>
                <w:sz w:val="24"/>
                <w:szCs w:val="24"/>
              </w:rPr>
            </m:ctrlPr>
          </m:fPr>
          <m:num>
            <m:r>
              <w:rPr>
                <w:rFonts w:ascii="Cambria Math" w:eastAsia="Times New Roman"/>
                <w:sz w:val="24"/>
                <w:szCs w:val="24"/>
              </w:rPr>
              <m:t>Н</m:t>
            </m:r>
          </m:num>
          <m:den>
            <m:r>
              <w:rPr>
                <w:rFonts w:ascii="Cambria Math" w:eastAsia="Times New Roman"/>
                <w:sz w:val="24"/>
                <w:szCs w:val="24"/>
              </w:rPr>
              <m:t>Кг</m:t>
            </m:r>
          </m:den>
        </m:f>
      </m:oMath>
    </w:p>
    <w:p w14:paraId="39FB47C8"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13. Что означает параметр ∆</w:t>
      </w:r>
      <w:r w:rsidRPr="009243F1">
        <w:rPr>
          <w:rFonts w:ascii="Times New Roman" w:eastAsia="Times New Roman" w:hAnsi="Times New Roman"/>
          <w:sz w:val="24"/>
          <w:szCs w:val="24"/>
          <w:lang w:val="en-US"/>
        </w:rPr>
        <w:t>U</w:t>
      </w:r>
      <w:r w:rsidRPr="009243F1">
        <w:rPr>
          <w:rFonts w:ascii="Times New Roman" w:eastAsia="Times New Roman" w:hAnsi="Times New Roman"/>
          <w:sz w:val="24"/>
          <w:szCs w:val="24"/>
        </w:rPr>
        <w:t xml:space="preserve"> </w:t>
      </w:r>
      <w:r w:rsidR="00FF65A8">
        <w:rPr>
          <w:rFonts w:ascii="Times New Roman" w:eastAsia="Times New Roman" w:hAnsi="Times New Roman"/>
          <w:sz w:val="24"/>
          <w:szCs w:val="24"/>
        </w:rPr>
        <w:t xml:space="preserve">в выражении, отражающем первый </w:t>
      </w:r>
      <w:r w:rsidRPr="009243F1">
        <w:rPr>
          <w:rFonts w:ascii="Times New Roman" w:eastAsia="Times New Roman" w:hAnsi="Times New Roman"/>
          <w:sz w:val="24"/>
          <w:szCs w:val="24"/>
        </w:rPr>
        <w:t xml:space="preserve">закон термодинамики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w:t>
      </w:r>
      <w:r w:rsidRPr="009243F1">
        <w:rPr>
          <w:rFonts w:ascii="Times New Roman" w:eastAsia="Times New Roman" w:hAnsi="Times New Roman"/>
          <w:sz w:val="24"/>
          <w:szCs w:val="24"/>
          <w:lang w:val="en-US"/>
        </w:rPr>
        <w:t>U</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L</w:t>
      </w:r>
    </w:p>
    <w:p w14:paraId="77FD8F55"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 xml:space="preserve">а) теплота </w:t>
      </w:r>
      <w:r w:rsidRPr="009243F1">
        <w:rPr>
          <w:rFonts w:ascii="Times New Roman" w:eastAsia="Times New Roman" w:hAnsi="Times New Roman"/>
          <w:sz w:val="24"/>
          <w:szCs w:val="24"/>
        </w:rPr>
        <w:tab/>
        <w:t xml:space="preserve"> б) приращение энергии </w:t>
      </w:r>
      <w:r w:rsidRPr="009243F1">
        <w:rPr>
          <w:rFonts w:ascii="Times New Roman" w:eastAsia="Times New Roman" w:hAnsi="Times New Roman"/>
          <w:sz w:val="24"/>
          <w:szCs w:val="24"/>
        </w:rPr>
        <w:tab/>
        <w:t xml:space="preserve"> в) работа </w:t>
      </w:r>
      <w:r w:rsidRPr="009243F1">
        <w:rPr>
          <w:rFonts w:ascii="Times New Roman" w:eastAsia="Times New Roman" w:hAnsi="Times New Roman"/>
          <w:sz w:val="24"/>
          <w:szCs w:val="24"/>
        </w:rPr>
        <w:tab/>
        <w:t xml:space="preserve"> г) теплоёмкость</w:t>
      </w:r>
    </w:p>
    <w:p w14:paraId="55709B40"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14. Как называется идеальный цикл ДВС, который осуществляется при постоянном объеме?</w:t>
      </w:r>
    </w:p>
    <w:p w14:paraId="5C00CB54"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пр</w:t>
      </w:r>
      <w:r w:rsidR="00491850">
        <w:rPr>
          <w:rFonts w:ascii="Times New Roman" w:eastAsia="Times New Roman" w:hAnsi="Times New Roman"/>
          <w:sz w:val="24"/>
          <w:szCs w:val="24"/>
        </w:rPr>
        <w:t xml:space="preserve">оцесс карбюраторного двигателя </w:t>
      </w:r>
      <w:r w:rsidRPr="009243F1">
        <w:rPr>
          <w:rFonts w:ascii="Times New Roman" w:eastAsia="Times New Roman" w:hAnsi="Times New Roman"/>
          <w:sz w:val="24"/>
          <w:szCs w:val="24"/>
        </w:rPr>
        <w:t xml:space="preserve">б) цикл </w:t>
      </w:r>
      <w:proofErr w:type="spellStart"/>
      <w:r w:rsidRPr="009243F1">
        <w:rPr>
          <w:rFonts w:ascii="Times New Roman" w:eastAsia="Times New Roman" w:hAnsi="Times New Roman"/>
          <w:sz w:val="24"/>
          <w:szCs w:val="24"/>
        </w:rPr>
        <w:t>Тринклера</w:t>
      </w:r>
      <w:proofErr w:type="spellEnd"/>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ab/>
        <w:t xml:space="preserve"> в) цикл Карно </w:t>
      </w:r>
      <w:r w:rsidR="00F62544"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 xml:space="preserve"> г) цикл Дизеля</w:t>
      </w:r>
    </w:p>
    <w:p w14:paraId="258530A1"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15. В каких единицах международной системы измеряется давление?</w:t>
      </w:r>
    </w:p>
    <w:p w14:paraId="01A76589" w14:textId="77777777"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паскаль    в) миллиметр ртутного столба</w:t>
      </w:r>
      <w:r w:rsidRPr="009243F1">
        <w:rPr>
          <w:rFonts w:ascii="Times New Roman" w:eastAsia="Times New Roman" w:hAnsi="Times New Roman"/>
          <w:sz w:val="24"/>
          <w:szCs w:val="24"/>
        </w:rPr>
        <w:tab/>
        <w:t xml:space="preserve"> б) атмосфера                      г) бар</w:t>
      </w:r>
    </w:p>
    <w:p w14:paraId="0DEEF278" w14:textId="77777777" w:rsidR="00CA65C2" w:rsidRPr="009243F1" w:rsidRDefault="00CA65C2" w:rsidP="0072122E">
      <w:pPr>
        <w:pStyle w:val="a3"/>
        <w:ind w:left="0"/>
        <w:jc w:val="center"/>
      </w:pPr>
      <w:r w:rsidRPr="009243F1">
        <w:t>Вариант № 5.</w:t>
      </w:r>
    </w:p>
    <w:p w14:paraId="22D893D4" w14:textId="77777777" w:rsidR="00CA65C2" w:rsidRPr="009243F1" w:rsidRDefault="00CA65C2" w:rsidP="0072122E">
      <w:pPr>
        <w:spacing w:after="0" w:line="240" w:lineRule="auto"/>
        <w:rPr>
          <w:rFonts w:ascii="Times New Roman" w:hAnsi="Times New Roman" w:cs="Times New Roman"/>
          <w:b/>
          <w:sz w:val="24"/>
          <w:szCs w:val="24"/>
        </w:rPr>
      </w:pPr>
      <w:r w:rsidRPr="009243F1">
        <w:rPr>
          <w:rFonts w:ascii="Times New Roman" w:hAnsi="Times New Roman" w:cs="Times New Roman"/>
          <w:sz w:val="24"/>
          <w:szCs w:val="24"/>
        </w:rPr>
        <w:t xml:space="preserve">1. Назовите единицу измерения величин </w:t>
      </w:r>
      <w:r w:rsidRPr="009243F1">
        <w:rPr>
          <w:rFonts w:ascii="Times New Roman" w:hAnsi="Times New Roman" w:cs="Times New Roman"/>
          <w:sz w:val="24"/>
          <w:szCs w:val="24"/>
          <w:lang w:val="en-US"/>
        </w:rPr>
        <w:t>m</w:t>
      </w:r>
      <w:r w:rsidRPr="009243F1">
        <w:rPr>
          <w:rFonts w:ascii="Times New Roman" w:hAnsi="Times New Roman" w:cs="Times New Roman"/>
          <w:sz w:val="24"/>
          <w:szCs w:val="24"/>
        </w:rPr>
        <w:t xml:space="preserve"> в </w:t>
      </w:r>
      <w:proofErr w:type="gramStart"/>
      <w:r w:rsidRPr="009243F1">
        <w:rPr>
          <w:rFonts w:ascii="Times New Roman" w:hAnsi="Times New Roman" w:cs="Times New Roman"/>
          <w:sz w:val="24"/>
          <w:szCs w:val="24"/>
        </w:rPr>
        <w:t xml:space="preserve">формуле  </w:t>
      </w:r>
      <w:r w:rsidRPr="009243F1">
        <w:rPr>
          <w:rFonts w:ascii="Cambria Math" w:hAnsi="Cambria Math" w:cs="Times New Roman"/>
          <w:sz w:val="24"/>
          <w:szCs w:val="24"/>
        </w:rPr>
        <w:t>𝛠</w:t>
      </w:r>
      <w:proofErr w:type="gramEnd"/>
      <w:r w:rsidRPr="009243F1">
        <w:rPr>
          <w:rFonts w:ascii="Times New Roman" w:hAnsi="Times New Roman" w:cs="Times New Roman"/>
          <w:b/>
          <w:sz w:val="24"/>
          <w:szCs w:val="24"/>
        </w:rPr>
        <w:t xml:space="preserve">= </w:t>
      </w:r>
      <m:oMath>
        <m:f>
          <m:fPr>
            <m:ctrlPr>
              <w:rPr>
                <w:rFonts w:ascii="Cambria Math" w:hAnsi="Times New Roman" w:cs="Times New Roman"/>
                <w:b/>
                <w:i/>
                <w:sz w:val="24"/>
                <w:szCs w:val="24"/>
              </w:rPr>
            </m:ctrlPr>
          </m:fPr>
          <m:num>
            <m:r>
              <m:rPr>
                <m:sty m:val="bi"/>
              </m:rPr>
              <w:rPr>
                <w:rFonts w:ascii="Cambria Math" w:hAnsi="Cambria Math" w:cs="Times New Roman"/>
                <w:sz w:val="24"/>
                <w:szCs w:val="24"/>
                <w:lang w:val="en-US"/>
              </w:rPr>
              <m:t>m</m:t>
            </m:r>
          </m:num>
          <m:den>
            <m:r>
              <m:rPr>
                <m:sty m:val="bi"/>
              </m:rPr>
              <w:rPr>
                <w:rFonts w:ascii="Cambria Math" w:hAnsi="Cambria Math" w:cs="Times New Roman"/>
                <w:sz w:val="24"/>
                <w:szCs w:val="24"/>
              </w:rPr>
              <m:t>w</m:t>
            </m:r>
          </m:den>
        </m:f>
      </m:oMath>
    </w:p>
    <w:p w14:paraId="69ABEDC3"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Кг</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м</w:t>
      </w:r>
      <w:r w:rsidRPr="009243F1">
        <w:rPr>
          <w:rFonts w:ascii="Times New Roman" w:hAnsi="Times New Roman" w:cs="Times New Roman"/>
          <w:sz w:val="24"/>
          <w:szCs w:val="24"/>
          <w:vertAlign w:val="superscript"/>
        </w:rPr>
        <w:t>3</w:t>
      </w:r>
      <w:r w:rsidR="00F62544" w:rsidRPr="009243F1">
        <w:rPr>
          <w:rFonts w:ascii="Times New Roman" w:hAnsi="Times New Roman" w:cs="Times New Roman"/>
          <w:sz w:val="24"/>
          <w:szCs w:val="24"/>
          <w:vertAlign w:val="superscript"/>
        </w:rPr>
        <w:tab/>
      </w:r>
      <w:r w:rsidRPr="009243F1">
        <w:rPr>
          <w:rFonts w:ascii="Times New Roman" w:hAnsi="Times New Roman" w:cs="Times New Roman"/>
          <w:sz w:val="24"/>
          <w:szCs w:val="24"/>
        </w:rPr>
        <w:t xml:space="preserve">в) </w:t>
      </w:r>
      <m:oMath>
        <m:f>
          <m:fPr>
            <m:type m:val="skw"/>
            <m:ctrlPr>
              <w:rPr>
                <w:rFonts w:ascii="Cambria Math" w:eastAsia="Times New Roman" w:hAnsi="Times New Roman" w:cs="Times New Roman"/>
                <w:i/>
                <w:sz w:val="24"/>
                <w:szCs w:val="24"/>
              </w:rPr>
            </m:ctrlPr>
          </m:fPr>
          <m:num>
            <m:r>
              <w:rPr>
                <w:rFonts w:ascii="Times New Roman" w:eastAsia="Times New Roman" w:hAnsi="Times New Roman" w:cs="Times New Roman"/>
                <w:sz w:val="24"/>
                <w:szCs w:val="24"/>
              </w:rPr>
              <m:t>кг</m:t>
            </m:r>
          </m:num>
          <m:den>
            <m:r>
              <w:rPr>
                <w:rFonts w:ascii="Times New Roman" w:eastAsia="Times New Roman" w:hAnsi="Times New Roman" w:cs="Times New Roman"/>
                <w:sz w:val="24"/>
                <w:szCs w:val="24"/>
              </w:rPr>
              <m:t>м</m:t>
            </m:r>
          </m:den>
        </m:f>
      </m:oMath>
      <w:r w:rsidRPr="009243F1">
        <w:rPr>
          <w:rFonts w:ascii="Times New Roman" w:hAnsi="Times New Roman" w:cs="Times New Roman"/>
          <w:sz w:val="24"/>
          <w:szCs w:val="24"/>
          <w:vertAlign w:val="superscript"/>
        </w:rPr>
        <w:t>3</w:t>
      </w:r>
      <w:r w:rsidR="00F62544" w:rsidRPr="009243F1">
        <w:rPr>
          <w:rFonts w:ascii="Times New Roman" w:hAnsi="Times New Roman" w:cs="Times New Roman"/>
          <w:sz w:val="24"/>
          <w:szCs w:val="24"/>
          <w:vertAlign w:val="superscript"/>
        </w:rPr>
        <w:tab/>
      </w:r>
      <w:r w:rsidRPr="009243F1">
        <w:rPr>
          <w:rFonts w:ascii="Times New Roman" w:hAnsi="Times New Roman" w:cs="Times New Roman"/>
          <w:sz w:val="24"/>
          <w:szCs w:val="24"/>
        </w:rPr>
        <w:t xml:space="preserve">г) </w:t>
      </w:r>
      <m:oMath>
        <m:f>
          <m:fPr>
            <m:type m:val="skw"/>
            <m:ctrlPr>
              <w:rPr>
                <w:rFonts w:ascii="Cambria Math" w:hAnsi="Times New Roman" w:cs="Times New Roman"/>
                <w:i/>
                <w:sz w:val="24"/>
                <w:szCs w:val="24"/>
              </w:rPr>
            </m:ctrlPr>
          </m:fPr>
          <m:num>
            <m:r>
              <m:rPr>
                <m:sty m:val="p"/>
              </m:rPr>
              <w:rPr>
                <w:rFonts w:ascii="Cambria Math" w:hAnsi="Times New Roman" w:cs="Times New Roman"/>
                <w:sz w:val="24"/>
                <w:szCs w:val="24"/>
                <w:lang w:val="en-US"/>
              </w:rPr>
              <m:t>H</m:t>
            </m:r>
          </m:num>
          <m:den>
            <m:r>
              <m:rPr>
                <m:sty m:val="p"/>
              </m:rPr>
              <w:rPr>
                <w:rFonts w:ascii="Cambria Math" w:hAnsi="Times New Roman" w:cs="Times New Roman"/>
                <w:sz w:val="24"/>
                <w:szCs w:val="24"/>
              </w:rPr>
              <m:t>M</m:t>
            </m:r>
          </m:den>
        </m:f>
      </m:oMath>
      <w:r w:rsidRPr="009243F1">
        <w:rPr>
          <w:rFonts w:ascii="Times New Roman" w:hAnsi="Times New Roman" w:cs="Times New Roman"/>
          <w:sz w:val="24"/>
          <w:szCs w:val="24"/>
          <w:vertAlign w:val="superscript"/>
        </w:rPr>
        <w:t>2</w:t>
      </w:r>
    </w:p>
    <w:p w14:paraId="03CD4DD0"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 Как называется величина Р</w:t>
      </w:r>
      <w:r w:rsidRPr="009243F1">
        <w:rPr>
          <w:rFonts w:ascii="Times New Roman" w:hAnsi="Times New Roman" w:cs="Times New Roman"/>
          <w:sz w:val="24"/>
          <w:szCs w:val="24"/>
          <w:vertAlign w:val="subscript"/>
        </w:rPr>
        <w:t>0</w:t>
      </w:r>
      <w:r w:rsidRPr="009243F1">
        <w:rPr>
          <w:rFonts w:ascii="Times New Roman" w:hAnsi="Times New Roman" w:cs="Times New Roman"/>
          <w:sz w:val="24"/>
          <w:szCs w:val="24"/>
        </w:rPr>
        <w:t xml:space="preserve"> в формуле </w:t>
      </w:r>
      <w:proofErr w:type="spellStart"/>
      <w:r w:rsidRPr="009243F1">
        <w:rPr>
          <w:rFonts w:ascii="Times New Roman" w:hAnsi="Times New Roman" w:cs="Times New Roman"/>
          <w:sz w:val="24"/>
          <w:szCs w:val="24"/>
          <w:lang w:val="en-US"/>
        </w:rPr>
        <w:t>P</w:t>
      </w:r>
      <w:r w:rsidRPr="009243F1">
        <w:rPr>
          <w:rFonts w:ascii="Times New Roman" w:hAnsi="Times New Roman" w:cs="Times New Roman"/>
          <w:sz w:val="24"/>
          <w:szCs w:val="24"/>
          <w:vertAlign w:val="subscript"/>
          <w:lang w:val="en-US"/>
        </w:rPr>
        <w:t>abc</w:t>
      </w:r>
      <w:proofErr w:type="spellEnd"/>
      <w:r w:rsidRPr="009243F1">
        <w:rPr>
          <w:rFonts w:ascii="Times New Roman" w:hAnsi="Times New Roman" w:cs="Times New Roman"/>
          <w:sz w:val="24"/>
          <w:szCs w:val="24"/>
        </w:rPr>
        <w:t xml:space="preserve"> =Р</w:t>
      </w:r>
      <w:r w:rsidRPr="009243F1">
        <w:rPr>
          <w:rFonts w:ascii="Times New Roman" w:hAnsi="Times New Roman" w:cs="Times New Roman"/>
          <w:sz w:val="24"/>
          <w:szCs w:val="24"/>
          <w:vertAlign w:val="subscript"/>
        </w:rPr>
        <w:t>0</w:t>
      </w:r>
      <w:r w:rsidRPr="009243F1">
        <w:rPr>
          <w:rFonts w:ascii="Times New Roman" w:hAnsi="Times New Roman" w:cs="Times New Roman"/>
          <w:sz w:val="24"/>
          <w:szCs w:val="24"/>
        </w:rPr>
        <w:t xml:space="preserve"> + </w:t>
      </w:r>
      <w:r w:rsidR="008E181A">
        <w:rPr>
          <w:rFonts w:ascii="Times New Roman" w:hAnsi="Times New Roman" w:cs="Times New Roman"/>
          <w:position w:val="-6"/>
          <w:sz w:val="24"/>
          <w:szCs w:val="24"/>
        </w:rPr>
        <w:pict w14:anchorId="08643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8pt" equationxml="&lt;">
            <v:imagedata r:id="rId28" o:title="" chromakey="white"/>
          </v:shape>
        </w:pict>
      </w:r>
      <w:r w:rsidRPr="009243F1">
        <w:rPr>
          <w:rFonts w:ascii="Times New Roman" w:hAnsi="Times New Roman" w:cs="Times New Roman"/>
          <w:sz w:val="24"/>
          <w:szCs w:val="24"/>
          <w:lang w:val="en-US"/>
        </w:rPr>
        <w:t>h</w:t>
      </w:r>
    </w:p>
    <w:p w14:paraId="762ED902"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абсолютное гидростатическое давление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б) </w:t>
      </w:r>
      <w:r w:rsidR="00491850">
        <w:rPr>
          <w:rFonts w:ascii="Times New Roman" w:hAnsi="Times New Roman" w:cs="Times New Roman"/>
          <w:sz w:val="24"/>
          <w:szCs w:val="24"/>
        </w:rPr>
        <w:t xml:space="preserve">атмосферное </w:t>
      </w:r>
      <w:r w:rsidRPr="009243F1">
        <w:rPr>
          <w:rFonts w:ascii="Times New Roman" w:hAnsi="Times New Roman" w:cs="Times New Roman"/>
          <w:sz w:val="24"/>
          <w:szCs w:val="24"/>
        </w:rPr>
        <w:t>давление</w:t>
      </w:r>
    </w:p>
    <w:p w14:paraId="7E48279F"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в) избыточное давление </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вакуумметрическое давление</w:t>
      </w:r>
    </w:p>
    <w:p w14:paraId="3124EF61"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 Как называется прибор, представляющий собой открытую стеклянную трубку со шкалой?</w:t>
      </w:r>
    </w:p>
    <w:p w14:paraId="71003660"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а) манометр </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гидрометр</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пьезометр</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барометр</w:t>
      </w:r>
    </w:p>
    <w:p w14:paraId="3032EE6C"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4. Как называется </w:t>
      </w:r>
      <w:proofErr w:type="gramStart"/>
      <w:r w:rsidRPr="009243F1">
        <w:rPr>
          <w:rFonts w:ascii="Times New Roman" w:hAnsi="Times New Roman" w:cs="Times New Roman"/>
          <w:sz w:val="24"/>
          <w:szCs w:val="24"/>
        </w:rPr>
        <w:t>объем жидкости</w:t>
      </w:r>
      <w:proofErr w:type="gramEnd"/>
      <w:r w:rsidRPr="009243F1">
        <w:rPr>
          <w:rFonts w:ascii="Times New Roman" w:hAnsi="Times New Roman" w:cs="Times New Roman"/>
          <w:sz w:val="24"/>
          <w:szCs w:val="24"/>
        </w:rPr>
        <w:t xml:space="preserve"> проходящий в единицу времени через живое сечение потока?</w:t>
      </w:r>
    </w:p>
    <w:p w14:paraId="2CF16E4A"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площадь сечения потока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скорость потока</w:t>
      </w:r>
      <w:r w:rsidR="00F62544" w:rsidRPr="009243F1">
        <w:rPr>
          <w:rFonts w:ascii="Times New Roman" w:hAnsi="Times New Roman" w:cs="Times New Roman"/>
          <w:sz w:val="24"/>
          <w:szCs w:val="24"/>
        </w:rPr>
        <w:tab/>
      </w:r>
      <w:r w:rsidR="009243F1">
        <w:rPr>
          <w:rFonts w:ascii="Times New Roman" w:hAnsi="Times New Roman" w:cs="Times New Roman"/>
          <w:sz w:val="24"/>
          <w:szCs w:val="24"/>
        </w:rPr>
        <w:t xml:space="preserve">   </w:t>
      </w:r>
      <w:r w:rsidRPr="009243F1">
        <w:rPr>
          <w:rFonts w:ascii="Times New Roman" w:hAnsi="Times New Roman" w:cs="Times New Roman"/>
          <w:sz w:val="24"/>
          <w:szCs w:val="24"/>
        </w:rPr>
        <w:t>в) объем потока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расход потока</w:t>
      </w:r>
    </w:p>
    <w:p w14:paraId="4520EA8B"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5. Какой режим движения жидкости имеет при значении числа Рейнольдса </w:t>
      </w:r>
      <w:r w:rsidRPr="009243F1">
        <w:rPr>
          <w:rFonts w:ascii="Times New Roman" w:hAnsi="Times New Roman" w:cs="Times New Roman"/>
          <w:sz w:val="24"/>
          <w:szCs w:val="24"/>
          <w:lang w:val="en-US"/>
        </w:rPr>
        <w:t>Re</w:t>
      </w:r>
      <w:r w:rsidRPr="009243F1">
        <w:rPr>
          <w:rFonts w:ascii="Times New Roman" w:hAnsi="Times New Roman" w:cs="Times New Roman"/>
          <w:sz w:val="24"/>
          <w:szCs w:val="24"/>
        </w:rPr>
        <w:t>= 3000</w:t>
      </w:r>
    </w:p>
    <w:p w14:paraId="1AD2B249"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ламинарный</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б) переходный </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турбулентный</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г) установившийся </w:t>
      </w:r>
    </w:p>
    <w:p w14:paraId="200E618E"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6. Что означает величина </w:t>
      </w:r>
      <m:oMath>
        <m:f>
          <m:fPr>
            <m:ctrlPr>
              <w:rPr>
                <w:rFonts w:ascii="Cambria Math" w:eastAsia="Times New Roman" w:hAnsi="Times New Roman" w:cs="Times New Roman"/>
                <w:i/>
                <w:sz w:val="24"/>
                <w:szCs w:val="24"/>
              </w:rPr>
            </m:ctrlPr>
          </m:fPr>
          <m:num>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V</m:t>
                </m:r>
              </m:e>
              <m:sup>
                <m:r>
                  <m:rPr>
                    <m:sty m:val="p"/>
                  </m:rPr>
                  <w:rPr>
                    <w:rFonts w:ascii="Cambria Math" w:eastAsia="Times New Roman" w:hAnsi="Times New Roman" w:cs="Times New Roman"/>
                    <w:sz w:val="24"/>
                    <w:szCs w:val="24"/>
                  </w:rPr>
                  <m:t>2</m:t>
                </m:r>
              </m:sup>
            </m:sSup>
          </m:num>
          <m:den>
            <m:r>
              <w:rPr>
                <w:rFonts w:ascii="Cambria Math" w:eastAsia="Times New Roman" w:hAnsi="Times New Roman" w:cs="Times New Roman"/>
                <w:sz w:val="24"/>
                <w:szCs w:val="24"/>
              </w:rPr>
              <m:t>2</m:t>
            </m:r>
          </m:den>
        </m:f>
      </m:oMath>
      <w:r w:rsidRPr="009243F1">
        <w:rPr>
          <w:rFonts w:ascii="Times New Roman" w:hAnsi="Times New Roman" w:cs="Times New Roman"/>
          <w:sz w:val="24"/>
          <w:szCs w:val="24"/>
        </w:rPr>
        <w:t>в уравнении Бернулли?</w:t>
      </w:r>
    </w:p>
    <w:p w14:paraId="62C13F8D"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удельная потенциальная энергия</w:t>
      </w:r>
      <w:r w:rsidR="00FF65A8">
        <w:rPr>
          <w:rFonts w:ascii="Times New Roman" w:hAnsi="Times New Roman" w:cs="Times New Roman"/>
          <w:sz w:val="24"/>
          <w:szCs w:val="24"/>
        </w:rPr>
        <w:t xml:space="preserve"> </w:t>
      </w:r>
      <w:r w:rsidRPr="009243F1">
        <w:rPr>
          <w:rFonts w:ascii="Times New Roman" w:hAnsi="Times New Roman" w:cs="Times New Roman"/>
          <w:sz w:val="24"/>
          <w:szCs w:val="24"/>
        </w:rPr>
        <w:t>б) пьезометрическая высота</w:t>
      </w:r>
      <w:r w:rsidR="00FF65A8">
        <w:rPr>
          <w:rFonts w:ascii="Times New Roman" w:hAnsi="Times New Roman" w:cs="Times New Roman"/>
          <w:sz w:val="24"/>
          <w:szCs w:val="24"/>
        </w:rPr>
        <w:t xml:space="preserve"> </w:t>
      </w:r>
      <w:r w:rsidRPr="009243F1">
        <w:rPr>
          <w:rFonts w:ascii="Times New Roman" w:hAnsi="Times New Roman" w:cs="Times New Roman"/>
          <w:sz w:val="24"/>
          <w:szCs w:val="24"/>
        </w:rPr>
        <w:t>в) удельная кинематическая энергия</w:t>
      </w:r>
      <w:r w:rsidR="00FF65A8">
        <w:rPr>
          <w:rFonts w:ascii="Times New Roman" w:hAnsi="Times New Roman" w:cs="Times New Roman"/>
          <w:sz w:val="24"/>
          <w:szCs w:val="24"/>
        </w:rPr>
        <w:t xml:space="preserve"> </w:t>
      </w:r>
      <w:r w:rsidRPr="009243F1">
        <w:rPr>
          <w:rFonts w:ascii="Times New Roman" w:hAnsi="Times New Roman" w:cs="Times New Roman"/>
          <w:sz w:val="24"/>
          <w:szCs w:val="24"/>
        </w:rPr>
        <w:t>г) скоростной напор</w:t>
      </w:r>
    </w:p>
    <w:p w14:paraId="2AB0028E"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7. Что означает величина </w:t>
      </w:r>
      <w:r w:rsidRPr="009243F1">
        <w:rPr>
          <w:rFonts w:ascii="Times New Roman" w:hAnsi="Times New Roman" w:cs="Times New Roman"/>
          <w:sz w:val="24"/>
          <w:szCs w:val="24"/>
          <w:lang w:val="en-US"/>
        </w:rPr>
        <w:t>E</w:t>
      </w:r>
      <w:r w:rsidRPr="009243F1">
        <w:rPr>
          <w:rFonts w:ascii="Times New Roman" w:hAnsi="Times New Roman" w:cs="Times New Roman"/>
          <w:sz w:val="24"/>
          <w:szCs w:val="24"/>
          <w:vertAlign w:val="subscript"/>
        </w:rPr>
        <w:t>0</w:t>
      </w:r>
      <w:r w:rsidRPr="009243F1">
        <w:rPr>
          <w:rFonts w:ascii="Times New Roman" w:hAnsi="Times New Roman" w:cs="Times New Roman"/>
          <w:sz w:val="24"/>
          <w:szCs w:val="24"/>
        </w:rPr>
        <w:t xml:space="preserve"> в формуле, а=</w:t>
      </w:r>
      <m:oMath>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1425</m:t>
            </m:r>
          </m:num>
          <m:den>
            <m:rad>
              <m:radPr>
                <m:degHide m:val="1"/>
                <m:ctrlPr>
                  <w:rPr>
                    <w:rFonts w:ascii="Cambria Math" w:eastAsia="Times New Roman" w:hAnsi="Times New Roman" w:cs="Times New Roman"/>
                    <w:i/>
                    <w:sz w:val="24"/>
                    <w:szCs w:val="24"/>
                  </w:rPr>
                </m:ctrlPr>
              </m:radPr>
              <m:deg/>
              <m:e/>
            </m:rad>
            <m:r>
              <w:rPr>
                <w:rFonts w:ascii="Cambria Math" w:eastAsia="Times New Roman" w:hAnsi="Times New Roman" w:cs="Times New Roman"/>
                <w:sz w:val="24"/>
                <w:szCs w:val="24"/>
              </w:rPr>
              <m:t>1+</m:t>
            </m:r>
            <m:f>
              <m:fPr>
                <m:ctrlPr>
                  <w:rPr>
                    <w:rFonts w:ascii="Cambria Math" w:eastAsia="Times New Roman" w:hAnsi="Times New Roman" w:cs="Times New Roman"/>
                    <w:i/>
                    <w:sz w:val="24"/>
                    <w:szCs w:val="24"/>
                  </w:rPr>
                </m:ctrlPr>
              </m:fPr>
              <m:num>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lang w:val="en-US"/>
                      </w:rPr>
                      <m:t>E</m:t>
                    </m:r>
                  </m:e>
                  <m:sub>
                    <m:r>
                      <m:rPr>
                        <m:sty m:val="p"/>
                      </m:rPr>
                      <w:rPr>
                        <w:rFonts w:ascii="Cambria Math" w:eastAsia="Times New Roman" w:hAnsi="Times New Roman" w:cs="Times New Roman"/>
                        <w:sz w:val="24"/>
                        <w:szCs w:val="24"/>
                      </w:rPr>
                      <m:t>0</m:t>
                    </m:r>
                  </m:sub>
                </m:sSub>
                <m:r>
                  <m:rPr>
                    <m:sty m:val="p"/>
                  </m:rPr>
                  <w:rPr>
                    <w:rFonts w:ascii="Cambria Math" w:eastAsia="Times New Roman" w:hAnsi="Times New Roman" w:cs="Times New Roman"/>
                    <w:sz w:val="24"/>
                    <w:szCs w:val="24"/>
                  </w:rPr>
                  <m:t xml:space="preserve"> d</m:t>
                </m:r>
              </m:num>
              <m:den>
                <m:r>
                  <w:rPr>
                    <w:rFonts w:ascii="Cambria Math" w:eastAsia="Times New Roman" w:hAnsi="Cambria Math" w:cs="Times New Roman"/>
                    <w:sz w:val="24"/>
                    <w:szCs w:val="24"/>
                  </w:rPr>
                  <m:t>E</m:t>
                </m:r>
                <m:r>
                  <w:rPr>
                    <w:rFonts w:ascii="Times New Roman" w:eastAsia="Times New Roman" w:hAnsi="Times New Roman" w:cs="Times New Roman"/>
                    <w:sz w:val="24"/>
                    <w:szCs w:val="24"/>
                  </w:rPr>
                  <m:t>б</m:t>
                </m:r>
              </m:den>
            </m:f>
          </m:den>
        </m:f>
      </m:oMath>
    </w:p>
    <w:p w14:paraId="3D5EBE81" w14:textId="77777777"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толщина стенок трубопровода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б) модуль упругости воды </w:t>
      </w:r>
    </w:p>
    <w:p w14:paraId="76BF2830"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в) модуль упругости материала труб</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диаметр трубопровода</w:t>
      </w:r>
    </w:p>
    <w:p w14:paraId="1E75A4AA"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8. Как называются насосы, в которых перемещается под воздействием силы на нее в камере, постоянно сообщающейся с входом и выходом насоса?</w:t>
      </w:r>
    </w:p>
    <w:p w14:paraId="223ABE8A"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плунжерные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диафрагменные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объемные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динамические</w:t>
      </w:r>
    </w:p>
    <w:p w14:paraId="42AC7120"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9. В каких единицах международной системы измеряется давление? </w:t>
      </w:r>
    </w:p>
    <w:p w14:paraId="6C7CACEB"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атмосфера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мм ртутного столба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мм водного столба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паскаль</w:t>
      </w:r>
    </w:p>
    <w:p w14:paraId="06029A7A"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lastRenderedPageBreak/>
        <w:t xml:space="preserve">10. Чему равна температура по Кельвину, если она по Цельсию составляет 500 </w:t>
      </w:r>
      <w:r w:rsidRPr="009243F1">
        <w:rPr>
          <w:rFonts w:ascii="Times New Roman" w:hAnsi="Times New Roman" w:cs="Times New Roman"/>
          <w:sz w:val="24"/>
          <w:szCs w:val="24"/>
          <w:vertAlign w:val="superscript"/>
        </w:rPr>
        <w:t>0</w:t>
      </w:r>
      <w:r w:rsidRPr="009243F1">
        <w:rPr>
          <w:rFonts w:ascii="Times New Roman" w:hAnsi="Times New Roman" w:cs="Times New Roman"/>
          <w:sz w:val="24"/>
          <w:szCs w:val="24"/>
        </w:rPr>
        <w:t>С?</w:t>
      </w:r>
    </w:p>
    <w:p w14:paraId="2CECEB66"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773 К</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573 К</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373 К</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273 К</w:t>
      </w:r>
    </w:p>
    <w:p w14:paraId="180F80EC"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11. Имя, какого ученого носит название закон, заключающийся в том, что в равных объемах разных газов содержится одинаковое число молекул, если эти </w:t>
      </w:r>
      <w:proofErr w:type="spellStart"/>
      <w:r w:rsidRPr="009243F1">
        <w:rPr>
          <w:rFonts w:ascii="Times New Roman" w:hAnsi="Times New Roman" w:cs="Times New Roman"/>
          <w:sz w:val="24"/>
          <w:szCs w:val="24"/>
        </w:rPr>
        <w:t>газы</w:t>
      </w:r>
      <w:proofErr w:type="spellEnd"/>
      <w:r w:rsidRPr="009243F1">
        <w:rPr>
          <w:rFonts w:ascii="Times New Roman" w:hAnsi="Times New Roman" w:cs="Times New Roman"/>
          <w:sz w:val="24"/>
          <w:szCs w:val="24"/>
        </w:rPr>
        <w:t xml:space="preserve"> имеют одинаковое давление и температуру? </w:t>
      </w:r>
    </w:p>
    <w:p w14:paraId="25D1A18C"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а) </w:t>
      </w:r>
      <w:proofErr w:type="spellStart"/>
      <w:r w:rsidRPr="009243F1">
        <w:rPr>
          <w:rFonts w:ascii="Times New Roman" w:hAnsi="Times New Roman" w:cs="Times New Roman"/>
          <w:sz w:val="24"/>
          <w:szCs w:val="24"/>
        </w:rPr>
        <w:t>Клайперона</w:t>
      </w:r>
      <w:proofErr w:type="spellEnd"/>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Менделеева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в) </w:t>
      </w:r>
      <w:proofErr w:type="spellStart"/>
      <w:r w:rsidRPr="009243F1">
        <w:rPr>
          <w:rFonts w:ascii="Times New Roman" w:hAnsi="Times New Roman" w:cs="Times New Roman"/>
          <w:sz w:val="24"/>
          <w:szCs w:val="24"/>
        </w:rPr>
        <w:t>Авагадро</w:t>
      </w:r>
      <w:proofErr w:type="spellEnd"/>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г) Гей – </w:t>
      </w:r>
      <w:proofErr w:type="spellStart"/>
      <w:r w:rsidRPr="009243F1">
        <w:rPr>
          <w:rFonts w:ascii="Times New Roman" w:hAnsi="Times New Roman" w:cs="Times New Roman"/>
          <w:sz w:val="24"/>
          <w:szCs w:val="24"/>
        </w:rPr>
        <w:t>Люсака</w:t>
      </w:r>
      <w:proofErr w:type="spellEnd"/>
    </w:p>
    <w:p w14:paraId="762F3A18"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12. Какую единицу измерения в международной системе имеет внутренняя энергия?</w:t>
      </w:r>
    </w:p>
    <w:p w14:paraId="0CD49A71"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Вт</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Дж</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Люмен</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Фарад</w:t>
      </w:r>
    </w:p>
    <w:p w14:paraId="53358DEF"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13. Что означает величина </w:t>
      </w:r>
      <w:r w:rsidRPr="009243F1">
        <w:rPr>
          <w:rFonts w:ascii="Times New Roman" w:hAnsi="Times New Roman" w:cs="Times New Roman"/>
          <w:sz w:val="24"/>
          <w:szCs w:val="24"/>
          <w:lang w:val="en-US"/>
        </w:rPr>
        <w:t>L</w:t>
      </w:r>
      <w:r w:rsidRPr="009243F1">
        <w:rPr>
          <w:rFonts w:ascii="Times New Roman" w:hAnsi="Times New Roman" w:cs="Times New Roman"/>
          <w:sz w:val="24"/>
          <w:szCs w:val="24"/>
        </w:rPr>
        <w:t xml:space="preserve"> в выражении, характеризующем первый закон термодинамики </w:t>
      </w:r>
      <w:r w:rsidRPr="009243F1">
        <w:rPr>
          <w:rFonts w:ascii="Times New Roman" w:hAnsi="Times New Roman" w:cs="Times New Roman"/>
          <w:sz w:val="24"/>
          <w:szCs w:val="24"/>
          <w:lang w:val="en-US"/>
        </w:rPr>
        <w:t>Q</w:t>
      </w:r>
      <w:r w:rsidRPr="009243F1">
        <w:rPr>
          <w:rFonts w:ascii="Times New Roman" w:hAnsi="Times New Roman" w:cs="Times New Roman"/>
          <w:sz w:val="24"/>
          <w:szCs w:val="24"/>
        </w:rPr>
        <w:t>= ∆</w:t>
      </w:r>
      <w:r w:rsidRPr="009243F1">
        <w:rPr>
          <w:rFonts w:ascii="Times New Roman" w:hAnsi="Times New Roman" w:cs="Times New Roman"/>
          <w:sz w:val="24"/>
          <w:szCs w:val="24"/>
          <w:lang w:val="en-US"/>
        </w:rPr>
        <w:t>U</w:t>
      </w:r>
      <w:r w:rsidRPr="009243F1">
        <w:rPr>
          <w:rFonts w:ascii="Times New Roman" w:hAnsi="Times New Roman" w:cs="Times New Roman"/>
          <w:sz w:val="24"/>
          <w:szCs w:val="24"/>
        </w:rPr>
        <w:t>+</w:t>
      </w:r>
      <w:r w:rsidRPr="009243F1">
        <w:rPr>
          <w:rFonts w:ascii="Times New Roman" w:hAnsi="Times New Roman" w:cs="Times New Roman"/>
          <w:sz w:val="24"/>
          <w:szCs w:val="24"/>
          <w:lang w:val="en-US"/>
        </w:rPr>
        <w:t>L</w:t>
      </w:r>
      <w:r w:rsidRPr="009243F1">
        <w:rPr>
          <w:rFonts w:ascii="Times New Roman" w:hAnsi="Times New Roman" w:cs="Times New Roman"/>
          <w:sz w:val="24"/>
          <w:szCs w:val="24"/>
        </w:rPr>
        <w:t>?</w:t>
      </w:r>
    </w:p>
    <w:p w14:paraId="4892DC18"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теплота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приращение энергии</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теплоемкость</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работа</w:t>
      </w:r>
    </w:p>
    <w:p w14:paraId="45126F7E"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14. Как называется идеальный цикл ДВС, который осуществляется при постоянном давлении р=</w:t>
      </w:r>
      <w:r w:rsidRPr="009243F1">
        <w:rPr>
          <w:rFonts w:ascii="Times New Roman" w:hAnsi="Times New Roman" w:cs="Times New Roman"/>
          <w:sz w:val="24"/>
          <w:szCs w:val="24"/>
          <w:lang w:val="en-US"/>
        </w:rPr>
        <w:t>const</w:t>
      </w:r>
      <w:r w:rsidRPr="009243F1">
        <w:rPr>
          <w:rFonts w:ascii="Times New Roman" w:hAnsi="Times New Roman" w:cs="Times New Roman"/>
          <w:sz w:val="24"/>
          <w:szCs w:val="24"/>
        </w:rPr>
        <w:t>?</w:t>
      </w:r>
    </w:p>
    <w:p w14:paraId="6F4C0864"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а) цикл Дизеля б) цикл </w:t>
      </w:r>
      <w:proofErr w:type="spellStart"/>
      <w:r w:rsidRPr="009243F1">
        <w:rPr>
          <w:rFonts w:ascii="Times New Roman" w:hAnsi="Times New Roman" w:cs="Times New Roman"/>
          <w:sz w:val="24"/>
          <w:szCs w:val="24"/>
        </w:rPr>
        <w:t>Тринклера</w:t>
      </w:r>
      <w:proofErr w:type="spellEnd"/>
      <w:r w:rsidR="0072122E">
        <w:rPr>
          <w:rFonts w:ascii="Times New Roman" w:hAnsi="Times New Roman" w:cs="Times New Roman"/>
          <w:sz w:val="24"/>
          <w:szCs w:val="24"/>
        </w:rPr>
        <w:t xml:space="preserve"> </w:t>
      </w:r>
      <w:r w:rsidRPr="009243F1">
        <w:rPr>
          <w:rFonts w:ascii="Times New Roman" w:hAnsi="Times New Roman" w:cs="Times New Roman"/>
          <w:sz w:val="24"/>
          <w:szCs w:val="24"/>
        </w:rPr>
        <w:t>в) цикл карбюраторного двигателя</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цикл Карно</w:t>
      </w:r>
    </w:p>
    <w:p w14:paraId="52EAD971" w14:textId="77777777"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15. Какой закон объясняет поведение вещества при температуре близкой к абсолютному нулю? </w:t>
      </w:r>
    </w:p>
    <w:p w14:paraId="16A49A4C" w14:textId="77777777" w:rsidR="00CA65C2" w:rsidRPr="009243F1" w:rsidRDefault="00CA65C2" w:rsidP="00FF65A8">
      <w:pPr>
        <w:pStyle w:val="a9"/>
        <w:ind w:left="0"/>
        <w:rPr>
          <w:rFonts w:ascii="Times New Roman" w:hAnsi="Times New Roman"/>
          <w:b/>
          <w:bCs/>
          <w:sz w:val="24"/>
          <w:szCs w:val="24"/>
        </w:rPr>
      </w:pPr>
      <w:r w:rsidRPr="009243F1">
        <w:rPr>
          <w:rFonts w:ascii="Times New Roman" w:eastAsia="Times New Roman" w:hAnsi="Times New Roman"/>
          <w:sz w:val="24"/>
          <w:szCs w:val="24"/>
        </w:rPr>
        <w:t>а) первый закон термодинамики б) второй закон термодинамики</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в) третий закон термодинамики</w:t>
      </w:r>
      <w:r w:rsidR="00FF65A8">
        <w:rPr>
          <w:rFonts w:ascii="Times New Roman" w:hAnsi="Times New Roman"/>
          <w:sz w:val="24"/>
          <w:szCs w:val="24"/>
        </w:rPr>
        <w:t xml:space="preserve"> </w:t>
      </w:r>
      <w:r w:rsidRPr="009243F1">
        <w:rPr>
          <w:rFonts w:ascii="Times New Roman" w:hAnsi="Times New Roman"/>
          <w:sz w:val="24"/>
          <w:szCs w:val="24"/>
        </w:rPr>
        <w:t>г) четвертый закон термодинамики</w:t>
      </w:r>
      <w:r w:rsidRPr="009243F1">
        <w:rPr>
          <w:rFonts w:ascii="Times New Roman" w:hAnsi="Times New Roman"/>
          <w:b/>
          <w:bCs/>
          <w:sz w:val="24"/>
          <w:szCs w:val="24"/>
        </w:rPr>
        <w:t xml:space="preserve"> </w:t>
      </w:r>
    </w:p>
    <w:p w14:paraId="43C00BB5" w14:textId="77777777" w:rsidR="00CA65C2" w:rsidRPr="009243F1" w:rsidRDefault="00CA65C2" w:rsidP="0072122E">
      <w:pPr>
        <w:spacing w:after="0" w:line="240" w:lineRule="auto"/>
        <w:jc w:val="center"/>
        <w:rPr>
          <w:rFonts w:ascii="Times New Roman" w:hAnsi="Times New Roman" w:cs="Times New Roman"/>
          <w:b/>
          <w:sz w:val="24"/>
          <w:szCs w:val="24"/>
        </w:rPr>
      </w:pPr>
      <w:r w:rsidRPr="009243F1">
        <w:rPr>
          <w:rFonts w:ascii="Times New Roman" w:hAnsi="Times New Roman" w:cs="Times New Roman"/>
          <w:b/>
          <w:sz w:val="24"/>
          <w:szCs w:val="24"/>
        </w:rPr>
        <w:t>Практические задания</w:t>
      </w:r>
    </w:p>
    <w:p w14:paraId="398DFE23" w14:textId="77777777" w:rsidR="00CA65C2" w:rsidRPr="009243F1" w:rsidRDefault="009243F1" w:rsidP="0072122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№1</w:t>
      </w:r>
    </w:p>
    <w:p w14:paraId="175B6753" w14:textId="77777777" w:rsidR="00CA65C2" w:rsidRPr="009243F1" w:rsidRDefault="00CA65C2" w:rsidP="0072122E">
      <w:pPr>
        <w:spacing w:after="0" w:line="240" w:lineRule="auto"/>
        <w:ind w:firstLine="567"/>
        <w:jc w:val="both"/>
        <w:rPr>
          <w:rFonts w:ascii="Times New Roman" w:hAnsi="Times New Roman" w:cs="Times New Roman"/>
          <w:sz w:val="24"/>
          <w:szCs w:val="24"/>
        </w:rPr>
      </w:pPr>
      <w:r w:rsidRPr="009243F1">
        <w:rPr>
          <w:rFonts w:ascii="Times New Roman" w:hAnsi="Times New Roman" w:cs="Times New Roman"/>
          <w:sz w:val="24"/>
          <w:szCs w:val="24"/>
        </w:rPr>
        <w:t>Для периодического аккумулирования прироста воды, п</w:t>
      </w:r>
      <w:r w:rsidR="00D23CEB" w:rsidRPr="009243F1">
        <w:rPr>
          <w:rFonts w:ascii="Times New Roman" w:hAnsi="Times New Roman" w:cs="Times New Roman"/>
          <w:sz w:val="24"/>
          <w:szCs w:val="24"/>
        </w:rPr>
        <w:t>олучающегося при изменени</w:t>
      </w:r>
      <w:r w:rsidRPr="009243F1">
        <w:rPr>
          <w:rFonts w:ascii="Times New Roman" w:hAnsi="Times New Roman" w:cs="Times New Roman"/>
          <w:sz w:val="24"/>
          <w:szCs w:val="24"/>
        </w:rPr>
        <w:t>и температуры, в системах центрального водяного отопления</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устраивают расширительные резервуары, которые присоединяются к системе в верхней её точке и сообщаются с атмосферой. Определить наименьший объём расширительного резервуара, при котором он</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бы полностью не опорожнялся. Допустимое колебание температуры воды во время перерывов в топке ∆</w:t>
      </w:r>
      <w:r w:rsidRPr="009243F1">
        <w:rPr>
          <w:rFonts w:ascii="Times New Roman" w:hAnsi="Times New Roman" w:cs="Times New Roman"/>
          <w:sz w:val="24"/>
          <w:szCs w:val="24"/>
          <w:lang w:val="en-US"/>
        </w:rPr>
        <w:t>t</w:t>
      </w:r>
      <w:r w:rsidRPr="009243F1">
        <w:rPr>
          <w:rFonts w:ascii="Times New Roman" w:hAnsi="Times New Roman" w:cs="Times New Roman"/>
          <w:sz w:val="24"/>
          <w:szCs w:val="24"/>
        </w:rPr>
        <w:t>=95-75=25</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 xml:space="preserve">С. Объём воды в системе </w:t>
      </w:r>
      <w:r w:rsidRPr="009243F1">
        <w:rPr>
          <w:rFonts w:ascii="Times New Roman" w:hAnsi="Times New Roman" w:cs="Times New Roman"/>
          <w:sz w:val="24"/>
          <w:szCs w:val="24"/>
          <w:lang w:val="en-US"/>
        </w:rPr>
        <w:t>W</w:t>
      </w:r>
      <w:r w:rsidRPr="009243F1">
        <w:rPr>
          <w:rFonts w:ascii="Times New Roman" w:hAnsi="Times New Roman" w:cs="Times New Roman"/>
          <w:sz w:val="24"/>
          <w:szCs w:val="24"/>
        </w:rPr>
        <w:t>=0,55м</w:t>
      </w:r>
      <w:r w:rsidRPr="009243F1">
        <w:rPr>
          <w:rFonts w:ascii="Times New Roman" w:hAnsi="Times New Roman" w:cs="Times New Roman"/>
          <w:sz w:val="24"/>
          <w:szCs w:val="24"/>
          <w:vertAlign w:val="superscript"/>
        </w:rPr>
        <w:t>3</w:t>
      </w:r>
      <w:r w:rsidRPr="009243F1">
        <w:rPr>
          <w:rFonts w:ascii="Times New Roman" w:hAnsi="Times New Roman" w:cs="Times New Roman"/>
          <w:sz w:val="24"/>
          <w:szCs w:val="24"/>
        </w:rPr>
        <w:t>. Коэффициент температурного расширения воды β=0,0006</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w:t>
      </w:r>
      <w:r w:rsidRPr="009243F1">
        <w:rPr>
          <w:rFonts w:ascii="Times New Roman" w:hAnsi="Times New Roman" w:cs="Times New Roman"/>
          <w:sz w:val="24"/>
          <w:szCs w:val="24"/>
          <w:vertAlign w:val="superscript"/>
        </w:rPr>
        <w:t>-1</w:t>
      </w:r>
      <w:r w:rsidRPr="009243F1">
        <w:rPr>
          <w:rFonts w:ascii="Times New Roman" w:hAnsi="Times New Roman" w:cs="Times New Roman"/>
          <w:sz w:val="24"/>
          <w:szCs w:val="24"/>
        </w:rPr>
        <w:t xml:space="preserve"> (при температуре </w:t>
      </w:r>
      <w:r w:rsidRPr="009243F1">
        <w:rPr>
          <w:rFonts w:ascii="Times New Roman" w:hAnsi="Times New Roman" w:cs="Times New Roman"/>
          <w:sz w:val="24"/>
          <w:szCs w:val="24"/>
          <w:lang w:val="en-US"/>
        </w:rPr>
        <w:t>t</w:t>
      </w:r>
      <w:r w:rsidRPr="009243F1">
        <w:rPr>
          <w:rFonts w:ascii="Times New Roman" w:hAnsi="Times New Roman" w:cs="Times New Roman"/>
          <w:sz w:val="24"/>
          <w:szCs w:val="24"/>
        </w:rPr>
        <w:t>=80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w:t>
      </w:r>
    </w:p>
    <w:p w14:paraId="28979021" w14:textId="77777777" w:rsidR="00CA65C2" w:rsidRPr="009243F1" w:rsidRDefault="00CA65C2" w:rsidP="0072122E">
      <w:pPr>
        <w:spacing w:after="0" w:line="240" w:lineRule="auto"/>
        <w:jc w:val="both"/>
        <w:rPr>
          <w:rFonts w:ascii="Times New Roman" w:hAnsi="Times New Roman" w:cs="Times New Roman"/>
          <w:b/>
          <w:bCs/>
          <w:sz w:val="24"/>
          <w:szCs w:val="24"/>
        </w:rPr>
      </w:pPr>
      <w:r w:rsidRPr="009243F1">
        <w:rPr>
          <w:rFonts w:ascii="Times New Roman" w:hAnsi="Times New Roman" w:cs="Times New Roman"/>
          <w:b/>
          <w:bCs/>
          <w:sz w:val="24"/>
          <w:szCs w:val="24"/>
        </w:rPr>
        <w:t>ПРАКТИЧЕСКОЕ ЗАДАНИЕ</w:t>
      </w:r>
      <w:r w:rsidR="009243F1">
        <w:rPr>
          <w:rFonts w:ascii="Times New Roman" w:hAnsi="Times New Roman" w:cs="Times New Roman"/>
          <w:b/>
          <w:bCs/>
          <w:sz w:val="24"/>
          <w:szCs w:val="24"/>
        </w:rPr>
        <w:t xml:space="preserve"> (ПЗ) </w:t>
      </w:r>
      <w:r w:rsidRPr="009243F1">
        <w:rPr>
          <w:rFonts w:ascii="Times New Roman" w:hAnsi="Times New Roman" w:cs="Times New Roman"/>
          <w:b/>
          <w:bCs/>
          <w:sz w:val="24"/>
          <w:szCs w:val="24"/>
        </w:rPr>
        <w:t xml:space="preserve">№2 </w:t>
      </w:r>
    </w:p>
    <w:p w14:paraId="59810593" w14:textId="77777777" w:rsidR="00CA65C2" w:rsidRPr="009243F1" w:rsidRDefault="00CA65C2" w:rsidP="0072122E">
      <w:pPr>
        <w:spacing w:after="0" w:line="240" w:lineRule="auto"/>
        <w:ind w:firstLine="709"/>
        <w:jc w:val="both"/>
        <w:rPr>
          <w:rFonts w:ascii="Times New Roman" w:hAnsi="Times New Roman" w:cs="Times New Roman"/>
          <w:sz w:val="24"/>
          <w:szCs w:val="24"/>
          <w:vertAlign w:val="superscript"/>
        </w:rPr>
      </w:pPr>
      <w:r w:rsidRPr="009243F1">
        <w:rPr>
          <w:rFonts w:ascii="Times New Roman" w:hAnsi="Times New Roman" w:cs="Times New Roman"/>
          <w:sz w:val="24"/>
          <w:szCs w:val="24"/>
        </w:rPr>
        <w:t>Определить избыточное давление в забое скважины</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 xml:space="preserve">глубиной </w:t>
      </w:r>
      <w:r w:rsidRPr="009243F1">
        <w:rPr>
          <w:rFonts w:ascii="Times New Roman" w:hAnsi="Times New Roman" w:cs="Times New Roman"/>
          <w:sz w:val="24"/>
          <w:szCs w:val="24"/>
          <w:lang w:val="en-US"/>
        </w:rPr>
        <w:t>h</w:t>
      </w:r>
      <w:r w:rsidRPr="009243F1">
        <w:rPr>
          <w:rFonts w:ascii="Times New Roman" w:hAnsi="Times New Roman" w:cs="Times New Roman"/>
          <w:sz w:val="24"/>
          <w:szCs w:val="24"/>
        </w:rPr>
        <w:t xml:space="preserve">=85м, </w:t>
      </w:r>
      <w:r w:rsidR="00D23CEB" w:rsidRPr="009243F1">
        <w:rPr>
          <w:rFonts w:ascii="Times New Roman" w:hAnsi="Times New Roman" w:cs="Times New Roman"/>
          <w:sz w:val="24"/>
          <w:szCs w:val="24"/>
        </w:rPr>
        <w:t>которая заполнена глинистым рас</w:t>
      </w:r>
      <w:r w:rsidRPr="009243F1">
        <w:rPr>
          <w:rFonts w:ascii="Times New Roman" w:hAnsi="Times New Roman" w:cs="Times New Roman"/>
          <w:sz w:val="24"/>
          <w:szCs w:val="24"/>
        </w:rPr>
        <w:t xml:space="preserve">твором плотностью </w:t>
      </w:r>
      <w:r w:rsidRPr="009243F1">
        <w:rPr>
          <w:rFonts w:ascii="Cambria Math" w:hAnsi="Cambria Math" w:cs="Times New Roman"/>
          <w:sz w:val="24"/>
          <w:szCs w:val="24"/>
        </w:rPr>
        <w:t>𝛠</w:t>
      </w:r>
      <w:r w:rsidRPr="009243F1">
        <w:rPr>
          <w:rFonts w:ascii="Times New Roman" w:hAnsi="Times New Roman" w:cs="Times New Roman"/>
          <w:sz w:val="24"/>
          <w:szCs w:val="24"/>
        </w:rPr>
        <w:t>=1250кг/м</w:t>
      </w:r>
      <w:r w:rsidRPr="009243F1">
        <w:rPr>
          <w:rFonts w:ascii="Times New Roman" w:hAnsi="Times New Roman" w:cs="Times New Roman"/>
          <w:sz w:val="24"/>
          <w:szCs w:val="24"/>
          <w:vertAlign w:val="superscript"/>
        </w:rPr>
        <w:t>3</w:t>
      </w:r>
    </w:p>
    <w:p w14:paraId="45BFAC19" w14:textId="77777777" w:rsidR="00CA65C2" w:rsidRPr="009243F1" w:rsidRDefault="009243F1" w:rsidP="0072122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№3</w:t>
      </w:r>
    </w:p>
    <w:p w14:paraId="653A10CC" w14:textId="77777777" w:rsidR="00CA65C2" w:rsidRPr="009243F1" w:rsidRDefault="00CA65C2" w:rsidP="0072122E">
      <w:pPr>
        <w:spacing w:after="0" w:line="240" w:lineRule="auto"/>
        <w:ind w:firstLine="709"/>
        <w:jc w:val="both"/>
        <w:rPr>
          <w:rFonts w:ascii="Times New Roman" w:hAnsi="Times New Roman" w:cs="Times New Roman"/>
          <w:b/>
          <w:bCs/>
          <w:sz w:val="24"/>
          <w:szCs w:val="24"/>
          <w:vertAlign w:val="superscript"/>
        </w:rPr>
      </w:pPr>
      <w:r w:rsidRPr="009243F1">
        <w:rPr>
          <w:rFonts w:ascii="Times New Roman" w:hAnsi="Times New Roman" w:cs="Times New Roman"/>
          <w:sz w:val="24"/>
          <w:szCs w:val="24"/>
        </w:rPr>
        <w:t>Определить объём газа, если его масса 2кг, а плотность 0,95кг/м</w:t>
      </w:r>
      <w:r w:rsidRPr="009243F1">
        <w:rPr>
          <w:rFonts w:ascii="Times New Roman" w:hAnsi="Times New Roman" w:cs="Times New Roman"/>
          <w:sz w:val="24"/>
          <w:szCs w:val="24"/>
          <w:vertAlign w:val="superscript"/>
        </w:rPr>
        <w:t>3</w:t>
      </w:r>
    </w:p>
    <w:p w14:paraId="7FA35A84" w14:textId="77777777" w:rsidR="00CA65C2" w:rsidRPr="009243F1" w:rsidRDefault="00CA65C2" w:rsidP="0072122E">
      <w:pPr>
        <w:spacing w:after="0" w:line="240" w:lineRule="auto"/>
        <w:jc w:val="both"/>
        <w:rPr>
          <w:rFonts w:ascii="Times New Roman" w:hAnsi="Times New Roman" w:cs="Times New Roman"/>
          <w:b/>
          <w:bCs/>
          <w:sz w:val="24"/>
          <w:szCs w:val="24"/>
        </w:rPr>
      </w:pPr>
      <w:r w:rsidRPr="009243F1">
        <w:rPr>
          <w:rFonts w:ascii="Times New Roman" w:hAnsi="Times New Roman" w:cs="Times New Roman"/>
          <w:b/>
          <w:bCs/>
          <w:sz w:val="24"/>
          <w:szCs w:val="24"/>
        </w:rPr>
        <w:t xml:space="preserve">ПРАКТИЧЕСКОЕ ЗАДАНИЕ </w:t>
      </w:r>
      <w:r w:rsidR="009243F1">
        <w:rPr>
          <w:rFonts w:ascii="Times New Roman" w:hAnsi="Times New Roman" w:cs="Times New Roman"/>
          <w:b/>
          <w:bCs/>
          <w:sz w:val="24"/>
          <w:szCs w:val="24"/>
        </w:rPr>
        <w:t xml:space="preserve">(ПЗ) </w:t>
      </w:r>
      <w:r w:rsidRPr="009243F1">
        <w:rPr>
          <w:rFonts w:ascii="Times New Roman" w:hAnsi="Times New Roman" w:cs="Times New Roman"/>
          <w:b/>
          <w:bCs/>
          <w:sz w:val="24"/>
          <w:szCs w:val="24"/>
        </w:rPr>
        <w:t>№4</w:t>
      </w:r>
    </w:p>
    <w:p w14:paraId="38D4762F" w14:textId="77777777" w:rsidR="00CA65C2" w:rsidRPr="009243F1" w:rsidRDefault="00CA65C2" w:rsidP="0072122E">
      <w:pPr>
        <w:spacing w:after="0" w:line="240" w:lineRule="auto"/>
        <w:ind w:firstLine="709"/>
        <w:jc w:val="both"/>
        <w:rPr>
          <w:rFonts w:ascii="Times New Roman" w:hAnsi="Times New Roman" w:cs="Times New Roman"/>
          <w:sz w:val="24"/>
          <w:szCs w:val="24"/>
        </w:rPr>
      </w:pPr>
      <w:bookmarkStart w:id="4" w:name="_Toc316860046"/>
      <w:r w:rsidRPr="009243F1">
        <w:rPr>
          <w:rFonts w:ascii="Times New Roman" w:hAnsi="Times New Roman" w:cs="Times New Roman"/>
          <w:sz w:val="24"/>
          <w:szCs w:val="24"/>
        </w:rPr>
        <w:t>Определить о</w:t>
      </w:r>
      <w:r w:rsidR="00D23CEB" w:rsidRPr="009243F1">
        <w:rPr>
          <w:rFonts w:ascii="Times New Roman" w:hAnsi="Times New Roman" w:cs="Times New Roman"/>
          <w:sz w:val="24"/>
          <w:szCs w:val="24"/>
        </w:rPr>
        <w:t>бъём баллона</w:t>
      </w:r>
      <w:r w:rsidR="00491850">
        <w:rPr>
          <w:rFonts w:ascii="Times New Roman" w:hAnsi="Times New Roman" w:cs="Times New Roman"/>
          <w:sz w:val="24"/>
          <w:szCs w:val="24"/>
        </w:rPr>
        <w:t>,</w:t>
      </w:r>
      <w:r w:rsidR="00D23CEB" w:rsidRPr="009243F1">
        <w:rPr>
          <w:rFonts w:ascii="Times New Roman" w:hAnsi="Times New Roman" w:cs="Times New Roman"/>
          <w:sz w:val="24"/>
          <w:szCs w:val="24"/>
        </w:rPr>
        <w:t xml:space="preserve"> в котором содержит</w:t>
      </w:r>
      <w:r w:rsidRPr="009243F1">
        <w:rPr>
          <w:rFonts w:ascii="Times New Roman" w:hAnsi="Times New Roman" w:cs="Times New Roman"/>
          <w:sz w:val="24"/>
          <w:szCs w:val="24"/>
        </w:rPr>
        <w:t>ся, 2 кг кислорода под давлением 10МПа при температуре 20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w:t>
      </w:r>
    </w:p>
    <w:p w14:paraId="49C6C935" w14:textId="77777777" w:rsidR="00CA65C2" w:rsidRPr="009243F1" w:rsidRDefault="009243F1" w:rsidP="0072122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№5</w:t>
      </w:r>
    </w:p>
    <w:p w14:paraId="6A21D1D0" w14:textId="77777777" w:rsidR="00CA65C2" w:rsidRPr="009243F1" w:rsidRDefault="00CA65C2" w:rsidP="0072122E">
      <w:pPr>
        <w:spacing w:after="0" w:line="240" w:lineRule="auto"/>
        <w:ind w:firstLine="709"/>
        <w:jc w:val="both"/>
        <w:rPr>
          <w:rFonts w:ascii="Times New Roman" w:hAnsi="Times New Roman" w:cs="Times New Roman"/>
          <w:b/>
          <w:bCs/>
          <w:sz w:val="24"/>
          <w:szCs w:val="24"/>
        </w:rPr>
      </w:pPr>
      <w:r w:rsidRPr="009243F1">
        <w:rPr>
          <w:rFonts w:ascii="Times New Roman" w:hAnsi="Times New Roman" w:cs="Times New Roman"/>
          <w:sz w:val="24"/>
          <w:szCs w:val="24"/>
        </w:rPr>
        <w:t>В баллоне объёмом 15л находить</w:t>
      </w:r>
      <w:r w:rsidR="00491850">
        <w:rPr>
          <w:rFonts w:ascii="Times New Roman" w:hAnsi="Times New Roman" w:cs="Times New Roman"/>
          <w:sz w:val="24"/>
          <w:szCs w:val="24"/>
        </w:rPr>
        <w:t>ся воздух под давлением 0,4 МПа</w:t>
      </w:r>
      <w:r w:rsidRPr="009243F1">
        <w:rPr>
          <w:rFonts w:ascii="Times New Roman" w:hAnsi="Times New Roman" w:cs="Times New Roman"/>
          <w:sz w:val="24"/>
          <w:szCs w:val="24"/>
        </w:rPr>
        <w:t xml:space="preserve"> при температуре 30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 Определить</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 xml:space="preserve">конечную температуру воздуха, если к нему подвели 16кДж теплоты. Удельная средняя изохорная теплоёмкость воздуха </w:t>
      </w:r>
      <w:proofErr w:type="spellStart"/>
      <w:r w:rsidRPr="009243F1">
        <w:rPr>
          <w:rFonts w:ascii="Times New Roman" w:hAnsi="Times New Roman" w:cs="Times New Roman"/>
          <w:sz w:val="24"/>
          <w:szCs w:val="24"/>
        </w:rPr>
        <w:t>с</w:t>
      </w:r>
      <w:r w:rsidRPr="009243F1">
        <w:rPr>
          <w:rFonts w:ascii="Times New Roman" w:hAnsi="Times New Roman" w:cs="Times New Roman"/>
          <w:sz w:val="24"/>
          <w:szCs w:val="24"/>
          <w:vertAlign w:val="subscript"/>
        </w:rPr>
        <w:t>υ</w:t>
      </w:r>
      <w:proofErr w:type="spellEnd"/>
      <w:r w:rsidRPr="009243F1">
        <w:rPr>
          <w:rFonts w:ascii="Times New Roman" w:hAnsi="Times New Roman" w:cs="Times New Roman"/>
          <w:sz w:val="24"/>
          <w:szCs w:val="24"/>
        </w:rPr>
        <w:t>=736 Дж/</w:t>
      </w:r>
      <w:proofErr w:type="spellStart"/>
      <w:r w:rsidRPr="009243F1">
        <w:rPr>
          <w:rFonts w:ascii="Times New Roman" w:hAnsi="Times New Roman" w:cs="Times New Roman"/>
          <w:sz w:val="24"/>
          <w:szCs w:val="24"/>
        </w:rPr>
        <w:t>кгК</w:t>
      </w:r>
      <w:proofErr w:type="spellEnd"/>
      <w:r w:rsidRPr="009243F1">
        <w:rPr>
          <w:rFonts w:ascii="Times New Roman" w:hAnsi="Times New Roman" w:cs="Times New Roman"/>
          <w:sz w:val="24"/>
          <w:szCs w:val="24"/>
        </w:rPr>
        <w:t xml:space="preserve">. Удельная газовая постоянная воздуха </w:t>
      </w:r>
      <w:r w:rsidRPr="009243F1">
        <w:rPr>
          <w:rFonts w:ascii="Times New Roman" w:hAnsi="Times New Roman" w:cs="Times New Roman"/>
          <w:sz w:val="24"/>
          <w:szCs w:val="24"/>
          <w:lang w:val="en-US"/>
        </w:rPr>
        <w:t>R</w:t>
      </w:r>
      <w:r w:rsidRPr="009243F1">
        <w:rPr>
          <w:rFonts w:ascii="Times New Roman" w:hAnsi="Times New Roman" w:cs="Times New Roman"/>
          <w:sz w:val="24"/>
          <w:szCs w:val="24"/>
        </w:rPr>
        <w:t>=287,1Дж/</w:t>
      </w:r>
      <w:proofErr w:type="spellStart"/>
      <w:r w:rsidRPr="009243F1">
        <w:rPr>
          <w:rFonts w:ascii="Times New Roman" w:hAnsi="Times New Roman" w:cs="Times New Roman"/>
          <w:sz w:val="24"/>
          <w:szCs w:val="24"/>
        </w:rPr>
        <w:t>кгК</w:t>
      </w:r>
      <w:proofErr w:type="spellEnd"/>
    </w:p>
    <w:p w14:paraId="2E7B176B" w14:textId="77777777" w:rsidR="00CA65C2" w:rsidRPr="009243F1" w:rsidRDefault="009243F1" w:rsidP="0072122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№6</w:t>
      </w:r>
    </w:p>
    <w:p w14:paraId="433E2B34" w14:textId="77777777" w:rsidR="00CA65C2" w:rsidRPr="009243F1" w:rsidRDefault="00CA65C2" w:rsidP="0072122E">
      <w:pPr>
        <w:spacing w:after="0" w:line="240" w:lineRule="auto"/>
        <w:ind w:firstLine="709"/>
        <w:jc w:val="both"/>
        <w:rPr>
          <w:rFonts w:ascii="Times New Roman" w:hAnsi="Times New Roman" w:cs="Times New Roman"/>
          <w:b/>
          <w:bCs/>
          <w:sz w:val="24"/>
          <w:szCs w:val="24"/>
        </w:rPr>
      </w:pPr>
      <w:r w:rsidRPr="009243F1">
        <w:rPr>
          <w:rFonts w:ascii="Times New Roman" w:hAnsi="Times New Roman" w:cs="Times New Roman"/>
          <w:sz w:val="24"/>
          <w:szCs w:val="24"/>
        </w:rPr>
        <w:t xml:space="preserve">Воздух массой 2кг при давлении </w:t>
      </w:r>
      <w:r w:rsidRPr="009243F1">
        <w:rPr>
          <w:rFonts w:ascii="Times New Roman" w:hAnsi="Times New Roman" w:cs="Times New Roman"/>
          <w:sz w:val="24"/>
          <w:szCs w:val="24"/>
          <w:lang w:val="en-US"/>
        </w:rPr>
        <w:t>p</w:t>
      </w:r>
      <w:r w:rsidRPr="009243F1">
        <w:rPr>
          <w:rFonts w:ascii="Times New Roman" w:hAnsi="Times New Roman" w:cs="Times New Roman"/>
          <w:sz w:val="24"/>
          <w:szCs w:val="24"/>
          <w:vertAlign w:val="subscript"/>
        </w:rPr>
        <w:t>1</w:t>
      </w:r>
      <w:r w:rsidRPr="009243F1">
        <w:rPr>
          <w:rFonts w:ascii="Times New Roman" w:hAnsi="Times New Roman" w:cs="Times New Roman"/>
          <w:sz w:val="24"/>
          <w:szCs w:val="24"/>
        </w:rPr>
        <w:t xml:space="preserve">=1МПа и температуре </w:t>
      </w:r>
      <w:r w:rsidRPr="009243F1">
        <w:rPr>
          <w:rFonts w:ascii="Times New Roman" w:hAnsi="Times New Roman" w:cs="Times New Roman"/>
          <w:sz w:val="24"/>
          <w:szCs w:val="24"/>
          <w:lang w:val="en-US"/>
        </w:rPr>
        <w:t>t</w:t>
      </w:r>
      <w:r w:rsidRPr="009243F1">
        <w:rPr>
          <w:rFonts w:ascii="Times New Roman" w:hAnsi="Times New Roman" w:cs="Times New Roman"/>
          <w:sz w:val="24"/>
          <w:szCs w:val="24"/>
          <w:vertAlign w:val="subscript"/>
        </w:rPr>
        <w:t>1</w:t>
      </w:r>
      <w:r w:rsidRPr="009243F1">
        <w:rPr>
          <w:rFonts w:ascii="Times New Roman" w:hAnsi="Times New Roman" w:cs="Times New Roman"/>
          <w:sz w:val="24"/>
          <w:szCs w:val="24"/>
        </w:rPr>
        <w:t>=300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 xml:space="preserve">С расширяется по адиабате так, что его объём увеличивается в 5 раз. Определить конечные объём, давление и температуру воздуха, работу расширения и </w:t>
      </w:r>
      <w:proofErr w:type="spellStart"/>
      <w:r w:rsidRPr="009243F1">
        <w:rPr>
          <w:rFonts w:ascii="Times New Roman" w:hAnsi="Times New Roman" w:cs="Times New Roman"/>
          <w:sz w:val="24"/>
          <w:szCs w:val="24"/>
        </w:rPr>
        <w:t>и</w:t>
      </w:r>
      <w:proofErr w:type="spellEnd"/>
      <w:r w:rsidRPr="009243F1">
        <w:rPr>
          <w:rFonts w:ascii="Times New Roman" w:hAnsi="Times New Roman" w:cs="Times New Roman"/>
          <w:sz w:val="24"/>
          <w:szCs w:val="24"/>
        </w:rPr>
        <w:t xml:space="preserve"> изменение внутренней энергии. Удельная газовая постоянная воздуха </w:t>
      </w:r>
      <w:r w:rsidRPr="009243F1">
        <w:rPr>
          <w:rFonts w:ascii="Times New Roman" w:hAnsi="Times New Roman" w:cs="Times New Roman"/>
          <w:sz w:val="24"/>
          <w:szCs w:val="24"/>
          <w:lang w:val="en-US"/>
        </w:rPr>
        <w:t>R</w:t>
      </w:r>
      <w:r w:rsidRPr="009243F1">
        <w:rPr>
          <w:rFonts w:ascii="Times New Roman" w:hAnsi="Times New Roman" w:cs="Times New Roman"/>
          <w:sz w:val="24"/>
          <w:szCs w:val="24"/>
        </w:rPr>
        <w:t>=287,1Дж/</w:t>
      </w:r>
      <w:proofErr w:type="spellStart"/>
      <w:r w:rsidRPr="009243F1">
        <w:rPr>
          <w:rFonts w:ascii="Times New Roman" w:hAnsi="Times New Roman" w:cs="Times New Roman"/>
          <w:sz w:val="24"/>
          <w:szCs w:val="24"/>
        </w:rPr>
        <w:t>кгК</w:t>
      </w:r>
      <w:proofErr w:type="spellEnd"/>
      <w:r w:rsidRPr="009243F1">
        <w:rPr>
          <w:rFonts w:ascii="Times New Roman" w:hAnsi="Times New Roman" w:cs="Times New Roman"/>
          <w:sz w:val="24"/>
          <w:szCs w:val="24"/>
        </w:rPr>
        <w:t xml:space="preserve">. Показатель адиабаты для воздуха </w:t>
      </w:r>
      <w:r w:rsidRPr="009243F1">
        <w:rPr>
          <w:rFonts w:ascii="Times New Roman" w:hAnsi="Times New Roman" w:cs="Times New Roman"/>
          <w:sz w:val="24"/>
          <w:szCs w:val="24"/>
          <w:lang w:val="en-US"/>
        </w:rPr>
        <w:t>k</w:t>
      </w:r>
      <w:r w:rsidRPr="009243F1">
        <w:rPr>
          <w:rFonts w:ascii="Times New Roman" w:hAnsi="Times New Roman" w:cs="Times New Roman"/>
          <w:sz w:val="24"/>
          <w:szCs w:val="24"/>
        </w:rPr>
        <w:t>=1,4.</w:t>
      </w:r>
    </w:p>
    <w:p w14:paraId="430C40BC" w14:textId="77777777" w:rsidR="00CA65C2" w:rsidRPr="009243F1" w:rsidRDefault="009243F1" w:rsidP="0072122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№7</w:t>
      </w:r>
    </w:p>
    <w:p w14:paraId="481C33C7" w14:textId="77777777" w:rsidR="00CA65C2" w:rsidRPr="009243F1" w:rsidRDefault="00CA65C2" w:rsidP="0072122E">
      <w:pPr>
        <w:spacing w:after="0" w:line="240" w:lineRule="auto"/>
        <w:ind w:firstLine="709"/>
        <w:jc w:val="both"/>
        <w:rPr>
          <w:rFonts w:ascii="Times New Roman" w:hAnsi="Times New Roman" w:cs="Times New Roman"/>
          <w:sz w:val="24"/>
          <w:szCs w:val="24"/>
        </w:rPr>
      </w:pPr>
      <w:r w:rsidRPr="009243F1">
        <w:rPr>
          <w:rFonts w:ascii="Times New Roman" w:hAnsi="Times New Roman" w:cs="Times New Roman"/>
          <w:sz w:val="24"/>
          <w:szCs w:val="24"/>
        </w:rPr>
        <w:t xml:space="preserve">Определите режим движения воды в трубопроводе диаметром </w:t>
      </w:r>
      <w:r w:rsidRPr="009243F1">
        <w:rPr>
          <w:rFonts w:ascii="Times New Roman" w:hAnsi="Times New Roman" w:cs="Times New Roman"/>
          <w:sz w:val="24"/>
          <w:szCs w:val="24"/>
          <w:lang w:val="en-US"/>
        </w:rPr>
        <w:t>D</w:t>
      </w:r>
      <w:r w:rsidRPr="009243F1">
        <w:rPr>
          <w:rFonts w:ascii="Times New Roman" w:hAnsi="Times New Roman" w:cs="Times New Roman"/>
          <w:sz w:val="24"/>
          <w:szCs w:val="24"/>
        </w:rPr>
        <w:t xml:space="preserve">=250мм, если скорость </w:t>
      </w:r>
      <w:r w:rsidRPr="009243F1">
        <w:rPr>
          <w:rFonts w:ascii="Times New Roman" w:hAnsi="Times New Roman" w:cs="Times New Roman"/>
          <w:sz w:val="24"/>
          <w:szCs w:val="24"/>
          <w:lang w:val="en-US"/>
        </w:rPr>
        <w:t>V</w:t>
      </w:r>
      <w:r w:rsidRPr="009243F1">
        <w:rPr>
          <w:rFonts w:ascii="Times New Roman" w:hAnsi="Times New Roman" w:cs="Times New Roman"/>
          <w:sz w:val="24"/>
          <w:szCs w:val="24"/>
        </w:rPr>
        <w:t>=0,5мс, а кинематическая вязкость ν=1,2·10</w:t>
      </w:r>
      <w:r w:rsidRPr="009243F1">
        <w:rPr>
          <w:rFonts w:ascii="Times New Roman" w:hAnsi="Times New Roman" w:cs="Times New Roman"/>
          <w:sz w:val="24"/>
          <w:szCs w:val="24"/>
          <w:vertAlign w:val="superscript"/>
        </w:rPr>
        <w:t>-6</w:t>
      </w:r>
      <w:r w:rsidRPr="009243F1">
        <w:rPr>
          <w:rFonts w:ascii="Times New Roman" w:hAnsi="Times New Roman" w:cs="Times New Roman"/>
          <w:sz w:val="24"/>
          <w:szCs w:val="24"/>
        </w:rPr>
        <w:t>м</w:t>
      </w:r>
      <w:r w:rsidRPr="009243F1">
        <w:rPr>
          <w:rFonts w:ascii="Times New Roman" w:hAnsi="Times New Roman" w:cs="Times New Roman"/>
          <w:sz w:val="24"/>
          <w:szCs w:val="24"/>
          <w:vertAlign w:val="superscript"/>
        </w:rPr>
        <w:t>2</w:t>
      </w:r>
      <w:r w:rsidRPr="009243F1">
        <w:rPr>
          <w:rFonts w:ascii="Times New Roman" w:hAnsi="Times New Roman" w:cs="Times New Roman"/>
          <w:sz w:val="24"/>
          <w:szCs w:val="24"/>
        </w:rPr>
        <w:t>/с</w:t>
      </w:r>
    </w:p>
    <w:p w14:paraId="7CFB3E11" w14:textId="77777777" w:rsidR="00CA65C2" w:rsidRPr="009243F1" w:rsidRDefault="009243F1" w:rsidP="0072122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CA65C2" w:rsidRPr="009243F1">
        <w:rPr>
          <w:rFonts w:ascii="Times New Roman" w:hAnsi="Times New Roman" w:cs="Times New Roman"/>
          <w:b/>
          <w:bCs/>
          <w:sz w:val="24"/>
          <w:szCs w:val="24"/>
        </w:rPr>
        <w:t xml:space="preserve"> №8</w:t>
      </w:r>
    </w:p>
    <w:p w14:paraId="4D891E24" w14:textId="77777777" w:rsidR="00CA65C2" w:rsidRPr="009243F1" w:rsidRDefault="00CA65C2" w:rsidP="0072122E">
      <w:pPr>
        <w:spacing w:after="0" w:line="240" w:lineRule="auto"/>
        <w:ind w:firstLine="709"/>
        <w:jc w:val="both"/>
        <w:rPr>
          <w:rFonts w:ascii="Times New Roman" w:hAnsi="Times New Roman" w:cs="Times New Roman"/>
          <w:sz w:val="24"/>
          <w:szCs w:val="24"/>
        </w:rPr>
      </w:pPr>
      <w:r w:rsidRPr="009243F1">
        <w:rPr>
          <w:rFonts w:ascii="Times New Roman" w:hAnsi="Times New Roman" w:cs="Times New Roman"/>
          <w:sz w:val="24"/>
          <w:szCs w:val="24"/>
        </w:rPr>
        <w:t xml:space="preserve">Определите режим движения рабочей жидкости (масла) в гидросистеме трактора. Подача насоса </w:t>
      </w:r>
      <w:r w:rsidRPr="009243F1">
        <w:rPr>
          <w:rFonts w:ascii="Times New Roman" w:hAnsi="Times New Roman" w:cs="Times New Roman"/>
          <w:sz w:val="24"/>
          <w:szCs w:val="24"/>
          <w:lang w:val="en-US"/>
        </w:rPr>
        <w:t>Q</w:t>
      </w:r>
      <w:r w:rsidRPr="009243F1">
        <w:rPr>
          <w:rFonts w:ascii="Times New Roman" w:hAnsi="Times New Roman" w:cs="Times New Roman"/>
          <w:sz w:val="24"/>
          <w:szCs w:val="24"/>
        </w:rPr>
        <w:t>=125·10</w:t>
      </w:r>
      <w:r w:rsidRPr="009243F1">
        <w:rPr>
          <w:rFonts w:ascii="Times New Roman" w:hAnsi="Times New Roman" w:cs="Times New Roman"/>
          <w:sz w:val="24"/>
          <w:szCs w:val="24"/>
          <w:vertAlign w:val="superscript"/>
        </w:rPr>
        <w:t>-6</w:t>
      </w:r>
      <w:r w:rsidRPr="009243F1">
        <w:rPr>
          <w:rFonts w:ascii="Times New Roman" w:hAnsi="Times New Roman" w:cs="Times New Roman"/>
          <w:sz w:val="24"/>
          <w:szCs w:val="24"/>
        </w:rPr>
        <w:t>м</w:t>
      </w:r>
      <w:r w:rsidRPr="009243F1">
        <w:rPr>
          <w:rFonts w:ascii="Times New Roman" w:hAnsi="Times New Roman" w:cs="Times New Roman"/>
          <w:sz w:val="24"/>
          <w:szCs w:val="24"/>
          <w:vertAlign w:val="superscript"/>
        </w:rPr>
        <w:t>3</w:t>
      </w:r>
      <w:r w:rsidRPr="009243F1">
        <w:rPr>
          <w:rFonts w:ascii="Times New Roman" w:hAnsi="Times New Roman" w:cs="Times New Roman"/>
          <w:sz w:val="24"/>
          <w:szCs w:val="24"/>
        </w:rPr>
        <w:t xml:space="preserve">/с? Диаметр нагнетательного трубопровода </w:t>
      </w:r>
      <w:r w:rsidRPr="009243F1">
        <w:rPr>
          <w:rFonts w:ascii="Times New Roman" w:hAnsi="Times New Roman" w:cs="Times New Roman"/>
          <w:sz w:val="24"/>
          <w:szCs w:val="24"/>
          <w:lang w:val="en-US"/>
        </w:rPr>
        <w:t>d</w:t>
      </w:r>
      <w:r w:rsidRPr="009243F1">
        <w:rPr>
          <w:rFonts w:ascii="Times New Roman" w:hAnsi="Times New Roman" w:cs="Times New Roman"/>
          <w:sz w:val="24"/>
          <w:szCs w:val="24"/>
        </w:rPr>
        <w:t>=12,5мм, вязкость рабочей жидкости ν=19·10</w:t>
      </w:r>
      <w:r w:rsidRPr="009243F1">
        <w:rPr>
          <w:rFonts w:ascii="Times New Roman" w:hAnsi="Times New Roman" w:cs="Times New Roman"/>
          <w:sz w:val="24"/>
          <w:szCs w:val="24"/>
          <w:vertAlign w:val="superscript"/>
        </w:rPr>
        <w:t>-6</w:t>
      </w:r>
      <w:r w:rsidRPr="009243F1">
        <w:rPr>
          <w:rFonts w:ascii="Times New Roman" w:hAnsi="Times New Roman" w:cs="Times New Roman"/>
          <w:sz w:val="24"/>
          <w:szCs w:val="24"/>
        </w:rPr>
        <w:t>м</w:t>
      </w:r>
      <w:r w:rsidRPr="009243F1">
        <w:rPr>
          <w:rFonts w:ascii="Times New Roman" w:hAnsi="Times New Roman" w:cs="Times New Roman"/>
          <w:sz w:val="24"/>
          <w:szCs w:val="24"/>
          <w:vertAlign w:val="superscript"/>
        </w:rPr>
        <w:t>2</w:t>
      </w:r>
      <w:r w:rsidRPr="009243F1">
        <w:rPr>
          <w:rFonts w:ascii="Times New Roman" w:hAnsi="Times New Roman" w:cs="Times New Roman"/>
          <w:sz w:val="24"/>
          <w:szCs w:val="24"/>
        </w:rPr>
        <w:t>/с</w:t>
      </w:r>
    </w:p>
    <w:p w14:paraId="2056309C" w14:textId="77777777" w:rsidR="00CA65C2" w:rsidRPr="009243F1" w:rsidRDefault="009243F1" w:rsidP="0072122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ПРАКТИЧЕСКОЕ ЗАДАНИЕ (ПЗ)</w:t>
      </w:r>
      <w:r w:rsidR="00CA65C2" w:rsidRPr="009243F1">
        <w:rPr>
          <w:rFonts w:ascii="Times New Roman" w:hAnsi="Times New Roman" w:cs="Times New Roman"/>
          <w:b/>
          <w:bCs/>
          <w:sz w:val="24"/>
          <w:szCs w:val="24"/>
        </w:rPr>
        <w:t xml:space="preserve"> №9</w:t>
      </w:r>
    </w:p>
    <w:p w14:paraId="259388DF" w14:textId="77777777" w:rsidR="00CA65C2" w:rsidRPr="009243F1" w:rsidRDefault="00CA65C2" w:rsidP="0072122E">
      <w:pPr>
        <w:spacing w:after="0" w:line="240" w:lineRule="auto"/>
        <w:ind w:firstLine="709"/>
        <w:jc w:val="both"/>
        <w:rPr>
          <w:rFonts w:ascii="Times New Roman" w:hAnsi="Times New Roman" w:cs="Times New Roman"/>
          <w:sz w:val="24"/>
          <w:szCs w:val="24"/>
        </w:rPr>
      </w:pPr>
      <w:r w:rsidRPr="009243F1">
        <w:rPr>
          <w:rFonts w:ascii="Times New Roman" w:hAnsi="Times New Roman" w:cs="Times New Roman"/>
          <w:sz w:val="24"/>
          <w:szCs w:val="24"/>
        </w:rPr>
        <w:lastRenderedPageBreak/>
        <w:t xml:space="preserve">Определить требуемый напор насоса для подъёма воды на высоту </w:t>
      </w:r>
      <w:r w:rsidRPr="009243F1">
        <w:rPr>
          <w:rFonts w:ascii="Times New Roman" w:hAnsi="Times New Roman" w:cs="Times New Roman"/>
          <w:sz w:val="24"/>
          <w:szCs w:val="24"/>
          <w:lang w:val="en-US"/>
        </w:rPr>
        <w:t>h</w:t>
      </w:r>
      <w:r w:rsidRPr="009243F1">
        <w:rPr>
          <w:rFonts w:ascii="Times New Roman" w:hAnsi="Times New Roman" w:cs="Times New Roman"/>
          <w:sz w:val="24"/>
          <w:szCs w:val="24"/>
        </w:rPr>
        <w:t xml:space="preserve">=10м, преодолев сопротивление трубопровода </w:t>
      </w:r>
      <w:proofErr w:type="spellStart"/>
      <w:r w:rsidRPr="009243F1">
        <w:rPr>
          <w:rFonts w:ascii="Times New Roman" w:hAnsi="Times New Roman" w:cs="Times New Roman"/>
          <w:sz w:val="24"/>
          <w:szCs w:val="24"/>
          <w:lang w:val="en-US"/>
        </w:rPr>
        <w:t>h</w:t>
      </w:r>
      <w:r w:rsidRPr="009243F1">
        <w:rPr>
          <w:rFonts w:ascii="Times New Roman" w:hAnsi="Times New Roman" w:cs="Times New Roman"/>
          <w:sz w:val="24"/>
          <w:szCs w:val="24"/>
          <w:vertAlign w:val="subscript"/>
          <w:lang w:val="en-US"/>
        </w:rPr>
        <w:t>w</w:t>
      </w:r>
      <w:proofErr w:type="spellEnd"/>
      <w:r w:rsidRPr="009243F1">
        <w:rPr>
          <w:rFonts w:ascii="Times New Roman" w:hAnsi="Times New Roman" w:cs="Times New Roman"/>
          <w:sz w:val="24"/>
          <w:szCs w:val="24"/>
        </w:rPr>
        <w:t xml:space="preserve"> продвижению воды на длине ℓ=500м. Кроме того, необходимо обеспечить определённую скорость </w:t>
      </w:r>
      <w:proofErr w:type="spellStart"/>
      <w:r w:rsidRPr="009243F1">
        <w:rPr>
          <w:rFonts w:ascii="Times New Roman" w:hAnsi="Times New Roman" w:cs="Times New Roman"/>
          <w:sz w:val="24"/>
          <w:szCs w:val="24"/>
        </w:rPr>
        <w:t>излива</w:t>
      </w:r>
      <w:proofErr w:type="spellEnd"/>
      <w:r w:rsidRPr="009243F1">
        <w:rPr>
          <w:rFonts w:ascii="Times New Roman" w:hAnsi="Times New Roman" w:cs="Times New Roman"/>
          <w:sz w:val="24"/>
          <w:szCs w:val="24"/>
        </w:rPr>
        <w:t xml:space="preserve"> (свободный напор </w:t>
      </w:r>
      <w:r w:rsidRPr="009243F1">
        <w:rPr>
          <w:rFonts w:ascii="Times New Roman" w:hAnsi="Times New Roman" w:cs="Times New Roman"/>
          <w:sz w:val="24"/>
          <w:szCs w:val="24"/>
          <w:lang w:val="en-US"/>
        </w:rPr>
        <w:t>h</w:t>
      </w:r>
      <w:proofErr w:type="spellStart"/>
      <w:r w:rsidRPr="009243F1">
        <w:rPr>
          <w:rFonts w:ascii="Times New Roman" w:hAnsi="Times New Roman" w:cs="Times New Roman"/>
          <w:sz w:val="24"/>
          <w:szCs w:val="24"/>
          <w:vertAlign w:val="subscript"/>
        </w:rPr>
        <w:t>св</w:t>
      </w:r>
      <w:proofErr w:type="spellEnd"/>
      <w:r w:rsidRPr="009243F1">
        <w:rPr>
          <w:rFonts w:ascii="Times New Roman" w:hAnsi="Times New Roman" w:cs="Times New Roman"/>
          <w:sz w:val="24"/>
          <w:szCs w:val="24"/>
        </w:rPr>
        <w:t xml:space="preserve">=4м). Местное сопротивление </w:t>
      </w:r>
      <w:r w:rsidRPr="009243F1">
        <w:rPr>
          <w:rFonts w:ascii="Times New Roman" w:hAnsi="Times New Roman" w:cs="Times New Roman"/>
          <w:sz w:val="24"/>
          <w:szCs w:val="24"/>
          <w:lang w:val="en-US"/>
        </w:rPr>
        <w:t>n</w:t>
      </w:r>
      <w:r w:rsidRPr="009243F1">
        <w:rPr>
          <w:rFonts w:ascii="Times New Roman" w:hAnsi="Times New Roman" w:cs="Times New Roman"/>
          <w:sz w:val="24"/>
          <w:szCs w:val="24"/>
        </w:rPr>
        <w:t>=1, поворот на 90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 сопротивление ξ=1,1</w:t>
      </w:r>
    </w:p>
    <w:p w14:paraId="27F68F55" w14:textId="77777777" w:rsidR="00CA65C2" w:rsidRPr="009243F1" w:rsidRDefault="00CA65C2" w:rsidP="0072122E">
      <w:pPr>
        <w:spacing w:after="0" w:line="240" w:lineRule="auto"/>
        <w:jc w:val="both"/>
        <w:rPr>
          <w:rFonts w:ascii="Times New Roman" w:hAnsi="Times New Roman" w:cs="Times New Roman"/>
          <w:b/>
          <w:bCs/>
          <w:sz w:val="24"/>
          <w:szCs w:val="24"/>
        </w:rPr>
      </w:pPr>
      <w:r w:rsidRPr="009243F1">
        <w:rPr>
          <w:rFonts w:ascii="Times New Roman" w:hAnsi="Times New Roman" w:cs="Times New Roman"/>
          <w:b/>
          <w:bCs/>
          <w:sz w:val="24"/>
          <w:szCs w:val="24"/>
        </w:rPr>
        <w:t>ПРАКТИЧЕСКОЕ ЗАДАНИЕ (ПЗ</w:t>
      </w:r>
      <w:r w:rsidR="009243F1">
        <w:rPr>
          <w:rFonts w:ascii="Times New Roman" w:hAnsi="Times New Roman" w:cs="Times New Roman"/>
          <w:b/>
          <w:bCs/>
          <w:sz w:val="24"/>
          <w:szCs w:val="24"/>
        </w:rPr>
        <w:t>)</w:t>
      </w:r>
      <w:r w:rsidRPr="009243F1">
        <w:rPr>
          <w:rFonts w:ascii="Times New Roman" w:hAnsi="Times New Roman" w:cs="Times New Roman"/>
          <w:b/>
          <w:bCs/>
          <w:sz w:val="24"/>
          <w:szCs w:val="24"/>
        </w:rPr>
        <w:t xml:space="preserve"> №10</w:t>
      </w:r>
    </w:p>
    <w:p w14:paraId="38E56BD3" w14:textId="77777777" w:rsidR="00CA65C2" w:rsidRPr="009243F1" w:rsidRDefault="00CA65C2" w:rsidP="0072122E">
      <w:pPr>
        <w:spacing w:after="0" w:line="240" w:lineRule="auto"/>
        <w:ind w:firstLine="709"/>
        <w:jc w:val="both"/>
        <w:rPr>
          <w:rFonts w:ascii="Times New Roman" w:hAnsi="Times New Roman" w:cs="Times New Roman"/>
          <w:sz w:val="24"/>
          <w:szCs w:val="24"/>
        </w:rPr>
      </w:pPr>
      <w:r w:rsidRPr="009243F1">
        <w:rPr>
          <w:rFonts w:ascii="Times New Roman" w:hAnsi="Times New Roman" w:cs="Times New Roman"/>
          <w:sz w:val="24"/>
          <w:szCs w:val="24"/>
        </w:rPr>
        <w:t xml:space="preserve">Для двигателя с искровым зажиганием, степень сжатия которого ε=6,2 определить термический КПД цикла. В качестве рабочего тела принять воздух (показатель адиабаты </w:t>
      </w:r>
      <w:r w:rsidRPr="009243F1">
        <w:rPr>
          <w:rFonts w:ascii="Times New Roman" w:hAnsi="Times New Roman" w:cs="Times New Roman"/>
          <w:sz w:val="24"/>
          <w:szCs w:val="24"/>
          <w:lang w:val="en-US"/>
        </w:rPr>
        <w:t>k</w:t>
      </w:r>
      <w:r w:rsidRPr="009243F1">
        <w:rPr>
          <w:rFonts w:ascii="Times New Roman" w:hAnsi="Times New Roman" w:cs="Times New Roman"/>
          <w:sz w:val="24"/>
          <w:szCs w:val="24"/>
        </w:rPr>
        <w:t>=1,4)</w:t>
      </w:r>
      <w:bookmarkEnd w:id="4"/>
    </w:p>
    <w:sectPr w:rsidR="00CA65C2" w:rsidRPr="009243F1" w:rsidSect="0072122E">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12F2" w14:textId="77777777" w:rsidR="00C06AA0" w:rsidRDefault="00C06AA0" w:rsidP="00CA65C2">
      <w:pPr>
        <w:spacing w:after="0" w:line="240" w:lineRule="auto"/>
      </w:pPr>
      <w:r>
        <w:separator/>
      </w:r>
    </w:p>
  </w:endnote>
  <w:endnote w:type="continuationSeparator" w:id="0">
    <w:p w14:paraId="4BEDB135" w14:textId="77777777" w:rsidR="00C06AA0" w:rsidRDefault="00C06AA0" w:rsidP="00CA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4192"/>
      <w:docPartObj>
        <w:docPartGallery w:val="Page Numbers (Bottom of Page)"/>
        <w:docPartUnique/>
      </w:docPartObj>
    </w:sdtPr>
    <w:sdtEndPr/>
    <w:sdtContent>
      <w:p w14:paraId="292C9D9A" w14:textId="77777777" w:rsidR="0072122E" w:rsidRDefault="0072122E" w:rsidP="00644483">
        <w:pPr>
          <w:pStyle w:val="af0"/>
          <w:jc w:val="center"/>
        </w:pPr>
        <w:r>
          <w:fldChar w:fldCharType="begin"/>
        </w:r>
        <w:r>
          <w:instrText xml:space="preserve"> PAGE   \* MERGEFORMAT </w:instrText>
        </w:r>
        <w:r>
          <w:fldChar w:fldCharType="separate"/>
        </w:r>
        <w:r w:rsidR="00FF65A8">
          <w:rPr>
            <w:noProof/>
          </w:rPr>
          <w:t>953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0F6F" w14:textId="77777777" w:rsidR="00C06AA0" w:rsidRDefault="00C06AA0" w:rsidP="00CA65C2">
      <w:pPr>
        <w:spacing w:after="0" w:line="240" w:lineRule="auto"/>
      </w:pPr>
      <w:r>
        <w:separator/>
      </w:r>
    </w:p>
  </w:footnote>
  <w:footnote w:type="continuationSeparator" w:id="0">
    <w:p w14:paraId="37AC9CFE" w14:textId="77777777" w:rsidR="00C06AA0" w:rsidRDefault="00C06AA0" w:rsidP="00CA65C2">
      <w:pPr>
        <w:spacing w:after="0" w:line="240" w:lineRule="auto"/>
      </w:pPr>
      <w:r>
        <w:continuationSeparator/>
      </w:r>
    </w:p>
  </w:footnote>
  <w:footnote w:id="1">
    <w:p w14:paraId="4D0F2A2C" w14:textId="77777777" w:rsidR="0072122E" w:rsidRPr="00475FC2" w:rsidRDefault="0072122E" w:rsidP="007D6963">
      <w:pPr>
        <w:pStyle w:val="a6"/>
      </w:pPr>
      <w:r>
        <w:rPr>
          <w:rStyle w:val="a8"/>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869"/>
    <w:multiLevelType w:val="hybridMultilevel"/>
    <w:tmpl w:val="1BD626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806AB5"/>
    <w:multiLevelType w:val="hybridMultilevel"/>
    <w:tmpl w:val="1D30F988"/>
    <w:lvl w:ilvl="0" w:tplc="79588E6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A651E3"/>
    <w:multiLevelType w:val="multilevel"/>
    <w:tmpl w:val="8DFA1596"/>
    <w:lvl w:ilvl="0">
      <w:start w:val="1"/>
      <w:numFmt w:val="decimal"/>
      <w:lvlText w:val="%1."/>
      <w:lvlJc w:val="left"/>
      <w:pPr>
        <w:ind w:left="644" w:hanging="360"/>
      </w:pPr>
      <w:rPr>
        <w:rFonts w:hint="default"/>
      </w:r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15:restartNumberingAfterBreak="0">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 w15:restartNumberingAfterBreak="0">
    <w:nsid w:val="4E4D315F"/>
    <w:multiLevelType w:val="multilevel"/>
    <w:tmpl w:val="58644A5A"/>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FED6DCE"/>
    <w:multiLevelType w:val="hybridMultilevel"/>
    <w:tmpl w:val="8804A92A"/>
    <w:lvl w:ilvl="0" w:tplc="0419000F">
      <w:start w:val="1"/>
      <w:numFmt w:val="decimal"/>
      <w:lvlText w:val="%1."/>
      <w:lvlJc w:val="left"/>
      <w:pPr>
        <w:tabs>
          <w:tab w:val="num" w:pos="378"/>
        </w:tabs>
        <w:ind w:left="378" w:hanging="360"/>
      </w:pPr>
    </w:lvl>
    <w:lvl w:ilvl="1" w:tplc="04190019" w:tentative="1">
      <w:start w:val="1"/>
      <w:numFmt w:val="lowerLetter"/>
      <w:lvlText w:val="%2."/>
      <w:lvlJc w:val="left"/>
      <w:pPr>
        <w:tabs>
          <w:tab w:val="num" w:pos="1098"/>
        </w:tabs>
        <w:ind w:left="1098" w:hanging="360"/>
      </w:pPr>
    </w:lvl>
    <w:lvl w:ilvl="2" w:tplc="0419001B" w:tentative="1">
      <w:start w:val="1"/>
      <w:numFmt w:val="lowerRoman"/>
      <w:lvlText w:val="%3."/>
      <w:lvlJc w:val="right"/>
      <w:pPr>
        <w:tabs>
          <w:tab w:val="num" w:pos="1818"/>
        </w:tabs>
        <w:ind w:left="1818" w:hanging="180"/>
      </w:pPr>
    </w:lvl>
    <w:lvl w:ilvl="3" w:tplc="0419000F" w:tentative="1">
      <w:start w:val="1"/>
      <w:numFmt w:val="decimal"/>
      <w:lvlText w:val="%4."/>
      <w:lvlJc w:val="left"/>
      <w:pPr>
        <w:tabs>
          <w:tab w:val="num" w:pos="2538"/>
        </w:tabs>
        <w:ind w:left="2538" w:hanging="360"/>
      </w:pPr>
    </w:lvl>
    <w:lvl w:ilvl="4" w:tplc="04190019" w:tentative="1">
      <w:start w:val="1"/>
      <w:numFmt w:val="lowerLetter"/>
      <w:lvlText w:val="%5."/>
      <w:lvlJc w:val="left"/>
      <w:pPr>
        <w:tabs>
          <w:tab w:val="num" w:pos="3258"/>
        </w:tabs>
        <w:ind w:left="3258" w:hanging="360"/>
      </w:pPr>
    </w:lvl>
    <w:lvl w:ilvl="5" w:tplc="0419001B" w:tentative="1">
      <w:start w:val="1"/>
      <w:numFmt w:val="lowerRoman"/>
      <w:lvlText w:val="%6."/>
      <w:lvlJc w:val="right"/>
      <w:pPr>
        <w:tabs>
          <w:tab w:val="num" w:pos="3978"/>
        </w:tabs>
        <w:ind w:left="3978" w:hanging="180"/>
      </w:pPr>
    </w:lvl>
    <w:lvl w:ilvl="6" w:tplc="0419000F" w:tentative="1">
      <w:start w:val="1"/>
      <w:numFmt w:val="decimal"/>
      <w:lvlText w:val="%7."/>
      <w:lvlJc w:val="left"/>
      <w:pPr>
        <w:tabs>
          <w:tab w:val="num" w:pos="4698"/>
        </w:tabs>
        <w:ind w:left="4698" w:hanging="360"/>
      </w:pPr>
    </w:lvl>
    <w:lvl w:ilvl="7" w:tplc="04190019" w:tentative="1">
      <w:start w:val="1"/>
      <w:numFmt w:val="lowerLetter"/>
      <w:lvlText w:val="%8."/>
      <w:lvlJc w:val="left"/>
      <w:pPr>
        <w:tabs>
          <w:tab w:val="num" w:pos="5418"/>
        </w:tabs>
        <w:ind w:left="5418" w:hanging="360"/>
      </w:pPr>
    </w:lvl>
    <w:lvl w:ilvl="8" w:tplc="0419001B" w:tentative="1">
      <w:start w:val="1"/>
      <w:numFmt w:val="lowerRoman"/>
      <w:lvlText w:val="%9."/>
      <w:lvlJc w:val="right"/>
      <w:pPr>
        <w:tabs>
          <w:tab w:val="num" w:pos="6138"/>
        </w:tabs>
        <w:ind w:left="6138"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0F2D"/>
    <w:rsid w:val="000532CC"/>
    <w:rsid w:val="000B5C83"/>
    <w:rsid w:val="001253C7"/>
    <w:rsid w:val="00282F6F"/>
    <w:rsid w:val="002A03C7"/>
    <w:rsid w:val="002A7900"/>
    <w:rsid w:val="002D21C6"/>
    <w:rsid w:val="003103D5"/>
    <w:rsid w:val="0036550A"/>
    <w:rsid w:val="003866E3"/>
    <w:rsid w:val="004628CA"/>
    <w:rsid w:val="00474D4F"/>
    <w:rsid w:val="00491850"/>
    <w:rsid w:val="005029B5"/>
    <w:rsid w:val="00506DBF"/>
    <w:rsid w:val="00513D72"/>
    <w:rsid w:val="00556EE6"/>
    <w:rsid w:val="005D56CE"/>
    <w:rsid w:val="006145D0"/>
    <w:rsid w:val="00624241"/>
    <w:rsid w:val="00644483"/>
    <w:rsid w:val="006F38AC"/>
    <w:rsid w:val="0072122E"/>
    <w:rsid w:val="00791EB4"/>
    <w:rsid w:val="00797E92"/>
    <w:rsid w:val="007A6758"/>
    <w:rsid w:val="007D6963"/>
    <w:rsid w:val="007F6EDF"/>
    <w:rsid w:val="00835588"/>
    <w:rsid w:val="008E181A"/>
    <w:rsid w:val="008F1425"/>
    <w:rsid w:val="008F5FC3"/>
    <w:rsid w:val="009243F1"/>
    <w:rsid w:val="0094496C"/>
    <w:rsid w:val="0099683D"/>
    <w:rsid w:val="00A24273"/>
    <w:rsid w:val="00A504F0"/>
    <w:rsid w:val="00B135B1"/>
    <w:rsid w:val="00B40DBF"/>
    <w:rsid w:val="00B655DC"/>
    <w:rsid w:val="00B712E1"/>
    <w:rsid w:val="00B8649F"/>
    <w:rsid w:val="00BD4332"/>
    <w:rsid w:val="00C06AA0"/>
    <w:rsid w:val="00CA65C2"/>
    <w:rsid w:val="00CB253A"/>
    <w:rsid w:val="00D17172"/>
    <w:rsid w:val="00D23CEB"/>
    <w:rsid w:val="00D86B49"/>
    <w:rsid w:val="00D97C1E"/>
    <w:rsid w:val="00E53801"/>
    <w:rsid w:val="00E918DD"/>
    <w:rsid w:val="00EB79D4"/>
    <w:rsid w:val="00EE0F2D"/>
    <w:rsid w:val="00F62544"/>
    <w:rsid w:val="00F85E4C"/>
    <w:rsid w:val="00F94801"/>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95FF"/>
  <w15:docId w15:val="{5D31097B-0636-425E-A867-032FB9D7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900"/>
  </w:style>
  <w:style w:type="paragraph" w:styleId="1">
    <w:name w:val="heading 1"/>
    <w:basedOn w:val="a"/>
    <w:next w:val="a"/>
    <w:link w:val="10"/>
    <w:uiPriority w:val="99"/>
    <w:qFormat/>
    <w:rsid w:val="00CA65C2"/>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CA65C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EE0F2D"/>
    <w:pPr>
      <w:spacing w:before="120" w:after="120" w:line="240" w:lineRule="auto"/>
      <w:ind w:left="708"/>
    </w:pPr>
    <w:rPr>
      <w:rFonts w:ascii="Times New Roman" w:hAnsi="Times New Roman" w:cs="Times New Roman"/>
      <w:sz w:val="24"/>
      <w:szCs w:val="24"/>
    </w:rPr>
  </w:style>
  <w:style w:type="table" w:styleId="a5">
    <w:name w:val="Table Grid"/>
    <w:basedOn w:val="a1"/>
    <w:uiPriority w:val="59"/>
    <w:rsid w:val="00EE0F2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EE0F2D"/>
    <w:rPr>
      <w:rFonts w:ascii="Times New Roman" w:hAnsi="Times New Roman" w:cs="Times New Roman"/>
      <w:sz w:val="24"/>
      <w:szCs w:val="24"/>
    </w:rPr>
  </w:style>
  <w:style w:type="paragraph" w:customStyle="1" w:styleId="ConsPlusNormal">
    <w:name w:val="ConsPlusNormal"/>
    <w:rsid w:val="00B655D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9"/>
    <w:rsid w:val="00CA65C2"/>
    <w:rPr>
      <w:rFonts w:ascii="Arial" w:eastAsia="Times New Roman" w:hAnsi="Arial" w:cs="Times New Roman"/>
      <w:b/>
      <w:bCs/>
      <w:kern w:val="32"/>
      <w:sz w:val="32"/>
      <w:szCs w:val="32"/>
    </w:rPr>
  </w:style>
  <w:style w:type="character" w:customStyle="1" w:styleId="20">
    <w:name w:val="Заголовок 2 Знак"/>
    <w:basedOn w:val="a0"/>
    <w:link w:val="2"/>
    <w:rsid w:val="00CA65C2"/>
    <w:rPr>
      <w:rFonts w:ascii="Cambria" w:eastAsia="Times New Roman" w:hAnsi="Cambria" w:cs="Times New Roman"/>
      <w:b/>
      <w:bCs/>
      <w:i/>
      <w:iCs/>
      <w:sz w:val="28"/>
      <w:szCs w:val="28"/>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CA65C2"/>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CA65C2"/>
    <w:rPr>
      <w:rFonts w:ascii="Times New Roman" w:eastAsia="Times New Roman" w:hAnsi="Times New Roman" w:cs="Times New Roman"/>
      <w:sz w:val="20"/>
      <w:szCs w:val="20"/>
    </w:rPr>
  </w:style>
  <w:style w:type="character" w:styleId="a8">
    <w:name w:val="footnote reference"/>
    <w:uiPriority w:val="99"/>
    <w:rsid w:val="00CA65C2"/>
    <w:rPr>
      <w:vertAlign w:val="superscript"/>
    </w:rPr>
  </w:style>
  <w:style w:type="character" w:customStyle="1" w:styleId="6">
    <w:name w:val="Основной текст (6)_"/>
    <w:basedOn w:val="a0"/>
    <w:link w:val="60"/>
    <w:uiPriority w:val="99"/>
    <w:locked/>
    <w:rsid w:val="00CA65C2"/>
    <w:rPr>
      <w:sz w:val="27"/>
      <w:szCs w:val="27"/>
      <w:shd w:val="clear" w:color="auto" w:fill="FFFFFF"/>
    </w:rPr>
  </w:style>
  <w:style w:type="paragraph" w:customStyle="1" w:styleId="60">
    <w:name w:val="Основной текст (6)"/>
    <w:basedOn w:val="a"/>
    <w:link w:val="6"/>
    <w:uiPriority w:val="99"/>
    <w:rsid w:val="00CA65C2"/>
    <w:pPr>
      <w:shd w:val="clear" w:color="auto" w:fill="FFFFFF"/>
      <w:spacing w:after="0" w:line="317" w:lineRule="exact"/>
      <w:ind w:hanging="460"/>
      <w:jc w:val="both"/>
    </w:pPr>
    <w:rPr>
      <w:sz w:val="27"/>
      <w:szCs w:val="27"/>
    </w:rPr>
  </w:style>
  <w:style w:type="paragraph" w:styleId="a9">
    <w:name w:val="No Spacing"/>
    <w:basedOn w:val="a"/>
    <w:link w:val="aa"/>
    <w:uiPriority w:val="1"/>
    <w:qFormat/>
    <w:rsid w:val="00CA65C2"/>
    <w:pPr>
      <w:spacing w:after="0" w:line="240" w:lineRule="auto"/>
      <w:ind w:left="357"/>
      <w:jc w:val="both"/>
    </w:pPr>
    <w:rPr>
      <w:rFonts w:ascii="Calibri" w:eastAsia="Calibri" w:hAnsi="Calibri" w:cs="Times New Roman"/>
      <w:lang w:eastAsia="en-US"/>
    </w:rPr>
  </w:style>
  <w:style w:type="paragraph" w:styleId="ab">
    <w:name w:val="List"/>
    <w:basedOn w:val="a"/>
    <w:unhideWhenUsed/>
    <w:rsid w:val="00CA65C2"/>
    <w:pPr>
      <w:spacing w:after="0" w:line="240" w:lineRule="auto"/>
      <w:ind w:left="283" w:hanging="283"/>
    </w:pPr>
    <w:rPr>
      <w:rFonts w:ascii="Arial" w:eastAsia="Times New Roman" w:hAnsi="Arial" w:cs="Wingdings"/>
      <w:sz w:val="24"/>
      <w:szCs w:val="28"/>
      <w:lang w:eastAsia="ar-SA"/>
    </w:rPr>
  </w:style>
  <w:style w:type="paragraph" w:styleId="ac">
    <w:name w:val="Balloon Text"/>
    <w:basedOn w:val="a"/>
    <w:link w:val="ad"/>
    <w:uiPriority w:val="99"/>
    <w:semiHidden/>
    <w:unhideWhenUsed/>
    <w:rsid w:val="00CA65C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A65C2"/>
    <w:rPr>
      <w:rFonts w:ascii="Tahoma" w:hAnsi="Tahoma" w:cs="Tahoma"/>
      <w:sz w:val="16"/>
      <w:szCs w:val="16"/>
    </w:rPr>
  </w:style>
  <w:style w:type="paragraph" w:styleId="ae">
    <w:name w:val="header"/>
    <w:basedOn w:val="a"/>
    <w:link w:val="af"/>
    <w:uiPriority w:val="99"/>
    <w:unhideWhenUsed/>
    <w:rsid w:val="00F9480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94801"/>
  </w:style>
  <w:style w:type="paragraph" w:styleId="af0">
    <w:name w:val="footer"/>
    <w:basedOn w:val="a"/>
    <w:link w:val="af1"/>
    <w:uiPriority w:val="99"/>
    <w:unhideWhenUsed/>
    <w:rsid w:val="00F9480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94801"/>
  </w:style>
  <w:style w:type="character" w:customStyle="1" w:styleId="value">
    <w:name w:val="value"/>
    <w:basedOn w:val="a0"/>
    <w:rsid w:val="00D86B49"/>
  </w:style>
  <w:style w:type="character" w:customStyle="1" w:styleId="head">
    <w:name w:val="head"/>
    <w:basedOn w:val="a0"/>
    <w:rsid w:val="00D86B49"/>
  </w:style>
  <w:style w:type="character" w:styleId="af2">
    <w:name w:val="Hyperlink"/>
    <w:basedOn w:val="a0"/>
    <w:uiPriority w:val="99"/>
    <w:unhideWhenUsed/>
    <w:rsid w:val="00D86B49"/>
    <w:rPr>
      <w:color w:val="0000FF" w:themeColor="hyperlink"/>
      <w:u w:val="single"/>
    </w:rPr>
  </w:style>
  <w:style w:type="paragraph" w:styleId="af3">
    <w:name w:val="Normal (Web)"/>
    <w:basedOn w:val="a"/>
    <w:uiPriority w:val="99"/>
    <w:semiHidden/>
    <w:unhideWhenUsed/>
    <w:rsid w:val="00D86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2">
    <w:name w:val="Заголовок №52"/>
    <w:rsid w:val="00644483"/>
    <w:rPr>
      <w:b/>
      <w:bCs w:val="0"/>
      <w:sz w:val="32"/>
      <w:shd w:val="clear" w:color="auto" w:fill="FFFFFF"/>
    </w:rPr>
  </w:style>
  <w:style w:type="character" w:customStyle="1" w:styleId="7">
    <w:name w:val="Основной текст (7)_"/>
    <w:link w:val="71"/>
    <w:uiPriority w:val="99"/>
    <w:rsid w:val="007D6963"/>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7D6963"/>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a">
    <w:name w:val="Без интервала Знак"/>
    <w:link w:val="a9"/>
    <w:uiPriority w:val="1"/>
    <w:locked/>
    <w:rsid w:val="007D6963"/>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9979">
      <w:bodyDiv w:val="1"/>
      <w:marLeft w:val="0"/>
      <w:marRight w:val="0"/>
      <w:marTop w:val="0"/>
      <w:marBottom w:val="0"/>
      <w:divBdr>
        <w:top w:val="none" w:sz="0" w:space="0" w:color="auto"/>
        <w:left w:val="none" w:sz="0" w:space="0" w:color="auto"/>
        <w:bottom w:val="none" w:sz="0" w:space="0" w:color="auto"/>
        <w:right w:val="none" w:sz="0" w:space="0" w:color="auto"/>
      </w:divBdr>
      <w:divsChild>
        <w:div w:id="733238968">
          <w:marLeft w:val="0"/>
          <w:marRight w:val="0"/>
          <w:marTop w:val="0"/>
          <w:marBottom w:val="0"/>
          <w:divBdr>
            <w:top w:val="none" w:sz="0" w:space="0" w:color="auto"/>
            <w:left w:val="none" w:sz="0" w:space="0" w:color="auto"/>
            <w:bottom w:val="none" w:sz="0" w:space="0" w:color="auto"/>
            <w:right w:val="none" w:sz="0" w:space="0" w:color="auto"/>
          </w:divBdr>
        </w:div>
        <w:div w:id="1887906350">
          <w:marLeft w:val="0"/>
          <w:marRight w:val="0"/>
          <w:marTop w:val="0"/>
          <w:marBottom w:val="0"/>
          <w:divBdr>
            <w:top w:val="none" w:sz="0" w:space="0" w:color="auto"/>
            <w:left w:val="none" w:sz="0" w:space="0" w:color="auto"/>
            <w:bottom w:val="none" w:sz="0" w:space="0" w:color="auto"/>
            <w:right w:val="none" w:sz="0" w:space="0" w:color="auto"/>
          </w:divBdr>
        </w:div>
        <w:div w:id="835464559">
          <w:marLeft w:val="0"/>
          <w:marRight w:val="0"/>
          <w:marTop w:val="0"/>
          <w:marBottom w:val="0"/>
          <w:divBdr>
            <w:top w:val="none" w:sz="0" w:space="0" w:color="auto"/>
            <w:left w:val="none" w:sz="0" w:space="0" w:color="auto"/>
            <w:bottom w:val="none" w:sz="0" w:space="0" w:color="auto"/>
            <w:right w:val="none" w:sz="0" w:space="0" w:color="auto"/>
          </w:divBdr>
        </w:div>
        <w:div w:id="181629555">
          <w:marLeft w:val="0"/>
          <w:marRight w:val="0"/>
          <w:marTop w:val="0"/>
          <w:marBottom w:val="0"/>
          <w:divBdr>
            <w:top w:val="none" w:sz="0" w:space="0" w:color="auto"/>
            <w:left w:val="none" w:sz="0" w:space="0" w:color="auto"/>
            <w:bottom w:val="none" w:sz="0" w:space="0" w:color="auto"/>
            <w:right w:val="none" w:sz="0" w:space="0" w:color="auto"/>
          </w:divBdr>
        </w:div>
        <w:div w:id="1317761449">
          <w:marLeft w:val="0"/>
          <w:marRight w:val="0"/>
          <w:marTop w:val="0"/>
          <w:marBottom w:val="0"/>
          <w:divBdr>
            <w:top w:val="none" w:sz="0" w:space="0" w:color="auto"/>
            <w:left w:val="none" w:sz="0" w:space="0" w:color="auto"/>
            <w:bottom w:val="none" w:sz="0" w:space="0" w:color="auto"/>
            <w:right w:val="none" w:sz="0" w:space="0" w:color="auto"/>
          </w:divBdr>
        </w:div>
      </w:divsChild>
    </w:div>
    <w:div w:id="526020464">
      <w:bodyDiv w:val="1"/>
      <w:marLeft w:val="0"/>
      <w:marRight w:val="0"/>
      <w:marTop w:val="0"/>
      <w:marBottom w:val="0"/>
      <w:divBdr>
        <w:top w:val="none" w:sz="0" w:space="0" w:color="auto"/>
        <w:left w:val="none" w:sz="0" w:space="0" w:color="auto"/>
        <w:bottom w:val="none" w:sz="0" w:space="0" w:color="auto"/>
        <w:right w:val="none" w:sz="0" w:space="0" w:color="auto"/>
      </w:divBdr>
    </w:div>
    <w:div w:id="9072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collegelib.ru/book/ISBN9789855034774.html" TargetMode="External"/><Relationship Id="rId13" Type="http://schemas.openxmlformats.org/officeDocument/2006/relationships/hyperlink" Target="http://www.medcollegelib.ru/book/ISBN9789855034774.html" TargetMode="External"/><Relationship Id="rId18" Type="http://schemas.openxmlformats.org/officeDocument/2006/relationships/hyperlink" Target="https://lektsii.com/2-12751.html"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footer" Target="footer1.xml"/><Relationship Id="rId12" Type="http://schemas.openxmlformats.org/officeDocument/2006/relationships/hyperlink" Target="https://e.lanbook.com/book/148966" TargetMode="External"/><Relationship Id="rId17" Type="http://schemas.openxmlformats.org/officeDocument/2006/relationships/hyperlink" Target="http://gidravl.narod.ru"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techgidravlika.ru"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48960" TargetMode="Externa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e.lanbook.com/book/148960" TargetMode="External"/><Relationship Id="rId23" Type="http://schemas.openxmlformats.org/officeDocument/2006/relationships/image" Target="media/image5.jpeg"/><Relationship Id="rId28" Type="http://schemas.openxmlformats.org/officeDocument/2006/relationships/image" Target="media/image10.png"/><Relationship Id="rId10" Type="http://schemas.openxmlformats.org/officeDocument/2006/relationships/hyperlink" Target="https://e.lanbook.com/book/151198"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lanbook.com/book/151202" TargetMode="External"/><Relationship Id="rId14" Type="http://schemas.openxmlformats.org/officeDocument/2006/relationships/hyperlink" Target="https://e.lanbook.com/book/179044"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5442</Words>
  <Characters>31023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23</cp:revision>
  <cp:lastPrinted>2026-01-14T01:39:00Z</cp:lastPrinted>
  <dcterms:created xsi:type="dcterms:W3CDTF">2018-10-16T03:30:00Z</dcterms:created>
  <dcterms:modified xsi:type="dcterms:W3CDTF">2026-01-14T01:57:00Z</dcterms:modified>
</cp:coreProperties>
</file>