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E2E" w:rsidRDefault="001E6E2E" w:rsidP="00DB502E">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Приложение 2 Программы учебных дисциплин</w:t>
      </w:r>
    </w:p>
    <w:p w:rsidR="00DB502E" w:rsidRDefault="00DB502E" w:rsidP="001E6E2E">
      <w:pPr>
        <w:pStyle w:val="a3"/>
        <w:jc w:val="center"/>
        <w:rPr>
          <w:rFonts w:ascii="Times New Roman" w:hAnsi="Times New Roman" w:cs="Times New Roman"/>
          <w:sz w:val="24"/>
          <w:szCs w:val="24"/>
        </w:rPr>
      </w:pPr>
      <w:r>
        <w:rPr>
          <w:rFonts w:ascii="Times New Roman" w:hAnsi="Times New Roman" w:cs="Times New Roman"/>
          <w:sz w:val="24"/>
          <w:szCs w:val="24"/>
        </w:rPr>
        <w:t xml:space="preserve">2.1. </w:t>
      </w:r>
      <w:r w:rsidRPr="00AC234D">
        <w:rPr>
          <w:rFonts w:ascii="Times New Roman" w:hAnsi="Times New Roman" w:cs="Times New Roman"/>
          <w:sz w:val="24"/>
          <w:szCs w:val="24"/>
        </w:rPr>
        <w:t xml:space="preserve">Программы учебных дисциплин </w:t>
      </w:r>
      <w:r>
        <w:rPr>
          <w:rFonts w:ascii="Times New Roman" w:hAnsi="Times New Roman" w:cs="Times New Roman"/>
          <w:sz w:val="24"/>
          <w:szCs w:val="24"/>
        </w:rPr>
        <w:t>а</w:t>
      </w:r>
      <w:r w:rsidRPr="00C7530E">
        <w:rPr>
          <w:rFonts w:ascii="Times New Roman" w:hAnsi="Times New Roman" w:cs="Times New Roman"/>
          <w:sz w:val="24"/>
          <w:szCs w:val="24"/>
        </w:rPr>
        <w:t>даптивно-реабилитационн</w:t>
      </w:r>
      <w:r>
        <w:rPr>
          <w:rFonts w:ascii="Times New Roman" w:hAnsi="Times New Roman" w:cs="Times New Roman"/>
          <w:sz w:val="24"/>
          <w:szCs w:val="24"/>
        </w:rPr>
        <w:t>ого</w:t>
      </w:r>
      <w:r w:rsidRPr="00C7530E">
        <w:rPr>
          <w:rFonts w:ascii="Times New Roman" w:hAnsi="Times New Roman" w:cs="Times New Roman"/>
          <w:sz w:val="24"/>
          <w:szCs w:val="24"/>
        </w:rPr>
        <w:t xml:space="preserve"> курс</w:t>
      </w:r>
      <w:r>
        <w:rPr>
          <w:rFonts w:ascii="Times New Roman" w:hAnsi="Times New Roman" w:cs="Times New Roman"/>
          <w:sz w:val="24"/>
          <w:szCs w:val="24"/>
        </w:rPr>
        <w:t>а</w:t>
      </w:r>
    </w:p>
    <w:p w:rsidR="006C036C" w:rsidRDefault="000003B5" w:rsidP="00DB502E">
      <w:pPr>
        <w:pStyle w:val="a3"/>
        <w:spacing w:line="276" w:lineRule="auto"/>
        <w:jc w:val="right"/>
        <w:rPr>
          <w:rFonts w:ascii="Times New Roman" w:hAnsi="Times New Roman" w:cs="Times New Roman"/>
          <w:sz w:val="24"/>
          <w:szCs w:val="24"/>
        </w:rPr>
      </w:pPr>
      <w:r w:rsidRPr="00314A06">
        <w:rPr>
          <w:rFonts w:ascii="Times New Roman" w:hAnsi="Times New Roman" w:cs="Times New Roman"/>
          <w:sz w:val="24"/>
          <w:szCs w:val="24"/>
        </w:rPr>
        <w:t xml:space="preserve">Приложение </w:t>
      </w:r>
      <w:r w:rsidR="001E6E2E">
        <w:rPr>
          <w:rFonts w:ascii="Times New Roman" w:hAnsi="Times New Roman" w:cs="Times New Roman"/>
          <w:sz w:val="24"/>
          <w:szCs w:val="24"/>
        </w:rPr>
        <w:t>2</w:t>
      </w:r>
      <w:r w:rsidRPr="00314A06">
        <w:rPr>
          <w:rFonts w:ascii="Times New Roman" w:hAnsi="Times New Roman" w:cs="Times New Roman"/>
          <w:sz w:val="24"/>
          <w:szCs w:val="24"/>
        </w:rPr>
        <w:t>.1</w:t>
      </w:r>
      <w:r w:rsidR="00DB502E">
        <w:rPr>
          <w:rFonts w:ascii="Times New Roman" w:hAnsi="Times New Roman" w:cs="Times New Roman"/>
          <w:sz w:val="24"/>
          <w:szCs w:val="24"/>
        </w:rPr>
        <w:t>.1</w:t>
      </w:r>
      <w:r w:rsidR="00314A06" w:rsidRPr="00314A06">
        <w:rPr>
          <w:rFonts w:ascii="Times New Roman" w:hAnsi="Times New Roman" w:cs="Times New Roman"/>
          <w:sz w:val="24"/>
          <w:szCs w:val="24"/>
        </w:rPr>
        <w:t xml:space="preserve"> к</w:t>
      </w:r>
      <w:r w:rsidR="00DB502E">
        <w:rPr>
          <w:rFonts w:ascii="Times New Roman" w:hAnsi="Times New Roman" w:cs="Times New Roman"/>
          <w:sz w:val="24"/>
          <w:szCs w:val="24"/>
        </w:rPr>
        <w:t xml:space="preserve"> </w:t>
      </w:r>
      <w:r w:rsidR="00314A06" w:rsidRPr="00314A06">
        <w:rPr>
          <w:rFonts w:ascii="Times New Roman" w:hAnsi="Times New Roman" w:cs="Times New Roman"/>
          <w:sz w:val="24"/>
          <w:szCs w:val="24"/>
        </w:rPr>
        <w:t>АОП</w:t>
      </w:r>
      <w:r w:rsidR="006C036C">
        <w:rPr>
          <w:rFonts w:ascii="Times New Roman" w:hAnsi="Times New Roman" w:cs="Times New Roman"/>
          <w:sz w:val="24"/>
          <w:szCs w:val="24"/>
        </w:rPr>
        <w:t>П</w:t>
      </w:r>
      <w:r w:rsidR="00A23D73">
        <w:rPr>
          <w:rFonts w:ascii="Times New Roman" w:hAnsi="Times New Roman" w:cs="Times New Roman"/>
          <w:sz w:val="24"/>
          <w:szCs w:val="24"/>
        </w:rPr>
        <w:t>П</w:t>
      </w:r>
      <w:r w:rsidR="00314A06" w:rsidRPr="00314A06">
        <w:rPr>
          <w:rFonts w:ascii="Times New Roman" w:hAnsi="Times New Roman" w:cs="Times New Roman"/>
          <w:sz w:val="24"/>
          <w:szCs w:val="24"/>
        </w:rPr>
        <w:t xml:space="preserve"> </w:t>
      </w:r>
    </w:p>
    <w:p w:rsidR="00314A06" w:rsidRPr="00314A06" w:rsidRDefault="006C036C" w:rsidP="00DB502E">
      <w:pPr>
        <w:pStyle w:val="a3"/>
        <w:spacing w:line="276" w:lineRule="auto"/>
        <w:jc w:val="right"/>
        <w:rPr>
          <w:rFonts w:ascii="Times New Roman" w:hAnsi="Times New Roman" w:cs="Times New Roman"/>
          <w:sz w:val="24"/>
          <w:szCs w:val="24"/>
        </w:rPr>
      </w:pPr>
      <w:r>
        <w:rPr>
          <w:rFonts w:ascii="Times New Roman" w:hAnsi="Times New Roman" w:cs="Times New Roman"/>
          <w:sz w:val="24"/>
          <w:szCs w:val="24"/>
        </w:rPr>
        <w:t>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0003B5" w:rsidRPr="00314A06" w:rsidRDefault="000003B5" w:rsidP="000003B5">
      <w:pPr>
        <w:pStyle w:val="a3"/>
        <w:jc w:val="center"/>
        <w:rPr>
          <w:rFonts w:ascii="Times New Roman" w:hAnsi="Times New Roman" w:cs="Times New Roman"/>
          <w:b/>
          <w:sz w:val="24"/>
          <w:szCs w:val="24"/>
        </w:rPr>
      </w:pPr>
    </w:p>
    <w:p w:rsidR="000003B5" w:rsidRPr="00314A06" w:rsidRDefault="000003B5" w:rsidP="000003B5">
      <w:pPr>
        <w:pStyle w:val="a3"/>
        <w:jc w:val="center"/>
        <w:rPr>
          <w:rFonts w:ascii="Times New Roman" w:hAnsi="Times New Roman" w:cs="Times New Roman"/>
          <w:sz w:val="24"/>
          <w:szCs w:val="24"/>
        </w:rPr>
      </w:pPr>
      <w:r w:rsidRPr="00314A06">
        <w:rPr>
          <w:rFonts w:ascii="Times New Roman" w:hAnsi="Times New Roman" w:cs="Times New Roman"/>
          <w:sz w:val="24"/>
          <w:szCs w:val="24"/>
        </w:rPr>
        <w:t>Министерство образования и науки Хабаровского края</w:t>
      </w:r>
    </w:p>
    <w:p w:rsidR="000003B5" w:rsidRPr="00314A06" w:rsidRDefault="000003B5" w:rsidP="000003B5">
      <w:pPr>
        <w:pStyle w:val="a3"/>
        <w:spacing w:line="276" w:lineRule="auto"/>
        <w:jc w:val="center"/>
        <w:rPr>
          <w:rFonts w:ascii="Times New Roman" w:hAnsi="Times New Roman" w:cs="Times New Roman"/>
          <w:sz w:val="24"/>
          <w:szCs w:val="24"/>
        </w:rPr>
      </w:pPr>
      <w:r w:rsidRPr="00314A06">
        <w:rPr>
          <w:rFonts w:ascii="Times New Roman" w:hAnsi="Times New Roman" w:cs="Times New Roman"/>
          <w:sz w:val="24"/>
          <w:szCs w:val="24"/>
        </w:rPr>
        <w:t>Краевое государственное бюджетное профессиональное образовательное учреждение</w:t>
      </w:r>
    </w:p>
    <w:p w:rsidR="000003B5" w:rsidRPr="00314A06" w:rsidRDefault="000003B5" w:rsidP="000003B5">
      <w:pPr>
        <w:pStyle w:val="a3"/>
        <w:spacing w:line="276" w:lineRule="auto"/>
        <w:jc w:val="center"/>
        <w:rPr>
          <w:rFonts w:ascii="Times New Roman" w:hAnsi="Times New Roman" w:cs="Times New Roman"/>
          <w:sz w:val="24"/>
          <w:szCs w:val="24"/>
        </w:rPr>
      </w:pPr>
      <w:r w:rsidRPr="00314A06">
        <w:rPr>
          <w:rFonts w:ascii="Times New Roman" w:hAnsi="Times New Roman" w:cs="Times New Roman"/>
          <w:sz w:val="24"/>
          <w:szCs w:val="24"/>
        </w:rPr>
        <w:t>«Хорский агропромышленный техникум»</w:t>
      </w:r>
    </w:p>
    <w:p w:rsidR="000003B5" w:rsidRPr="00314A06" w:rsidRDefault="000003B5" w:rsidP="000003B5">
      <w:pPr>
        <w:pStyle w:val="a3"/>
        <w:spacing w:line="276" w:lineRule="auto"/>
        <w:ind w:left="5664"/>
        <w:rPr>
          <w:rFonts w:ascii="Times New Roman" w:hAnsi="Times New Roman" w:cs="Times New Roman"/>
          <w:sz w:val="24"/>
          <w:szCs w:val="24"/>
        </w:rPr>
      </w:pPr>
    </w:p>
    <w:p w:rsidR="000003B5" w:rsidRPr="00314A06" w:rsidRDefault="000003B5" w:rsidP="000003B5">
      <w:pPr>
        <w:pStyle w:val="a3"/>
        <w:spacing w:line="276" w:lineRule="auto"/>
        <w:ind w:left="5103"/>
        <w:rPr>
          <w:rFonts w:ascii="Times New Roman" w:hAnsi="Times New Roman" w:cs="Times New Roman"/>
          <w:sz w:val="24"/>
          <w:szCs w:val="24"/>
        </w:rPr>
      </w:pPr>
      <w:r w:rsidRPr="00314A06">
        <w:rPr>
          <w:rFonts w:ascii="Times New Roman" w:hAnsi="Times New Roman" w:cs="Times New Roman"/>
          <w:sz w:val="24"/>
          <w:szCs w:val="24"/>
        </w:rPr>
        <w:t xml:space="preserve">УТВЕРЖДАЮ </w:t>
      </w:r>
    </w:p>
    <w:p w:rsidR="000003B5" w:rsidRPr="00314A06" w:rsidRDefault="000003B5" w:rsidP="000003B5">
      <w:pPr>
        <w:pStyle w:val="a3"/>
        <w:spacing w:line="276" w:lineRule="auto"/>
        <w:ind w:left="5103"/>
        <w:rPr>
          <w:rFonts w:ascii="Times New Roman" w:hAnsi="Times New Roman" w:cs="Times New Roman"/>
          <w:sz w:val="24"/>
          <w:szCs w:val="24"/>
        </w:rPr>
      </w:pPr>
      <w:r w:rsidRPr="00314A06">
        <w:rPr>
          <w:rFonts w:ascii="Times New Roman" w:hAnsi="Times New Roman" w:cs="Times New Roman"/>
          <w:sz w:val="24"/>
          <w:szCs w:val="24"/>
        </w:rPr>
        <w:t>Заместитель директора по УР</w:t>
      </w:r>
    </w:p>
    <w:p w:rsidR="000003B5" w:rsidRPr="00314A06" w:rsidRDefault="000003B5" w:rsidP="000003B5">
      <w:pPr>
        <w:pStyle w:val="a3"/>
        <w:spacing w:line="276" w:lineRule="auto"/>
        <w:ind w:left="5103"/>
        <w:rPr>
          <w:rFonts w:ascii="Times New Roman" w:hAnsi="Times New Roman" w:cs="Times New Roman"/>
          <w:sz w:val="24"/>
          <w:szCs w:val="24"/>
        </w:rPr>
      </w:pPr>
      <w:r w:rsidRPr="00314A06">
        <w:rPr>
          <w:rFonts w:ascii="Times New Roman" w:hAnsi="Times New Roman" w:cs="Times New Roman"/>
          <w:sz w:val="24"/>
          <w:szCs w:val="24"/>
        </w:rPr>
        <w:t>____________ Е.И. Мысова</w:t>
      </w:r>
    </w:p>
    <w:p w:rsidR="000003B5" w:rsidRPr="00314A06" w:rsidRDefault="000003B5" w:rsidP="000003B5">
      <w:pPr>
        <w:pStyle w:val="a3"/>
        <w:spacing w:line="276" w:lineRule="auto"/>
        <w:ind w:left="5103"/>
        <w:rPr>
          <w:rFonts w:ascii="Times New Roman" w:hAnsi="Times New Roman" w:cs="Times New Roman"/>
          <w:sz w:val="24"/>
          <w:szCs w:val="24"/>
        </w:rPr>
      </w:pPr>
      <w:r w:rsidRPr="00314A06">
        <w:rPr>
          <w:rFonts w:ascii="Times New Roman" w:hAnsi="Times New Roman" w:cs="Times New Roman"/>
          <w:sz w:val="24"/>
          <w:szCs w:val="24"/>
        </w:rPr>
        <w:t>«</w:t>
      </w:r>
      <w:r w:rsidR="00017D8F">
        <w:rPr>
          <w:rFonts w:ascii="Times New Roman" w:hAnsi="Times New Roman" w:cs="Times New Roman"/>
          <w:sz w:val="24"/>
          <w:szCs w:val="24"/>
        </w:rPr>
        <w:t>17</w:t>
      </w:r>
      <w:r w:rsidRPr="00314A06">
        <w:rPr>
          <w:rFonts w:ascii="Times New Roman" w:hAnsi="Times New Roman" w:cs="Times New Roman"/>
          <w:sz w:val="24"/>
          <w:szCs w:val="24"/>
        </w:rPr>
        <w:t xml:space="preserve">» </w:t>
      </w:r>
      <w:r w:rsidR="00A23D73">
        <w:rPr>
          <w:rFonts w:ascii="Times New Roman" w:hAnsi="Times New Roman" w:cs="Times New Roman"/>
          <w:sz w:val="24"/>
          <w:szCs w:val="24"/>
        </w:rPr>
        <w:t>февраля</w:t>
      </w:r>
      <w:r w:rsidR="00017D8F">
        <w:rPr>
          <w:rFonts w:ascii="Times New Roman" w:hAnsi="Times New Roman" w:cs="Times New Roman"/>
          <w:sz w:val="24"/>
          <w:szCs w:val="24"/>
        </w:rPr>
        <w:t xml:space="preserve"> </w:t>
      </w:r>
      <w:r w:rsidR="00582AA4">
        <w:rPr>
          <w:rFonts w:ascii="Times New Roman" w:hAnsi="Times New Roman" w:cs="Times New Roman"/>
          <w:sz w:val="24"/>
          <w:szCs w:val="24"/>
        </w:rPr>
        <w:t>2026</w:t>
      </w:r>
      <w:r w:rsidRPr="00314A06">
        <w:rPr>
          <w:rFonts w:ascii="Times New Roman" w:hAnsi="Times New Roman" w:cs="Times New Roman"/>
          <w:sz w:val="24"/>
          <w:szCs w:val="24"/>
        </w:rPr>
        <w:t xml:space="preserve"> г. </w:t>
      </w: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C15D04" w:rsidRPr="000003B5" w:rsidRDefault="00C15D04" w:rsidP="00C15D04">
      <w:pPr>
        <w:pStyle w:val="a3"/>
        <w:spacing w:line="276" w:lineRule="auto"/>
        <w:rPr>
          <w:rFonts w:ascii="Times New Roman" w:hAnsi="Times New Roman" w:cs="Times New Roman"/>
          <w:sz w:val="24"/>
          <w:szCs w:val="24"/>
        </w:rPr>
      </w:pPr>
    </w:p>
    <w:p w:rsidR="000003B5" w:rsidRPr="00314A06" w:rsidRDefault="00C15D04" w:rsidP="00C15D04">
      <w:pPr>
        <w:pStyle w:val="a3"/>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АДАПТИРОВАННАЯ </w:t>
      </w:r>
      <w:r w:rsidR="000003B5" w:rsidRPr="00314A06">
        <w:rPr>
          <w:rFonts w:ascii="Times New Roman" w:hAnsi="Times New Roman" w:cs="Times New Roman"/>
          <w:sz w:val="24"/>
          <w:szCs w:val="24"/>
        </w:rPr>
        <w:t>ПРОГРАММА УЧЕБНОЙ ДИСЦИПЛИНЫ</w:t>
      </w:r>
    </w:p>
    <w:p w:rsidR="000003B5" w:rsidRPr="00314A06" w:rsidRDefault="000003B5" w:rsidP="000003B5">
      <w:pPr>
        <w:pStyle w:val="a3"/>
        <w:spacing w:line="276" w:lineRule="auto"/>
        <w:jc w:val="center"/>
        <w:rPr>
          <w:rFonts w:ascii="Times New Roman" w:hAnsi="Times New Roman" w:cs="Times New Roman"/>
          <w:sz w:val="24"/>
          <w:szCs w:val="24"/>
        </w:rPr>
      </w:pPr>
      <w:r w:rsidRPr="00314A06">
        <w:rPr>
          <w:rFonts w:ascii="Times New Roman" w:hAnsi="Times New Roman" w:cs="Times New Roman"/>
          <w:sz w:val="24"/>
          <w:szCs w:val="24"/>
        </w:rPr>
        <w:t>АРК.01 Социальная адаптация</w:t>
      </w: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Default="000003B5" w:rsidP="000003B5">
      <w:pPr>
        <w:pStyle w:val="a3"/>
        <w:spacing w:line="276" w:lineRule="auto"/>
        <w:jc w:val="center"/>
        <w:rPr>
          <w:rFonts w:ascii="Times New Roman" w:hAnsi="Times New Roman" w:cs="Times New Roman"/>
          <w:sz w:val="24"/>
          <w:szCs w:val="24"/>
        </w:rPr>
      </w:pPr>
    </w:p>
    <w:p w:rsidR="00A23D73" w:rsidRPr="00314A06" w:rsidRDefault="00A23D73" w:rsidP="000003B5">
      <w:pPr>
        <w:pStyle w:val="a3"/>
        <w:spacing w:line="276" w:lineRule="auto"/>
        <w:jc w:val="center"/>
        <w:rPr>
          <w:rFonts w:ascii="Times New Roman" w:hAnsi="Times New Roman" w:cs="Times New Roman"/>
          <w:sz w:val="24"/>
          <w:szCs w:val="24"/>
        </w:rPr>
      </w:pPr>
    </w:p>
    <w:p w:rsidR="00017D8F" w:rsidRDefault="008C3E11" w:rsidP="000003B5">
      <w:pPr>
        <w:pStyle w:val="a3"/>
        <w:spacing w:line="276" w:lineRule="auto"/>
        <w:rPr>
          <w:rFonts w:ascii="Times New Roman" w:hAnsi="Times New Roman" w:cs="Times New Roman"/>
          <w:sz w:val="24"/>
          <w:szCs w:val="24"/>
        </w:rPr>
      </w:pPr>
      <w:r>
        <w:rPr>
          <w:rFonts w:ascii="Times New Roman" w:hAnsi="Times New Roman" w:cs="Times New Roman"/>
          <w:sz w:val="24"/>
          <w:szCs w:val="24"/>
        </w:rPr>
        <w:t>Профиль</w:t>
      </w:r>
      <w:r w:rsidR="00017D8F">
        <w:rPr>
          <w:rFonts w:ascii="Times New Roman" w:hAnsi="Times New Roman" w:cs="Times New Roman"/>
          <w:sz w:val="24"/>
          <w:szCs w:val="24"/>
        </w:rPr>
        <w:t xml:space="preserve"> подготовки: естественно - научный</w:t>
      </w:r>
    </w:p>
    <w:p w:rsidR="00A23D73" w:rsidRDefault="00A23D73" w:rsidP="000003B5">
      <w:pPr>
        <w:pStyle w:val="a3"/>
        <w:spacing w:line="276" w:lineRule="auto"/>
        <w:rPr>
          <w:rFonts w:ascii="Times New Roman" w:hAnsi="Times New Roman" w:cs="Times New Roman"/>
          <w:sz w:val="24"/>
          <w:szCs w:val="24"/>
        </w:rPr>
      </w:pPr>
    </w:p>
    <w:p w:rsidR="000003B5" w:rsidRPr="00314A06" w:rsidRDefault="00017D8F" w:rsidP="000003B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Профессия: </w:t>
      </w:r>
      <w:r w:rsidR="008C3E11">
        <w:rPr>
          <w:rFonts w:ascii="Times New Roman" w:hAnsi="Times New Roman" w:cs="Times New Roman"/>
          <w:sz w:val="24"/>
          <w:szCs w:val="24"/>
        </w:rPr>
        <w:t>1</w:t>
      </w:r>
      <w:r w:rsidR="000003B5" w:rsidRPr="00314A06">
        <w:rPr>
          <w:rFonts w:ascii="Times New Roman" w:hAnsi="Times New Roman" w:cs="Times New Roman"/>
          <w:sz w:val="24"/>
          <w:szCs w:val="24"/>
        </w:rPr>
        <w:t>75</w:t>
      </w:r>
      <w:r w:rsidR="008C3E11">
        <w:rPr>
          <w:rFonts w:ascii="Times New Roman" w:hAnsi="Times New Roman" w:cs="Times New Roman"/>
          <w:sz w:val="24"/>
          <w:szCs w:val="24"/>
        </w:rPr>
        <w:t>31</w:t>
      </w:r>
      <w:r w:rsidR="000003B5" w:rsidRPr="00314A06">
        <w:rPr>
          <w:rFonts w:ascii="Times New Roman" w:hAnsi="Times New Roman" w:cs="Times New Roman"/>
          <w:sz w:val="24"/>
          <w:szCs w:val="24"/>
        </w:rPr>
        <w:t xml:space="preserve"> </w:t>
      </w:r>
      <w:r w:rsidR="008C3E11">
        <w:rPr>
          <w:rFonts w:ascii="Times New Roman" w:hAnsi="Times New Roman" w:cs="Times New Roman"/>
          <w:sz w:val="24"/>
          <w:szCs w:val="24"/>
        </w:rPr>
        <w:t>Рабочий зелёного хозяйства</w:t>
      </w:r>
    </w:p>
    <w:p w:rsidR="00A23D73" w:rsidRDefault="00A23D73"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Форма обучения</w:t>
      </w:r>
      <w:r w:rsidR="00017D8F">
        <w:rPr>
          <w:rFonts w:ascii="Times New Roman" w:hAnsi="Times New Roman" w:cs="Times New Roman"/>
          <w:sz w:val="24"/>
          <w:szCs w:val="24"/>
        </w:rPr>
        <w:t>:</w:t>
      </w:r>
      <w:r w:rsidRPr="00314A06">
        <w:rPr>
          <w:rFonts w:ascii="Times New Roman" w:hAnsi="Times New Roman" w:cs="Times New Roman"/>
          <w:sz w:val="24"/>
          <w:szCs w:val="24"/>
        </w:rPr>
        <w:t xml:space="preserve"> очная</w:t>
      </w: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p>
    <w:p w:rsidR="00DB502E" w:rsidRPr="00314A06" w:rsidRDefault="00DB502E" w:rsidP="000003B5">
      <w:pPr>
        <w:pStyle w:val="a3"/>
        <w:spacing w:line="276" w:lineRule="auto"/>
        <w:jc w:val="center"/>
        <w:rPr>
          <w:rFonts w:ascii="Times New Roman" w:hAnsi="Times New Roman" w:cs="Times New Roman"/>
          <w:sz w:val="24"/>
          <w:szCs w:val="24"/>
        </w:rPr>
      </w:pPr>
    </w:p>
    <w:p w:rsidR="000003B5" w:rsidRPr="00314A06" w:rsidRDefault="000003B5" w:rsidP="000003B5">
      <w:pPr>
        <w:pStyle w:val="a3"/>
        <w:spacing w:line="276" w:lineRule="auto"/>
        <w:jc w:val="center"/>
        <w:rPr>
          <w:rFonts w:ascii="Times New Roman" w:hAnsi="Times New Roman" w:cs="Times New Roman"/>
          <w:sz w:val="24"/>
          <w:szCs w:val="24"/>
        </w:rPr>
      </w:pPr>
      <w:r w:rsidRPr="00314A06">
        <w:rPr>
          <w:rFonts w:ascii="Times New Roman" w:hAnsi="Times New Roman" w:cs="Times New Roman"/>
          <w:sz w:val="24"/>
          <w:szCs w:val="24"/>
        </w:rPr>
        <w:t xml:space="preserve">п. Хор, </w:t>
      </w:r>
      <w:r w:rsidR="00582AA4">
        <w:rPr>
          <w:rFonts w:ascii="Times New Roman" w:hAnsi="Times New Roman" w:cs="Times New Roman"/>
          <w:sz w:val="24"/>
          <w:szCs w:val="24"/>
        </w:rPr>
        <w:t>2026</w:t>
      </w:r>
      <w:r w:rsidRPr="00314A06">
        <w:rPr>
          <w:rFonts w:ascii="Times New Roman" w:hAnsi="Times New Roman" w:cs="Times New Roman"/>
          <w:sz w:val="24"/>
          <w:szCs w:val="24"/>
        </w:rPr>
        <w:t xml:space="preserve"> год</w:t>
      </w:r>
    </w:p>
    <w:p w:rsidR="00A23D73" w:rsidRDefault="00A23D73">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0003B5" w:rsidRPr="00314A06" w:rsidRDefault="000003B5" w:rsidP="000003B5">
      <w:pPr>
        <w:shd w:val="clear" w:color="auto" w:fill="FFFFFF"/>
        <w:spacing w:after="0"/>
        <w:ind w:firstLine="709"/>
        <w:jc w:val="both"/>
        <w:outlineLvl w:val="0"/>
        <w:rPr>
          <w:rFonts w:ascii="Times New Roman" w:eastAsia="Times New Roman" w:hAnsi="Times New Roman" w:cs="Times New Roman"/>
          <w:bCs/>
          <w:kern w:val="36"/>
          <w:sz w:val="24"/>
          <w:szCs w:val="24"/>
        </w:rPr>
      </w:pPr>
      <w:r w:rsidRPr="00314A06">
        <w:rPr>
          <w:rFonts w:ascii="Times New Roman" w:hAnsi="Times New Roman" w:cs="Times New Roman"/>
          <w:bCs/>
          <w:sz w:val="24"/>
          <w:szCs w:val="24"/>
        </w:rPr>
        <w:lastRenderedPageBreak/>
        <w:t>Адаптированная программа</w:t>
      </w:r>
      <w:r w:rsidR="00021EA7">
        <w:rPr>
          <w:rFonts w:ascii="Times New Roman" w:hAnsi="Times New Roman" w:cs="Times New Roman"/>
          <w:bCs/>
          <w:sz w:val="24"/>
          <w:szCs w:val="24"/>
        </w:rPr>
        <w:t xml:space="preserve"> учебной дисциплины</w:t>
      </w:r>
      <w:r w:rsidR="001E6E2E">
        <w:rPr>
          <w:rFonts w:ascii="Times New Roman" w:hAnsi="Times New Roman" w:cs="Times New Roman"/>
          <w:bCs/>
          <w:sz w:val="24"/>
          <w:szCs w:val="24"/>
        </w:rPr>
        <w:t xml:space="preserve"> </w:t>
      </w:r>
      <w:r w:rsidRPr="00314A06">
        <w:rPr>
          <w:rFonts w:ascii="Times New Roman" w:hAnsi="Times New Roman" w:cs="Times New Roman"/>
          <w:sz w:val="24"/>
          <w:szCs w:val="24"/>
        </w:rPr>
        <w:t>по професси</w:t>
      </w:r>
      <w:r w:rsidR="00021EA7">
        <w:rPr>
          <w:rFonts w:ascii="Times New Roman" w:hAnsi="Times New Roman" w:cs="Times New Roman"/>
          <w:sz w:val="24"/>
          <w:szCs w:val="24"/>
        </w:rPr>
        <w:t>и</w:t>
      </w:r>
      <w:r w:rsidRPr="00314A06">
        <w:rPr>
          <w:rFonts w:ascii="Times New Roman" w:hAnsi="Times New Roman" w:cs="Times New Roman"/>
          <w:sz w:val="24"/>
          <w:szCs w:val="24"/>
        </w:rPr>
        <w:t xml:space="preserve"> </w:t>
      </w:r>
      <w:r w:rsidR="008C3E11">
        <w:rPr>
          <w:rFonts w:ascii="Times New Roman" w:hAnsi="Times New Roman" w:cs="Times New Roman"/>
          <w:sz w:val="24"/>
          <w:szCs w:val="24"/>
        </w:rPr>
        <w:t>1</w:t>
      </w:r>
      <w:r w:rsidR="008C3E11" w:rsidRPr="00314A06">
        <w:rPr>
          <w:rFonts w:ascii="Times New Roman" w:hAnsi="Times New Roman" w:cs="Times New Roman"/>
          <w:sz w:val="24"/>
          <w:szCs w:val="24"/>
        </w:rPr>
        <w:t>75</w:t>
      </w:r>
      <w:r w:rsidR="008C3E11">
        <w:rPr>
          <w:rFonts w:ascii="Times New Roman" w:hAnsi="Times New Roman" w:cs="Times New Roman"/>
          <w:sz w:val="24"/>
          <w:szCs w:val="24"/>
        </w:rPr>
        <w:t>31</w:t>
      </w:r>
      <w:r w:rsidR="008C3E11" w:rsidRPr="00314A06">
        <w:rPr>
          <w:rFonts w:ascii="Times New Roman" w:hAnsi="Times New Roman" w:cs="Times New Roman"/>
          <w:sz w:val="24"/>
          <w:szCs w:val="24"/>
        </w:rPr>
        <w:t xml:space="preserve"> </w:t>
      </w:r>
      <w:r w:rsidR="008C3E11">
        <w:rPr>
          <w:rFonts w:ascii="Times New Roman" w:hAnsi="Times New Roman" w:cs="Times New Roman"/>
          <w:sz w:val="24"/>
          <w:szCs w:val="24"/>
        </w:rPr>
        <w:t>Рабочий зелёного хозяйства</w:t>
      </w:r>
      <w:r w:rsidR="008C3E11" w:rsidRPr="00314A06">
        <w:rPr>
          <w:rFonts w:ascii="Times New Roman" w:hAnsi="Times New Roman" w:cs="Times New Roman"/>
          <w:sz w:val="24"/>
          <w:szCs w:val="24"/>
        </w:rPr>
        <w:t xml:space="preserve"> </w:t>
      </w:r>
      <w:r w:rsidRPr="00314A06">
        <w:rPr>
          <w:rFonts w:ascii="Times New Roman" w:hAnsi="Times New Roman" w:cs="Times New Roman"/>
          <w:sz w:val="24"/>
          <w:szCs w:val="24"/>
        </w:rPr>
        <w:t>(по ОК 016-94) разработана для обучающихся с ограниченными возможностями здоровья (</w:t>
      </w:r>
      <w:r w:rsidR="00110847" w:rsidRPr="00B54B42">
        <w:rPr>
          <w:rFonts w:ascii="Times New Roman" w:eastAsia="PT Sans Narrow" w:hAnsi="Times New Roman" w:cs="Times New Roman"/>
          <w:sz w:val="24"/>
          <w:szCs w:val="24"/>
          <w:lang w:eastAsia="en-US"/>
        </w:rPr>
        <w:t>с</w:t>
      </w:r>
      <w:r w:rsidR="00110847">
        <w:rPr>
          <w:rFonts w:ascii="Times New Roman" w:eastAsia="PT Sans Narrow" w:hAnsi="Times New Roman" w:cs="Times New Roman"/>
          <w:sz w:val="24"/>
          <w:szCs w:val="24"/>
          <w:lang w:eastAsia="en-US"/>
        </w:rPr>
        <w:t xml:space="preserve"> нарушением интеллекта</w:t>
      </w:r>
      <w:r w:rsidRPr="00314A06">
        <w:rPr>
          <w:rFonts w:ascii="Times New Roman" w:hAnsi="Times New Roman" w:cs="Times New Roman"/>
          <w:sz w:val="24"/>
          <w:szCs w:val="24"/>
        </w:rPr>
        <w:t xml:space="preserve">) из числа выпускников специальных (коррекционных) образовательных учреждений VIII вида. </w:t>
      </w:r>
    </w:p>
    <w:p w:rsidR="000003B5" w:rsidRPr="00314A06" w:rsidRDefault="000003B5" w:rsidP="000003B5">
      <w:pPr>
        <w:autoSpaceDE w:val="0"/>
        <w:autoSpaceDN w:val="0"/>
        <w:adjustRightInd w:val="0"/>
        <w:spacing w:after="0"/>
        <w:ind w:firstLine="709"/>
        <w:jc w:val="both"/>
        <w:rPr>
          <w:rFonts w:ascii="Times New Roman" w:hAnsi="Times New Roman" w:cs="Times New Roman"/>
          <w:sz w:val="24"/>
          <w:szCs w:val="24"/>
        </w:rPr>
      </w:pPr>
    </w:p>
    <w:p w:rsidR="000003B5" w:rsidRPr="00314A06" w:rsidRDefault="000003B5" w:rsidP="000003B5">
      <w:pPr>
        <w:autoSpaceDE w:val="0"/>
        <w:autoSpaceDN w:val="0"/>
        <w:adjustRightInd w:val="0"/>
        <w:spacing w:after="0"/>
        <w:ind w:firstLine="709"/>
        <w:jc w:val="both"/>
        <w:rPr>
          <w:rFonts w:ascii="Times New Roman" w:hAnsi="Times New Roman" w:cs="Times New Roman"/>
          <w:sz w:val="24"/>
          <w:szCs w:val="24"/>
        </w:rPr>
      </w:pPr>
    </w:p>
    <w:p w:rsidR="000003B5" w:rsidRPr="00314A06" w:rsidRDefault="000003B5" w:rsidP="000003B5">
      <w:pPr>
        <w:pStyle w:val="a3"/>
        <w:jc w:val="both"/>
        <w:rPr>
          <w:rFonts w:ascii="Times New Roman" w:hAnsi="Times New Roman" w:cs="Times New Roman"/>
          <w:sz w:val="24"/>
          <w:szCs w:val="24"/>
        </w:rPr>
      </w:pPr>
      <w:r w:rsidRPr="00314A06">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582AA4" w:rsidP="000003B5">
      <w:pPr>
        <w:pStyle w:val="a3"/>
        <w:spacing w:line="276" w:lineRule="auto"/>
        <w:rPr>
          <w:rFonts w:ascii="Times New Roman" w:hAnsi="Times New Roman" w:cs="Times New Roman"/>
          <w:sz w:val="24"/>
          <w:szCs w:val="24"/>
        </w:rPr>
      </w:pPr>
      <w:r>
        <w:rPr>
          <w:rFonts w:ascii="Times New Roman" w:hAnsi="Times New Roman" w:cs="Times New Roman"/>
          <w:sz w:val="24"/>
          <w:szCs w:val="24"/>
        </w:rPr>
        <w:t>Разработчик(и): Колубай К.В.</w:t>
      </w:r>
      <w:r w:rsidR="000003B5" w:rsidRPr="00314A06">
        <w:rPr>
          <w:rFonts w:ascii="Times New Roman" w:hAnsi="Times New Roman" w:cs="Times New Roman"/>
          <w:sz w:val="24"/>
          <w:szCs w:val="24"/>
        </w:rPr>
        <w:t>, методист, преподаватель КГБ ПОУ ХАТ</w:t>
      </w: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B233D0" w:rsidP="000003B5">
      <w:pPr>
        <w:pStyle w:val="a3"/>
        <w:spacing w:line="276" w:lineRule="auto"/>
        <w:rPr>
          <w:rFonts w:ascii="Times New Roman" w:hAnsi="Times New Roman" w:cs="Times New Roman"/>
          <w:sz w:val="24"/>
          <w:szCs w:val="24"/>
        </w:rPr>
      </w:pPr>
      <w:r>
        <w:rPr>
          <w:rFonts w:ascii="Times New Roman" w:hAnsi="Times New Roman" w:cs="Times New Roman"/>
          <w:sz w:val="24"/>
          <w:szCs w:val="24"/>
        </w:rPr>
        <w:t>Адаптированная п</w:t>
      </w:r>
      <w:r w:rsidR="000003B5" w:rsidRPr="00314A06">
        <w:rPr>
          <w:rFonts w:ascii="Times New Roman" w:hAnsi="Times New Roman" w:cs="Times New Roman"/>
          <w:sz w:val="24"/>
          <w:szCs w:val="24"/>
        </w:rPr>
        <w:t xml:space="preserve">рограмма учебной дисциплины рассмотрена и согласована на заседании ПЦК </w:t>
      </w:r>
      <w:r w:rsidR="00A23D73">
        <w:rPr>
          <w:rFonts w:ascii="Times New Roman" w:hAnsi="Times New Roman" w:cs="Times New Roman"/>
          <w:sz w:val="24"/>
          <w:szCs w:val="24"/>
        </w:rPr>
        <w:t>Гуманитарного и естественнонаучного цикла</w:t>
      </w:r>
    </w:p>
    <w:p w:rsidR="000003B5" w:rsidRPr="00314A06" w:rsidRDefault="000003B5" w:rsidP="000003B5">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 xml:space="preserve">Протокол № </w:t>
      </w:r>
      <w:r w:rsidR="00A23D73">
        <w:rPr>
          <w:rFonts w:ascii="Times New Roman" w:hAnsi="Times New Roman" w:cs="Times New Roman"/>
          <w:sz w:val="24"/>
          <w:szCs w:val="24"/>
        </w:rPr>
        <w:t>6</w:t>
      </w:r>
      <w:r w:rsidRPr="00314A06">
        <w:rPr>
          <w:rFonts w:ascii="Times New Roman" w:hAnsi="Times New Roman" w:cs="Times New Roman"/>
          <w:sz w:val="24"/>
          <w:szCs w:val="24"/>
        </w:rPr>
        <w:t xml:space="preserve"> от «</w:t>
      </w:r>
      <w:r w:rsidR="001D55DB" w:rsidRPr="00314A06">
        <w:rPr>
          <w:rFonts w:ascii="Times New Roman" w:hAnsi="Times New Roman" w:cs="Times New Roman"/>
          <w:sz w:val="24"/>
          <w:szCs w:val="24"/>
        </w:rPr>
        <w:t>1</w:t>
      </w:r>
      <w:r w:rsidR="00582AA4">
        <w:rPr>
          <w:rFonts w:ascii="Times New Roman" w:hAnsi="Times New Roman" w:cs="Times New Roman"/>
          <w:sz w:val="24"/>
          <w:szCs w:val="24"/>
        </w:rPr>
        <w:t>6</w:t>
      </w:r>
      <w:bookmarkStart w:id="0" w:name="_GoBack"/>
      <w:bookmarkEnd w:id="0"/>
      <w:r w:rsidRPr="00314A06">
        <w:rPr>
          <w:rFonts w:ascii="Times New Roman" w:hAnsi="Times New Roman" w:cs="Times New Roman"/>
          <w:sz w:val="24"/>
          <w:szCs w:val="24"/>
        </w:rPr>
        <w:t xml:space="preserve">» </w:t>
      </w:r>
      <w:r w:rsidR="00A23D73">
        <w:rPr>
          <w:rFonts w:ascii="Times New Roman" w:hAnsi="Times New Roman" w:cs="Times New Roman"/>
          <w:sz w:val="24"/>
          <w:szCs w:val="24"/>
        </w:rPr>
        <w:t>февраля</w:t>
      </w:r>
      <w:r w:rsidRPr="00314A06">
        <w:rPr>
          <w:rFonts w:ascii="Times New Roman" w:hAnsi="Times New Roman" w:cs="Times New Roman"/>
          <w:sz w:val="24"/>
          <w:szCs w:val="24"/>
        </w:rPr>
        <w:t xml:space="preserve"> </w:t>
      </w:r>
      <w:r w:rsidR="00582AA4">
        <w:rPr>
          <w:rFonts w:ascii="Times New Roman" w:hAnsi="Times New Roman" w:cs="Times New Roman"/>
          <w:sz w:val="24"/>
          <w:szCs w:val="24"/>
        </w:rPr>
        <w:t>2026</w:t>
      </w:r>
      <w:r w:rsidRPr="00314A06">
        <w:rPr>
          <w:rFonts w:ascii="Times New Roman" w:hAnsi="Times New Roman" w:cs="Times New Roman"/>
          <w:sz w:val="24"/>
          <w:szCs w:val="24"/>
        </w:rPr>
        <w:t xml:space="preserve"> г</w:t>
      </w:r>
    </w:p>
    <w:p w:rsidR="000003B5" w:rsidRPr="00314A06" w:rsidRDefault="000003B5" w:rsidP="000003B5">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 xml:space="preserve">Председатель ______________ </w:t>
      </w:r>
      <w:r w:rsidR="00A23D73">
        <w:rPr>
          <w:rFonts w:ascii="Times New Roman" w:hAnsi="Times New Roman" w:cs="Times New Roman"/>
          <w:sz w:val="24"/>
          <w:szCs w:val="24"/>
        </w:rPr>
        <w:t>Кайденко Н.Н.</w:t>
      </w: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p>
    <w:p w:rsidR="000003B5" w:rsidRPr="00314A06" w:rsidRDefault="000003B5" w:rsidP="000003B5">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КГБ ПОУ ХАТ</w:t>
      </w:r>
    </w:p>
    <w:p w:rsidR="000003B5" w:rsidRPr="00314A06" w:rsidRDefault="000003B5" w:rsidP="000003B5">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Хабаровский край, р-он им Лазо, п. Хор</w:t>
      </w:r>
    </w:p>
    <w:p w:rsidR="000003B5" w:rsidRPr="00314A06" w:rsidRDefault="000003B5" w:rsidP="000003B5">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ул. Менделеева 13</w:t>
      </w:r>
    </w:p>
    <w:p w:rsidR="000003B5" w:rsidRPr="00314A06" w:rsidRDefault="000003B5" w:rsidP="000003B5">
      <w:pPr>
        <w:pStyle w:val="a3"/>
        <w:spacing w:line="276" w:lineRule="auto"/>
        <w:rPr>
          <w:rFonts w:ascii="Times New Roman" w:hAnsi="Times New Roman" w:cs="Times New Roman"/>
          <w:sz w:val="24"/>
          <w:szCs w:val="24"/>
        </w:rPr>
      </w:pPr>
      <w:r w:rsidRPr="00314A06">
        <w:rPr>
          <w:rFonts w:ascii="Times New Roman" w:hAnsi="Times New Roman" w:cs="Times New Roman"/>
          <w:sz w:val="24"/>
          <w:szCs w:val="24"/>
        </w:rPr>
        <w:t>индекс: 68292</w:t>
      </w:r>
      <w:r w:rsidR="001D55DB" w:rsidRPr="00314A06">
        <w:rPr>
          <w:rFonts w:ascii="Times New Roman" w:hAnsi="Times New Roman" w:cs="Times New Roman"/>
          <w:sz w:val="24"/>
          <w:szCs w:val="24"/>
        </w:rPr>
        <w:t>2</w:t>
      </w:r>
    </w:p>
    <w:p w:rsidR="00A23D73" w:rsidRDefault="00A23D73">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0003B5" w:rsidRPr="00314A06" w:rsidRDefault="000003B5" w:rsidP="000003B5">
      <w:pPr>
        <w:pStyle w:val="a3"/>
        <w:spacing w:line="276" w:lineRule="auto"/>
        <w:jc w:val="center"/>
        <w:rPr>
          <w:rFonts w:ascii="Times New Roman" w:hAnsi="Times New Roman" w:cs="Times New Roman"/>
          <w:sz w:val="24"/>
          <w:szCs w:val="24"/>
        </w:rPr>
      </w:pPr>
      <w:r w:rsidRPr="00314A06">
        <w:rPr>
          <w:rFonts w:ascii="Times New Roman" w:hAnsi="Times New Roman" w:cs="Times New Roman"/>
          <w:sz w:val="24"/>
          <w:szCs w:val="24"/>
        </w:rPr>
        <w:lastRenderedPageBreak/>
        <w:t>СОДЕРЖАНИЕ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355"/>
      </w:tblGrid>
      <w:tr w:rsidR="00A23D73" w:rsidRPr="00314A06" w:rsidTr="00A23D73">
        <w:tc>
          <w:tcPr>
            <w:tcW w:w="959" w:type="dxa"/>
          </w:tcPr>
          <w:p w:rsidR="00A23D73" w:rsidRPr="00314A06" w:rsidRDefault="00A23D73">
            <w:pPr>
              <w:pStyle w:val="a3"/>
              <w:spacing w:line="276" w:lineRule="auto"/>
              <w:jc w:val="center"/>
              <w:rPr>
                <w:rFonts w:ascii="Times New Roman" w:hAnsi="Times New Roman" w:cs="Times New Roman"/>
                <w:sz w:val="24"/>
                <w:szCs w:val="24"/>
              </w:rPr>
            </w:pPr>
          </w:p>
        </w:tc>
        <w:tc>
          <w:tcPr>
            <w:tcW w:w="9355" w:type="dxa"/>
          </w:tcPr>
          <w:p w:rsidR="00A23D73" w:rsidRPr="00314A06" w:rsidRDefault="00A23D73">
            <w:pPr>
              <w:pStyle w:val="a3"/>
              <w:spacing w:line="276" w:lineRule="auto"/>
              <w:jc w:val="center"/>
              <w:rPr>
                <w:rFonts w:ascii="Times New Roman" w:hAnsi="Times New Roman" w:cs="Times New Roman"/>
                <w:sz w:val="24"/>
                <w:szCs w:val="24"/>
              </w:rPr>
            </w:pPr>
          </w:p>
        </w:tc>
      </w:tr>
      <w:tr w:rsidR="00A23D73" w:rsidRPr="00314A06" w:rsidTr="00A23D73">
        <w:tc>
          <w:tcPr>
            <w:tcW w:w="959" w:type="dxa"/>
            <w:hideMark/>
          </w:tcPr>
          <w:p w:rsidR="00A23D73" w:rsidRPr="00314A06" w:rsidRDefault="00A23D73" w:rsidP="001D55DB">
            <w:pPr>
              <w:pStyle w:val="a3"/>
              <w:spacing w:after="240" w:line="276" w:lineRule="auto"/>
              <w:jc w:val="center"/>
              <w:rPr>
                <w:rFonts w:ascii="Times New Roman" w:hAnsi="Times New Roman" w:cs="Times New Roman"/>
                <w:sz w:val="24"/>
                <w:szCs w:val="24"/>
              </w:rPr>
            </w:pPr>
            <w:r w:rsidRPr="00314A06">
              <w:rPr>
                <w:rFonts w:ascii="Times New Roman" w:hAnsi="Times New Roman" w:cs="Times New Roman"/>
                <w:sz w:val="24"/>
                <w:szCs w:val="24"/>
              </w:rPr>
              <w:t>1.</w:t>
            </w:r>
          </w:p>
        </w:tc>
        <w:tc>
          <w:tcPr>
            <w:tcW w:w="9355" w:type="dxa"/>
            <w:hideMark/>
          </w:tcPr>
          <w:p w:rsidR="00A23D73" w:rsidRPr="00314A06" w:rsidRDefault="00A23D73" w:rsidP="001D55DB">
            <w:pPr>
              <w:pStyle w:val="a3"/>
              <w:spacing w:after="240" w:line="276" w:lineRule="auto"/>
              <w:jc w:val="both"/>
              <w:rPr>
                <w:rFonts w:ascii="Times New Roman" w:hAnsi="Times New Roman" w:cs="Times New Roman"/>
                <w:sz w:val="24"/>
                <w:szCs w:val="24"/>
              </w:rPr>
            </w:pPr>
            <w:r w:rsidRPr="00314A06">
              <w:rPr>
                <w:rFonts w:ascii="Times New Roman" w:hAnsi="Times New Roman" w:cs="Times New Roman"/>
                <w:sz w:val="24"/>
                <w:szCs w:val="24"/>
              </w:rPr>
              <w:t xml:space="preserve">ОБЩАЯ ХАРАКТЕРИСТИКА </w:t>
            </w:r>
            <w:r>
              <w:rPr>
                <w:rFonts w:ascii="Times New Roman" w:hAnsi="Times New Roman" w:cs="Times New Roman"/>
                <w:sz w:val="24"/>
                <w:szCs w:val="24"/>
              </w:rPr>
              <w:t>АДАПТИРОВАННОЙ</w:t>
            </w:r>
            <w:r w:rsidRPr="00314A06">
              <w:rPr>
                <w:rFonts w:ascii="Times New Roman" w:hAnsi="Times New Roman" w:cs="Times New Roman"/>
                <w:sz w:val="24"/>
                <w:szCs w:val="24"/>
              </w:rPr>
              <w:t xml:space="preserve"> ПРОГРАММЫ УЧЕБНОЙ ДИСЦИПЛИНЫ</w:t>
            </w:r>
          </w:p>
        </w:tc>
      </w:tr>
      <w:tr w:rsidR="00A23D73" w:rsidRPr="00314A06" w:rsidTr="00A23D73">
        <w:tc>
          <w:tcPr>
            <w:tcW w:w="959" w:type="dxa"/>
            <w:hideMark/>
          </w:tcPr>
          <w:p w:rsidR="00A23D73" w:rsidRPr="00314A06" w:rsidRDefault="00A23D73" w:rsidP="001D55DB">
            <w:pPr>
              <w:pStyle w:val="a3"/>
              <w:spacing w:after="240" w:line="276" w:lineRule="auto"/>
              <w:jc w:val="center"/>
              <w:rPr>
                <w:rFonts w:ascii="Times New Roman" w:hAnsi="Times New Roman" w:cs="Times New Roman"/>
                <w:sz w:val="24"/>
                <w:szCs w:val="24"/>
              </w:rPr>
            </w:pPr>
            <w:r w:rsidRPr="00314A06">
              <w:rPr>
                <w:rFonts w:ascii="Times New Roman" w:hAnsi="Times New Roman" w:cs="Times New Roman"/>
                <w:sz w:val="24"/>
                <w:szCs w:val="24"/>
              </w:rPr>
              <w:t>2.</w:t>
            </w:r>
          </w:p>
        </w:tc>
        <w:tc>
          <w:tcPr>
            <w:tcW w:w="9355" w:type="dxa"/>
            <w:hideMark/>
          </w:tcPr>
          <w:p w:rsidR="00A23D73" w:rsidRPr="00314A06" w:rsidRDefault="00A23D73" w:rsidP="00C34406">
            <w:pPr>
              <w:pStyle w:val="a3"/>
              <w:spacing w:after="240" w:line="276" w:lineRule="auto"/>
              <w:jc w:val="both"/>
              <w:rPr>
                <w:rFonts w:ascii="Times New Roman" w:hAnsi="Times New Roman" w:cs="Times New Roman"/>
                <w:sz w:val="24"/>
                <w:szCs w:val="24"/>
              </w:rPr>
            </w:pPr>
            <w:r w:rsidRPr="00314A06">
              <w:rPr>
                <w:rFonts w:ascii="Times New Roman" w:hAnsi="Times New Roman" w:cs="Times New Roman"/>
                <w:sz w:val="24"/>
                <w:szCs w:val="24"/>
              </w:rPr>
              <w:t xml:space="preserve">СТРУКТУРА И СОДЕРЖАНИЕ </w:t>
            </w:r>
            <w:r>
              <w:rPr>
                <w:rFonts w:ascii="Times New Roman" w:hAnsi="Times New Roman" w:cs="Times New Roman"/>
                <w:sz w:val="24"/>
                <w:szCs w:val="24"/>
              </w:rPr>
              <w:t>АДАПТИРОВАННОЙ</w:t>
            </w:r>
            <w:r w:rsidRPr="00314A06">
              <w:rPr>
                <w:rFonts w:ascii="Times New Roman" w:hAnsi="Times New Roman" w:cs="Times New Roman"/>
                <w:sz w:val="24"/>
                <w:szCs w:val="24"/>
              </w:rPr>
              <w:t xml:space="preserve"> ПРОГРАММЫ УЧЕБНОЙ ДИСЦИПЛИНЫ </w:t>
            </w:r>
          </w:p>
        </w:tc>
      </w:tr>
      <w:tr w:rsidR="00A23D73" w:rsidRPr="00314A06" w:rsidTr="00A23D73">
        <w:tc>
          <w:tcPr>
            <w:tcW w:w="959" w:type="dxa"/>
            <w:hideMark/>
          </w:tcPr>
          <w:p w:rsidR="00A23D73" w:rsidRPr="00314A06" w:rsidRDefault="00A23D73" w:rsidP="001D55DB">
            <w:pPr>
              <w:pStyle w:val="a3"/>
              <w:spacing w:after="240" w:line="276" w:lineRule="auto"/>
              <w:jc w:val="center"/>
              <w:rPr>
                <w:rFonts w:ascii="Times New Roman" w:hAnsi="Times New Roman" w:cs="Times New Roman"/>
                <w:sz w:val="24"/>
                <w:szCs w:val="24"/>
              </w:rPr>
            </w:pPr>
            <w:r w:rsidRPr="00314A06">
              <w:rPr>
                <w:rFonts w:ascii="Times New Roman" w:hAnsi="Times New Roman" w:cs="Times New Roman"/>
                <w:sz w:val="24"/>
                <w:szCs w:val="24"/>
              </w:rPr>
              <w:t>3.</w:t>
            </w:r>
          </w:p>
        </w:tc>
        <w:tc>
          <w:tcPr>
            <w:tcW w:w="9355" w:type="dxa"/>
            <w:hideMark/>
          </w:tcPr>
          <w:p w:rsidR="00A23D73" w:rsidRPr="00314A06" w:rsidRDefault="00A23D73" w:rsidP="001D55DB">
            <w:pPr>
              <w:pStyle w:val="a3"/>
              <w:spacing w:after="240" w:line="276" w:lineRule="auto"/>
              <w:jc w:val="both"/>
              <w:rPr>
                <w:rFonts w:ascii="Times New Roman" w:hAnsi="Times New Roman" w:cs="Times New Roman"/>
                <w:sz w:val="24"/>
                <w:szCs w:val="24"/>
              </w:rPr>
            </w:pPr>
            <w:r w:rsidRPr="00314A06">
              <w:rPr>
                <w:rFonts w:ascii="Times New Roman" w:hAnsi="Times New Roman" w:cs="Times New Roman"/>
                <w:sz w:val="24"/>
                <w:szCs w:val="24"/>
              </w:rPr>
              <w:t xml:space="preserve">УСЛОВИЯ РЕАЛИЗАЦИИ </w:t>
            </w:r>
            <w:r>
              <w:rPr>
                <w:rFonts w:ascii="Times New Roman" w:hAnsi="Times New Roman" w:cs="Times New Roman"/>
                <w:sz w:val="24"/>
                <w:szCs w:val="24"/>
              </w:rPr>
              <w:t>АДАПТИРОВАННОЙ</w:t>
            </w:r>
            <w:r w:rsidRPr="00314A06">
              <w:rPr>
                <w:rFonts w:ascii="Times New Roman" w:hAnsi="Times New Roman" w:cs="Times New Roman"/>
                <w:sz w:val="24"/>
                <w:szCs w:val="24"/>
              </w:rPr>
              <w:t xml:space="preserve"> ПРОГРАММЫ УЧЕБНОЙ ДИСЦИПЛИНЫ</w:t>
            </w:r>
          </w:p>
        </w:tc>
      </w:tr>
      <w:tr w:rsidR="00A23D73" w:rsidRPr="00314A06" w:rsidTr="00A23D73">
        <w:tc>
          <w:tcPr>
            <w:tcW w:w="959" w:type="dxa"/>
            <w:hideMark/>
          </w:tcPr>
          <w:p w:rsidR="00A23D73" w:rsidRPr="00314A06" w:rsidRDefault="00A23D73" w:rsidP="001D55DB">
            <w:pPr>
              <w:pStyle w:val="a3"/>
              <w:spacing w:after="240" w:line="276" w:lineRule="auto"/>
              <w:jc w:val="center"/>
              <w:rPr>
                <w:rFonts w:ascii="Times New Roman" w:hAnsi="Times New Roman" w:cs="Times New Roman"/>
                <w:sz w:val="24"/>
                <w:szCs w:val="24"/>
              </w:rPr>
            </w:pPr>
            <w:r w:rsidRPr="00314A06">
              <w:rPr>
                <w:rFonts w:ascii="Times New Roman" w:hAnsi="Times New Roman" w:cs="Times New Roman"/>
                <w:sz w:val="24"/>
                <w:szCs w:val="24"/>
              </w:rPr>
              <w:t>4.</w:t>
            </w:r>
          </w:p>
        </w:tc>
        <w:tc>
          <w:tcPr>
            <w:tcW w:w="9355" w:type="dxa"/>
            <w:hideMark/>
          </w:tcPr>
          <w:p w:rsidR="00A23D73" w:rsidRPr="00314A06" w:rsidRDefault="00A23D73" w:rsidP="001D55DB">
            <w:pPr>
              <w:pStyle w:val="a3"/>
              <w:spacing w:after="240" w:line="276" w:lineRule="auto"/>
              <w:jc w:val="both"/>
              <w:rPr>
                <w:rFonts w:ascii="Times New Roman" w:hAnsi="Times New Roman" w:cs="Times New Roman"/>
                <w:sz w:val="24"/>
                <w:szCs w:val="24"/>
              </w:rPr>
            </w:pPr>
            <w:r w:rsidRPr="00314A06">
              <w:rPr>
                <w:rFonts w:ascii="Times New Roman" w:hAnsi="Times New Roman" w:cs="Times New Roman"/>
                <w:sz w:val="24"/>
                <w:szCs w:val="24"/>
              </w:rPr>
              <w:t xml:space="preserve">КОНТРОЛЬ И ОЦЕНКА РЕЗУЛЬТАТОВ ОСВОЕНИЯ </w:t>
            </w:r>
            <w:r>
              <w:rPr>
                <w:rFonts w:ascii="Times New Roman" w:hAnsi="Times New Roman" w:cs="Times New Roman"/>
                <w:sz w:val="24"/>
                <w:szCs w:val="24"/>
              </w:rPr>
              <w:t>АДАПТИРОВАННОЙ</w:t>
            </w:r>
            <w:r w:rsidRPr="00314A06">
              <w:rPr>
                <w:rFonts w:ascii="Times New Roman" w:hAnsi="Times New Roman" w:cs="Times New Roman"/>
                <w:sz w:val="24"/>
                <w:szCs w:val="24"/>
              </w:rPr>
              <w:t xml:space="preserve"> ПРОГРАММЫ УЧЕБНОЙ ДИСЦИПЛИНЫ</w:t>
            </w:r>
          </w:p>
        </w:tc>
      </w:tr>
      <w:tr w:rsidR="00A23D73" w:rsidRPr="00314A06" w:rsidTr="00A23D73">
        <w:tc>
          <w:tcPr>
            <w:tcW w:w="959" w:type="dxa"/>
            <w:hideMark/>
          </w:tcPr>
          <w:p w:rsidR="00A23D73" w:rsidRPr="00314A06" w:rsidRDefault="00A23D73" w:rsidP="001D55DB">
            <w:pPr>
              <w:pStyle w:val="a3"/>
              <w:spacing w:after="240" w:line="276" w:lineRule="auto"/>
              <w:jc w:val="center"/>
              <w:rPr>
                <w:rFonts w:ascii="Times New Roman" w:hAnsi="Times New Roman" w:cs="Times New Roman"/>
                <w:sz w:val="24"/>
                <w:szCs w:val="24"/>
              </w:rPr>
            </w:pPr>
            <w:r w:rsidRPr="00314A06">
              <w:rPr>
                <w:rFonts w:ascii="Times New Roman" w:hAnsi="Times New Roman" w:cs="Times New Roman"/>
                <w:sz w:val="24"/>
                <w:szCs w:val="24"/>
              </w:rPr>
              <w:t>5.</w:t>
            </w:r>
          </w:p>
        </w:tc>
        <w:tc>
          <w:tcPr>
            <w:tcW w:w="9355" w:type="dxa"/>
            <w:hideMark/>
          </w:tcPr>
          <w:p w:rsidR="00A23D73" w:rsidRPr="00314A06" w:rsidRDefault="00A23D73" w:rsidP="001D55DB">
            <w:pPr>
              <w:pStyle w:val="a3"/>
              <w:spacing w:after="240" w:line="276" w:lineRule="auto"/>
              <w:jc w:val="both"/>
              <w:rPr>
                <w:rFonts w:ascii="Times New Roman" w:hAnsi="Times New Roman" w:cs="Times New Roman"/>
                <w:sz w:val="24"/>
                <w:szCs w:val="24"/>
              </w:rPr>
            </w:pPr>
            <w:r w:rsidRPr="00314A06">
              <w:rPr>
                <w:rFonts w:ascii="Times New Roman" w:hAnsi="Times New Roman" w:cs="Times New Roman"/>
                <w:sz w:val="24"/>
                <w:szCs w:val="24"/>
              </w:rPr>
              <w:t xml:space="preserve">КОМПЛЕКТ КОНТРОЛЬНО-ОЦЕНОЧНЫХ СРЕДСТВ </w:t>
            </w:r>
            <w:r>
              <w:rPr>
                <w:rFonts w:ascii="Times New Roman" w:hAnsi="Times New Roman" w:cs="Times New Roman"/>
                <w:sz w:val="24"/>
                <w:szCs w:val="24"/>
              </w:rPr>
              <w:t>АДАПТИРОВАННОЙ</w:t>
            </w:r>
            <w:r w:rsidRPr="00314A06">
              <w:rPr>
                <w:rFonts w:ascii="Times New Roman" w:hAnsi="Times New Roman" w:cs="Times New Roman"/>
                <w:sz w:val="24"/>
                <w:szCs w:val="24"/>
              </w:rPr>
              <w:t xml:space="preserve"> ПРОГРАММЫ УЧЕБНОЙ ДИСЦИПЛИНЫ</w:t>
            </w:r>
          </w:p>
        </w:tc>
      </w:tr>
    </w:tbl>
    <w:p w:rsidR="00A23D73" w:rsidRDefault="00A23D73" w:rsidP="000003B5">
      <w:pPr>
        <w:pStyle w:val="a3"/>
        <w:spacing w:line="276" w:lineRule="auto"/>
        <w:rPr>
          <w:rFonts w:ascii="Times New Roman" w:hAnsi="Times New Roman" w:cs="Times New Roman"/>
          <w:sz w:val="24"/>
          <w:szCs w:val="24"/>
        </w:rPr>
      </w:pPr>
    </w:p>
    <w:p w:rsidR="00A23D73" w:rsidRDefault="00A23D73">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0003B5" w:rsidRPr="00017D8F" w:rsidRDefault="000003B5" w:rsidP="00A23D73">
      <w:pPr>
        <w:pStyle w:val="a3"/>
        <w:jc w:val="center"/>
        <w:rPr>
          <w:rFonts w:ascii="Times New Roman" w:hAnsi="Times New Roman" w:cs="Times New Roman"/>
          <w:b/>
          <w:sz w:val="24"/>
          <w:szCs w:val="24"/>
        </w:rPr>
      </w:pPr>
      <w:r w:rsidRPr="00017D8F">
        <w:rPr>
          <w:rFonts w:ascii="Times New Roman" w:hAnsi="Times New Roman" w:cs="Times New Roman"/>
          <w:b/>
          <w:sz w:val="24"/>
          <w:szCs w:val="24"/>
        </w:rPr>
        <w:lastRenderedPageBreak/>
        <w:t xml:space="preserve">1. ОБЩАЯ ХАРАКТЕРИСТИКА </w:t>
      </w:r>
      <w:r w:rsidR="00C34406" w:rsidRPr="00017D8F">
        <w:rPr>
          <w:rFonts w:ascii="Times New Roman" w:hAnsi="Times New Roman" w:cs="Times New Roman"/>
          <w:b/>
          <w:sz w:val="24"/>
          <w:szCs w:val="24"/>
        </w:rPr>
        <w:t xml:space="preserve">АДАПТИРОВАННОЙ </w:t>
      </w:r>
      <w:r w:rsidRPr="00017D8F">
        <w:rPr>
          <w:rFonts w:ascii="Times New Roman" w:hAnsi="Times New Roman" w:cs="Times New Roman"/>
          <w:b/>
          <w:sz w:val="24"/>
          <w:szCs w:val="24"/>
        </w:rPr>
        <w:t>ПРОГРАММЫ УЧЕБНОЙ ДИСЦИПЛИНЫ</w:t>
      </w:r>
    </w:p>
    <w:p w:rsidR="000003B5" w:rsidRPr="000003B5" w:rsidRDefault="000003B5" w:rsidP="00A23D73">
      <w:pPr>
        <w:pStyle w:val="a3"/>
        <w:rPr>
          <w:rFonts w:ascii="Times New Roman" w:hAnsi="Times New Roman" w:cs="Times New Roman"/>
          <w:sz w:val="24"/>
          <w:szCs w:val="24"/>
        </w:rPr>
      </w:pPr>
    </w:p>
    <w:p w:rsidR="000003B5" w:rsidRPr="000003B5" w:rsidRDefault="000003B5" w:rsidP="00A2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0003B5">
        <w:rPr>
          <w:rFonts w:ascii="Times New Roman" w:hAnsi="Times New Roman" w:cs="Times New Roman"/>
          <w:b/>
          <w:sz w:val="24"/>
          <w:szCs w:val="24"/>
        </w:rPr>
        <w:t>1.1. Область применения программы</w:t>
      </w:r>
    </w:p>
    <w:p w:rsidR="000003B5" w:rsidRPr="000003B5" w:rsidRDefault="00CC0002" w:rsidP="00A2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Адаптированная п</w:t>
      </w:r>
      <w:r w:rsidRPr="0091325E">
        <w:rPr>
          <w:rFonts w:ascii="Times New Roman" w:hAnsi="Times New Roman" w:cs="Times New Roman"/>
          <w:sz w:val="24"/>
          <w:szCs w:val="24"/>
        </w:rPr>
        <w:t>рограмма</w:t>
      </w:r>
      <w:r w:rsidR="000003B5" w:rsidRPr="000003B5">
        <w:rPr>
          <w:rFonts w:ascii="Times New Roman" w:hAnsi="Times New Roman" w:cs="Times New Roman"/>
          <w:sz w:val="24"/>
          <w:szCs w:val="24"/>
        </w:rPr>
        <w:t xml:space="preserve"> учебной дисциплины является частью </w:t>
      </w:r>
      <w:r w:rsidR="001D55DB">
        <w:rPr>
          <w:rFonts w:ascii="Times New Roman" w:hAnsi="Times New Roman" w:cs="Times New Roman"/>
          <w:bCs/>
          <w:sz w:val="24"/>
          <w:szCs w:val="24"/>
        </w:rPr>
        <w:t>а</w:t>
      </w:r>
      <w:r w:rsidR="001D55DB" w:rsidRPr="003D3DAC">
        <w:rPr>
          <w:rFonts w:ascii="Times New Roman" w:hAnsi="Times New Roman" w:cs="Times New Roman"/>
          <w:bCs/>
          <w:sz w:val="24"/>
          <w:szCs w:val="24"/>
        </w:rPr>
        <w:t>даптированн</w:t>
      </w:r>
      <w:r w:rsidR="001D55DB">
        <w:rPr>
          <w:rFonts w:ascii="Times New Roman" w:hAnsi="Times New Roman" w:cs="Times New Roman"/>
          <w:bCs/>
          <w:sz w:val="24"/>
          <w:szCs w:val="24"/>
        </w:rPr>
        <w:t>ой</w:t>
      </w:r>
      <w:r w:rsidR="001D55DB" w:rsidRPr="003D3DAC">
        <w:rPr>
          <w:rFonts w:ascii="Times New Roman" w:hAnsi="Times New Roman" w:cs="Times New Roman"/>
          <w:bCs/>
          <w:sz w:val="24"/>
          <w:szCs w:val="24"/>
        </w:rPr>
        <w:t xml:space="preserve"> образовательн</w:t>
      </w:r>
      <w:r w:rsidR="001D55DB">
        <w:rPr>
          <w:rFonts w:ascii="Times New Roman" w:hAnsi="Times New Roman" w:cs="Times New Roman"/>
          <w:bCs/>
          <w:sz w:val="24"/>
          <w:szCs w:val="24"/>
        </w:rPr>
        <w:t>ой</w:t>
      </w:r>
      <w:r w:rsidR="001D55DB" w:rsidRPr="003D3DAC">
        <w:rPr>
          <w:rFonts w:ascii="Times New Roman" w:hAnsi="Times New Roman" w:cs="Times New Roman"/>
          <w:bCs/>
          <w:sz w:val="24"/>
          <w:szCs w:val="24"/>
        </w:rPr>
        <w:t xml:space="preserve"> программ</w:t>
      </w:r>
      <w:r w:rsidR="00314A06">
        <w:rPr>
          <w:rFonts w:ascii="Times New Roman" w:hAnsi="Times New Roman" w:cs="Times New Roman"/>
          <w:bCs/>
          <w:sz w:val="24"/>
          <w:szCs w:val="24"/>
        </w:rPr>
        <w:t>ы</w:t>
      </w:r>
      <w:r w:rsidR="00DB502E">
        <w:rPr>
          <w:rFonts w:ascii="Times New Roman" w:hAnsi="Times New Roman" w:cs="Times New Roman"/>
          <w:bCs/>
          <w:sz w:val="24"/>
          <w:szCs w:val="24"/>
        </w:rPr>
        <w:t xml:space="preserve"> </w:t>
      </w:r>
      <w:r w:rsidR="003960E5">
        <w:rPr>
          <w:rFonts w:ascii="Times New Roman" w:hAnsi="Times New Roman" w:cs="Times New Roman"/>
          <w:sz w:val="24"/>
          <w:szCs w:val="24"/>
        </w:rPr>
        <w:t>профессионального обучения</w:t>
      </w:r>
      <w:r w:rsidR="001D55DB">
        <w:rPr>
          <w:rFonts w:ascii="Times New Roman" w:hAnsi="Times New Roman" w:cs="Times New Roman"/>
          <w:sz w:val="24"/>
          <w:szCs w:val="24"/>
        </w:rPr>
        <w:t xml:space="preserve"> по профессии </w:t>
      </w:r>
      <w:r w:rsidR="008C3E11">
        <w:rPr>
          <w:rFonts w:ascii="Times New Roman" w:hAnsi="Times New Roman" w:cs="Times New Roman"/>
          <w:sz w:val="24"/>
          <w:szCs w:val="24"/>
        </w:rPr>
        <w:t>1</w:t>
      </w:r>
      <w:r w:rsidR="008C3E11" w:rsidRPr="00314A06">
        <w:rPr>
          <w:rFonts w:ascii="Times New Roman" w:hAnsi="Times New Roman" w:cs="Times New Roman"/>
          <w:sz w:val="24"/>
          <w:szCs w:val="24"/>
        </w:rPr>
        <w:t>75</w:t>
      </w:r>
      <w:r w:rsidR="008C3E11">
        <w:rPr>
          <w:rFonts w:ascii="Times New Roman" w:hAnsi="Times New Roman" w:cs="Times New Roman"/>
          <w:sz w:val="24"/>
          <w:szCs w:val="24"/>
        </w:rPr>
        <w:t>31</w:t>
      </w:r>
      <w:r w:rsidR="008C3E11" w:rsidRPr="00314A06">
        <w:rPr>
          <w:rFonts w:ascii="Times New Roman" w:hAnsi="Times New Roman" w:cs="Times New Roman"/>
          <w:sz w:val="24"/>
          <w:szCs w:val="24"/>
        </w:rPr>
        <w:t xml:space="preserve"> </w:t>
      </w:r>
      <w:r w:rsidR="003960E5">
        <w:rPr>
          <w:rFonts w:ascii="Times New Roman" w:hAnsi="Times New Roman" w:cs="Times New Roman"/>
          <w:sz w:val="24"/>
          <w:szCs w:val="24"/>
        </w:rPr>
        <w:t>Рабочий зелёного хозяйства</w:t>
      </w:r>
      <w:r w:rsidR="001D55DB">
        <w:rPr>
          <w:rFonts w:ascii="Times New Roman" w:hAnsi="Times New Roman" w:cs="Times New Roman"/>
          <w:sz w:val="24"/>
          <w:szCs w:val="24"/>
        </w:rPr>
        <w:t xml:space="preserve">, разработанная </w:t>
      </w:r>
      <w:r w:rsidR="001D55DB" w:rsidRPr="003D3DAC">
        <w:rPr>
          <w:rFonts w:ascii="Times New Roman" w:hAnsi="Times New Roman" w:cs="Times New Roman"/>
          <w:sz w:val="24"/>
          <w:szCs w:val="24"/>
        </w:rPr>
        <w:t>для обучающихся с ограниченными возможностями</w:t>
      </w:r>
      <w:r w:rsidR="00DB502E">
        <w:rPr>
          <w:rFonts w:ascii="Times New Roman" w:hAnsi="Times New Roman" w:cs="Times New Roman"/>
          <w:sz w:val="24"/>
          <w:szCs w:val="24"/>
        </w:rPr>
        <w:t xml:space="preserve"> </w:t>
      </w:r>
      <w:r w:rsidR="001D55DB" w:rsidRPr="003D3DAC">
        <w:rPr>
          <w:rFonts w:ascii="Times New Roman" w:hAnsi="Times New Roman" w:cs="Times New Roman"/>
          <w:sz w:val="24"/>
          <w:szCs w:val="24"/>
        </w:rPr>
        <w:t>здоровья</w:t>
      </w:r>
      <w:r w:rsidR="001D55DB">
        <w:rPr>
          <w:rFonts w:ascii="Times New Roman" w:hAnsi="Times New Roman" w:cs="Times New Roman"/>
          <w:sz w:val="24"/>
          <w:szCs w:val="24"/>
        </w:rPr>
        <w:t xml:space="preserve"> (далее – </w:t>
      </w:r>
      <w:r w:rsidR="001D55DB" w:rsidRPr="002A44DA">
        <w:rPr>
          <w:rFonts w:ascii="Times New Roman" w:hAnsi="Times New Roman" w:cs="Times New Roman"/>
          <w:sz w:val="24"/>
          <w:szCs w:val="24"/>
        </w:rPr>
        <w:t>ОВЗ</w:t>
      </w:r>
      <w:r w:rsidR="001D55DB">
        <w:rPr>
          <w:rFonts w:ascii="Times New Roman" w:hAnsi="Times New Roman" w:cs="Times New Roman"/>
          <w:sz w:val="24"/>
          <w:szCs w:val="24"/>
        </w:rPr>
        <w:t xml:space="preserve">) </w:t>
      </w:r>
      <w:r w:rsidR="001D55DB" w:rsidRPr="003D3DAC">
        <w:rPr>
          <w:rFonts w:ascii="Times New Roman" w:hAnsi="Times New Roman" w:cs="Times New Roman"/>
          <w:sz w:val="24"/>
          <w:szCs w:val="24"/>
        </w:rPr>
        <w:t>(</w:t>
      </w:r>
      <w:r w:rsidR="00110847" w:rsidRPr="00B54B42">
        <w:rPr>
          <w:rFonts w:ascii="Times New Roman" w:eastAsia="PT Sans Narrow" w:hAnsi="Times New Roman" w:cs="Times New Roman"/>
          <w:sz w:val="24"/>
          <w:szCs w:val="24"/>
          <w:lang w:eastAsia="en-US"/>
        </w:rPr>
        <w:t>с</w:t>
      </w:r>
      <w:r w:rsidR="00110847">
        <w:rPr>
          <w:rFonts w:ascii="Times New Roman" w:eastAsia="PT Sans Narrow" w:hAnsi="Times New Roman" w:cs="Times New Roman"/>
          <w:sz w:val="24"/>
          <w:szCs w:val="24"/>
          <w:lang w:eastAsia="en-US"/>
        </w:rPr>
        <w:t xml:space="preserve"> нарушением интеллекта</w:t>
      </w:r>
      <w:r w:rsidR="001D55DB" w:rsidRPr="003D3DAC">
        <w:rPr>
          <w:rFonts w:ascii="Times New Roman" w:hAnsi="Times New Roman" w:cs="Times New Roman"/>
          <w:sz w:val="24"/>
          <w:szCs w:val="24"/>
        </w:rPr>
        <w:t>) из числа выпускников специальных (коррекционных)</w:t>
      </w:r>
      <w:r w:rsidR="00DB502E">
        <w:rPr>
          <w:rFonts w:ascii="Times New Roman" w:hAnsi="Times New Roman" w:cs="Times New Roman"/>
          <w:sz w:val="24"/>
          <w:szCs w:val="24"/>
        </w:rPr>
        <w:t xml:space="preserve"> </w:t>
      </w:r>
      <w:r w:rsidR="001D55DB" w:rsidRPr="003D3DAC">
        <w:rPr>
          <w:rFonts w:ascii="Times New Roman" w:hAnsi="Times New Roman" w:cs="Times New Roman"/>
          <w:sz w:val="24"/>
          <w:szCs w:val="24"/>
        </w:rPr>
        <w:t>образовательных учреждений VIII вида</w:t>
      </w:r>
      <w:r w:rsidR="00110847">
        <w:rPr>
          <w:rFonts w:ascii="Times New Roman" w:hAnsi="Times New Roman" w:cs="Times New Roman"/>
          <w:sz w:val="24"/>
          <w:szCs w:val="24"/>
        </w:rPr>
        <w:t>, без получения среднего образования.</w:t>
      </w:r>
    </w:p>
    <w:p w:rsidR="000003B5" w:rsidRPr="000003B5" w:rsidRDefault="000003B5" w:rsidP="00A2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4"/>
          <w:szCs w:val="24"/>
        </w:rPr>
      </w:pPr>
      <w:r w:rsidRPr="000003B5">
        <w:rPr>
          <w:rFonts w:ascii="Times New Roman" w:hAnsi="Times New Roman" w:cs="Times New Roman"/>
          <w:b/>
          <w:sz w:val="24"/>
          <w:szCs w:val="24"/>
        </w:rPr>
        <w:t xml:space="preserve">1.2. Место дисциплины в структуре </w:t>
      </w:r>
      <w:r w:rsidR="006D3C99">
        <w:rPr>
          <w:rFonts w:ascii="Times New Roman" w:hAnsi="Times New Roman" w:cs="Times New Roman"/>
          <w:b/>
          <w:sz w:val="24"/>
          <w:szCs w:val="24"/>
        </w:rPr>
        <w:t xml:space="preserve">адаптированной образовательной </w:t>
      </w:r>
      <w:r w:rsidR="006D3C99" w:rsidRPr="0091325E">
        <w:rPr>
          <w:rFonts w:ascii="Times New Roman" w:hAnsi="Times New Roman" w:cs="Times New Roman"/>
          <w:b/>
          <w:sz w:val="24"/>
          <w:szCs w:val="24"/>
        </w:rPr>
        <w:t>программы:</w:t>
      </w:r>
      <w:r w:rsidR="006D3C99">
        <w:rPr>
          <w:rFonts w:ascii="Times New Roman" w:hAnsi="Times New Roman" w:cs="Times New Roman"/>
          <w:b/>
          <w:sz w:val="24"/>
          <w:szCs w:val="24"/>
        </w:rPr>
        <w:t xml:space="preserve"> </w:t>
      </w:r>
      <w:r w:rsidRPr="000003B5">
        <w:rPr>
          <w:rFonts w:ascii="Times New Roman" w:hAnsi="Times New Roman" w:cs="Times New Roman"/>
          <w:sz w:val="24"/>
          <w:szCs w:val="24"/>
        </w:rPr>
        <w:t xml:space="preserve">Учебная дисциплина относится к </w:t>
      </w:r>
      <w:r w:rsidR="001D55DB">
        <w:rPr>
          <w:rFonts w:ascii="Times New Roman" w:hAnsi="Times New Roman" w:cs="Times New Roman"/>
          <w:sz w:val="24"/>
          <w:szCs w:val="24"/>
        </w:rPr>
        <w:t>адаптационно-реабилитационному курсу</w:t>
      </w:r>
      <w:r w:rsidR="00110847">
        <w:rPr>
          <w:rFonts w:ascii="Times New Roman" w:hAnsi="Times New Roman" w:cs="Times New Roman"/>
          <w:sz w:val="24"/>
          <w:szCs w:val="24"/>
        </w:rPr>
        <w:t>.</w:t>
      </w:r>
    </w:p>
    <w:p w:rsidR="000003B5" w:rsidRPr="000003B5" w:rsidRDefault="000003B5" w:rsidP="00A2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003B5">
        <w:rPr>
          <w:rFonts w:ascii="Times New Roman" w:hAnsi="Times New Roman" w:cs="Times New Roman"/>
          <w:b/>
          <w:sz w:val="24"/>
          <w:szCs w:val="24"/>
        </w:rPr>
        <w:t xml:space="preserve">1.3. Цели и планируемые результаты освоения дисциплины </w:t>
      </w:r>
    </w:p>
    <w:p w:rsidR="000003B5" w:rsidRPr="000003B5" w:rsidRDefault="000003B5" w:rsidP="00A23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0003B5">
        <w:rPr>
          <w:rFonts w:ascii="Times New Roman" w:hAnsi="Times New Roman" w:cs="Times New Roman"/>
          <w:sz w:val="24"/>
          <w:szCs w:val="24"/>
        </w:rPr>
        <w:t>В рамках программы учебной дисциплины обучающимися осваиваются знания и умения:</w:t>
      </w:r>
    </w:p>
    <w:tbl>
      <w:tblPr>
        <w:tblpPr w:leftFromText="180" w:rightFromText="180" w:bottomFromText="200" w:vertAnchor="text" w:horzAnchor="margin" w:tblpY="4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9686"/>
      </w:tblGrid>
      <w:tr w:rsidR="000003B5" w:rsidRPr="000003B5" w:rsidTr="00DB502E">
        <w:trPr>
          <w:trHeight w:val="271"/>
        </w:trPr>
        <w:tc>
          <w:tcPr>
            <w:tcW w:w="353" w:type="pct"/>
            <w:tcBorders>
              <w:top w:val="single" w:sz="4" w:space="0" w:color="auto"/>
              <w:left w:val="single" w:sz="4" w:space="0" w:color="auto"/>
              <w:bottom w:val="single" w:sz="4" w:space="0" w:color="auto"/>
              <w:right w:val="single" w:sz="4" w:space="0" w:color="auto"/>
            </w:tcBorders>
            <w:hideMark/>
          </w:tcPr>
          <w:p w:rsidR="000003B5" w:rsidRPr="001D55DB" w:rsidRDefault="000003B5" w:rsidP="00A23D73">
            <w:pPr>
              <w:spacing w:after="0" w:line="240" w:lineRule="auto"/>
              <w:rPr>
                <w:rFonts w:ascii="Times New Roman" w:eastAsia="Times New Roman" w:hAnsi="Times New Roman" w:cs="Times New Roman"/>
                <w:b/>
                <w:bCs/>
                <w:sz w:val="24"/>
                <w:szCs w:val="24"/>
              </w:rPr>
            </w:pPr>
            <w:r w:rsidRPr="001D55DB">
              <w:rPr>
                <w:rFonts w:ascii="Times New Roman" w:eastAsia="Times New Roman" w:hAnsi="Times New Roman" w:cs="Times New Roman"/>
                <w:b/>
                <w:bCs/>
                <w:sz w:val="24"/>
                <w:szCs w:val="24"/>
              </w:rPr>
              <w:t xml:space="preserve">Код </w:t>
            </w:r>
          </w:p>
        </w:tc>
        <w:tc>
          <w:tcPr>
            <w:tcW w:w="4647" w:type="pct"/>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spacing w:after="120" w:line="240" w:lineRule="auto"/>
              <w:jc w:val="center"/>
              <w:rPr>
                <w:rFonts w:ascii="Times New Roman" w:eastAsia="Times New Roman" w:hAnsi="Times New Roman" w:cs="Times New Roman"/>
                <w:b/>
                <w:bCs/>
                <w:sz w:val="24"/>
                <w:szCs w:val="24"/>
              </w:rPr>
            </w:pPr>
            <w:r w:rsidRPr="000003B5">
              <w:rPr>
                <w:rFonts w:ascii="Times New Roman" w:eastAsia="Times New Roman" w:hAnsi="Times New Roman" w:cs="Times New Roman"/>
                <w:b/>
                <w:bCs/>
                <w:sz w:val="24"/>
                <w:szCs w:val="24"/>
              </w:rPr>
              <w:t>Умения /Знания</w:t>
            </w:r>
          </w:p>
        </w:tc>
      </w:tr>
      <w:tr w:rsidR="000003B5"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0003B5" w:rsidRPr="001D55DB" w:rsidRDefault="001D55DB" w:rsidP="00A23D73">
            <w:pPr>
              <w:spacing w:after="0" w:line="240" w:lineRule="auto"/>
              <w:rPr>
                <w:rFonts w:ascii="Times New Roman" w:eastAsia="Times New Roman" w:hAnsi="Times New Roman" w:cs="Times New Roman"/>
                <w:bCs/>
                <w:sz w:val="24"/>
                <w:szCs w:val="24"/>
              </w:rPr>
            </w:pPr>
            <w:r w:rsidRPr="001D55DB">
              <w:rPr>
                <w:rFonts w:ascii="Times New Roman" w:eastAsia="Times New Roman" w:hAnsi="Times New Roman" w:cs="Times New Roman"/>
                <w:bCs/>
                <w:sz w:val="24"/>
                <w:szCs w:val="24"/>
              </w:rPr>
              <w:t>У1</w:t>
            </w:r>
          </w:p>
        </w:tc>
        <w:tc>
          <w:tcPr>
            <w:tcW w:w="4647" w:type="pct"/>
            <w:tcBorders>
              <w:top w:val="single" w:sz="4" w:space="0" w:color="auto"/>
              <w:left w:val="single" w:sz="4" w:space="0" w:color="auto"/>
              <w:bottom w:val="single" w:sz="4" w:space="0" w:color="auto"/>
              <w:right w:val="single" w:sz="4" w:space="0" w:color="auto"/>
            </w:tcBorders>
          </w:tcPr>
          <w:p w:rsidR="000003B5" w:rsidRPr="001D55DB" w:rsidRDefault="001D55DB" w:rsidP="00A23D73">
            <w:pPr>
              <w:pStyle w:val="Default"/>
              <w:jc w:val="both"/>
            </w:pPr>
            <w:r w:rsidRPr="001D55DB">
              <w:t xml:space="preserve">использовать нормы позитивного социального поведения; </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spacing w:after="0" w:line="240" w:lineRule="auto"/>
              <w:rPr>
                <w:rFonts w:ascii="Times New Roman" w:eastAsia="Times New Roman" w:hAnsi="Times New Roman" w:cs="Times New Roman"/>
                <w:bCs/>
                <w:sz w:val="24"/>
                <w:szCs w:val="24"/>
              </w:rPr>
            </w:pPr>
            <w:r w:rsidRPr="001D55DB">
              <w:rPr>
                <w:rFonts w:ascii="Times New Roman" w:eastAsia="Times New Roman" w:hAnsi="Times New Roman" w:cs="Times New Roman"/>
                <w:bCs/>
                <w:sz w:val="24"/>
                <w:szCs w:val="24"/>
              </w:rPr>
              <w:t>У2</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использовать свои пра</w:t>
            </w:r>
            <w:r>
              <w:t xml:space="preserve">ва адекватно законодательству; </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spacing w:after="0" w:line="240" w:lineRule="auto"/>
              <w:rPr>
                <w:rFonts w:ascii="Times New Roman" w:eastAsia="Times New Roman" w:hAnsi="Times New Roman" w:cs="Times New Roman"/>
                <w:bCs/>
                <w:sz w:val="24"/>
                <w:szCs w:val="24"/>
              </w:rPr>
            </w:pPr>
            <w:r w:rsidRPr="001D55DB">
              <w:rPr>
                <w:rFonts w:ascii="Times New Roman" w:eastAsia="Times New Roman" w:hAnsi="Times New Roman" w:cs="Times New Roman"/>
                <w:bCs/>
                <w:sz w:val="24"/>
                <w:szCs w:val="24"/>
              </w:rPr>
              <w:t>У3</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обращаться в надлежащие органы</w:t>
            </w:r>
            <w:r>
              <w:t xml:space="preserve"> за квалифицированной помощью; </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spacing w:after="0" w:line="240" w:lineRule="auto"/>
              <w:rPr>
                <w:rFonts w:ascii="Times New Roman" w:eastAsia="Times New Roman" w:hAnsi="Times New Roman" w:cs="Times New Roman"/>
                <w:bCs/>
                <w:sz w:val="24"/>
                <w:szCs w:val="24"/>
              </w:rPr>
            </w:pPr>
            <w:r w:rsidRPr="001D55DB">
              <w:rPr>
                <w:rFonts w:ascii="Times New Roman" w:eastAsia="Times New Roman" w:hAnsi="Times New Roman" w:cs="Times New Roman"/>
                <w:bCs/>
                <w:sz w:val="24"/>
                <w:szCs w:val="24"/>
              </w:rPr>
              <w:t>У4</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анализировать и осознанно применять нормы закона с точки зрения кон</w:t>
            </w:r>
            <w:r>
              <w:t xml:space="preserve">кретных условий их реализации; </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spacing w:after="0" w:line="240" w:lineRule="auto"/>
              <w:rPr>
                <w:rFonts w:ascii="Times New Roman" w:eastAsia="Times New Roman" w:hAnsi="Times New Roman" w:cs="Times New Roman"/>
                <w:bCs/>
                <w:sz w:val="24"/>
                <w:szCs w:val="24"/>
              </w:rPr>
            </w:pPr>
            <w:r w:rsidRPr="001D55DB">
              <w:rPr>
                <w:rFonts w:ascii="Times New Roman" w:eastAsia="Times New Roman" w:hAnsi="Times New Roman" w:cs="Times New Roman"/>
                <w:bCs/>
                <w:sz w:val="24"/>
                <w:szCs w:val="24"/>
              </w:rPr>
              <w:t>У5</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составлять необх</w:t>
            </w:r>
            <w:r>
              <w:t xml:space="preserve">одимые заявительные документы; </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spacing w:after="0" w:line="240" w:lineRule="auto"/>
              <w:rPr>
                <w:rFonts w:ascii="Times New Roman" w:eastAsia="Times New Roman" w:hAnsi="Times New Roman" w:cs="Times New Roman"/>
                <w:bCs/>
                <w:sz w:val="24"/>
                <w:szCs w:val="24"/>
              </w:rPr>
            </w:pPr>
            <w:r w:rsidRPr="001D55DB">
              <w:rPr>
                <w:rFonts w:ascii="Times New Roman" w:eastAsia="Times New Roman" w:hAnsi="Times New Roman" w:cs="Times New Roman"/>
                <w:bCs/>
                <w:sz w:val="24"/>
                <w:szCs w:val="24"/>
              </w:rPr>
              <w:t>У6</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составлять резюме, осуществлять самопрезентацию при трудоуст</w:t>
            </w:r>
            <w:r>
              <w:t xml:space="preserve">ройстве; </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spacing w:after="0" w:line="240" w:lineRule="auto"/>
              <w:rPr>
                <w:rFonts w:ascii="Times New Roman" w:eastAsia="Times New Roman" w:hAnsi="Times New Roman" w:cs="Times New Roman"/>
                <w:bCs/>
                <w:sz w:val="24"/>
                <w:szCs w:val="24"/>
              </w:rPr>
            </w:pPr>
            <w:r w:rsidRPr="001D55DB">
              <w:rPr>
                <w:rFonts w:ascii="Times New Roman" w:eastAsia="Times New Roman" w:hAnsi="Times New Roman" w:cs="Times New Roman"/>
                <w:bCs/>
                <w:sz w:val="24"/>
                <w:szCs w:val="24"/>
              </w:rPr>
              <w:t>У7</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использовать приобретенные знания и умения в различных жизненных и профессиональных ситуациях;</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З1</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 xml:space="preserve">использовать нормы позитивного социального поведения; </w:t>
            </w:r>
          </w:p>
        </w:tc>
      </w:tr>
      <w:tr w:rsidR="001D55DB"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1D55DB"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З2</w:t>
            </w:r>
          </w:p>
        </w:tc>
        <w:tc>
          <w:tcPr>
            <w:tcW w:w="4647" w:type="pct"/>
            <w:tcBorders>
              <w:top w:val="single" w:sz="4" w:space="0" w:color="auto"/>
              <w:left w:val="single" w:sz="4" w:space="0" w:color="auto"/>
              <w:bottom w:val="single" w:sz="4" w:space="0" w:color="auto"/>
              <w:right w:val="single" w:sz="4" w:space="0" w:color="auto"/>
            </w:tcBorders>
          </w:tcPr>
          <w:p w:rsidR="001D55DB" w:rsidRPr="001D55DB" w:rsidRDefault="001D55DB" w:rsidP="00A23D73">
            <w:pPr>
              <w:pStyle w:val="Default"/>
              <w:jc w:val="both"/>
            </w:pPr>
            <w:r w:rsidRPr="001D55DB">
              <w:t>использовать свои права адекватно законодательству</w:t>
            </w:r>
            <w:r w:rsidR="006B21BA">
              <w:t xml:space="preserve">; </w:t>
            </w:r>
          </w:p>
        </w:tc>
      </w:tr>
      <w:tr w:rsidR="006B21BA"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З3</w:t>
            </w:r>
          </w:p>
        </w:tc>
        <w:tc>
          <w:tcPr>
            <w:tcW w:w="4647"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pStyle w:val="Default"/>
              <w:jc w:val="both"/>
            </w:pPr>
            <w:r w:rsidRPr="001D55DB">
              <w:t xml:space="preserve">обращаться в надлежащие органы за квалифицированной помощью; </w:t>
            </w:r>
          </w:p>
        </w:tc>
      </w:tr>
      <w:tr w:rsidR="006B21BA"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З4</w:t>
            </w:r>
          </w:p>
        </w:tc>
        <w:tc>
          <w:tcPr>
            <w:tcW w:w="4647"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pStyle w:val="Default"/>
              <w:jc w:val="both"/>
            </w:pPr>
            <w:r w:rsidRPr="001D55DB">
              <w:t xml:space="preserve">анализировать и осознанно применять нормы закона с точки зрения конкретных условий их реализации; </w:t>
            </w:r>
          </w:p>
        </w:tc>
      </w:tr>
      <w:tr w:rsidR="006B21BA"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З5</w:t>
            </w:r>
          </w:p>
        </w:tc>
        <w:tc>
          <w:tcPr>
            <w:tcW w:w="4647"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pStyle w:val="Default"/>
              <w:jc w:val="both"/>
            </w:pPr>
            <w:r w:rsidRPr="001D55DB">
              <w:t xml:space="preserve">составлять необходимые заявительные документы; </w:t>
            </w:r>
          </w:p>
        </w:tc>
      </w:tr>
      <w:tr w:rsidR="006B21BA"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З6</w:t>
            </w:r>
          </w:p>
        </w:tc>
        <w:tc>
          <w:tcPr>
            <w:tcW w:w="4647"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pStyle w:val="Default"/>
              <w:jc w:val="both"/>
            </w:pPr>
            <w:r w:rsidRPr="001D55DB">
              <w:t xml:space="preserve">составлять резюме, осуществлять самопрезентацию при трудоустройстве; </w:t>
            </w:r>
          </w:p>
        </w:tc>
      </w:tr>
      <w:tr w:rsidR="006B21BA"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З7</w:t>
            </w:r>
          </w:p>
        </w:tc>
        <w:tc>
          <w:tcPr>
            <w:tcW w:w="4647"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pStyle w:val="Default"/>
              <w:jc w:val="both"/>
            </w:pPr>
            <w:r w:rsidRPr="001D55DB">
              <w:t xml:space="preserve">использовать приобретенные знания и умения в различных жизненных и профессиональных ситуациях; </w:t>
            </w:r>
          </w:p>
        </w:tc>
      </w:tr>
      <w:tr w:rsidR="006B21BA" w:rsidRPr="000003B5" w:rsidTr="00DB502E">
        <w:trPr>
          <w:trHeight w:val="291"/>
        </w:trPr>
        <w:tc>
          <w:tcPr>
            <w:tcW w:w="353"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З8</w:t>
            </w:r>
          </w:p>
        </w:tc>
        <w:tc>
          <w:tcPr>
            <w:tcW w:w="4647" w:type="pct"/>
            <w:tcBorders>
              <w:top w:val="single" w:sz="4" w:space="0" w:color="auto"/>
              <w:left w:val="single" w:sz="4" w:space="0" w:color="auto"/>
              <w:bottom w:val="single" w:sz="4" w:space="0" w:color="auto"/>
              <w:right w:val="single" w:sz="4" w:space="0" w:color="auto"/>
            </w:tcBorders>
          </w:tcPr>
          <w:p w:rsidR="006B21BA" w:rsidRPr="001D55DB" w:rsidRDefault="006B21BA" w:rsidP="00A23D73">
            <w:pPr>
              <w:pStyle w:val="Default"/>
              <w:jc w:val="both"/>
            </w:pPr>
            <w:r w:rsidRPr="001D55DB">
              <w:t>функции органов труда и занятости населения</w:t>
            </w:r>
          </w:p>
        </w:tc>
      </w:tr>
    </w:tbl>
    <w:p w:rsidR="002F4BDC" w:rsidRDefault="002F4BDC" w:rsidP="00A23D73">
      <w:pPr>
        <w:pStyle w:val="Default"/>
        <w:rPr>
          <w:sz w:val="23"/>
          <w:szCs w:val="23"/>
        </w:rPr>
      </w:pPr>
      <w:r>
        <w:rPr>
          <w:sz w:val="23"/>
          <w:szCs w:val="23"/>
        </w:rPr>
        <w:t xml:space="preserve">Дескрипторы общих </w:t>
      </w:r>
      <w:r w:rsidR="008C3E11">
        <w:rPr>
          <w:sz w:val="23"/>
          <w:szCs w:val="23"/>
        </w:rPr>
        <w:t>компетенций</w:t>
      </w:r>
      <w:r>
        <w:rPr>
          <w:sz w:val="23"/>
          <w:szCs w:val="23"/>
        </w:rPr>
        <w:t xml:space="preserve"> </w:t>
      </w:r>
    </w:p>
    <w:tbl>
      <w:tblPr>
        <w:tblStyle w:val="a7"/>
        <w:tblW w:w="10456" w:type="dxa"/>
        <w:tblLook w:val="04A0" w:firstRow="1" w:lastRow="0" w:firstColumn="1" w:lastColumn="0" w:noHBand="0" w:noVBand="1"/>
      </w:tblPr>
      <w:tblGrid>
        <w:gridCol w:w="988"/>
        <w:gridCol w:w="9468"/>
      </w:tblGrid>
      <w:tr w:rsidR="002F4BDC" w:rsidTr="00A23D73">
        <w:tc>
          <w:tcPr>
            <w:tcW w:w="988" w:type="dxa"/>
          </w:tcPr>
          <w:p w:rsidR="002F4BDC" w:rsidRPr="008C3E11" w:rsidRDefault="002F4BDC" w:rsidP="00A23D73">
            <w:pPr>
              <w:pStyle w:val="Default"/>
              <w:rPr>
                <w:b/>
                <w:sz w:val="23"/>
                <w:szCs w:val="23"/>
              </w:rPr>
            </w:pPr>
            <w:r w:rsidRPr="008C3E11">
              <w:rPr>
                <w:b/>
                <w:sz w:val="23"/>
                <w:szCs w:val="23"/>
              </w:rPr>
              <w:t xml:space="preserve">Код </w:t>
            </w:r>
          </w:p>
        </w:tc>
        <w:tc>
          <w:tcPr>
            <w:tcW w:w="9468" w:type="dxa"/>
          </w:tcPr>
          <w:p w:rsidR="002F4BDC" w:rsidRPr="008C3E11" w:rsidRDefault="002F4BDC" w:rsidP="00A23D73">
            <w:pPr>
              <w:pStyle w:val="Default"/>
              <w:jc w:val="both"/>
              <w:rPr>
                <w:b/>
                <w:sz w:val="23"/>
                <w:szCs w:val="23"/>
              </w:rPr>
            </w:pPr>
            <w:r w:rsidRPr="008C3E11">
              <w:rPr>
                <w:b/>
                <w:sz w:val="23"/>
                <w:szCs w:val="23"/>
              </w:rPr>
              <w:t>Показатели общих и профессиональных компетенций</w:t>
            </w:r>
          </w:p>
        </w:tc>
      </w:tr>
      <w:tr w:rsidR="002F4BDC" w:rsidTr="00A23D73">
        <w:tc>
          <w:tcPr>
            <w:tcW w:w="988" w:type="dxa"/>
          </w:tcPr>
          <w:p w:rsidR="002F4BDC" w:rsidRDefault="002F4BDC" w:rsidP="00A23D73">
            <w:pPr>
              <w:pStyle w:val="Default"/>
              <w:rPr>
                <w:sz w:val="23"/>
                <w:szCs w:val="23"/>
              </w:rPr>
            </w:pPr>
            <w:r>
              <w:rPr>
                <w:sz w:val="23"/>
                <w:szCs w:val="23"/>
              </w:rPr>
              <w:t>ОК 01.</w:t>
            </w:r>
          </w:p>
        </w:tc>
        <w:tc>
          <w:tcPr>
            <w:tcW w:w="9468" w:type="dxa"/>
          </w:tcPr>
          <w:p w:rsidR="002F4BDC" w:rsidRDefault="002F4BDC" w:rsidP="00A23D73">
            <w:pPr>
              <w:pStyle w:val="Default"/>
              <w:jc w:val="both"/>
              <w:rPr>
                <w:sz w:val="23"/>
                <w:szCs w:val="23"/>
              </w:rPr>
            </w:pPr>
            <w:r>
              <w:rPr>
                <w:sz w:val="23"/>
                <w:szCs w:val="23"/>
              </w:rPr>
              <w:t>Понимать сущность и социальную значимость будущей профессии, проявлять к ней устойчивый интерес.</w:t>
            </w:r>
          </w:p>
        </w:tc>
      </w:tr>
      <w:tr w:rsidR="002F4BDC" w:rsidTr="00A23D73">
        <w:tc>
          <w:tcPr>
            <w:tcW w:w="988" w:type="dxa"/>
          </w:tcPr>
          <w:p w:rsidR="002F4BDC" w:rsidRDefault="002F4BDC" w:rsidP="00A23D73">
            <w:pPr>
              <w:pStyle w:val="Default"/>
              <w:rPr>
                <w:sz w:val="23"/>
                <w:szCs w:val="23"/>
              </w:rPr>
            </w:pPr>
            <w:r>
              <w:rPr>
                <w:sz w:val="23"/>
                <w:szCs w:val="23"/>
              </w:rPr>
              <w:t xml:space="preserve">ОК 02. </w:t>
            </w:r>
          </w:p>
        </w:tc>
        <w:tc>
          <w:tcPr>
            <w:tcW w:w="9468" w:type="dxa"/>
          </w:tcPr>
          <w:p w:rsidR="002F4BDC" w:rsidRDefault="002F4BDC" w:rsidP="00A23D73">
            <w:pPr>
              <w:pStyle w:val="Default"/>
              <w:jc w:val="both"/>
              <w:rPr>
                <w:sz w:val="23"/>
                <w:szCs w:val="23"/>
              </w:rPr>
            </w:pPr>
            <w:r>
              <w:rPr>
                <w:sz w:val="23"/>
                <w:szCs w:val="23"/>
              </w:rPr>
              <w:t>Организовывать собственную деятельность исходя из цели и способов ее достижения.</w:t>
            </w:r>
          </w:p>
        </w:tc>
      </w:tr>
      <w:tr w:rsidR="002F4BDC" w:rsidTr="00A23D73">
        <w:tc>
          <w:tcPr>
            <w:tcW w:w="988" w:type="dxa"/>
          </w:tcPr>
          <w:p w:rsidR="002F4BDC" w:rsidRDefault="002F4BDC" w:rsidP="00A23D73">
            <w:pPr>
              <w:pStyle w:val="Default"/>
              <w:rPr>
                <w:sz w:val="23"/>
                <w:szCs w:val="23"/>
              </w:rPr>
            </w:pPr>
            <w:r>
              <w:rPr>
                <w:sz w:val="23"/>
                <w:szCs w:val="23"/>
              </w:rPr>
              <w:t xml:space="preserve">ОК 03. </w:t>
            </w:r>
          </w:p>
        </w:tc>
        <w:tc>
          <w:tcPr>
            <w:tcW w:w="9468" w:type="dxa"/>
          </w:tcPr>
          <w:p w:rsidR="002F4BDC" w:rsidRDefault="002F4BDC" w:rsidP="00A23D73">
            <w:pPr>
              <w:pStyle w:val="Default"/>
              <w:jc w:val="both"/>
              <w:rPr>
                <w:sz w:val="23"/>
                <w:szCs w:val="23"/>
              </w:rPr>
            </w:pPr>
            <w:r>
              <w:rPr>
                <w:sz w:val="23"/>
                <w:szCs w:val="23"/>
              </w:rPr>
              <w:t>Анализировать рабочую ситуацию, осуществлять текущий и итоговый контроль. компетенций</w:t>
            </w:r>
          </w:p>
        </w:tc>
      </w:tr>
      <w:tr w:rsidR="002F4BDC" w:rsidTr="00A23D73">
        <w:tc>
          <w:tcPr>
            <w:tcW w:w="988" w:type="dxa"/>
          </w:tcPr>
          <w:p w:rsidR="002F4BDC" w:rsidRDefault="002F4BDC" w:rsidP="00A23D73">
            <w:pPr>
              <w:pStyle w:val="Default"/>
              <w:rPr>
                <w:sz w:val="23"/>
                <w:szCs w:val="23"/>
              </w:rPr>
            </w:pPr>
            <w:r>
              <w:rPr>
                <w:sz w:val="23"/>
                <w:szCs w:val="23"/>
              </w:rPr>
              <w:t xml:space="preserve">ОК 04. </w:t>
            </w:r>
          </w:p>
        </w:tc>
        <w:tc>
          <w:tcPr>
            <w:tcW w:w="9468" w:type="dxa"/>
          </w:tcPr>
          <w:p w:rsidR="002F4BDC" w:rsidRDefault="002F4BDC" w:rsidP="00A23D73">
            <w:pPr>
              <w:pStyle w:val="Default"/>
              <w:jc w:val="both"/>
              <w:rPr>
                <w:sz w:val="23"/>
                <w:szCs w:val="23"/>
              </w:rPr>
            </w:pPr>
            <w:r>
              <w:rPr>
                <w:sz w:val="23"/>
                <w:szCs w:val="23"/>
              </w:rPr>
              <w:t>Осуществлять поиск информации, необходимой для эффективного выполнения профессиональных задач.</w:t>
            </w:r>
          </w:p>
        </w:tc>
      </w:tr>
      <w:tr w:rsidR="002F4BDC" w:rsidTr="00A23D73">
        <w:tc>
          <w:tcPr>
            <w:tcW w:w="988" w:type="dxa"/>
          </w:tcPr>
          <w:p w:rsidR="002F4BDC" w:rsidRDefault="002F4BDC" w:rsidP="00A23D73">
            <w:pPr>
              <w:pStyle w:val="Default"/>
              <w:rPr>
                <w:sz w:val="23"/>
                <w:szCs w:val="23"/>
              </w:rPr>
            </w:pPr>
            <w:r>
              <w:rPr>
                <w:sz w:val="23"/>
                <w:szCs w:val="23"/>
              </w:rPr>
              <w:t>ОК 05.</w:t>
            </w:r>
          </w:p>
        </w:tc>
        <w:tc>
          <w:tcPr>
            <w:tcW w:w="9468" w:type="dxa"/>
          </w:tcPr>
          <w:p w:rsidR="002F4BDC" w:rsidRDefault="002F4BDC" w:rsidP="00A23D73">
            <w:pPr>
              <w:pStyle w:val="Default"/>
              <w:jc w:val="both"/>
              <w:rPr>
                <w:sz w:val="23"/>
                <w:szCs w:val="23"/>
              </w:rPr>
            </w:pPr>
            <w:r>
              <w:rPr>
                <w:sz w:val="23"/>
                <w:szCs w:val="23"/>
              </w:rPr>
              <w:t xml:space="preserve">Использовать информационно-коммуникационные технологии в профессиональной деятельности. </w:t>
            </w:r>
          </w:p>
        </w:tc>
      </w:tr>
      <w:tr w:rsidR="002F4BDC" w:rsidTr="00A23D73">
        <w:tc>
          <w:tcPr>
            <w:tcW w:w="988" w:type="dxa"/>
          </w:tcPr>
          <w:p w:rsidR="002F4BDC" w:rsidRDefault="002F4BDC" w:rsidP="00A23D73">
            <w:pPr>
              <w:pStyle w:val="Default"/>
              <w:rPr>
                <w:sz w:val="23"/>
                <w:szCs w:val="23"/>
              </w:rPr>
            </w:pPr>
            <w:r>
              <w:rPr>
                <w:sz w:val="23"/>
                <w:szCs w:val="23"/>
              </w:rPr>
              <w:t>ОК 06.</w:t>
            </w:r>
          </w:p>
        </w:tc>
        <w:tc>
          <w:tcPr>
            <w:tcW w:w="9468" w:type="dxa"/>
          </w:tcPr>
          <w:p w:rsidR="002F4BDC" w:rsidRDefault="002F4BDC" w:rsidP="00A23D73">
            <w:pPr>
              <w:pStyle w:val="Default"/>
              <w:jc w:val="both"/>
              <w:rPr>
                <w:sz w:val="23"/>
                <w:szCs w:val="23"/>
              </w:rPr>
            </w:pPr>
            <w:r>
              <w:rPr>
                <w:sz w:val="23"/>
                <w:szCs w:val="23"/>
              </w:rPr>
              <w:t xml:space="preserve">Работать в команде, эффективно общаться с коллегами, руководством. </w:t>
            </w:r>
          </w:p>
        </w:tc>
      </w:tr>
    </w:tbl>
    <w:p w:rsidR="00DB502E" w:rsidRDefault="00DB502E" w:rsidP="00A23D73">
      <w:pPr>
        <w:spacing w:before="240" w:after="0" w:line="240" w:lineRule="auto"/>
        <w:rPr>
          <w:rFonts w:ascii="Times New Roman" w:hAnsi="Times New Roman" w:cs="Times New Roman"/>
          <w:bCs/>
          <w:sz w:val="24"/>
          <w:szCs w:val="24"/>
        </w:rPr>
      </w:pPr>
      <w:r w:rsidRPr="006E44A8">
        <w:rPr>
          <w:rFonts w:ascii="Times New Roman" w:hAnsi="Times New Roman" w:cs="Times New Roman"/>
          <w:bCs/>
          <w:sz w:val="24"/>
          <w:szCs w:val="24"/>
        </w:rPr>
        <w:t xml:space="preserve">Личностные результаты реализации программы воспитания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9355"/>
      </w:tblGrid>
      <w:tr w:rsidR="00DB502E" w:rsidRPr="00864146" w:rsidTr="00A23D73">
        <w:tc>
          <w:tcPr>
            <w:tcW w:w="1101" w:type="dxa"/>
            <w:vAlign w:val="center"/>
          </w:tcPr>
          <w:p w:rsidR="00DB502E" w:rsidRPr="003171C8" w:rsidRDefault="00DB502E" w:rsidP="00A23D73">
            <w:pPr>
              <w:spacing w:after="0" w:line="240" w:lineRule="auto"/>
              <w:jc w:val="center"/>
              <w:rPr>
                <w:rFonts w:ascii="Times New Roman" w:hAnsi="Times New Roman" w:cs="Times New Roman"/>
                <w:b/>
                <w:bCs/>
                <w:sz w:val="24"/>
                <w:szCs w:val="24"/>
              </w:rPr>
            </w:pPr>
            <w:bookmarkStart w:id="1" w:name="_Hlk73632186"/>
            <w:r w:rsidRPr="003171C8">
              <w:rPr>
                <w:rFonts w:ascii="Times New Roman" w:hAnsi="Times New Roman" w:cs="Times New Roman"/>
                <w:b/>
                <w:bCs/>
                <w:sz w:val="24"/>
                <w:szCs w:val="24"/>
              </w:rPr>
              <w:t xml:space="preserve">Код </w:t>
            </w:r>
          </w:p>
        </w:tc>
        <w:tc>
          <w:tcPr>
            <w:tcW w:w="9355" w:type="dxa"/>
          </w:tcPr>
          <w:p w:rsidR="00DB502E" w:rsidRPr="003171C8" w:rsidRDefault="00DB502E" w:rsidP="00A23D73">
            <w:pPr>
              <w:spacing w:after="0" w:line="240" w:lineRule="auto"/>
              <w:jc w:val="center"/>
              <w:rPr>
                <w:rFonts w:ascii="Times New Roman" w:hAnsi="Times New Roman" w:cs="Times New Roman"/>
                <w:b/>
                <w:bCs/>
                <w:sz w:val="24"/>
                <w:szCs w:val="24"/>
              </w:rPr>
            </w:pPr>
            <w:r w:rsidRPr="003171C8">
              <w:rPr>
                <w:rFonts w:ascii="Times New Roman" w:hAnsi="Times New Roman" w:cs="Times New Roman"/>
                <w:b/>
                <w:bCs/>
                <w:sz w:val="24"/>
                <w:szCs w:val="24"/>
              </w:rPr>
              <w:t xml:space="preserve">Личностные результаты </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1</w:t>
            </w:r>
          </w:p>
        </w:tc>
        <w:tc>
          <w:tcPr>
            <w:tcW w:w="9355" w:type="dxa"/>
          </w:tcPr>
          <w:p w:rsidR="00DB502E" w:rsidRPr="003171C8" w:rsidRDefault="00DB502E" w:rsidP="00A23D73">
            <w:pPr>
              <w:spacing w:after="0" w:line="240" w:lineRule="auto"/>
              <w:jc w:val="both"/>
              <w:rPr>
                <w:rFonts w:ascii="Times New Roman" w:hAnsi="Times New Roman" w:cs="Times New Roman"/>
                <w:b/>
                <w:bCs/>
                <w:i/>
                <w:iCs/>
                <w:sz w:val="24"/>
                <w:szCs w:val="24"/>
              </w:rPr>
            </w:pPr>
            <w:r w:rsidRPr="003171C8">
              <w:rPr>
                <w:rFonts w:ascii="Times New Roman" w:hAnsi="Times New Roman" w:cs="Times New Roman"/>
                <w:sz w:val="24"/>
                <w:szCs w:val="24"/>
              </w:rPr>
              <w:t>Осознающий себя гражданином и защитником великой страны.</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2</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w:t>
            </w:r>
            <w:r w:rsidRPr="003171C8">
              <w:rPr>
                <w:rFonts w:ascii="Times New Roman" w:hAnsi="Times New Roman" w:cs="Times New Roman"/>
                <w:sz w:val="24"/>
                <w:szCs w:val="24"/>
              </w:rPr>
              <w:lastRenderedPageBreak/>
              <w:t>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lastRenderedPageBreak/>
              <w:t>ЛР 3</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4</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5</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6</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r>
      <w:tr w:rsidR="00DB502E" w:rsidRPr="00864146" w:rsidTr="00A23D73">
        <w:trPr>
          <w:trHeight w:val="268"/>
        </w:trPr>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7</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8</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9</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10</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11</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r>
      <w:tr w:rsidR="00DB502E" w:rsidRPr="00864146" w:rsidTr="00A23D73">
        <w:tc>
          <w:tcPr>
            <w:tcW w:w="1101" w:type="dxa"/>
            <w:vAlign w:val="center"/>
          </w:tcPr>
          <w:p w:rsidR="00DB502E" w:rsidRPr="00DB502E" w:rsidRDefault="00DB502E" w:rsidP="00A23D73">
            <w:pPr>
              <w:spacing w:after="0" w:line="240" w:lineRule="auto"/>
              <w:jc w:val="center"/>
              <w:rPr>
                <w:rFonts w:ascii="Times New Roman" w:hAnsi="Times New Roman" w:cs="Times New Roman"/>
                <w:bCs/>
                <w:sz w:val="24"/>
                <w:szCs w:val="24"/>
              </w:rPr>
            </w:pPr>
            <w:r w:rsidRPr="00DB502E">
              <w:rPr>
                <w:rFonts w:ascii="Times New Roman" w:hAnsi="Times New Roman" w:cs="Times New Roman"/>
                <w:bCs/>
                <w:sz w:val="24"/>
                <w:szCs w:val="24"/>
              </w:rPr>
              <w:t>ЛР 12</w:t>
            </w:r>
          </w:p>
        </w:tc>
        <w:tc>
          <w:tcPr>
            <w:tcW w:w="9355" w:type="dxa"/>
          </w:tcPr>
          <w:p w:rsidR="00DB502E" w:rsidRPr="003171C8" w:rsidRDefault="00DB502E" w:rsidP="00A23D73">
            <w:pPr>
              <w:spacing w:after="0" w:line="240" w:lineRule="auto"/>
              <w:jc w:val="both"/>
              <w:rPr>
                <w:rFonts w:ascii="Times New Roman" w:hAnsi="Times New Roman" w:cs="Times New Roman"/>
                <w:b/>
                <w:bCs/>
                <w:sz w:val="24"/>
                <w:szCs w:val="24"/>
              </w:rPr>
            </w:pPr>
            <w:r w:rsidRPr="003171C8">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DB502E" w:rsidRPr="00864146" w:rsidTr="00A23D73">
        <w:tc>
          <w:tcPr>
            <w:tcW w:w="10456" w:type="dxa"/>
            <w:gridSpan w:val="2"/>
            <w:vAlign w:val="center"/>
          </w:tcPr>
          <w:p w:rsidR="00DB502E" w:rsidRPr="003171C8" w:rsidRDefault="00DB502E" w:rsidP="00A23D73">
            <w:pPr>
              <w:spacing w:after="0" w:line="240" w:lineRule="auto"/>
              <w:jc w:val="center"/>
              <w:rPr>
                <w:rFonts w:ascii="Times New Roman" w:hAnsi="Times New Roman" w:cs="Times New Roman"/>
                <w:b/>
                <w:bCs/>
                <w:sz w:val="24"/>
                <w:szCs w:val="24"/>
              </w:rPr>
            </w:pPr>
            <w:r w:rsidRPr="003171C8">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5A0444" w:rsidRPr="00864146" w:rsidTr="00A23D73">
        <w:tc>
          <w:tcPr>
            <w:tcW w:w="1101" w:type="dxa"/>
            <w:vAlign w:val="center"/>
          </w:tcPr>
          <w:p w:rsidR="005A0444" w:rsidRPr="005A0444" w:rsidRDefault="005A0444" w:rsidP="00A23D73">
            <w:pPr>
              <w:spacing w:after="0" w:line="240" w:lineRule="auto"/>
              <w:jc w:val="center"/>
              <w:rPr>
                <w:rFonts w:ascii="Times New Roman" w:hAnsi="Times New Roman"/>
                <w:bCs/>
                <w:sz w:val="24"/>
                <w:szCs w:val="24"/>
              </w:rPr>
            </w:pPr>
            <w:r w:rsidRPr="005A0444">
              <w:rPr>
                <w:rFonts w:ascii="Times New Roman" w:hAnsi="Times New Roman"/>
                <w:bCs/>
                <w:sz w:val="24"/>
                <w:szCs w:val="24"/>
              </w:rPr>
              <w:t>ЛР 13</w:t>
            </w:r>
          </w:p>
        </w:tc>
        <w:tc>
          <w:tcPr>
            <w:tcW w:w="9355" w:type="dxa"/>
          </w:tcPr>
          <w:p w:rsidR="005A0444" w:rsidRPr="004F3587" w:rsidRDefault="005A0444" w:rsidP="00A23D73">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5A0444" w:rsidRPr="00864146" w:rsidTr="00A23D73">
        <w:tc>
          <w:tcPr>
            <w:tcW w:w="1101" w:type="dxa"/>
            <w:vAlign w:val="center"/>
          </w:tcPr>
          <w:p w:rsidR="005A0444" w:rsidRPr="005A0444" w:rsidRDefault="005A0444" w:rsidP="00A23D73">
            <w:pPr>
              <w:spacing w:after="0" w:line="240" w:lineRule="auto"/>
              <w:jc w:val="center"/>
              <w:rPr>
                <w:rFonts w:ascii="Times New Roman" w:hAnsi="Times New Roman"/>
                <w:bCs/>
                <w:sz w:val="24"/>
                <w:szCs w:val="24"/>
              </w:rPr>
            </w:pPr>
            <w:r w:rsidRPr="005A0444">
              <w:rPr>
                <w:rFonts w:ascii="Times New Roman" w:hAnsi="Times New Roman"/>
                <w:bCs/>
                <w:sz w:val="24"/>
                <w:szCs w:val="24"/>
              </w:rPr>
              <w:t>ЛР 14</w:t>
            </w:r>
          </w:p>
        </w:tc>
        <w:tc>
          <w:tcPr>
            <w:tcW w:w="9355" w:type="dxa"/>
          </w:tcPr>
          <w:p w:rsidR="005A0444" w:rsidRPr="004F3587" w:rsidRDefault="005A0444" w:rsidP="00A23D73">
            <w:pPr>
              <w:spacing w:after="0" w:line="240" w:lineRule="auto"/>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r w:rsidR="005A0444" w:rsidRPr="00864146" w:rsidTr="00A23D73">
        <w:tc>
          <w:tcPr>
            <w:tcW w:w="1101" w:type="dxa"/>
            <w:vAlign w:val="center"/>
          </w:tcPr>
          <w:p w:rsidR="005A0444" w:rsidRPr="005A0444" w:rsidRDefault="005A0444" w:rsidP="00A23D73">
            <w:pPr>
              <w:spacing w:after="0" w:line="240" w:lineRule="auto"/>
              <w:jc w:val="center"/>
              <w:rPr>
                <w:rFonts w:ascii="Times New Roman" w:hAnsi="Times New Roman"/>
                <w:bCs/>
                <w:sz w:val="24"/>
                <w:szCs w:val="24"/>
              </w:rPr>
            </w:pPr>
            <w:r w:rsidRPr="005A0444">
              <w:rPr>
                <w:rFonts w:ascii="Times New Roman" w:hAnsi="Times New Roman"/>
                <w:bCs/>
                <w:sz w:val="24"/>
                <w:szCs w:val="24"/>
              </w:rPr>
              <w:t>ЛР 15</w:t>
            </w:r>
          </w:p>
        </w:tc>
        <w:tc>
          <w:tcPr>
            <w:tcW w:w="9355" w:type="dxa"/>
          </w:tcPr>
          <w:p w:rsidR="005A0444" w:rsidRPr="004F3587" w:rsidRDefault="005A0444" w:rsidP="00A23D73">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5A0444" w:rsidRPr="00864146" w:rsidTr="00A23D73">
        <w:tc>
          <w:tcPr>
            <w:tcW w:w="1101" w:type="dxa"/>
          </w:tcPr>
          <w:p w:rsidR="005A0444" w:rsidRPr="005A0444" w:rsidRDefault="005A0444" w:rsidP="00A23D73">
            <w:pPr>
              <w:spacing w:after="0" w:line="240" w:lineRule="auto"/>
              <w:jc w:val="center"/>
              <w:rPr>
                <w:rFonts w:ascii="Times New Roman" w:hAnsi="Times New Roman"/>
                <w:bCs/>
                <w:sz w:val="24"/>
                <w:szCs w:val="24"/>
              </w:rPr>
            </w:pPr>
            <w:r w:rsidRPr="005A0444">
              <w:rPr>
                <w:rFonts w:ascii="Times New Roman" w:hAnsi="Times New Roman"/>
                <w:bCs/>
                <w:sz w:val="24"/>
                <w:szCs w:val="24"/>
              </w:rPr>
              <w:t>ЛР 16</w:t>
            </w:r>
          </w:p>
        </w:tc>
        <w:tc>
          <w:tcPr>
            <w:tcW w:w="9355" w:type="dxa"/>
          </w:tcPr>
          <w:p w:rsidR="005A0444" w:rsidRPr="003E6BF7" w:rsidRDefault="005A0444" w:rsidP="00A23D73">
            <w:pPr>
              <w:spacing w:after="0" w:line="240" w:lineRule="auto"/>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5A0444" w:rsidRPr="00864146" w:rsidTr="00A23D73">
        <w:tc>
          <w:tcPr>
            <w:tcW w:w="1101" w:type="dxa"/>
          </w:tcPr>
          <w:p w:rsidR="005A0444" w:rsidRPr="005A0444" w:rsidRDefault="005A0444" w:rsidP="00A23D73">
            <w:pPr>
              <w:spacing w:after="0" w:line="240" w:lineRule="auto"/>
              <w:jc w:val="center"/>
              <w:rPr>
                <w:rFonts w:ascii="Times New Roman" w:hAnsi="Times New Roman"/>
                <w:bCs/>
                <w:sz w:val="24"/>
                <w:szCs w:val="24"/>
              </w:rPr>
            </w:pPr>
            <w:r w:rsidRPr="005A0444">
              <w:rPr>
                <w:rFonts w:ascii="Times New Roman" w:hAnsi="Times New Roman"/>
                <w:bCs/>
                <w:sz w:val="24"/>
                <w:szCs w:val="24"/>
              </w:rPr>
              <w:t>ЛР 17</w:t>
            </w:r>
          </w:p>
        </w:tc>
        <w:tc>
          <w:tcPr>
            <w:tcW w:w="9355" w:type="dxa"/>
          </w:tcPr>
          <w:p w:rsidR="005A0444" w:rsidRPr="003E6BF7" w:rsidRDefault="005A0444" w:rsidP="00A23D73">
            <w:pPr>
              <w:spacing w:after="0" w:line="240" w:lineRule="auto"/>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r>
      <w:bookmarkEnd w:id="1"/>
    </w:tbl>
    <w:p w:rsidR="00A23D73" w:rsidRDefault="00A23D73" w:rsidP="00A23D73">
      <w:pPr>
        <w:pStyle w:val="a3"/>
        <w:jc w:val="center"/>
        <w:rPr>
          <w:rFonts w:ascii="Times New Roman" w:hAnsi="Times New Roman" w:cs="Times New Roman"/>
          <w:b/>
          <w:sz w:val="24"/>
          <w:szCs w:val="24"/>
        </w:rPr>
      </w:pPr>
    </w:p>
    <w:p w:rsidR="00A23D73" w:rsidRDefault="00A23D73">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0003B5" w:rsidRPr="000003B5" w:rsidRDefault="000003B5" w:rsidP="00A23D73">
      <w:pPr>
        <w:pStyle w:val="a3"/>
        <w:spacing w:line="276" w:lineRule="auto"/>
        <w:jc w:val="center"/>
        <w:rPr>
          <w:rFonts w:ascii="Times New Roman" w:hAnsi="Times New Roman" w:cs="Times New Roman"/>
          <w:b/>
          <w:sz w:val="24"/>
          <w:szCs w:val="24"/>
        </w:rPr>
      </w:pPr>
      <w:r w:rsidRPr="000003B5">
        <w:rPr>
          <w:rFonts w:ascii="Times New Roman" w:hAnsi="Times New Roman" w:cs="Times New Roman"/>
          <w:b/>
          <w:sz w:val="24"/>
          <w:szCs w:val="24"/>
        </w:rPr>
        <w:lastRenderedPageBreak/>
        <w:t xml:space="preserve">2. СТРУКТУРА И СОДЕРЖАНИЕ </w:t>
      </w:r>
      <w:r w:rsidR="00A23D73" w:rsidRPr="00017D8F">
        <w:rPr>
          <w:rFonts w:ascii="Times New Roman" w:hAnsi="Times New Roman" w:cs="Times New Roman"/>
          <w:b/>
          <w:sz w:val="24"/>
          <w:szCs w:val="24"/>
        </w:rPr>
        <w:t>АДАПТИРОВАННОЙ ПРОГРАММЫ</w:t>
      </w:r>
      <w:r w:rsidR="00A23D73">
        <w:rPr>
          <w:rFonts w:ascii="Times New Roman" w:hAnsi="Times New Roman" w:cs="Times New Roman"/>
          <w:b/>
          <w:sz w:val="24"/>
          <w:szCs w:val="24"/>
        </w:rPr>
        <w:t xml:space="preserve"> </w:t>
      </w:r>
      <w:r w:rsidRPr="000003B5">
        <w:rPr>
          <w:rFonts w:ascii="Times New Roman" w:hAnsi="Times New Roman" w:cs="Times New Roman"/>
          <w:b/>
          <w:sz w:val="24"/>
          <w:szCs w:val="24"/>
        </w:rPr>
        <w:t>УЧЕБНОЙ ДИСЦИПЛИНЫ</w:t>
      </w:r>
    </w:p>
    <w:p w:rsidR="000003B5" w:rsidRPr="000003B5" w:rsidRDefault="000003B5" w:rsidP="00A23D73">
      <w:pPr>
        <w:pStyle w:val="a3"/>
        <w:rPr>
          <w:rFonts w:ascii="Times New Roman" w:hAnsi="Times New Roman" w:cs="Times New Roman"/>
          <w:b/>
          <w:sz w:val="24"/>
          <w:szCs w:val="24"/>
        </w:rPr>
      </w:pPr>
    </w:p>
    <w:p w:rsidR="000003B5" w:rsidRPr="000003B5" w:rsidRDefault="000003B5" w:rsidP="00A23D73">
      <w:pPr>
        <w:pStyle w:val="a3"/>
        <w:spacing w:after="240"/>
        <w:rPr>
          <w:rFonts w:ascii="Times New Roman" w:hAnsi="Times New Roman" w:cs="Times New Roman"/>
          <w:b/>
          <w:sz w:val="24"/>
          <w:szCs w:val="24"/>
        </w:rPr>
      </w:pPr>
      <w:r w:rsidRPr="000003B5">
        <w:rPr>
          <w:rFonts w:ascii="Times New Roman" w:hAnsi="Times New Roman" w:cs="Times New Roman"/>
          <w:b/>
          <w:sz w:val="24"/>
          <w:szCs w:val="24"/>
        </w:rPr>
        <w:t xml:space="preserve">2.1. Объем учебной дисциплины и виды учебной работы </w:t>
      </w:r>
    </w:p>
    <w:tbl>
      <w:tblPr>
        <w:tblStyle w:val="a7"/>
        <w:tblW w:w="0" w:type="auto"/>
        <w:tblLook w:val="04A0" w:firstRow="1" w:lastRow="0" w:firstColumn="1" w:lastColumn="0" w:noHBand="0" w:noVBand="1"/>
      </w:tblPr>
      <w:tblGrid>
        <w:gridCol w:w="7340"/>
        <w:gridCol w:w="2974"/>
      </w:tblGrid>
      <w:tr w:rsidR="000003B5"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t>Вид учебной работы</w:t>
            </w:r>
          </w:p>
        </w:tc>
        <w:tc>
          <w:tcPr>
            <w:tcW w:w="2974"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t>Объем часов</w:t>
            </w:r>
          </w:p>
        </w:tc>
      </w:tr>
      <w:tr w:rsidR="000003B5"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003B5" w:rsidRPr="000003B5" w:rsidRDefault="006B21BA" w:rsidP="00A23D73">
            <w:pPr>
              <w:pStyle w:val="a3"/>
              <w:rPr>
                <w:rFonts w:ascii="Times New Roman" w:hAnsi="Times New Roman" w:cs="Times New Roman"/>
                <w:sz w:val="24"/>
                <w:szCs w:val="24"/>
              </w:rPr>
            </w:pPr>
            <w:r>
              <w:rPr>
                <w:rFonts w:ascii="Times New Roman" w:hAnsi="Times New Roman" w:cs="Times New Roman"/>
                <w:sz w:val="24"/>
                <w:szCs w:val="24"/>
              </w:rPr>
              <w:t>Объём образовательной</w:t>
            </w:r>
            <w:r w:rsidR="000003B5" w:rsidRPr="000003B5">
              <w:rPr>
                <w:rFonts w:ascii="Times New Roman" w:hAnsi="Times New Roman" w:cs="Times New Roman"/>
                <w:sz w:val="24"/>
                <w:szCs w:val="24"/>
              </w:rPr>
              <w:t xml:space="preserve"> нагрузк</w:t>
            </w:r>
            <w:r>
              <w:rPr>
                <w:rFonts w:ascii="Times New Roman" w:hAnsi="Times New Roman" w:cs="Times New Roman"/>
                <w:sz w:val="24"/>
                <w:szCs w:val="24"/>
              </w:rPr>
              <w:t>и</w:t>
            </w:r>
            <w:r w:rsidR="000003B5" w:rsidRPr="000003B5">
              <w:rPr>
                <w:rFonts w:ascii="Times New Roman" w:hAnsi="Times New Roman" w:cs="Times New Roman"/>
                <w:sz w:val="24"/>
                <w:szCs w:val="24"/>
              </w:rPr>
              <w:t xml:space="preserve"> (всего)</w:t>
            </w:r>
          </w:p>
        </w:tc>
        <w:tc>
          <w:tcPr>
            <w:tcW w:w="2974" w:type="dxa"/>
            <w:tcBorders>
              <w:top w:val="single" w:sz="4" w:space="0" w:color="auto"/>
              <w:left w:val="single" w:sz="4" w:space="0" w:color="auto"/>
              <w:bottom w:val="single" w:sz="4" w:space="0" w:color="auto"/>
              <w:right w:val="single" w:sz="4" w:space="0" w:color="auto"/>
            </w:tcBorders>
            <w:hideMark/>
          </w:tcPr>
          <w:p w:rsidR="000003B5" w:rsidRPr="000003B5" w:rsidRDefault="000E6580" w:rsidP="00A23D73">
            <w:pPr>
              <w:spacing w:after="0" w:line="240" w:lineRule="auto"/>
              <w:jc w:val="center"/>
              <w:rPr>
                <w:sz w:val="24"/>
                <w:szCs w:val="24"/>
              </w:rPr>
            </w:pPr>
            <w:r>
              <w:rPr>
                <w:rFonts w:ascii="Times New Roman" w:hAnsi="Times New Roman" w:cs="Times New Roman"/>
                <w:sz w:val="24"/>
                <w:szCs w:val="24"/>
              </w:rPr>
              <w:t>18</w:t>
            </w:r>
          </w:p>
        </w:tc>
      </w:tr>
      <w:tr w:rsidR="000003B5"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jc w:val="both"/>
              <w:rPr>
                <w:rFonts w:ascii="Times New Roman" w:hAnsi="Times New Roman" w:cs="Times New Roman"/>
                <w:sz w:val="24"/>
                <w:szCs w:val="24"/>
              </w:rPr>
            </w:pPr>
            <w:r w:rsidRPr="000003B5">
              <w:rPr>
                <w:rFonts w:ascii="Times New Roman" w:hAnsi="Times New Roman" w:cs="Times New Roman"/>
                <w:sz w:val="24"/>
                <w:szCs w:val="24"/>
              </w:rPr>
              <w:t>Аудиторная учебная работа (обязательные учебные занятия) (всего)</w:t>
            </w:r>
          </w:p>
        </w:tc>
        <w:tc>
          <w:tcPr>
            <w:tcW w:w="2974" w:type="dxa"/>
            <w:tcBorders>
              <w:top w:val="single" w:sz="4" w:space="0" w:color="auto"/>
              <w:left w:val="single" w:sz="4" w:space="0" w:color="auto"/>
              <w:bottom w:val="single" w:sz="4" w:space="0" w:color="auto"/>
              <w:right w:val="single" w:sz="4" w:space="0" w:color="auto"/>
            </w:tcBorders>
            <w:hideMark/>
          </w:tcPr>
          <w:p w:rsidR="000003B5" w:rsidRPr="000003B5" w:rsidRDefault="000E6580" w:rsidP="00A23D73">
            <w:pPr>
              <w:spacing w:after="0" w:line="240" w:lineRule="auto"/>
              <w:jc w:val="center"/>
              <w:rPr>
                <w:sz w:val="24"/>
                <w:szCs w:val="24"/>
              </w:rPr>
            </w:pPr>
            <w:r>
              <w:rPr>
                <w:rFonts w:ascii="Times New Roman" w:hAnsi="Times New Roman" w:cs="Times New Roman"/>
                <w:sz w:val="24"/>
                <w:szCs w:val="24"/>
              </w:rPr>
              <w:t>18</w:t>
            </w:r>
          </w:p>
        </w:tc>
      </w:tr>
      <w:tr w:rsidR="000003B5"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rPr>
                <w:rFonts w:ascii="Times New Roman" w:hAnsi="Times New Roman" w:cs="Times New Roman"/>
                <w:sz w:val="24"/>
                <w:szCs w:val="24"/>
              </w:rPr>
            </w:pPr>
            <w:r w:rsidRPr="000003B5">
              <w:rPr>
                <w:rFonts w:ascii="Times New Roman" w:hAnsi="Times New Roman" w:cs="Times New Roman"/>
                <w:sz w:val="24"/>
                <w:szCs w:val="24"/>
              </w:rPr>
              <w:t xml:space="preserve">в том числе:  </w:t>
            </w:r>
          </w:p>
        </w:tc>
        <w:tc>
          <w:tcPr>
            <w:tcW w:w="2974" w:type="dxa"/>
            <w:tcBorders>
              <w:top w:val="single" w:sz="4" w:space="0" w:color="auto"/>
              <w:left w:val="single" w:sz="4" w:space="0" w:color="auto"/>
              <w:bottom w:val="single" w:sz="4" w:space="0" w:color="auto"/>
              <w:right w:val="single" w:sz="4" w:space="0" w:color="auto"/>
            </w:tcBorders>
          </w:tcPr>
          <w:p w:rsidR="000003B5" w:rsidRPr="000003B5" w:rsidRDefault="000003B5" w:rsidP="00A23D73">
            <w:pPr>
              <w:pStyle w:val="a3"/>
              <w:jc w:val="center"/>
              <w:rPr>
                <w:rFonts w:ascii="Times New Roman" w:hAnsi="Times New Roman" w:cs="Times New Roman"/>
                <w:sz w:val="24"/>
                <w:szCs w:val="24"/>
              </w:rPr>
            </w:pPr>
          </w:p>
        </w:tc>
      </w:tr>
      <w:tr w:rsidR="000003B5"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ind w:left="284"/>
              <w:rPr>
                <w:rFonts w:ascii="Times New Roman" w:hAnsi="Times New Roman" w:cs="Times New Roman"/>
                <w:sz w:val="24"/>
                <w:szCs w:val="24"/>
              </w:rPr>
            </w:pPr>
            <w:r w:rsidRPr="000003B5">
              <w:rPr>
                <w:rFonts w:ascii="Times New Roman" w:hAnsi="Times New Roman" w:cs="Times New Roman"/>
                <w:sz w:val="24"/>
                <w:szCs w:val="24"/>
              </w:rPr>
              <w:t>теоретические занятия</w:t>
            </w:r>
          </w:p>
        </w:tc>
        <w:tc>
          <w:tcPr>
            <w:tcW w:w="2974" w:type="dxa"/>
            <w:tcBorders>
              <w:top w:val="single" w:sz="4" w:space="0" w:color="auto"/>
              <w:left w:val="single" w:sz="4" w:space="0" w:color="auto"/>
              <w:bottom w:val="single" w:sz="4" w:space="0" w:color="auto"/>
              <w:right w:val="single" w:sz="4" w:space="0" w:color="auto"/>
            </w:tcBorders>
            <w:hideMark/>
          </w:tcPr>
          <w:p w:rsidR="000003B5" w:rsidRPr="000003B5" w:rsidRDefault="000E6580" w:rsidP="00A23D73">
            <w:pPr>
              <w:spacing w:after="0" w:line="240" w:lineRule="auto"/>
              <w:jc w:val="center"/>
              <w:rPr>
                <w:sz w:val="24"/>
                <w:szCs w:val="24"/>
              </w:rPr>
            </w:pPr>
            <w:r>
              <w:rPr>
                <w:rFonts w:ascii="Times New Roman" w:hAnsi="Times New Roman" w:cs="Times New Roman"/>
                <w:sz w:val="24"/>
                <w:szCs w:val="24"/>
              </w:rPr>
              <w:t>9</w:t>
            </w:r>
          </w:p>
        </w:tc>
      </w:tr>
      <w:tr w:rsidR="000003B5"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ind w:left="284"/>
              <w:rPr>
                <w:rFonts w:ascii="Times New Roman" w:hAnsi="Times New Roman" w:cs="Times New Roman"/>
                <w:sz w:val="24"/>
                <w:szCs w:val="24"/>
              </w:rPr>
            </w:pPr>
            <w:r w:rsidRPr="000003B5">
              <w:rPr>
                <w:rFonts w:ascii="Times New Roman" w:hAnsi="Times New Roman" w:cs="Times New Roman"/>
                <w:sz w:val="24"/>
                <w:szCs w:val="24"/>
              </w:rPr>
              <w:t xml:space="preserve">лабораторные занятия </w:t>
            </w:r>
          </w:p>
        </w:tc>
        <w:tc>
          <w:tcPr>
            <w:tcW w:w="2974" w:type="dxa"/>
            <w:tcBorders>
              <w:top w:val="single" w:sz="4" w:space="0" w:color="auto"/>
              <w:left w:val="single" w:sz="4" w:space="0" w:color="auto"/>
              <w:bottom w:val="single" w:sz="4" w:space="0" w:color="auto"/>
              <w:right w:val="single" w:sz="4" w:space="0" w:color="auto"/>
            </w:tcBorders>
            <w:hideMark/>
          </w:tcPr>
          <w:p w:rsidR="000003B5" w:rsidRPr="000003B5" w:rsidRDefault="000E6580" w:rsidP="00A23D73">
            <w:pPr>
              <w:spacing w:after="0" w:line="240" w:lineRule="auto"/>
              <w:jc w:val="center"/>
              <w:rPr>
                <w:sz w:val="24"/>
                <w:szCs w:val="24"/>
              </w:rPr>
            </w:pPr>
            <w:r>
              <w:rPr>
                <w:rFonts w:ascii="Times New Roman" w:hAnsi="Times New Roman" w:cs="Times New Roman"/>
                <w:sz w:val="24"/>
                <w:szCs w:val="24"/>
              </w:rPr>
              <w:t xml:space="preserve">не </w:t>
            </w:r>
            <w:r w:rsidRPr="000003B5">
              <w:rPr>
                <w:rFonts w:ascii="Times New Roman" w:hAnsi="Times New Roman" w:cs="Times New Roman"/>
                <w:sz w:val="24"/>
                <w:szCs w:val="24"/>
              </w:rPr>
              <w:t>предусмотрено</w:t>
            </w:r>
          </w:p>
        </w:tc>
      </w:tr>
      <w:tr w:rsidR="000003B5"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ind w:left="284"/>
              <w:rPr>
                <w:rFonts w:ascii="Times New Roman" w:hAnsi="Times New Roman" w:cs="Times New Roman"/>
                <w:sz w:val="24"/>
                <w:szCs w:val="24"/>
              </w:rPr>
            </w:pPr>
            <w:r w:rsidRPr="000003B5">
              <w:rPr>
                <w:rFonts w:ascii="Times New Roman" w:hAnsi="Times New Roman" w:cs="Times New Roman"/>
                <w:sz w:val="24"/>
                <w:szCs w:val="24"/>
              </w:rPr>
              <w:t xml:space="preserve">практические занятия </w:t>
            </w:r>
          </w:p>
        </w:tc>
        <w:tc>
          <w:tcPr>
            <w:tcW w:w="2974" w:type="dxa"/>
            <w:tcBorders>
              <w:top w:val="single" w:sz="4" w:space="0" w:color="auto"/>
              <w:left w:val="single" w:sz="4" w:space="0" w:color="auto"/>
              <w:bottom w:val="single" w:sz="4" w:space="0" w:color="auto"/>
              <w:right w:val="single" w:sz="4" w:space="0" w:color="auto"/>
            </w:tcBorders>
            <w:hideMark/>
          </w:tcPr>
          <w:p w:rsidR="000003B5" w:rsidRPr="000003B5" w:rsidRDefault="000E6580" w:rsidP="00A23D73">
            <w:pPr>
              <w:spacing w:after="0" w:line="240" w:lineRule="auto"/>
              <w:jc w:val="center"/>
              <w:rPr>
                <w:sz w:val="24"/>
                <w:szCs w:val="24"/>
              </w:rPr>
            </w:pPr>
            <w:r>
              <w:rPr>
                <w:rFonts w:ascii="Times New Roman" w:hAnsi="Times New Roman" w:cs="Times New Roman"/>
                <w:sz w:val="24"/>
                <w:szCs w:val="24"/>
              </w:rPr>
              <w:t>8</w:t>
            </w:r>
          </w:p>
        </w:tc>
      </w:tr>
      <w:tr w:rsidR="000E6580"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E6580" w:rsidRPr="000003B5" w:rsidRDefault="000E6580" w:rsidP="00A23D73">
            <w:pPr>
              <w:pStyle w:val="a3"/>
              <w:ind w:left="284"/>
              <w:rPr>
                <w:rFonts w:ascii="Times New Roman" w:hAnsi="Times New Roman" w:cs="Times New Roman"/>
                <w:sz w:val="24"/>
                <w:szCs w:val="24"/>
              </w:rPr>
            </w:pPr>
            <w:r>
              <w:rPr>
                <w:rFonts w:ascii="Times New Roman" w:hAnsi="Times New Roman" w:cs="Times New Roman"/>
                <w:sz w:val="24"/>
                <w:szCs w:val="24"/>
              </w:rPr>
              <w:t xml:space="preserve">контрольные работы </w:t>
            </w:r>
          </w:p>
        </w:tc>
        <w:tc>
          <w:tcPr>
            <w:tcW w:w="2974" w:type="dxa"/>
            <w:tcBorders>
              <w:top w:val="single" w:sz="4" w:space="0" w:color="auto"/>
              <w:left w:val="single" w:sz="4" w:space="0" w:color="auto"/>
              <w:bottom w:val="single" w:sz="4" w:space="0" w:color="auto"/>
              <w:right w:val="single" w:sz="4" w:space="0" w:color="auto"/>
            </w:tcBorders>
            <w:hideMark/>
          </w:tcPr>
          <w:p w:rsidR="000E6580" w:rsidRPr="000003B5" w:rsidRDefault="000E6580" w:rsidP="00A23D73">
            <w:pPr>
              <w:spacing w:after="0" w:line="240" w:lineRule="auto"/>
              <w:jc w:val="center"/>
              <w:rPr>
                <w:sz w:val="24"/>
                <w:szCs w:val="24"/>
              </w:rPr>
            </w:pPr>
            <w:r>
              <w:rPr>
                <w:rFonts w:ascii="Times New Roman" w:hAnsi="Times New Roman" w:cs="Times New Roman"/>
                <w:sz w:val="24"/>
                <w:szCs w:val="24"/>
              </w:rPr>
              <w:t xml:space="preserve">не </w:t>
            </w:r>
            <w:r w:rsidRPr="000003B5">
              <w:rPr>
                <w:rFonts w:ascii="Times New Roman" w:hAnsi="Times New Roman" w:cs="Times New Roman"/>
                <w:sz w:val="24"/>
                <w:szCs w:val="24"/>
              </w:rPr>
              <w:t>предусмотрено</w:t>
            </w:r>
          </w:p>
        </w:tc>
      </w:tr>
      <w:tr w:rsidR="000E6580" w:rsidRPr="000003B5" w:rsidTr="00A23D73">
        <w:tc>
          <w:tcPr>
            <w:tcW w:w="7340" w:type="dxa"/>
            <w:tcBorders>
              <w:top w:val="single" w:sz="4" w:space="0" w:color="auto"/>
              <w:left w:val="single" w:sz="4" w:space="0" w:color="auto"/>
              <w:bottom w:val="single" w:sz="4" w:space="0" w:color="auto"/>
              <w:right w:val="single" w:sz="4" w:space="0" w:color="auto"/>
            </w:tcBorders>
            <w:hideMark/>
          </w:tcPr>
          <w:p w:rsidR="000E6580" w:rsidRPr="000003B5" w:rsidRDefault="000E6580" w:rsidP="00A23D73">
            <w:pPr>
              <w:pStyle w:val="a3"/>
              <w:rPr>
                <w:rFonts w:ascii="Times New Roman" w:hAnsi="Times New Roman" w:cs="Times New Roman"/>
                <w:sz w:val="24"/>
                <w:szCs w:val="24"/>
              </w:rPr>
            </w:pPr>
            <w:r w:rsidRPr="000003B5">
              <w:rPr>
                <w:rFonts w:ascii="Times New Roman" w:hAnsi="Times New Roman" w:cs="Times New Roman"/>
                <w:sz w:val="24"/>
                <w:szCs w:val="24"/>
              </w:rPr>
              <w:t xml:space="preserve">Промежуточная аттестация в форме </w:t>
            </w:r>
            <w:r>
              <w:rPr>
                <w:rFonts w:ascii="Times New Roman" w:hAnsi="Times New Roman" w:cs="Times New Roman"/>
                <w:i/>
                <w:sz w:val="24"/>
                <w:szCs w:val="24"/>
              </w:rPr>
              <w:t>дифференцированного зачёта</w:t>
            </w:r>
          </w:p>
        </w:tc>
        <w:tc>
          <w:tcPr>
            <w:tcW w:w="2974" w:type="dxa"/>
            <w:tcBorders>
              <w:top w:val="single" w:sz="4" w:space="0" w:color="auto"/>
              <w:left w:val="single" w:sz="4" w:space="0" w:color="auto"/>
              <w:bottom w:val="single" w:sz="4" w:space="0" w:color="auto"/>
              <w:right w:val="single" w:sz="4" w:space="0" w:color="auto"/>
            </w:tcBorders>
            <w:hideMark/>
          </w:tcPr>
          <w:p w:rsidR="000E6580" w:rsidRPr="000003B5" w:rsidRDefault="000E6580" w:rsidP="00A23D73">
            <w:pPr>
              <w:spacing w:after="0" w:line="240" w:lineRule="auto"/>
              <w:jc w:val="center"/>
              <w:rPr>
                <w:sz w:val="24"/>
                <w:szCs w:val="24"/>
              </w:rPr>
            </w:pPr>
            <w:r>
              <w:rPr>
                <w:rFonts w:ascii="Times New Roman" w:hAnsi="Times New Roman" w:cs="Times New Roman"/>
                <w:sz w:val="24"/>
                <w:szCs w:val="24"/>
              </w:rPr>
              <w:t>1</w:t>
            </w:r>
          </w:p>
        </w:tc>
      </w:tr>
    </w:tbl>
    <w:p w:rsidR="000003B5" w:rsidRPr="000003B5" w:rsidRDefault="000003B5" w:rsidP="00A23D73">
      <w:pPr>
        <w:pStyle w:val="a3"/>
        <w:rPr>
          <w:rFonts w:ascii="Times New Roman" w:hAnsi="Times New Roman" w:cs="Times New Roman"/>
          <w:sz w:val="24"/>
          <w:szCs w:val="24"/>
        </w:rPr>
      </w:pPr>
    </w:p>
    <w:p w:rsidR="000003B5" w:rsidRPr="000003B5" w:rsidRDefault="000003B5" w:rsidP="00A23D73">
      <w:pPr>
        <w:pStyle w:val="a3"/>
        <w:spacing w:after="240"/>
        <w:rPr>
          <w:rFonts w:ascii="Times New Roman" w:hAnsi="Times New Roman" w:cs="Times New Roman"/>
          <w:b/>
          <w:sz w:val="24"/>
          <w:szCs w:val="24"/>
        </w:rPr>
      </w:pPr>
      <w:r w:rsidRPr="000003B5">
        <w:rPr>
          <w:rFonts w:ascii="Times New Roman" w:hAnsi="Times New Roman" w:cs="Times New Roman"/>
          <w:b/>
          <w:sz w:val="24"/>
          <w:szCs w:val="24"/>
        </w:rPr>
        <w:t>2.2 Тематический план</w:t>
      </w:r>
    </w:p>
    <w:tbl>
      <w:tblPr>
        <w:tblStyle w:val="a7"/>
        <w:tblW w:w="0" w:type="auto"/>
        <w:tblLayout w:type="fixed"/>
        <w:tblLook w:val="04A0" w:firstRow="1" w:lastRow="0" w:firstColumn="1" w:lastColumn="0" w:noHBand="0" w:noVBand="1"/>
      </w:tblPr>
      <w:tblGrid>
        <w:gridCol w:w="6629"/>
        <w:gridCol w:w="709"/>
        <w:gridCol w:w="567"/>
        <w:gridCol w:w="708"/>
        <w:gridCol w:w="709"/>
        <w:gridCol w:w="992"/>
      </w:tblGrid>
      <w:tr w:rsidR="000003B5" w:rsidRPr="00EA2BDB" w:rsidTr="00A23D73">
        <w:tc>
          <w:tcPr>
            <w:tcW w:w="6629" w:type="dxa"/>
            <w:vMerge w:val="restart"/>
            <w:tcBorders>
              <w:top w:val="single" w:sz="4" w:space="0" w:color="auto"/>
              <w:left w:val="single" w:sz="4" w:space="0" w:color="auto"/>
              <w:bottom w:val="single" w:sz="4" w:space="0" w:color="auto"/>
              <w:right w:val="single" w:sz="4" w:space="0" w:color="auto"/>
            </w:tcBorders>
            <w:hideMark/>
          </w:tcPr>
          <w:p w:rsidR="000003B5" w:rsidRPr="00EA2BDB" w:rsidRDefault="000003B5" w:rsidP="00A23D73">
            <w:pPr>
              <w:pStyle w:val="a3"/>
              <w:jc w:val="center"/>
              <w:rPr>
                <w:rFonts w:ascii="Times New Roman" w:hAnsi="Times New Roman" w:cs="Times New Roman"/>
                <w:b/>
                <w:sz w:val="24"/>
                <w:szCs w:val="24"/>
              </w:rPr>
            </w:pPr>
            <w:r w:rsidRPr="00EA2BDB">
              <w:rPr>
                <w:rFonts w:ascii="Times New Roman" w:hAnsi="Times New Roman" w:cs="Times New Roman"/>
                <w:b/>
                <w:sz w:val="24"/>
                <w:szCs w:val="24"/>
              </w:rPr>
              <w:t>Наименование разделов/тем</w:t>
            </w:r>
          </w:p>
        </w:tc>
        <w:tc>
          <w:tcPr>
            <w:tcW w:w="2693" w:type="dxa"/>
            <w:gridSpan w:val="4"/>
            <w:tcBorders>
              <w:top w:val="single" w:sz="4" w:space="0" w:color="auto"/>
              <w:left w:val="single" w:sz="4" w:space="0" w:color="auto"/>
              <w:bottom w:val="single" w:sz="4" w:space="0" w:color="auto"/>
              <w:right w:val="single" w:sz="4" w:space="0" w:color="auto"/>
            </w:tcBorders>
            <w:hideMark/>
          </w:tcPr>
          <w:p w:rsidR="000003B5" w:rsidRPr="00EA2BDB" w:rsidRDefault="000003B5" w:rsidP="00A23D73">
            <w:pPr>
              <w:pStyle w:val="a3"/>
              <w:jc w:val="center"/>
              <w:rPr>
                <w:rFonts w:ascii="Times New Roman" w:hAnsi="Times New Roman" w:cs="Times New Roman"/>
                <w:b/>
                <w:sz w:val="24"/>
                <w:szCs w:val="24"/>
              </w:rPr>
            </w:pPr>
            <w:r w:rsidRPr="00EA2BDB">
              <w:rPr>
                <w:rFonts w:ascii="Times New Roman" w:hAnsi="Times New Roman" w:cs="Times New Roman"/>
                <w:b/>
                <w:sz w:val="24"/>
                <w:szCs w:val="24"/>
              </w:rPr>
              <w:t>Вид учебной работы</w:t>
            </w:r>
          </w:p>
        </w:tc>
        <w:tc>
          <w:tcPr>
            <w:tcW w:w="992" w:type="dxa"/>
            <w:vMerge w:val="restart"/>
            <w:tcBorders>
              <w:top w:val="single" w:sz="4" w:space="0" w:color="auto"/>
              <w:left w:val="single" w:sz="4" w:space="0" w:color="auto"/>
              <w:bottom w:val="single" w:sz="4" w:space="0" w:color="auto"/>
              <w:right w:val="single" w:sz="4" w:space="0" w:color="auto"/>
            </w:tcBorders>
            <w:hideMark/>
          </w:tcPr>
          <w:p w:rsidR="000003B5" w:rsidRPr="00EA2BDB" w:rsidRDefault="000003B5" w:rsidP="00A23D73">
            <w:pPr>
              <w:pStyle w:val="a3"/>
              <w:jc w:val="center"/>
              <w:rPr>
                <w:rFonts w:ascii="Times New Roman" w:hAnsi="Times New Roman" w:cs="Times New Roman"/>
                <w:b/>
                <w:sz w:val="24"/>
                <w:szCs w:val="24"/>
              </w:rPr>
            </w:pPr>
            <w:r w:rsidRPr="00EA2BDB">
              <w:rPr>
                <w:rFonts w:ascii="Times New Roman" w:hAnsi="Times New Roman" w:cs="Times New Roman"/>
                <w:b/>
                <w:sz w:val="24"/>
                <w:szCs w:val="24"/>
              </w:rPr>
              <w:t>Всего часов</w:t>
            </w:r>
          </w:p>
        </w:tc>
      </w:tr>
      <w:tr w:rsidR="000003B5" w:rsidRPr="00EA2BDB" w:rsidTr="00A23D73">
        <w:tc>
          <w:tcPr>
            <w:tcW w:w="6629" w:type="dxa"/>
            <w:vMerge/>
            <w:tcBorders>
              <w:top w:val="single" w:sz="4" w:space="0" w:color="auto"/>
              <w:left w:val="single" w:sz="4" w:space="0" w:color="auto"/>
              <w:bottom w:val="single" w:sz="4" w:space="0" w:color="auto"/>
              <w:right w:val="single" w:sz="4" w:space="0" w:color="auto"/>
            </w:tcBorders>
            <w:vAlign w:val="center"/>
            <w:hideMark/>
          </w:tcPr>
          <w:p w:rsidR="000003B5" w:rsidRPr="00EA2BDB" w:rsidRDefault="000003B5" w:rsidP="00A23D73">
            <w:pPr>
              <w:spacing w:after="0" w:line="240" w:lineRule="auto"/>
              <w:rPr>
                <w:rFonts w:ascii="Times New Roman" w:eastAsiaTheme="minorHAnsi" w:hAnsi="Times New Roman" w:cs="Times New Roman"/>
                <w:b/>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0003B5" w:rsidRPr="00EA2BDB" w:rsidRDefault="000003B5" w:rsidP="00A23D73">
            <w:pPr>
              <w:pStyle w:val="a3"/>
              <w:rPr>
                <w:rFonts w:ascii="Times New Roman" w:hAnsi="Times New Roman" w:cs="Times New Roman"/>
                <w:b/>
                <w:sz w:val="24"/>
                <w:szCs w:val="24"/>
              </w:rPr>
            </w:pPr>
            <w:r w:rsidRPr="00EA2BDB">
              <w:rPr>
                <w:rFonts w:ascii="Times New Roman" w:hAnsi="Times New Roman" w:cs="Times New Roman"/>
                <w:b/>
                <w:sz w:val="24"/>
                <w:szCs w:val="24"/>
              </w:rPr>
              <w:t>ТО</w:t>
            </w:r>
          </w:p>
        </w:tc>
        <w:tc>
          <w:tcPr>
            <w:tcW w:w="567" w:type="dxa"/>
            <w:tcBorders>
              <w:top w:val="single" w:sz="4" w:space="0" w:color="auto"/>
              <w:left w:val="single" w:sz="4" w:space="0" w:color="auto"/>
              <w:bottom w:val="single" w:sz="4" w:space="0" w:color="auto"/>
              <w:right w:val="single" w:sz="4" w:space="0" w:color="auto"/>
            </w:tcBorders>
            <w:hideMark/>
          </w:tcPr>
          <w:p w:rsidR="000003B5" w:rsidRPr="00EA2BDB" w:rsidRDefault="000003B5" w:rsidP="00A23D73">
            <w:pPr>
              <w:pStyle w:val="a3"/>
              <w:rPr>
                <w:rFonts w:ascii="Times New Roman" w:hAnsi="Times New Roman" w:cs="Times New Roman"/>
                <w:b/>
                <w:sz w:val="24"/>
                <w:szCs w:val="24"/>
              </w:rPr>
            </w:pPr>
            <w:r w:rsidRPr="00EA2BDB">
              <w:rPr>
                <w:rFonts w:ascii="Times New Roman" w:hAnsi="Times New Roman" w:cs="Times New Roman"/>
                <w:b/>
                <w:sz w:val="24"/>
                <w:szCs w:val="24"/>
              </w:rPr>
              <w:t>ПЗ</w:t>
            </w:r>
          </w:p>
        </w:tc>
        <w:tc>
          <w:tcPr>
            <w:tcW w:w="708" w:type="dxa"/>
            <w:tcBorders>
              <w:top w:val="single" w:sz="4" w:space="0" w:color="auto"/>
              <w:left w:val="single" w:sz="4" w:space="0" w:color="auto"/>
              <w:bottom w:val="single" w:sz="4" w:space="0" w:color="auto"/>
              <w:right w:val="single" w:sz="4" w:space="0" w:color="auto"/>
            </w:tcBorders>
            <w:hideMark/>
          </w:tcPr>
          <w:p w:rsidR="000003B5" w:rsidRPr="00EA2BDB" w:rsidRDefault="000003B5" w:rsidP="00A23D73">
            <w:pPr>
              <w:pStyle w:val="a3"/>
              <w:rPr>
                <w:rFonts w:ascii="Times New Roman" w:hAnsi="Times New Roman" w:cs="Times New Roman"/>
                <w:b/>
                <w:sz w:val="24"/>
                <w:szCs w:val="24"/>
              </w:rPr>
            </w:pPr>
            <w:r w:rsidRPr="00EA2BDB">
              <w:rPr>
                <w:rFonts w:ascii="Times New Roman" w:hAnsi="Times New Roman" w:cs="Times New Roman"/>
                <w:b/>
                <w:sz w:val="24"/>
                <w:szCs w:val="24"/>
              </w:rPr>
              <w:t>СР</w:t>
            </w:r>
          </w:p>
        </w:tc>
        <w:tc>
          <w:tcPr>
            <w:tcW w:w="709" w:type="dxa"/>
            <w:tcBorders>
              <w:top w:val="single" w:sz="4" w:space="0" w:color="auto"/>
              <w:left w:val="single" w:sz="4" w:space="0" w:color="auto"/>
              <w:bottom w:val="single" w:sz="4" w:space="0" w:color="auto"/>
              <w:right w:val="single" w:sz="4" w:space="0" w:color="auto"/>
            </w:tcBorders>
            <w:hideMark/>
          </w:tcPr>
          <w:p w:rsidR="000003B5" w:rsidRPr="00EA2BDB" w:rsidRDefault="000003B5" w:rsidP="00A23D73">
            <w:pPr>
              <w:pStyle w:val="a3"/>
              <w:rPr>
                <w:rFonts w:ascii="Times New Roman" w:hAnsi="Times New Roman" w:cs="Times New Roman"/>
                <w:b/>
                <w:sz w:val="24"/>
                <w:szCs w:val="24"/>
              </w:rPr>
            </w:pPr>
            <w:r w:rsidRPr="00EA2BDB">
              <w:rPr>
                <w:rFonts w:ascii="Times New Roman" w:hAnsi="Times New Roman" w:cs="Times New Roman"/>
                <w:b/>
                <w:sz w:val="24"/>
                <w:szCs w:val="24"/>
              </w:rPr>
              <w:t>КР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003B5" w:rsidRPr="00EA2BDB" w:rsidRDefault="000003B5" w:rsidP="00A23D73">
            <w:pPr>
              <w:spacing w:after="0" w:line="240" w:lineRule="auto"/>
              <w:rPr>
                <w:rFonts w:ascii="Times New Roman" w:eastAsiaTheme="minorHAnsi" w:hAnsi="Times New Roman" w:cs="Times New Roman"/>
                <w:b/>
                <w:sz w:val="24"/>
                <w:szCs w:val="24"/>
                <w:lang w:eastAsia="en-US"/>
              </w:rPr>
            </w:pP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9F0837" w:rsidRDefault="00B044A4" w:rsidP="00A23D73">
            <w:pPr>
              <w:pStyle w:val="Default"/>
            </w:pPr>
            <w:r w:rsidRPr="009F0837">
              <w:rPr>
                <w:bCs/>
              </w:rPr>
              <w:t xml:space="preserve">Тема 1. </w:t>
            </w:r>
            <w:r>
              <w:rPr>
                <w:bCs/>
              </w:rPr>
              <w:t>Основы социальной адаптации</w:t>
            </w:r>
            <w:r w:rsidRPr="00DC1448">
              <w:rPr>
                <w:bC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567" w:type="dxa"/>
            <w:tcBorders>
              <w:top w:val="single" w:sz="4" w:space="0" w:color="auto"/>
              <w:left w:val="single" w:sz="4" w:space="0" w:color="auto"/>
              <w:bottom w:val="single" w:sz="4" w:space="0" w:color="auto"/>
              <w:right w:val="single" w:sz="4" w:space="0" w:color="auto"/>
            </w:tcBorders>
          </w:tcPr>
          <w:p w:rsidR="00B044A4" w:rsidRPr="000003B5" w:rsidRDefault="00B044A4" w:rsidP="00A23D73">
            <w:pPr>
              <w:pStyle w:val="a3"/>
              <w:rPr>
                <w:rFonts w:ascii="Times New Roman" w:eastAsiaTheme="minorHAnsi" w:hAnsi="Times New Roman" w:cs="Times New Roman"/>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EA2BDB"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1</w:t>
            </w: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9F0837" w:rsidRDefault="00B044A4" w:rsidP="00A23D73">
            <w:pPr>
              <w:pStyle w:val="Default"/>
            </w:pPr>
            <w:r>
              <w:rPr>
                <w:bCs/>
              </w:rPr>
              <w:t xml:space="preserve">Тема 2. </w:t>
            </w:r>
            <w:r w:rsidRPr="00B044A4">
              <w:rPr>
                <w:bCs/>
              </w:rPr>
              <w:t>Законодательство о правах инвалидов</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567"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708"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EA2BDB"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2</w:t>
            </w: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9F0837" w:rsidRDefault="00B044A4" w:rsidP="00A23D73">
            <w:pPr>
              <w:pStyle w:val="Default"/>
            </w:pPr>
            <w:r w:rsidRPr="009F0837">
              <w:rPr>
                <w:bCs/>
              </w:rPr>
              <w:t xml:space="preserve">Тема 3. </w:t>
            </w:r>
            <w:r w:rsidRPr="00B044A4">
              <w:rPr>
                <w:bCs/>
              </w:rPr>
              <w:t>Основы гражданского и семейного законодательства</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708"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EA2BDB"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4</w:t>
            </w: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B044A4" w:rsidRDefault="00B044A4" w:rsidP="00A23D73">
            <w:pPr>
              <w:pStyle w:val="Default"/>
            </w:pPr>
            <w:r>
              <w:rPr>
                <w:bCs/>
              </w:rPr>
              <w:t>Тема 4.</w:t>
            </w:r>
            <w:r w:rsidRPr="00B044A4">
              <w:rPr>
                <w:bCs/>
              </w:rPr>
              <w:t xml:space="preserve"> Основы трудового законодательства. </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708"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EA2BDB"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4</w:t>
            </w: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DC1448" w:rsidRDefault="00EA2BDB" w:rsidP="00A23D73">
            <w:pPr>
              <w:pStyle w:val="Default"/>
            </w:pPr>
            <w:r>
              <w:rPr>
                <w:bCs/>
              </w:rPr>
              <w:t>Тема 5.</w:t>
            </w:r>
            <w:r w:rsidR="00B044A4" w:rsidRPr="00B044A4">
              <w:rPr>
                <w:bCs/>
              </w:rPr>
              <w:t>Медико-социальная экспертиза</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567"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708"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EA2BDB"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3</w:t>
            </w: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B044A4" w:rsidRDefault="00EA2BDB" w:rsidP="00A23D73">
            <w:pPr>
              <w:pStyle w:val="Default"/>
            </w:pPr>
            <w:r>
              <w:rPr>
                <w:bCs/>
              </w:rPr>
              <w:t>Тема 6.</w:t>
            </w:r>
            <w:r w:rsidR="00B044A4" w:rsidRPr="00B044A4">
              <w:rPr>
                <w:bCs/>
              </w:rPr>
              <w:t xml:space="preserve"> Реабилитация инвалидов</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708"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EA2BDB"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3</w:t>
            </w: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B044A4" w:rsidRDefault="00B044A4" w:rsidP="00A23D73">
            <w:pPr>
              <w:pStyle w:val="Default"/>
              <w:rPr>
                <w:bCs/>
              </w:rPr>
            </w:pPr>
            <w:r>
              <w:rPr>
                <w:bCs/>
              </w:rPr>
              <w:t>Дифференцированный зачёт</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8" w:type="dxa"/>
            <w:tcBorders>
              <w:top w:val="single" w:sz="4" w:space="0" w:color="auto"/>
              <w:left w:val="single" w:sz="4" w:space="0" w:color="auto"/>
              <w:bottom w:val="single" w:sz="4" w:space="0" w:color="auto"/>
              <w:right w:val="single" w:sz="4" w:space="0" w:color="auto"/>
            </w:tcBorders>
          </w:tcPr>
          <w:p w:rsidR="00B044A4" w:rsidRPr="000003B5"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0003B5" w:rsidRDefault="00B044A4"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EA2BDB"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1</w:t>
            </w:r>
          </w:p>
        </w:tc>
      </w:tr>
      <w:tr w:rsidR="00B044A4" w:rsidRPr="000003B5" w:rsidTr="00A23D73">
        <w:tc>
          <w:tcPr>
            <w:tcW w:w="6629" w:type="dxa"/>
            <w:tcBorders>
              <w:top w:val="single" w:sz="4" w:space="0" w:color="auto"/>
              <w:left w:val="single" w:sz="4" w:space="0" w:color="auto"/>
              <w:bottom w:val="single" w:sz="4" w:space="0" w:color="auto"/>
              <w:right w:val="single" w:sz="4" w:space="0" w:color="auto"/>
            </w:tcBorders>
          </w:tcPr>
          <w:p w:rsidR="00B044A4" w:rsidRPr="00EA2BDB" w:rsidRDefault="00B044A4" w:rsidP="00A23D73">
            <w:pPr>
              <w:pStyle w:val="Default"/>
              <w:rPr>
                <w:b/>
                <w:bCs/>
              </w:rPr>
            </w:pPr>
            <w:r w:rsidRPr="00EA2BDB">
              <w:rPr>
                <w:b/>
                <w:bCs/>
              </w:rPr>
              <w:t>ВСЕГО</w:t>
            </w:r>
          </w:p>
        </w:tc>
        <w:tc>
          <w:tcPr>
            <w:tcW w:w="709" w:type="dxa"/>
            <w:tcBorders>
              <w:top w:val="single" w:sz="4" w:space="0" w:color="auto"/>
              <w:left w:val="single" w:sz="4" w:space="0" w:color="auto"/>
              <w:bottom w:val="single" w:sz="4" w:space="0" w:color="auto"/>
              <w:right w:val="single" w:sz="4" w:space="0" w:color="auto"/>
            </w:tcBorders>
          </w:tcPr>
          <w:p w:rsidR="00B044A4" w:rsidRPr="00EA2BDB" w:rsidRDefault="00B044A4"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9</w:t>
            </w:r>
          </w:p>
        </w:tc>
        <w:tc>
          <w:tcPr>
            <w:tcW w:w="567" w:type="dxa"/>
            <w:tcBorders>
              <w:top w:val="single" w:sz="4" w:space="0" w:color="auto"/>
              <w:left w:val="single" w:sz="4" w:space="0" w:color="auto"/>
              <w:bottom w:val="single" w:sz="4" w:space="0" w:color="auto"/>
              <w:right w:val="single" w:sz="4" w:space="0" w:color="auto"/>
            </w:tcBorders>
          </w:tcPr>
          <w:p w:rsidR="00B044A4" w:rsidRPr="00EA2BDB" w:rsidRDefault="00B044A4"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8</w:t>
            </w:r>
          </w:p>
        </w:tc>
        <w:tc>
          <w:tcPr>
            <w:tcW w:w="708" w:type="dxa"/>
            <w:tcBorders>
              <w:top w:val="single" w:sz="4" w:space="0" w:color="auto"/>
              <w:left w:val="single" w:sz="4" w:space="0" w:color="auto"/>
              <w:bottom w:val="single" w:sz="4" w:space="0" w:color="auto"/>
              <w:right w:val="single" w:sz="4" w:space="0" w:color="auto"/>
            </w:tcBorders>
          </w:tcPr>
          <w:p w:rsidR="00B044A4" w:rsidRPr="00EA2BDB" w:rsidRDefault="00B044A4"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w:t>
            </w:r>
          </w:p>
        </w:tc>
        <w:tc>
          <w:tcPr>
            <w:tcW w:w="709" w:type="dxa"/>
            <w:tcBorders>
              <w:top w:val="single" w:sz="4" w:space="0" w:color="auto"/>
              <w:left w:val="single" w:sz="4" w:space="0" w:color="auto"/>
              <w:bottom w:val="single" w:sz="4" w:space="0" w:color="auto"/>
              <w:right w:val="single" w:sz="4" w:space="0" w:color="auto"/>
            </w:tcBorders>
          </w:tcPr>
          <w:p w:rsidR="00B044A4" w:rsidRPr="00EA2BDB" w:rsidRDefault="00B044A4"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1</w:t>
            </w:r>
          </w:p>
        </w:tc>
        <w:tc>
          <w:tcPr>
            <w:tcW w:w="992" w:type="dxa"/>
            <w:tcBorders>
              <w:top w:val="single" w:sz="4" w:space="0" w:color="auto"/>
              <w:left w:val="single" w:sz="4" w:space="0" w:color="auto"/>
              <w:bottom w:val="single" w:sz="4" w:space="0" w:color="auto"/>
              <w:right w:val="single" w:sz="4" w:space="0" w:color="auto"/>
            </w:tcBorders>
          </w:tcPr>
          <w:p w:rsidR="00B044A4" w:rsidRPr="00EA2BDB" w:rsidRDefault="00B044A4" w:rsidP="00A23D73">
            <w:pPr>
              <w:pStyle w:val="a3"/>
              <w:rPr>
                <w:rFonts w:ascii="Times New Roman" w:eastAsiaTheme="minorHAnsi" w:hAnsi="Times New Roman" w:cs="Times New Roman"/>
                <w:b/>
                <w:sz w:val="24"/>
                <w:szCs w:val="24"/>
                <w:lang w:eastAsia="en-US"/>
              </w:rPr>
            </w:pPr>
            <w:r w:rsidRPr="00EA2BDB">
              <w:rPr>
                <w:rFonts w:ascii="Times New Roman" w:eastAsiaTheme="minorHAnsi" w:hAnsi="Times New Roman" w:cs="Times New Roman"/>
                <w:b/>
                <w:sz w:val="24"/>
                <w:szCs w:val="24"/>
                <w:lang w:eastAsia="en-US"/>
              </w:rPr>
              <w:t>18</w:t>
            </w:r>
          </w:p>
        </w:tc>
      </w:tr>
    </w:tbl>
    <w:p w:rsidR="000003B5" w:rsidRPr="000003B5" w:rsidRDefault="000003B5" w:rsidP="00A23D73">
      <w:pPr>
        <w:spacing w:after="0" w:line="240" w:lineRule="auto"/>
        <w:rPr>
          <w:rFonts w:ascii="Times New Roman" w:hAnsi="Times New Roman" w:cs="Times New Roman"/>
          <w:sz w:val="24"/>
          <w:szCs w:val="24"/>
        </w:rPr>
        <w:sectPr w:rsidR="000003B5" w:rsidRPr="000003B5" w:rsidSect="00A23D73">
          <w:footerReference w:type="default" r:id="rId7"/>
          <w:pgSz w:w="11906" w:h="16838"/>
          <w:pgMar w:top="851" w:right="566" w:bottom="1134" w:left="1134" w:header="708" w:footer="708" w:gutter="0"/>
          <w:pgNumType w:start="32"/>
          <w:cols w:space="720"/>
          <w:titlePg/>
          <w:docGrid w:linePitch="299"/>
        </w:sectPr>
      </w:pPr>
      <w:r w:rsidRPr="000003B5">
        <w:rPr>
          <w:rFonts w:ascii="Times New Roman" w:hAnsi="Times New Roman" w:cs="Times New Roman"/>
          <w:sz w:val="24"/>
          <w:szCs w:val="24"/>
        </w:rPr>
        <w:br w:type="page"/>
      </w:r>
    </w:p>
    <w:p w:rsidR="000003B5" w:rsidRPr="000003B5" w:rsidRDefault="000003B5" w:rsidP="00A23D73">
      <w:pPr>
        <w:pStyle w:val="a3"/>
        <w:spacing w:after="240"/>
        <w:rPr>
          <w:rFonts w:ascii="Times New Roman" w:hAnsi="Times New Roman" w:cs="Times New Roman"/>
          <w:b/>
          <w:sz w:val="24"/>
          <w:szCs w:val="24"/>
        </w:rPr>
      </w:pPr>
      <w:r w:rsidRPr="000003B5">
        <w:rPr>
          <w:rFonts w:ascii="Times New Roman" w:hAnsi="Times New Roman" w:cs="Times New Roman"/>
          <w:b/>
          <w:sz w:val="24"/>
          <w:szCs w:val="24"/>
        </w:rPr>
        <w:lastRenderedPageBreak/>
        <w:t xml:space="preserve">2.3. Содержание учебной дисциплины </w:t>
      </w:r>
    </w:p>
    <w:tbl>
      <w:tblPr>
        <w:tblStyle w:val="a7"/>
        <w:tblW w:w="15588" w:type="dxa"/>
        <w:tblInd w:w="-318" w:type="dxa"/>
        <w:tblLayout w:type="fixed"/>
        <w:tblLook w:val="04A0" w:firstRow="1" w:lastRow="0" w:firstColumn="1" w:lastColumn="0" w:noHBand="0" w:noVBand="1"/>
      </w:tblPr>
      <w:tblGrid>
        <w:gridCol w:w="2411"/>
        <w:gridCol w:w="10343"/>
        <w:gridCol w:w="992"/>
        <w:gridCol w:w="1842"/>
      </w:tblGrid>
      <w:tr w:rsidR="000003B5" w:rsidRPr="009F0837" w:rsidTr="00A23D73">
        <w:tc>
          <w:tcPr>
            <w:tcW w:w="2411" w:type="dxa"/>
            <w:tcBorders>
              <w:top w:val="single" w:sz="4" w:space="0" w:color="auto"/>
              <w:left w:val="single" w:sz="4" w:space="0" w:color="auto"/>
              <w:bottom w:val="single" w:sz="4" w:space="0" w:color="auto"/>
              <w:right w:val="single" w:sz="4" w:space="0" w:color="auto"/>
            </w:tcBorders>
            <w:hideMark/>
          </w:tcPr>
          <w:p w:rsidR="000003B5" w:rsidRPr="009F0837" w:rsidRDefault="000003B5" w:rsidP="00A23D73">
            <w:pPr>
              <w:pStyle w:val="a3"/>
              <w:jc w:val="center"/>
              <w:rPr>
                <w:rFonts w:ascii="Times New Roman" w:hAnsi="Times New Roman" w:cs="Times New Roman"/>
                <w:b/>
                <w:sz w:val="24"/>
                <w:szCs w:val="24"/>
              </w:rPr>
            </w:pPr>
            <w:r w:rsidRPr="009F0837">
              <w:rPr>
                <w:rFonts w:ascii="Times New Roman" w:hAnsi="Times New Roman" w:cs="Times New Roman"/>
                <w:b/>
                <w:sz w:val="24"/>
                <w:szCs w:val="24"/>
              </w:rPr>
              <w:t>Наименование разделов и тем</w:t>
            </w:r>
          </w:p>
        </w:tc>
        <w:tc>
          <w:tcPr>
            <w:tcW w:w="10343" w:type="dxa"/>
            <w:tcBorders>
              <w:top w:val="single" w:sz="4" w:space="0" w:color="auto"/>
              <w:left w:val="single" w:sz="4" w:space="0" w:color="auto"/>
              <w:bottom w:val="single" w:sz="4" w:space="0" w:color="auto"/>
              <w:right w:val="single" w:sz="4" w:space="0" w:color="auto"/>
            </w:tcBorders>
            <w:hideMark/>
          </w:tcPr>
          <w:p w:rsidR="000003B5" w:rsidRPr="009F0837" w:rsidRDefault="000003B5" w:rsidP="00A23D73">
            <w:pPr>
              <w:pStyle w:val="a3"/>
              <w:jc w:val="center"/>
              <w:rPr>
                <w:rFonts w:ascii="Times New Roman" w:hAnsi="Times New Roman" w:cs="Times New Roman"/>
                <w:b/>
                <w:sz w:val="24"/>
                <w:szCs w:val="24"/>
              </w:rPr>
            </w:pPr>
            <w:r w:rsidRPr="009F0837">
              <w:rPr>
                <w:rFonts w:ascii="Times New Roman" w:hAnsi="Times New Roman" w:cs="Times New Roman"/>
                <w:b/>
                <w:sz w:val="24"/>
                <w:szCs w:val="24"/>
              </w:rPr>
              <w:t>Содержание учебного материала (дидактические единицы), лабораторные и практические занятия, внеаудиторная (самостоятельная) учебная работа обучающихся, курсовая работа (проект) (если предусмотрены)</w:t>
            </w:r>
          </w:p>
        </w:tc>
        <w:tc>
          <w:tcPr>
            <w:tcW w:w="992" w:type="dxa"/>
            <w:tcBorders>
              <w:top w:val="single" w:sz="4" w:space="0" w:color="auto"/>
              <w:left w:val="single" w:sz="4" w:space="0" w:color="auto"/>
              <w:bottom w:val="single" w:sz="4" w:space="0" w:color="auto"/>
              <w:right w:val="single" w:sz="4" w:space="0" w:color="auto"/>
            </w:tcBorders>
            <w:hideMark/>
          </w:tcPr>
          <w:p w:rsidR="000003B5" w:rsidRPr="009F0837" w:rsidRDefault="000003B5" w:rsidP="00A23D73">
            <w:pPr>
              <w:pStyle w:val="a3"/>
              <w:jc w:val="center"/>
              <w:rPr>
                <w:rFonts w:ascii="Times New Roman" w:hAnsi="Times New Roman" w:cs="Times New Roman"/>
                <w:b/>
                <w:sz w:val="24"/>
                <w:szCs w:val="24"/>
              </w:rPr>
            </w:pPr>
            <w:r w:rsidRPr="009F0837">
              <w:rPr>
                <w:rFonts w:ascii="Times New Roman" w:hAnsi="Times New Roman" w:cs="Times New Roman"/>
                <w:b/>
                <w:sz w:val="24"/>
                <w:szCs w:val="24"/>
              </w:rPr>
              <w:t>Объем часов</w:t>
            </w:r>
          </w:p>
        </w:tc>
        <w:tc>
          <w:tcPr>
            <w:tcW w:w="1842" w:type="dxa"/>
            <w:tcBorders>
              <w:top w:val="single" w:sz="4" w:space="0" w:color="auto"/>
              <w:left w:val="single" w:sz="4" w:space="0" w:color="auto"/>
              <w:bottom w:val="single" w:sz="4" w:space="0" w:color="auto"/>
              <w:right w:val="single" w:sz="4" w:space="0" w:color="auto"/>
            </w:tcBorders>
            <w:hideMark/>
          </w:tcPr>
          <w:p w:rsidR="000003B5" w:rsidRPr="009F0837" w:rsidRDefault="000003B5" w:rsidP="00A23D73">
            <w:pPr>
              <w:pStyle w:val="a3"/>
              <w:jc w:val="center"/>
              <w:rPr>
                <w:rFonts w:ascii="Times New Roman" w:hAnsi="Times New Roman" w:cs="Times New Roman"/>
                <w:b/>
                <w:sz w:val="24"/>
                <w:szCs w:val="24"/>
              </w:rPr>
            </w:pPr>
            <w:r w:rsidRPr="009F0837">
              <w:rPr>
                <w:rFonts w:ascii="Times New Roman" w:hAnsi="Times New Roman" w:cs="Times New Roman"/>
                <w:b/>
                <w:bCs/>
                <w:sz w:val="24"/>
                <w:szCs w:val="24"/>
              </w:rPr>
              <w:t>Ос</w:t>
            </w:r>
            <w:r w:rsidR="009F0837">
              <w:rPr>
                <w:rFonts w:ascii="Times New Roman" w:hAnsi="Times New Roman" w:cs="Times New Roman"/>
                <w:b/>
                <w:bCs/>
                <w:sz w:val="24"/>
                <w:szCs w:val="24"/>
              </w:rPr>
              <w:t>ваиваемые элементы компетенций</w:t>
            </w:r>
          </w:p>
        </w:tc>
      </w:tr>
      <w:tr w:rsidR="000003B5" w:rsidRPr="009F0837" w:rsidTr="00A23D73">
        <w:tc>
          <w:tcPr>
            <w:tcW w:w="2411" w:type="dxa"/>
            <w:tcBorders>
              <w:top w:val="single" w:sz="4" w:space="0" w:color="auto"/>
              <w:left w:val="single" w:sz="4" w:space="0" w:color="auto"/>
              <w:bottom w:val="single" w:sz="4" w:space="0" w:color="auto"/>
              <w:right w:val="single" w:sz="4" w:space="0" w:color="auto"/>
            </w:tcBorders>
            <w:hideMark/>
          </w:tcPr>
          <w:p w:rsidR="000003B5" w:rsidRPr="00A23D73" w:rsidRDefault="000003B5" w:rsidP="00A23D73">
            <w:pPr>
              <w:pStyle w:val="a3"/>
              <w:jc w:val="center"/>
              <w:rPr>
                <w:rFonts w:ascii="Times New Roman" w:hAnsi="Times New Roman" w:cs="Times New Roman"/>
                <w:sz w:val="16"/>
                <w:szCs w:val="16"/>
              </w:rPr>
            </w:pPr>
            <w:r w:rsidRPr="00A23D73">
              <w:rPr>
                <w:rFonts w:ascii="Times New Roman" w:hAnsi="Times New Roman" w:cs="Times New Roman"/>
                <w:sz w:val="16"/>
                <w:szCs w:val="16"/>
              </w:rPr>
              <w:t>1</w:t>
            </w:r>
          </w:p>
        </w:tc>
        <w:tc>
          <w:tcPr>
            <w:tcW w:w="10343" w:type="dxa"/>
            <w:tcBorders>
              <w:top w:val="single" w:sz="4" w:space="0" w:color="auto"/>
              <w:left w:val="single" w:sz="4" w:space="0" w:color="auto"/>
              <w:bottom w:val="single" w:sz="4" w:space="0" w:color="auto"/>
              <w:right w:val="single" w:sz="4" w:space="0" w:color="auto"/>
            </w:tcBorders>
            <w:hideMark/>
          </w:tcPr>
          <w:p w:rsidR="000003B5" w:rsidRPr="00A23D73" w:rsidRDefault="000003B5" w:rsidP="00A23D73">
            <w:pPr>
              <w:pStyle w:val="a3"/>
              <w:jc w:val="center"/>
              <w:rPr>
                <w:rFonts w:ascii="Times New Roman" w:hAnsi="Times New Roman" w:cs="Times New Roman"/>
                <w:sz w:val="16"/>
                <w:szCs w:val="16"/>
              </w:rPr>
            </w:pPr>
            <w:r w:rsidRPr="00A23D73">
              <w:rPr>
                <w:rFonts w:ascii="Times New Roman" w:hAnsi="Times New Roman" w:cs="Times New Roman"/>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0003B5" w:rsidRPr="00A23D73" w:rsidRDefault="000003B5" w:rsidP="00A23D73">
            <w:pPr>
              <w:pStyle w:val="a3"/>
              <w:jc w:val="center"/>
              <w:rPr>
                <w:rFonts w:ascii="Times New Roman" w:hAnsi="Times New Roman" w:cs="Times New Roman"/>
                <w:sz w:val="16"/>
                <w:szCs w:val="16"/>
              </w:rPr>
            </w:pPr>
            <w:r w:rsidRPr="00A23D73">
              <w:rPr>
                <w:rFonts w:ascii="Times New Roman" w:hAnsi="Times New Roman" w:cs="Times New Roman"/>
                <w:sz w:val="16"/>
                <w:szCs w:val="16"/>
              </w:rPr>
              <w:t>3</w:t>
            </w:r>
          </w:p>
        </w:tc>
        <w:tc>
          <w:tcPr>
            <w:tcW w:w="1842" w:type="dxa"/>
            <w:tcBorders>
              <w:top w:val="single" w:sz="4" w:space="0" w:color="auto"/>
              <w:left w:val="single" w:sz="4" w:space="0" w:color="auto"/>
              <w:bottom w:val="single" w:sz="4" w:space="0" w:color="auto"/>
              <w:right w:val="single" w:sz="4" w:space="0" w:color="auto"/>
            </w:tcBorders>
            <w:hideMark/>
          </w:tcPr>
          <w:p w:rsidR="000003B5" w:rsidRPr="00A23D73" w:rsidRDefault="000003B5" w:rsidP="00A23D73">
            <w:pPr>
              <w:pStyle w:val="a3"/>
              <w:jc w:val="center"/>
              <w:rPr>
                <w:rFonts w:ascii="Times New Roman" w:hAnsi="Times New Roman" w:cs="Times New Roman"/>
                <w:sz w:val="16"/>
                <w:szCs w:val="16"/>
              </w:rPr>
            </w:pPr>
            <w:r w:rsidRPr="00A23D73">
              <w:rPr>
                <w:rFonts w:ascii="Times New Roman" w:hAnsi="Times New Roman" w:cs="Times New Roman"/>
                <w:sz w:val="16"/>
                <w:szCs w:val="16"/>
              </w:rPr>
              <w:t>4</w:t>
            </w:r>
          </w:p>
        </w:tc>
      </w:tr>
      <w:tr w:rsidR="000E6580" w:rsidRPr="009F0837" w:rsidTr="00A23D73">
        <w:tc>
          <w:tcPr>
            <w:tcW w:w="2411" w:type="dxa"/>
            <w:tcBorders>
              <w:top w:val="single" w:sz="4" w:space="0" w:color="auto"/>
              <w:left w:val="single" w:sz="4" w:space="0" w:color="auto"/>
              <w:bottom w:val="single" w:sz="4" w:space="0" w:color="auto"/>
              <w:right w:val="single" w:sz="4" w:space="0" w:color="auto"/>
            </w:tcBorders>
          </w:tcPr>
          <w:p w:rsidR="000E6580" w:rsidRPr="009F0837" w:rsidRDefault="000E6580" w:rsidP="00A23D73">
            <w:pPr>
              <w:pStyle w:val="Default"/>
            </w:pPr>
            <w:r w:rsidRPr="009F0837">
              <w:rPr>
                <w:bCs/>
              </w:rPr>
              <w:t xml:space="preserve">Тема 1. </w:t>
            </w:r>
            <w:r w:rsidR="00DC1448">
              <w:rPr>
                <w:bCs/>
              </w:rPr>
              <w:t>Основы социальной адаптации</w:t>
            </w:r>
            <w:r w:rsidR="009F0837" w:rsidRPr="00DC1448">
              <w:rPr>
                <w:bCs/>
              </w:rPr>
              <w:t>.</w:t>
            </w:r>
          </w:p>
        </w:tc>
        <w:tc>
          <w:tcPr>
            <w:tcW w:w="10343" w:type="dxa"/>
            <w:tcBorders>
              <w:top w:val="single" w:sz="4" w:space="0" w:color="auto"/>
              <w:left w:val="single" w:sz="4" w:space="0" w:color="auto"/>
              <w:bottom w:val="single" w:sz="4" w:space="0" w:color="auto"/>
              <w:right w:val="single" w:sz="4" w:space="0" w:color="auto"/>
            </w:tcBorders>
          </w:tcPr>
          <w:p w:rsidR="000E6580" w:rsidRPr="009F0837" w:rsidRDefault="000E6580" w:rsidP="00A23D73">
            <w:pPr>
              <w:pStyle w:val="Default"/>
              <w:jc w:val="both"/>
            </w:pPr>
            <w:r w:rsidRPr="009F0837">
              <w:t xml:space="preserve">Понятие «социальная адаптация». Виды социальной адаптации: физиологическая, управленческая (организационная), психологическая, экономическая, педагогическая, профессиональная </w:t>
            </w:r>
            <w:r w:rsidR="009F0837" w:rsidRPr="009F0837">
              <w:rPr>
                <w:bCs/>
              </w:rPr>
              <w:t>Механизмы социальной адаптации</w:t>
            </w:r>
            <w:r w:rsidR="009F0837">
              <w:rPr>
                <w:bCs/>
              </w:rPr>
              <w:t>:</w:t>
            </w:r>
            <w:r w:rsidR="009F0837" w:rsidRPr="009F0837">
              <w:t xml:space="preserve"> психические, социально-психологические, социальные. Виды социально-психологической адаптации: функциональная, организационная, ситуативная. Решение ситуационных задач «Нормы позитивного социального поведения»</w:t>
            </w:r>
            <w:r w:rsidR="009F0837">
              <w:t xml:space="preserve">. </w:t>
            </w:r>
            <w:r w:rsidRPr="009F0837">
              <w:t xml:space="preserve">Упражнение «Искусство общения» </w:t>
            </w:r>
          </w:p>
        </w:tc>
        <w:tc>
          <w:tcPr>
            <w:tcW w:w="992" w:type="dxa"/>
            <w:tcBorders>
              <w:top w:val="single" w:sz="4" w:space="0" w:color="auto"/>
              <w:left w:val="single" w:sz="4" w:space="0" w:color="auto"/>
              <w:bottom w:val="single" w:sz="4" w:space="0" w:color="auto"/>
              <w:right w:val="single" w:sz="4" w:space="0" w:color="auto"/>
            </w:tcBorders>
          </w:tcPr>
          <w:p w:rsidR="000E6580" w:rsidRPr="009F0837" w:rsidRDefault="00B044A4"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0E6580" w:rsidRPr="009F0837" w:rsidRDefault="0009050E" w:rsidP="00A23D73">
            <w:pPr>
              <w:pStyle w:val="a3"/>
              <w:rPr>
                <w:rFonts w:ascii="Times New Roman" w:eastAsiaTheme="minorHAnsi" w:hAnsi="Times New Roman" w:cs="Times New Roman"/>
                <w:sz w:val="24"/>
                <w:szCs w:val="24"/>
                <w:lang w:eastAsia="en-US"/>
              </w:rPr>
            </w:pPr>
            <w:r>
              <w:rPr>
                <w:rFonts w:ascii="Times New Roman" w:eastAsia="Times New Roman" w:hAnsi="Times New Roman" w:cs="Times New Roman"/>
                <w:bCs/>
                <w:sz w:val="24"/>
                <w:szCs w:val="24"/>
              </w:rPr>
              <w:t>З1, З8</w:t>
            </w:r>
          </w:p>
        </w:tc>
      </w:tr>
      <w:tr w:rsidR="009F0837" w:rsidRPr="009F0837" w:rsidTr="00A23D73">
        <w:tc>
          <w:tcPr>
            <w:tcW w:w="2411" w:type="dxa"/>
            <w:vMerge w:val="restart"/>
            <w:tcBorders>
              <w:top w:val="single" w:sz="4" w:space="0" w:color="auto"/>
              <w:left w:val="single" w:sz="4" w:space="0" w:color="auto"/>
              <w:right w:val="single" w:sz="4" w:space="0" w:color="auto"/>
            </w:tcBorders>
          </w:tcPr>
          <w:p w:rsidR="009F0837" w:rsidRPr="009F0837" w:rsidRDefault="00B044A4" w:rsidP="00A23D73">
            <w:pPr>
              <w:pStyle w:val="Default"/>
            </w:pPr>
            <w:r>
              <w:rPr>
                <w:bCs/>
              </w:rPr>
              <w:t xml:space="preserve">Тема 2. </w:t>
            </w:r>
            <w:r w:rsidRPr="00B044A4">
              <w:rPr>
                <w:bCs/>
              </w:rPr>
              <w:t>Законодательство о правах инвалидов</w:t>
            </w:r>
          </w:p>
        </w:tc>
        <w:tc>
          <w:tcPr>
            <w:tcW w:w="10343" w:type="dxa"/>
            <w:tcBorders>
              <w:top w:val="single" w:sz="4" w:space="0" w:color="auto"/>
              <w:left w:val="single" w:sz="4" w:space="0" w:color="auto"/>
              <w:bottom w:val="single" w:sz="4" w:space="0" w:color="auto"/>
              <w:right w:val="single" w:sz="4" w:space="0" w:color="auto"/>
            </w:tcBorders>
          </w:tcPr>
          <w:p w:rsidR="009F0837" w:rsidRPr="009F0837" w:rsidRDefault="00DC1448" w:rsidP="00A23D73">
            <w:pPr>
              <w:pStyle w:val="Default"/>
              <w:jc w:val="both"/>
            </w:pPr>
            <w:r w:rsidRPr="009F0837">
              <w:rPr>
                <w:bCs/>
              </w:rPr>
              <w:t>Конвенция ООН о правах инвалидов</w:t>
            </w:r>
            <w:r>
              <w:rPr>
                <w:bCs/>
              </w:rPr>
              <w:t>.</w:t>
            </w:r>
            <w:r w:rsidR="00DB502E">
              <w:rPr>
                <w:bCs/>
              </w:rPr>
              <w:t xml:space="preserve"> </w:t>
            </w:r>
            <w:r w:rsidR="009F0837" w:rsidRPr="009F0837">
              <w:t xml:space="preserve">Конституция РФ о правах и свободах гражданина. Обеспечение доступности для инвалидов объектов социальной инфраструктуры. Решение практических задач по использованию своих прав согласно законодательству РФ. </w:t>
            </w:r>
            <w:r w:rsidR="00B044A4" w:rsidRPr="009F0837">
              <w:rPr>
                <w:bCs/>
              </w:rPr>
              <w:t>Законодательство РФ о правах инвалидов</w:t>
            </w:r>
            <w:r w:rsidR="00B044A4" w:rsidRPr="009F0837">
              <w:t xml:space="preserve"> ФЗ от 29.12.2012г. №273 «Об образовании в Российской Федерации»: общее и профессиональное образование, профессиональное обучение, организация получения образования обучающимися с ограниченными возможностями здоровья. Составление словаря понятий на основе Конституции РФ</w:t>
            </w:r>
            <w:r w:rsidR="00B044A4">
              <w:t>.</w:t>
            </w:r>
            <w:r w:rsidR="00B044A4" w:rsidRPr="009F0837">
              <w:t xml:space="preserve"> Решение практических задач по использованию своих прав согласно законодательству РФ.</w:t>
            </w:r>
          </w:p>
        </w:tc>
        <w:tc>
          <w:tcPr>
            <w:tcW w:w="992" w:type="dxa"/>
            <w:tcBorders>
              <w:top w:val="single" w:sz="4" w:space="0" w:color="auto"/>
              <w:left w:val="single" w:sz="4" w:space="0" w:color="auto"/>
              <w:bottom w:val="single" w:sz="4" w:space="0" w:color="auto"/>
              <w:right w:val="single" w:sz="4" w:space="0" w:color="auto"/>
            </w:tcBorders>
          </w:tcPr>
          <w:p w:rsidR="009F0837" w:rsidRPr="009F0837" w:rsidRDefault="00B044A4"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9F0837" w:rsidRPr="009F0837" w:rsidRDefault="0009050E" w:rsidP="00A23D73">
            <w:pPr>
              <w:pStyle w:val="a3"/>
              <w:rPr>
                <w:rFonts w:ascii="Times New Roman" w:eastAsiaTheme="minorHAnsi" w:hAnsi="Times New Roman" w:cs="Times New Roman"/>
                <w:sz w:val="24"/>
                <w:szCs w:val="24"/>
                <w:lang w:eastAsia="en-US"/>
              </w:rPr>
            </w:pPr>
            <w:r>
              <w:rPr>
                <w:rFonts w:ascii="Times New Roman" w:eastAsia="Times New Roman" w:hAnsi="Times New Roman" w:cs="Times New Roman"/>
                <w:bCs/>
                <w:sz w:val="24"/>
                <w:szCs w:val="24"/>
              </w:rPr>
              <w:t>З2, З4, З8</w:t>
            </w:r>
          </w:p>
        </w:tc>
      </w:tr>
      <w:tr w:rsidR="009F0837" w:rsidRPr="009F0837" w:rsidTr="00A23D73">
        <w:tc>
          <w:tcPr>
            <w:tcW w:w="2411" w:type="dxa"/>
            <w:vMerge/>
            <w:tcBorders>
              <w:left w:val="single" w:sz="4" w:space="0" w:color="auto"/>
              <w:bottom w:val="single" w:sz="4" w:space="0" w:color="auto"/>
              <w:right w:val="single" w:sz="4" w:space="0" w:color="auto"/>
            </w:tcBorders>
          </w:tcPr>
          <w:p w:rsidR="009F0837" w:rsidRPr="009F0837" w:rsidRDefault="009F0837" w:rsidP="00A23D73">
            <w:pPr>
              <w:pStyle w:val="a3"/>
              <w:rPr>
                <w:rFonts w:ascii="Times New Roman" w:hAnsi="Times New Roman" w:cs="Times New Roman"/>
                <w:sz w:val="24"/>
                <w:szCs w:val="24"/>
              </w:rPr>
            </w:pPr>
          </w:p>
        </w:tc>
        <w:tc>
          <w:tcPr>
            <w:tcW w:w="10343" w:type="dxa"/>
            <w:tcBorders>
              <w:top w:val="single" w:sz="4" w:space="0" w:color="auto"/>
              <w:left w:val="single" w:sz="4" w:space="0" w:color="auto"/>
              <w:bottom w:val="single" w:sz="4" w:space="0" w:color="auto"/>
              <w:right w:val="single" w:sz="4" w:space="0" w:color="auto"/>
            </w:tcBorders>
          </w:tcPr>
          <w:p w:rsidR="009F0837" w:rsidRPr="009F0837" w:rsidRDefault="009F0837" w:rsidP="00A23D73">
            <w:pPr>
              <w:pStyle w:val="Default"/>
              <w:rPr>
                <w:b/>
                <w:bCs/>
              </w:rPr>
            </w:pPr>
            <w:r w:rsidRPr="009F0837">
              <w:rPr>
                <w:b/>
                <w:bCs/>
              </w:rPr>
              <w:t>Практическая работа №</w:t>
            </w:r>
            <w:r>
              <w:rPr>
                <w:b/>
                <w:bCs/>
              </w:rPr>
              <w:t>1</w:t>
            </w:r>
            <w:r w:rsidR="00DB502E">
              <w:rPr>
                <w:b/>
                <w:bCs/>
              </w:rPr>
              <w:t xml:space="preserve"> </w:t>
            </w:r>
            <w:r w:rsidRPr="009F0837">
              <w:t xml:space="preserve">Заполнение таблицы «Права инвалидов» </w:t>
            </w:r>
          </w:p>
        </w:tc>
        <w:tc>
          <w:tcPr>
            <w:tcW w:w="992" w:type="dxa"/>
            <w:tcBorders>
              <w:top w:val="single" w:sz="4" w:space="0" w:color="auto"/>
              <w:left w:val="single" w:sz="4" w:space="0" w:color="auto"/>
              <w:bottom w:val="single" w:sz="4" w:space="0" w:color="auto"/>
              <w:right w:val="single" w:sz="4" w:space="0" w:color="auto"/>
            </w:tcBorders>
          </w:tcPr>
          <w:p w:rsidR="009F0837" w:rsidRPr="009F0837" w:rsidRDefault="00DC1448"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9F0837" w:rsidRPr="009F0837" w:rsidRDefault="00EA2BDB" w:rsidP="00A23D73">
            <w:pPr>
              <w:pStyle w:val="a3"/>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У1</w:t>
            </w:r>
            <w:r w:rsidR="0009050E">
              <w:rPr>
                <w:rFonts w:ascii="Times New Roman" w:eastAsiaTheme="minorHAnsi" w:hAnsi="Times New Roman" w:cs="Times New Roman"/>
                <w:sz w:val="24"/>
                <w:szCs w:val="24"/>
                <w:lang w:eastAsia="en-US"/>
              </w:rPr>
              <w:t>,</w:t>
            </w:r>
            <w:r w:rsidRPr="001D55DB">
              <w:rPr>
                <w:rFonts w:ascii="Times New Roman" w:eastAsia="Times New Roman" w:hAnsi="Times New Roman" w:cs="Times New Roman"/>
                <w:bCs/>
                <w:sz w:val="24"/>
                <w:szCs w:val="24"/>
              </w:rPr>
              <w:t xml:space="preserve"> У4</w:t>
            </w:r>
            <w:r w:rsidR="0009050E">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9F0837" w:rsidRPr="009F0837" w:rsidTr="00A23D73">
        <w:tc>
          <w:tcPr>
            <w:tcW w:w="2411" w:type="dxa"/>
            <w:vMerge w:val="restart"/>
            <w:tcBorders>
              <w:top w:val="single" w:sz="4" w:space="0" w:color="auto"/>
              <w:left w:val="single" w:sz="4" w:space="0" w:color="auto"/>
              <w:right w:val="single" w:sz="4" w:space="0" w:color="auto"/>
            </w:tcBorders>
          </w:tcPr>
          <w:p w:rsidR="009F0837" w:rsidRPr="009F0837" w:rsidRDefault="009F0837" w:rsidP="00A23D73">
            <w:pPr>
              <w:pStyle w:val="Default"/>
            </w:pPr>
            <w:r w:rsidRPr="009F0837">
              <w:rPr>
                <w:bCs/>
              </w:rPr>
              <w:t xml:space="preserve">Тема 3. </w:t>
            </w:r>
            <w:r w:rsidR="00B044A4" w:rsidRPr="00B044A4">
              <w:rPr>
                <w:bCs/>
              </w:rPr>
              <w:t>Основы гражданского и семейного законодательства</w:t>
            </w:r>
          </w:p>
        </w:tc>
        <w:tc>
          <w:tcPr>
            <w:tcW w:w="10343" w:type="dxa"/>
            <w:tcBorders>
              <w:top w:val="single" w:sz="4" w:space="0" w:color="auto"/>
              <w:left w:val="single" w:sz="4" w:space="0" w:color="auto"/>
              <w:bottom w:val="single" w:sz="4" w:space="0" w:color="auto"/>
              <w:right w:val="single" w:sz="4" w:space="0" w:color="auto"/>
            </w:tcBorders>
          </w:tcPr>
          <w:p w:rsidR="009F0837" w:rsidRDefault="00B044A4" w:rsidP="00A23D73">
            <w:pPr>
              <w:pStyle w:val="Default"/>
              <w:jc w:val="both"/>
            </w:pPr>
            <w:r w:rsidRPr="009F0837">
              <w:rPr>
                <w:bCs/>
              </w:rPr>
              <w:t>Основы гражданского законодательства</w:t>
            </w:r>
            <w:r>
              <w:rPr>
                <w:bCs/>
              </w:rPr>
              <w:t>.</w:t>
            </w:r>
            <w:r w:rsidR="00DB502E">
              <w:rPr>
                <w:bCs/>
              </w:rPr>
              <w:t xml:space="preserve"> </w:t>
            </w:r>
            <w:r w:rsidR="009F0837" w:rsidRPr="009F0837">
              <w:t xml:space="preserve">Понятие и система гражданского права. Гражданский кодекс РФ. Правоспособность и дееспособность граждан. </w:t>
            </w:r>
          </w:p>
          <w:p w:rsidR="00B044A4" w:rsidRPr="009F0837" w:rsidRDefault="00B044A4" w:rsidP="00A23D73">
            <w:pPr>
              <w:pStyle w:val="Default"/>
              <w:jc w:val="both"/>
            </w:pPr>
            <w:r w:rsidRPr="009F0837">
              <w:rPr>
                <w:bCs/>
              </w:rPr>
              <w:t>Основы семейного законодательства</w:t>
            </w:r>
            <w:r>
              <w:rPr>
                <w:bCs/>
              </w:rPr>
              <w:t>.</w:t>
            </w:r>
            <w:r w:rsidRPr="009F0837">
              <w:t xml:space="preserve"> Понятие семейного права. Семейный кодекс РФ. Брачно-семейное законодательство РФ. Выписать из Семейного кодекса РФ основные статьи</w:t>
            </w:r>
          </w:p>
        </w:tc>
        <w:tc>
          <w:tcPr>
            <w:tcW w:w="992" w:type="dxa"/>
            <w:tcBorders>
              <w:top w:val="single" w:sz="4" w:space="0" w:color="auto"/>
              <w:left w:val="single" w:sz="4" w:space="0" w:color="auto"/>
              <w:bottom w:val="single" w:sz="4" w:space="0" w:color="auto"/>
              <w:right w:val="single" w:sz="4" w:space="0" w:color="auto"/>
            </w:tcBorders>
          </w:tcPr>
          <w:p w:rsidR="009F0837" w:rsidRPr="009F0837" w:rsidRDefault="00B044A4"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1842" w:type="dxa"/>
            <w:tcBorders>
              <w:top w:val="single" w:sz="4" w:space="0" w:color="auto"/>
              <w:left w:val="single" w:sz="4" w:space="0" w:color="auto"/>
              <w:bottom w:val="single" w:sz="4" w:space="0" w:color="auto"/>
              <w:right w:val="single" w:sz="4" w:space="0" w:color="auto"/>
            </w:tcBorders>
          </w:tcPr>
          <w:p w:rsidR="009F0837" w:rsidRPr="009F0837" w:rsidRDefault="0009050E" w:rsidP="00A23D73">
            <w:pPr>
              <w:pStyle w:val="a3"/>
              <w:rPr>
                <w:rFonts w:ascii="Times New Roman" w:eastAsiaTheme="minorHAnsi" w:hAnsi="Times New Roman" w:cs="Times New Roman"/>
                <w:sz w:val="24"/>
                <w:szCs w:val="24"/>
                <w:lang w:eastAsia="en-US"/>
              </w:rPr>
            </w:pPr>
            <w:r>
              <w:rPr>
                <w:rFonts w:ascii="Times New Roman" w:eastAsia="Times New Roman" w:hAnsi="Times New Roman" w:cs="Times New Roman"/>
                <w:bCs/>
                <w:sz w:val="24"/>
                <w:szCs w:val="24"/>
              </w:rPr>
              <w:t>З2, З4, З7, З8</w:t>
            </w:r>
          </w:p>
        </w:tc>
      </w:tr>
      <w:tr w:rsidR="00EA2BDB" w:rsidRPr="009F0837" w:rsidTr="00A23D73">
        <w:tc>
          <w:tcPr>
            <w:tcW w:w="2411" w:type="dxa"/>
            <w:vMerge/>
            <w:tcBorders>
              <w:left w:val="single" w:sz="4" w:space="0" w:color="auto"/>
              <w:bottom w:val="single" w:sz="4" w:space="0" w:color="auto"/>
              <w:right w:val="single" w:sz="4" w:space="0" w:color="auto"/>
            </w:tcBorders>
          </w:tcPr>
          <w:p w:rsidR="00EA2BDB" w:rsidRPr="009F0837" w:rsidRDefault="00EA2BDB" w:rsidP="00A23D73">
            <w:pPr>
              <w:pStyle w:val="a3"/>
              <w:rPr>
                <w:rFonts w:ascii="Times New Roman" w:hAnsi="Times New Roman" w:cs="Times New Roman"/>
                <w:sz w:val="24"/>
                <w:szCs w:val="24"/>
              </w:rPr>
            </w:pP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rPr>
                <w:b/>
                <w:bCs/>
              </w:rPr>
            </w:pPr>
            <w:r w:rsidRPr="009F0837">
              <w:rPr>
                <w:b/>
                <w:bCs/>
              </w:rPr>
              <w:t>Практическая работа №</w:t>
            </w:r>
            <w:r>
              <w:rPr>
                <w:b/>
                <w:bCs/>
              </w:rPr>
              <w:t>2</w:t>
            </w:r>
            <w:r w:rsidR="00DB502E">
              <w:rPr>
                <w:b/>
                <w:bCs/>
              </w:rPr>
              <w:t xml:space="preserve"> </w:t>
            </w:r>
            <w:r w:rsidRPr="009F0837">
              <w:t xml:space="preserve">Заполнение гражданско-правового договора </w:t>
            </w:r>
          </w:p>
        </w:tc>
        <w:tc>
          <w:tcPr>
            <w:tcW w:w="99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EA2BDB" w:rsidRDefault="00EA2BDB" w:rsidP="00A23D73">
            <w:pPr>
              <w:spacing w:after="0" w:line="240" w:lineRule="auto"/>
            </w:pPr>
            <w:r w:rsidRPr="00073A35">
              <w:rPr>
                <w:rFonts w:ascii="Times New Roman" w:eastAsiaTheme="minorHAnsi" w:hAnsi="Times New Roman" w:cs="Times New Roman"/>
                <w:sz w:val="24"/>
                <w:szCs w:val="24"/>
                <w:lang w:eastAsia="en-US"/>
              </w:rPr>
              <w:t>У1</w:t>
            </w:r>
            <w:r>
              <w:rPr>
                <w:rFonts w:ascii="Times New Roman" w:eastAsiaTheme="minorHAnsi" w:hAnsi="Times New Roman" w:cs="Times New Roman"/>
                <w:sz w:val="24"/>
                <w:szCs w:val="24"/>
                <w:lang w:eastAsia="en-US"/>
              </w:rPr>
              <w:t>-3</w:t>
            </w:r>
            <w:r w:rsidR="0009050E">
              <w:rPr>
                <w:rFonts w:ascii="Times New Roman" w:eastAsiaTheme="minorHAnsi" w:hAnsi="Times New Roman" w:cs="Times New Roman"/>
                <w:sz w:val="24"/>
                <w:szCs w:val="24"/>
                <w:lang w:eastAsia="en-US"/>
              </w:rPr>
              <w:t>,</w:t>
            </w:r>
            <w:r w:rsidRPr="001D55DB">
              <w:rPr>
                <w:rFonts w:ascii="Times New Roman" w:eastAsia="Times New Roman" w:hAnsi="Times New Roman" w:cs="Times New Roman"/>
                <w:bCs/>
                <w:sz w:val="24"/>
                <w:szCs w:val="24"/>
              </w:rPr>
              <w:t xml:space="preserve"> У5</w:t>
            </w:r>
            <w:r w:rsidR="0009050E">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EA2BDB" w:rsidRPr="009F0837" w:rsidTr="00A23D73">
        <w:tc>
          <w:tcPr>
            <w:tcW w:w="2411" w:type="dxa"/>
            <w:vMerge/>
            <w:tcBorders>
              <w:left w:val="single" w:sz="4" w:space="0" w:color="auto"/>
              <w:bottom w:val="single" w:sz="4" w:space="0" w:color="auto"/>
              <w:right w:val="single" w:sz="4" w:space="0" w:color="auto"/>
            </w:tcBorders>
          </w:tcPr>
          <w:p w:rsidR="00EA2BDB" w:rsidRPr="009F0837" w:rsidRDefault="00EA2BDB" w:rsidP="00A23D73">
            <w:pPr>
              <w:pStyle w:val="a3"/>
              <w:rPr>
                <w:rFonts w:ascii="Times New Roman" w:hAnsi="Times New Roman" w:cs="Times New Roman"/>
                <w:sz w:val="24"/>
                <w:szCs w:val="24"/>
              </w:rPr>
            </w:pP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rPr>
                <w:b/>
                <w:bCs/>
              </w:rPr>
            </w:pPr>
            <w:r w:rsidRPr="009F0837">
              <w:rPr>
                <w:b/>
                <w:bCs/>
              </w:rPr>
              <w:t>Практическая работа №</w:t>
            </w:r>
            <w:r>
              <w:rPr>
                <w:b/>
                <w:bCs/>
              </w:rPr>
              <w:t>3</w:t>
            </w:r>
            <w:r w:rsidR="00DB502E">
              <w:rPr>
                <w:b/>
                <w:bCs/>
              </w:rPr>
              <w:t xml:space="preserve"> </w:t>
            </w:r>
            <w:r w:rsidRPr="009F0837">
              <w:t xml:space="preserve">Ролевая игра «Права и обязанности родителей и детей» </w:t>
            </w:r>
          </w:p>
        </w:tc>
        <w:tc>
          <w:tcPr>
            <w:tcW w:w="99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EA2BDB" w:rsidRDefault="00EA2BDB" w:rsidP="00A23D73">
            <w:pPr>
              <w:spacing w:after="0" w:line="240" w:lineRule="auto"/>
            </w:pPr>
            <w:r w:rsidRPr="00073A35">
              <w:rPr>
                <w:rFonts w:ascii="Times New Roman" w:eastAsiaTheme="minorHAnsi" w:hAnsi="Times New Roman" w:cs="Times New Roman"/>
                <w:sz w:val="24"/>
                <w:szCs w:val="24"/>
                <w:lang w:eastAsia="en-US"/>
              </w:rPr>
              <w:t>У1</w:t>
            </w:r>
            <w:r>
              <w:rPr>
                <w:rFonts w:ascii="Times New Roman" w:eastAsiaTheme="minorHAnsi" w:hAnsi="Times New Roman" w:cs="Times New Roman"/>
                <w:sz w:val="24"/>
                <w:szCs w:val="24"/>
                <w:lang w:eastAsia="en-US"/>
              </w:rPr>
              <w:t>-2</w:t>
            </w:r>
            <w:r w:rsidR="0009050E">
              <w:rPr>
                <w:rFonts w:ascii="Times New Roman" w:eastAsiaTheme="minorHAnsi" w:hAnsi="Times New Roman" w:cs="Times New Roman"/>
                <w:sz w:val="24"/>
                <w:szCs w:val="24"/>
                <w:lang w:eastAsia="en-US"/>
              </w:rPr>
              <w:t>,</w:t>
            </w:r>
            <w:r w:rsidRPr="001D55DB">
              <w:rPr>
                <w:rFonts w:ascii="Times New Roman" w:eastAsia="Times New Roman" w:hAnsi="Times New Roman" w:cs="Times New Roman"/>
                <w:bCs/>
                <w:sz w:val="24"/>
                <w:szCs w:val="24"/>
              </w:rPr>
              <w:t xml:space="preserve"> У4</w:t>
            </w:r>
            <w:r w:rsidR="0009050E">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DC1448" w:rsidRPr="009F0837" w:rsidTr="00A23D73">
        <w:tc>
          <w:tcPr>
            <w:tcW w:w="2411" w:type="dxa"/>
            <w:vMerge w:val="restart"/>
            <w:tcBorders>
              <w:top w:val="single" w:sz="4" w:space="0" w:color="auto"/>
              <w:left w:val="single" w:sz="4" w:space="0" w:color="auto"/>
              <w:right w:val="single" w:sz="4" w:space="0" w:color="auto"/>
            </w:tcBorders>
          </w:tcPr>
          <w:p w:rsidR="00DC1448" w:rsidRPr="00B044A4" w:rsidRDefault="00B044A4" w:rsidP="00A23D73">
            <w:pPr>
              <w:pStyle w:val="Default"/>
            </w:pPr>
            <w:r>
              <w:rPr>
                <w:bCs/>
              </w:rPr>
              <w:t>Тема 4.</w:t>
            </w:r>
            <w:r w:rsidR="00DC1448" w:rsidRPr="00B044A4">
              <w:rPr>
                <w:bCs/>
              </w:rPr>
              <w:t xml:space="preserve"> Основы трудового законодательства</w:t>
            </w:r>
            <w:r w:rsidRPr="00B044A4">
              <w:rPr>
                <w:bCs/>
              </w:rPr>
              <w:t>.</w:t>
            </w:r>
          </w:p>
        </w:tc>
        <w:tc>
          <w:tcPr>
            <w:tcW w:w="10343" w:type="dxa"/>
            <w:tcBorders>
              <w:top w:val="single" w:sz="4" w:space="0" w:color="auto"/>
              <w:left w:val="single" w:sz="4" w:space="0" w:color="auto"/>
              <w:bottom w:val="single" w:sz="4" w:space="0" w:color="auto"/>
              <w:right w:val="single" w:sz="4" w:space="0" w:color="auto"/>
            </w:tcBorders>
            <w:hideMark/>
          </w:tcPr>
          <w:p w:rsidR="00DC1448" w:rsidRPr="00B044A4" w:rsidRDefault="00DC1448" w:rsidP="00A23D73">
            <w:pPr>
              <w:pStyle w:val="a3"/>
              <w:jc w:val="both"/>
              <w:rPr>
                <w:rFonts w:ascii="Times New Roman" w:hAnsi="Times New Roman" w:cs="Times New Roman"/>
                <w:sz w:val="24"/>
                <w:szCs w:val="24"/>
              </w:rPr>
            </w:pPr>
            <w:r w:rsidRPr="00B044A4">
              <w:rPr>
                <w:rFonts w:ascii="Times New Roman" w:hAnsi="Times New Roman" w:cs="Times New Roman"/>
                <w:sz w:val="24"/>
                <w:szCs w:val="24"/>
              </w:rPr>
              <w:t xml:space="preserve">Понятие труда, предмет и метод трудового права. Понятие и виды трудового правоотношения. Понятие, стороны и виды трудового договора. Трудовая дисциплина и ответственность в сфере труда. Трудовой кодекс РФ. </w:t>
            </w:r>
          </w:p>
          <w:p w:rsidR="00B044A4" w:rsidRPr="00B044A4" w:rsidRDefault="00B044A4" w:rsidP="00A23D73">
            <w:pPr>
              <w:pStyle w:val="a3"/>
              <w:jc w:val="both"/>
              <w:rPr>
                <w:rFonts w:ascii="Times New Roman" w:hAnsi="Times New Roman" w:cs="Times New Roman"/>
                <w:sz w:val="24"/>
                <w:szCs w:val="24"/>
              </w:rPr>
            </w:pPr>
            <w:r w:rsidRPr="00B044A4">
              <w:rPr>
                <w:rFonts w:ascii="Times New Roman" w:hAnsi="Times New Roman" w:cs="Times New Roman"/>
                <w:bCs/>
                <w:sz w:val="24"/>
                <w:szCs w:val="24"/>
              </w:rPr>
              <w:t>Особенности регулирования труда инвалидов</w:t>
            </w:r>
            <w:r w:rsidRPr="00B044A4">
              <w:rPr>
                <w:rFonts w:ascii="Times New Roman" w:hAnsi="Times New Roman" w:cs="Times New Roman"/>
                <w:bCs/>
              </w:rPr>
              <w:t xml:space="preserve">. </w:t>
            </w:r>
            <w:r w:rsidRPr="00B044A4">
              <w:rPr>
                <w:rFonts w:ascii="Times New Roman" w:hAnsi="Times New Roman" w:cs="Times New Roman"/>
                <w:sz w:val="24"/>
                <w:szCs w:val="24"/>
              </w:rPr>
              <w:t xml:space="preserve">Нормативные правовые акты, регулирующие труд инвалидов. Оформление трудовых отношений. Создание доступных условий труда. Рабочее время. Время отдыха. Дополнительные гарантии охраны труда инвалидов. Оплата труда </w:t>
            </w:r>
            <w:r w:rsidRPr="00B044A4">
              <w:rPr>
                <w:rFonts w:ascii="Times New Roman" w:hAnsi="Times New Roman" w:cs="Times New Roman"/>
                <w:sz w:val="24"/>
                <w:szCs w:val="24"/>
              </w:rPr>
              <w:lastRenderedPageBreak/>
              <w:t>инвалидов</w:t>
            </w:r>
            <w:r w:rsidR="00DB502E">
              <w:rPr>
                <w:rFonts w:ascii="Times New Roman" w:hAnsi="Times New Roman" w:cs="Times New Roman"/>
                <w:sz w:val="24"/>
                <w:szCs w:val="24"/>
              </w:rPr>
              <w:t>.</w:t>
            </w:r>
            <w:r w:rsidRPr="00B044A4">
              <w:rPr>
                <w:rFonts w:ascii="Times New Roman" w:hAnsi="Times New Roman" w:cs="Times New Roman"/>
                <w:sz w:val="24"/>
                <w:szCs w:val="24"/>
              </w:rPr>
              <w:t xml:space="preserve"> Составить перечень нормативных правовых акт</w:t>
            </w:r>
            <w:r w:rsidRPr="00B044A4">
              <w:rPr>
                <w:rFonts w:ascii="Times New Roman" w:hAnsi="Times New Roman" w:cs="Times New Roman"/>
              </w:rPr>
              <w:t>ов, регулирующих труд инвалидов.</w:t>
            </w:r>
          </w:p>
        </w:tc>
        <w:tc>
          <w:tcPr>
            <w:tcW w:w="992" w:type="dxa"/>
            <w:tcBorders>
              <w:top w:val="single" w:sz="4" w:space="0" w:color="auto"/>
              <w:left w:val="single" w:sz="4" w:space="0" w:color="auto"/>
              <w:bottom w:val="single" w:sz="4" w:space="0" w:color="auto"/>
              <w:right w:val="single" w:sz="4" w:space="0" w:color="auto"/>
            </w:tcBorders>
            <w:hideMark/>
          </w:tcPr>
          <w:p w:rsidR="00DC1448" w:rsidRPr="009F0837" w:rsidRDefault="00B044A4" w:rsidP="00A23D73">
            <w:pPr>
              <w:pStyle w:val="a3"/>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2" w:type="dxa"/>
            <w:tcBorders>
              <w:top w:val="single" w:sz="4" w:space="0" w:color="auto"/>
              <w:left w:val="single" w:sz="4" w:space="0" w:color="auto"/>
              <w:bottom w:val="single" w:sz="4" w:space="0" w:color="auto"/>
              <w:right w:val="single" w:sz="4" w:space="0" w:color="auto"/>
            </w:tcBorders>
            <w:hideMark/>
          </w:tcPr>
          <w:p w:rsidR="00DC1448" w:rsidRPr="009F0837" w:rsidRDefault="0009050E" w:rsidP="00A23D73">
            <w:pPr>
              <w:pStyle w:val="a3"/>
              <w:jc w:val="center"/>
              <w:rPr>
                <w:rFonts w:ascii="Times New Roman" w:hAnsi="Times New Roman" w:cs="Times New Roman"/>
                <w:sz w:val="24"/>
                <w:szCs w:val="24"/>
              </w:rPr>
            </w:pPr>
            <w:r>
              <w:rPr>
                <w:rFonts w:ascii="Times New Roman" w:eastAsia="Times New Roman" w:hAnsi="Times New Roman" w:cs="Times New Roman"/>
                <w:bCs/>
                <w:sz w:val="24"/>
                <w:szCs w:val="24"/>
              </w:rPr>
              <w:t>З2, З4, З6, З7, З8</w:t>
            </w:r>
          </w:p>
        </w:tc>
      </w:tr>
      <w:tr w:rsidR="00EA2BDB" w:rsidRPr="009F0837" w:rsidTr="00A23D73">
        <w:tc>
          <w:tcPr>
            <w:tcW w:w="2411" w:type="dxa"/>
            <w:vMerge/>
            <w:tcBorders>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pPr>
            <w:r w:rsidRPr="009F0837">
              <w:rPr>
                <w:b/>
                <w:bCs/>
              </w:rPr>
              <w:t xml:space="preserve">Практическая работа № </w:t>
            </w:r>
            <w:r>
              <w:rPr>
                <w:b/>
                <w:bCs/>
              </w:rPr>
              <w:t>4</w:t>
            </w:r>
            <w:r w:rsidR="00DB502E">
              <w:rPr>
                <w:b/>
                <w:bCs/>
              </w:rPr>
              <w:t xml:space="preserve"> </w:t>
            </w:r>
            <w:r w:rsidRPr="009F0837">
              <w:t>Упражнение «Уверенное поведение»</w:t>
            </w:r>
            <w:r>
              <w:t>.</w:t>
            </w:r>
            <w:r w:rsidRPr="009F0837">
              <w:t xml:space="preserve"> Составление резюме для устройства на работу</w:t>
            </w:r>
          </w:p>
        </w:tc>
        <w:tc>
          <w:tcPr>
            <w:tcW w:w="992" w:type="dxa"/>
            <w:tcBorders>
              <w:top w:val="single" w:sz="4" w:space="0" w:color="auto"/>
              <w:left w:val="single" w:sz="4" w:space="0" w:color="auto"/>
              <w:bottom w:val="single" w:sz="4" w:space="0" w:color="auto"/>
              <w:right w:val="single" w:sz="4" w:space="0" w:color="auto"/>
            </w:tcBorders>
            <w:hideMark/>
          </w:tcPr>
          <w:p w:rsidR="00EA2BDB" w:rsidRPr="009F0837" w:rsidRDefault="00EA2BDB" w:rsidP="00A23D73">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hideMark/>
          </w:tcPr>
          <w:p w:rsidR="00EA2BDB" w:rsidRDefault="00EA2BDB" w:rsidP="00A23D73">
            <w:pPr>
              <w:spacing w:after="0" w:line="240" w:lineRule="auto"/>
            </w:pPr>
            <w:r w:rsidRPr="00073A35">
              <w:rPr>
                <w:rFonts w:ascii="Times New Roman" w:eastAsiaTheme="minorHAnsi" w:hAnsi="Times New Roman" w:cs="Times New Roman"/>
                <w:sz w:val="24"/>
                <w:szCs w:val="24"/>
                <w:lang w:eastAsia="en-US"/>
              </w:rPr>
              <w:t>У1</w:t>
            </w:r>
            <w:r>
              <w:rPr>
                <w:rFonts w:ascii="Times New Roman" w:eastAsiaTheme="minorHAnsi" w:hAnsi="Times New Roman" w:cs="Times New Roman"/>
                <w:sz w:val="24"/>
                <w:szCs w:val="24"/>
                <w:lang w:eastAsia="en-US"/>
              </w:rPr>
              <w:t>,</w:t>
            </w:r>
            <w:r w:rsidRPr="001D55DB">
              <w:rPr>
                <w:rFonts w:ascii="Times New Roman" w:eastAsia="Times New Roman" w:hAnsi="Times New Roman" w:cs="Times New Roman"/>
                <w:bCs/>
                <w:sz w:val="24"/>
                <w:szCs w:val="24"/>
              </w:rPr>
              <w:t xml:space="preserve"> У4</w:t>
            </w:r>
            <w:r>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У5</w:t>
            </w:r>
            <w:r>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У6</w:t>
            </w:r>
            <w:r w:rsidR="0009050E">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EA2BDB" w:rsidRPr="009F0837" w:rsidTr="00A23D73">
        <w:tc>
          <w:tcPr>
            <w:tcW w:w="2411" w:type="dxa"/>
            <w:vMerge/>
            <w:tcBorders>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pPr>
            <w:r w:rsidRPr="009F0837">
              <w:rPr>
                <w:b/>
                <w:bCs/>
              </w:rPr>
              <w:t>Практическая работа №</w:t>
            </w:r>
            <w:r>
              <w:rPr>
                <w:b/>
                <w:bCs/>
              </w:rPr>
              <w:t>5</w:t>
            </w:r>
            <w:r w:rsidR="00DB502E">
              <w:rPr>
                <w:b/>
                <w:bCs/>
              </w:rPr>
              <w:t xml:space="preserve"> </w:t>
            </w:r>
            <w:r w:rsidRPr="009F0837">
              <w:t>Составление трудового договора</w:t>
            </w:r>
            <w:r>
              <w:t>.</w:t>
            </w:r>
            <w:r w:rsidRPr="009F0837">
              <w:t xml:space="preserve"> Упражнение «Мой рабочий день»</w:t>
            </w:r>
          </w:p>
        </w:tc>
        <w:tc>
          <w:tcPr>
            <w:tcW w:w="992" w:type="dxa"/>
            <w:tcBorders>
              <w:top w:val="single" w:sz="4" w:space="0" w:color="auto"/>
              <w:left w:val="single" w:sz="4" w:space="0" w:color="auto"/>
              <w:bottom w:val="single" w:sz="4" w:space="0" w:color="auto"/>
              <w:right w:val="single" w:sz="4" w:space="0" w:color="auto"/>
            </w:tcBorders>
            <w:hideMark/>
          </w:tcPr>
          <w:p w:rsidR="00EA2BDB" w:rsidRPr="009F0837" w:rsidRDefault="00EA2BDB" w:rsidP="00A23D73">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tcPr>
          <w:p w:rsidR="00EA2BDB" w:rsidRDefault="00EA2BDB" w:rsidP="00A23D73">
            <w:pPr>
              <w:spacing w:after="0" w:line="240" w:lineRule="auto"/>
            </w:pPr>
            <w:r w:rsidRPr="00073A35">
              <w:rPr>
                <w:rFonts w:ascii="Times New Roman" w:eastAsiaTheme="minorHAnsi" w:hAnsi="Times New Roman" w:cs="Times New Roman"/>
                <w:sz w:val="24"/>
                <w:szCs w:val="24"/>
                <w:lang w:eastAsia="en-US"/>
              </w:rPr>
              <w:t>У1</w:t>
            </w:r>
            <w:r>
              <w:rPr>
                <w:rFonts w:ascii="Times New Roman" w:eastAsiaTheme="minorHAnsi" w:hAnsi="Times New Roman" w:cs="Times New Roman"/>
                <w:sz w:val="24"/>
                <w:szCs w:val="24"/>
                <w:lang w:eastAsia="en-US"/>
              </w:rPr>
              <w:t>,</w:t>
            </w:r>
            <w:r w:rsidRPr="001D55DB">
              <w:rPr>
                <w:rFonts w:ascii="Times New Roman" w:eastAsia="Times New Roman" w:hAnsi="Times New Roman" w:cs="Times New Roman"/>
                <w:bCs/>
                <w:sz w:val="24"/>
                <w:szCs w:val="24"/>
              </w:rPr>
              <w:t xml:space="preserve"> У5</w:t>
            </w:r>
            <w:r>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DC1448" w:rsidRPr="009F0837" w:rsidTr="00A23D73">
        <w:tc>
          <w:tcPr>
            <w:tcW w:w="2411" w:type="dxa"/>
            <w:vMerge w:val="restart"/>
            <w:tcBorders>
              <w:top w:val="single" w:sz="4" w:space="0" w:color="auto"/>
              <w:left w:val="single" w:sz="4" w:space="0" w:color="auto"/>
              <w:right w:val="single" w:sz="4" w:space="0" w:color="auto"/>
            </w:tcBorders>
          </w:tcPr>
          <w:p w:rsidR="00DC1448" w:rsidRPr="00DC1448" w:rsidRDefault="00EA2BDB" w:rsidP="00A23D73">
            <w:pPr>
              <w:pStyle w:val="Default"/>
            </w:pPr>
            <w:r>
              <w:rPr>
                <w:bCs/>
              </w:rPr>
              <w:t>Тема 5.</w:t>
            </w:r>
            <w:r w:rsidR="00B044A4" w:rsidRPr="00B044A4">
              <w:rPr>
                <w:bCs/>
              </w:rPr>
              <w:t>Медико-социальная экспертиза</w:t>
            </w:r>
          </w:p>
        </w:tc>
        <w:tc>
          <w:tcPr>
            <w:tcW w:w="10343" w:type="dxa"/>
            <w:tcBorders>
              <w:top w:val="single" w:sz="4" w:space="0" w:color="auto"/>
              <w:left w:val="single" w:sz="4" w:space="0" w:color="auto"/>
              <w:bottom w:val="single" w:sz="4" w:space="0" w:color="auto"/>
              <w:right w:val="single" w:sz="4" w:space="0" w:color="auto"/>
            </w:tcBorders>
          </w:tcPr>
          <w:p w:rsidR="00DC1448" w:rsidRPr="009F0837" w:rsidRDefault="00B044A4" w:rsidP="00A23D73">
            <w:pPr>
              <w:pStyle w:val="Default"/>
              <w:jc w:val="both"/>
            </w:pPr>
            <w:r w:rsidRPr="00DC1448">
              <w:rPr>
                <w:bCs/>
              </w:rPr>
              <w:t xml:space="preserve">Порядок направления гражданина на МСЭ </w:t>
            </w:r>
            <w:r w:rsidR="00DC1448" w:rsidRPr="009F0837">
              <w:t xml:space="preserve">Постановление Правительства РФ от 20.02.2006 №95 «О порядке и условиях признания лиц инвалидом». Порядок направления гражданина </w:t>
            </w:r>
            <w:r w:rsidR="00DB502E">
              <w:t xml:space="preserve">на медико-социальную экспертизу. </w:t>
            </w:r>
            <w:r w:rsidRPr="00DC1448">
              <w:rPr>
                <w:bCs/>
              </w:rPr>
              <w:t>Проведение медико-социальной экспертизы</w:t>
            </w:r>
            <w:r w:rsidR="00DB502E">
              <w:rPr>
                <w:bCs/>
              </w:rPr>
              <w:t xml:space="preserve">. </w:t>
            </w:r>
            <w:r w:rsidRPr="009F0837">
              <w:t>Условия и порядок установления инвалидности</w:t>
            </w:r>
          </w:p>
        </w:tc>
        <w:tc>
          <w:tcPr>
            <w:tcW w:w="992" w:type="dxa"/>
            <w:tcBorders>
              <w:top w:val="single" w:sz="4" w:space="0" w:color="auto"/>
              <w:left w:val="single" w:sz="4" w:space="0" w:color="auto"/>
              <w:bottom w:val="single" w:sz="4" w:space="0" w:color="auto"/>
              <w:right w:val="single" w:sz="4" w:space="0" w:color="auto"/>
            </w:tcBorders>
          </w:tcPr>
          <w:p w:rsidR="00DC1448" w:rsidRPr="009F0837" w:rsidRDefault="00B044A4" w:rsidP="00A23D73">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tcPr>
          <w:p w:rsidR="00DC1448" w:rsidRPr="009F0837" w:rsidRDefault="0009050E" w:rsidP="00A23D73">
            <w:pPr>
              <w:pStyle w:val="a3"/>
              <w:rPr>
                <w:rFonts w:ascii="Times New Roman" w:eastAsiaTheme="minorHAnsi" w:hAnsi="Times New Roman" w:cs="Times New Roman"/>
                <w:sz w:val="24"/>
                <w:szCs w:val="24"/>
                <w:lang w:eastAsia="en-US"/>
              </w:rPr>
            </w:pPr>
            <w:r>
              <w:rPr>
                <w:rFonts w:ascii="Times New Roman" w:eastAsia="Times New Roman" w:hAnsi="Times New Roman" w:cs="Times New Roman"/>
                <w:bCs/>
                <w:sz w:val="24"/>
                <w:szCs w:val="24"/>
              </w:rPr>
              <w:t>З3, З4, З5, З8</w:t>
            </w:r>
          </w:p>
        </w:tc>
      </w:tr>
      <w:tr w:rsidR="00EA2BDB" w:rsidRPr="009F0837" w:rsidTr="00A23D73">
        <w:tc>
          <w:tcPr>
            <w:tcW w:w="2411" w:type="dxa"/>
            <w:vMerge/>
            <w:tcBorders>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pPr>
            <w:r w:rsidRPr="009F0837">
              <w:rPr>
                <w:b/>
                <w:bCs/>
              </w:rPr>
              <w:t>Практическая работа №</w:t>
            </w:r>
            <w:r>
              <w:rPr>
                <w:b/>
                <w:bCs/>
              </w:rPr>
              <w:t>6</w:t>
            </w:r>
            <w:r w:rsidR="00DB502E">
              <w:rPr>
                <w:b/>
                <w:bCs/>
              </w:rPr>
              <w:t xml:space="preserve"> </w:t>
            </w:r>
            <w:r w:rsidRPr="009F0837">
              <w:t>Основные направления деятельности специалиста по социальной работе в МСЭ</w:t>
            </w:r>
            <w:r>
              <w:t>.</w:t>
            </w:r>
            <w:r w:rsidRPr="009F0837">
              <w:t xml:space="preserve"> Оформление таблицы.</w:t>
            </w:r>
          </w:p>
        </w:tc>
        <w:tc>
          <w:tcPr>
            <w:tcW w:w="99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tcPr>
          <w:p w:rsidR="00EA2BDB" w:rsidRDefault="00EA2BDB" w:rsidP="00A23D73">
            <w:pPr>
              <w:spacing w:after="0" w:line="240" w:lineRule="auto"/>
            </w:pPr>
            <w:r w:rsidRPr="00073A35">
              <w:rPr>
                <w:rFonts w:ascii="Times New Roman" w:eastAsiaTheme="minorHAnsi" w:hAnsi="Times New Roman" w:cs="Times New Roman"/>
                <w:sz w:val="24"/>
                <w:szCs w:val="24"/>
                <w:lang w:eastAsia="en-US"/>
              </w:rPr>
              <w:t>У1</w:t>
            </w:r>
            <w:r>
              <w:rPr>
                <w:rFonts w:ascii="Times New Roman" w:eastAsiaTheme="minorHAnsi" w:hAnsi="Times New Roman" w:cs="Times New Roman"/>
                <w:sz w:val="24"/>
                <w:szCs w:val="24"/>
                <w:lang w:eastAsia="en-US"/>
              </w:rPr>
              <w:t>,</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EA2BDB" w:rsidRPr="009F0837" w:rsidTr="00A23D73">
        <w:tc>
          <w:tcPr>
            <w:tcW w:w="2411" w:type="dxa"/>
            <w:vMerge/>
            <w:tcBorders>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pPr>
            <w:r w:rsidRPr="009F0837">
              <w:rPr>
                <w:b/>
                <w:bCs/>
              </w:rPr>
              <w:t>Практическая работа №</w:t>
            </w:r>
            <w:r>
              <w:rPr>
                <w:b/>
                <w:bCs/>
              </w:rPr>
              <w:t xml:space="preserve">7. </w:t>
            </w:r>
            <w:r w:rsidRPr="009F0837">
              <w:t>Заполнение индивидуальной карты гражданина, направленного на МСЭ</w:t>
            </w:r>
            <w:r>
              <w:t xml:space="preserve">. </w:t>
            </w:r>
            <w:r w:rsidRPr="009F0837">
              <w:t xml:space="preserve">Упражнение «Кризис: выход есть» </w:t>
            </w:r>
          </w:p>
        </w:tc>
        <w:tc>
          <w:tcPr>
            <w:tcW w:w="99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EA2BDB" w:rsidRDefault="00EA2BDB" w:rsidP="00A23D73">
            <w:pPr>
              <w:spacing w:after="0" w:line="240" w:lineRule="auto"/>
            </w:pPr>
            <w:r w:rsidRPr="00073A35">
              <w:rPr>
                <w:rFonts w:ascii="Times New Roman" w:eastAsiaTheme="minorHAnsi" w:hAnsi="Times New Roman" w:cs="Times New Roman"/>
                <w:sz w:val="24"/>
                <w:szCs w:val="24"/>
                <w:lang w:eastAsia="en-US"/>
              </w:rPr>
              <w:t>У1</w:t>
            </w:r>
            <w:r>
              <w:rPr>
                <w:rFonts w:ascii="Times New Roman" w:eastAsiaTheme="minorHAnsi" w:hAnsi="Times New Roman" w:cs="Times New Roman"/>
                <w:sz w:val="24"/>
                <w:szCs w:val="24"/>
                <w:lang w:eastAsia="en-US"/>
              </w:rPr>
              <w:t>-3,</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EA2BDB" w:rsidRPr="009F0837" w:rsidTr="00A23D73">
        <w:tc>
          <w:tcPr>
            <w:tcW w:w="2411" w:type="dxa"/>
            <w:tcBorders>
              <w:top w:val="single" w:sz="4" w:space="0" w:color="auto"/>
              <w:left w:val="single" w:sz="4" w:space="0" w:color="auto"/>
              <w:bottom w:val="single" w:sz="4" w:space="0" w:color="auto"/>
              <w:right w:val="single" w:sz="4" w:space="0" w:color="auto"/>
            </w:tcBorders>
          </w:tcPr>
          <w:p w:rsidR="00EA2BDB" w:rsidRPr="00B044A4" w:rsidRDefault="00EA2BDB" w:rsidP="00A23D73">
            <w:pPr>
              <w:pStyle w:val="Default"/>
            </w:pPr>
            <w:r>
              <w:rPr>
                <w:bCs/>
              </w:rPr>
              <w:t xml:space="preserve">Тема 6. </w:t>
            </w:r>
            <w:r w:rsidRPr="00B044A4">
              <w:rPr>
                <w:bCs/>
              </w:rPr>
              <w:t>Реабилитация инвалидов</w:t>
            </w: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rPr>
                <w:b/>
                <w:bCs/>
              </w:rPr>
            </w:pPr>
            <w:r w:rsidRPr="00DC1448">
              <w:rPr>
                <w:bCs/>
              </w:rPr>
              <w:t>Сущность понятия «Реабилитация инвалидов».</w:t>
            </w:r>
            <w:r w:rsidR="00A23D73">
              <w:rPr>
                <w:bCs/>
              </w:rPr>
              <w:t xml:space="preserve"> </w:t>
            </w:r>
            <w:r w:rsidRPr="009F0837">
              <w:t>Понятие и цель реабилитации инвалидов. Порядок разработки и реализации ИПРА инвалида. Основные мероприятия реабилитации или абилитации инвалидов в ИПРА. Рекомендуемые технические средства реабилитации, виды помощи</w:t>
            </w:r>
            <w:r>
              <w:t>.</w:t>
            </w:r>
            <w:r w:rsidRPr="009F0837">
              <w:t xml:space="preserve"> Профессиональная реабилитация инвалидов: профессиональная ориентация, общее и профессиональное образование, содействие в трудоустройстве</w:t>
            </w:r>
            <w:r>
              <w:t xml:space="preserve">. </w:t>
            </w:r>
            <w:r w:rsidRPr="009F0837">
              <w:t>Услуги органов службы занятости населения. Ответственность работодателей</w:t>
            </w:r>
            <w:r>
              <w:t xml:space="preserve">. </w:t>
            </w:r>
            <w:r w:rsidRPr="009F0837">
              <w:t>Прохождение собеседования у работодателя при приеме на работу</w:t>
            </w:r>
          </w:p>
        </w:tc>
        <w:tc>
          <w:tcPr>
            <w:tcW w:w="99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w:t>
            </w:r>
          </w:p>
        </w:tc>
        <w:tc>
          <w:tcPr>
            <w:tcW w:w="1842" w:type="dxa"/>
            <w:tcBorders>
              <w:top w:val="single" w:sz="4" w:space="0" w:color="auto"/>
              <w:left w:val="single" w:sz="4" w:space="0" w:color="auto"/>
              <w:bottom w:val="single" w:sz="4" w:space="0" w:color="auto"/>
              <w:right w:val="single" w:sz="4" w:space="0" w:color="auto"/>
            </w:tcBorders>
          </w:tcPr>
          <w:p w:rsidR="00EA2BDB" w:rsidRPr="009F0837" w:rsidRDefault="0009050E" w:rsidP="00A23D73">
            <w:pPr>
              <w:pStyle w:val="a3"/>
              <w:rPr>
                <w:rFonts w:ascii="Times New Roman" w:eastAsiaTheme="minorHAnsi" w:hAnsi="Times New Roman" w:cs="Times New Roman"/>
                <w:sz w:val="24"/>
                <w:szCs w:val="24"/>
                <w:lang w:eastAsia="en-US"/>
              </w:rPr>
            </w:pPr>
            <w:r>
              <w:rPr>
                <w:rFonts w:ascii="Times New Roman" w:eastAsia="Times New Roman" w:hAnsi="Times New Roman" w:cs="Times New Roman"/>
                <w:bCs/>
                <w:sz w:val="24"/>
                <w:szCs w:val="24"/>
              </w:rPr>
              <w:t>З3, З4, З5, З8</w:t>
            </w:r>
          </w:p>
        </w:tc>
      </w:tr>
      <w:tr w:rsidR="00EA2BDB" w:rsidRPr="009F0837" w:rsidTr="00A23D73">
        <w:tc>
          <w:tcPr>
            <w:tcW w:w="2411" w:type="dxa"/>
            <w:tcBorders>
              <w:left w:val="single" w:sz="4" w:space="0" w:color="auto"/>
              <w:bottom w:val="single" w:sz="4" w:space="0" w:color="auto"/>
              <w:right w:val="single" w:sz="4" w:space="0" w:color="auto"/>
            </w:tcBorders>
          </w:tcPr>
          <w:p w:rsidR="00EA2BDB" w:rsidRPr="009F0837" w:rsidRDefault="00EA2BDB" w:rsidP="00A23D73">
            <w:pPr>
              <w:pStyle w:val="Default"/>
              <w:rPr>
                <w:b/>
                <w:bCs/>
              </w:rPr>
            </w:pPr>
          </w:p>
        </w:tc>
        <w:tc>
          <w:tcPr>
            <w:tcW w:w="10343"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Default"/>
              <w:jc w:val="both"/>
            </w:pPr>
            <w:r w:rsidRPr="009F0837">
              <w:rPr>
                <w:b/>
                <w:bCs/>
              </w:rPr>
              <w:t>Практическая работа №</w:t>
            </w:r>
            <w:r>
              <w:rPr>
                <w:b/>
                <w:bCs/>
              </w:rPr>
              <w:t>8</w:t>
            </w:r>
            <w:r w:rsidR="00DB502E">
              <w:rPr>
                <w:b/>
                <w:bCs/>
              </w:rPr>
              <w:t xml:space="preserve"> </w:t>
            </w:r>
            <w:r w:rsidRPr="009F0837">
              <w:t>Оформление документов для получения технических средств</w:t>
            </w:r>
            <w:r>
              <w:t>.</w:t>
            </w:r>
          </w:p>
        </w:tc>
        <w:tc>
          <w:tcPr>
            <w:tcW w:w="99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EA2BDB" w:rsidRDefault="00EA2BDB" w:rsidP="00A23D73">
            <w:pPr>
              <w:spacing w:after="0" w:line="240" w:lineRule="auto"/>
            </w:pPr>
            <w:r w:rsidRPr="00073A35">
              <w:rPr>
                <w:rFonts w:ascii="Times New Roman" w:eastAsiaTheme="minorHAnsi" w:hAnsi="Times New Roman" w:cs="Times New Roman"/>
                <w:sz w:val="24"/>
                <w:szCs w:val="24"/>
                <w:lang w:eastAsia="en-US"/>
              </w:rPr>
              <w:t>У1</w:t>
            </w:r>
            <w:r>
              <w:rPr>
                <w:rFonts w:ascii="Times New Roman" w:eastAsiaTheme="minorHAnsi" w:hAnsi="Times New Roman" w:cs="Times New Roman"/>
                <w:sz w:val="24"/>
                <w:szCs w:val="24"/>
                <w:lang w:eastAsia="en-US"/>
              </w:rPr>
              <w:t>-3,</w:t>
            </w:r>
            <w:r w:rsidRPr="001D55DB">
              <w:rPr>
                <w:rFonts w:ascii="Times New Roman" w:eastAsia="Times New Roman" w:hAnsi="Times New Roman" w:cs="Times New Roman"/>
                <w:bCs/>
                <w:sz w:val="24"/>
                <w:szCs w:val="24"/>
              </w:rPr>
              <w:t xml:space="preserve"> У5</w:t>
            </w:r>
            <w:r>
              <w:rPr>
                <w:rFonts w:ascii="Times New Roman" w:eastAsia="Times New Roman" w:hAnsi="Times New Roman" w:cs="Times New Roman"/>
                <w:bCs/>
                <w:sz w:val="24"/>
                <w:szCs w:val="24"/>
              </w:rPr>
              <w:t>,</w:t>
            </w:r>
            <w:r w:rsidRPr="001D55DB">
              <w:rPr>
                <w:rFonts w:ascii="Times New Roman" w:eastAsia="Times New Roman" w:hAnsi="Times New Roman" w:cs="Times New Roman"/>
                <w:bCs/>
                <w:sz w:val="24"/>
                <w:szCs w:val="24"/>
              </w:rPr>
              <w:t xml:space="preserve"> У</w:t>
            </w:r>
            <w:r>
              <w:rPr>
                <w:rFonts w:ascii="Times New Roman" w:eastAsia="Times New Roman" w:hAnsi="Times New Roman" w:cs="Times New Roman"/>
                <w:bCs/>
                <w:sz w:val="24"/>
                <w:szCs w:val="24"/>
              </w:rPr>
              <w:t>7</w:t>
            </w:r>
          </w:p>
        </w:tc>
      </w:tr>
      <w:tr w:rsidR="00EA2BDB" w:rsidRPr="009F0837" w:rsidTr="00A23D73">
        <w:tc>
          <w:tcPr>
            <w:tcW w:w="2411"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c>
          <w:tcPr>
            <w:tcW w:w="10343" w:type="dxa"/>
            <w:tcBorders>
              <w:top w:val="single" w:sz="4" w:space="0" w:color="auto"/>
              <w:left w:val="single" w:sz="4" w:space="0" w:color="auto"/>
              <w:bottom w:val="single" w:sz="4" w:space="0" w:color="auto"/>
              <w:right w:val="single" w:sz="4" w:space="0" w:color="auto"/>
            </w:tcBorders>
            <w:hideMark/>
          </w:tcPr>
          <w:p w:rsidR="00EA2BDB" w:rsidRPr="00DC1448" w:rsidRDefault="00EA2BDB" w:rsidP="00A23D73">
            <w:pPr>
              <w:pStyle w:val="a3"/>
              <w:jc w:val="right"/>
              <w:rPr>
                <w:rFonts w:ascii="Times New Roman" w:hAnsi="Times New Roman" w:cs="Times New Roman"/>
                <w:b/>
                <w:sz w:val="24"/>
                <w:szCs w:val="24"/>
              </w:rPr>
            </w:pPr>
            <w:r w:rsidRPr="00DC1448">
              <w:rPr>
                <w:rFonts w:ascii="Times New Roman" w:hAnsi="Times New Roman" w:cs="Times New Roman"/>
                <w:b/>
                <w:sz w:val="24"/>
                <w:szCs w:val="24"/>
              </w:rPr>
              <w:t>Дифференцированный зачёт</w:t>
            </w:r>
          </w:p>
        </w:tc>
        <w:tc>
          <w:tcPr>
            <w:tcW w:w="992" w:type="dxa"/>
            <w:tcBorders>
              <w:top w:val="single" w:sz="4" w:space="0" w:color="auto"/>
              <w:left w:val="single" w:sz="4" w:space="0" w:color="auto"/>
              <w:bottom w:val="single" w:sz="4" w:space="0" w:color="auto"/>
              <w:right w:val="single" w:sz="4" w:space="0" w:color="auto"/>
            </w:tcBorders>
          </w:tcPr>
          <w:p w:rsidR="00EA2BDB" w:rsidRPr="00DC1448" w:rsidRDefault="00EA2BDB" w:rsidP="00A23D73">
            <w:pPr>
              <w:pStyle w:val="a3"/>
              <w:jc w:val="center"/>
              <w:rPr>
                <w:rFonts w:ascii="Times New Roman" w:eastAsiaTheme="minorHAnsi" w:hAnsi="Times New Roman" w:cs="Times New Roman"/>
                <w:b/>
                <w:sz w:val="24"/>
                <w:szCs w:val="24"/>
                <w:lang w:eastAsia="en-US"/>
              </w:rPr>
            </w:pPr>
            <w:r w:rsidRPr="00DC1448">
              <w:rPr>
                <w:rFonts w:ascii="Times New Roman" w:eastAsiaTheme="minorHAnsi" w:hAnsi="Times New Roman" w:cs="Times New Roman"/>
                <w:b/>
                <w:sz w:val="24"/>
                <w:szCs w:val="24"/>
                <w:lang w:eastAsia="en-US"/>
              </w:rPr>
              <w:t>1</w:t>
            </w:r>
          </w:p>
        </w:tc>
        <w:tc>
          <w:tcPr>
            <w:tcW w:w="184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r>
      <w:tr w:rsidR="00EA2BDB" w:rsidRPr="009F0837" w:rsidTr="00A23D73">
        <w:tc>
          <w:tcPr>
            <w:tcW w:w="2411"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c>
          <w:tcPr>
            <w:tcW w:w="10343" w:type="dxa"/>
            <w:tcBorders>
              <w:top w:val="single" w:sz="4" w:space="0" w:color="auto"/>
              <w:left w:val="single" w:sz="4" w:space="0" w:color="auto"/>
              <w:bottom w:val="single" w:sz="4" w:space="0" w:color="auto"/>
              <w:right w:val="single" w:sz="4" w:space="0" w:color="auto"/>
            </w:tcBorders>
          </w:tcPr>
          <w:p w:rsidR="00EA2BDB" w:rsidRPr="00DC1448" w:rsidRDefault="00EA2BDB" w:rsidP="00A23D73">
            <w:pPr>
              <w:pStyle w:val="a3"/>
              <w:jc w:val="right"/>
              <w:rPr>
                <w:rFonts w:ascii="Times New Roman" w:hAnsi="Times New Roman" w:cs="Times New Roman"/>
                <w:b/>
                <w:sz w:val="24"/>
                <w:szCs w:val="24"/>
              </w:rPr>
            </w:pPr>
            <w:r w:rsidRPr="00DC1448">
              <w:rPr>
                <w:rFonts w:ascii="Times New Roman" w:hAnsi="Times New Roman" w:cs="Times New Roman"/>
                <w:b/>
                <w:sz w:val="24"/>
                <w:szCs w:val="24"/>
              </w:rPr>
              <w:t>Всего часов</w:t>
            </w:r>
          </w:p>
        </w:tc>
        <w:tc>
          <w:tcPr>
            <w:tcW w:w="992" w:type="dxa"/>
            <w:tcBorders>
              <w:top w:val="single" w:sz="4" w:space="0" w:color="auto"/>
              <w:left w:val="single" w:sz="4" w:space="0" w:color="auto"/>
              <w:bottom w:val="single" w:sz="4" w:space="0" w:color="auto"/>
              <w:right w:val="single" w:sz="4" w:space="0" w:color="auto"/>
            </w:tcBorders>
          </w:tcPr>
          <w:p w:rsidR="00EA2BDB" w:rsidRPr="00DC1448" w:rsidRDefault="00EA2BDB" w:rsidP="00A23D73">
            <w:pPr>
              <w:pStyle w:val="a3"/>
              <w:jc w:val="center"/>
              <w:rPr>
                <w:rFonts w:ascii="Times New Roman" w:eastAsiaTheme="minorHAnsi" w:hAnsi="Times New Roman" w:cs="Times New Roman"/>
                <w:b/>
                <w:sz w:val="24"/>
                <w:szCs w:val="24"/>
                <w:lang w:eastAsia="en-US"/>
              </w:rPr>
            </w:pPr>
            <w:r w:rsidRPr="00DC1448">
              <w:rPr>
                <w:rFonts w:ascii="Times New Roman" w:eastAsiaTheme="minorHAnsi" w:hAnsi="Times New Roman" w:cs="Times New Roman"/>
                <w:b/>
                <w:sz w:val="24"/>
                <w:szCs w:val="24"/>
                <w:lang w:eastAsia="en-US"/>
              </w:rPr>
              <w:t>18</w:t>
            </w:r>
          </w:p>
        </w:tc>
        <w:tc>
          <w:tcPr>
            <w:tcW w:w="1842" w:type="dxa"/>
            <w:tcBorders>
              <w:top w:val="single" w:sz="4" w:space="0" w:color="auto"/>
              <w:left w:val="single" w:sz="4" w:space="0" w:color="auto"/>
              <w:bottom w:val="single" w:sz="4" w:space="0" w:color="auto"/>
              <w:right w:val="single" w:sz="4" w:space="0" w:color="auto"/>
            </w:tcBorders>
          </w:tcPr>
          <w:p w:rsidR="00EA2BDB" w:rsidRPr="009F0837" w:rsidRDefault="00EA2BDB" w:rsidP="00A23D73">
            <w:pPr>
              <w:pStyle w:val="a3"/>
              <w:rPr>
                <w:rFonts w:ascii="Times New Roman" w:eastAsiaTheme="minorHAnsi" w:hAnsi="Times New Roman" w:cs="Times New Roman"/>
                <w:sz w:val="24"/>
                <w:szCs w:val="24"/>
                <w:lang w:eastAsia="en-US"/>
              </w:rPr>
            </w:pPr>
          </w:p>
        </w:tc>
      </w:tr>
    </w:tbl>
    <w:p w:rsidR="000003B5" w:rsidRPr="000003B5" w:rsidRDefault="000003B5" w:rsidP="00A23D73">
      <w:pPr>
        <w:spacing w:after="0" w:line="240" w:lineRule="auto"/>
        <w:rPr>
          <w:rFonts w:ascii="Times New Roman" w:hAnsi="Times New Roman" w:cs="Times New Roman"/>
          <w:sz w:val="24"/>
          <w:szCs w:val="24"/>
        </w:rPr>
        <w:sectPr w:rsidR="000003B5" w:rsidRPr="000003B5" w:rsidSect="00A23D73">
          <w:pgSz w:w="16838" w:h="11906" w:orient="landscape"/>
          <w:pgMar w:top="850" w:right="536" w:bottom="1701" w:left="1134" w:header="708" w:footer="708" w:gutter="0"/>
          <w:cols w:space="720"/>
        </w:sectPr>
      </w:pPr>
    </w:p>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lastRenderedPageBreak/>
        <w:t xml:space="preserve">3. УСЛОВИЯ РЕАЛИЗАЦИИ </w:t>
      </w:r>
      <w:r w:rsidR="00C34406" w:rsidRPr="00017D8F">
        <w:rPr>
          <w:rFonts w:ascii="Times New Roman" w:hAnsi="Times New Roman" w:cs="Times New Roman"/>
          <w:b/>
          <w:sz w:val="24"/>
          <w:szCs w:val="24"/>
        </w:rPr>
        <w:t>АДАПТИРОВАННОЙ</w:t>
      </w:r>
      <w:r w:rsidR="00C34406" w:rsidRPr="000003B5">
        <w:rPr>
          <w:rFonts w:ascii="Times New Roman" w:hAnsi="Times New Roman" w:cs="Times New Roman"/>
          <w:b/>
          <w:sz w:val="24"/>
          <w:szCs w:val="24"/>
        </w:rPr>
        <w:t xml:space="preserve"> </w:t>
      </w:r>
      <w:r w:rsidRPr="000003B5">
        <w:rPr>
          <w:rFonts w:ascii="Times New Roman" w:hAnsi="Times New Roman" w:cs="Times New Roman"/>
          <w:b/>
          <w:sz w:val="24"/>
          <w:szCs w:val="24"/>
        </w:rPr>
        <w:t>ПРОГРАММЫ УЧЕБНОЙ ДИСЦИПЛИНЫ</w:t>
      </w:r>
    </w:p>
    <w:p w:rsidR="000003B5" w:rsidRPr="000003B5" w:rsidRDefault="000003B5" w:rsidP="00A23D73">
      <w:pPr>
        <w:pStyle w:val="a3"/>
        <w:rPr>
          <w:rFonts w:ascii="Times New Roman" w:hAnsi="Times New Roman" w:cs="Times New Roman"/>
          <w:sz w:val="24"/>
          <w:szCs w:val="24"/>
        </w:rPr>
      </w:pPr>
    </w:p>
    <w:p w:rsidR="000003B5" w:rsidRPr="003C4BD2" w:rsidRDefault="000003B5" w:rsidP="00A23D73">
      <w:pPr>
        <w:pStyle w:val="a3"/>
        <w:ind w:firstLine="709"/>
        <w:jc w:val="both"/>
        <w:rPr>
          <w:rFonts w:ascii="Times New Roman" w:hAnsi="Times New Roman" w:cs="Times New Roman"/>
          <w:b/>
          <w:sz w:val="24"/>
          <w:szCs w:val="24"/>
        </w:rPr>
      </w:pPr>
      <w:r w:rsidRPr="003C4BD2">
        <w:rPr>
          <w:rFonts w:ascii="Times New Roman" w:hAnsi="Times New Roman" w:cs="Times New Roman"/>
          <w:b/>
          <w:sz w:val="24"/>
          <w:szCs w:val="24"/>
        </w:rPr>
        <w:t xml:space="preserve">3.1. Материально-техническое обеспечение </w:t>
      </w:r>
    </w:p>
    <w:p w:rsidR="000003B5" w:rsidRPr="000003B5" w:rsidRDefault="000003B5" w:rsidP="00A23D73">
      <w:pPr>
        <w:pStyle w:val="a3"/>
        <w:ind w:firstLine="709"/>
        <w:jc w:val="both"/>
        <w:rPr>
          <w:rFonts w:ascii="Times New Roman" w:hAnsi="Times New Roman" w:cs="Times New Roman"/>
          <w:sz w:val="24"/>
          <w:szCs w:val="24"/>
        </w:rPr>
      </w:pPr>
      <w:r w:rsidRPr="000003B5">
        <w:rPr>
          <w:rFonts w:ascii="Times New Roman" w:hAnsi="Times New Roman" w:cs="Times New Roman"/>
          <w:sz w:val="24"/>
          <w:szCs w:val="24"/>
        </w:rPr>
        <w:t xml:space="preserve">Реализация </w:t>
      </w:r>
      <w:r w:rsidR="00C34406">
        <w:rPr>
          <w:rFonts w:ascii="Times New Roman" w:hAnsi="Times New Roman" w:cs="Times New Roman"/>
          <w:sz w:val="24"/>
          <w:szCs w:val="24"/>
        </w:rPr>
        <w:t xml:space="preserve">адаптированной </w:t>
      </w:r>
      <w:r w:rsidRPr="000003B5">
        <w:rPr>
          <w:rFonts w:ascii="Times New Roman" w:hAnsi="Times New Roman" w:cs="Times New Roman"/>
          <w:sz w:val="24"/>
          <w:szCs w:val="24"/>
        </w:rPr>
        <w:t xml:space="preserve">программы </w:t>
      </w:r>
      <w:r w:rsidR="00C34406">
        <w:rPr>
          <w:rFonts w:ascii="Times New Roman" w:hAnsi="Times New Roman" w:cs="Times New Roman"/>
          <w:sz w:val="24"/>
          <w:szCs w:val="24"/>
        </w:rPr>
        <w:t xml:space="preserve">учебной </w:t>
      </w:r>
      <w:r w:rsidRPr="000003B5">
        <w:rPr>
          <w:rFonts w:ascii="Times New Roman" w:hAnsi="Times New Roman" w:cs="Times New Roman"/>
          <w:sz w:val="24"/>
          <w:szCs w:val="24"/>
        </w:rPr>
        <w:t>дисциплины предусматривает наличи</w:t>
      </w:r>
      <w:r w:rsidR="0009050E">
        <w:rPr>
          <w:rFonts w:ascii="Times New Roman" w:hAnsi="Times New Roman" w:cs="Times New Roman"/>
          <w:sz w:val="24"/>
          <w:szCs w:val="24"/>
        </w:rPr>
        <w:t xml:space="preserve">е </w:t>
      </w:r>
      <w:r w:rsidRPr="000003B5">
        <w:rPr>
          <w:rFonts w:ascii="Times New Roman" w:hAnsi="Times New Roman" w:cs="Times New Roman"/>
          <w:sz w:val="24"/>
          <w:szCs w:val="24"/>
        </w:rPr>
        <w:t xml:space="preserve">учебного кабинета </w:t>
      </w:r>
      <w:r w:rsidR="0009050E">
        <w:rPr>
          <w:rFonts w:ascii="Times New Roman" w:hAnsi="Times New Roman" w:cs="Times New Roman"/>
          <w:sz w:val="24"/>
          <w:szCs w:val="24"/>
        </w:rPr>
        <w:t>социально-экономических дисциплин</w:t>
      </w:r>
    </w:p>
    <w:p w:rsidR="000003B5" w:rsidRPr="000003B5" w:rsidRDefault="0009050E" w:rsidP="00A23D73">
      <w:pPr>
        <w:pStyle w:val="Default"/>
        <w:ind w:firstLine="709"/>
        <w:jc w:val="both"/>
      </w:pPr>
      <w:r w:rsidRPr="000003B5">
        <w:t xml:space="preserve">Оборудование </w:t>
      </w:r>
      <w:r>
        <w:t>и т</w:t>
      </w:r>
      <w:r w:rsidR="000003B5" w:rsidRPr="000003B5">
        <w:t xml:space="preserve">ехнические средства обучения: </w:t>
      </w:r>
      <w:r>
        <w:rPr>
          <w:sz w:val="23"/>
          <w:szCs w:val="23"/>
        </w:rPr>
        <w:t>посадочные места по количеству обучающихся; рабочее место преподавателя; комплект учебно-методических материалов, мультимедиа</w:t>
      </w:r>
      <w:r w:rsidR="003C4BD2">
        <w:rPr>
          <w:sz w:val="23"/>
          <w:szCs w:val="23"/>
        </w:rPr>
        <w:t xml:space="preserve"> система.</w:t>
      </w:r>
    </w:p>
    <w:p w:rsidR="000003B5" w:rsidRPr="003C4BD2" w:rsidRDefault="000003B5" w:rsidP="00A23D73">
      <w:pPr>
        <w:pStyle w:val="a3"/>
        <w:ind w:firstLine="709"/>
        <w:jc w:val="both"/>
        <w:rPr>
          <w:rFonts w:ascii="Times New Roman" w:hAnsi="Times New Roman" w:cs="Times New Roman"/>
          <w:b/>
          <w:sz w:val="24"/>
          <w:szCs w:val="24"/>
        </w:rPr>
      </w:pPr>
      <w:r w:rsidRPr="003C4BD2">
        <w:rPr>
          <w:rFonts w:ascii="Times New Roman" w:hAnsi="Times New Roman" w:cs="Times New Roman"/>
          <w:b/>
          <w:sz w:val="24"/>
          <w:szCs w:val="24"/>
        </w:rPr>
        <w:t xml:space="preserve">3.2. Информационное обеспечение обучения </w:t>
      </w:r>
    </w:p>
    <w:p w:rsidR="000003B5" w:rsidRPr="000003B5" w:rsidRDefault="000003B5" w:rsidP="00A23D73">
      <w:pPr>
        <w:pStyle w:val="a3"/>
        <w:ind w:firstLine="709"/>
        <w:jc w:val="both"/>
        <w:rPr>
          <w:rFonts w:ascii="Times New Roman" w:hAnsi="Times New Roman" w:cs="Times New Roman"/>
          <w:sz w:val="24"/>
          <w:szCs w:val="24"/>
        </w:rPr>
      </w:pPr>
      <w:r w:rsidRPr="000003B5">
        <w:rPr>
          <w:rFonts w:ascii="Times New Roman" w:hAnsi="Times New Roman" w:cs="Times New Roman"/>
          <w:sz w:val="24"/>
          <w:szCs w:val="24"/>
        </w:rPr>
        <w:t xml:space="preserve">Перечень учебных изданий, Интернет-ресурсов, дополнительной литературы </w:t>
      </w:r>
    </w:p>
    <w:p w:rsidR="003C4BD2" w:rsidRPr="00A23D73" w:rsidRDefault="000003B5" w:rsidP="00A23D73">
      <w:pPr>
        <w:pStyle w:val="Default"/>
        <w:ind w:firstLine="709"/>
        <w:jc w:val="both"/>
        <w:rPr>
          <w:b/>
          <w:i/>
          <w:sz w:val="23"/>
          <w:szCs w:val="23"/>
        </w:rPr>
      </w:pPr>
      <w:r w:rsidRPr="00A23D73">
        <w:rPr>
          <w:b/>
          <w:i/>
        </w:rPr>
        <w:t xml:space="preserve">Основные источники: </w:t>
      </w:r>
    </w:p>
    <w:p w:rsidR="003C4BD2" w:rsidRPr="003C4BD2" w:rsidRDefault="003C4BD2" w:rsidP="00A23D73">
      <w:pPr>
        <w:pStyle w:val="Default"/>
        <w:jc w:val="both"/>
      </w:pPr>
      <w:r>
        <w:rPr>
          <w:sz w:val="23"/>
          <w:szCs w:val="23"/>
        </w:rPr>
        <w:t xml:space="preserve">1. </w:t>
      </w:r>
      <w:r w:rsidRPr="003C4BD2">
        <w:t xml:space="preserve">Конституция РФ – [Электронный ресурс] – Режим доступа: http://www.consultant.ru </w:t>
      </w:r>
    </w:p>
    <w:p w:rsidR="003C4BD2" w:rsidRPr="003C4BD2" w:rsidRDefault="003C4BD2" w:rsidP="00A23D73">
      <w:pPr>
        <w:pStyle w:val="Default"/>
        <w:jc w:val="both"/>
      </w:pPr>
      <w:r w:rsidRPr="003C4BD2">
        <w:t xml:space="preserve">2. Сборник кодексов Российской Федерации – [Электронный ресурс] – Режим доступа: </w:t>
      </w:r>
      <w:hyperlink r:id="rId8" w:history="1">
        <w:r w:rsidR="00D270DC" w:rsidRPr="00A71451">
          <w:rPr>
            <w:rStyle w:val="af"/>
          </w:rPr>
          <w:t>http://www.consultant.ru</w:t>
        </w:r>
      </w:hyperlink>
      <w:r w:rsidR="00D270DC">
        <w:t xml:space="preserve"> </w:t>
      </w:r>
      <w:r w:rsidRPr="003C4BD2">
        <w:t xml:space="preserve"> </w:t>
      </w:r>
    </w:p>
    <w:p w:rsidR="003C4BD2" w:rsidRPr="003C4BD2" w:rsidRDefault="003C4BD2" w:rsidP="00A23D73">
      <w:pPr>
        <w:pStyle w:val="Default"/>
        <w:jc w:val="both"/>
      </w:pPr>
      <w:r w:rsidRPr="003C4BD2">
        <w:t xml:space="preserve">3. Конвенция ООН о правах инвалидов – [Электронный ресурс] – Режим доступа: </w:t>
      </w:r>
      <w:hyperlink r:id="rId9" w:history="1">
        <w:r w:rsidR="00D270DC" w:rsidRPr="00A71451">
          <w:rPr>
            <w:rStyle w:val="af"/>
          </w:rPr>
          <w:t>http://www.consultant.ru</w:t>
        </w:r>
      </w:hyperlink>
      <w:r w:rsidR="00D270DC">
        <w:t xml:space="preserve"> </w:t>
      </w:r>
      <w:r w:rsidRPr="003C4BD2">
        <w:t xml:space="preserve"> </w:t>
      </w:r>
    </w:p>
    <w:p w:rsidR="003C4BD2" w:rsidRPr="003C4BD2" w:rsidRDefault="003C4BD2" w:rsidP="00A23D73">
      <w:pPr>
        <w:pStyle w:val="Default"/>
        <w:jc w:val="both"/>
      </w:pPr>
      <w:r w:rsidRPr="003C4BD2">
        <w:t xml:space="preserve">4. Конвенция ООН о правах ребенка – [Электронный ресурс] – Режим доступа: </w:t>
      </w:r>
      <w:hyperlink r:id="rId10" w:history="1">
        <w:r w:rsidR="00D270DC" w:rsidRPr="00A71451">
          <w:rPr>
            <w:rStyle w:val="af"/>
          </w:rPr>
          <w:t>http://www.consultant.ru</w:t>
        </w:r>
      </w:hyperlink>
      <w:r w:rsidR="00D270DC">
        <w:t xml:space="preserve"> </w:t>
      </w:r>
      <w:r w:rsidRPr="003C4BD2">
        <w:t xml:space="preserve"> </w:t>
      </w:r>
    </w:p>
    <w:p w:rsidR="003C4BD2" w:rsidRPr="003C4BD2" w:rsidRDefault="003C4BD2" w:rsidP="00A23D73">
      <w:pPr>
        <w:pStyle w:val="Default"/>
        <w:jc w:val="both"/>
      </w:pPr>
      <w:r w:rsidRPr="003C4BD2">
        <w:t xml:space="preserve">5. Федеральный закон от 24 ноября 1995 г. № 181-ФЗ «О социальной защите инвалидов в Российской Федерации» – [Электронный ресурс] – Режим доступа: </w:t>
      </w:r>
      <w:hyperlink r:id="rId11" w:history="1">
        <w:r w:rsidR="00D270DC" w:rsidRPr="00A71451">
          <w:rPr>
            <w:rStyle w:val="af"/>
          </w:rPr>
          <w:t>http://www.consultant.ru</w:t>
        </w:r>
      </w:hyperlink>
      <w:r w:rsidR="00D270DC">
        <w:t xml:space="preserve"> </w:t>
      </w:r>
      <w:r w:rsidRPr="003C4BD2">
        <w:t xml:space="preserve"> </w:t>
      </w:r>
    </w:p>
    <w:p w:rsidR="003C4BD2" w:rsidRPr="003C4BD2" w:rsidRDefault="003C4BD2" w:rsidP="00A23D73">
      <w:pPr>
        <w:pStyle w:val="Default"/>
        <w:jc w:val="both"/>
      </w:pPr>
      <w:r w:rsidRPr="003C4BD2">
        <w:t xml:space="preserve">6. Федеральный закон от 29 декабря 2012 г. № 273-ФЗ «Об образовании в Российской Федерации» – [Электронный ресурс] – Режим доступа: </w:t>
      </w:r>
      <w:hyperlink r:id="rId12" w:history="1">
        <w:r w:rsidR="00D270DC" w:rsidRPr="00A71451">
          <w:rPr>
            <w:rStyle w:val="af"/>
          </w:rPr>
          <w:t>http://www.consultant.ru</w:t>
        </w:r>
      </w:hyperlink>
      <w:r w:rsidR="00D270DC">
        <w:t xml:space="preserve"> </w:t>
      </w:r>
    </w:p>
    <w:p w:rsidR="003C4BD2" w:rsidRPr="003C4BD2" w:rsidRDefault="003C4BD2" w:rsidP="00A23D73">
      <w:pPr>
        <w:pStyle w:val="Default"/>
        <w:jc w:val="both"/>
      </w:pPr>
      <w:r w:rsidRPr="003C4BD2">
        <w:t xml:space="preserve">7. Закон РФ от 19 апреля 1991 г. № 1032-1 «О занятости населения в Российской Федерации» – [Электронный ресурс] – Режим доступа: </w:t>
      </w:r>
      <w:hyperlink r:id="rId13" w:history="1">
        <w:r w:rsidR="00D270DC" w:rsidRPr="00A71451">
          <w:rPr>
            <w:rStyle w:val="af"/>
          </w:rPr>
          <w:t>http://www.consultant.ru</w:t>
        </w:r>
      </w:hyperlink>
      <w:r w:rsidR="00D270DC">
        <w:t xml:space="preserve"> </w:t>
      </w:r>
      <w:r w:rsidRPr="003C4BD2">
        <w:t xml:space="preserve"> </w:t>
      </w:r>
    </w:p>
    <w:p w:rsidR="003C4BD2" w:rsidRPr="003C4BD2" w:rsidRDefault="003C4BD2" w:rsidP="00A23D73">
      <w:pPr>
        <w:pStyle w:val="Default"/>
        <w:jc w:val="both"/>
      </w:pPr>
      <w:r w:rsidRPr="003C4BD2">
        <w:t xml:space="preserve">8. Международные договоры в сфере защиты прав инвалидов – [Электронный ресурс] – Режим доступа: </w:t>
      </w:r>
      <w:hyperlink r:id="rId14" w:history="1">
        <w:r w:rsidR="00D270DC" w:rsidRPr="00A71451">
          <w:rPr>
            <w:rStyle w:val="af"/>
          </w:rPr>
          <w:t>http://www.un.org/ru/documents</w:t>
        </w:r>
      </w:hyperlink>
      <w:r w:rsidR="00D270DC">
        <w:t xml:space="preserve"> </w:t>
      </w:r>
      <w:r w:rsidRPr="003C4BD2">
        <w:t xml:space="preserve"> </w:t>
      </w:r>
    </w:p>
    <w:p w:rsidR="003C4BD2" w:rsidRPr="003C4BD2" w:rsidRDefault="003C4BD2" w:rsidP="00A23D73">
      <w:pPr>
        <w:pStyle w:val="Default"/>
        <w:jc w:val="both"/>
      </w:pPr>
      <w:r w:rsidRPr="003C4BD2">
        <w:t xml:space="preserve">9. Информационно-правовое обеспечение «Гарант»– [Электронный ресурс] – Режим доступа: </w:t>
      </w:r>
      <w:hyperlink r:id="rId15" w:history="1">
        <w:r w:rsidR="00D270DC" w:rsidRPr="00A71451">
          <w:rPr>
            <w:rStyle w:val="af"/>
          </w:rPr>
          <w:t>http://www.aero.garant.ru</w:t>
        </w:r>
      </w:hyperlink>
      <w:r w:rsidR="00D270DC">
        <w:t xml:space="preserve"> </w:t>
      </w:r>
      <w:r w:rsidRPr="003C4BD2">
        <w:t xml:space="preserve"> </w:t>
      </w:r>
    </w:p>
    <w:p w:rsidR="003C4BD2" w:rsidRPr="003C4BD2" w:rsidRDefault="003C4BD2" w:rsidP="00A23D73">
      <w:pPr>
        <w:pStyle w:val="Default"/>
        <w:ind w:firstLine="709"/>
        <w:jc w:val="both"/>
      </w:pPr>
      <w:r w:rsidRPr="003C4BD2">
        <w:rPr>
          <w:b/>
          <w:bCs/>
          <w:i/>
          <w:iCs/>
        </w:rPr>
        <w:t xml:space="preserve">Интернет ресурсы учебных пособий, монографий и текстов по дисциплине: </w:t>
      </w:r>
    </w:p>
    <w:p w:rsidR="003C4BD2" w:rsidRPr="003C4BD2" w:rsidRDefault="00A340D8" w:rsidP="00A23D73">
      <w:pPr>
        <w:pStyle w:val="Default"/>
        <w:jc w:val="both"/>
      </w:pPr>
      <w:hyperlink r:id="rId16" w:history="1">
        <w:r w:rsidR="00D270DC" w:rsidRPr="00A71451">
          <w:rPr>
            <w:rStyle w:val="af"/>
          </w:rPr>
          <w:t>http://www.consultant.ru</w:t>
        </w:r>
      </w:hyperlink>
      <w:r w:rsidR="00D270DC">
        <w:t xml:space="preserve"> </w:t>
      </w:r>
      <w:r w:rsidR="003C4BD2" w:rsidRPr="003C4BD2">
        <w:t xml:space="preserve"> – Справочная система </w:t>
      </w:r>
    </w:p>
    <w:p w:rsidR="003C4BD2" w:rsidRPr="003C4BD2" w:rsidRDefault="00A340D8" w:rsidP="00A23D73">
      <w:pPr>
        <w:pStyle w:val="Default"/>
        <w:jc w:val="both"/>
      </w:pPr>
      <w:hyperlink r:id="rId17" w:history="1">
        <w:r w:rsidR="00D270DC" w:rsidRPr="00A71451">
          <w:rPr>
            <w:rStyle w:val="af"/>
          </w:rPr>
          <w:t>http://www.invalidnost/com</w:t>
        </w:r>
      </w:hyperlink>
      <w:r w:rsidR="00D270DC">
        <w:t xml:space="preserve"> </w:t>
      </w:r>
      <w:r w:rsidR="003C4BD2" w:rsidRPr="003C4BD2">
        <w:t xml:space="preserve">- МСЭ </w:t>
      </w:r>
    </w:p>
    <w:p w:rsidR="003C4BD2" w:rsidRPr="003C4BD2" w:rsidRDefault="00A340D8" w:rsidP="00A23D73">
      <w:pPr>
        <w:pStyle w:val="Default"/>
        <w:jc w:val="both"/>
      </w:pPr>
      <w:hyperlink r:id="rId18" w:history="1">
        <w:r w:rsidR="00D270DC" w:rsidRPr="00A71451">
          <w:rPr>
            <w:rStyle w:val="af"/>
          </w:rPr>
          <w:t>http://prava-invalidov.com</w:t>
        </w:r>
      </w:hyperlink>
      <w:r w:rsidR="00D270DC">
        <w:t xml:space="preserve"> </w:t>
      </w:r>
      <w:r w:rsidR="003C4BD2" w:rsidRPr="003C4BD2">
        <w:t xml:space="preserve"> – Юридическая помощь </w:t>
      </w:r>
    </w:p>
    <w:p w:rsidR="003C4BD2" w:rsidRPr="003C4BD2" w:rsidRDefault="00A340D8" w:rsidP="00A23D73">
      <w:pPr>
        <w:pStyle w:val="Default"/>
        <w:jc w:val="both"/>
      </w:pPr>
      <w:hyperlink r:id="rId19" w:history="1">
        <w:r w:rsidR="00D270DC" w:rsidRPr="00A71451">
          <w:rPr>
            <w:rStyle w:val="af"/>
          </w:rPr>
          <w:t>http://romir.ru</w:t>
        </w:r>
      </w:hyperlink>
      <w:r w:rsidR="00D270DC">
        <w:t xml:space="preserve"> </w:t>
      </w:r>
      <w:r w:rsidR="003C4BD2" w:rsidRPr="003C4BD2">
        <w:t xml:space="preserve"> – Каталог Право России </w:t>
      </w:r>
    </w:p>
    <w:p w:rsidR="003C4BD2" w:rsidRPr="003C4BD2" w:rsidRDefault="00A340D8" w:rsidP="00A23D73">
      <w:pPr>
        <w:pStyle w:val="Default"/>
        <w:jc w:val="both"/>
      </w:pPr>
      <w:hyperlink r:id="rId20" w:history="1">
        <w:r w:rsidR="00D270DC" w:rsidRPr="00A71451">
          <w:rPr>
            <w:rStyle w:val="af"/>
          </w:rPr>
          <w:t>http://www.allpravo.ru</w:t>
        </w:r>
      </w:hyperlink>
      <w:r w:rsidR="00D270DC">
        <w:t xml:space="preserve"> </w:t>
      </w:r>
      <w:r w:rsidR="003C4BD2" w:rsidRPr="003C4BD2">
        <w:t xml:space="preserve"> – Электронная библиотека </w:t>
      </w:r>
    </w:p>
    <w:p w:rsidR="003C4BD2" w:rsidRPr="003C4BD2" w:rsidRDefault="00A340D8" w:rsidP="00A23D73">
      <w:pPr>
        <w:pStyle w:val="Default"/>
        <w:jc w:val="both"/>
      </w:pPr>
      <w:hyperlink r:id="rId21" w:history="1">
        <w:r w:rsidR="00D270DC" w:rsidRPr="00A71451">
          <w:rPr>
            <w:rStyle w:val="af"/>
          </w:rPr>
          <w:t>http://www.hri.ru</w:t>
        </w:r>
      </w:hyperlink>
      <w:r w:rsidR="00D270DC">
        <w:t xml:space="preserve"> </w:t>
      </w:r>
      <w:r w:rsidR="003C4BD2" w:rsidRPr="003C4BD2">
        <w:t xml:space="preserve">– Электронная библиотека международных документов по правам человека </w:t>
      </w:r>
    </w:p>
    <w:p w:rsidR="000003B5" w:rsidRPr="003C4BD2" w:rsidRDefault="00A340D8" w:rsidP="00A23D73">
      <w:pPr>
        <w:pStyle w:val="Default"/>
        <w:jc w:val="both"/>
      </w:pPr>
      <w:hyperlink r:id="rId22" w:history="1">
        <w:r w:rsidR="00D270DC" w:rsidRPr="00A71451">
          <w:rPr>
            <w:rStyle w:val="af"/>
          </w:rPr>
          <w:t>http://paralife.narod.ru/socialnaya-podderzhka-invalidov.htm</w:t>
        </w:r>
      </w:hyperlink>
      <w:r w:rsidR="00D270DC">
        <w:t xml:space="preserve"> </w:t>
      </w:r>
      <w:r w:rsidR="003C4BD2" w:rsidRPr="003C4BD2">
        <w:t>- сайт «Жизнь после травмы спинного мозга». Реабилитация и социализация инвалидов.</w:t>
      </w:r>
    </w:p>
    <w:p w:rsidR="000003B5" w:rsidRPr="000003B5" w:rsidRDefault="000003B5" w:rsidP="00A23D73">
      <w:pPr>
        <w:spacing w:after="0" w:line="240" w:lineRule="auto"/>
        <w:ind w:firstLine="709"/>
        <w:rPr>
          <w:rFonts w:ascii="Times New Roman" w:hAnsi="Times New Roman" w:cs="Times New Roman"/>
          <w:b/>
          <w:sz w:val="24"/>
          <w:szCs w:val="24"/>
        </w:rPr>
      </w:pPr>
      <w:r w:rsidRPr="000003B5">
        <w:rPr>
          <w:rFonts w:ascii="Times New Roman" w:hAnsi="Times New Roman" w:cs="Times New Roman"/>
          <w:b/>
          <w:sz w:val="24"/>
          <w:szCs w:val="24"/>
        </w:rPr>
        <w:t>3.3. Организация образовательного процесса</w:t>
      </w:r>
    </w:p>
    <w:p w:rsidR="000003B5" w:rsidRPr="003C4BD2" w:rsidRDefault="000003B5" w:rsidP="00A23D73">
      <w:pPr>
        <w:spacing w:after="0" w:line="240" w:lineRule="auto"/>
        <w:ind w:firstLine="709"/>
        <w:jc w:val="both"/>
        <w:rPr>
          <w:rFonts w:ascii="Times New Roman" w:hAnsi="Times New Roman" w:cs="Times New Roman"/>
          <w:bCs/>
          <w:sz w:val="24"/>
          <w:szCs w:val="24"/>
        </w:rPr>
      </w:pPr>
      <w:r w:rsidRPr="003C4BD2">
        <w:rPr>
          <w:rFonts w:ascii="Times New Roman" w:hAnsi="Times New Roman" w:cs="Times New Roman"/>
          <w:bCs/>
          <w:sz w:val="24"/>
          <w:szCs w:val="24"/>
        </w:rPr>
        <w:t xml:space="preserve">Реализация </w:t>
      </w:r>
      <w:r w:rsidR="00C34406">
        <w:rPr>
          <w:rFonts w:ascii="Times New Roman" w:hAnsi="Times New Roman" w:cs="Times New Roman"/>
          <w:bCs/>
          <w:sz w:val="24"/>
          <w:szCs w:val="24"/>
        </w:rPr>
        <w:t xml:space="preserve">адаптированной </w:t>
      </w:r>
      <w:r w:rsidRPr="003C4BD2">
        <w:rPr>
          <w:rFonts w:ascii="Times New Roman" w:hAnsi="Times New Roman" w:cs="Times New Roman"/>
          <w:bCs/>
          <w:sz w:val="24"/>
          <w:szCs w:val="24"/>
        </w:rPr>
        <w:t xml:space="preserve">программы учебной дисциплины предусматривает выполнение обучающимися </w:t>
      </w:r>
      <w:r w:rsidR="003C4BD2" w:rsidRPr="003C4BD2">
        <w:rPr>
          <w:rFonts w:ascii="Times New Roman" w:hAnsi="Times New Roman" w:cs="Times New Roman"/>
          <w:bCs/>
          <w:sz w:val="24"/>
          <w:szCs w:val="24"/>
        </w:rPr>
        <w:t>заданий для практических занятий</w:t>
      </w:r>
      <w:r w:rsidRPr="003C4BD2">
        <w:rPr>
          <w:rFonts w:ascii="Times New Roman" w:hAnsi="Times New Roman" w:cs="Times New Roman"/>
          <w:bCs/>
          <w:sz w:val="24"/>
          <w:szCs w:val="24"/>
        </w:rPr>
        <w:t xml:space="preserve"> с использованием персонального компьютера с лицензионным программным обеспечением и с подключением к </w:t>
      </w:r>
      <w:r w:rsidRPr="003C4BD2">
        <w:rPr>
          <w:rFonts w:ascii="Times New Roman" w:hAnsi="Times New Roman" w:cs="Times New Roman"/>
          <w:sz w:val="24"/>
          <w:szCs w:val="24"/>
        </w:rPr>
        <w:t>информационно-телекоммуникационной сети «Интернет»</w:t>
      </w:r>
      <w:r w:rsidRPr="003C4BD2">
        <w:rPr>
          <w:rFonts w:ascii="Times New Roman" w:hAnsi="Times New Roman" w:cs="Times New Roman"/>
          <w:bCs/>
          <w:sz w:val="24"/>
          <w:szCs w:val="24"/>
        </w:rPr>
        <w:t>.</w:t>
      </w:r>
    </w:p>
    <w:p w:rsidR="000003B5" w:rsidRPr="003C4BD2" w:rsidRDefault="000003B5" w:rsidP="00A23D73">
      <w:pPr>
        <w:spacing w:after="0" w:line="240" w:lineRule="auto"/>
        <w:ind w:firstLine="709"/>
        <w:jc w:val="both"/>
        <w:rPr>
          <w:rFonts w:ascii="Times New Roman" w:hAnsi="Times New Roman" w:cs="Times New Roman"/>
          <w:bCs/>
          <w:sz w:val="24"/>
          <w:szCs w:val="24"/>
        </w:rPr>
      </w:pPr>
      <w:r w:rsidRPr="003C4BD2">
        <w:rPr>
          <w:rFonts w:ascii="Times New Roman" w:hAnsi="Times New Roman" w:cs="Times New Roman"/>
          <w:sz w:val="24"/>
          <w:szCs w:val="24"/>
        </w:rPr>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3C4BD2">
        <w:rPr>
          <w:rFonts w:ascii="Times New Roman" w:hAnsi="Times New Roman" w:cs="Times New Roman"/>
          <w:bCs/>
          <w:sz w:val="24"/>
          <w:szCs w:val="24"/>
        </w:rPr>
        <w:t xml:space="preserve">. </w:t>
      </w:r>
    </w:p>
    <w:p w:rsidR="000003B5" w:rsidRPr="003C4BD2" w:rsidRDefault="000003B5" w:rsidP="00A23D73">
      <w:pPr>
        <w:spacing w:after="0" w:line="240" w:lineRule="auto"/>
        <w:ind w:firstLine="709"/>
        <w:jc w:val="both"/>
        <w:rPr>
          <w:rFonts w:ascii="Times New Roman" w:hAnsi="Times New Roman" w:cs="Times New Roman"/>
          <w:bCs/>
          <w:sz w:val="24"/>
          <w:szCs w:val="24"/>
        </w:rPr>
      </w:pPr>
      <w:r w:rsidRPr="003C4BD2">
        <w:rPr>
          <w:rFonts w:ascii="Times New Roman" w:hAnsi="Times New Roman" w:cs="Times New Roman"/>
          <w:bCs/>
          <w:sz w:val="24"/>
          <w:szCs w:val="24"/>
        </w:rPr>
        <w:t>Текущий контроль знаний и умений осуществляется в форме различных видов опросов на занятиях и во время инструктаж</w:t>
      </w:r>
      <w:r w:rsidR="003C4BD2" w:rsidRPr="003C4BD2">
        <w:rPr>
          <w:rFonts w:ascii="Times New Roman" w:hAnsi="Times New Roman" w:cs="Times New Roman"/>
          <w:bCs/>
          <w:sz w:val="24"/>
          <w:szCs w:val="24"/>
        </w:rPr>
        <w:t>а перед практическими занятиями</w:t>
      </w:r>
      <w:r w:rsidRPr="003C4BD2">
        <w:rPr>
          <w:rFonts w:ascii="Times New Roman" w:hAnsi="Times New Roman" w:cs="Times New Roman"/>
          <w:bCs/>
          <w:sz w:val="24"/>
          <w:szCs w:val="24"/>
        </w:rPr>
        <w:t xml:space="preserve">. Текущий контроль освоенных умений осуществляется в виде экспертной оценки результатов выполнения практических работ. </w:t>
      </w:r>
    </w:p>
    <w:p w:rsidR="000003B5" w:rsidRPr="003C4BD2" w:rsidRDefault="000003B5" w:rsidP="00A23D73">
      <w:pPr>
        <w:spacing w:after="0" w:line="240" w:lineRule="auto"/>
        <w:ind w:firstLine="709"/>
        <w:jc w:val="both"/>
        <w:rPr>
          <w:rFonts w:ascii="Times New Roman" w:hAnsi="Times New Roman" w:cs="Times New Roman"/>
          <w:bCs/>
          <w:sz w:val="24"/>
          <w:szCs w:val="24"/>
        </w:rPr>
      </w:pPr>
      <w:r w:rsidRPr="003C4BD2">
        <w:rPr>
          <w:rFonts w:ascii="Times New Roman" w:hAnsi="Times New Roman" w:cs="Times New Roman"/>
          <w:sz w:val="24"/>
          <w:szCs w:val="24"/>
        </w:rPr>
        <w:t xml:space="preserve">Промежуточная аттестация обучающихся осуществляется в соответствии с фондами оценочных средств, позволяющими оценить достижение запланированных результатов обучения. </w:t>
      </w:r>
      <w:r w:rsidRPr="003C4BD2">
        <w:rPr>
          <w:rFonts w:ascii="Times New Roman" w:hAnsi="Times New Roman" w:cs="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rsidR="000003B5" w:rsidRPr="003C4BD2" w:rsidRDefault="000003B5" w:rsidP="00A23D73">
      <w:pPr>
        <w:spacing w:after="0" w:line="240" w:lineRule="auto"/>
        <w:ind w:firstLine="709"/>
        <w:jc w:val="both"/>
        <w:rPr>
          <w:rFonts w:ascii="Times New Roman" w:hAnsi="Times New Roman" w:cs="Times New Roman"/>
          <w:sz w:val="24"/>
          <w:szCs w:val="24"/>
        </w:rPr>
      </w:pPr>
      <w:r w:rsidRPr="003C4BD2">
        <w:rPr>
          <w:rFonts w:ascii="Times New Roman" w:hAnsi="Times New Roman" w:cs="Times New Roman"/>
          <w:sz w:val="24"/>
          <w:szCs w:val="24"/>
        </w:rPr>
        <w:lastRenderedPageBreak/>
        <w:t>При реализации образовательной программы техникум применяет электронное обучение и дистанционные образовательные технологии.</w:t>
      </w:r>
    </w:p>
    <w:p w:rsidR="000003B5" w:rsidRPr="003C4BD2" w:rsidRDefault="000003B5" w:rsidP="00A23D73">
      <w:pPr>
        <w:spacing w:after="0" w:line="240" w:lineRule="auto"/>
        <w:ind w:firstLine="709"/>
        <w:jc w:val="both"/>
        <w:rPr>
          <w:rFonts w:ascii="Times New Roman" w:hAnsi="Times New Roman" w:cs="Times New Roman"/>
          <w:sz w:val="24"/>
          <w:szCs w:val="24"/>
        </w:rPr>
      </w:pPr>
      <w:r w:rsidRPr="003C4BD2">
        <w:rPr>
          <w:rFonts w:ascii="Times New Roman" w:hAnsi="Times New Roman" w:cs="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w:t>
      </w:r>
      <w:r w:rsidR="003C4BD2" w:rsidRPr="003C4BD2">
        <w:rPr>
          <w:rFonts w:ascii="Times New Roman" w:hAnsi="Times New Roman" w:cs="Times New Roman"/>
          <w:sz w:val="24"/>
          <w:szCs w:val="24"/>
        </w:rPr>
        <w:t>ции в доступных для них формах.</w:t>
      </w:r>
    </w:p>
    <w:p w:rsidR="000003B5" w:rsidRPr="000003B5" w:rsidRDefault="000003B5" w:rsidP="00A23D73">
      <w:pPr>
        <w:spacing w:after="0" w:line="240" w:lineRule="auto"/>
        <w:ind w:firstLine="709"/>
        <w:rPr>
          <w:rFonts w:ascii="Times New Roman" w:hAnsi="Times New Roman" w:cs="Times New Roman"/>
          <w:b/>
          <w:sz w:val="24"/>
          <w:szCs w:val="24"/>
        </w:rPr>
      </w:pPr>
      <w:r w:rsidRPr="000003B5">
        <w:rPr>
          <w:rFonts w:ascii="Times New Roman" w:hAnsi="Times New Roman" w:cs="Times New Roman"/>
          <w:b/>
          <w:sz w:val="24"/>
          <w:szCs w:val="24"/>
        </w:rPr>
        <w:t>3.4. Кадровое обеспечение образовательного процесса</w:t>
      </w:r>
    </w:p>
    <w:p w:rsidR="000003B5" w:rsidRPr="003C4BD2" w:rsidRDefault="000003B5" w:rsidP="00A23D73">
      <w:pPr>
        <w:spacing w:after="0" w:line="240" w:lineRule="auto"/>
        <w:ind w:firstLine="709"/>
        <w:jc w:val="both"/>
        <w:rPr>
          <w:rFonts w:ascii="Times New Roman" w:hAnsi="Times New Roman" w:cs="Times New Roman"/>
          <w:sz w:val="24"/>
          <w:szCs w:val="24"/>
        </w:rPr>
      </w:pPr>
      <w:r w:rsidRPr="003C4BD2">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имеющие высшее образование, их деятельность связана с направленностью реализуемой учебной дисциплины (имеющих стаж работы в данной профессиональной области </w:t>
      </w:r>
      <w:r w:rsidR="003C4BD2" w:rsidRPr="003C4BD2">
        <w:rPr>
          <w:rFonts w:ascii="Times New Roman" w:hAnsi="Times New Roman" w:cs="Times New Roman"/>
          <w:sz w:val="24"/>
          <w:szCs w:val="24"/>
        </w:rPr>
        <w:t>более</w:t>
      </w:r>
      <w:r w:rsidRPr="003C4BD2">
        <w:rPr>
          <w:rFonts w:ascii="Times New Roman" w:hAnsi="Times New Roman" w:cs="Times New Roman"/>
          <w:sz w:val="24"/>
          <w:szCs w:val="24"/>
        </w:rPr>
        <w:t xml:space="preserve"> 3 лет). </w:t>
      </w:r>
    </w:p>
    <w:p w:rsidR="000003B5" w:rsidRPr="003C4BD2" w:rsidRDefault="000003B5" w:rsidP="00A23D73">
      <w:pPr>
        <w:spacing w:after="0" w:line="240" w:lineRule="auto"/>
        <w:ind w:firstLine="709"/>
        <w:jc w:val="both"/>
        <w:rPr>
          <w:rFonts w:ascii="Times New Roman" w:hAnsi="Times New Roman" w:cs="Times New Roman"/>
          <w:sz w:val="24"/>
          <w:szCs w:val="24"/>
        </w:rPr>
      </w:pPr>
      <w:r w:rsidRPr="003C4BD2">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0003B5" w:rsidRPr="003C4BD2" w:rsidRDefault="000003B5" w:rsidP="00A23D73">
      <w:pPr>
        <w:spacing w:after="0" w:line="240" w:lineRule="auto"/>
        <w:ind w:firstLine="709"/>
        <w:jc w:val="both"/>
        <w:rPr>
          <w:rFonts w:ascii="Times New Roman" w:hAnsi="Times New Roman" w:cs="Times New Roman"/>
          <w:sz w:val="24"/>
          <w:szCs w:val="24"/>
        </w:rPr>
      </w:pPr>
      <w:r w:rsidRPr="003C4BD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rsidR="003C4BD2" w:rsidRDefault="003C4BD2" w:rsidP="00A23D73">
      <w:pPr>
        <w:pStyle w:val="a3"/>
        <w:jc w:val="center"/>
        <w:rPr>
          <w:rFonts w:ascii="Times New Roman" w:hAnsi="Times New Roman" w:cs="Times New Roman"/>
          <w:b/>
          <w:sz w:val="24"/>
          <w:szCs w:val="24"/>
        </w:rPr>
      </w:pPr>
    </w:p>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t xml:space="preserve">4. КОНТРОЛЬ И ОЦЕНКА РЕЗУЛЬТАТОВ ОСВОЕНИЯ </w:t>
      </w:r>
      <w:r w:rsidR="004975D5" w:rsidRPr="00017D8F">
        <w:rPr>
          <w:rFonts w:ascii="Times New Roman" w:hAnsi="Times New Roman" w:cs="Times New Roman"/>
          <w:b/>
          <w:sz w:val="24"/>
          <w:szCs w:val="24"/>
        </w:rPr>
        <w:t xml:space="preserve">АДАПТИРОВАННОЙ ПРОГРАММЫ </w:t>
      </w:r>
      <w:r w:rsidRPr="000003B5">
        <w:rPr>
          <w:rFonts w:ascii="Times New Roman" w:hAnsi="Times New Roman" w:cs="Times New Roman"/>
          <w:b/>
          <w:sz w:val="24"/>
          <w:szCs w:val="24"/>
        </w:rPr>
        <w:t>УЧЕБНОЙ ДИСЦИПЛИНЫ</w:t>
      </w:r>
    </w:p>
    <w:p w:rsidR="000003B5" w:rsidRPr="000003B5" w:rsidRDefault="000003B5" w:rsidP="00A23D73">
      <w:pPr>
        <w:pStyle w:val="a3"/>
        <w:jc w:val="center"/>
        <w:rPr>
          <w:rFonts w:ascii="Times New Roman" w:hAnsi="Times New Roman" w:cs="Times New Roman"/>
          <w:b/>
          <w:sz w:val="24"/>
          <w:szCs w:val="24"/>
        </w:rPr>
      </w:pPr>
    </w:p>
    <w:p w:rsidR="003C4BD2" w:rsidRDefault="000003B5" w:rsidP="004975D5">
      <w:pPr>
        <w:pStyle w:val="a3"/>
        <w:ind w:firstLine="709"/>
        <w:jc w:val="both"/>
        <w:rPr>
          <w:rFonts w:ascii="Times New Roman" w:hAnsi="Times New Roman" w:cs="Times New Roman"/>
          <w:sz w:val="24"/>
          <w:szCs w:val="24"/>
        </w:rPr>
      </w:pPr>
      <w:r w:rsidRPr="000003B5">
        <w:rPr>
          <w:rFonts w:ascii="Times New Roman" w:hAnsi="Times New Roman" w:cs="Times New Roman"/>
          <w:sz w:val="24"/>
          <w:szCs w:val="24"/>
        </w:rPr>
        <w:t>Контроль и оценка результатов освоения дисциплины осуществляется преподавателем в процессе проведения</w:t>
      </w:r>
      <w:r w:rsidR="003C4BD2">
        <w:rPr>
          <w:rFonts w:ascii="Times New Roman" w:hAnsi="Times New Roman" w:cs="Times New Roman"/>
          <w:sz w:val="24"/>
          <w:szCs w:val="24"/>
        </w:rPr>
        <w:t xml:space="preserve"> теоретических и</w:t>
      </w:r>
      <w:r w:rsidRPr="000003B5">
        <w:rPr>
          <w:rFonts w:ascii="Times New Roman" w:hAnsi="Times New Roman" w:cs="Times New Roman"/>
          <w:sz w:val="24"/>
          <w:szCs w:val="24"/>
        </w:rPr>
        <w:t xml:space="preserve"> практических занятий</w:t>
      </w:r>
      <w:r w:rsidR="003C4BD2">
        <w:rPr>
          <w:rFonts w:ascii="Times New Roman" w:hAnsi="Times New Roman" w:cs="Times New Roman"/>
          <w:sz w:val="24"/>
          <w:szCs w:val="24"/>
        </w:rPr>
        <w:t>.</w:t>
      </w:r>
    </w:p>
    <w:p w:rsidR="000003B5" w:rsidRPr="000003B5" w:rsidRDefault="000003B5" w:rsidP="00A23D73">
      <w:pPr>
        <w:pStyle w:val="a3"/>
        <w:jc w:val="both"/>
        <w:rPr>
          <w:rFonts w:ascii="Times New Roman" w:hAnsi="Times New Roman" w:cs="Times New Roman"/>
          <w:sz w:val="24"/>
          <w:szCs w:val="24"/>
        </w:rPr>
      </w:pPr>
    </w:p>
    <w:tbl>
      <w:tblPr>
        <w:tblStyle w:val="a7"/>
        <w:tblW w:w="10314" w:type="dxa"/>
        <w:tblLook w:val="04A0" w:firstRow="1" w:lastRow="0" w:firstColumn="1" w:lastColumn="0" w:noHBand="0" w:noVBand="1"/>
      </w:tblPr>
      <w:tblGrid>
        <w:gridCol w:w="4077"/>
        <w:gridCol w:w="4111"/>
        <w:gridCol w:w="2126"/>
      </w:tblGrid>
      <w:tr w:rsidR="000003B5" w:rsidRPr="000003B5" w:rsidTr="004975D5">
        <w:tc>
          <w:tcPr>
            <w:tcW w:w="4077"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t>Результаты обучения(освоенные умения, усвоенные знания</w:t>
            </w:r>
          </w:p>
        </w:tc>
        <w:tc>
          <w:tcPr>
            <w:tcW w:w="4111"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t>Основные показатели оценки результата</w:t>
            </w:r>
          </w:p>
        </w:tc>
        <w:tc>
          <w:tcPr>
            <w:tcW w:w="2126" w:type="dxa"/>
            <w:tcBorders>
              <w:top w:val="single" w:sz="4" w:space="0" w:color="auto"/>
              <w:left w:val="single" w:sz="4" w:space="0" w:color="auto"/>
              <w:bottom w:val="single" w:sz="4" w:space="0" w:color="auto"/>
              <w:right w:val="single" w:sz="4" w:space="0" w:color="auto"/>
            </w:tcBorders>
            <w:hideMark/>
          </w:tcPr>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t>Формы и методы оценки</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У1</w:t>
            </w:r>
            <w:r w:rsidRPr="0003014C">
              <w:rPr>
                <w:rFonts w:ascii="Times New Roman" w:hAnsi="Times New Roman" w:cs="Times New Roman"/>
                <w:sz w:val="24"/>
                <w:szCs w:val="24"/>
              </w:rPr>
              <w:t xml:space="preserve"> использовать нормы позитивного социального поведения;</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Демонстрирует </w:t>
            </w:r>
            <w:r>
              <w:rPr>
                <w:rFonts w:ascii="Times New Roman" w:hAnsi="Times New Roman" w:cs="Times New Roman"/>
                <w:sz w:val="24"/>
                <w:szCs w:val="24"/>
              </w:rPr>
              <w:t>применение норм</w:t>
            </w:r>
            <w:r w:rsidRPr="0003014C">
              <w:rPr>
                <w:rFonts w:ascii="Times New Roman" w:hAnsi="Times New Roman" w:cs="Times New Roman"/>
                <w:sz w:val="24"/>
                <w:szCs w:val="24"/>
              </w:rPr>
              <w:t xml:space="preserve"> по</w:t>
            </w:r>
            <w:r>
              <w:rPr>
                <w:rFonts w:ascii="Times New Roman" w:hAnsi="Times New Roman" w:cs="Times New Roman"/>
                <w:sz w:val="24"/>
                <w:szCs w:val="24"/>
              </w:rPr>
              <w:t>зитивного социального поведения</w:t>
            </w:r>
          </w:p>
        </w:tc>
        <w:tc>
          <w:tcPr>
            <w:tcW w:w="2126" w:type="dxa"/>
            <w:tcBorders>
              <w:top w:val="single" w:sz="4" w:space="0" w:color="auto"/>
              <w:left w:val="single" w:sz="4" w:space="0" w:color="auto"/>
              <w:bottom w:val="single" w:sz="4" w:space="0" w:color="auto"/>
              <w:right w:val="single" w:sz="4" w:space="0" w:color="auto"/>
            </w:tcBorders>
            <w:hideMark/>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практическая работа,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У2</w:t>
            </w:r>
            <w:r w:rsidRPr="0003014C">
              <w:rPr>
                <w:rFonts w:ascii="Times New Roman" w:hAnsi="Times New Roman" w:cs="Times New Roman"/>
                <w:sz w:val="24"/>
                <w:szCs w:val="24"/>
              </w:rPr>
              <w:t xml:space="preserve"> использовать свои права адекватно законодательству</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Демонстрирует </w:t>
            </w:r>
            <w:r>
              <w:rPr>
                <w:rFonts w:ascii="Times New Roman" w:hAnsi="Times New Roman" w:cs="Times New Roman"/>
                <w:sz w:val="24"/>
                <w:szCs w:val="24"/>
              </w:rPr>
              <w:t xml:space="preserve">применение </w:t>
            </w:r>
            <w:r w:rsidRPr="0003014C">
              <w:rPr>
                <w:rFonts w:ascii="Times New Roman" w:hAnsi="Times New Roman" w:cs="Times New Roman"/>
                <w:sz w:val="24"/>
                <w:szCs w:val="24"/>
              </w:rPr>
              <w:t>свои</w:t>
            </w:r>
            <w:r>
              <w:rPr>
                <w:rFonts w:ascii="Times New Roman" w:hAnsi="Times New Roman" w:cs="Times New Roman"/>
                <w:sz w:val="24"/>
                <w:szCs w:val="24"/>
              </w:rPr>
              <w:t>х</w:t>
            </w:r>
            <w:r w:rsidRPr="0003014C">
              <w:rPr>
                <w:rFonts w:ascii="Times New Roman" w:hAnsi="Times New Roman" w:cs="Times New Roman"/>
                <w:sz w:val="24"/>
                <w:szCs w:val="24"/>
              </w:rPr>
              <w:t xml:space="preserve"> пра</w:t>
            </w:r>
            <w:r>
              <w:rPr>
                <w:rFonts w:ascii="Times New Roman" w:hAnsi="Times New Roman" w:cs="Times New Roman"/>
                <w:sz w:val="24"/>
                <w:szCs w:val="24"/>
              </w:rPr>
              <w:t>в</w:t>
            </w:r>
            <w:r w:rsidRPr="0003014C">
              <w:rPr>
                <w:rFonts w:ascii="Times New Roman" w:hAnsi="Times New Roman" w:cs="Times New Roman"/>
                <w:sz w:val="24"/>
                <w:szCs w:val="24"/>
              </w:rPr>
              <w:t xml:space="preserve"> адекватно законодательству</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практическая работа,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У3</w:t>
            </w:r>
            <w:r w:rsidRPr="0003014C">
              <w:rPr>
                <w:rFonts w:ascii="Times New Roman" w:hAnsi="Times New Roman" w:cs="Times New Roman"/>
                <w:sz w:val="24"/>
                <w:szCs w:val="24"/>
              </w:rPr>
              <w:t xml:space="preserve"> обращаться в надлежащие органы за квалифицированной помощью;</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Демонстрирует </w:t>
            </w:r>
            <w:r>
              <w:rPr>
                <w:rFonts w:ascii="Times New Roman" w:hAnsi="Times New Roman" w:cs="Times New Roman"/>
                <w:sz w:val="24"/>
                <w:szCs w:val="24"/>
              </w:rPr>
              <w:t xml:space="preserve">способы </w:t>
            </w:r>
            <w:r w:rsidRPr="0003014C">
              <w:rPr>
                <w:rFonts w:ascii="Times New Roman" w:hAnsi="Times New Roman" w:cs="Times New Roman"/>
                <w:sz w:val="24"/>
                <w:szCs w:val="24"/>
              </w:rPr>
              <w:t>обращ</w:t>
            </w:r>
            <w:r>
              <w:rPr>
                <w:rFonts w:ascii="Times New Roman" w:hAnsi="Times New Roman" w:cs="Times New Roman"/>
                <w:sz w:val="24"/>
                <w:szCs w:val="24"/>
              </w:rPr>
              <w:t xml:space="preserve">ения </w:t>
            </w:r>
            <w:r w:rsidRPr="0003014C">
              <w:rPr>
                <w:rFonts w:ascii="Times New Roman" w:hAnsi="Times New Roman" w:cs="Times New Roman"/>
                <w:sz w:val="24"/>
                <w:szCs w:val="24"/>
              </w:rPr>
              <w:t>в надлежащие органы за квалифицированной помощью;</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практическая работа,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У4</w:t>
            </w:r>
            <w:r w:rsidRPr="0003014C">
              <w:rPr>
                <w:rFonts w:ascii="Times New Roman" w:hAnsi="Times New Roman" w:cs="Times New Roman"/>
                <w:sz w:val="24"/>
                <w:szCs w:val="24"/>
              </w:rPr>
              <w:t xml:space="preserve"> анализировать и осознанно применять нормы закона с точки зрения конкретных условий их реализации;</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Анализир</w:t>
            </w:r>
            <w:r>
              <w:rPr>
                <w:rFonts w:ascii="Times New Roman" w:hAnsi="Times New Roman" w:cs="Times New Roman"/>
                <w:sz w:val="24"/>
                <w:szCs w:val="24"/>
              </w:rPr>
              <w:t xml:space="preserve">ует </w:t>
            </w:r>
            <w:r w:rsidRPr="0003014C">
              <w:rPr>
                <w:rFonts w:ascii="Times New Roman" w:hAnsi="Times New Roman" w:cs="Times New Roman"/>
                <w:sz w:val="24"/>
                <w:szCs w:val="24"/>
              </w:rPr>
              <w:t>и осознанно применя</w:t>
            </w:r>
            <w:r>
              <w:rPr>
                <w:rFonts w:ascii="Times New Roman" w:hAnsi="Times New Roman" w:cs="Times New Roman"/>
                <w:sz w:val="24"/>
                <w:szCs w:val="24"/>
              </w:rPr>
              <w:t>е</w:t>
            </w:r>
            <w:r w:rsidRPr="0003014C">
              <w:rPr>
                <w:rFonts w:ascii="Times New Roman" w:hAnsi="Times New Roman" w:cs="Times New Roman"/>
                <w:sz w:val="24"/>
                <w:szCs w:val="24"/>
              </w:rPr>
              <w:t>т нормы закона с точки зрения конкретных условий их реализации;</w:t>
            </w:r>
          </w:p>
        </w:tc>
        <w:tc>
          <w:tcPr>
            <w:tcW w:w="2126" w:type="dxa"/>
            <w:vMerge w:val="restart"/>
            <w:tcBorders>
              <w:top w:val="single" w:sz="4" w:space="0" w:color="auto"/>
              <w:left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практическая работа,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У5</w:t>
            </w:r>
            <w:r w:rsidRPr="0003014C">
              <w:rPr>
                <w:rFonts w:ascii="Times New Roman" w:hAnsi="Times New Roman" w:cs="Times New Roman"/>
                <w:sz w:val="24"/>
                <w:szCs w:val="24"/>
              </w:rPr>
              <w:t xml:space="preserve"> составлять необходимые заявительные документы;</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Составля</w:t>
            </w:r>
            <w:r>
              <w:rPr>
                <w:rFonts w:ascii="Times New Roman" w:hAnsi="Times New Roman" w:cs="Times New Roman"/>
                <w:sz w:val="24"/>
                <w:szCs w:val="24"/>
              </w:rPr>
              <w:t>е</w:t>
            </w:r>
            <w:r w:rsidRPr="0003014C">
              <w:rPr>
                <w:rFonts w:ascii="Times New Roman" w:hAnsi="Times New Roman" w:cs="Times New Roman"/>
                <w:sz w:val="24"/>
                <w:szCs w:val="24"/>
              </w:rPr>
              <w:t>т</w:t>
            </w:r>
            <w:r w:rsidR="00A501E5">
              <w:rPr>
                <w:rFonts w:ascii="Times New Roman" w:hAnsi="Times New Roman" w:cs="Times New Roman"/>
                <w:sz w:val="24"/>
                <w:szCs w:val="24"/>
              </w:rPr>
              <w:t xml:space="preserve"> </w:t>
            </w:r>
            <w:r w:rsidRPr="0003014C">
              <w:rPr>
                <w:rFonts w:ascii="Times New Roman" w:hAnsi="Times New Roman" w:cs="Times New Roman"/>
                <w:sz w:val="24"/>
                <w:szCs w:val="24"/>
              </w:rPr>
              <w:t>необходимые заявительные документы;</w:t>
            </w:r>
          </w:p>
        </w:tc>
        <w:tc>
          <w:tcPr>
            <w:tcW w:w="2126" w:type="dxa"/>
            <w:vMerge/>
            <w:tcBorders>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У6</w:t>
            </w:r>
            <w:r w:rsidRPr="0003014C">
              <w:rPr>
                <w:rFonts w:ascii="Times New Roman" w:hAnsi="Times New Roman" w:cs="Times New Roman"/>
                <w:sz w:val="24"/>
                <w:szCs w:val="24"/>
              </w:rPr>
              <w:t xml:space="preserve"> составлять резюме, осуществлять самопрезентацию при трудоустройстве;</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Составля</w:t>
            </w:r>
            <w:r>
              <w:rPr>
                <w:rFonts w:ascii="Times New Roman" w:hAnsi="Times New Roman" w:cs="Times New Roman"/>
                <w:sz w:val="24"/>
                <w:szCs w:val="24"/>
              </w:rPr>
              <w:t>е</w:t>
            </w:r>
            <w:r w:rsidRPr="0003014C">
              <w:rPr>
                <w:rFonts w:ascii="Times New Roman" w:hAnsi="Times New Roman" w:cs="Times New Roman"/>
                <w:sz w:val="24"/>
                <w:szCs w:val="24"/>
              </w:rPr>
              <w:t>т</w:t>
            </w:r>
            <w:r w:rsidR="001E6E2E">
              <w:rPr>
                <w:rFonts w:ascii="Times New Roman" w:hAnsi="Times New Roman" w:cs="Times New Roman"/>
                <w:sz w:val="24"/>
                <w:szCs w:val="24"/>
              </w:rPr>
              <w:t xml:space="preserve"> </w:t>
            </w:r>
            <w:r w:rsidRPr="0003014C">
              <w:rPr>
                <w:rFonts w:ascii="Times New Roman" w:hAnsi="Times New Roman" w:cs="Times New Roman"/>
                <w:sz w:val="24"/>
                <w:szCs w:val="24"/>
              </w:rPr>
              <w:t>резюме, осуществля</w:t>
            </w:r>
            <w:r>
              <w:rPr>
                <w:rFonts w:ascii="Times New Roman" w:hAnsi="Times New Roman" w:cs="Times New Roman"/>
                <w:sz w:val="24"/>
                <w:szCs w:val="24"/>
              </w:rPr>
              <w:t>е</w:t>
            </w:r>
            <w:r w:rsidRPr="0003014C">
              <w:rPr>
                <w:rFonts w:ascii="Times New Roman" w:hAnsi="Times New Roman" w:cs="Times New Roman"/>
                <w:sz w:val="24"/>
                <w:szCs w:val="24"/>
              </w:rPr>
              <w:t>т самопрезентацию при трудоустройстве;</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практическая работа,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У7</w:t>
            </w:r>
            <w:r w:rsidRPr="0003014C">
              <w:rPr>
                <w:rFonts w:ascii="Times New Roman" w:hAnsi="Times New Roman" w:cs="Times New Roman"/>
                <w:sz w:val="24"/>
                <w:szCs w:val="24"/>
              </w:rPr>
              <w:t xml:space="preserve"> использовать приобретенные знания и умения в различных жизненных и профессиональных ситуациях;</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Использ</w:t>
            </w:r>
            <w:r>
              <w:rPr>
                <w:rFonts w:ascii="Times New Roman" w:hAnsi="Times New Roman" w:cs="Times New Roman"/>
                <w:sz w:val="24"/>
                <w:szCs w:val="24"/>
              </w:rPr>
              <w:t xml:space="preserve">ует </w:t>
            </w:r>
            <w:r w:rsidRPr="0003014C">
              <w:rPr>
                <w:rFonts w:ascii="Times New Roman" w:hAnsi="Times New Roman" w:cs="Times New Roman"/>
                <w:sz w:val="24"/>
                <w:szCs w:val="24"/>
              </w:rPr>
              <w:t>приобретенные знания и умения в различных жизненных и профессиональных ситуациях;</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практическая работа,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З1</w:t>
            </w:r>
            <w:r w:rsidRPr="0003014C">
              <w:rPr>
                <w:rFonts w:ascii="Times New Roman" w:hAnsi="Times New Roman" w:cs="Times New Roman"/>
                <w:sz w:val="24"/>
                <w:szCs w:val="24"/>
              </w:rPr>
              <w:t xml:space="preserve"> использовать нормы позитивного социального поведения;</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использ</w:t>
            </w:r>
            <w:r>
              <w:rPr>
                <w:rFonts w:ascii="Times New Roman" w:hAnsi="Times New Roman" w:cs="Times New Roman"/>
                <w:sz w:val="24"/>
                <w:szCs w:val="24"/>
              </w:rPr>
              <w:t>уе</w:t>
            </w:r>
            <w:r w:rsidRPr="0003014C">
              <w:rPr>
                <w:rFonts w:ascii="Times New Roman" w:hAnsi="Times New Roman" w:cs="Times New Roman"/>
                <w:sz w:val="24"/>
                <w:szCs w:val="24"/>
              </w:rPr>
              <w:t>т нормы позитивного социального поведения;</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Устный опрос,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З2</w:t>
            </w:r>
            <w:r w:rsidRPr="0003014C">
              <w:rPr>
                <w:rFonts w:ascii="Times New Roman" w:hAnsi="Times New Roman" w:cs="Times New Roman"/>
                <w:sz w:val="24"/>
                <w:szCs w:val="24"/>
              </w:rPr>
              <w:t xml:space="preserve"> использовать свои права адекватно законодательству;</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использ</w:t>
            </w:r>
            <w:r>
              <w:rPr>
                <w:rFonts w:ascii="Times New Roman" w:hAnsi="Times New Roman" w:cs="Times New Roman"/>
                <w:sz w:val="24"/>
                <w:szCs w:val="24"/>
              </w:rPr>
              <w:t>уе</w:t>
            </w:r>
            <w:r w:rsidRPr="0003014C">
              <w:rPr>
                <w:rFonts w:ascii="Times New Roman" w:hAnsi="Times New Roman" w:cs="Times New Roman"/>
                <w:sz w:val="24"/>
                <w:szCs w:val="24"/>
              </w:rPr>
              <w:t>т свои права адекватно законодательству;</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Устный опрос,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З3</w:t>
            </w:r>
            <w:r w:rsidRPr="0003014C">
              <w:rPr>
                <w:rFonts w:ascii="Times New Roman" w:hAnsi="Times New Roman" w:cs="Times New Roman"/>
                <w:sz w:val="24"/>
                <w:szCs w:val="24"/>
              </w:rPr>
              <w:t xml:space="preserve"> обращаться в надлежащие органы за квалифицированной помощью;</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обраща</w:t>
            </w:r>
            <w:r>
              <w:rPr>
                <w:rFonts w:ascii="Times New Roman" w:hAnsi="Times New Roman" w:cs="Times New Roman"/>
                <w:sz w:val="24"/>
                <w:szCs w:val="24"/>
              </w:rPr>
              <w:t>е</w:t>
            </w:r>
            <w:r w:rsidRPr="0003014C">
              <w:rPr>
                <w:rFonts w:ascii="Times New Roman" w:hAnsi="Times New Roman" w:cs="Times New Roman"/>
                <w:sz w:val="24"/>
                <w:szCs w:val="24"/>
              </w:rPr>
              <w:t>тся в надлежащие органы за квалифицированной помощью;</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Устный опрос,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З4</w:t>
            </w:r>
            <w:r w:rsidRPr="0003014C">
              <w:rPr>
                <w:rFonts w:ascii="Times New Roman" w:hAnsi="Times New Roman" w:cs="Times New Roman"/>
                <w:sz w:val="24"/>
                <w:szCs w:val="24"/>
              </w:rPr>
              <w:t xml:space="preserve"> анализировать и осознанно применять нормы закона с точки </w:t>
            </w:r>
            <w:r w:rsidRPr="0003014C">
              <w:rPr>
                <w:rFonts w:ascii="Times New Roman" w:hAnsi="Times New Roman" w:cs="Times New Roman"/>
                <w:sz w:val="24"/>
                <w:szCs w:val="24"/>
              </w:rPr>
              <w:lastRenderedPageBreak/>
              <w:t>зрения конкретных условий их реализации;</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А</w:t>
            </w:r>
            <w:r w:rsidRPr="0003014C">
              <w:rPr>
                <w:rFonts w:ascii="Times New Roman" w:hAnsi="Times New Roman" w:cs="Times New Roman"/>
                <w:sz w:val="24"/>
                <w:szCs w:val="24"/>
              </w:rPr>
              <w:t>нализир</w:t>
            </w:r>
            <w:r>
              <w:rPr>
                <w:rFonts w:ascii="Times New Roman" w:hAnsi="Times New Roman" w:cs="Times New Roman"/>
                <w:sz w:val="24"/>
                <w:szCs w:val="24"/>
              </w:rPr>
              <w:t>уе</w:t>
            </w:r>
            <w:r w:rsidRPr="0003014C">
              <w:rPr>
                <w:rFonts w:ascii="Times New Roman" w:hAnsi="Times New Roman" w:cs="Times New Roman"/>
                <w:sz w:val="24"/>
                <w:szCs w:val="24"/>
              </w:rPr>
              <w:t>т и осознанно применя</w:t>
            </w:r>
            <w:r>
              <w:rPr>
                <w:rFonts w:ascii="Times New Roman" w:hAnsi="Times New Roman" w:cs="Times New Roman"/>
                <w:sz w:val="24"/>
                <w:szCs w:val="24"/>
              </w:rPr>
              <w:t>е</w:t>
            </w:r>
            <w:r w:rsidRPr="0003014C">
              <w:rPr>
                <w:rFonts w:ascii="Times New Roman" w:hAnsi="Times New Roman" w:cs="Times New Roman"/>
                <w:sz w:val="24"/>
                <w:szCs w:val="24"/>
              </w:rPr>
              <w:t xml:space="preserve">т нормы закона с точки зрения </w:t>
            </w:r>
            <w:r w:rsidRPr="0003014C">
              <w:rPr>
                <w:rFonts w:ascii="Times New Roman" w:hAnsi="Times New Roman" w:cs="Times New Roman"/>
                <w:sz w:val="24"/>
                <w:szCs w:val="24"/>
              </w:rPr>
              <w:lastRenderedPageBreak/>
              <w:t>конкретных условий их реализации;</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lastRenderedPageBreak/>
              <w:t>Устный опрос, ДЗ</w:t>
            </w:r>
          </w:p>
        </w:tc>
      </w:tr>
      <w:tr w:rsidR="002F4BDC" w:rsidRPr="000003B5" w:rsidTr="004975D5">
        <w:tc>
          <w:tcPr>
            <w:tcW w:w="4077" w:type="dxa"/>
            <w:tcBorders>
              <w:top w:val="single" w:sz="4" w:space="0" w:color="auto"/>
              <w:left w:val="single" w:sz="4" w:space="0" w:color="auto"/>
              <w:bottom w:val="single" w:sz="4" w:space="0" w:color="auto"/>
              <w:right w:val="single" w:sz="4" w:space="0" w:color="auto"/>
            </w:tcBorders>
          </w:tcPr>
          <w:p w:rsidR="002F4BDC" w:rsidRPr="0003014C" w:rsidRDefault="002F4BD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lastRenderedPageBreak/>
              <w:t>З5</w:t>
            </w:r>
            <w:r w:rsidRPr="0003014C">
              <w:rPr>
                <w:rFonts w:ascii="Times New Roman" w:hAnsi="Times New Roman" w:cs="Times New Roman"/>
                <w:sz w:val="24"/>
                <w:szCs w:val="24"/>
              </w:rPr>
              <w:t xml:space="preserve"> составлять необходимые заявительные документы;</w:t>
            </w:r>
          </w:p>
        </w:tc>
        <w:tc>
          <w:tcPr>
            <w:tcW w:w="4111" w:type="dxa"/>
            <w:tcBorders>
              <w:top w:val="single" w:sz="4" w:space="0" w:color="auto"/>
              <w:left w:val="single" w:sz="4" w:space="0" w:color="auto"/>
              <w:bottom w:val="single" w:sz="4" w:space="0" w:color="auto"/>
              <w:right w:val="single" w:sz="4" w:space="0" w:color="auto"/>
            </w:tcBorders>
          </w:tcPr>
          <w:p w:rsidR="002F4BDC" w:rsidRPr="0003014C" w:rsidRDefault="002F4BD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составля</w:t>
            </w:r>
            <w:r>
              <w:rPr>
                <w:rFonts w:ascii="Times New Roman" w:hAnsi="Times New Roman" w:cs="Times New Roman"/>
                <w:sz w:val="24"/>
                <w:szCs w:val="24"/>
              </w:rPr>
              <w:t>е</w:t>
            </w:r>
            <w:r w:rsidRPr="0003014C">
              <w:rPr>
                <w:rFonts w:ascii="Times New Roman" w:hAnsi="Times New Roman" w:cs="Times New Roman"/>
                <w:sz w:val="24"/>
                <w:szCs w:val="24"/>
              </w:rPr>
              <w:t>т необходимые заявительные документы;</w:t>
            </w:r>
          </w:p>
        </w:tc>
        <w:tc>
          <w:tcPr>
            <w:tcW w:w="2126" w:type="dxa"/>
            <w:vMerge w:val="restart"/>
            <w:tcBorders>
              <w:top w:val="single" w:sz="4" w:space="0" w:color="auto"/>
              <w:left w:val="single" w:sz="4" w:space="0" w:color="auto"/>
              <w:right w:val="single" w:sz="4" w:space="0" w:color="auto"/>
            </w:tcBorders>
          </w:tcPr>
          <w:p w:rsidR="002F4BDC" w:rsidRPr="0003014C" w:rsidRDefault="002F4BD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Устный опрос, ДЗ</w:t>
            </w:r>
          </w:p>
        </w:tc>
      </w:tr>
      <w:tr w:rsidR="002F4BDC" w:rsidRPr="000003B5" w:rsidTr="004975D5">
        <w:tc>
          <w:tcPr>
            <w:tcW w:w="4077" w:type="dxa"/>
            <w:tcBorders>
              <w:top w:val="single" w:sz="4" w:space="0" w:color="auto"/>
              <w:left w:val="single" w:sz="4" w:space="0" w:color="auto"/>
              <w:bottom w:val="single" w:sz="4" w:space="0" w:color="auto"/>
              <w:right w:val="single" w:sz="4" w:space="0" w:color="auto"/>
            </w:tcBorders>
          </w:tcPr>
          <w:p w:rsidR="002F4BDC" w:rsidRPr="0003014C" w:rsidRDefault="002F4BD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З6</w:t>
            </w:r>
            <w:r w:rsidRPr="0003014C">
              <w:rPr>
                <w:rFonts w:ascii="Times New Roman" w:hAnsi="Times New Roman" w:cs="Times New Roman"/>
                <w:sz w:val="24"/>
                <w:szCs w:val="24"/>
              </w:rPr>
              <w:t xml:space="preserve"> составлять резюме, осуществлять самопрезентацию при трудоустройстве;</w:t>
            </w:r>
          </w:p>
        </w:tc>
        <w:tc>
          <w:tcPr>
            <w:tcW w:w="4111" w:type="dxa"/>
            <w:tcBorders>
              <w:top w:val="single" w:sz="4" w:space="0" w:color="auto"/>
              <w:left w:val="single" w:sz="4" w:space="0" w:color="auto"/>
              <w:bottom w:val="single" w:sz="4" w:space="0" w:color="auto"/>
              <w:right w:val="single" w:sz="4" w:space="0" w:color="auto"/>
            </w:tcBorders>
          </w:tcPr>
          <w:p w:rsidR="002F4BDC" w:rsidRPr="0003014C" w:rsidRDefault="002F4BD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составля</w:t>
            </w:r>
            <w:r>
              <w:rPr>
                <w:rFonts w:ascii="Times New Roman" w:hAnsi="Times New Roman" w:cs="Times New Roman"/>
                <w:sz w:val="24"/>
                <w:szCs w:val="24"/>
              </w:rPr>
              <w:t>е</w:t>
            </w:r>
            <w:r w:rsidRPr="0003014C">
              <w:rPr>
                <w:rFonts w:ascii="Times New Roman" w:hAnsi="Times New Roman" w:cs="Times New Roman"/>
                <w:sz w:val="24"/>
                <w:szCs w:val="24"/>
              </w:rPr>
              <w:t>т резюме, осуществлять самопрезентацию при трудоустройстве;</w:t>
            </w:r>
          </w:p>
        </w:tc>
        <w:tc>
          <w:tcPr>
            <w:tcW w:w="2126" w:type="dxa"/>
            <w:vMerge/>
            <w:tcBorders>
              <w:left w:val="single" w:sz="4" w:space="0" w:color="auto"/>
              <w:bottom w:val="single" w:sz="4" w:space="0" w:color="auto"/>
              <w:right w:val="single" w:sz="4" w:space="0" w:color="auto"/>
            </w:tcBorders>
          </w:tcPr>
          <w:p w:rsidR="002F4BDC" w:rsidRPr="0003014C" w:rsidRDefault="002F4BDC" w:rsidP="00A23D73">
            <w:pPr>
              <w:pStyle w:val="a3"/>
              <w:jc w:val="both"/>
              <w:rPr>
                <w:rFonts w:ascii="Times New Roman" w:hAnsi="Times New Roman" w:cs="Times New Roman"/>
                <w:sz w:val="24"/>
                <w:szCs w:val="24"/>
              </w:rPr>
            </w:pP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З7</w:t>
            </w:r>
            <w:r w:rsidRPr="0003014C">
              <w:rPr>
                <w:rFonts w:ascii="Times New Roman" w:hAnsi="Times New Roman" w:cs="Times New Roman"/>
                <w:sz w:val="24"/>
                <w:szCs w:val="24"/>
              </w:rPr>
              <w:t xml:space="preserve"> использовать приобретенные знания и умения в различных жизненных и профессиональных ситуациях;</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hAnsi="Times New Roman" w:cs="Times New Roman"/>
                <w:sz w:val="24"/>
                <w:szCs w:val="24"/>
              </w:rPr>
              <w:t>использ</w:t>
            </w:r>
            <w:r>
              <w:rPr>
                <w:rFonts w:ascii="Times New Roman" w:hAnsi="Times New Roman" w:cs="Times New Roman"/>
                <w:sz w:val="24"/>
                <w:szCs w:val="24"/>
              </w:rPr>
              <w:t>уе</w:t>
            </w:r>
            <w:r w:rsidRPr="0003014C">
              <w:rPr>
                <w:rFonts w:ascii="Times New Roman" w:hAnsi="Times New Roman" w:cs="Times New Roman"/>
                <w:sz w:val="24"/>
                <w:szCs w:val="24"/>
              </w:rPr>
              <w:t>т приобретенные знания и умения в различных жизненных и профессиональных ситуациях;</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Устный опрос, ДЗ</w:t>
            </w:r>
          </w:p>
        </w:tc>
      </w:tr>
      <w:tr w:rsidR="0003014C" w:rsidRPr="000003B5" w:rsidTr="004975D5">
        <w:tc>
          <w:tcPr>
            <w:tcW w:w="4077"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sidRPr="0003014C">
              <w:rPr>
                <w:rFonts w:ascii="Times New Roman" w:eastAsia="Times New Roman" w:hAnsi="Times New Roman" w:cs="Times New Roman"/>
                <w:bCs/>
                <w:sz w:val="24"/>
                <w:szCs w:val="24"/>
              </w:rPr>
              <w:t>З8</w:t>
            </w:r>
            <w:r w:rsidRPr="0003014C">
              <w:rPr>
                <w:rFonts w:ascii="Times New Roman" w:hAnsi="Times New Roman" w:cs="Times New Roman"/>
                <w:sz w:val="24"/>
                <w:szCs w:val="24"/>
              </w:rPr>
              <w:t xml:space="preserve"> функции органов труда и занятости населения</w:t>
            </w:r>
          </w:p>
        </w:tc>
        <w:tc>
          <w:tcPr>
            <w:tcW w:w="4111"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Определяет назначения и </w:t>
            </w:r>
            <w:r w:rsidRPr="0003014C">
              <w:rPr>
                <w:rFonts w:ascii="Times New Roman" w:hAnsi="Times New Roman" w:cs="Times New Roman"/>
                <w:sz w:val="24"/>
                <w:szCs w:val="24"/>
              </w:rPr>
              <w:t>функции органов труда и занятости населения</w:t>
            </w:r>
          </w:p>
        </w:tc>
        <w:tc>
          <w:tcPr>
            <w:tcW w:w="2126" w:type="dxa"/>
            <w:tcBorders>
              <w:top w:val="single" w:sz="4" w:space="0" w:color="auto"/>
              <w:left w:val="single" w:sz="4" w:space="0" w:color="auto"/>
              <w:bottom w:val="single" w:sz="4" w:space="0" w:color="auto"/>
              <w:right w:val="single" w:sz="4" w:space="0" w:color="auto"/>
            </w:tcBorders>
          </w:tcPr>
          <w:p w:rsidR="0003014C" w:rsidRPr="0003014C" w:rsidRDefault="0003014C" w:rsidP="00A23D73">
            <w:pPr>
              <w:pStyle w:val="a3"/>
              <w:jc w:val="both"/>
              <w:rPr>
                <w:rFonts w:ascii="Times New Roman" w:hAnsi="Times New Roman" w:cs="Times New Roman"/>
                <w:sz w:val="24"/>
                <w:szCs w:val="24"/>
              </w:rPr>
            </w:pPr>
            <w:r w:rsidRPr="0003014C">
              <w:rPr>
                <w:rFonts w:ascii="Times New Roman" w:hAnsi="Times New Roman" w:cs="Times New Roman"/>
                <w:sz w:val="24"/>
                <w:szCs w:val="24"/>
              </w:rPr>
              <w:t>Устный опрос, ДЗ</w:t>
            </w:r>
          </w:p>
        </w:tc>
      </w:tr>
      <w:tr w:rsidR="00D8706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D87065" w:rsidRPr="00DB502E" w:rsidRDefault="00D8706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1</w:t>
            </w:r>
            <w:r w:rsidRPr="003171C8">
              <w:rPr>
                <w:rFonts w:ascii="Times New Roman" w:hAnsi="Times New Roman" w:cs="Times New Roman"/>
                <w:sz w:val="24"/>
                <w:szCs w:val="24"/>
              </w:rPr>
              <w:t xml:space="preserve"> Осознающий себя гражданином и защитником великой страны.</w:t>
            </w:r>
          </w:p>
        </w:tc>
        <w:tc>
          <w:tcPr>
            <w:tcW w:w="4111" w:type="dxa"/>
            <w:tcBorders>
              <w:top w:val="single" w:sz="4" w:space="0" w:color="auto"/>
              <w:left w:val="single" w:sz="4" w:space="0" w:color="auto"/>
              <w:bottom w:val="single" w:sz="4" w:space="0" w:color="auto"/>
              <w:right w:val="single" w:sz="4" w:space="0" w:color="auto"/>
            </w:tcBorders>
            <w:vAlign w:val="center"/>
          </w:tcPr>
          <w:p w:rsidR="00D87065" w:rsidRPr="00DB502E" w:rsidRDefault="00D87065" w:rsidP="00A23D73">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Демонстрирует сознательность</w:t>
            </w:r>
            <w:r w:rsidRPr="003171C8">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D8706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2</w:t>
            </w:r>
            <w:r w:rsidRPr="003171C8">
              <w:rPr>
                <w:rFonts w:ascii="Times New Roman" w:hAnsi="Times New Roman" w:cs="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активную гражданскую позицию,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приверженность принципам честности, порядочности, открытости, </w:t>
            </w:r>
            <w:r>
              <w:rPr>
                <w:rFonts w:ascii="Times New Roman" w:hAnsi="Times New Roman" w:cs="Times New Roman"/>
                <w:sz w:val="24"/>
                <w:szCs w:val="24"/>
              </w:rPr>
              <w:t>экономически активный и участвует</w:t>
            </w:r>
            <w:r w:rsidRPr="003171C8">
              <w:rPr>
                <w:rFonts w:ascii="Times New Roman" w:hAnsi="Times New Roman" w:cs="Times New Roman"/>
                <w:sz w:val="24"/>
                <w:szCs w:val="24"/>
              </w:rPr>
              <w:t xml:space="preserve"> в студенческом и территориальном самоуправлении, в том числе на условиях добровольчества, продуктивно взаимодейству</w:t>
            </w:r>
            <w:r>
              <w:rPr>
                <w:rFonts w:ascii="Times New Roman" w:hAnsi="Times New Roman" w:cs="Times New Roman"/>
                <w:sz w:val="24"/>
                <w:szCs w:val="24"/>
              </w:rPr>
              <w:t>ет</w:t>
            </w:r>
            <w:r w:rsidRPr="003171C8">
              <w:rPr>
                <w:rFonts w:ascii="Times New Roman" w:hAnsi="Times New Roman" w:cs="Times New Roman"/>
                <w:sz w:val="24"/>
                <w:szCs w:val="24"/>
              </w:rPr>
              <w:t xml:space="preserve"> и участву</w:t>
            </w:r>
            <w:r>
              <w:rPr>
                <w:rFonts w:ascii="Times New Roman" w:hAnsi="Times New Roman" w:cs="Times New Roman"/>
                <w:sz w:val="24"/>
                <w:szCs w:val="24"/>
              </w:rPr>
              <w:t>ет</w:t>
            </w:r>
            <w:r w:rsidRPr="003171C8">
              <w:rPr>
                <w:rFonts w:ascii="Times New Roman" w:hAnsi="Times New Roman" w:cs="Times New Roman"/>
                <w:sz w:val="24"/>
                <w:szCs w:val="24"/>
              </w:rPr>
              <w:t xml:space="preserve"> в деятельности общественных организаций.</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3</w:t>
            </w:r>
            <w:r w:rsidRPr="003171C8">
              <w:rPr>
                <w:rFonts w:ascii="Times New Roman" w:hAnsi="Times New Roman" w:cs="Times New Roman"/>
                <w:sz w:val="24"/>
                <w:szCs w:val="24"/>
              </w:rPr>
              <w:t xml:space="preserve">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Соблюда</w:t>
            </w:r>
            <w:r>
              <w:rPr>
                <w:rFonts w:ascii="Times New Roman" w:hAnsi="Times New Roman" w:cs="Times New Roman"/>
                <w:sz w:val="24"/>
                <w:szCs w:val="24"/>
              </w:rPr>
              <w:t>ет</w:t>
            </w:r>
            <w:r w:rsidRPr="003171C8">
              <w:rPr>
                <w:rFonts w:ascii="Times New Roman" w:hAnsi="Times New Roman" w:cs="Times New Roman"/>
                <w:sz w:val="24"/>
                <w:szCs w:val="24"/>
              </w:rPr>
              <w:t xml:space="preserve"> нормы правопорядка, следу</w:t>
            </w:r>
            <w:r>
              <w:rPr>
                <w:rFonts w:ascii="Times New Roman" w:hAnsi="Times New Roman" w:cs="Times New Roman"/>
                <w:sz w:val="24"/>
                <w:szCs w:val="24"/>
              </w:rPr>
              <w:t>ет</w:t>
            </w:r>
            <w:r w:rsidRPr="003171C8">
              <w:rPr>
                <w:rFonts w:ascii="Times New Roman" w:hAnsi="Times New Roman" w:cs="Times New Roman"/>
                <w:sz w:val="24"/>
                <w:szCs w:val="24"/>
              </w:rPr>
              <w:t xml:space="preserve"> идеалам гражданского общества, обеспечения безопасности, прав и свобод граждан России. Лоял</w:t>
            </w:r>
            <w:r>
              <w:rPr>
                <w:rFonts w:ascii="Times New Roman" w:hAnsi="Times New Roman" w:cs="Times New Roman"/>
                <w:sz w:val="24"/>
                <w:szCs w:val="24"/>
              </w:rPr>
              <w:t>е</w:t>
            </w:r>
            <w:r w:rsidRPr="003171C8">
              <w:rPr>
                <w:rFonts w:ascii="Times New Roman" w:hAnsi="Times New Roman" w:cs="Times New Roman"/>
                <w:sz w:val="24"/>
                <w:szCs w:val="24"/>
              </w:rPr>
              <w:t>н к установкам и проявлениям представителей субкультур, отличающий их от групп с деструктивным и девиантным поведением.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неприятие и предупрежда</w:t>
            </w:r>
            <w:r>
              <w:rPr>
                <w:rFonts w:ascii="Times New Roman" w:hAnsi="Times New Roman" w:cs="Times New Roman"/>
                <w:sz w:val="24"/>
                <w:szCs w:val="24"/>
              </w:rPr>
              <w:t>ет</w:t>
            </w:r>
            <w:r w:rsidRPr="003171C8">
              <w:rPr>
                <w:rFonts w:ascii="Times New Roman" w:hAnsi="Times New Roman" w:cs="Times New Roman"/>
                <w:sz w:val="24"/>
                <w:szCs w:val="24"/>
              </w:rPr>
              <w:t xml:space="preserve"> социально опасное поведение окружающих.</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4</w:t>
            </w:r>
            <w:r w:rsidRPr="003171C8">
              <w:rPr>
                <w:rFonts w:ascii="Times New Roman" w:hAnsi="Times New Roman" w:cs="Times New Roman"/>
                <w:sz w:val="24"/>
                <w:szCs w:val="24"/>
              </w:rPr>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и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людям труда, осозна</w:t>
            </w:r>
            <w:r>
              <w:rPr>
                <w:rFonts w:ascii="Times New Roman" w:hAnsi="Times New Roman" w:cs="Times New Roman"/>
                <w:sz w:val="24"/>
                <w:szCs w:val="24"/>
              </w:rPr>
              <w:t>ёт</w:t>
            </w:r>
            <w:r w:rsidRPr="003171C8">
              <w:rPr>
                <w:rFonts w:ascii="Times New Roman" w:hAnsi="Times New Roman" w:cs="Times New Roman"/>
                <w:sz w:val="24"/>
                <w:szCs w:val="24"/>
              </w:rPr>
              <w:t xml:space="preserve"> ценность собственного труда. Стрем</w:t>
            </w:r>
            <w:r>
              <w:rPr>
                <w:rFonts w:ascii="Times New Roman" w:hAnsi="Times New Roman" w:cs="Times New Roman"/>
                <w:sz w:val="24"/>
                <w:szCs w:val="24"/>
              </w:rPr>
              <w:t>ится</w:t>
            </w:r>
            <w:r w:rsidRPr="003171C8">
              <w:rPr>
                <w:rFonts w:ascii="Times New Roman" w:hAnsi="Times New Roman" w:cs="Times New Roman"/>
                <w:sz w:val="24"/>
                <w:szCs w:val="24"/>
              </w:rPr>
              <w:t xml:space="preserve"> к формированию в сетевой среде личностно</w:t>
            </w:r>
            <w:r>
              <w:rPr>
                <w:rFonts w:ascii="Times New Roman" w:hAnsi="Times New Roman" w:cs="Times New Roman"/>
                <w:sz w:val="24"/>
                <w:szCs w:val="24"/>
              </w:rPr>
              <w:t>го</w:t>
            </w:r>
            <w:r w:rsidRPr="003171C8">
              <w:rPr>
                <w:rFonts w:ascii="Times New Roman" w:hAnsi="Times New Roman" w:cs="Times New Roman"/>
                <w:sz w:val="24"/>
                <w:szCs w:val="24"/>
              </w:rPr>
              <w:t xml:space="preserve"> и профессионального конструктивного «цифрового следа».</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5</w:t>
            </w:r>
            <w:r w:rsidRPr="003171C8">
              <w:rPr>
                <w:rFonts w:ascii="Times New Roman" w:hAnsi="Times New Roman" w:cs="Times New Roman"/>
                <w:sz w:val="24"/>
                <w:szCs w:val="24"/>
              </w:rPr>
              <w:t xml:space="preserve"> Демонстрирующий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приверженность к родной культуре, исторической памяти на основе любви к Родине, родному народу, малой родине, пр</w:t>
            </w:r>
            <w:r>
              <w:rPr>
                <w:rFonts w:ascii="Times New Roman" w:hAnsi="Times New Roman" w:cs="Times New Roman"/>
                <w:sz w:val="24"/>
                <w:szCs w:val="24"/>
              </w:rPr>
              <w:t xml:space="preserve">инятию традиционных ценностей </w:t>
            </w:r>
            <w:r w:rsidRPr="003171C8">
              <w:rPr>
                <w:rFonts w:ascii="Times New Roman" w:hAnsi="Times New Roman" w:cs="Times New Roman"/>
                <w:sz w:val="24"/>
                <w:szCs w:val="24"/>
              </w:rPr>
              <w:t>многонационального народа России.</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lastRenderedPageBreak/>
              <w:t>ЛР 6</w:t>
            </w:r>
            <w:r w:rsidRPr="003171C8">
              <w:rPr>
                <w:rFonts w:ascii="Times New Roman" w:hAnsi="Times New Roman" w:cs="Times New Roman"/>
                <w:sz w:val="24"/>
                <w:szCs w:val="24"/>
              </w:rPr>
              <w:t xml:space="preserve"> Проявляющий уважение к людям старшего поколения и готовность к участию в социальной поддержке и волонтерских движениях.  </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людям старшего поколения и готов к участию в социальной поддержке и волонтерских движениях.  </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7</w:t>
            </w:r>
            <w:r w:rsidRPr="003171C8">
              <w:rPr>
                <w:rFonts w:ascii="Times New Roman" w:hAnsi="Times New Roman" w:cs="Times New Roman"/>
                <w:sz w:val="24"/>
                <w:szCs w:val="24"/>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Осозна</w:t>
            </w:r>
            <w:r>
              <w:rPr>
                <w:rFonts w:ascii="Times New Roman" w:hAnsi="Times New Roman" w:cs="Times New Roman"/>
                <w:sz w:val="24"/>
                <w:szCs w:val="24"/>
              </w:rPr>
              <w:t>ёт</w:t>
            </w:r>
            <w:r w:rsidRPr="003171C8">
              <w:rPr>
                <w:rFonts w:ascii="Times New Roman" w:hAnsi="Times New Roman" w:cs="Times New Roman"/>
                <w:sz w:val="24"/>
                <w:szCs w:val="24"/>
              </w:rPr>
              <w:t xml:space="preserve"> приоритетную ценность личности человека; уважа</w:t>
            </w:r>
            <w:r>
              <w:rPr>
                <w:rFonts w:ascii="Times New Roman" w:hAnsi="Times New Roman" w:cs="Times New Roman"/>
                <w:sz w:val="24"/>
                <w:szCs w:val="24"/>
              </w:rPr>
              <w:t>ет</w:t>
            </w:r>
            <w:r w:rsidRPr="003171C8">
              <w:rPr>
                <w:rFonts w:ascii="Times New Roman" w:hAnsi="Times New Roman" w:cs="Times New Roman"/>
                <w:sz w:val="24"/>
                <w:szCs w:val="24"/>
              </w:rPr>
              <w:t xml:space="preserve"> собственную и чужую уникальность в различных ситуациях, во всех формах и видах деятельности.</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8</w:t>
            </w:r>
            <w:r w:rsidRPr="003171C8">
              <w:rPr>
                <w:rFonts w:ascii="Times New Roman" w:hAnsi="Times New Roman" w:cs="Times New Roman"/>
                <w:sz w:val="24"/>
                <w:szCs w:val="24"/>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и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представителям различных этнокультурных, социальных, конфессиональных и иных групп. Сопричаст</w:t>
            </w:r>
            <w:r>
              <w:rPr>
                <w:rFonts w:ascii="Times New Roman" w:hAnsi="Times New Roman" w:cs="Times New Roman"/>
                <w:sz w:val="24"/>
                <w:szCs w:val="24"/>
              </w:rPr>
              <w:t>ен</w:t>
            </w:r>
            <w:r w:rsidRPr="003171C8">
              <w:rPr>
                <w:rFonts w:ascii="Times New Roman" w:hAnsi="Times New Roman" w:cs="Times New Roman"/>
                <w:sz w:val="24"/>
                <w:szCs w:val="24"/>
              </w:rPr>
              <w:t xml:space="preserve"> к сохранению, преумножению и трансляции культурных традиций и ценностей многонационального российского государства.</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9</w:t>
            </w:r>
            <w:r w:rsidRPr="003171C8">
              <w:rPr>
                <w:rFonts w:ascii="Times New Roman" w:hAnsi="Times New Roman" w:cs="Times New Roman"/>
                <w:sz w:val="24"/>
                <w:szCs w:val="24"/>
              </w:rPr>
              <w:t xml:space="preserve">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w:t>
            </w:r>
            <w:r>
              <w:rPr>
                <w:rFonts w:ascii="Times New Roman" w:hAnsi="Times New Roman" w:cs="Times New Roman"/>
                <w:sz w:val="24"/>
                <w:szCs w:val="24"/>
              </w:rPr>
              <w:t xml:space="preserve"> ситуациях</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Соблюда</w:t>
            </w:r>
            <w:r>
              <w:rPr>
                <w:rFonts w:ascii="Times New Roman" w:hAnsi="Times New Roman" w:cs="Times New Roman"/>
                <w:sz w:val="24"/>
                <w:szCs w:val="24"/>
              </w:rPr>
              <w:t>ет</w:t>
            </w:r>
            <w:r w:rsidRPr="003171C8">
              <w:rPr>
                <w:rFonts w:ascii="Times New Roman" w:hAnsi="Times New Roman" w:cs="Times New Roman"/>
                <w:sz w:val="24"/>
                <w:szCs w:val="24"/>
              </w:rPr>
              <w:t xml:space="preserve"> и пропагандиру</w:t>
            </w:r>
            <w:r>
              <w:rPr>
                <w:rFonts w:ascii="Times New Roman" w:hAnsi="Times New Roman" w:cs="Times New Roman"/>
                <w:sz w:val="24"/>
                <w:szCs w:val="24"/>
              </w:rPr>
              <w:t>ет</w:t>
            </w:r>
            <w:r w:rsidRPr="003171C8">
              <w:rPr>
                <w:rFonts w:ascii="Times New Roman" w:hAnsi="Times New Roman" w:cs="Times New Roman"/>
                <w:sz w:val="24"/>
                <w:szCs w:val="24"/>
              </w:rPr>
              <w:t xml:space="preserve"> правила здорового и безопасного образа жизни, спорта; предупрежда</w:t>
            </w:r>
            <w:r>
              <w:rPr>
                <w:rFonts w:ascii="Times New Roman" w:hAnsi="Times New Roman" w:cs="Times New Roman"/>
                <w:sz w:val="24"/>
                <w:szCs w:val="24"/>
              </w:rPr>
              <w:t>ет</w:t>
            </w:r>
            <w:r w:rsidRPr="003171C8">
              <w:rPr>
                <w:rFonts w:ascii="Times New Roman" w:hAnsi="Times New Roman" w:cs="Times New Roman"/>
                <w:sz w:val="24"/>
                <w:szCs w:val="24"/>
              </w:rPr>
              <w:t xml:space="preserve"> либо преодолева</w:t>
            </w:r>
            <w:r>
              <w:rPr>
                <w:rFonts w:ascii="Times New Roman" w:hAnsi="Times New Roman" w:cs="Times New Roman"/>
                <w:sz w:val="24"/>
                <w:szCs w:val="24"/>
              </w:rPr>
              <w:t>ет</w:t>
            </w:r>
            <w:r w:rsidRPr="003171C8">
              <w:rPr>
                <w:rFonts w:ascii="Times New Roman" w:hAnsi="Times New Roman" w:cs="Times New Roman"/>
                <w:sz w:val="24"/>
                <w:szCs w:val="24"/>
              </w:rPr>
              <w:t xml:space="preserve"> зависимости от алкоголя, табака, психоактивных веществ, азартных игр и т.д. Сохраня</w:t>
            </w:r>
            <w:r>
              <w:rPr>
                <w:rFonts w:ascii="Times New Roman" w:hAnsi="Times New Roman" w:cs="Times New Roman"/>
                <w:sz w:val="24"/>
                <w:szCs w:val="24"/>
              </w:rPr>
              <w:t>ет</w:t>
            </w:r>
            <w:r w:rsidRPr="003171C8">
              <w:rPr>
                <w:rFonts w:ascii="Times New Roman" w:hAnsi="Times New Roman" w:cs="Times New Roman"/>
                <w:sz w:val="24"/>
                <w:szCs w:val="24"/>
              </w:rPr>
              <w:t xml:space="preserve"> психологическую устойчивость в ситуативно сложных или стремительно меняющихся</w:t>
            </w:r>
            <w:r>
              <w:rPr>
                <w:rFonts w:ascii="Times New Roman" w:hAnsi="Times New Roman" w:cs="Times New Roman"/>
                <w:sz w:val="24"/>
                <w:szCs w:val="24"/>
              </w:rPr>
              <w:t xml:space="preserve"> ситуациях</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10</w:t>
            </w:r>
            <w:r w:rsidRPr="003171C8">
              <w:rPr>
                <w:rFonts w:ascii="Times New Roman" w:hAnsi="Times New Roman" w:cs="Times New Roman"/>
                <w:sz w:val="24"/>
                <w:szCs w:val="24"/>
              </w:rPr>
              <w:t xml:space="preserve"> Заботящийся о защите окружающей среды, собственной и чужой безопасности, в том числе цифровой</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Забот</w:t>
            </w:r>
            <w:r>
              <w:rPr>
                <w:rFonts w:ascii="Times New Roman" w:hAnsi="Times New Roman" w:cs="Times New Roman"/>
                <w:sz w:val="24"/>
                <w:szCs w:val="24"/>
              </w:rPr>
              <w:t>ится</w:t>
            </w:r>
            <w:r w:rsidRPr="003171C8">
              <w:rPr>
                <w:rFonts w:ascii="Times New Roman" w:hAnsi="Times New Roman" w:cs="Times New Roman"/>
                <w:sz w:val="24"/>
                <w:szCs w:val="24"/>
              </w:rPr>
              <w:t xml:space="preserve"> о защите окружающей среды, собственной и чужой безопасности, в том числе цифровой</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11</w:t>
            </w:r>
            <w:r w:rsidRPr="003171C8">
              <w:rPr>
                <w:rFonts w:ascii="Times New Roman" w:hAnsi="Times New Roman" w:cs="Times New Roman"/>
                <w:sz w:val="24"/>
                <w:szCs w:val="24"/>
              </w:rPr>
              <w:t xml:space="preserve"> Проявляющий уважение к эстетическим ценностям, обладающий основами эстетической культуры.</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Проявля</w:t>
            </w:r>
            <w:r>
              <w:rPr>
                <w:rFonts w:ascii="Times New Roman" w:hAnsi="Times New Roman" w:cs="Times New Roman"/>
                <w:sz w:val="24"/>
                <w:szCs w:val="24"/>
              </w:rPr>
              <w:t>ет</w:t>
            </w:r>
            <w:r w:rsidRPr="003171C8">
              <w:rPr>
                <w:rFonts w:ascii="Times New Roman" w:hAnsi="Times New Roman" w:cs="Times New Roman"/>
                <w:sz w:val="24"/>
                <w:szCs w:val="24"/>
              </w:rPr>
              <w:t xml:space="preserve"> уважение к эстетическим ценностям, облада</w:t>
            </w:r>
            <w:r>
              <w:rPr>
                <w:rFonts w:ascii="Times New Roman" w:hAnsi="Times New Roman" w:cs="Times New Roman"/>
                <w:sz w:val="24"/>
                <w:szCs w:val="24"/>
              </w:rPr>
              <w:t>ет</w:t>
            </w:r>
            <w:r w:rsidRPr="003171C8">
              <w:rPr>
                <w:rFonts w:ascii="Times New Roman" w:hAnsi="Times New Roman" w:cs="Times New Roman"/>
                <w:sz w:val="24"/>
                <w:szCs w:val="24"/>
              </w:rPr>
              <w:t xml:space="preserve"> основами эстетической культуры.</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A501E5" w:rsidRPr="000003B5" w:rsidTr="004975D5">
        <w:tc>
          <w:tcPr>
            <w:tcW w:w="4077"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DB502E">
              <w:rPr>
                <w:rFonts w:ascii="Times New Roman" w:hAnsi="Times New Roman" w:cs="Times New Roman"/>
                <w:bCs/>
                <w:sz w:val="24"/>
                <w:szCs w:val="24"/>
              </w:rPr>
              <w:t>ЛР 12</w:t>
            </w:r>
            <w:r w:rsidRPr="003171C8">
              <w:rPr>
                <w:rFonts w:ascii="Times New Roman" w:hAnsi="Times New Roman" w:cs="Times New Roman"/>
                <w:sz w:val="24"/>
                <w:szCs w:val="24"/>
              </w:rPr>
              <w:t xml:space="preserve">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4111" w:type="dxa"/>
            <w:tcBorders>
              <w:top w:val="single" w:sz="4" w:space="0" w:color="auto"/>
              <w:left w:val="single" w:sz="4" w:space="0" w:color="auto"/>
              <w:bottom w:val="single" w:sz="4" w:space="0" w:color="auto"/>
              <w:right w:val="single" w:sz="4" w:space="0" w:color="auto"/>
            </w:tcBorders>
            <w:vAlign w:val="center"/>
          </w:tcPr>
          <w:p w:rsidR="00A501E5" w:rsidRPr="00DB502E" w:rsidRDefault="00A501E5" w:rsidP="00A23D73">
            <w:pPr>
              <w:spacing w:after="0" w:line="240" w:lineRule="auto"/>
              <w:jc w:val="both"/>
              <w:rPr>
                <w:rFonts w:ascii="Times New Roman" w:hAnsi="Times New Roman" w:cs="Times New Roman"/>
                <w:bCs/>
                <w:sz w:val="24"/>
                <w:szCs w:val="24"/>
              </w:rPr>
            </w:pPr>
            <w:r w:rsidRPr="003171C8">
              <w:rPr>
                <w:rFonts w:ascii="Times New Roman" w:hAnsi="Times New Roman" w:cs="Times New Roman"/>
                <w:sz w:val="24"/>
                <w:szCs w:val="24"/>
              </w:rPr>
              <w:t>Принима</w:t>
            </w:r>
            <w:r>
              <w:rPr>
                <w:rFonts w:ascii="Times New Roman" w:hAnsi="Times New Roman" w:cs="Times New Roman"/>
                <w:sz w:val="24"/>
                <w:szCs w:val="24"/>
              </w:rPr>
              <w:t>ет</w:t>
            </w:r>
            <w:r w:rsidRPr="003171C8">
              <w:rPr>
                <w:rFonts w:ascii="Times New Roman" w:hAnsi="Times New Roman" w:cs="Times New Roman"/>
                <w:sz w:val="24"/>
                <w:szCs w:val="24"/>
              </w:rPr>
              <w:t xml:space="preserve"> семейные ценности, готовый к созданию семьи и воспитанию детей; демонстриру</w:t>
            </w:r>
            <w:r>
              <w:rPr>
                <w:rFonts w:ascii="Times New Roman" w:hAnsi="Times New Roman" w:cs="Times New Roman"/>
                <w:sz w:val="24"/>
                <w:szCs w:val="24"/>
              </w:rPr>
              <w:t>ет</w:t>
            </w:r>
            <w:r w:rsidRPr="003171C8">
              <w:rPr>
                <w:rFonts w:ascii="Times New Roman" w:hAnsi="Times New Roman" w:cs="Times New Roman"/>
                <w:sz w:val="24"/>
                <w:szCs w:val="24"/>
              </w:rPr>
              <w:t xml:space="preserve">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tcBorders>
              <w:top w:val="single" w:sz="4" w:space="0" w:color="auto"/>
              <w:left w:val="single" w:sz="4" w:space="0" w:color="auto"/>
              <w:bottom w:val="single" w:sz="4" w:space="0" w:color="auto"/>
              <w:right w:val="single" w:sz="4" w:space="0" w:color="auto"/>
            </w:tcBorders>
          </w:tcPr>
          <w:p w:rsidR="00A501E5" w:rsidRPr="0003014C" w:rsidRDefault="00A501E5"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5D490B" w:rsidRPr="000003B5" w:rsidTr="004975D5">
        <w:tc>
          <w:tcPr>
            <w:tcW w:w="10314" w:type="dxa"/>
            <w:gridSpan w:val="3"/>
            <w:tcBorders>
              <w:top w:val="single" w:sz="4" w:space="0" w:color="auto"/>
              <w:left w:val="single" w:sz="4" w:space="0" w:color="auto"/>
              <w:bottom w:val="single" w:sz="4" w:space="0" w:color="auto"/>
              <w:right w:val="single" w:sz="4" w:space="0" w:color="auto"/>
            </w:tcBorders>
            <w:vAlign w:val="center"/>
          </w:tcPr>
          <w:p w:rsidR="005D490B" w:rsidRDefault="005D490B" w:rsidP="00A23D73">
            <w:pPr>
              <w:pStyle w:val="a3"/>
              <w:jc w:val="center"/>
              <w:rPr>
                <w:rFonts w:ascii="Times New Roman" w:hAnsi="Times New Roman" w:cs="Times New Roman"/>
                <w:sz w:val="24"/>
                <w:szCs w:val="24"/>
              </w:rPr>
            </w:pPr>
            <w:r w:rsidRPr="003171C8">
              <w:rPr>
                <w:rFonts w:ascii="Times New Roman" w:hAnsi="Times New Roman" w:cs="Times New Roman"/>
                <w:b/>
                <w:bCs/>
                <w:sz w:val="24"/>
                <w:szCs w:val="24"/>
              </w:rPr>
              <w:t>Личностные результаты, определенные отраслевыми требованиями к деловым качествам личности</w:t>
            </w:r>
          </w:p>
        </w:tc>
      </w:tr>
      <w:tr w:rsidR="006C036C" w:rsidRPr="000003B5" w:rsidTr="004975D5">
        <w:tc>
          <w:tcPr>
            <w:tcW w:w="4077" w:type="dxa"/>
            <w:tcBorders>
              <w:top w:val="single" w:sz="4" w:space="0" w:color="auto"/>
              <w:left w:val="single" w:sz="4" w:space="0" w:color="auto"/>
              <w:bottom w:val="single" w:sz="4" w:space="0" w:color="auto"/>
              <w:right w:val="single" w:sz="4" w:space="0" w:color="auto"/>
            </w:tcBorders>
          </w:tcPr>
          <w:p w:rsidR="006C036C" w:rsidRPr="004F3587" w:rsidRDefault="006C036C" w:rsidP="00A23D73">
            <w:pPr>
              <w:spacing w:after="0" w:line="240" w:lineRule="auto"/>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3</w:t>
            </w:r>
            <w:r w:rsidRPr="003171C8">
              <w:rPr>
                <w:rFonts w:ascii="Times New Roman" w:hAnsi="Times New Roman" w:cs="Times New Roman"/>
                <w:sz w:val="24"/>
                <w:szCs w:val="24"/>
              </w:rPr>
              <w:t xml:space="preserve"> </w:t>
            </w:r>
            <w:r w:rsidRPr="003E6BF7">
              <w:rPr>
                <w:rFonts w:ascii="Times New Roman" w:hAnsi="Times New Roman"/>
                <w:sz w:val="24"/>
                <w:szCs w:val="24"/>
              </w:rPr>
              <w:t xml:space="preserve">Демонстрирующий готовность и способность вести диалог с </w:t>
            </w:r>
            <w:r w:rsidRPr="003E6BF7">
              <w:rPr>
                <w:rFonts w:ascii="Times New Roman" w:hAnsi="Times New Roman"/>
                <w:sz w:val="24"/>
                <w:szCs w:val="24"/>
              </w:rPr>
              <w:lastRenderedPageBreak/>
              <w:t>другими людьми, достигать в нем взаимопонимания, находить общие цели и сотрудничать для их достижения в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rsidR="006C036C" w:rsidRPr="004F3587" w:rsidRDefault="006C036C" w:rsidP="00A23D73">
            <w:pPr>
              <w:spacing w:after="0" w:line="240" w:lineRule="auto"/>
              <w:jc w:val="both"/>
              <w:rPr>
                <w:rFonts w:ascii="Times New Roman" w:hAnsi="Times New Roman"/>
                <w:b/>
                <w:bCs/>
                <w:sz w:val="24"/>
                <w:szCs w:val="24"/>
              </w:rPr>
            </w:pPr>
            <w:r w:rsidRPr="003E6BF7">
              <w:rPr>
                <w:rFonts w:ascii="Times New Roman" w:hAnsi="Times New Roman"/>
                <w:sz w:val="24"/>
                <w:szCs w:val="24"/>
              </w:rPr>
              <w:lastRenderedPageBreak/>
              <w:t>Демонстр</w:t>
            </w:r>
            <w:r>
              <w:rPr>
                <w:rFonts w:ascii="Times New Roman" w:hAnsi="Times New Roman"/>
                <w:sz w:val="24"/>
                <w:szCs w:val="24"/>
              </w:rPr>
              <w:t>ация</w:t>
            </w:r>
            <w:r w:rsidRPr="003E6BF7">
              <w:rPr>
                <w:rFonts w:ascii="Times New Roman" w:hAnsi="Times New Roman"/>
                <w:sz w:val="24"/>
                <w:szCs w:val="24"/>
              </w:rPr>
              <w:t xml:space="preserve"> готовност</w:t>
            </w:r>
            <w:r>
              <w:rPr>
                <w:rFonts w:ascii="Times New Roman" w:hAnsi="Times New Roman"/>
                <w:sz w:val="24"/>
                <w:szCs w:val="24"/>
              </w:rPr>
              <w:t>и</w:t>
            </w:r>
            <w:r w:rsidRPr="003E6BF7">
              <w:rPr>
                <w:rFonts w:ascii="Times New Roman" w:hAnsi="Times New Roman"/>
                <w:sz w:val="24"/>
                <w:szCs w:val="24"/>
              </w:rPr>
              <w:t xml:space="preserve"> и способност</w:t>
            </w:r>
            <w:r>
              <w:rPr>
                <w:rFonts w:ascii="Times New Roman" w:hAnsi="Times New Roman"/>
                <w:sz w:val="24"/>
                <w:szCs w:val="24"/>
              </w:rPr>
              <w:t>и</w:t>
            </w:r>
            <w:r w:rsidRPr="003E6BF7">
              <w:rPr>
                <w:rFonts w:ascii="Times New Roman" w:hAnsi="Times New Roman"/>
                <w:sz w:val="24"/>
                <w:szCs w:val="24"/>
              </w:rPr>
              <w:t xml:space="preserve"> вести диалог с другими </w:t>
            </w:r>
            <w:r w:rsidRPr="003E6BF7">
              <w:rPr>
                <w:rFonts w:ascii="Times New Roman" w:hAnsi="Times New Roman"/>
                <w:sz w:val="24"/>
                <w:szCs w:val="24"/>
              </w:rPr>
              <w:lastRenderedPageBreak/>
              <w:t>людьми, достигать в нем взаимопонимания, находить общие цели и сотрудничать для их достижения в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tcPr>
          <w:p w:rsidR="006C036C" w:rsidRPr="0003014C" w:rsidRDefault="006C036C" w:rsidP="00A23D73">
            <w:pPr>
              <w:pStyle w:val="a3"/>
              <w:jc w:val="both"/>
              <w:rPr>
                <w:rFonts w:ascii="Times New Roman" w:hAnsi="Times New Roman" w:cs="Times New Roman"/>
                <w:sz w:val="24"/>
                <w:szCs w:val="24"/>
              </w:rPr>
            </w:pPr>
            <w:r>
              <w:rPr>
                <w:rFonts w:ascii="Times New Roman" w:hAnsi="Times New Roman" w:cs="Times New Roman"/>
                <w:sz w:val="24"/>
                <w:szCs w:val="24"/>
              </w:rPr>
              <w:lastRenderedPageBreak/>
              <w:t>Экспертное наблюдение</w:t>
            </w:r>
          </w:p>
        </w:tc>
      </w:tr>
      <w:tr w:rsidR="006C036C" w:rsidRPr="000003B5" w:rsidTr="004975D5">
        <w:tc>
          <w:tcPr>
            <w:tcW w:w="4077" w:type="dxa"/>
            <w:tcBorders>
              <w:top w:val="single" w:sz="4" w:space="0" w:color="auto"/>
              <w:left w:val="single" w:sz="4" w:space="0" w:color="auto"/>
              <w:bottom w:val="single" w:sz="4" w:space="0" w:color="auto"/>
              <w:right w:val="single" w:sz="4" w:space="0" w:color="auto"/>
            </w:tcBorders>
          </w:tcPr>
          <w:p w:rsidR="006C036C" w:rsidRPr="004F3587" w:rsidRDefault="006C036C" w:rsidP="00A23D73">
            <w:pPr>
              <w:spacing w:after="0" w:line="240" w:lineRule="auto"/>
              <w:jc w:val="both"/>
              <w:rPr>
                <w:rFonts w:ascii="Times New Roman" w:hAnsi="Times New Roman"/>
                <w:b/>
                <w:bCs/>
                <w:sz w:val="24"/>
                <w:szCs w:val="24"/>
              </w:rPr>
            </w:pPr>
            <w:r w:rsidRPr="00DB502E">
              <w:rPr>
                <w:rFonts w:ascii="Times New Roman" w:hAnsi="Times New Roman" w:cs="Times New Roman"/>
                <w:bCs/>
                <w:sz w:val="24"/>
                <w:szCs w:val="24"/>
              </w:rPr>
              <w:lastRenderedPageBreak/>
              <w:t>ЛР 1</w:t>
            </w:r>
            <w:r>
              <w:rPr>
                <w:rFonts w:ascii="Times New Roman" w:hAnsi="Times New Roman" w:cs="Times New Roman"/>
                <w:bCs/>
                <w:sz w:val="24"/>
                <w:szCs w:val="24"/>
              </w:rPr>
              <w:t>4</w:t>
            </w:r>
            <w:r w:rsidRPr="003171C8">
              <w:rPr>
                <w:rFonts w:ascii="Times New Roman" w:hAnsi="Times New Roman" w:cs="Times New Roman"/>
                <w:sz w:val="24"/>
                <w:szCs w:val="24"/>
              </w:rPr>
              <w:t xml:space="preserve"> </w:t>
            </w: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4111" w:type="dxa"/>
            <w:tcBorders>
              <w:top w:val="single" w:sz="4" w:space="0" w:color="auto"/>
              <w:left w:val="single" w:sz="4" w:space="0" w:color="auto"/>
              <w:bottom w:val="single" w:sz="4" w:space="0" w:color="auto"/>
              <w:right w:val="single" w:sz="4" w:space="0" w:color="auto"/>
            </w:tcBorders>
          </w:tcPr>
          <w:p w:rsidR="006C036C" w:rsidRPr="004F3587" w:rsidRDefault="006C036C" w:rsidP="00A23D73">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сознательно</w:t>
            </w:r>
            <w:r>
              <w:rPr>
                <w:rFonts w:ascii="Times New Roman" w:hAnsi="Times New Roman"/>
                <w:sz w:val="24"/>
                <w:szCs w:val="24"/>
              </w:rPr>
              <w:t>го</w:t>
            </w:r>
            <w:r w:rsidRPr="003E6BF7">
              <w:rPr>
                <w:rFonts w:ascii="Times New Roman" w:hAnsi="Times New Roman"/>
                <w:sz w:val="24"/>
                <w:szCs w:val="24"/>
              </w:rPr>
              <w:t xml:space="preserve"> отношени</w:t>
            </w:r>
            <w:r>
              <w:rPr>
                <w:rFonts w:ascii="Times New Roman" w:hAnsi="Times New Roman"/>
                <w:sz w:val="24"/>
                <w:szCs w:val="24"/>
              </w:rPr>
              <w:t>я</w:t>
            </w:r>
            <w:r w:rsidRPr="003E6BF7">
              <w:rPr>
                <w:rFonts w:ascii="Times New Roman" w:hAnsi="Times New Roman"/>
                <w:sz w:val="24"/>
                <w:szCs w:val="24"/>
              </w:rPr>
              <w:t xml:space="preserve"> к непрерывному образованию как условию успешной профессиональной и общественной деятельности</w:t>
            </w:r>
          </w:p>
        </w:tc>
        <w:tc>
          <w:tcPr>
            <w:tcW w:w="2126" w:type="dxa"/>
            <w:tcBorders>
              <w:top w:val="single" w:sz="4" w:space="0" w:color="auto"/>
              <w:left w:val="single" w:sz="4" w:space="0" w:color="auto"/>
              <w:bottom w:val="single" w:sz="4" w:space="0" w:color="auto"/>
              <w:right w:val="single" w:sz="4" w:space="0" w:color="auto"/>
            </w:tcBorders>
          </w:tcPr>
          <w:p w:rsidR="006C036C" w:rsidRPr="0003014C" w:rsidRDefault="006C036C"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C036C" w:rsidRPr="000003B5" w:rsidTr="004975D5">
        <w:tc>
          <w:tcPr>
            <w:tcW w:w="4077" w:type="dxa"/>
            <w:tcBorders>
              <w:top w:val="single" w:sz="4" w:space="0" w:color="auto"/>
              <w:left w:val="single" w:sz="4" w:space="0" w:color="auto"/>
              <w:bottom w:val="single" w:sz="4" w:space="0" w:color="auto"/>
              <w:right w:val="single" w:sz="4" w:space="0" w:color="auto"/>
            </w:tcBorders>
          </w:tcPr>
          <w:p w:rsidR="006C036C" w:rsidRPr="004F3587" w:rsidRDefault="006C036C" w:rsidP="00A23D73">
            <w:pPr>
              <w:spacing w:after="0" w:line="240" w:lineRule="auto"/>
              <w:jc w:val="both"/>
              <w:rPr>
                <w:rFonts w:ascii="Times New Roman" w:hAnsi="Times New Roman"/>
                <w:b/>
                <w:bCs/>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5</w:t>
            </w:r>
            <w:r w:rsidRPr="003171C8">
              <w:rPr>
                <w:rFonts w:ascii="Times New Roman" w:hAnsi="Times New Roman" w:cs="Times New Roman"/>
                <w:sz w:val="24"/>
                <w:szCs w:val="24"/>
              </w:rPr>
              <w:t xml:space="preserve"> </w:t>
            </w: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4111" w:type="dxa"/>
            <w:tcBorders>
              <w:top w:val="single" w:sz="4" w:space="0" w:color="auto"/>
              <w:left w:val="single" w:sz="4" w:space="0" w:color="auto"/>
              <w:bottom w:val="single" w:sz="4" w:space="0" w:color="auto"/>
              <w:right w:val="single" w:sz="4" w:space="0" w:color="auto"/>
            </w:tcBorders>
          </w:tcPr>
          <w:p w:rsidR="006C036C" w:rsidRPr="004F3587" w:rsidRDefault="006C036C" w:rsidP="00A23D73">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3E6BF7">
              <w:rPr>
                <w:rFonts w:ascii="Times New Roman" w:hAnsi="Times New Roman"/>
                <w:sz w:val="24"/>
                <w:szCs w:val="24"/>
              </w:rPr>
              <w:t xml:space="preserve"> гражданско</w:t>
            </w:r>
            <w:r>
              <w:rPr>
                <w:rFonts w:ascii="Times New Roman" w:hAnsi="Times New Roman"/>
                <w:sz w:val="24"/>
                <w:szCs w:val="24"/>
              </w:rPr>
              <w:t>го</w:t>
            </w:r>
            <w:r w:rsidRPr="003E6BF7">
              <w:rPr>
                <w:rFonts w:ascii="Times New Roman" w:hAnsi="Times New Roman"/>
                <w:sz w:val="24"/>
                <w:szCs w:val="24"/>
              </w:rPr>
              <w:t xml:space="preserve"> отношени</w:t>
            </w:r>
            <w:r>
              <w:rPr>
                <w:rFonts w:ascii="Times New Roman" w:hAnsi="Times New Roman"/>
                <w:sz w:val="24"/>
                <w:szCs w:val="24"/>
              </w:rPr>
              <w:t>я</w:t>
            </w:r>
            <w:r w:rsidRPr="003E6BF7">
              <w:rPr>
                <w:rFonts w:ascii="Times New Roman" w:hAnsi="Times New Roman"/>
                <w:sz w:val="24"/>
                <w:szCs w:val="24"/>
              </w:rPr>
              <w:t xml:space="preserve">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tcBorders>
              <w:top w:val="single" w:sz="4" w:space="0" w:color="auto"/>
              <w:left w:val="single" w:sz="4" w:space="0" w:color="auto"/>
              <w:bottom w:val="single" w:sz="4" w:space="0" w:color="auto"/>
              <w:right w:val="single" w:sz="4" w:space="0" w:color="auto"/>
            </w:tcBorders>
          </w:tcPr>
          <w:p w:rsidR="006C036C" w:rsidRPr="0003014C" w:rsidRDefault="006C036C"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C036C" w:rsidRPr="000003B5" w:rsidTr="004975D5">
        <w:tc>
          <w:tcPr>
            <w:tcW w:w="4077" w:type="dxa"/>
            <w:tcBorders>
              <w:top w:val="single" w:sz="4" w:space="0" w:color="auto"/>
              <w:left w:val="single" w:sz="4" w:space="0" w:color="auto"/>
              <w:bottom w:val="single" w:sz="4" w:space="0" w:color="auto"/>
              <w:right w:val="single" w:sz="4" w:space="0" w:color="auto"/>
            </w:tcBorders>
          </w:tcPr>
          <w:p w:rsidR="006C036C" w:rsidRPr="003E6BF7" w:rsidRDefault="006C036C" w:rsidP="00A23D73">
            <w:pPr>
              <w:spacing w:after="0" w:line="240" w:lineRule="auto"/>
              <w:jc w:val="both"/>
              <w:rPr>
                <w:rFonts w:ascii="Times New Roman" w:hAnsi="Times New Roman"/>
                <w:sz w:val="24"/>
                <w:szCs w:val="24"/>
              </w:rPr>
            </w:pPr>
            <w:r w:rsidRPr="00DB502E">
              <w:rPr>
                <w:rFonts w:ascii="Times New Roman" w:hAnsi="Times New Roman" w:cs="Times New Roman"/>
                <w:bCs/>
                <w:sz w:val="24"/>
                <w:szCs w:val="24"/>
              </w:rPr>
              <w:t>ЛР 1</w:t>
            </w:r>
            <w:r>
              <w:rPr>
                <w:rFonts w:ascii="Times New Roman" w:hAnsi="Times New Roman" w:cs="Times New Roman"/>
                <w:bCs/>
                <w:sz w:val="24"/>
                <w:szCs w:val="24"/>
              </w:rPr>
              <w:t>6</w:t>
            </w:r>
            <w:r w:rsidRPr="003171C8">
              <w:rPr>
                <w:rFonts w:ascii="Times New Roman" w:hAnsi="Times New Roman" w:cs="Times New Roman"/>
                <w:sz w:val="24"/>
                <w:szCs w:val="24"/>
              </w:rPr>
              <w:t xml:space="preserve"> </w:t>
            </w: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rsidR="006C036C" w:rsidRPr="003E6BF7" w:rsidRDefault="006C036C" w:rsidP="00A23D73">
            <w:pPr>
              <w:spacing w:after="0" w:line="240" w:lineRule="auto"/>
              <w:jc w:val="both"/>
              <w:rPr>
                <w:rFonts w:ascii="Times New Roman" w:hAnsi="Times New Roman"/>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CD5053">
              <w:rPr>
                <w:rFonts w:ascii="Times New Roman" w:hAnsi="Times New Roman"/>
                <w:sz w:val="24"/>
                <w:szCs w:val="24"/>
              </w:rPr>
              <w:t xml:space="preserve"> </w:t>
            </w:r>
            <w:r>
              <w:rPr>
                <w:rFonts w:ascii="Times New Roman" w:hAnsi="Times New Roman"/>
                <w:sz w:val="24"/>
                <w:szCs w:val="24"/>
              </w:rPr>
              <w:t>п</w:t>
            </w:r>
            <w:r w:rsidRPr="00CD5053">
              <w:rPr>
                <w:rFonts w:ascii="Times New Roman" w:hAnsi="Times New Roman"/>
                <w:sz w:val="24"/>
                <w:szCs w:val="24"/>
              </w:rPr>
              <w:t>рим</w:t>
            </w:r>
            <w:r>
              <w:rPr>
                <w:rFonts w:ascii="Times New Roman" w:hAnsi="Times New Roman"/>
                <w:sz w:val="24"/>
                <w:szCs w:val="24"/>
              </w:rPr>
              <w:t>енения основ</w:t>
            </w:r>
            <w:r w:rsidRPr="00CD5053">
              <w:rPr>
                <w:rFonts w:ascii="Times New Roman" w:hAnsi="Times New Roman"/>
                <w:sz w:val="24"/>
                <w:szCs w:val="24"/>
              </w:rPr>
              <w:t xml:space="preserve">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tcPr>
          <w:p w:rsidR="006C036C" w:rsidRPr="0003014C" w:rsidRDefault="006C036C"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r w:rsidR="006C036C" w:rsidRPr="000003B5" w:rsidTr="004975D5">
        <w:tc>
          <w:tcPr>
            <w:tcW w:w="4077" w:type="dxa"/>
            <w:tcBorders>
              <w:top w:val="single" w:sz="4" w:space="0" w:color="auto"/>
              <w:left w:val="single" w:sz="4" w:space="0" w:color="auto"/>
              <w:bottom w:val="single" w:sz="4" w:space="0" w:color="auto"/>
              <w:right w:val="single" w:sz="4" w:space="0" w:color="auto"/>
            </w:tcBorders>
          </w:tcPr>
          <w:p w:rsidR="006C036C" w:rsidRPr="003E6BF7" w:rsidRDefault="006C036C" w:rsidP="00A23D73">
            <w:pPr>
              <w:spacing w:after="0" w:line="240" w:lineRule="auto"/>
              <w:jc w:val="both"/>
              <w:rPr>
                <w:rFonts w:ascii="Times New Roman" w:hAnsi="Times New Roman"/>
                <w:sz w:val="24"/>
                <w:szCs w:val="24"/>
              </w:rPr>
            </w:pPr>
            <w:r>
              <w:rPr>
                <w:rFonts w:ascii="Times New Roman" w:hAnsi="Times New Roman" w:cs="Times New Roman"/>
                <w:bCs/>
                <w:sz w:val="24"/>
                <w:szCs w:val="24"/>
              </w:rPr>
              <w:t>ЛР 17</w:t>
            </w:r>
            <w:r w:rsidRPr="003171C8">
              <w:rPr>
                <w:rFonts w:ascii="Times New Roman" w:hAnsi="Times New Roman" w:cs="Times New Roman"/>
                <w:sz w:val="24"/>
                <w:szCs w:val="24"/>
              </w:rPr>
              <w:t xml:space="preserve"> </w:t>
            </w: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4111" w:type="dxa"/>
            <w:tcBorders>
              <w:top w:val="single" w:sz="4" w:space="0" w:color="auto"/>
              <w:left w:val="single" w:sz="4" w:space="0" w:color="auto"/>
              <w:bottom w:val="single" w:sz="4" w:space="0" w:color="auto"/>
              <w:right w:val="single" w:sz="4" w:space="0" w:color="auto"/>
            </w:tcBorders>
          </w:tcPr>
          <w:p w:rsidR="006C036C" w:rsidRPr="003E6BF7" w:rsidRDefault="006C036C" w:rsidP="00A23D73">
            <w:pPr>
              <w:spacing w:after="0" w:line="240" w:lineRule="auto"/>
              <w:jc w:val="both"/>
              <w:rPr>
                <w:rFonts w:ascii="Times New Roman" w:hAnsi="Times New Roman"/>
                <w:sz w:val="24"/>
                <w:szCs w:val="24"/>
              </w:rPr>
            </w:pPr>
            <w:r w:rsidRPr="003E6BF7">
              <w:rPr>
                <w:rFonts w:ascii="Times New Roman" w:hAnsi="Times New Roman"/>
                <w:sz w:val="24"/>
                <w:szCs w:val="24"/>
              </w:rPr>
              <w:t>Демонстр</w:t>
            </w:r>
            <w:r>
              <w:rPr>
                <w:rFonts w:ascii="Times New Roman" w:hAnsi="Times New Roman"/>
                <w:sz w:val="24"/>
                <w:szCs w:val="24"/>
              </w:rPr>
              <w:t>ация</w:t>
            </w:r>
            <w:r w:rsidRPr="00CD5053">
              <w:rPr>
                <w:rFonts w:ascii="Times New Roman" w:hAnsi="Times New Roman"/>
                <w:sz w:val="24"/>
                <w:szCs w:val="24"/>
              </w:rPr>
              <w:t xml:space="preserve"> </w:t>
            </w:r>
            <w:r>
              <w:rPr>
                <w:rFonts w:ascii="Times New Roman" w:hAnsi="Times New Roman"/>
                <w:sz w:val="24"/>
                <w:szCs w:val="24"/>
              </w:rPr>
              <w:t>п</w:t>
            </w:r>
            <w:r w:rsidRPr="00CD5053">
              <w:rPr>
                <w:rFonts w:ascii="Times New Roman" w:hAnsi="Times New Roman"/>
                <w:sz w:val="24"/>
                <w:szCs w:val="24"/>
              </w:rPr>
              <w:t>роявл</w:t>
            </w:r>
            <w:r>
              <w:rPr>
                <w:rFonts w:ascii="Times New Roman" w:hAnsi="Times New Roman"/>
                <w:sz w:val="24"/>
                <w:szCs w:val="24"/>
              </w:rPr>
              <w:t>ения ценностного</w:t>
            </w:r>
            <w:r w:rsidRPr="00CD5053">
              <w:rPr>
                <w:rFonts w:ascii="Times New Roman" w:hAnsi="Times New Roman"/>
                <w:sz w:val="24"/>
                <w:szCs w:val="24"/>
              </w:rPr>
              <w:t xml:space="preserve"> отношени</w:t>
            </w:r>
            <w:r>
              <w:rPr>
                <w:rFonts w:ascii="Times New Roman" w:hAnsi="Times New Roman"/>
                <w:sz w:val="24"/>
                <w:szCs w:val="24"/>
              </w:rPr>
              <w:t>я</w:t>
            </w:r>
            <w:r w:rsidRPr="00CD5053">
              <w:rPr>
                <w:rFonts w:ascii="Times New Roman" w:hAnsi="Times New Roman"/>
                <w:sz w:val="24"/>
                <w:szCs w:val="24"/>
              </w:rPr>
              <w:t xml:space="preserve"> к культуре и искусству, к культуре речи и культуре поведения, к красоте и гармонии</w:t>
            </w:r>
          </w:p>
        </w:tc>
        <w:tc>
          <w:tcPr>
            <w:tcW w:w="2126" w:type="dxa"/>
            <w:tcBorders>
              <w:top w:val="single" w:sz="4" w:space="0" w:color="auto"/>
              <w:left w:val="single" w:sz="4" w:space="0" w:color="auto"/>
              <w:bottom w:val="single" w:sz="4" w:space="0" w:color="auto"/>
              <w:right w:val="single" w:sz="4" w:space="0" w:color="auto"/>
            </w:tcBorders>
          </w:tcPr>
          <w:p w:rsidR="006C036C" w:rsidRPr="0003014C" w:rsidRDefault="006C036C" w:rsidP="00A23D73">
            <w:pPr>
              <w:pStyle w:val="a3"/>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tc>
      </w:tr>
    </w:tbl>
    <w:p w:rsidR="00052AB5" w:rsidRDefault="00052AB5" w:rsidP="00A23D73">
      <w:pPr>
        <w:pStyle w:val="Default"/>
        <w:jc w:val="both"/>
        <w:rPr>
          <w:b/>
          <w:bCs/>
          <w:sz w:val="23"/>
          <w:szCs w:val="23"/>
        </w:rPr>
      </w:pPr>
    </w:p>
    <w:p w:rsidR="000003B5" w:rsidRPr="000003B5" w:rsidRDefault="000003B5" w:rsidP="00A23D73">
      <w:pPr>
        <w:pStyle w:val="a3"/>
        <w:jc w:val="center"/>
        <w:rPr>
          <w:rFonts w:ascii="Times New Roman" w:hAnsi="Times New Roman" w:cs="Times New Roman"/>
          <w:b/>
          <w:sz w:val="24"/>
          <w:szCs w:val="24"/>
        </w:rPr>
      </w:pPr>
      <w:r w:rsidRPr="000003B5">
        <w:rPr>
          <w:rFonts w:ascii="Times New Roman" w:hAnsi="Times New Roman" w:cs="Times New Roman"/>
          <w:b/>
          <w:sz w:val="24"/>
          <w:szCs w:val="24"/>
        </w:rPr>
        <w:t xml:space="preserve">5. КОМПЛЕКТ КОНТРОЛЬНО-ОЦЕНОЧНЫХ СРЕДСТВ </w:t>
      </w:r>
      <w:r w:rsidR="004975D5" w:rsidRPr="00017D8F">
        <w:rPr>
          <w:rFonts w:ascii="Times New Roman" w:hAnsi="Times New Roman" w:cs="Times New Roman"/>
          <w:b/>
          <w:sz w:val="24"/>
          <w:szCs w:val="24"/>
        </w:rPr>
        <w:t xml:space="preserve">АДАПТИРОВАННОЙ ПРОГРАММЫ </w:t>
      </w:r>
      <w:r w:rsidRPr="000003B5">
        <w:rPr>
          <w:rFonts w:ascii="Times New Roman" w:hAnsi="Times New Roman" w:cs="Times New Roman"/>
          <w:b/>
          <w:sz w:val="24"/>
          <w:szCs w:val="24"/>
        </w:rPr>
        <w:t>УЧЕБНОЙ ДИСЦИПЛИНЫ</w:t>
      </w:r>
    </w:p>
    <w:p w:rsidR="000003B5" w:rsidRPr="000003B5" w:rsidRDefault="000003B5" w:rsidP="00A23D73">
      <w:pPr>
        <w:pStyle w:val="a3"/>
        <w:jc w:val="both"/>
        <w:rPr>
          <w:rFonts w:ascii="Times New Roman" w:hAnsi="Times New Roman" w:cs="Times New Roman"/>
          <w:sz w:val="24"/>
          <w:szCs w:val="24"/>
        </w:rPr>
      </w:pPr>
    </w:p>
    <w:p w:rsidR="000003B5" w:rsidRPr="000003B5" w:rsidRDefault="000003B5" w:rsidP="004975D5">
      <w:pPr>
        <w:pStyle w:val="a3"/>
        <w:ind w:firstLine="709"/>
        <w:jc w:val="both"/>
        <w:rPr>
          <w:rFonts w:ascii="Times New Roman" w:hAnsi="Times New Roman" w:cs="Times New Roman"/>
          <w:b/>
          <w:sz w:val="24"/>
          <w:szCs w:val="24"/>
        </w:rPr>
      </w:pPr>
      <w:r w:rsidRPr="000003B5">
        <w:rPr>
          <w:rFonts w:ascii="Times New Roman" w:hAnsi="Times New Roman" w:cs="Times New Roman"/>
          <w:b/>
          <w:sz w:val="24"/>
          <w:szCs w:val="24"/>
        </w:rPr>
        <w:t>5.1. Паспорт контрольно-оценочных средств учебной дисциплины</w:t>
      </w:r>
    </w:p>
    <w:p w:rsidR="000003B5" w:rsidRPr="000003B5" w:rsidRDefault="000003B5" w:rsidP="004975D5">
      <w:pPr>
        <w:pStyle w:val="a3"/>
        <w:ind w:firstLine="709"/>
        <w:jc w:val="both"/>
        <w:rPr>
          <w:rFonts w:ascii="Times New Roman" w:hAnsi="Times New Roman" w:cs="Times New Roman"/>
          <w:b/>
          <w:sz w:val="24"/>
          <w:szCs w:val="24"/>
        </w:rPr>
      </w:pPr>
      <w:r w:rsidRPr="000003B5">
        <w:rPr>
          <w:rFonts w:ascii="Times New Roman" w:hAnsi="Times New Roman" w:cs="Times New Roman"/>
          <w:b/>
          <w:sz w:val="24"/>
          <w:szCs w:val="24"/>
        </w:rPr>
        <w:t>5.1.1 Область применения</w:t>
      </w:r>
    </w:p>
    <w:p w:rsidR="001E6E2E" w:rsidRPr="00314A06" w:rsidRDefault="000003B5" w:rsidP="004975D5">
      <w:pPr>
        <w:pStyle w:val="a3"/>
        <w:ind w:firstLine="709"/>
        <w:jc w:val="both"/>
        <w:rPr>
          <w:rFonts w:ascii="Times New Roman" w:hAnsi="Times New Roman" w:cs="Times New Roman"/>
          <w:sz w:val="24"/>
          <w:szCs w:val="24"/>
        </w:rPr>
      </w:pPr>
      <w:r w:rsidRPr="000003B5">
        <w:rPr>
          <w:rFonts w:ascii="Times New Roman" w:hAnsi="Times New Roman" w:cs="Times New Roman"/>
          <w:sz w:val="24"/>
          <w:szCs w:val="24"/>
        </w:rPr>
        <w:t xml:space="preserve">Комплект контрольно-оценочных средств разработан в соответствии с программой учебной дисциплины </w:t>
      </w:r>
      <w:r w:rsidR="001E6E2E" w:rsidRPr="00314A06">
        <w:rPr>
          <w:rFonts w:ascii="Times New Roman" w:hAnsi="Times New Roman" w:cs="Times New Roman"/>
          <w:sz w:val="24"/>
          <w:szCs w:val="24"/>
        </w:rPr>
        <w:t>АРК.01 Социальная адаптация</w:t>
      </w:r>
    </w:p>
    <w:p w:rsidR="000003B5" w:rsidRPr="000003B5" w:rsidRDefault="000003B5" w:rsidP="004975D5">
      <w:pPr>
        <w:pStyle w:val="a6"/>
        <w:spacing w:after="0" w:line="240" w:lineRule="auto"/>
        <w:ind w:left="0" w:firstLine="709"/>
        <w:jc w:val="both"/>
        <w:rPr>
          <w:rStyle w:val="FontStyle44"/>
          <w:sz w:val="24"/>
          <w:szCs w:val="24"/>
        </w:rPr>
      </w:pPr>
      <w:r w:rsidRPr="000003B5">
        <w:rPr>
          <w:rFonts w:ascii="Times New Roman" w:hAnsi="Times New Roman" w:cs="Times New Roman"/>
          <w:sz w:val="24"/>
          <w:szCs w:val="24"/>
        </w:rPr>
        <w:t>В результате освоения учебной дисциплины</w:t>
      </w:r>
      <w:r w:rsidR="00DB502E">
        <w:rPr>
          <w:rFonts w:ascii="Times New Roman" w:hAnsi="Times New Roman" w:cs="Times New Roman"/>
          <w:sz w:val="24"/>
          <w:szCs w:val="24"/>
        </w:rPr>
        <w:t xml:space="preserve"> </w:t>
      </w:r>
      <w:r w:rsidRPr="000003B5">
        <w:rPr>
          <w:rFonts w:ascii="Times New Roman" w:hAnsi="Times New Roman" w:cs="Times New Roman"/>
          <w:sz w:val="24"/>
          <w:szCs w:val="24"/>
        </w:rPr>
        <w:t>обучающийся должен обладать</w:t>
      </w:r>
      <w:r w:rsidR="001E6E2E">
        <w:rPr>
          <w:rFonts w:ascii="Times New Roman" w:hAnsi="Times New Roman" w:cs="Times New Roman"/>
          <w:sz w:val="24"/>
          <w:szCs w:val="24"/>
        </w:rPr>
        <w:t xml:space="preserve"> </w:t>
      </w:r>
      <w:r w:rsidRPr="000003B5">
        <w:rPr>
          <w:rFonts w:ascii="Times New Roman" w:hAnsi="Times New Roman" w:cs="Times New Roman"/>
          <w:sz w:val="24"/>
          <w:szCs w:val="24"/>
        </w:rPr>
        <w:t>следующими умениями, знаниями,</w:t>
      </w:r>
      <w:r w:rsidRPr="000003B5">
        <w:rPr>
          <w:rStyle w:val="FontStyle44"/>
          <w:sz w:val="24"/>
          <w:szCs w:val="24"/>
        </w:rPr>
        <w:t xml:space="preserve"> общими и профессиональными компетенциями:</w:t>
      </w:r>
      <w:r w:rsidR="001E6E2E">
        <w:rPr>
          <w:rStyle w:val="FontStyle44"/>
          <w:sz w:val="24"/>
          <w:szCs w:val="24"/>
        </w:rPr>
        <w:t xml:space="preserve"> см. п.4</w:t>
      </w:r>
    </w:p>
    <w:p w:rsidR="00052AB5" w:rsidRDefault="000003B5" w:rsidP="004975D5">
      <w:pPr>
        <w:pStyle w:val="a3"/>
        <w:ind w:firstLine="709"/>
        <w:jc w:val="both"/>
        <w:rPr>
          <w:rFonts w:ascii="Times New Roman" w:hAnsi="Times New Roman" w:cs="Times New Roman"/>
          <w:b/>
          <w:sz w:val="24"/>
          <w:szCs w:val="24"/>
        </w:rPr>
      </w:pPr>
      <w:r w:rsidRPr="000003B5">
        <w:rPr>
          <w:rFonts w:ascii="Times New Roman" w:hAnsi="Times New Roman" w:cs="Times New Roman"/>
          <w:b/>
          <w:sz w:val="24"/>
          <w:szCs w:val="24"/>
        </w:rPr>
        <w:t>5.2. Оценочные материалы для текущего (тематического) контроля</w:t>
      </w:r>
    </w:p>
    <w:p w:rsidR="00052AB5" w:rsidRDefault="00052AB5" w:rsidP="00A23D73">
      <w:pPr>
        <w:pStyle w:val="Default"/>
        <w:jc w:val="center"/>
        <w:rPr>
          <w:sz w:val="23"/>
          <w:szCs w:val="23"/>
        </w:rPr>
      </w:pPr>
      <w:r>
        <w:rPr>
          <w:b/>
          <w:bCs/>
          <w:sz w:val="23"/>
          <w:szCs w:val="23"/>
        </w:rPr>
        <w:t xml:space="preserve">Практическая работа </w:t>
      </w:r>
      <w:r w:rsidR="00A92922">
        <w:rPr>
          <w:b/>
          <w:bCs/>
          <w:sz w:val="23"/>
          <w:szCs w:val="23"/>
        </w:rPr>
        <w:t>№</w:t>
      </w:r>
      <w:r w:rsidR="001E6E2E">
        <w:rPr>
          <w:b/>
          <w:bCs/>
          <w:sz w:val="23"/>
          <w:szCs w:val="23"/>
        </w:rPr>
        <w:t>1</w:t>
      </w:r>
      <w:r w:rsidR="00A501E5">
        <w:rPr>
          <w:b/>
          <w:bCs/>
          <w:sz w:val="23"/>
          <w:szCs w:val="23"/>
        </w:rPr>
        <w:t xml:space="preserve"> </w:t>
      </w:r>
      <w:r>
        <w:rPr>
          <w:b/>
          <w:bCs/>
          <w:sz w:val="23"/>
          <w:szCs w:val="23"/>
        </w:rPr>
        <w:t>«Составление резюме»</w:t>
      </w:r>
    </w:p>
    <w:p w:rsidR="00052AB5" w:rsidRDefault="00052AB5" w:rsidP="00A23D73">
      <w:pPr>
        <w:pStyle w:val="Default"/>
        <w:jc w:val="both"/>
        <w:rPr>
          <w:sz w:val="23"/>
          <w:szCs w:val="23"/>
        </w:rPr>
      </w:pPr>
      <w:r>
        <w:rPr>
          <w:b/>
          <w:bCs/>
          <w:sz w:val="23"/>
          <w:szCs w:val="23"/>
        </w:rPr>
        <w:t xml:space="preserve">Время выполнения практического задания – </w:t>
      </w:r>
      <w:r>
        <w:rPr>
          <w:sz w:val="23"/>
          <w:szCs w:val="23"/>
        </w:rPr>
        <w:t>1</w:t>
      </w:r>
      <w:r w:rsidR="00A92922">
        <w:rPr>
          <w:sz w:val="23"/>
          <w:szCs w:val="23"/>
        </w:rPr>
        <w:t>час</w:t>
      </w:r>
    </w:p>
    <w:p w:rsidR="00052AB5" w:rsidRDefault="00A92922" w:rsidP="00A23D73">
      <w:pPr>
        <w:pStyle w:val="Default"/>
        <w:jc w:val="both"/>
        <w:rPr>
          <w:sz w:val="23"/>
          <w:szCs w:val="23"/>
        </w:rPr>
      </w:pPr>
      <w:r>
        <w:rPr>
          <w:b/>
          <w:bCs/>
          <w:sz w:val="23"/>
          <w:szCs w:val="23"/>
        </w:rPr>
        <w:t xml:space="preserve">Инструкция: </w:t>
      </w:r>
      <w:r w:rsidR="00052AB5" w:rsidRPr="00A92922">
        <w:rPr>
          <w:bCs/>
          <w:sz w:val="23"/>
          <w:szCs w:val="23"/>
        </w:rPr>
        <w:t>Внимательно прочитайте задание</w:t>
      </w:r>
    </w:p>
    <w:p w:rsidR="00052AB5" w:rsidRDefault="00052AB5" w:rsidP="00A23D73">
      <w:pPr>
        <w:pStyle w:val="Default"/>
        <w:jc w:val="both"/>
        <w:rPr>
          <w:sz w:val="23"/>
          <w:szCs w:val="23"/>
        </w:rPr>
      </w:pPr>
      <w:r>
        <w:rPr>
          <w:b/>
          <w:bCs/>
          <w:sz w:val="23"/>
          <w:szCs w:val="23"/>
        </w:rPr>
        <w:t xml:space="preserve">Задание </w:t>
      </w:r>
    </w:p>
    <w:p w:rsidR="00052AB5" w:rsidRDefault="00052AB5" w:rsidP="00A23D73">
      <w:pPr>
        <w:pStyle w:val="Default"/>
        <w:jc w:val="both"/>
        <w:rPr>
          <w:sz w:val="23"/>
          <w:szCs w:val="23"/>
        </w:rPr>
      </w:pPr>
      <w:r>
        <w:rPr>
          <w:sz w:val="23"/>
          <w:szCs w:val="23"/>
        </w:rPr>
        <w:t xml:space="preserve">1) Составьте резюме. Оформите резюме на компьютере. </w:t>
      </w:r>
    </w:p>
    <w:p w:rsidR="00052AB5" w:rsidRDefault="00052AB5" w:rsidP="00A23D73">
      <w:pPr>
        <w:pStyle w:val="Default"/>
        <w:jc w:val="both"/>
        <w:rPr>
          <w:sz w:val="23"/>
          <w:szCs w:val="23"/>
        </w:rPr>
      </w:pPr>
      <w:r>
        <w:rPr>
          <w:sz w:val="23"/>
          <w:szCs w:val="23"/>
        </w:rPr>
        <w:t xml:space="preserve">2) Пройдите собеседование у работодателя на вакантную должность парикмахера-технолога в салон-парикмахерскую, расположенный в центре города. Обоснуйте ваше желание работать в данном салоне-парикмахерской. </w:t>
      </w:r>
    </w:p>
    <w:p w:rsidR="00052AB5" w:rsidRDefault="00052AB5" w:rsidP="00A23D73">
      <w:pPr>
        <w:pStyle w:val="Default"/>
        <w:jc w:val="both"/>
        <w:rPr>
          <w:sz w:val="23"/>
          <w:szCs w:val="23"/>
        </w:rPr>
      </w:pPr>
      <w:r>
        <w:rPr>
          <w:sz w:val="23"/>
          <w:szCs w:val="23"/>
        </w:rPr>
        <w:t xml:space="preserve">В роли работодателя выступает преподаватель, принимающий зачет. </w:t>
      </w:r>
    </w:p>
    <w:p w:rsidR="00052AB5" w:rsidRPr="000003B5" w:rsidRDefault="00052AB5" w:rsidP="00A23D73">
      <w:pPr>
        <w:pStyle w:val="Default"/>
        <w:jc w:val="both"/>
        <w:rPr>
          <w:b/>
        </w:rPr>
      </w:pPr>
      <w:r>
        <w:rPr>
          <w:sz w:val="23"/>
          <w:szCs w:val="23"/>
        </w:rPr>
        <w:t>При подготовке к зачету Вы можете воспользоваться ресурсами сети Интернет.</w:t>
      </w:r>
    </w:p>
    <w:p w:rsidR="00A92922" w:rsidRDefault="00A92922" w:rsidP="00A23D73">
      <w:pPr>
        <w:pStyle w:val="Default"/>
        <w:jc w:val="center"/>
        <w:rPr>
          <w:sz w:val="23"/>
          <w:szCs w:val="23"/>
        </w:rPr>
      </w:pPr>
      <w:r>
        <w:rPr>
          <w:b/>
          <w:bCs/>
          <w:sz w:val="23"/>
          <w:szCs w:val="23"/>
        </w:rPr>
        <w:t>Практическая работа №</w:t>
      </w:r>
      <w:r w:rsidR="001E6E2E">
        <w:rPr>
          <w:b/>
          <w:bCs/>
          <w:sz w:val="23"/>
          <w:szCs w:val="23"/>
        </w:rPr>
        <w:t>2</w:t>
      </w:r>
      <w:r>
        <w:rPr>
          <w:b/>
          <w:bCs/>
          <w:sz w:val="23"/>
          <w:szCs w:val="23"/>
        </w:rPr>
        <w:t xml:space="preserve"> Ролевая игра</w:t>
      </w:r>
    </w:p>
    <w:p w:rsidR="00A92922" w:rsidRDefault="00A92922" w:rsidP="00A23D73">
      <w:pPr>
        <w:pStyle w:val="Default"/>
        <w:jc w:val="both"/>
        <w:rPr>
          <w:sz w:val="23"/>
          <w:szCs w:val="23"/>
        </w:rPr>
      </w:pPr>
      <w:r>
        <w:rPr>
          <w:sz w:val="23"/>
          <w:szCs w:val="23"/>
        </w:rPr>
        <w:t xml:space="preserve">Использовать ситуации, приведенные ниже. </w:t>
      </w:r>
    </w:p>
    <w:p w:rsidR="00A92922" w:rsidRDefault="00A92922" w:rsidP="00A23D73">
      <w:pPr>
        <w:pStyle w:val="Default"/>
        <w:jc w:val="both"/>
        <w:rPr>
          <w:sz w:val="23"/>
          <w:szCs w:val="23"/>
        </w:rPr>
      </w:pPr>
      <w:r>
        <w:rPr>
          <w:sz w:val="23"/>
          <w:szCs w:val="23"/>
        </w:rPr>
        <w:lastRenderedPageBreak/>
        <w:t xml:space="preserve">Рекомендуется моделировать и использовать другие ситуации. </w:t>
      </w:r>
    </w:p>
    <w:p w:rsidR="00A92922" w:rsidRDefault="00A92922" w:rsidP="00A23D73">
      <w:pPr>
        <w:pStyle w:val="Default"/>
        <w:jc w:val="both"/>
        <w:rPr>
          <w:sz w:val="23"/>
          <w:szCs w:val="23"/>
        </w:rPr>
      </w:pPr>
      <w:r>
        <w:rPr>
          <w:sz w:val="23"/>
          <w:szCs w:val="23"/>
        </w:rPr>
        <w:t xml:space="preserve">Например, предлагается группе в течение 5 минут написать о своем опыте посещения предприятия, организации при поиске работы. Выборочно разыграть эти ситуации и обговорить их. </w:t>
      </w:r>
    </w:p>
    <w:p w:rsidR="00A92922" w:rsidRDefault="00A92922" w:rsidP="00A23D73">
      <w:pPr>
        <w:pStyle w:val="Default"/>
        <w:jc w:val="both"/>
        <w:rPr>
          <w:sz w:val="23"/>
          <w:szCs w:val="23"/>
        </w:rPr>
      </w:pPr>
      <w:r>
        <w:rPr>
          <w:b/>
          <w:bCs/>
          <w:sz w:val="23"/>
          <w:szCs w:val="23"/>
        </w:rPr>
        <w:t xml:space="preserve">Ситуации для ролевой игры </w:t>
      </w:r>
    </w:p>
    <w:p w:rsidR="00A92922" w:rsidRDefault="00A92922" w:rsidP="00A23D73">
      <w:pPr>
        <w:pStyle w:val="Default"/>
        <w:jc w:val="both"/>
        <w:rPr>
          <w:sz w:val="23"/>
          <w:szCs w:val="23"/>
        </w:rPr>
      </w:pPr>
      <w:r>
        <w:rPr>
          <w:b/>
          <w:bCs/>
          <w:sz w:val="23"/>
          <w:szCs w:val="23"/>
        </w:rPr>
        <w:t xml:space="preserve">Ситуация №1. </w:t>
      </w:r>
    </w:p>
    <w:p w:rsidR="00A92922" w:rsidRDefault="00A92922" w:rsidP="00A23D73">
      <w:pPr>
        <w:pStyle w:val="Default"/>
        <w:jc w:val="both"/>
        <w:rPr>
          <w:sz w:val="23"/>
          <w:szCs w:val="23"/>
        </w:rPr>
      </w:pPr>
      <w:r>
        <w:rPr>
          <w:sz w:val="23"/>
          <w:szCs w:val="23"/>
        </w:rPr>
        <w:t xml:space="preserve">Цель: расширить сеть контактов для получения информации по поиску работы. </w:t>
      </w:r>
    </w:p>
    <w:p w:rsidR="00A92922" w:rsidRDefault="00A92922" w:rsidP="00A23D73">
      <w:pPr>
        <w:pStyle w:val="Default"/>
        <w:jc w:val="both"/>
        <w:rPr>
          <w:sz w:val="23"/>
          <w:szCs w:val="23"/>
        </w:rPr>
      </w:pPr>
      <w:r>
        <w:rPr>
          <w:sz w:val="23"/>
          <w:szCs w:val="23"/>
        </w:rPr>
        <w:t xml:space="preserve">Встреча на улице двух знакомых. Женщина здоровается и сообщает, что рада видеть его снова, напоминает, что познакомились у подруги на дне рождения. «Хочу обратиться к вам с просьбой. Наша компания сворачивает свою деятельность. И я подыскиваю себе новое место работы. Может, вы сможете подсказать мне несколько идей по поводу поиска работы или подсказать, с кем мне можно связаться по поводу проблем трудоустройства. </w:t>
      </w:r>
    </w:p>
    <w:p w:rsidR="00A92922" w:rsidRDefault="00A92922" w:rsidP="00A23D73">
      <w:pPr>
        <w:pStyle w:val="Default"/>
        <w:jc w:val="both"/>
        <w:rPr>
          <w:sz w:val="23"/>
          <w:szCs w:val="23"/>
        </w:rPr>
      </w:pPr>
      <w:r>
        <w:rPr>
          <w:sz w:val="23"/>
          <w:szCs w:val="23"/>
        </w:rPr>
        <w:t xml:space="preserve">Вы проработали в этой отрасли так долго, что я не знаю никого, кто лучше вас мог что-либо посоветовать в моей ситуации». </w:t>
      </w:r>
    </w:p>
    <w:p w:rsidR="00A92922" w:rsidRDefault="00A92922" w:rsidP="00A23D73">
      <w:pPr>
        <w:pStyle w:val="Default"/>
        <w:jc w:val="both"/>
        <w:rPr>
          <w:sz w:val="23"/>
          <w:szCs w:val="23"/>
        </w:rPr>
      </w:pPr>
      <w:r>
        <w:rPr>
          <w:b/>
          <w:bCs/>
          <w:sz w:val="23"/>
          <w:szCs w:val="23"/>
        </w:rPr>
        <w:t xml:space="preserve">Ситуация №2. </w:t>
      </w:r>
    </w:p>
    <w:p w:rsidR="00A92922" w:rsidRDefault="00A92922" w:rsidP="00A23D73">
      <w:pPr>
        <w:pStyle w:val="Default"/>
        <w:jc w:val="both"/>
        <w:rPr>
          <w:sz w:val="23"/>
          <w:szCs w:val="23"/>
        </w:rPr>
      </w:pPr>
      <w:r>
        <w:rPr>
          <w:sz w:val="23"/>
          <w:szCs w:val="23"/>
        </w:rPr>
        <w:t xml:space="preserve">Цель: получить информацию о вакансиях через самостоятельное посещение действующего предприятия. </w:t>
      </w:r>
    </w:p>
    <w:p w:rsidR="00A92922" w:rsidRDefault="00A92922" w:rsidP="00A23D73">
      <w:pPr>
        <w:pStyle w:val="Default"/>
        <w:jc w:val="both"/>
        <w:rPr>
          <w:sz w:val="23"/>
          <w:szCs w:val="23"/>
        </w:rPr>
      </w:pPr>
      <w:r>
        <w:rPr>
          <w:sz w:val="23"/>
          <w:szCs w:val="23"/>
        </w:rPr>
        <w:t xml:space="preserve">Молодой человек имеет высшее образование, пытается самостоятельно устроиться на работу. Он одет в длинную футболку, шлепанцы, на носу солнцезащитные очки, радио с наушниками. Попросил разрешения зайти к директору по личному вопросу. Сел без предложения «сесть», локоть положил на стол директора. Представился и сообщил, что он по образованию __________. Хотел бы работать именно на этом предприятии. Желал бы получать заработную плату __________. Директор спросил об опыте работы. Молодой человек сказал, что предприятие это достаточно стабильное и он хотел бы работать, чтобы получить практический опыт. Его мечта - открыть «собственное дело». Директор сообщил, что в ближайшее время предприятие набор специалистов не будет проводить. </w:t>
      </w:r>
    </w:p>
    <w:p w:rsidR="00A92922" w:rsidRDefault="00A92922" w:rsidP="00A23D73">
      <w:pPr>
        <w:pStyle w:val="Default"/>
        <w:rPr>
          <w:sz w:val="23"/>
          <w:szCs w:val="23"/>
        </w:rPr>
      </w:pPr>
      <w:r>
        <w:rPr>
          <w:b/>
          <w:bCs/>
          <w:sz w:val="23"/>
          <w:szCs w:val="23"/>
        </w:rPr>
        <w:t xml:space="preserve">Ситуация №3. </w:t>
      </w:r>
    </w:p>
    <w:p w:rsidR="00A92922" w:rsidRDefault="00A92922" w:rsidP="00A23D73">
      <w:pPr>
        <w:pStyle w:val="Default"/>
        <w:rPr>
          <w:sz w:val="23"/>
          <w:szCs w:val="23"/>
        </w:rPr>
      </w:pPr>
      <w:r>
        <w:rPr>
          <w:sz w:val="23"/>
          <w:szCs w:val="23"/>
        </w:rPr>
        <w:t xml:space="preserve">Цель: научиться составлять собственное объявление о поиске работы. </w:t>
      </w:r>
    </w:p>
    <w:p w:rsidR="00A92922" w:rsidRDefault="00A92922" w:rsidP="00A23D73">
      <w:pPr>
        <w:pStyle w:val="Default"/>
        <w:rPr>
          <w:sz w:val="23"/>
          <w:szCs w:val="23"/>
        </w:rPr>
      </w:pPr>
      <w:r>
        <w:rPr>
          <w:sz w:val="23"/>
          <w:szCs w:val="23"/>
        </w:rPr>
        <w:t xml:space="preserve">Инструкция: сформулируйте объявление достаточно убедительно: </w:t>
      </w:r>
    </w:p>
    <w:p w:rsidR="00A92922" w:rsidRDefault="00A92922" w:rsidP="00A23D73">
      <w:pPr>
        <w:pStyle w:val="Default"/>
        <w:rPr>
          <w:sz w:val="23"/>
          <w:szCs w:val="23"/>
        </w:rPr>
      </w:pPr>
      <w:r>
        <w:rPr>
          <w:sz w:val="23"/>
          <w:szCs w:val="23"/>
        </w:rPr>
        <w:t xml:space="preserve">- какая вас работа интересует; </w:t>
      </w:r>
    </w:p>
    <w:p w:rsidR="00A92922" w:rsidRDefault="00A92922" w:rsidP="00A23D73">
      <w:pPr>
        <w:pStyle w:val="Default"/>
        <w:rPr>
          <w:sz w:val="23"/>
          <w:szCs w:val="23"/>
        </w:rPr>
      </w:pPr>
      <w:r>
        <w:rPr>
          <w:sz w:val="23"/>
          <w:szCs w:val="23"/>
        </w:rPr>
        <w:t xml:space="preserve">- ваша квалификация, опыт работы; </w:t>
      </w:r>
    </w:p>
    <w:p w:rsidR="00A92922" w:rsidRDefault="00A92922" w:rsidP="00A23D73">
      <w:pPr>
        <w:pStyle w:val="Default"/>
        <w:rPr>
          <w:sz w:val="23"/>
          <w:szCs w:val="23"/>
        </w:rPr>
      </w:pPr>
      <w:r>
        <w:rPr>
          <w:sz w:val="23"/>
          <w:szCs w:val="23"/>
        </w:rPr>
        <w:t xml:space="preserve">- дополнительная информация. </w:t>
      </w:r>
    </w:p>
    <w:p w:rsidR="00A92922" w:rsidRDefault="00A92922" w:rsidP="00A23D73">
      <w:pPr>
        <w:pStyle w:val="Default"/>
        <w:rPr>
          <w:sz w:val="23"/>
          <w:szCs w:val="23"/>
        </w:rPr>
      </w:pPr>
      <w:r>
        <w:rPr>
          <w:sz w:val="23"/>
          <w:szCs w:val="23"/>
        </w:rPr>
        <w:t xml:space="preserve">Выбирается комиссия (начальник отдела кадров и начальник отдела или мастер). </w:t>
      </w:r>
    </w:p>
    <w:p w:rsidR="000003B5" w:rsidRPr="00A92922" w:rsidRDefault="00A92922" w:rsidP="004975D5">
      <w:pPr>
        <w:spacing w:after="0" w:line="240" w:lineRule="auto"/>
        <w:jc w:val="both"/>
        <w:rPr>
          <w:rFonts w:ascii="Times New Roman" w:hAnsi="Times New Roman" w:cs="Times New Roman"/>
          <w:b/>
          <w:sz w:val="24"/>
          <w:szCs w:val="24"/>
        </w:rPr>
      </w:pPr>
      <w:r w:rsidRPr="00A92922">
        <w:rPr>
          <w:rFonts w:ascii="Times New Roman" w:hAnsi="Times New Roman" w:cs="Times New Roman"/>
          <w:sz w:val="23"/>
          <w:szCs w:val="23"/>
        </w:rPr>
        <w:t>Каждый составляет свое объявление. Комиссия выбирает, по их мнению, наиболее удачные, комментирует их. Вся группа участвует в обсуждении, дополняет их.</w:t>
      </w:r>
    </w:p>
    <w:p w:rsidR="000003B5" w:rsidRPr="00A92922" w:rsidRDefault="00A92922" w:rsidP="00A23D73">
      <w:pPr>
        <w:pStyle w:val="a3"/>
        <w:jc w:val="center"/>
        <w:rPr>
          <w:rFonts w:ascii="Times New Roman" w:hAnsi="Times New Roman" w:cs="Times New Roman"/>
          <w:b/>
          <w:sz w:val="24"/>
          <w:szCs w:val="24"/>
        </w:rPr>
      </w:pPr>
      <w:r w:rsidRPr="00A92922">
        <w:rPr>
          <w:rFonts w:ascii="Times New Roman" w:hAnsi="Times New Roman" w:cs="Times New Roman"/>
          <w:b/>
          <w:sz w:val="24"/>
          <w:szCs w:val="24"/>
        </w:rPr>
        <w:t>Задания в тестовой форме</w:t>
      </w:r>
    </w:p>
    <w:p w:rsidR="00A92922" w:rsidRDefault="00A92922" w:rsidP="00A23D73">
      <w:pPr>
        <w:pStyle w:val="Default"/>
        <w:rPr>
          <w:sz w:val="23"/>
          <w:szCs w:val="23"/>
        </w:rPr>
      </w:pPr>
      <w:r>
        <w:rPr>
          <w:b/>
          <w:bCs/>
          <w:sz w:val="23"/>
          <w:szCs w:val="23"/>
        </w:rPr>
        <w:t xml:space="preserve">Тест «Проверь свои знания законодательства о труде». </w:t>
      </w:r>
    </w:p>
    <w:p w:rsidR="00A92922" w:rsidRDefault="00A92922" w:rsidP="00A23D73">
      <w:pPr>
        <w:pStyle w:val="Default"/>
        <w:jc w:val="both"/>
        <w:rPr>
          <w:sz w:val="23"/>
          <w:szCs w:val="23"/>
        </w:rPr>
      </w:pPr>
      <w:r>
        <w:rPr>
          <w:sz w:val="23"/>
          <w:szCs w:val="23"/>
        </w:rPr>
        <w:t xml:space="preserve">1. Трудовой договор это: </w:t>
      </w:r>
    </w:p>
    <w:p w:rsidR="00A92922" w:rsidRDefault="00A92922" w:rsidP="00A23D73">
      <w:pPr>
        <w:pStyle w:val="Default"/>
        <w:jc w:val="both"/>
        <w:rPr>
          <w:sz w:val="23"/>
          <w:szCs w:val="23"/>
        </w:rPr>
      </w:pPr>
      <w:r>
        <w:rPr>
          <w:sz w:val="23"/>
          <w:szCs w:val="23"/>
        </w:rPr>
        <w:t xml:space="preserve">А – трудовое соглашение; Б – трудовой контракт; В – обязательство; Г – поручение; Д – перечисленное выше. </w:t>
      </w:r>
    </w:p>
    <w:p w:rsidR="00A92922" w:rsidRDefault="00A92922" w:rsidP="00A23D73">
      <w:pPr>
        <w:pStyle w:val="Default"/>
        <w:jc w:val="both"/>
        <w:rPr>
          <w:sz w:val="23"/>
          <w:szCs w:val="23"/>
        </w:rPr>
      </w:pPr>
      <w:r>
        <w:rPr>
          <w:sz w:val="23"/>
          <w:szCs w:val="23"/>
        </w:rPr>
        <w:t xml:space="preserve">2. С какого момента трудовой договор считается заключенным? </w:t>
      </w:r>
    </w:p>
    <w:p w:rsidR="00A92922" w:rsidRDefault="00A92922" w:rsidP="00A23D73">
      <w:pPr>
        <w:pStyle w:val="Default"/>
        <w:jc w:val="both"/>
        <w:rPr>
          <w:sz w:val="23"/>
          <w:szCs w:val="23"/>
        </w:rPr>
      </w:pPr>
      <w:r>
        <w:rPr>
          <w:sz w:val="23"/>
          <w:szCs w:val="23"/>
        </w:rPr>
        <w:t xml:space="preserve">А – когда работник и собственник предприятия или уполномоченный им орган достигли соглашения по основным условиям труда; </w:t>
      </w:r>
    </w:p>
    <w:p w:rsidR="00A92922" w:rsidRDefault="00A92922" w:rsidP="00A23D73">
      <w:pPr>
        <w:pStyle w:val="Default"/>
        <w:jc w:val="both"/>
        <w:rPr>
          <w:sz w:val="23"/>
          <w:szCs w:val="23"/>
        </w:rPr>
      </w:pPr>
      <w:r>
        <w:rPr>
          <w:sz w:val="23"/>
          <w:szCs w:val="23"/>
        </w:rPr>
        <w:t xml:space="preserve">Б – когда работник написал заявление о приеме на работу; </w:t>
      </w:r>
    </w:p>
    <w:p w:rsidR="00A92922" w:rsidRDefault="00A92922" w:rsidP="00A23D73">
      <w:pPr>
        <w:pStyle w:val="Default"/>
        <w:jc w:val="both"/>
        <w:rPr>
          <w:sz w:val="23"/>
          <w:szCs w:val="23"/>
        </w:rPr>
      </w:pPr>
      <w:r>
        <w:rPr>
          <w:sz w:val="23"/>
          <w:szCs w:val="23"/>
        </w:rPr>
        <w:t xml:space="preserve">В – когда работник впервые приступил к работе; Г – когда прием на работу оформлен. </w:t>
      </w:r>
    </w:p>
    <w:p w:rsidR="00A92922" w:rsidRDefault="00A92922" w:rsidP="00A23D73">
      <w:pPr>
        <w:pStyle w:val="Default"/>
        <w:jc w:val="both"/>
        <w:rPr>
          <w:sz w:val="23"/>
          <w:szCs w:val="23"/>
        </w:rPr>
      </w:pPr>
      <w:r>
        <w:rPr>
          <w:sz w:val="23"/>
          <w:szCs w:val="23"/>
        </w:rPr>
        <w:t xml:space="preserve">3. Трудовой договор может быть заключенным: </w:t>
      </w:r>
    </w:p>
    <w:p w:rsidR="00A92922" w:rsidRDefault="00A92922" w:rsidP="00A23D73">
      <w:pPr>
        <w:pStyle w:val="Default"/>
        <w:jc w:val="both"/>
        <w:rPr>
          <w:sz w:val="23"/>
          <w:szCs w:val="23"/>
        </w:rPr>
      </w:pPr>
      <w:r>
        <w:rPr>
          <w:sz w:val="23"/>
          <w:szCs w:val="23"/>
        </w:rPr>
        <w:t xml:space="preserve">А – на месяц; Б – бессрочно, на неопределенный срок; В – на срок по желанию работника; </w:t>
      </w:r>
    </w:p>
    <w:p w:rsidR="00A92922" w:rsidRDefault="00A92922" w:rsidP="00A23D73">
      <w:pPr>
        <w:pStyle w:val="Default"/>
        <w:jc w:val="both"/>
        <w:rPr>
          <w:sz w:val="23"/>
          <w:szCs w:val="23"/>
        </w:rPr>
      </w:pPr>
      <w:r>
        <w:rPr>
          <w:sz w:val="23"/>
          <w:szCs w:val="23"/>
        </w:rPr>
        <w:t xml:space="preserve">Г – на определенный срок, установленный по согласованию сторон; </w:t>
      </w:r>
    </w:p>
    <w:p w:rsidR="00A92922" w:rsidRDefault="00A92922" w:rsidP="00A23D73">
      <w:pPr>
        <w:pStyle w:val="Default"/>
        <w:jc w:val="both"/>
        <w:rPr>
          <w:sz w:val="23"/>
          <w:szCs w:val="23"/>
        </w:rPr>
      </w:pPr>
      <w:r>
        <w:rPr>
          <w:sz w:val="23"/>
          <w:szCs w:val="23"/>
        </w:rPr>
        <w:t xml:space="preserve">Д – по решению собственника или уполномоченного им органа; </w:t>
      </w:r>
    </w:p>
    <w:p w:rsidR="00A92922" w:rsidRDefault="00A92922" w:rsidP="00A23D73">
      <w:pPr>
        <w:pStyle w:val="Default"/>
        <w:jc w:val="both"/>
        <w:rPr>
          <w:sz w:val="23"/>
          <w:szCs w:val="23"/>
        </w:rPr>
      </w:pPr>
      <w:r>
        <w:rPr>
          <w:sz w:val="23"/>
          <w:szCs w:val="23"/>
        </w:rPr>
        <w:t xml:space="preserve">Е – на время выполнения определенной работы. </w:t>
      </w:r>
    </w:p>
    <w:p w:rsidR="00A92922" w:rsidRDefault="00A92922" w:rsidP="00A23D73">
      <w:pPr>
        <w:pStyle w:val="Default"/>
        <w:jc w:val="both"/>
        <w:rPr>
          <w:sz w:val="23"/>
          <w:szCs w:val="23"/>
        </w:rPr>
      </w:pPr>
      <w:r>
        <w:rPr>
          <w:sz w:val="23"/>
          <w:szCs w:val="23"/>
        </w:rPr>
        <w:t>4. На предприятие обратились с заявлением о приеме на работу: демобилизованный из Вооруженных Сил и молодой специалист, окончивший высшее учебное заведение с просьбой принять на должность технолога. Раньше они не работали.</w:t>
      </w:r>
      <w:r w:rsidR="00A501E5">
        <w:rPr>
          <w:sz w:val="23"/>
          <w:szCs w:val="23"/>
        </w:rPr>
        <w:t xml:space="preserve"> </w:t>
      </w:r>
      <w:r>
        <w:rPr>
          <w:sz w:val="23"/>
          <w:szCs w:val="23"/>
        </w:rPr>
        <w:t xml:space="preserve">Какие документы должны представить указанные лица при поступлении на работу: </w:t>
      </w:r>
    </w:p>
    <w:p w:rsidR="00A92922" w:rsidRDefault="00A92922" w:rsidP="00A23D73">
      <w:pPr>
        <w:pStyle w:val="Default"/>
        <w:jc w:val="both"/>
        <w:rPr>
          <w:sz w:val="23"/>
          <w:szCs w:val="23"/>
        </w:rPr>
      </w:pPr>
      <w:r>
        <w:rPr>
          <w:sz w:val="23"/>
          <w:szCs w:val="23"/>
        </w:rPr>
        <w:t xml:space="preserve">А – военный билет; Б – диплом; В – документ об образовании; Г – справку с места жительства; </w:t>
      </w:r>
    </w:p>
    <w:p w:rsidR="00A92922" w:rsidRDefault="00A92922" w:rsidP="00A23D73">
      <w:pPr>
        <w:pStyle w:val="Default"/>
        <w:jc w:val="both"/>
        <w:rPr>
          <w:sz w:val="23"/>
          <w:szCs w:val="23"/>
        </w:rPr>
      </w:pPr>
      <w:r>
        <w:rPr>
          <w:sz w:val="23"/>
          <w:szCs w:val="23"/>
        </w:rPr>
        <w:t xml:space="preserve">Д – паспорт. </w:t>
      </w:r>
    </w:p>
    <w:p w:rsidR="00A92922" w:rsidRDefault="00A92922" w:rsidP="00A23D73">
      <w:pPr>
        <w:pStyle w:val="Default"/>
        <w:jc w:val="both"/>
        <w:rPr>
          <w:sz w:val="23"/>
          <w:szCs w:val="23"/>
        </w:rPr>
      </w:pPr>
      <w:r>
        <w:rPr>
          <w:sz w:val="23"/>
          <w:szCs w:val="23"/>
        </w:rPr>
        <w:t xml:space="preserve">5. Срок испытания при приеме на работу устанавливается: </w:t>
      </w:r>
    </w:p>
    <w:p w:rsidR="00A92922" w:rsidRDefault="00A92922" w:rsidP="00A23D73">
      <w:pPr>
        <w:pStyle w:val="Default"/>
        <w:jc w:val="both"/>
        <w:rPr>
          <w:sz w:val="23"/>
          <w:szCs w:val="23"/>
        </w:rPr>
      </w:pPr>
      <w:r>
        <w:rPr>
          <w:sz w:val="23"/>
          <w:szCs w:val="23"/>
        </w:rPr>
        <w:lastRenderedPageBreak/>
        <w:t xml:space="preserve">А - шесть месяцев; Б - четыре месяца; В - полтора месяца; Г - две недели; Д - один месяц; Е - три месяца. </w:t>
      </w:r>
    </w:p>
    <w:p w:rsidR="00A92922" w:rsidRDefault="00A92922" w:rsidP="00A23D73">
      <w:pPr>
        <w:pStyle w:val="Default"/>
        <w:jc w:val="both"/>
        <w:rPr>
          <w:sz w:val="23"/>
          <w:szCs w:val="23"/>
        </w:rPr>
      </w:pPr>
      <w:r>
        <w:rPr>
          <w:sz w:val="23"/>
          <w:szCs w:val="23"/>
        </w:rPr>
        <w:t xml:space="preserve">6. На завод были зачислены слесарем – выпускник профессионального учебно-воспитательного заведения; учеником – выпускник средней школы и бухгалтером – выпускница высшего учебного заведения. Принимая их заявления, начальник отдела кадров предупредил, что они обязаны пройти испытательный срок, в течение которого будут проверяться их профессиональные качества. </w:t>
      </w:r>
    </w:p>
    <w:p w:rsidR="00A92922" w:rsidRDefault="00A92922" w:rsidP="00A23D73">
      <w:pPr>
        <w:pStyle w:val="Default"/>
        <w:jc w:val="both"/>
        <w:rPr>
          <w:sz w:val="23"/>
          <w:szCs w:val="23"/>
        </w:rPr>
      </w:pPr>
      <w:r>
        <w:rPr>
          <w:sz w:val="23"/>
          <w:szCs w:val="23"/>
        </w:rPr>
        <w:t xml:space="preserve">Соблюдены ли в данном случае требования трудового законодательства: </w:t>
      </w:r>
    </w:p>
    <w:p w:rsidR="00A92922" w:rsidRDefault="00A92922" w:rsidP="00A23D73">
      <w:pPr>
        <w:pStyle w:val="Default"/>
        <w:jc w:val="both"/>
        <w:rPr>
          <w:sz w:val="23"/>
          <w:szCs w:val="23"/>
        </w:rPr>
      </w:pPr>
      <w:r>
        <w:rPr>
          <w:sz w:val="23"/>
          <w:szCs w:val="23"/>
        </w:rPr>
        <w:t xml:space="preserve">А – да; Б – нет. </w:t>
      </w:r>
    </w:p>
    <w:p w:rsidR="00A92922" w:rsidRDefault="00A92922" w:rsidP="00A23D73">
      <w:pPr>
        <w:pStyle w:val="Default"/>
        <w:spacing w:after="25"/>
        <w:jc w:val="both"/>
        <w:rPr>
          <w:sz w:val="23"/>
          <w:szCs w:val="23"/>
        </w:rPr>
      </w:pPr>
      <w:r>
        <w:rPr>
          <w:sz w:val="23"/>
          <w:szCs w:val="23"/>
        </w:rPr>
        <w:t xml:space="preserve">7. Можно ли принимать на работу студента дневной формы обучения? А – да; Б – нет. </w:t>
      </w:r>
    </w:p>
    <w:p w:rsidR="00A92922" w:rsidRDefault="00A92922" w:rsidP="00A23D73">
      <w:pPr>
        <w:pStyle w:val="Default"/>
        <w:jc w:val="both"/>
        <w:rPr>
          <w:sz w:val="23"/>
          <w:szCs w:val="23"/>
        </w:rPr>
      </w:pPr>
      <w:r>
        <w:rPr>
          <w:sz w:val="23"/>
          <w:szCs w:val="23"/>
        </w:rPr>
        <w:t xml:space="preserve">8. Что обязан сделать собственник, если возникла необходимость перевести работника на другую постоянную работу: </w:t>
      </w:r>
    </w:p>
    <w:p w:rsidR="00A92922" w:rsidRDefault="00A92922" w:rsidP="00A23D73">
      <w:pPr>
        <w:pStyle w:val="Default"/>
        <w:jc w:val="both"/>
        <w:rPr>
          <w:sz w:val="23"/>
          <w:szCs w:val="23"/>
        </w:rPr>
      </w:pPr>
      <w:r>
        <w:rPr>
          <w:sz w:val="23"/>
          <w:szCs w:val="23"/>
        </w:rPr>
        <w:t xml:space="preserve">А – уведомить об этом работника; Б - получить согласие работника на такой перевод; </w:t>
      </w:r>
    </w:p>
    <w:p w:rsidR="00A92922" w:rsidRDefault="00A92922" w:rsidP="00A23D73">
      <w:pPr>
        <w:pStyle w:val="Default"/>
        <w:jc w:val="both"/>
        <w:rPr>
          <w:sz w:val="23"/>
          <w:szCs w:val="23"/>
        </w:rPr>
      </w:pPr>
      <w:r>
        <w:rPr>
          <w:sz w:val="23"/>
          <w:szCs w:val="23"/>
        </w:rPr>
        <w:t xml:space="preserve">В – издать приказ о переводе работника без согласования с работником. </w:t>
      </w:r>
    </w:p>
    <w:p w:rsidR="00A92922" w:rsidRDefault="00A92922" w:rsidP="00A23D73">
      <w:pPr>
        <w:pStyle w:val="Default"/>
        <w:jc w:val="both"/>
        <w:rPr>
          <w:sz w:val="23"/>
          <w:szCs w:val="23"/>
        </w:rPr>
      </w:pPr>
      <w:r>
        <w:rPr>
          <w:sz w:val="23"/>
          <w:szCs w:val="23"/>
        </w:rPr>
        <w:t xml:space="preserve">9. В каких случаях возможен перевод работника на другую работу без его согласия: </w:t>
      </w:r>
    </w:p>
    <w:p w:rsidR="00A92922" w:rsidRDefault="00A92922" w:rsidP="00A23D73">
      <w:pPr>
        <w:pStyle w:val="Default"/>
        <w:jc w:val="both"/>
        <w:rPr>
          <w:b/>
        </w:rPr>
      </w:pPr>
      <w:r>
        <w:rPr>
          <w:sz w:val="23"/>
          <w:szCs w:val="23"/>
        </w:rPr>
        <w:t>А – в случаях распоряжения вышестоящего органа; Б – в случае производственной аварии;</w:t>
      </w:r>
    </w:p>
    <w:p w:rsidR="00A92922" w:rsidRDefault="00A92922" w:rsidP="00A23D73">
      <w:pPr>
        <w:pStyle w:val="Default"/>
        <w:jc w:val="both"/>
        <w:rPr>
          <w:sz w:val="23"/>
          <w:szCs w:val="23"/>
        </w:rPr>
      </w:pPr>
      <w:r>
        <w:rPr>
          <w:sz w:val="23"/>
          <w:szCs w:val="23"/>
        </w:rPr>
        <w:t xml:space="preserve">В – для предотвращения стихийного бедствия; Г – для предотвращения несчастных случаев; </w:t>
      </w:r>
    </w:p>
    <w:p w:rsidR="00A92922" w:rsidRDefault="00A92922" w:rsidP="00A23D73">
      <w:pPr>
        <w:pStyle w:val="Default"/>
        <w:jc w:val="both"/>
        <w:rPr>
          <w:sz w:val="23"/>
          <w:szCs w:val="23"/>
        </w:rPr>
      </w:pPr>
      <w:r>
        <w:rPr>
          <w:sz w:val="23"/>
          <w:szCs w:val="23"/>
        </w:rPr>
        <w:t xml:space="preserve">Д – простоя; Е – для замещения отсутствующего работника. </w:t>
      </w:r>
    </w:p>
    <w:p w:rsidR="00A92922" w:rsidRDefault="00A92922" w:rsidP="00A23D73">
      <w:pPr>
        <w:pStyle w:val="Default"/>
        <w:spacing w:after="30"/>
        <w:jc w:val="both"/>
        <w:rPr>
          <w:sz w:val="23"/>
          <w:szCs w:val="23"/>
        </w:rPr>
      </w:pPr>
      <w:r>
        <w:rPr>
          <w:sz w:val="23"/>
          <w:szCs w:val="23"/>
        </w:rPr>
        <w:t xml:space="preserve">10. Можно ли уволить работника по собственному желанию в обусловленный им срок, если трудовой договор был заключен на неопределенный срок по соглашению сторон: А – да; Б – нет. </w:t>
      </w:r>
    </w:p>
    <w:p w:rsidR="00A92922" w:rsidRDefault="00A92922" w:rsidP="00A23D73">
      <w:pPr>
        <w:pStyle w:val="Default"/>
        <w:spacing w:after="30"/>
        <w:jc w:val="both"/>
        <w:rPr>
          <w:sz w:val="23"/>
          <w:szCs w:val="23"/>
        </w:rPr>
      </w:pPr>
      <w:r>
        <w:rPr>
          <w:sz w:val="23"/>
          <w:szCs w:val="23"/>
        </w:rPr>
        <w:t xml:space="preserve">11. Можно ли уволить работника, если он был на больничном более четырёх месяцев подряд: А – да; Б – нет. </w:t>
      </w:r>
    </w:p>
    <w:p w:rsidR="00356E0A" w:rsidRDefault="00A92922" w:rsidP="00A23D73">
      <w:pPr>
        <w:pStyle w:val="Default"/>
        <w:spacing w:after="30"/>
        <w:jc w:val="both"/>
        <w:rPr>
          <w:sz w:val="23"/>
          <w:szCs w:val="23"/>
        </w:rPr>
      </w:pPr>
      <w:r>
        <w:rPr>
          <w:sz w:val="23"/>
          <w:szCs w:val="23"/>
        </w:rPr>
        <w:t xml:space="preserve">12. Можно ли при сокращении штатов уволить менее квалифицированного работника и оставить на его должности более квалификационного: </w:t>
      </w:r>
    </w:p>
    <w:p w:rsidR="00A92922" w:rsidRDefault="00A92922" w:rsidP="00A23D73">
      <w:pPr>
        <w:pStyle w:val="Default"/>
        <w:spacing w:after="30"/>
        <w:jc w:val="both"/>
        <w:rPr>
          <w:sz w:val="23"/>
          <w:szCs w:val="23"/>
        </w:rPr>
      </w:pPr>
      <w:r>
        <w:rPr>
          <w:sz w:val="23"/>
          <w:szCs w:val="23"/>
        </w:rPr>
        <w:t xml:space="preserve">А – нет; Б – да. </w:t>
      </w:r>
    </w:p>
    <w:p w:rsidR="00A92922" w:rsidRDefault="00A92922" w:rsidP="00A23D73">
      <w:pPr>
        <w:pStyle w:val="Default"/>
        <w:spacing w:after="30"/>
        <w:jc w:val="both"/>
        <w:rPr>
          <w:sz w:val="23"/>
          <w:szCs w:val="23"/>
        </w:rPr>
      </w:pPr>
      <w:r>
        <w:rPr>
          <w:sz w:val="23"/>
          <w:szCs w:val="23"/>
        </w:rPr>
        <w:t xml:space="preserve">13. Может ли собственник или уполномоченный им орган уволить работника в период его временной нетрудоспособности, а также в период пребывания работника в отпуске: </w:t>
      </w:r>
    </w:p>
    <w:p w:rsidR="00A92922" w:rsidRDefault="00A92922" w:rsidP="00A23D73">
      <w:pPr>
        <w:pStyle w:val="Default"/>
        <w:spacing w:after="30"/>
        <w:jc w:val="both"/>
        <w:rPr>
          <w:sz w:val="23"/>
          <w:szCs w:val="23"/>
        </w:rPr>
      </w:pPr>
      <w:r>
        <w:rPr>
          <w:sz w:val="23"/>
          <w:szCs w:val="23"/>
        </w:rPr>
        <w:t xml:space="preserve">А – нет; Б – да. </w:t>
      </w:r>
    </w:p>
    <w:p w:rsidR="00A92922" w:rsidRDefault="00A92922" w:rsidP="00A23D73">
      <w:pPr>
        <w:pStyle w:val="Default"/>
        <w:jc w:val="both"/>
        <w:rPr>
          <w:sz w:val="23"/>
          <w:szCs w:val="23"/>
        </w:rPr>
      </w:pPr>
      <w:r>
        <w:rPr>
          <w:sz w:val="23"/>
          <w:szCs w:val="23"/>
        </w:rPr>
        <w:t xml:space="preserve">14. Согласие какого органа необходимо при увольнении работника по инициативе собственника или уполномоченного им органа: </w:t>
      </w:r>
    </w:p>
    <w:p w:rsidR="00356E0A" w:rsidRDefault="00A92922" w:rsidP="00A23D73">
      <w:pPr>
        <w:pStyle w:val="Default"/>
        <w:jc w:val="both"/>
        <w:rPr>
          <w:sz w:val="23"/>
          <w:szCs w:val="23"/>
        </w:rPr>
      </w:pPr>
      <w:r>
        <w:rPr>
          <w:sz w:val="23"/>
          <w:szCs w:val="23"/>
        </w:rPr>
        <w:t xml:space="preserve">А – вышестоящего органа управления; Б – профсоюзного органа, </w:t>
      </w:r>
    </w:p>
    <w:p w:rsidR="00A92922" w:rsidRDefault="00A92922" w:rsidP="00A23D73">
      <w:pPr>
        <w:pStyle w:val="Default"/>
        <w:jc w:val="both"/>
        <w:rPr>
          <w:sz w:val="23"/>
          <w:szCs w:val="23"/>
        </w:rPr>
      </w:pPr>
      <w:r>
        <w:rPr>
          <w:sz w:val="23"/>
          <w:szCs w:val="23"/>
        </w:rPr>
        <w:t xml:space="preserve">В – совета трудового коллектива; Г – бюро по трудоустройству. </w:t>
      </w:r>
    </w:p>
    <w:p w:rsidR="00A92922" w:rsidRDefault="00A92922" w:rsidP="00A23D73">
      <w:pPr>
        <w:pStyle w:val="Default"/>
        <w:jc w:val="both"/>
        <w:rPr>
          <w:sz w:val="23"/>
          <w:szCs w:val="23"/>
        </w:rPr>
      </w:pPr>
      <w:r>
        <w:rPr>
          <w:sz w:val="23"/>
          <w:szCs w:val="23"/>
        </w:rPr>
        <w:t xml:space="preserve">15. Что указывается в трудовой книжке при увольнении? </w:t>
      </w:r>
    </w:p>
    <w:p w:rsidR="00A92922" w:rsidRDefault="00A92922" w:rsidP="00A23D73">
      <w:pPr>
        <w:pStyle w:val="Default"/>
        <w:jc w:val="both"/>
        <w:rPr>
          <w:sz w:val="23"/>
          <w:szCs w:val="23"/>
        </w:rPr>
      </w:pPr>
      <w:r>
        <w:rPr>
          <w:sz w:val="23"/>
          <w:szCs w:val="23"/>
        </w:rPr>
        <w:t xml:space="preserve">А – характеристика работника; Б – причины увольнения; В – семейное положение работника; </w:t>
      </w:r>
    </w:p>
    <w:p w:rsidR="00A92922" w:rsidRDefault="00A92922" w:rsidP="00A23D73">
      <w:pPr>
        <w:pStyle w:val="Default"/>
        <w:jc w:val="both"/>
        <w:rPr>
          <w:b/>
        </w:rPr>
      </w:pPr>
      <w:r>
        <w:rPr>
          <w:sz w:val="23"/>
          <w:szCs w:val="23"/>
        </w:rPr>
        <w:t>Г – общий стаж работы.</w:t>
      </w:r>
    </w:p>
    <w:p w:rsidR="000003B5" w:rsidRPr="000003B5" w:rsidRDefault="000003B5" w:rsidP="004975D5">
      <w:pPr>
        <w:pStyle w:val="a3"/>
        <w:ind w:firstLine="709"/>
        <w:jc w:val="both"/>
        <w:rPr>
          <w:rFonts w:ascii="Times New Roman" w:hAnsi="Times New Roman" w:cs="Times New Roman"/>
          <w:sz w:val="24"/>
          <w:szCs w:val="24"/>
        </w:rPr>
      </w:pPr>
      <w:r w:rsidRPr="000003B5">
        <w:rPr>
          <w:rFonts w:ascii="Times New Roman" w:hAnsi="Times New Roman" w:cs="Times New Roman"/>
          <w:b/>
          <w:sz w:val="24"/>
          <w:szCs w:val="24"/>
        </w:rPr>
        <w:t>5.3.</w:t>
      </w:r>
      <w:r w:rsidR="004975D5">
        <w:rPr>
          <w:rFonts w:ascii="Times New Roman" w:hAnsi="Times New Roman" w:cs="Times New Roman"/>
          <w:b/>
          <w:sz w:val="24"/>
          <w:szCs w:val="24"/>
        </w:rPr>
        <w:t xml:space="preserve"> </w:t>
      </w:r>
      <w:r w:rsidRPr="000003B5">
        <w:rPr>
          <w:rFonts w:ascii="Times New Roman" w:hAnsi="Times New Roman" w:cs="Times New Roman"/>
          <w:b/>
          <w:sz w:val="24"/>
          <w:szCs w:val="24"/>
        </w:rPr>
        <w:t>Оценочные материалы для промежуточной аттестации</w:t>
      </w:r>
    </w:p>
    <w:p w:rsidR="00A92922" w:rsidRDefault="00A92922" w:rsidP="004975D5">
      <w:pPr>
        <w:pStyle w:val="Default"/>
        <w:ind w:firstLine="709"/>
        <w:jc w:val="both"/>
        <w:rPr>
          <w:sz w:val="23"/>
          <w:szCs w:val="23"/>
        </w:rPr>
      </w:pPr>
      <w:r>
        <w:rPr>
          <w:sz w:val="23"/>
          <w:szCs w:val="23"/>
        </w:rPr>
        <w:t xml:space="preserve">Зачет проводится на последнем занятии изучения рабочей программы. Зачет проходит в письменной форме, в виде написания эссе – сочинения. </w:t>
      </w:r>
    </w:p>
    <w:p w:rsidR="00A92922" w:rsidRDefault="00A92922" w:rsidP="004975D5">
      <w:pPr>
        <w:pStyle w:val="Default"/>
        <w:ind w:firstLine="709"/>
        <w:jc w:val="both"/>
        <w:rPr>
          <w:sz w:val="23"/>
          <w:szCs w:val="23"/>
        </w:rPr>
      </w:pPr>
      <w:r>
        <w:rPr>
          <w:sz w:val="23"/>
          <w:szCs w:val="23"/>
        </w:rPr>
        <w:t xml:space="preserve">I. ПАСПОРТ </w:t>
      </w:r>
    </w:p>
    <w:p w:rsidR="004975D5" w:rsidRDefault="00A92922" w:rsidP="00A23D73">
      <w:pPr>
        <w:pStyle w:val="Default"/>
        <w:jc w:val="both"/>
        <w:rPr>
          <w:sz w:val="23"/>
          <w:szCs w:val="23"/>
        </w:rPr>
      </w:pPr>
      <w:r>
        <w:rPr>
          <w:b/>
          <w:bCs/>
          <w:sz w:val="23"/>
          <w:szCs w:val="23"/>
        </w:rPr>
        <w:t xml:space="preserve">Назначение: </w:t>
      </w:r>
      <w:r>
        <w:rPr>
          <w:sz w:val="23"/>
          <w:szCs w:val="23"/>
        </w:rPr>
        <w:t>ОС предназначен для контроля и оценки результатов освоения дисциплины А</w:t>
      </w:r>
      <w:r w:rsidR="00356E0A">
        <w:rPr>
          <w:sz w:val="23"/>
          <w:szCs w:val="23"/>
        </w:rPr>
        <w:t>РК.01</w:t>
      </w:r>
      <w:r>
        <w:rPr>
          <w:sz w:val="23"/>
          <w:szCs w:val="23"/>
        </w:rPr>
        <w:t xml:space="preserve"> Социальная адаптация</w:t>
      </w:r>
    </w:p>
    <w:p w:rsidR="00356E0A" w:rsidRPr="000003B5" w:rsidRDefault="00356E0A" w:rsidP="00A23D73">
      <w:pPr>
        <w:pStyle w:val="Default"/>
        <w:jc w:val="both"/>
        <w:rPr>
          <w:shd w:val="clear" w:color="auto" w:fill="FFFFFF"/>
        </w:rPr>
      </w:pPr>
      <w:r>
        <w:rPr>
          <w:color w:val="auto"/>
          <w:sz w:val="23"/>
          <w:szCs w:val="23"/>
        </w:rPr>
        <w:t>Время выполнения задания – 45 мин. Задания индивидуальные.</w:t>
      </w:r>
    </w:p>
    <w:p w:rsidR="00A92922" w:rsidRDefault="00A92922" w:rsidP="00A23D73">
      <w:pPr>
        <w:pStyle w:val="Default"/>
        <w:jc w:val="both"/>
        <w:rPr>
          <w:sz w:val="23"/>
          <w:szCs w:val="23"/>
        </w:rPr>
      </w:pPr>
      <w:r>
        <w:rPr>
          <w:sz w:val="23"/>
          <w:szCs w:val="23"/>
        </w:rPr>
        <w:t xml:space="preserve">II. ЗАДАНИЕ ДЛЯ ЭКЗАМЕНУЮЩЕГОСЯ. </w:t>
      </w:r>
    </w:p>
    <w:p w:rsidR="00A92922" w:rsidRDefault="00A92922" w:rsidP="00A23D73">
      <w:pPr>
        <w:pStyle w:val="Default"/>
        <w:jc w:val="both"/>
        <w:rPr>
          <w:sz w:val="23"/>
          <w:szCs w:val="23"/>
        </w:rPr>
      </w:pPr>
      <w:r>
        <w:rPr>
          <w:sz w:val="23"/>
          <w:szCs w:val="23"/>
        </w:rPr>
        <w:t xml:space="preserve">Для выполнения зачета по дисциплине ОП.10 Эффективное поведение на рынке труда выделяется 45 минут аудиторного времени. Работа заключается в написании эссе-сочинения на одну из предложенных тем. </w:t>
      </w:r>
    </w:p>
    <w:p w:rsidR="00A92922" w:rsidRDefault="00A92922" w:rsidP="00A23D73">
      <w:pPr>
        <w:pStyle w:val="Default"/>
        <w:jc w:val="both"/>
        <w:rPr>
          <w:sz w:val="23"/>
          <w:szCs w:val="23"/>
        </w:rPr>
      </w:pPr>
      <w:r>
        <w:rPr>
          <w:sz w:val="23"/>
          <w:szCs w:val="23"/>
        </w:rPr>
        <w:t xml:space="preserve">Инструкция для обучающегося </w:t>
      </w:r>
    </w:p>
    <w:p w:rsidR="00A92922" w:rsidRDefault="00A92922" w:rsidP="00A23D73">
      <w:pPr>
        <w:pStyle w:val="Default"/>
        <w:jc w:val="both"/>
        <w:rPr>
          <w:sz w:val="23"/>
          <w:szCs w:val="23"/>
        </w:rPr>
      </w:pPr>
      <w:r>
        <w:rPr>
          <w:sz w:val="23"/>
          <w:szCs w:val="23"/>
        </w:rPr>
        <w:t xml:space="preserve">1. </w:t>
      </w:r>
      <w:r>
        <w:rPr>
          <w:b/>
          <w:bCs/>
          <w:sz w:val="23"/>
          <w:szCs w:val="23"/>
        </w:rPr>
        <w:t xml:space="preserve">Эссе </w:t>
      </w:r>
      <w:r>
        <w:rPr>
          <w:sz w:val="23"/>
          <w:szCs w:val="23"/>
        </w:rPr>
        <w:t xml:space="preserve">- это прозаическое сочинение небольшого объема и свободной композиции,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 </w:t>
      </w:r>
    </w:p>
    <w:p w:rsidR="00A92922" w:rsidRDefault="00A92922" w:rsidP="00A23D73">
      <w:pPr>
        <w:pStyle w:val="Default"/>
        <w:jc w:val="both"/>
        <w:rPr>
          <w:sz w:val="23"/>
          <w:szCs w:val="23"/>
        </w:rPr>
      </w:pPr>
      <w:r>
        <w:rPr>
          <w:sz w:val="23"/>
          <w:szCs w:val="23"/>
        </w:rPr>
        <w:t xml:space="preserve">2. </w:t>
      </w:r>
      <w:r>
        <w:rPr>
          <w:b/>
          <w:bCs/>
          <w:sz w:val="23"/>
          <w:szCs w:val="23"/>
        </w:rPr>
        <w:t xml:space="preserve">Структура и план эссе </w:t>
      </w:r>
    </w:p>
    <w:p w:rsidR="00A92922" w:rsidRDefault="00A92922" w:rsidP="00A23D73">
      <w:pPr>
        <w:pStyle w:val="Default"/>
        <w:jc w:val="both"/>
        <w:rPr>
          <w:sz w:val="23"/>
          <w:szCs w:val="23"/>
        </w:rPr>
      </w:pPr>
      <w:r>
        <w:rPr>
          <w:sz w:val="23"/>
          <w:szCs w:val="23"/>
        </w:rPr>
        <w:t xml:space="preserve">Структура определяется предъявляемыми требованиями: </w:t>
      </w:r>
    </w:p>
    <w:p w:rsidR="00A92922" w:rsidRDefault="00A92922" w:rsidP="00A23D73">
      <w:pPr>
        <w:pStyle w:val="Default"/>
        <w:jc w:val="both"/>
        <w:rPr>
          <w:sz w:val="23"/>
          <w:szCs w:val="23"/>
        </w:rPr>
      </w:pPr>
      <w:r>
        <w:rPr>
          <w:sz w:val="23"/>
          <w:szCs w:val="23"/>
        </w:rPr>
        <w:t xml:space="preserve">- мысли автора по проблеме излагаются в форме кратких тезисов; </w:t>
      </w:r>
    </w:p>
    <w:p w:rsidR="00A92922" w:rsidRDefault="00A92922" w:rsidP="00A23D73">
      <w:pPr>
        <w:pStyle w:val="Default"/>
        <w:jc w:val="both"/>
        <w:rPr>
          <w:sz w:val="23"/>
          <w:szCs w:val="23"/>
        </w:rPr>
      </w:pPr>
      <w:r>
        <w:rPr>
          <w:sz w:val="23"/>
          <w:szCs w:val="23"/>
        </w:rPr>
        <w:t xml:space="preserve">- мысль должна быть подкреплена доказательствами, поэтому за тезисом следуют аргументы. </w:t>
      </w:r>
    </w:p>
    <w:p w:rsidR="00A92922" w:rsidRDefault="00A92922" w:rsidP="00A23D73">
      <w:pPr>
        <w:pStyle w:val="Default"/>
        <w:jc w:val="both"/>
        <w:rPr>
          <w:sz w:val="23"/>
          <w:szCs w:val="23"/>
        </w:rPr>
      </w:pPr>
      <w:r>
        <w:rPr>
          <w:sz w:val="23"/>
          <w:szCs w:val="23"/>
        </w:rPr>
        <w:t xml:space="preserve">Аргументы - это факты, явления общественной жизни, события, жизненные ситуации и жизненный опыт, научные доказательства, ссылки на мнение ученых и др. Лучше приводить два аргумента в </w:t>
      </w:r>
      <w:r>
        <w:rPr>
          <w:sz w:val="23"/>
          <w:szCs w:val="23"/>
        </w:rPr>
        <w:lastRenderedPageBreak/>
        <w:t xml:space="preserve">пользу каждого тезиса: один аргумент кажется неубедительным, три аргумента могут "перегрузить" изложение, выполненное в жанре, ориентированном на краткость и образность. </w:t>
      </w:r>
    </w:p>
    <w:p w:rsidR="00A92922" w:rsidRDefault="00A92922" w:rsidP="00A23D73">
      <w:pPr>
        <w:pStyle w:val="Default"/>
        <w:jc w:val="both"/>
        <w:rPr>
          <w:sz w:val="23"/>
          <w:szCs w:val="23"/>
        </w:rPr>
      </w:pPr>
      <w:r>
        <w:rPr>
          <w:sz w:val="23"/>
          <w:szCs w:val="23"/>
        </w:rPr>
        <w:t xml:space="preserve">Таким образом, эссе приобретает кольцевую структуру (количество тезисов и 29 </w:t>
      </w:r>
    </w:p>
    <w:p w:rsidR="00A92922" w:rsidRPr="00356E0A" w:rsidRDefault="00A92922" w:rsidP="00A23D73">
      <w:pPr>
        <w:spacing w:after="0" w:line="240" w:lineRule="auto"/>
        <w:jc w:val="both"/>
        <w:rPr>
          <w:rFonts w:ascii="Times New Roman" w:hAnsi="Times New Roman" w:cs="Times New Roman"/>
          <w:sz w:val="24"/>
          <w:szCs w:val="24"/>
        </w:rPr>
      </w:pPr>
      <w:r w:rsidRPr="00356E0A">
        <w:rPr>
          <w:rFonts w:ascii="Times New Roman" w:hAnsi="Times New Roman" w:cs="Times New Roman"/>
          <w:sz w:val="24"/>
          <w:szCs w:val="24"/>
        </w:rPr>
        <w:t xml:space="preserve">аргументов зависит от темы, избранного плана, логики развития мысли): </w:t>
      </w:r>
    </w:p>
    <w:p w:rsidR="00A92922" w:rsidRDefault="00A92922" w:rsidP="00A23D73">
      <w:pPr>
        <w:pStyle w:val="Default"/>
        <w:jc w:val="both"/>
        <w:rPr>
          <w:color w:val="auto"/>
          <w:sz w:val="23"/>
          <w:szCs w:val="23"/>
        </w:rPr>
      </w:pPr>
      <w:r>
        <w:rPr>
          <w:color w:val="auto"/>
          <w:sz w:val="23"/>
          <w:szCs w:val="23"/>
        </w:rPr>
        <w:t xml:space="preserve">- вступление; - тезис, аргументы; - тезис, аргументы; - тезис, аргументы; - заключение. </w:t>
      </w:r>
    </w:p>
    <w:p w:rsidR="00A92922" w:rsidRDefault="00A92922" w:rsidP="00A23D73">
      <w:pPr>
        <w:pStyle w:val="Default"/>
        <w:jc w:val="both"/>
        <w:rPr>
          <w:color w:val="auto"/>
          <w:sz w:val="23"/>
          <w:szCs w:val="23"/>
        </w:rPr>
      </w:pPr>
      <w:r>
        <w:rPr>
          <w:color w:val="auto"/>
          <w:sz w:val="23"/>
          <w:szCs w:val="23"/>
        </w:rPr>
        <w:t xml:space="preserve">III. ПАКЕТ ЭКЗАМЕНАТОРА </w:t>
      </w:r>
    </w:p>
    <w:p w:rsidR="00A92922" w:rsidRDefault="00A92922" w:rsidP="00A23D73">
      <w:pPr>
        <w:pStyle w:val="Default"/>
        <w:jc w:val="both"/>
        <w:rPr>
          <w:color w:val="auto"/>
          <w:sz w:val="23"/>
          <w:szCs w:val="23"/>
        </w:rPr>
      </w:pPr>
      <w:r>
        <w:rPr>
          <w:color w:val="auto"/>
          <w:sz w:val="23"/>
          <w:szCs w:val="23"/>
        </w:rPr>
        <w:t xml:space="preserve">IIIа. УСЛОВИЯ </w:t>
      </w:r>
    </w:p>
    <w:p w:rsidR="00A92922" w:rsidRDefault="00A92922" w:rsidP="00A23D73">
      <w:pPr>
        <w:pStyle w:val="Default"/>
        <w:jc w:val="both"/>
        <w:rPr>
          <w:color w:val="auto"/>
          <w:sz w:val="23"/>
          <w:szCs w:val="23"/>
        </w:rPr>
      </w:pPr>
      <w:r>
        <w:rPr>
          <w:b/>
          <w:bCs/>
          <w:color w:val="auto"/>
          <w:sz w:val="23"/>
          <w:szCs w:val="23"/>
        </w:rPr>
        <w:t xml:space="preserve">Темы на выбор по написанию эссе: </w:t>
      </w:r>
    </w:p>
    <w:p w:rsidR="00A92922" w:rsidRDefault="00A92922" w:rsidP="00A23D73">
      <w:pPr>
        <w:pStyle w:val="Default"/>
        <w:jc w:val="both"/>
        <w:rPr>
          <w:color w:val="auto"/>
          <w:sz w:val="23"/>
          <w:szCs w:val="23"/>
        </w:rPr>
      </w:pPr>
      <w:r>
        <w:rPr>
          <w:color w:val="auto"/>
          <w:sz w:val="23"/>
          <w:szCs w:val="23"/>
        </w:rPr>
        <w:t xml:space="preserve">1. Социальная адаптация </w:t>
      </w:r>
    </w:p>
    <w:p w:rsidR="00A92922" w:rsidRDefault="00A92922" w:rsidP="00A23D73">
      <w:pPr>
        <w:pStyle w:val="Default"/>
        <w:jc w:val="both"/>
        <w:rPr>
          <w:color w:val="auto"/>
          <w:sz w:val="23"/>
          <w:szCs w:val="23"/>
        </w:rPr>
      </w:pPr>
      <w:r>
        <w:rPr>
          <w:color w:val="auto"/>
          <w:sz w:val="23"/>
          <w:szCs w:val="23"/>
        </w:rPr>
        <w:t xml:space="preserve">2. Моя цель в жизни </w:t>
      </w:r>
    </w:p>
    <w:p w:rsidR="00A92922" w:rsidRDefault="00A92922" w:rsidP="00A23D73">
      <w:pPr>
        <w:pStyle w:val="Default"/>
        <w:jc w:val="both"/>
        <w:rPr>
          <w:color w:val="auto"/>
          <w:sz w:val="23"/>
          <w:szCs w:val="23"/>
        </w:rPr>
      </w:pPr>
      <w:r>
        <w:rPr>
          <w:color w:val="auto"/>
          <w:sz w:val="23"/>
          <w:szCs w:val="23"/>
        </w:rPr>
        <w:t xml:space="preserve">3. Моя семья </w:t>
      </w:r>
    </w:p>
    <w:p w:rsidR="00A92922" w:rsidRDefault="00A92922" w:rsidP="00A23D73">
      <w:pPr>
        <w:pStyle w:val="Default"/>
        <w:jc w:val="both"/>
        <w:rPr>
          <w:color w:val="auto"/>
          <w:sz w:val="23"/>
          <w:szCs w:val="23"/>
        </w:rPr>
      </w:pPr>
      <w:r>
        <w:rPr>
          <w:color w:val="auto"/>
          <w:sz w:val="23"/>
          <w:szCs w:val="23"/>
        </w:rPr>
        <w:t xml:space="preserve">4. Социология рабочих взаимоотношений </w:t>
      </w:r>
    </w:p>
    <w:p w:rsidR="00A92922" w:rsidRDefault="00A92922" w:rsidP="00A23D73">
      <w:pPr>
        <w:pStyle w:val="Default"/>
        <w:jc w:val="both"/>
        <w:rPr>
          <w:color w:val="auto"/>
          <w:sz w:val="23"/>
          <w:szCs w:val="23"/>
        </w:rPr>
      </w:pPr>
      <w:r>
        <w:rPr>
          <w:color w:val="auto"/>
          <w:sz w:val="23"/>
          <w:szCs w:val="23"/>
        </w:rPr>
        <w:t xml:space="preserve">5. Мой идеальный рабочий день </w:t>
      </w:r>
    </w:p>
    <w:p w:rsidR="00A92922" w:rsidRDefault="00A92922" w:rsidP="00A23D73">
      <w:pPr>
        <w:pStyle w:val="Default"/>
        <w:jc w:val="both"/>
        <w:rPr>
          <w:color w:val="auto"/>
          <w:sz w:val="23"/>
          <w:szCs w:val="23"/>
        </w:rPr>
      </w:pPr>
      <w:r>
        <w:rPr>
          <w:color w:val="auto"/>
          <w:sz w:val="23"/>
          <w:szCs w:val="23"/>
        </w:rPr>
        <w:t xml:space="preserve">6. Свободная тема (в данном направлении) </w:t>
      </w:r>
    </w:p>
    <w:sectPr w:rsidR="00A92922" w:rsidSect="00A23D73">
      <w:pgSz w:w="11906" w:h="16838"/>
      <w:pgMar w:top="851"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0D8" w:rsidRDefault="00A340D8" w:rsidP="001E6E2E">
      <w:pPr>
        <w:spacing w:after="0" w:line="240" w:lineRule="auto"/>
      </w:pPr>
      <w:r>
        <w:separator/>
      </w:r>
    </w:p>
  </w:endnote>
  <w:endnote w:type="continuationSeparator" w:id="0">
    <w:p w:rsidR="00A340D8" w:rsidRDefault="00A340D8" w:rsidP="001E6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PT Sans Narrow">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782476"/>
      <w:docPartObj>
        <w:docPartGallery w:val="Page Numbers (Bottom of Page)"/>
        <w:docPartUnique/>
      </w:docPartObj>
    </w:sdtPr>
    <w:sdtEndPr/>
    <w:sdtContent>
      <w:p w:rsidR="00A23D73" w:rsidRDefault="00A23D73" w:rsidP="001E6E2E">
        <w:pPr>
          <w:pStyle w:val="aa"/>
          <w:jc w:val="center"/>
        </w:pPr>
        <w:r>
          <w:fldChar w:fldCharType="begin"/>
        </w:r>
        <w:r>
          <w:instrText xml:space="preserve"> PAGE   \* MERGEFORMAT </w:instrText>
        </w:r>
        <w:r>
          <w:fldChar w:fldCharType="separate"/>
        </w:r>
        <w:r w:rsidR="00582AA4">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0D8" w:rsidRDefault="00A340D8" w:rsidP="001E6E2E">
      <w:pPr>
        <w:spacing w:after="0" w:line="240" w:lineRule="auto"/>
      </w:pPr>
      <w:r>
        <w:separator/>
      </w:r>
    </w:p>
  </w:footnote>
  <w:footnote w:type="continuationSeparator" w:id="0">
    <w:p w:rsidR="00A340D8" w:rsidRDefault="00A340D8" w:rsidP="001E6E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8202C"/>
    <w:rsid w:val="000003B5"/>
    <w:rsid w:val="00017D8F"/>
    <w:rsid w:val="00021EA7"/>
    <w:rsid w:val="0003014C"/>
    <w:rsid w:val="00052AB5"/>
    <w:rsid w:val="00085532"/>
    <w:rsid w:val="0009050E"/>
    <w:rsid w:val="000E6580"/>
    <w:rsid w:val="00110847"/>
    <w:rsid w:val="00194D12"/>
    <w:rsid w:val="001B3ED3"/>
    <w:rsid w:val="001D55DB"/>
    <w:rsid w:val="001E6E2E"/>
    <w:rsid w:val="002120D7"/>
    <w:rsid w:val="00281A94"/>
    <w:rsid w:val="002F4BDC"/>
    <w:rsid w:val="00302ADF"/>
    <w:rsid w:val="00314A06"/>
    <w:rsid w:val="0035551F"/>
    <w:rsid w:val="00356E0A"/>
    <w:rsid w:val="003960E5"/>
    <w:rsid w:val="003C4BD2"/>
    <w:rsid w:val="00402746"/>
    <w:rsid w:val="0044582D"/>
    <w:rsid w:val="004975D5"/>
    <w:rsid w:val="004D558F"/>
    <w:rsid w:val="004E574C"/>
    <w:rsid w:val="00582AA4"/>
    <w:rsid w:val="00596AC6"/>
    <w:rsid w:val="005A0444"/>
    <w:rsid w:val="005D490B"/>
    <w:rsid w:val="00632C01"/>
    <w:rsid w:val="0064537B"/>
    <w:rsid w:val="006459A9"/>
    <w:rsid w:val="006676FC"/>
    <w:rsid w:val="0068202C"/>
    <w:rsid w:val="006B21BA"/>
    <w:rsid w:val="006C036C"/>
    <w:rsid w:val="006D3C99"/>
    <w:rsid w:val="006E53FF"/>
    <w:rsid w:val="00752A32"/>
    <w:rsid w:val="007B2AC7"/>
    <w:rsid w:val="007E68C9"/>
    <w:rsid w:val="008530AD"/>
    <w:rsid w:val="008C3E11"/>
    <w:rsid w:val="009B7519"/>
    <w:rsid w:val="009F0837"/>
    <w:rsid w:val="00A23D73"/>
    <w:rsid w:val="00A340D8"/>
    <w:rsid w:val="00A501E5"/>
    <w:rsid w:val="00A92922"/>
    <w:rsid w:val="00AA78AF"/>
    <w:rsid w:val="00AC525E"/>
    <w:rsid w:val="00AE67FA"/>
    <w:rsid w:val="00B044A4"/>
    <w:rsid w:val="00B233D0"/>
    <w:rsid w:val="00B4207D"/>
    <w:rsid w:val="00C15D04"/>
    <w:rsid w:val="00C34406"/>
    <w:rsid w:val="00C65A20"/>
    <w:rsid w:val="00C94ADF"/>
    <w:rsid w:val="00CC0002"/>
    <w:rsid w:val="00CD251D"/>
    <w:rsid w:val="00D270DC"/>
    <w:rsid w:val="00D87065"/>
    <w:rsid w:val="00D92F9D"/>
    <w:rsid w:val="00DB502E"/>
    <w:rsid w:val="00DC1448"/>
    <w:rsid w:val="00E40877"/>
    <w:rsid w:val="00E541A3"/>
    <w:rsid w:val="00EA2BDB"/>
    <w:rsid w:val="00EB5FE5"/>
    <w:rsid w:val="00EC4522"/>
    <w:rsid w:val="00ED2CEC"/>
    <w:rsid w:val="00F124EC"/>
    <w:rsid w:val="00F8327E"/>
    <w:rsid w:val="00FF1A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F866A"/>
  <w15:docId w15:val="{B2379334-D518-4CCC-A671-D9D495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3B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003B5"/>
    <w:pPr>
      <w:spacing w:after="0" w:line="240" w:lineRule="auto"/>
    </w:pPr>
    <w:rPr>
      <w:rFonts w:eastAsiaTheme="minorEastAsia"/>
      <w:lang w:eastAsia="ru-RU"/>
    </w:rPr>
  </w:style>
  <w:style w:type="character" w:customStyle="1" w:styleId="a5">
    <w:name w:val="Абзац списка Знак"/>
    <w:aliases w:val="Содержание. 2 уровень Знак"/>
    <w:link w:val="a6"/>
    <w:uiPriority w:val="34"/>
    <w:qFormat/>
    <w:locked/>
    <w:rsid w:val="000003B5"/>
    <w:rPr>
      <w:rFonts w:ascii="Calibri" w:hAnsi="Calibri"/>
    </w:rPr>
  </w:style>
  <w:style w:type="paragraph" w:styleId="a6">
    <w:name w:val="List Paragraph"/>
    <w:aliases w:val="Содержание. 2 уровень"/>
    <w:basedOn w:val="a"/>
    <w:link w:val="a5"/>
    <w:uiPriority w:val="34"/>
    <w:qFormat/>
    <w:rsid w:val="000003B5"/>
    <w:pPr>
      <w:ind w:left="720"/>
      <w:contextualSpacing/>
    </w:pPr>
    <w:rPr>
      <w:rFonts w:ascii="Calibri" w:eastAsiaTheme="minorHAnsi" w:hAnsi="Calibri"/>
      <w:lang w:eastAsia="en-US"/>
    </w:rPr>
  </w:style>
  <w:style w:type="paragraph" w:customStyle="1" w:styleId="Style2">
    <w:name w:val="Style2"/>
    <w:basedOn w:val="a"/>
    <w:uiPriority w:val="99"/>
    <w:rsid w:val="000003B5"/>
    <w:pPr>
      <w:widowControl w:val="0"/>
      <w:autoSpaceDE w:val="0"/>
      <w:autoSpaceDN w:val="0"/>
      <w:adjustRightInd w:val="0"/>
      <w:spacing w:after="0" w:line="240" w:lineRule="auto"/>
    </w:pPr>
    <w:rPr>
      <w:rFonts w:ascii="Arial Unicode MS" w:eastAsia="Times New Roman" w:hAnsi="Calibri" w:cs="Times New Roman"/>
      <w:sz w:val="24"/>
      <w:szCs w:val="24"/>
    </w:rPr>
  </w:style>
  <w:style w:type="character" w:customStyle="1" w:styleId="FontStyle44">
    <w:name w:val="Font Style44"/>
    <w:uiPriority w:val="99"/>
    <w:rsid w:val="000003B5"/>
    <w:rPr>
      <w:rFonts w:ascii="Times New Roman" w:hAnsi="Times New Roman" w:cs="Times New Roman" w:hint="default"/>
      <w:sz w:val="26"/>
      <w:szCs w:val="26"/>
    </w:rPr>
  </w:style>
  <w:style w:type="table" w:styleId="a7">
    <w:name w:val="Table Grid"/>
    <w:basedOn w:val="a1"/>
    <w:rsid w:val="00000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55D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Без интервала Знак"/>
    <w:link w:val="a3"/>
    <w:uiPriority w:val="1"/>
    <w:rsid w:val="00C15D04"/>
    <w:rPr>
      <w:rFonts w:eastAsiaTheme="minorEastAsia"/>
      <w:lang w:eastAsia="ru-RU"/>
    </w:rPr>
  </w:style>
  <w:style w:type="paragraph" w:styleId="a8">
    <w:name w:val="header"/>
    <w:basedOn w:val="a"/>
    <w:link w:val="a9"/>
    <w:uiPriority w:val="99"/>
    <w:unhideWhenUsed/>
    <w:rsid w:val="001E6E2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E6E2E"/>
    <w:rPr>
      <w:rFonts w:eastAsiaTheme="minorEastAsia"/>
      <w:lang w:eastAsia="ru-RU"/>
    </w:rPr>
  </w:style>
  <w:style w:type="paragraph" w:styleId="aa">
    <w:name w:val="footer"/>
    <w:basedOn w:val="a"/>
    <w:link w:val="ab"/>
    <w:uiPriority w:val="99"/>
    <w:unhideWhenUsed/>
    <w:rsid w:val="001E6E2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E6E2E"/>
    <w:rPr>
      <w:rFonts w:eastAsiaTheme="minorEastAsia"/>
      <w:lang w:eastAsia="ru-RU"/>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rsid w:val="005A0444"/>
    <w:pPr>
      <w:spacing w:after="0" w:line="240" w:lineRule="auto"/>
    </w:pPr>
    <w:rPr>
      <w:rFonts w:ascii="Times New Roman" w:eastAsia="Times New Roman" w:hAnsi="Times New Roman" w:cs="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5A0444"/>
    <w:rPr>
      <w:rFonts w:ascii="Times New Roman" w:eastAsia="Times New Roman" w:hAnsi="Times New Roman" w:cs="Times New Roman"/>
      <w:sz w:val="20"/>
      <w:szCs w:val="20"/>
      <w:lang w:val="en-US"/>
    </w:rPr>
  </w:style>
  <w:style w:type="character" w:styleId="ae">
    <w:name w:val="footnote reference"/>
    <w:aliases w:val="Знак сноски-FN,Ciae niinee-FN,AЗнак сноски зел"/>
    <w:uiPriority w:val="99"/>
    <w:rsid w:val="005A0444"/>
    <w:rPr>
      <w:rFonts w:cs="Times New Roman"/>
      <w:vertAlign w:val="superscript"/>
    </w:rPr>
  </w:style>
  <w:style w:type="character" w:styleId="af">
    <w:name w:val="Hyperlink"/>
    <w:basedOn w:val="a0"/>
    <w:uiPriority w:val="99"/>
    <w:unhideWhenUsed/>
    <w:rsid w:val="00D270DC"/>
    <w:rPr>
      <w:color w:val="0563C1" w:themeColor="hyperlink"/>
      <w:u w:val="single"/>
    </w:rPr>
  </w:style>
  <w:style w:type="paragraph" w:styleId="af0">
    <w:name w:val="Balloon Text"/>
    <w:basedOn w:val="a"/>
    <w:link w:val="af1"/>
    <w:uiPriority w:val="99"/>
    <w:semiHidden/>
    <w:unhideWhenUsed/>
    <w:rsid w:val="004975D5"/>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4975D5"/>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8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 TargetMode="External"/><Relationship Id="rId13" Type="http://schemas.openxmlformats.org/officeDocument/2006/relationships/hyperlink" Target="http://www.consultant.ru" TargetMode="External"/><Relationship Id="rId18" Type="http://schemas.openxmlformats.org/officeDocument/2006/relationships/hyperlink" Target="http://prava-invalidov.com" TargetMode="External"/><Relationship Id="rId3" Type="http://schemas.openxmlformats.org/officeDocument/2006/relationships/settings" Target="settings.xml"/><Relationship Id="rId21" Type="http://schemas.openxmlformats.org/officeDocument/2006/relationships/hyperlink" Target="http://www.hri.ru" TargetMode="External"/><Relationship Id="rId7" Type="http://schemas.openxmlformats.org/officeDocument/2006/relationships/footer" Target="footer1.xml"/><Relationship Id="rId12" Type="http://schemas.openxmlformats.org/officeDocument/2006/relationships/hyperlink" Target="http://www.consultant.ru" TargetMode="External"/><Relationship Id="rId17" Type="http://schemas.openxmlformats.org/officeDocument/2006/relationships/hyperlink" Target="http://www.invalidnost/com" TargetMode="External"/><Relationship Id="rId2" Type="http://schemas.openxmlformats.org/officeDocument/2006/relationships/styles" Target="styles.xml"/><Relationship Id="rId16" Type="http://schemas.openxmlformats.org/officeDocument/2006/relationships/hyperlink" Target="http://www.consultant.ru" TargetMode="External"/><Relationship Id="rId20" Type="http://schemas.openxmlformats.org/officeDocument/2006/relationships/hyperlink" Target="http://www.allpravo.r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onsultant.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ero.garant.ru" TargetMode="External"/><Relationship Id="rId23" Type="http://schemas.openxmlformats.org/officeDocument/2006/relationships/fontTable" Target="fontTable.xml"/><Relationship Id="rId10" Type="http://schemas.openxmlformats.org/officeDocument/2006/relationships/hyperlink" Target="http://www.consultant.ru" TargetMode="External"/><Relationship Id="rId19" Type="http://schemas.openxmlformats.org/officeDocument/2006/relationships/hyperlink" Target="http://romir.ru" TargetMode="External"/><Relationship Id="rId4" Type="http://schemas.openxmlformats.org/officeDocument/2006/relationships/webSettings" Target="webSettings.xml"/><Relationship Id="rId9" Type="http://schemas.openxmlformats.org/officeDocument/2006/relationships/hyperlink" Target="http://www.consultant.ru" TargetMode="External"/><Relationship Id="rId14" Type="http://schemas.openxmlformats.org/officeDocument/2006/relationships/hyperlink" Target="http://www.un.org/ru/documents" TargetMode="External"/><Relationship Id="rId22" Type="http://schemas.openxmlformats.org/officeDocument/2006/relationships/hyperlink" Target="http://paralife.narod.ru/socialnaya-podderzhka-invalidov.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58396-211A-4927-BB28-4E92D98B0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16</Pages>
  <Words>5465</Words>
  <Characters>31157</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25</cp:revision>
  <cp:lastPrinted>2024-01-18T00:10:00Z</cp:lastPrinted>
  <dcterms:created xsi:type="dcterms:W3CDTF">2021-06-28T22:40:00Z</dcterms:created>
  <dcterms:modified xsi:type="dcterms:W3CDTF">2026-05-18T05:07:00Z</dcterms:modified>
</cp:coreProperties>
</file>