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A02" w:rsidRPr="0052333D" w:rsidRDefault="006B0A02" w:rsidP="006B0A02">
      <w:pPr>
        <w:spacing w:line="276" w:lineRule="auto"/>
        <w:jc w:val="right"/>
        <w:rPr>
          <w:sz w:val="24"/>
          <w:szCs w:val="24"/>
        </w:rPr>
      </w:pPr>
      <w:r w:rsidRPr="0052333D">
        <w:rPr>
          <w:sz w:val="24"/>
          <w:szCs w:val="24"/>
        </w:rPr>
        <w:t xml:space="preserve">Приложение </w:t>
      </w:r>
      <w:r w:rsidR="0052333D" w:rsidRPr="0052333D">
        <w:rPr>
          <w:sz w:val="24"/>
          <w:szCs w:val="24"/>
        </w:rPr>
        <w:t>2.</w:t>
      </w:r>
      <w:r w:rsidR="00412E2F">
        <w:rPr>
          <w:sz w:val="24"/>
          <w:szCs w:val="24"/>
        </w:rPr>
        <w:t>4</w:t>
      </w:r>
      <w:r w:rsidRPr="0052333D">
        <w:rPr>
          <w:sz w:val="24"/>
          <w:szCs w:val="24"/>
        </w:rPr>
        <w:t>.1</w:t>
      </w:r>
    </w:p>
    <w:p w:rsidR="006B0A02" w:rsidRPr="0052333D" w:rsidRDefault="0052333D" w:rsidP="006B0A02">
      <w:pPr>
        <w:spacing w:line="276" w:lineRule="auto"/>
        <w:jc w:val="right"/>
        <w:rPr>
          <w:bCs/>
          <w:i/>
          <w:sz w:val="24"/>
          <w:szCs w:val="24"/>
        </w:rPr>
      </w:pPr>
      <w:r w:rsidRPr="0052333D">
        <w:rPr>
          <w:bCs/>
          <w:sz w:val="24"/>
          <w:szCs w:val="24"/>
        </w:rPr>
        <w:t xml:space="preserve">к </w:t>
      </w:r>
      <w:r w:rsidR="006B0A02" w:rsidRPr="0052333D">
        <w:rPr>
          <w:bCs/>
          <w:sz w:val="24"/>
          <w:szCs w:val="24"/>
        </w:rPr>
        <w:t>ООП по специальности</w:t>
      </w:r>
    </w:p>
    <w:p w:rsidR="006B0A02" w:rsidRPr="0052333D" w:rsidRDefault="006B0A02" w:rsidP="006B0A02">
      <w:pPr>
        <w:spacing w:line="276" w:lineRule="auto"/>
        <w:jc w:val="right"/>
        <w:rPr>
          <w:bCs/>
          <w:i/>
          <w:sz w:val="24"/>
          <w:szCs w:val="24"/>
        </w:rPr>
      </w:pPr>
      <w:r w:rsidRPr="0052333D">
        <w:rPr>
          <w:bCs/>
          <w:sz w:val="24"/>
          <w:szCs w:val="24"/>
        </w:rPr>
        <w:t xml:space="preserve">35.02.09 Водные биоресурсы и </w:t>
      </w:r>
      <w:proofErr w:type="spellStart"/>
      <w:r w:rsidRPr="0052333D">
        <w:rPr>
          <w:bCs/>
          <w:sz w:val="24"/>
          <w:szCs w:val="24"/>
        </w:rPr>
        <w:t>аквакультура</w:t>
      </w:r>
      <w:proofErr w:type="spellEnd"/>
    </w:p>
    <w:p w:rsidR="006B0A02" w:rsidRDefault="006B0A02" w:rsidP="006B0A02">
      <w:pPr>
        <w:jc w:val="center"/>
        <w:rPr>
          <w:b/>
          <w:i/>
          <w:sz w:val="24"/>
          <w:szCs w:val="24"/>
        </w:rPr>
      </w:pPr>
    </w:p>
    <w:p w:rsidR="0052333D" w:rsidRDefault="0052333D" w:rsidP="0052333D">
      <w:pPr>
        <w:pStyle w:val="ab"/>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2333D" w:rsidRDefault="0052333D" w:rsidP="0052333D">
      <w:pPr>
        <w:pStyle w:val="ab"/>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2333D" w:rsidRDefault="0052333D" w:rsidP="0052333D">
      <w:pPr>
        <w:pStyle w:val="ab"/>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52333D" w:rsidRDefault="0052333D" w:rsidP="0052333D">
      <w:pPr>
        <w:pStyle w:val="ab"/>
        <w:spacing w:line="276" w:lineRule="auto"/>
        <w:ind w:left="5664"/>
        <w:rPr>
          <w:rFonts w:ascii="Times New Roman" w:hAnsi="Times New Roman"/>
          <w:sz w:val="24"/>
          <w:szCs w:val="24"/>
        </w:rPr>
      </w:pPr>
    </w:p>
    <w:p w:rsidR="0052333D" w:rsidRDefault="0052333D" w:rsidP="0052333D">
      <w:pPr>
        <w:pStyle w:val="ab"/>
        <w:spacing w:line="276" w:lineRule="auto"/>
        <w:ind w:left="5664"/>
        <w:rPr>
          <w:rFonts w:ascii="Times New Roman" w:hAnsi="Times New Roman"/>
          <w:sz w:val="24"/>
          <w:szCs w:val="24"/>
        </w:rPr>
      </w:pPr>
    </w:p>
    <w:p w:rsidR="0052333D" w:rsidRDefault="0052333D" w:rsidP="0052333D">
      <w:pPr>
        <w:pStyle w:val="ab"/>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2333D" w:rsidRDefault="0052333D" w:rsidP="0052333D">
      <w:pPr>
        <w:pStyle w:val="ab"/>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2333D" w:rsidRDefault="0052333D" w:rsidP="0052333D">
      <w:pPr>
        <w:pStyle w:val="ab"/>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52333D" w:rsidRDefault="0052333D" w:rsidP="0052333D">
      <w:pPr>
        <w:pStyle w:val="ab"/>
        <w:spacing w:line="23" w:lineRule="atLeast"/>
        <w:ind w:left="5103"/>
        <w:rPr>
          <w:rFonts w:ascii="Times New Roman" w:hAnsi="Times New Roman"/>
          <w:sz w:val="24"/>
          <w:szCs w:val="24"/>
        </w:rPr>
      </w:pPr>
      <w:r>
        <w:rPr>
          <w:rFonts w:ascii="Times New Roman" w:hAnsi="Times New Roman"/>
          <w:sz w:val="24"/>
          <w:szCs w:val="24"/>
        </w:rPr>
        <w:t xml:space="preserve">«17» июня 2023 г. </w:t>
      </w: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Pr="0052333D" w:rsidRDefault="006B0A02" w:rsidP="006B0A02">
      <w:pPr>
        <w:jc w:val="center"/>
        <w:rPr>
          <w:sz w:val="24"/>
          <w:szCs w:val="24"/>
        </w:rPr>
      </w:pPr>
      <w:r w:rsidRPr="0052333D">
        <w:rPr>
          <w:color w:val="000000"/>
          <w:sz w:val="24"/>
          <w:szCs w:val="24"/>
        </w:rPr>
        <w:t>ПРОГРАММА</w:t>
      </w:r>
      <w:r w:rsidRPr="0052333D">
        <w:rPr>
          <w:sz w:val="24"/>
          <w:szCs w:val="24"/>
        </w:rPr>
        <w:t xml:space="preserve"> ПРОФЕССИОНАЛЬНОГО МОДУЛЯ</w:t>
      </w:r>
    </w:p>
    <w:p w:rsidR="006B0A02" w:rsidRPr="0052333D" w:rsidRDefault="006B0A02" w:rsidP="006B0A02">
      <w:pPr>
        <w:jc w:val="center"/>
        <w:rPr>
          <w:sz w:val="24"/>
          <w:szCs w:val="24"/>
          <w:u w:val="single"/>
        </w:rPr>
      </w:pPr>
    </w:p>
    <w:p w:rsidR="006B0A02" w:rsidRPr="0052333D" w:rsidRDefault="006B0A02" w:rsidP="006B0A02">
      <w:pPr>
        <w:jc w:val="center"/>
        <w:rPr>
          <w:i/>
          <w:sz w:val="24"/>
          <w:szCs w:val="24"/>
        </w:rPr>
      </w:pPr>
      <w:r w:rsidRPr="0052333D">
        <w:rPr>
          <w:sz w:val="24"/>
          <w:szCs w:val="24"/>
        </w:rPr>
        <w:t>ПМ.01 К</w:t>
      </w:r>
      <w:r w:rsidR="0052333D" w:rsidRPr="0052333D">
        <w:rPr>
          <w:sz w:val="24"/>
          <w:szCs w:val="24"/>
        </w:rPr>
        <w:t>онтроль</w:t>
      </w:r>
      <w:r w:rsidRPr="0052333D">
        <w:rPr>
          <w:sz w:val="24"/>
          <w:szCs w:val="24"/>
        </w:rPr>
        <w:t xml:space="preserve"> </w:t>
      </w:r>
      <w:r w:rsidR="0052333D" w:rsidRPr="0052333D">
        <w:rPr>
          <w:sz w:val="24"/>
          <w:szCs w:val="24"/>
        </w:rPr>
        <w:t>водных биологических ресурсов и среды их обитания</w:t>
      </w:r>
    </w:p>
    <w:p w:rsidR="006B0A02" w:rsidRDefault="006B0A02" w:rsidP="006B0A02">
      <w:pPr>
        <w:jc w:val="center"/>
        <w:rPr>
          <w:b/>
          <w:i/>
          <w:sz w:val="24"/>
          <w:szCs w:val="24"/>
        </w:rPr>
      </w:pPr>
    </w:p>
    <w:p w:rsidR="006B0A02" w:rsidRDefault="006B0A02" w:rsidP="006B0A02">
      <w:pPr>
        <w:jc w:val="center"/>
        <w:rPr>
          <w:b/>
          <w:i/>
          <w:sz w:val="24"/>
          <w:szCs w:val="24"/>
        </w:rPr>
      </w:pPr>
    </w:p>
    <w:p w:rsidR="0052333D" w:rsidRPr="003F6DEE" w:rsidRDefault="0052333D" w:rsidP="0052333D">
      <w:pPr>
        <w:spacing w:line="276" w:lineRule="auto"/>
        <w:jc w:val="both"/>
        <w:rPr>
          <w:sz w:val="24"/>
          <w:szCs w:val="24"/>
        </w:rPr>
      </w:pPr>
      <w:r w:rsidRPr="003F6DEE">
        <w:rPr>
          <w:sz w:val="24"/>
          <w:szCs w:val="24"/>
        </w:rPr>
        <w:t xml:space="preserve">Профиль подготовки: естественнонаучный </w:t>
      </w:r>
    </w:p>
    <w:p w:rsidR="0052333D" w:rsidRPr="003F6DEE" w:rsidRDefault="0052333D" w:rsidP="00523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52333D" w:rsidRPr="003F6DEE" w:rsidRDefault="0052333D" w:rsidP="00523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 xml:space="preserve">Специальность: 35.02.09 Водные биоресурсы и </w:t>
      </w:r>
      <w:proofErr w:type="spellStart"/>
      <w:r w:rsidRPr="003F6DEE">
        <w:rPr>
          <w:sz w:val="24"/>
          <w:szCs w:val="24"/>
        </w:rPr>
        <w:t>аквокультура</w:t>
      </w:r>
      <w:proofErr w:type="spellEnd"/>
    </w:p>
    <w:p w:rsidR="0052333D" w:rsidRPr="003F6DEE" w:rsidRDefault="0052333D" w:rsidP="0052333D">
      <w:pPr>
        <w:spacing w:line="276" w:lineRule="auto"/>
        <w:jc w:val="both"/>
        <w:rPr>
          <w:sz w:val="24"/>
          <w:szCs w:val="24"/>
        </w:rPr>
      </w:pPr>
    </w:p>
    <w:p w:rsidR="0052333D" w:rsidRPr="003F6DEE" w:rsidRDefault="0052333D" w:rsidP="0052333D">
      <w:pPr>
        <w:spacing w:line="276" w:lineRule="auto"/>
        <w:jc w:val="both"/>
        <w:rPr>
          <w:sz w:val="24"/>
          <w:szCs w:val="24"/>
        </w:rPr>
      </w:pPr>
      <w:r w:rsidRPr="003F6DEE">
        <w:rPr>
          <w:sz w:val="24"/>
          <w:szCs w:val="24"/>
        </w:rPr>
        <w:t>Форма обучения: очная</w:t>
      </w: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6B0A02" w:rsidRDefault="006B0A02" w:rsidP="006B0A02">
      <w:pPr>
        <w:jc w:val="center"/>
        <w:rPr>
          <w:b/>
          <w:i/>
          <w:sz w:val="24"/>
          <w:szCs w:val="24"/>
        </w:rPr>
      </w:pPr>
    </w:p>
    <w:p w:rsidR="0052333D" w:rsidRPr="00242491" w:rsidRDefault="0052333D" w:rsidP="0052333D">
      <w:pPr>
        <w:spacing w:line="23" w:lineRule="atLeast"/>
        <w:jc w:val="center"/>
        <w:rPr>
          <w:sz w:val="24"/>
          <w:szCs w:val="24"/>
        </w:rPr>
      </w:pPr>
      <w:r w:rsidRPr="00242491">
        <w:rPr>
          <w:sz w:val="24"/>
          <w:szCs w:val="24"/>
        </w:rPr>
        <w:t>п. Хор, 2023 г.</w:t>
      </w:r>
    </w:p>
    <w:p w:rsidR="0052333D" w:rsidRDefault="0052333D" w:rsidP="0052333D">
      <w:pPr>
        <w:spacing w:line="23" w:lineRule="atLeast"/>
        <w:jc w:val="both"/>
        <w:rPr>
          <w:sz w:val="28"/>
          <w:szCs w:val="28"/>
        </w:rPr>
      </w:pPr>
      <w:r>
        <w:rPr>
          <w:sz w:val="28"/>
          <w:szCs w:val="28"/>
        </w:rPr>
        <w:br w:type="page"/>
      </w:r>
    </w:p>
    <w:p w:rsidR="0052333D" w:rsidRPr="00242491" w:rsidRDefault="0052333D" w:rsidP="0052333D">
      <w:pPr>
        <w:spacing w:line="276" w:lineRule="auto"/>
        <w:jc w:val="both"/>
        <w:rPr>
          <w:sz w:val="24"/>
          <w:szCs w:val="24"/>
        </w:rPr>
      </w:pPr>
      <w:r w:rsidRPr="00242491">
        <w:rPr>
          <w:sz w:val="24"/>
          <w:szCs w:val="24"/>
        </w:rPr>
        <w:lastRenderedPageBreak/>
        <w:t xml:space="preserve">Программа </w:t>
      </w:r>
      <w:r>
        <w:rPr>
          <w:sz w:val="24"/>
          <w:szCs w:val="24"/>
        </w:rPr>
        <w:t>профессионального модуля</w:t>
      </w:r>
      <w:r w:rsidRPr="00242491">
        <w:rPr>
          <w:sz w:val="24"/>
          <w:szCs w:val="24"/>
        </w:rPr>
        <w:t xml:space="preserve"> разработана в соответствии с ФГОС СПО утверждённого Министерством просвещения РФ от 1 июня 2022 г. № 388</w:t>
      </w:r>
      <w:r w:rsidRPr="00242491">
        <w:rPr>
          <w:szCs w:val="24"/>
        </w:rPr>
        <w:t xml:space="preserve"> </w:t>
      </w:r>
      <w:r w:rsidRPr="00242491">
        <w:rPr>
          <w:sz w:val="24"/>
          <w:szCs w:val="24"/>
        </w:rPr>
        <w:t xml:space="preserve">по специальности 35.02.09 Водные биоресурсы и </w:t>
      </w:r>
      <w:proofErr w:type="spellStart"/>
      <w:r w:rsidRPr="00242491">
        <w:rPr>
          <w:sz w:val="24"/>
          <w:szCs w:val="24"/>
        </w:rPr>
        <w:t>акворультура</w:t>
      </w:r>
      <w:proofErr w:type="spellEnd"/>
      <w:r w:rsidRPr="00242491">
        <w:rPr>
          <w:sz w:val="24"/>
          <w:szCs w:val="24"/>
        </w:rPr>
        <w:t xml:space="preserve">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52333D" w:rsidRPr="00242491" w:rsidRDefault="0052333D" w:rsidP="0052333D">
      <w:pPr>
        <w:pStyle w:val="ab"/>
        <w:tabs>
          <w:tab w:val="left" w:pos="2835"/>
        </w:tabs>
        <w:spacing w:line="276" w:lineRule="auto"/>
        <w:jc w:val="both"/>
        <w:rPr>
          <w:rFonts w:ascii="Times New Roman" w:hAnsi="Times New Roman" w:cs="Times New Roman"/>
          <w:sz w:val="24"/>
          <w:szCs w:val="24"/>
        </w:rPr>
      </w:pPr>
    </w:p>
    <w:p w:rsidR="0052333D" w:rsidRPr="00242491" w:rsidRDefault="0052333D" w:rsidP="0052333D">
      <w:pPr>
        <w:pStyle w:val="ab"/>
        <w:tabs>
          <w:tab w:val="left" w:pos="2835"/>
        </w:tabs>
        <w:spacing w:line="276" w:lineRule="auto"/>
        <w:jc w:val="both"/>
        <w:rPr>
          <w:rFonts w:ascii="Times New Roman" w:hAnsi="Times New Roman" w:cs="Times New Roman"/>
          <w:sz w:val="24"/>
          <w:szCs w:val="24"/>
        </w:rPr>
      </w:pPr>
    </w:p>
    <w:p w:rsidR="0052333D" w:rsidRPr="00242491" w:rsidRDefault="0052333D" w:rsidP="0052333D">
      <w:pPr>
        <w:spacing w:line="276" w:lineRule="auto"/>
        <w:jc w:val="both"/>
        <w:rPr>
          <w:sz w:val="24"/>
          <w:szCs w:val="24"/>
        </w:rPr>
      </w:pPr>
      <w:r w:rsidRPr="00242491">
        <w:rPr>
          <w:sz w:val="24"/>
          <w:szCs w:val="24"/>
        </w:rPr>
        <w:t>Организация-разработчик: Краевое государственное бюджетное профессиональное образовательное учреждение «</w:t>
      </w:r>
      <w:proofErr w:type="spellStart"/>
      <w:r w:rsidRPr="00242491">
        <w:rPr>
          <w:sz w:val="24"/>
          <w:szCs w:val="24"/>
        </w:rPr>
        <w:t>Хорский</w:t>
      </w:r>
      <w:proofErr w:type="spellEnd"/>
      <w:r w:rsidRPr="00242491">
        <w:rPr>
          <w:sz w:val="24"/>
          <w:szCs w:val="24"/>
        </w:rPr>
        <w:t xml:space="preserve"> агропромышленный техникум»</w:t>
      </w:r>
    </w:p>
    <w:p w:rsidR="0052333D" w:rsidRPr="00242491" w:rsidRDefault="0052333D" w:rsidP="0052333D">
      <w:pPr>
        <w:spacing w:line="276" w:lineRule="auto"/>
        <w:jc w:val="both"/>
        <w:rPr>
          <w:sz w:val="24"/>
          <w:szCs w:val="24"/>
        </w:rPr>
      </w:pPr>
    </w:p>
    <w:p w:rsidR="0052333D" w:rsidRPr="00242491" w:rsidRDefault="0052333D" w:rsidP="0052333D">
      <w:pPr>
        <w:spacing w:line="276" w:lineRule="auto"/>
        <w:jc w:val="both"/>
        <w:rPr>
          <w:sz w:val="24"/>
          <w:szCs w:val="24"/>
        </w:rPr>
      </w:pPr>
    </w:p>
    <w:p w:rsidR="0052333D" w:rsidRPr="00242491" w:rsidRDefault="0052333D" w:rsidP="0052333D">
      <w:pPr>
        <w:spacing w:line="276" w:lineRule="auto"/>
        <w:jc w:val="both"/>
        <w:rPr>
          <w:sz w:val="24"/>
          <w:szCs w:val="24"/>
        </w:rPr>
      </w:pPr>
      <w:r w:rsidRPr="00242491">
        <w:rPr>
          <w:sz w:val="24"/>
          <w:szCs w:val="24"/>
        </w:rPr>
        <w:t xml:space="preserve">Составитель: </w:t>
      </w:r>
      <w:r>
        <w:rPr>
          <w:sz w:val="24"/>
          <w:szCs w:val="24"/>
        </w:rPr>
        <w:t>________________.,</w:t>
      </w:r>
      <w:r w:rsidRPr="00242491">
        <w:rPr>
          <w:sz w:val="24"/>
          <w:szCs w:val="24"/>
        </w:rPr>
        <w:t xml:space="preserve"> преподаватель КГБ ПОУ ХАТ</w:t>
      </w:r>
    </w:p>
    <w:p w:rsidR="0052333D" w:rsidRPr="00242491" w:rsidRDefault="0052333D" w:rsidP="0052333D">
      <w:pPr>
        <w:spacing w:line="276" w:lineRule="auto"/>
        <w:jc w:val="both"/>
        <w:rPr>
          <w:sz w:val="24"/>
          <w:szCs w:val="24"/>
        </w:rPr>
      </w:pPr>
    </w:p>
    <w:p w:rsidR="0052333D" w:rsidRPr="00242491" w:rsidRDefault="0052333D" w:rsidP="0052333D">
      <w:pPr>
        <w:spacing w:line="276" w:lineRule="auto"/>
        <w:jc w:val="both"/>
        <w:rPr>
          <w:sz w:val="24"/>
          <w:szCs w:val="24"/>
        </w:rPr>
      </w:pPr>
    </w:p>
    <w:p w:rsidR="0052333D" w:rsidRPr="00242491" w:rsidRDefault="0052333D" w:rsidP="0052333D">
      <w:pPr>
        <w:spacing w:line="276" w:lineRule="auto"/>
        <w:jc w:val="both"/>
        <w:rPr>
          <w:sz w:val="24"/>
          <w:szCs w:val="24"/>
        </w:rPr>
      </w:pPr>
      <w:r w:rsidRPr="00242491">
        <w:rPr>
          <w:sz w:val="24"/>
          <w:szCs w:val="24"/>
        </w:rPr>
        <w:t xml:space="preserve">Программа учебной дисциплины рассмотрена и согласована на заседании ПЦК </w:t>
      </w:r>
      <w:r>
        <w:rPr>
          <w:sz w:val="24"/>
          <w:szCs w:val="24"/>
        </w:rPr>
        <w:t>Общетехнического цикла</w:t>
      </w:r>
    </w:p>
    <w:p w:rsidR="0052333D" w:rsidRPr="00242491" w:rsidRDefault="0052333D" w:rsidP="0052333D">
      <w:pPr>
        <w:spacing w:line="276" w:lineRule="auto"/>
        <w:jc w:val="both"/>
        <w:rPr>
          <w:sz w:val="24"/>
          <w:szCs w:val="24"/>
        </w:rPr>
      </w:pPr>
      <w:r>
        <w:rPr>
          <w:sz w:val="24"/>
          <w:szCs w:val="24"/>
        </w:rPr>
        <w:t>Протокол № 10</w:t>
      </w:r>
      <w:r w:rsidRPr="00242491">
        <w:rPr>
          <w:sz w:val="24"/>
          <w:szCs w:val="24"/>
        </w:rPr>
        <w:t xml:space="preserve"> от «14» июня 2023 г.</w:t>
      </w:r>
    </w:p>
    <w:p w:rsidR="0052333D" w:rsidRPr="00242491" w:rsidRDefault="0052333D" w:rsidP="0052333D">
      <w:pPr>
        <w:spacing w:line="276" w:lineRule="auto"/>
        <w:jc w:val="both"/>
        <w:rPr>
          <w:sz w:val="24"/>
          <w:szCs w:val="24"/>
        </w:rPr>
      </w:pPr>
      <w:r w:rsidRPr="00242491">
        <w:rPr>
          <w:sz w:val="24"/>
          <w:szCs w:val="24"/>
        </w:rPr>
        <w:t xml:space="preserve">Председатель __________ </w:t>
      </w:r>
      <w:proofErr w:type="spellStart"/>
      <w:r>
        <w:rPr>
          <w:sz w:val="24"/>
          <w:szCs w:val="24"/>
        </w:rPr>
        <w:t>Чуланова</w:t>
      </w:r>
      <w:proofErr w:type="spellEnd"/>
      <w:r>
        <w:rPr>
          <w:sz w:val="24"/>
          <w:szCs w:val="24"/>
        </w:rPr>
        <w:t xml:space="preserve"> О.В</w:t>
      </w:r>
      <w:r w:rsidRPr="00242491">
        <w:rPr>
          <w:sz w:val="24"/>
          <w:szCs w:val="24"/>
        </w:rPr>
        <w:t>.</w:t>
      </w: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8"/>
          <w:szCs w:val="28"/>
        </w:rPr>
      </w:pPr>
    </w:p>
    <w:p w:rsidR="0052333D" w:rsidRPr="00242491" w:rsidRDefault="0052333D" w:rsidP="0052333D">
      <w:pPr>
        <w:spacing w:line="276" w:lineRule="auto"/>
        <w:jc w:val="both"/>
        <w:rPr>
          <w:sz w:val="24"/>
          <w:szCs w:val="24"/>
        </w:rPr>
      </w:pPr>
    </w:p>
    <w:p w:rsidR="0052333D" w:rsidRPr="00242491" w:rsidRDefault="0052333D" w:rsidP="0052333D">
      <w:pPr>
        <w:spacing w:line="276" w:lineRule="auto"/>
        <w:jc w:val="both"/>
        <w:rPr>
          <w:sz w:val="24"/>
          <w:szCs w:val="24"/>
        </w:rPr>
      </w:pPr>
      <w:r w:rsidRPr="00242491">
        <w:rPr>
          <w:sz w:val="24"/>
          <w:szCs w:val="24"/>
        </w:rPr>
        <w:t>КГБ ПОУ ХАТ</w:t>
      </w:r>
    </w:p>
    <w:p w:rsidR="0052333D" w:rsidRPr="00242491" w:rsidRDefault="0052333D" w:rsidP="0052333D">
      <w:pPr>
        <w:spacing w:line="276" w:lineRule="auto"/>
        <w:jc w:val="both"/>
        <w:rPr>
          <w:sz w:val="24"/>
          <w:szCs w:val="24"/>
        </w:rPr>
      </w:pPr>
      <w:r w:rsidRPr="00242491">
        <w:rPr>
          <w:sz w:val="24"/>
          <w:szCs w:val="24"/>
        </w:rPr>
        <w:t>Хабаровский край, р-он им. Лазо, п. Хор</w:t>
      </w:r>
    </w:p>
    <w:p w:rsidR="0052333D" w:rsidRPr="00242491" w:rsidRDefault="0052333D" w:rsidP="0052333D">
      <w:pPr>
        <w:spacing w:line="276" w:lineRule="auto"/>
        <w:jc w:val="both"/>
        <w:rPr>
          <w:sz w:val="24"/>
          <w:szCs w:val="24"/>
        </w:rPr>
      </w:pPr>
      <w:r w:rsidRPr="00242491">
        <w:rPr>
          <w:sz w:val="24"/>
          <w:szCs w:val="24"/>
        </w:rPr>
        <w:t>ул. Менделеева 13</w:t>
      </w:r>
    </w:p>
    <w:p w:rsidR="0052333D" w:rsidRPr="00242491" w:rsidRDefault="0052333D" w:rsidP="0052333D">
      <w:pPr>
        <w:spacing w:line="276" w:lineRule="auto"/>
        <w:jc w:val="both"/>
        <w:rPr>
          <w:sz w:val="24"/>
          <w:szCs w:val="24"/>
        </w:rPr>
      </w:pPr>
      <w:r w:rsidRPr="00242491">
        <w:rPr>
          <w:sz w:val="24"/>
          <w:szCs w:val="24"/>
        </w:rPr>
        <w:t>индекс: 682922</w:t>
      </w:r>
    </w:p>
    <w:p w:rsidR="006B0A02" w:rsidRDefault="006B0A02" w:rsidP="006B0A02">
      <w:pPr>
        <w:rPr>
          <w:b/>
          <w:i/>
          <w:sz w:val="24"/>
          <w:szCs w:val="24"/>
        </w:rPr>
        <w:sectPr w:rsidR="006B0A02">
          <w:footerReference w:type="default" r:id="rId7"/>
          <w:pgSz w:w="11907" w:h="16840"/>
          <w:pgMar w:top="1134" w:right="851" w:bottom="992" w:left="1418" w:header="709" w:footer="709" w:gutter="0"/>
          <w:cols w:space="720"/>
        </w:sectPr>
      </w:pPr>
    </w:p>
    <w:p w:rsidR="006B0A02" w:rsidRPr="0052333D" w:rsidRDefault="006B0A02" w:rsidP="006B0A02">
      <w:pPr>
        <w:jc w:val="center"/>
        <w:rPr>
          <w:sz w:val="24"/>
          <w:szCs w:val="24"/>
        </w:rPr>
      </w:pPr>
      <w:r w:rsidRPr="0052333D">
        <w:rPr>
          <w:sz w:val="24"/>
          <w:szCs w:val="24"/>
        </w:rPr>
        <w:lastRenderedPageBreak/>
        <w:t>СОДЕРЖАНИЕ</w:t>
      </w:r>
    </w:p>
    <w:p w:rsidR="006B0A02" w:rsidRDefault="006B0A02" w:rsidP="006B0A02">
      <w:pPr>
        <w:rPr>
          <w:b/>
          <w:i/>
          <w:sz w:val="24"/>
          <w:szCs w:val="24"/>
        </w:rPr>
      </w:pPr>
    </w:p>
    <w:tbl>
      <w:tblPr>
        <w:tblW w:w="9781" w:type="dxa"/>
        <w:tblLook w:val="01E0" w:firstRow="1" w:lastRow="1" w:firstColumn="1" w:lastColumn="1" w:noHBand="0" w:noVBand="0"/>
      </w:tblPr>
      <w:tblGrid>
        <w:gridCol w:w="9781"/>
      </w:tblGrid>
      <w:tr w:rsidR="0052333D" w:rsidRPr="00C50141" w:rsidTr="0052333D">
        <w:tc>
          <w:tcPr>
            <w:tcW w:w="9781" w:type="dxa"/>
            <w:hideMark/>
          </w:tcPr>
          <w:p w:rsidR="0052333D" w:rsidRPr="0052333D" w:rsidRDefault="0052333D" w:rsidP="0052333D">
            <w:pPr>
              <w:widowControl/>
              <w:suppressAutoHyphens/>
              <w:autoSpaceDE/>
              <w:autoSpaceDN/>
              <w:adjustRightInd/>
              <w:spacing w:after="200" w:line="276" w:lineRule="auto"/>
              <w:jc w:val="both"/>
              <w:rPr>
                <w:sz w:val="24"/>
                <w:szCs w:val="24"/>
              </w:rPr>
            </w:pPr>
            <w:r>
              <w:rPr>
                <w:sz w:val="24"/>
                <w:szCs w:val="24"/>
              </w:rPr>
              <w:t xml:space="preserve">1. </w:t>
            </w:r>
            <w:r w:rsidRPr="0052333D">
              <w:rPr>
                <w:sz w:val="24"/>
                <w:szCs w:val="24"/>
              </w:rPr>
              <w:t>ОБЩАЯ ХАРАКТЕРИСТИКА ПРОГРАММЫ ПРОФЕССИОНАЛЬНОГО МОДУЛЯ</w:t>
            </w:r>
          </w:p>
        </w:tc>
      </w:tr>
      <w:tr w:rsidR="0052333D" w:rsidRPr="00C50141" w:rsidTr="0052333D">
        <w:tc>
          <w:tcPr>
            <w:tcW w:w="9781" w:type="dxa"/>
            <w:hideMark/>
          </w:tcPr>
          <w:p w:rsidR="0052333D" w:rsidRPr="0052333D" w:rsidRDefault="0052333D" w:rsidP="0052333D">
            <w:pPr>
              <w:widowControl/>
              <w:suppressAutoHyphens/>
              <w:autoSpaceDE/>
              <w:autoSpaceDN/>
              <w:adjustRightInd/>
              <w:spacing w:after="200" w:line="276" w:lineRule="auto"/>
              <w:jc w:val="both"/>
              <w:rPr>
                <w:sz w:val="24"/>
                <w:szCs w:val="24"/>
              </w:rPr>
            </w:pPr>
            <w:r>
              <w:rPr>
                <w:sz w:val="24"/>
                <w:szCs w:val="24"/>
              </w:rPr>
              <w:t xml:space="preserve">2. </w:t>
            </w:r>
            <w:r w:rsidRPr="0052333D">
              <w:rPr>
                <w:sz w:val="24"/>
                <w:szCs w:val="24"/>
              </w:rPr>
              <w:t>СТРУКТУРА И СОДЕРЖАНИЕ ПРОФЕССИОНАЛЬНОГО МОДУЛЯ</w:t>
            </w:r>
          </w:p>
          <w:p w:rsidR="0052333D" w:rsidRPr="0052333D" w:rsidRDefault="0052333D" w:rsidP="0052333D">
            <w:pPr>
              <w:widowControl/>
              <w:suppressAutoHyphens/>
              <w:autoSpaceDE/>
              <w:autoSpaceDN/>
              <w:adjustRightInd/>
              <w:spacing w:after="200" w:line="276" w:lineRule="auto"/>
              <w:jc w:val="both"/>
              <w:rPr>
                <w:sz w:val="24"/>
                <w:szCs w:val="24"/>
              </w:rPr>
            </w:pPr>
            <w:r>
              <w:rPr>
                <w:sz w:val="24"/>
                <w:szCs w:val="24"/>
              </w:rPr>
              <w:t xml:space="preserve">3. </w:t>
            </w:r>
            <w:r w:rsidRPr="0052333D">
              <w:rPr>
                <w:sz w:val="24"/>
                <w:szCs w:val="24"/>
              </w:rPr>
              <w:t>УСЛОВИЯ РЕАЛИЗАЦИИ ПРОФЕССИОНАЛЬНОГО МОДУЛЯ</w:t>
            </w:r>
          </w:p>
        </w:tc>
      </w:tr>
      <w:tr w:rsidR="0052333D" w:rsidRPr="00C50141" w:rsidTr="0052333D">
        <w:tc>
          <w:tcPr>
            <w:tcW w:w="9781" w:type="dxa"/>
          </w:tcPr>
          <w:p w:rsidR="0052333D" w:rsidRPr="0052333D" w:rsidRDefault="0052333D" w:rsidP="0052333D">
            <w:pPr>
              <w:widowControl/>
              <w:suppressAutoHyphens/>
              <w:autoSpaceDE/>
              <w:autoSpaceDN/>
              <w:adjustRightInd/>
              <w:spacing w:after="200" w:line="276" w:lineRule="auto"/>
              <w:jc w:val="both"/>
              <w:rPr>
                <w:sz w:val="24"/>
                <w:szCs w:val="24"/>
              </w:rPr>
            </w:pPr>
            <w:r>
              <w:rPr>
                <w:sz w:val="24"/>
                <w:szCs w:val="24"/>
              </w:rPr>
              <w:t xml:space="preserve">4. </w:t>
            </w:r>
            <w:r w:rsidRPr="0052333D">
              <w:rPr>
                <w:sz w:val="24"/>
                <w:szCs w:val="24"/>
              </w:rPr>
              <w:t>КОНТРОЛЬ И ОЦЕНКА РЕЗУЛЬТАТОВ ОСВОЕНИЯ ПРОФЕССИОНАЛЬНОГО МОДУЛЯ</w:t>
            </w:r>
          </w:p>
          <w:p w:rsidR="0052333D" w:rsidRPr="0052333D" w:rsidRDefault="00412E2F" w:rsidP="0052333D">
            <w:pPr>
              <w:suppressAutoHyphens/>
              <w:jc w:val="both"/>
              <w:rPr>
                <w:sz w:val="24"/>
                <w:szCs w:val="24"/>
              </w:rPr>
            </w:pPr>
            <w:r>
              <w:rPr>
                <w:sz w:val="24"/>
                <w:szCs w:val="24"/>
              </w:rPr>
              <w:t>5.</w:t>
            </w:r>
            <w:r w:rsidR="00E26CD7">
              <w:rPr>
                <w:sz w:val="24"/>
                <w:szCs w:val="24"/>
              </w:rPr>
              <w:t xml:space="preserve"> </w:t>
            </w:r>
            <w:r>
              <w:rPr>
                <w:sz w:val="24"/>
                <w:szCs w:val="24"/>
              </w:rPr>
              <w:t>КОМПЛЕКТ КОНТРОЛЬНО-ОЦЕНОЧНЫХ СТЕДСТВ</w:t>
            </w:r>
          </w:p>
        </w:tc>
      </w:tr>
    </w:tbl>
    <w:p w:rsidR="006B0A02" w:rsidRDefault="006B0A02" w:rsidP="006B0A02">
      <w:pPr>
        <w:rPr>
          <w:b/>
          <w:i/>
          <w:sz w:val="24"/>
          <w:szCs w:val="24"/>
        </w:rPr>
        <w:sectPr w:rsidR="006B0A02">
          <w:pgSz w:w="11907" w:h="16840"/>
          <w:pgMar w:top="1134" w:right="851" w:bottom="992" w:left="1418" w:header="709" w:footer="709" w:gutter="0"/>
          <w:cols w:space="720"/>
        </w:sectPr>
      </w:pPr>
    </w:p>
    <w:p w:rsidR="006B0A02" w:rsidRPr="00A11781" w:rsidRDefault="006B0A02" w:rsidP="0052333D">
      <w:pPr>
        <w:spacing w:line="276" w:lineRule="auto"/>
        <w:jc w:val="center"/>
        <w:rPr>
          <w:b/>
          <w:sz w:val="24"/>
          <w:szCs w:val="24"/>
        </w:rPr>
      </w:pPr>
      <w:r w:rsidRPr="00A11781">
        <w:rPr>
          <w:b/>
          <w:sz w:val="24"/>
          <w:szCs w:val="24"/>
        </w:rPr>
        <w:lastRenderedPageBreak/>
        <w:t>1. ОБЩАЯ ХАРАКТЕРИСТИКА ПРОГРАММЫ</w:t>
      </w:r>
      <w:r w:rsidR="0052333D">
        <w:rPr>
          <w:b/>
          <w:sz w:val="24"/>
          <w:szCs w:val="24"/>
        </w:rPr>
        <w:t xml:space="preserve"> </w:t>
      </w:r>
      <w:r w:rsidRPr="00A11781">
        <w:rPr>
          <w:b/>
          <w:sz w:val="24"/>
          <w:szCs w:val="24"/>
        </w:rPr>
        <w:t>ПРОФЕССИОНАЛЬНОГО МОДУЛЯ</w:t>
      </w:r>
    </w:p>
    <w:p w:rsidR="006B0A02" w:rsidRPr="00142329" w:rsidRDefault="006B0A02" w:rsidP="0052333D">
      <w:pPr>
        <w:spacing w:line="276" w:lineRule="auto"/>
        <w:jc w:val="center"/>
        <w:rPr>
          <w:b/>
          <w:sz w:val="24"/>
          <w:szCs w:val="24"/>
        </w:rPr>
      </w:pPr>
      <w:r w:rsidRPr="00142329">
        <w:rPr>
          <w:b/>
          <w:sz w:val="24"/>
          <w:szCs w:val="24"/>
        </w:rPr>
        <w:t xml:space="preserve">ПМ.01 </w:t>
      </w:r>
      <w:r w:rsidR="0052333D">
        <w:rPr>
          <w:b/>
          <w:sz w:val="24"/>
          <w:szCs w:val="24"/>
        </w:rPr>
        <w:t>К</w:t>
      </w:r>
      <w:r w:rsidR="0052333D" w:rsidRPr="00142329">
        <w:rPr>
          <w:b/>
          <w:sz w:val="24"/>
          <w:szCs w:val="24"/>
        </w:rPr>
        <w:t>онтроль водных биологических</w:t>
      </w:r>
      <w:r w:rsidR="0052333D">
        <w:rPr>
          <w:b/>
          <w:sz w:val="24"/>
          <w:szCs w:val="24"/>
        </w:rPr>
        <w:t xml:space="preserve"> </w:t>
      </w:r>
      <w:r w:rsidR="0052333D" w:rsidRPr="00142329">
        <w:rPr>
          <w:b/>
          <w:sz w:val="24"/>
          <w:szCs w:val="24"/>
        </w:rPr>
        <w:t>ресурсов и среды их обитания</w:t>
      </w:r>
    </w:p>
    <w:p w:rsidR="00277032" w:rsidRDefault="00277032" w:rsidP="0052333D">
      <w:pPr>
        <w:suppressAutoHyphens/>
        <w:spacing w:line="276" w:lineRule="auto"/>
        <w:ind w:firstLine="709"/>
        <w:jc w:val="both"/>
        <w:rPr>
          <w:b/>
          <w:sz w:val="24"/>
          <w:szCs w:val="24"/>
        </w:rPr>
      </w:pPr>
    </w:p>
    <w:p w:rsidR="006B0A02" w:rsidRPr="00A11781" w:rsidRDefault="006B0A02" w:rsidP="0052333D">
      <w:pPr>
        <w:suppressAutoHyphens/>
        <w:spacing w:line="276" w:lineRule="auto"/>
        <w:ind w:firstLine="709"/>
        <w:jc w:val="both"/>
        <w:rPr>
          <w:b/>
          <w:sz w:val="24"/>
          <w:szCs w:val="24"/>
        </w:rPr>
      </w:pPr>
      <w:r w:rsidRPr="00A11781">
        <w:rPr>
          <w:b/>
          <w:sz w:val="24"/>
          <w:szCs w:val="24"/>
        </w:rPr>
        <w:t xml:space="preserve">1.1. </w:t>
      </w:r>
      <w:bookmarkStart w:id="0" w:name="_Hlk511590080"/>
      <w:r w:rsidRPr="00A11781">
        <w:rPr>
          <w:b/>
          <w:sz w:val="24"/>
          <w:szCs w:val="24"/>
        </w:rPr>
        <w:t xml:space="preserve">Цель и планируемые результаты освоения профессионального модуля </w:t>
      </w:r>
      <w:bookmarkEnd w:id="0"/>
    </w:p>
    <w:p w:rsidR="006B0A02" w:rsidRPr="00A11781" w:rsidRDefault="006B0A02" w:rsidP="0052333D">
      <w:pPr>
        <w:suppressAutoHyphens/>
        <w:spacing w:line="276" w:lineRule="auto"/>
        <w:ind w:firstLine="709"/>
        <w:jc w:val="both"/>
        <w:rPr>
          <w:sz w:val="24"/>
          <w:szCs w:val="24"/>
        </w:rPr>
      </w:pPr>
      <w:r w:rsidRPr="00A11781">
        <w:rPr>
          <w:sz w:val="24"/>
          <w:szCs w:val="24"/>
        </w:rPr>
        <w:t>В результате изучения профессионального модуля обучающи</w:t>
      </w:r>
      <w:r>
        <w:rPr>
          <w:sz w:val="24"/>
          <w:szCs w:val="24"/>
        </w:rPr>
        <w:t>й</w:t>
      </w:r>
      <w:r w:rsidRPr="00A11781">
        <w:rPr>
          <w:sz w:val="24"/>
          <w:szCs w:val="24"/>
        </w:rPr>
        <w:t xml:space="preserve">ся должен освоить основной вид деятельности </w:t>
      </w:r>
      <w:r>
        <w:rPr>
          <w:sz w:val="24"/>
          <w:szCs w:val="24"/>
        </w:rPr>
        <w:t>«</w:t>
      </w:r>
      <w:r w:rsidRPr="00A11781">
        <w:rPr>
          <w:sz w:val="24"/>
          <w:szCs w:val="24"/>
        </w:rPr>
        <w:t>Контроль водных биологических ресурсов и среды их обитания</w:t>
      </w:r>
      <w:r>
        <w:rPr>
          <w:sz w:val="24"/>
          <w:szCs w:val="24"/>
        </w:rPr>
        <w:t>»</w:t>
      </w:r>
      <w:r w:rsidRPr="00A11781">
        <w:rPr>
          <w:sz w:val="24"/>
          <w:szCs w:val="24"/>
        </w:rPr>
        <w:t xml:space="preserve"> и соответствующие ему общие компетенции и профессиональные компетенции:</w:t>
      </w:r>
    </w:p>
    <w:p w:rsidR="006B0A02" w:rsidRPr="00A11781" w:rsidRDefault="006B0A02" w:rsidP="0052333D">
      <w:pPr>
        <w:spacing w:line="276" w:lineRule="auto"/>
        <w:ind w:firstLine="709"/>
        <w:jc w:val="both"/>
        <w:rPr>
          <w:sz w:val="24"/>
          <w:szCs w:val="24"/>
        </w:rPr>
      </w:pPr>
      <w:r w:rsidRPr="00A11781">
        <w:rPr>
          <w:sz w:val="24"/>
          <w:szCs w:val="24"/>
        </w:rPr>
        <w:t>1.1.1. Перечень общих компетенций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30"/>
      </w:tblGrid>
      <w:tr w:rsidR="006B0A02" w:rsidRPr="0052333D" w:rsidTr="00277032">
        <w:tc>
          <w:tcPr>
            <w:tcW w:w="988"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center"/>
              <w:rPr>
                <w:sz w:val="24"/>
                <w:szCs w:val="24"/>
              </w:rPr>
            </w:pPr>
            <w:r w:rsidRPr="0052333D">
              <w:rPr>
                <w:sz w:val="24"/>
                <w:szCs w:val="24"/>
              </w:rPr>
              <w:t>Наименование общих компетенций</w:t>
            </w:r>
          </w:p>
        </w:tc>
      </w:tr>
      <w:tr w:rsidR="006B0A02" w:rsidRPr="0052333D" w:rsidTr="00277032">
        <w:trPr>
          <w:trHeight w:val="475"/>
        </w:trPr>
        <w:tc>
          <w:tcPr>
            <w:tcW w:w="988"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ОК 01.</w:t>
            </w:r>
          </w:p>
        </w:tc>
        <w:tc>
          <w:tcPr>
            <w:tcW w:w="8930"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both"/>
              <w:rPr>
                <w:sz w:val="24"/>
                <w:szCs w:val="24"/>
              </w:rPr>
            </w:pPr>
            <w:r w:rsidRPr="0052333D">
              <w:rPr>
                <w:sz w:val="24"/>
                <w:szCs w:val="24"/>
              </w:rPr>
              <w:t>Выбирать способы решения задач профессиональной деятельности применительно к различным контекстам.</w:t>
            </w:r>
          </w:p>
        </w:tc>
      </w:tr>
      <w:tr w:rsidR="006B0A02" w:rsidRPr="0052333D" w:rsidTr="00277032">
        <w:tc>
          <w:tcPr>
            <w:tcW w:w="988"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ОК 02</w:t>
            </w:r>
          </w:p>
        </w:tc>
        <w:tc>
          <w:tcPr>
            <w:tcW w:w="8930" w:type="dxa"/>
            <w:tcBorders>
              <w:top w:val="single" w:sz="4" w:space="0" w:color="auto"/>
              <w:left w:val="single" w:sz="4" w:space="0" w:color="auto"/>
              <w:bottom w:val="single" w:sz="4" w:space="0" w:color="auto"/>
              <w:right w:val="single" w:sz="4" w:space="0" w:color="auto"/>
            </w:tcBorders>
            <w:hideMark/>
          </w:tcPr>
          <w:p w:rsidR="006B0A02" w:rsidRPr="0052333D" w:rsidRDefault="00F15722" w:rsidP="0052333D">
            <w:pPr>
              <w:jc w:val="both"/>
              <w:rPr>
                <w:sz w:val="24"/>
                <w:szCs w:val="24"/>
              </w:rPr>
            </w:pPr>
            <w:r w:rsidRPr="00565968">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B0A02" w:rsidRPr="0052333D" w:rsidTr="00277032">
        <w:tc>
          <w:tcPr>
            <w:tcW w:w="988"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ОК 03</w:t>
            </w:r>
          </w:p>
        </w:tc>
        <w:tc>
          <w:tcPr>
            <w:tcW w:w="8930"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both"/>
              <w:rPr>
                <w:sz w:val="24"/>
                <w:szCs w:val="24"/>
              </w:rPr>
            </w:pPr>
            <w:r w:rsidRPr="0052333D">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B0A02" w:rsidRPr="0052333D" w:rsidTr="00277032">
        <w:tc>
          <w:tcPr>
            <w:tcW w:w="988"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ОК 04</w:t>
            </w:r>
          </w:p>
        </w:tc>
        <w:tc>
          <w:tcPr>
            <w:tcW w:w="8930"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both"/>
              <w:rPr>
                <w:sz w:val="24"/>
                <w:szCs w:val="24"/>
              </w:rPr>
            </w:pPr>
            <w:r w:rsidRPr="0052333D">
              <w:rPr>
                <w:sz w:val="24"/>
                <w:szCs w:val="24"/>
              </w:rPr>
              <w:t>Эффективно взаимодействовать и работать в коллективе и команде.</w:t>
            </w:r>
          </w:p>
        </w:tc>
      </w:tr>
      <w:tr w:rsidR="006B0A02" w:rsidRPr="0052333D" w:rsidTr="00277032">
        <w:tc>
          <w:tcPr>
            <w:tcW w:w="988"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ОК 05</w:t>
            </w:r>
          </w:p>
        </w:tc>
        <w:tc>
          <w:tcPr>
            <w:tcW w:w="8930"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both"/>
              <w:rPr>
                <w:sz w:val="24"/>
                <w:szCs w:val="24"/>
              </w:rPr>
            </w:pPr>
            <w:r w:rsidRPr="0052333D">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B0A02" w:rsidRPr="0052333D" w:rsidTr="00277032">
        <w:tc>
          <w:tcPr>
            <w:tcW w:w="988"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ОК 07</w:t>
            </w:r>
          </w:p>
        </w:tc>
        <w:tc>
          <w:tcPr>
            <w:tcW w:w="8930"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both"/>
              <w:rPr>
                <w:sz w:val="24"/>
                <w:szCs w:val="24"/>
              </w:rPr>
            </w:pPr>
            <w:r w:rsidRPr="0052333D">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B0A02" w:rsidRPr="0052333D" w:rsidTr="00277032">
        <w:tc>
          <w:tcPr>
            <w:tcW w:w="988"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ОК 09</w:t>
            </w:r>
          </w:p>
        </w:tc>
        <w:tc>
          <w:tcPr>
            <w:tcW w:w="8930" w:type="dxa"/>
            <w:tcBorders>
              <w:top w:val="single" w:sz="4" w:space="0" w:color="auto"/>
              <w:left w:val="single" w:sz="4" w:space="0" w:color="auto"/>
              <w:bottom w:val="single" w:sz="4" w:space="0" w:color="auto"/>
              <w:right w:val="single" w:sz="4" w:space="0" w:color="auto"/>
            </w:tcBorders>
            <w:hideMark/>
          </w:tcPr>
          <w:p w:rsidR="006B0A02" w:rsidRPr="0052333D" w:rsidRDefault="00F15722" w:rsidP="0052333D">
            <w:pPr>
              <w:jc w:val="both"/>
              <w:rPr>
                <w:sz w:val="24"/>
                <w:szCs w:val="24"/>
              </w:rPr>
            </w:pPr>
            <w:r w:rsidRPr="00E46A3A">
              <w:rPr>
                <w:sz w:val="24"/>
                <w:szCs w:val="24"/>
              </w:rPr>
              <w:t>Пользоваться профессиональной документацией на государственном и иностранном языках</w:t>
            </w:r>
            <w:r>
              <w:rPr>
                <w:sz w:val="24"/>
                <w:szCs w:val="24"/>
              </w:rPr>
              <w:t>.</w:t>
            </w:r>
          </w:p>
        </w:tc>
      </w:tr>
    </w:tbl>
    <w:p w:rsidR="006B0A02" w:rsidRPr="0052333D" w:rsidRDefault="006B0A02" w:rsidP="0052333D">
      <w:pPr>
        <w:rPr>
          <w:sz w:val="24"/>
          <w:szCs w:val="24"/>
        </w:rPr>
      </w:pPr>
    </w:p>
    <w:p w:rsidR="006B0A02" w:rsidRPr="0052333D" w:rsidRDefault="006B0A02" w:rsidP="0052333D">
      <w:pPr>
        <w:ind w:firstLine="709"/>
        <w:rPr>
          <w:sz w:val="24"/>
          <w:szCs w:val="24"/>
        </w:rPr>
      </w:pPr>
      <w:r w:rsidRPr="0052333D">
        <w:rPr>
          <w:sz w:val="24"/>
          <w:szCs w:val="24"/>
        </w:rPr>
        <w:t xml:space="preserve">1.1.2. Перечень профессиональных компетенций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714"/>
      </w:tblGrid>
      <w:tr w:rsidR="006B0A02" w:rsidRPr="0052333D" w:rsidTr="00277032">
        <w:tc>
          <w:tcPr>
            <w:tcW w:w="1204"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Код</w:t>
            </w:r>
          </w:p>
        </w:tc>
        <w:tc>
          <w:tcPr>
            <w:tcW w:w="8714"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center"/>
              <w:rPr>
                <w:sz w:val="24"/>
                <w:szCs w:val="24"/>
              </w:rPr>
            </w:pPr>
            <w:r w:rsidRPr="0052333D">
              <w:rPr>
                <w:sz w:val="24"/>
                <w:szCs w:val="24"/>
              </w:rPr>
              <w:t>Наименование видов деятельности и профессиональных компетенций</w:t>
            </w:r>
          </w:p>
        </w:tc>
      </w:tr>
      <w:tr w:rsidR="006B0A02" w:rsidRPr="0052333D" w:rsidTr="00277032">
        <w:tc>
          <w:tcPr>
            <w:tcW w:w="1204"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ВД 1</w:t>
            </w:r>
          </w:p>
        </w:tc>
        <w:tc>
          <w:tcPr>
            <w:tcW w:w="8714"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both"/>
              <w:rPr>
                <w:sz w:val="24"/>
                <w:szCs w:val="24"/>
              </w:rPr>
            </w:pPr>
            <w:r w:rsidRPr="0052333D">
              <w:rPr>
                <w:sz w:val="24"/>
                <w:szCs w:val="24"/>
              </w:rPr>
              <w:t xml:space="preserve">Контроль водных биологических ресурсов и среды их обитания </w:t>
            </w:r>
          </w:p>
        </w:tc>
      </w:tr>
      <w:tr w:rsidR="006B0A02" w:rsidRPr="0052333D" w:rsidTr="00277032">
        <w:tc>
          <w:tcPr>
            <w:tcW w:w="1204"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rPr>
                <w:sz w:val="24"/>
                <w:szCs w:val="24"/>
              </w:rPr>
            </w:pPr>
            <w:r w:rsidRPr="0052333D">
              <w:rPr>
                <w:sz w:val="24"/>
                <w:szCs w:val="24"/>
              </w:rPr>
              <w:t>ПК 1.1</w:t>
            </w:r>
          </w:p>
        </w:tc>
        <w:tc>
          <w:tcPr>
            <w:tcW w:w="8714"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both"/>
              <w:rPr>
                <w:sz w:val="24"/>
                <w:szCs w:val="24"/>
              </w:rPr>
            </w:pPr>
            <w:r w:rsidRPr="0052333D">
              <w:rPr>
                <w:sz w:val="24"/>
                <w:szCs w:val="24"/>
              </w:rPr>
              <w:t xml:space="preserve">Проводить гидрологические и гидрохимические наблюдения на </w:t>
            </w:r>
            <w:proofErr w:type="spellStart"/>
            <w:r w:rsidRPr="0052333D">
              <w:rPr>
                <w:sz w:val="24"/>
                <w:szCs w:val="24"/>
              </w:rPr>
              <w:t>рыбохозяйственных</w:t>
            </w:r>
            <w:proofErr w:type="spellEnd"/>
            <w:r w:rsidRPr="0052333D">
              <w:rPr>
                <w:sz w:val="24"/>
                <w:szCs w:val="24"/>
              </w:rPr>
              <w:t xml:space="preserve"> водоемах.</w:t>
            </w:r>
          </w:p>
        </w:tc>
      </w:tr>
      <w:tr w:rsidR="006B0A02" w:rsidRPr="0052333D" w:rsidTr="00277032">
        <w:tc>
          <w:tcPr>
            <w:tcW w:w="1204" w:type="dxa"/>
            <w:tcBorders>
              <w:top w:val="single" w:sz="4" w:space="0" w:color="auto"/>
              <w:left w:val="single" w:sz="4" w:space="0" w:color="auto"/>
              <w:bottom w:val="single" w:sz="4" w:space="0" w:color="auto"/>
              <w:right w:val="single" w:sz="4" w:space="0" w:color="auto"/>
            </w:tcBorders>
          </w:tcPr>
          <w:p w:rsidR="006B0A02" w:rsidRPr="0052333D" w:rsidRDefault="006B0A02" w:rsidP="0052333D">
            <w:pPr>
              <w:rPr>
                <w:sz w:val="24"/>
                <w:szCs w:val="24"/>
              </w:rPr>
            </w:pPr>
            <w:r w:rsidRPr="0052333D">
              <w:rPr>
                <w:sz w:val="24"/>
                <w:szCs w:val="24"/>
              </w:rPr>
              <w:t>ПК 1.2</w:t>
            </w:r>
          </w:p>
        </w:tc>
        <w:tc>
          <w:tcPr>
            <w:tcW w:w="8714" w:type="dxa"/>
            <w:tcBorders>
              <w:top w:val="single" w:sz="4" w:space="0" w:color="auto"/>
              <w:left w:val="single" w:sz="4" w:space="0" w:color="auto"/>
              <w:bottom w:val="single" w:sz="4" w:space="0" w:color="auto"/>
              <w:right w:val="single" w:sz="4" w:space="0" w:color="auto"/>
            </w:tcBorders>
          </w:tcPr>
          <w:p w:rsidR="006B0A02" w:rsidRPr="0052333D" w:rsidRDefault="006B0A02" w:rsidP="0052333D">
            <w:pPr>
              <w:jc w:val="both"/>
              <w:rPr>
                <w:sz w:val="24"/>
                <w:szCs w:val="24"/>
              </w:rPr>
            </w:pPr>
            <w:r w:rsidRPr="0052333D">
              <w:rPr>
                <w:sz w:val="24"/>
                <w:szCs w:val="24"/>
              </w:rPr>
              <w:t>Отбирать и обрабатывать гидробиологические и гидрохимические пробы</w:t>
            </w:r>
          </w:p>
        </w:tc>
      </w:tr>
      <w:tr w:rsidR="006B0A02" w:rsidRPr="0052333D" w:rsidTr="00277032">
        <w:tc>
          <w:tcPr>
            <w:tcW w:w="1204" w:type="dxa"/>
            <w:tcBorders>
              <w:top w:val="single" w:sz="4" w:space="0" w:color="auto"/>
              <w:left w:val="single" w:sz="4" w:space="0" w:color="auto"/>
              <w:bottom w:val="single" w:sz="4" w:space="0" w:color="auto"/>
              <w:right w:val="single" w:sz="4" w:space="0" w:color="auto"/>
            </w:tcBorders>
          </w:tcPr>
          <w:p w:rsidR="006B0A02" w:rsidRPr="0052333D" w:rsidRDefault="006B0A02" w:rsidP="0052333D">
            <w:pPr>
              <w:rPr>
                <w:sz w:val="24"/>
                <w:szCs w:val="24"/>
              </w:rPr>
            </w:pPr>
            <w:r w:rsidRPr="0052333D">
              <w:rPr>
                <w:sz w:val="24"/>
                <w:szCs w:val="24"/>
              </w:rPr>
              <w:t>ПК 1.3</w:t>
            </w:r>
          </w:p>
        </w:tc>
        <w:tc>
          <w:tcPr>
            <w:tcW w:w="8714"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both"/>
              <w:rPr>
                <w:sz w:val="24"/>
                <w:szCs w:val="24"/>
              </w:rPr>
            </w:pPr>
            <w:r w:rsidRPr="0052333D">
              <w:rPr>
                <w:sz w:val="24"/>
                <w:szCs w:val="24"/>
              </w:rPr>
              <w:t>Собирать, обрабатывать и анализировать ихтиологические материалы</w:t>
            </w:r>
          </w:p>
        </w:tc>
      </w:tr>
      <w:tr w:rsidR="006B0A02" w:rsidRPr="0052333D" w:rsidTr="00277032">
        <w:tc>
          <w:tcPr>
            <w:tcW w:w="1204" w:type="dxa"/>
            <w:tcBorders>
              <w:top w:val="single" w:sz="4" w:space="0" w:color="auto"/>
              <w:left w:val="single" w:sz="4" w:space="0" w:color="auto"/>
              <w:bottom w:val="single" w:sz="4" w:space="0" w:color="auto"/>
              <w:right w:val="single" w:sz="4" w:space="0" w:color="auto"/>
            </w:tcBorders>
          </w:tcPr>
          <w:p w:rsidR="006B0A02" w:rsidRPr="0052333D" w:rsidRDefault="006B0A02" w:rsidP="0052333D">
            <w:pPr>
              <w:rPr>
                <w:sz w:val="24"/>
                <w:szCs w:val="24"/>
              </w:rPr>
            </w:pPr>
            <w:r w:rsidRPr="0052333D">
              <w:rPr>
                <w:sz w:val="24"/>
                <w:szCs w:val="24"/>
              </w:rPr>
              <w:t>ПК 1.4</w:t>
            </w:r>
          </w:p>
        </w:tc>
        <w:tc>
          <w:tcPr>
            <w:tcW w:w="8714"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both"/>
              <w:rPr>
                <w:sz w:val="24"/>
                <w:szCs w:val="24"/>
              </w:rPr>
            </w:pPr>
            <w:r w:rsidRPr="0052333D">
              <w:rPr>
                <w:sz w:val="24"/>
                <w:szCs w:val="24"/>
              </w:rPr>
              <w:t>Оценивать состояние ихтиофауны</w:t>
            </w:r>
          </w:p>
        </w:tc>
      </w:tr>
      <w:tr w:rsidR="006B0A02" w:rsidRPr="0052333D" w:rsidTr="00277032">
        <w:tc>
          <w:tcPr>
            <w:tcW w:w="1204" w:type="dxa"/>
            <w:tcBorders>
              <w:top w:val="single" w:sz="4" w:space="0" w:color="auto"/>
              <w:left w:val="single" w:sz="4" w:space="0" w:color="auto"/>
              <w:bottom w:val="single" w:sz="4" w:space="0" w:color="auto"/>
              <w:right w:val="single" w:sz="4" w:space="0" w:color="auto"/>
            </w:tcBorders>
          </w:tcPr>
          <w:p w:rsidR="006B0A02" w:rsidRPr="0052333D" w:rsidRDefault="006B0A02" w:rsidP="0052333D">
            <w:pPr>
              <w:rPr>
                <w:sz w:val="24"/>
                <w:szCs w:val="24"/>
              </w:rPr>
            </w:pPr>
            <w:r w:rsidRPr="0052333D">
              <w:rPr>
                <w:sz w:val="24"/>
                <w:szCs w:val="24"/>
              </w:rPr>
              <w:t>ПК 1.5</w:t>
            </w:r>
          </w:p>
        </w:tc>
        <w:tc>
          <w:tcPr>
            <w:tcW w:w="8714" w:type="dxa"/>
            <w:tcBorders>
              <w:top w:val="single" w:sz="4" w:space="0" w:color="auto"/>
              <w:left w:val="single" w:sz="4" w:space="0" w:color="auto"/>
              <w:bottom w:val="single" w:sz="4" w:space="0" w:color="auto"/>
              <w:right w:val="single" w:sz="4" w:space="0" w:color="auto"/>
            </w:tcBorders>
            <w:hideMark/>
          </w:tcPr>
          <w:p w:rsidR="006B0A02" w:rsidRPr="0052333D" w:rsidRDefault="006B0A02" w:rsidP="0052333D">
            <w:pPr>
              <w:jc w:val="both"/>
              <w:rPr>
                <w:sz w:val="24"/>
                <w:szCs w:val="24"/>
              </w:rPr>
            </w:pPr>
            <w:r w:rsidRPr="0052333D">
              <w:rPr>
                <w:sz w:val="24"/>
                <w:szCs w:val="24"/>
              </w:rPr>
              <w:t>Контролировать параметры рыбоводных технологических процессов.</w:t>
            </w:r>
          </w:p>
        </w:tc>
      </w:tr>
    </w:tbl>
    <w:p w:rsidR="006B0A02" w:rsidRPr="00C51A90" w:rsidRDefault="006B0A02" w:rsidP="006B0A02">
      <w:pPr>
        <w:ind w:firstLine="709"/>
        <w:rPr>
          <w:bCs/>
          <w:sz w:val="24"/>
          <w:szCs w:val="24"/>
        </w:rPr>
      </w:pPr>
    </w:p>
    <w:p w:rsidR="006B0A02" w:rsidRDefault="006B0A02" w:rsidP="006B0A02">
      <w:pPr>
        <w:ind w:firstLine="709"/>
        <w:rPr>
          <w:bCs/>
          <w:sz w:val="24"/>
          <w:szCs w:val="24"/>
        </w:rPr>
      </w:pPr>
      <w:r w:rsidRPr="00C51A90">
        <w:rPr>
          <w:bCs/>
          <w:sz w:val="24"/>
          <w:szCs w:val="24"/>
        </w:rPr>
        <w:t>1.1.3. В результате освоения профессионального модуля обучающийся должен: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8152"/>
      </w:tblGrid>
      <w:tr w:rsidR="006B0A02" w:rsidRPr="00C50141" w:rsidTr="00277032">
        <w:tc>
          <w:tcPr>
            <w:tcW w:w="1766" w:type="dxa"/>
            <w:tcBorders>
              <w:top w:val="single" w:sz="4" w:space="0" w:color="auto"/>
              <w:left w:val="single" w:sz="4" w:space="0" w:color="auto"/>
              <w:bottom w:val="single" w:sz="4" w:space="0" w:color="auto"/>
              <w:right w:val="single" w:sz="4" w:space="0" w:color="auto"/>
            </w:tcBorders>
            <w:hideMark/>
          </w:tcPr>
          <w:p w:rsidR="006B0A02" w:rsidRPr="00C50141" w:rsidRDefault="006B0A02" w:rsidP="0052333D">
            <w:pPr>
              <w:rPr>
                <w:b/>
                <w:bCs/>
                <w:sz w:val="24"/>
                <w:szCs w:val="24"/>
                <w:lang w:eastAsia="en-US"/>
              </w:rPr>
            </w:pPr>
            <w:r w:rsidRPr="00C50141">
              <w:rPr>
                <w:b/>
                <w:bCs/>
                <w:sz w:val="24"/>
                <w:szCs w:val="24"/>
                <w:lang w:eastAsia="en-US"/>
              </w:rPr>
              <w:t>Иметь практический опыт</w:t>
            </w:r>
          </w:p>
        </w:tc>
        <w:tc>
          <w:tcPr>
            <w:tcW w:w="8152" w:type="dxa"/>
            <w:tcBorders>
              <w:top w:val="single" w:sz="4" w:space="0" w:color="auto"/>
              <w:left w:val="single" w:sz="4" w:space="0" w:color="auto"/>
              <w:bottom w:val="single" w:sz="4" w:space="0" w:color="auto"/>
              <w:right w:val="single" w:sz="4" w:space="0" w:color="auto"/>
            </w:tcBorders>
            <w:hideMark/>
          </w:tcPr>
          <w:p w:rsidR="006B0A02" w:rsidRPr="00C50141" w:rsidRDefault="006B0A02" w:rsidP="0052333D">
            <w:pPr>
              <w:numPr>
                <w:ilvl w:val="0"/>
                <w:numId w:val="5"/>
              </w:numPr>
              <w:tabs>
                <w:tab w:val="left" w:pos="290"/>
              </w:tabs>
              <w:autoSpaceDE/>
              <w:autoSpaceDN/>
              <w:adjustRightInd/>
              <w:ind w:left="344"/>
              <w:jc w:val="both"/>
              <w:rPr>
                <w:bCs/>
                <w:sz w:val="24"/>
                <w:szCs w:val="24"/>
              </w:rPr>
            </w:pPr>
            <w:r w:rsidRPr="00C50141">
              <w:rPr>
                <w:bCs/>
                <w:sz w:val="24"/>
                <w:szCs w:val="24"/>
              </w:rPr>
              <w:t>проведения метеорологических наблюдений;</w:t>
            </w:r>
          </w:p>
          <w:p w:rsidR="006B0A02" w:rsidRPr="00C50141" w:rsidRDefault="006B0A02" w:rsidP="0052333D">
            <w:pPr>
              <w:pStyle w:val="a3"/>
              <w:widowControl/>
              <w:numPr>
                <w:ilvl w:val="0"/>
                <w:numId w:val="5"/>
              </w:numPr>
              <w:autoSpaceDE/>
              <w:autoSpaceDN/>
              <w:adjustRightInd/>
              <w:ind w:left="344"/>
              <w:contextualSpacing w:val="0"/>
              <w:jc w:val="both"/>
              <w:rPr>
                <w:bCs/>
                <w:i/>
                <w:lang w:val="ru-RU" w:eastAsia="en-US"/>
              </w:rPr>
            </w:pPr>
            <w:r w:rsidRPr="00C50141">
              <w:rPr>
                <w:bCs/>
                <w:sz w:val="24"/>
                <w:szCs w:val="24"/>
                <w:lang w:val="ru-RU" w:eastAsia="ru-RU"/>
              </w:rPr>
              <w:t>проведения гидрометрических и гидрохимических измерений</w:t>
            </w:r>
          </w:p>
          <w:p w:rsidR="006B0A02" w:rsidRPr="00C50141" w:rsidRDefault="006B0A02" w:rsidP="0052333D">
            <w:pPr>
              <w:pStyle w:val="a3"/>
              <w:widowControl/>
              <w:numPr>
                <w:ilvl w:val="0"/>
                <w:numId w:val="5"/>
              </w:numPr>
              <w:autoSpaceDE/>
              <w:autoSpaceDN/>
              <w:adjustRightInd/>
              <w:ind w:left="344"/>
              <w:contextualSpacing w:val="0"/>
              <w:jc w:val="both"/>
              <w:rPr>
                <w:bCs/>
                <w:i/>
                <w:lang w:val="ru-RU" w:eastAsia="en-US"/>
              </w:rPr>
            </w:pPr>
            <w:r w:rsidRPr="00C50141">
              <w:rPr>
                <w:bCs/>
                <w:sz w:val="24"/>
                <w:szCs w:val="24"/>
                <w:lang w:val="ru-RU" w:eastAsia="ru-RU"/>
              </w:rPr>
              <w:t>сб</w:t>
            </w:r>
            <w:r w:rsidRPr="00C50141">
              <w:rPr>
                <w:sz w:val="24"/>
                <w:szCs w:val="24"/>
                <w:lang w:val="ru-RU" w:eastAsia="ru-RU"/>
              </w:rPr>
              <w:t>ора, качественной и количественной обработки гидробиологических проб</w:t>
            </w:r>
          </w:p>
          <w:p w:rsidR="006B0A02" w:rsidRPr="00C50141" w:rsidRDefault="006B0A02" w:rsidP="0052333D">
            <w:pPr>
              <w:pStyle w:val="a3"/>
              <w:widowControl/>
              <w:numPr>
                <w:ilvl w:val="0"/>
                <w:numId w:val="5"/>
              </w:numPr>
              <w:autoSpaceDE/>
              <w:autoSpaceDN/>
              <w:adjustRightInd/>
              <w:ind w:left="344"/>
              <w:contextualSpacing w:val="0"/>
              <w:jc w:val="both"/>
              <w:rPr>
                <w:bCs/>
                <w:i/>
                <w:lang w:val="ru-RU" w:eastAsia="en-US"/>
              </w:rPr>
            </w:pPr>
            <w:r w:rsidRPr="00C50141">
              <w:rPr>
                <w:bCs/>
                <w:sz w:val="24"/>
                <w:szCs w:val="24"/>
                <w:lang w:val="ru-RU" w:eastAsia="ru-RU"/>
              </w:rPr>
              <w:t>регистрации параметров воды в рыбоводных емкостях</w:t>
            </w:r>
          </w:p>
        </w:tc>
      </w:tr>
      <w:tr w:rsidR="006B0A02" w:rsidRPr="00C50141" w:rsidTr="00277032">
        <w:tc>
          <w:tcPr>
            <w:tcW w:w="1766" w:type="dxa"/>
            <w:tcBorders>
              <w:top w:val="single" w:sz="4" w:space="0" w:color="auto"/>
              <w:left w:val="single" w:sz="4" w:space="0" w:color="auto"/>
              <w:bottom w:val="single" w:sz="4" w:space="0" w:color="auto"/>
              <w:right w:val="single" w:sz="4" w:space="0" w:color="auto"/>
            </w:tcBorders>
            <w:hideMark/>
          </w:tcPr>
          <w:p w:rsidR="006B0A02" w:rsidRPr="00C50141" w:rsidRDefault="006B0A02" w:rsidP="0052333D">
            <w:pPr>
              <w:ind w:firstLine="142"/>
              <w:rPr>
                <w:b/>
                <w:bCs/>
                <w:sz w:val="24"/>
                <w:szCs w:val="24"/>
                <w:lang w:eastAsia="en-US"/>
              </w:rPr>
            </w:pPr>
            <w:r w:rsidRPr="00C50141">
              <w:rPr>
                <w:b/>
                <w:bCs/>
                <w:sz w:val="24"/>
                <w:szCs w:val="24"/>
                <w:lang w:eastAsia="en-US"/>
              </w:rPr>
              <w:t>Уметь</w:t>
            </w:r>
          </w:p>
        </w:tc>
        <w:tc>
          <w:tcPr>
            <w:tcW w:w="8152" w:type="dxa"/>
            <w:tcBorders>
              <w:top w:val="single" w:sz="4" w:space="0" w:color="auto"/>
              <w:left w:val="single" w:sz="4" w:space="0" w:color="auto"/>
              <w:bottom w:val="single" w:sz="4" w:space="0" w:color="auto"/>
              <w:right w:val="single" w:sz="4" w:space="0" w:color="auto"/>
            </w:tcBorders>
          </w:tcPr>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вести метеорологические наблюдения</w:t>
            </w:r>
            <w:r w:rsidRPr="00C50141">
              <w:rPr>
                <w:bCs/>
                <w:sz w:val="24"/>
                <w:szCs w:val="24"/>
                <w:lang w:val="ru-RU" w:eastAsia="ru-RU"/>
              </w:rPr>
              <w:t>;</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 xml:space="preserve">проводить гидрологические </w:t>
            </w:r>
            <w:r w:rsidRPr="00C50141">
              <w:rPr>
                <w:bCs/>
                <w:sz w:val="24"/>
                <w:szCs w:val="24"/>
                <w:lang w:val="ru-RU" w:eastAsia="ru-RU"/>
              </w:rPr>
              <w:t>измерения</w:t>
            </w:r>
            <w:r w:rsidRPr="00C50141">
              <w:rPr>
                <w:sz w:val="24"/>
                <w:szCs w:val="24"/>
                <w:lang w:val="ru-RU" w:eastAsia="ru-RU"/>
              </w:rPr>
              <w:t xml:space="preserve"> на </w:t>
            </w:r>
            <w:proofErr w:type="spellStart"/>
            <w:r w:rsidRPr="00C50141">
              <w:rPr>
                <w:sz w:val="24"/>
                <w:szCs w:val="24"/>
                <w:lang w:val="ru-RU" w:eastAsia="ru-RU"/>
              </w:rPr>
              <w:t>рыбохозяйственных</w:t>
            </w:r>
            <w:proofErr w:type="spellEnd"/>
            <w:r w:rsidRPr="00C50141">
              <w:rPr>
                <w:sz w:val="24"/>
                <w:szCs w:val="24"/>
                <w:lang w:val="ru-RU" w:eastAsia="ru-RU"/>
              </w:rPr>
              <w:t xml:space="preserve"> водоемах</w:t>
            </w:r>
            <w:r w:rsidRPr="00C50141">
              <w:rPr>
                <w:bCs/>
                <w:sz w:val="24"/>
                <w:szCs w:val="24"/>
                <w:lang w:val="ru-RU" w:eastAsia="ru-RU"/>
              </w:rPr>
              <w:t>;</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отбирать и обрабатывать гидрохимические пробы</w:t>
            </w:r>
            <w:r w:rsidRPr="00C50141">
              <w:rPr>
                <w:bCs/>
                <w:sz w:val="24"/>
                <w:szCs w:val="24"/>
                <w:lang w:val="ru-RU" w:eastAsia="ru-RU"/>
              </w:rPr>
              <w:t>;</w:t>
            </w:r>
          </w:p>
          <w:p w:rsidR="006B0A02" w:rsidRPr="00C50141" w:rsidRDefault="006B0A02" w:rsidP="0052333D">
            <w:pPr>
              <w:pStyle w:val="a3"/>
              <w:widowControl/>
              <w:numPr>
                <w:ilvl w:val="0"/>
                <w:numId w:val="2"/>
              </w:numPr>
              <w:suppressAutoHyphens/>
              <w:autoSpaceDE/>
              <w:autoSpaceDN/>
              <w:adjustRightInd/>
              <w:ind w:left="344"/>
              <w:contextualSpacing w:val="0"/>
              <w:jc w:val="both"/>
              <w:rPr>
                <w:bCs/>
                <w:sz w:val="24"/>
                <w:szCs w:val="24"/>
                <w:lang w:val="ru-RU" w:eastAsia="en-US"/>
              </w:rPr>
            </w:pPr>
            <w:r w:rsidRPr="00C50141">
              <w:rPr>
                <w:sz w:val="24"/>
                <w:szCs w:val="24"/>
                <w:lang w:val="ru-RU" w:eastAsia="ru-RU"/>
              </w:rPr>
              <w:t>производить гидролого-морфологические работы на водоемах</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 xml:space="preserve">отбирать гидробиологические пробы; </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пользоваться микроскопической оптической техникой;</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осуществлять качественную и количественную обработку гидробиологических проб;</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lastRenderedPageBreak/>
              <w:t>определять видовой состав гидробионтов, в том числе рыб (с определителями);</w:t>
            </w:r>
          </w:p>
          <w:p w:rsidR="006B0A02" w:rsidRPr="00C50141" w:rsidRDefault="006B0A02" w:rsidP="0052333D">
            <w:pPr>
              <w:pStyle w:val="a3"/>
              <w:widowControl/>
              <w:numPr>
                <w:ilvl w:val="0"/>
                <w:numId w:val="2"/>
              </w:numPr>
              <w:suppressAutoHyphens/>
              <w:autoSpaceDE/>
              <w:autoSpaceDN/>
              <w:adjustRightInd/>
              <w:ind w:left="344"/>
              <w:contextualSpacing w:val="0"/>
              <w:jc w:val="both"/>
              <w:rPr>
                <w:bCs/>
                <w:sz w:val="24"/>
                <w:szCs w:val="24"/>
                <w:lang w:val="ru-RU" w:eastAsia="en-US"/>
              </w:rPr>
            </w:pPr>
            <w:r w:rsidRPr="00C50141">
              <w:rPr>
                <w:sz w:val="24"/>
                <w:szCs w:val="24"/>
                <w:lang w:val="ru-RU" w:eastAsia="ru-RU"/>
              </w:rPr>
              <w:t xml:space="preserve">определять </w:t>
            </w:r>
            <w:proofErr w:type="spellStart"/>
            <w:r w:rsidRPr="00C50141">
              <w:rPr>
                <w:sz w:val="24"/>
                <w:szCs w:val="24"/>
                <w:lang w:val="ru-RU" w:eastAsia="ru-RU"/>
              </w:rPr>
              <w:t>сапробность</w:t>
            </w:r>
            <w:proofErr w:type="spellEnd"/>
            <w:r w:rsidRPr="00C50141">
              <w:rPr>
                <w:sz w:val="24"/>
                <w:szCs w:val="24"/>
                <w:lang w:val="ru-RU" w:eastAsia="ru-RU"/>
              </w:rPr>
              <w:t xml:space="preserve"> водоемов по организмам-индикаторам</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 xml:space="preserve">собирать, фиксировать, хранить, </w:t>
            </w:r>
            <w:proofErr w:type="spellStart"/>
            <w:r w:rsidRPr="00C50141">
              <w:rPr>
                <w:sz w:val="24"/>
                <w:szCs w:val="24"/>
                <w:lang w:val="ru-RU" w:eastAsia="ru-RU"/>
              </w:rPr>
              <w:t>этикетировать</w:t>
            </w:r>
            <w:proofErr w:type="spellEnd"/>
            <w:r w:rsidRPr="00C50141">
              <w:rPr>
                <w:sz w:val="24"/>
                <w:szCs w:val="24"/>
                <w:lang w:val="ru-RU" w:eastAsia="ru-RU"/>
              </w:rPr>
              <w:t>, документировать полевые ихтиологические материалы</w:t>
            </w:r>
            <w:r w:rsidRPr="00C50141">
              <w:rPr>
                <w:bCs/>
                <w:sz w:val="24"/>
                <w:szCs w:val="24"/>
                <w:lang w:val="ru-RU" w:eastAsia="ru-RU"/>
              </w:rPr>
              <w:t>;</w:t>
            </w:r>
          </w:p>
          <w:p w:rsidR="006B0A02" w:rsidRPr="00C50141" w:rsidRDefault="006B0A02" w:rsidP="0052333D">
            <w:pPr>
              <w:pStyle w:val="a3"/>
              <w:widowControl/>
              <w:numPr>
                <w:ilvl w:val="0"/>
                <w:numId w:val="2"/>
              </w:numPr>
              <w:suppressAutoHyphens/>
              <w:autoSpaceDE/>
              <w:autoSpaceDN/>
              <w:adjustRightInd/>
              <w:ind w:left="344"/>
              <w:contextualSpacing w:val="0"/>
              <w:jc w:val="both"/>
              <w:rPr>
                <w:bCs/>
                <w:sz w:val="24"/>
                <w:szCs w:val="24"/>
                <w:lang w:val="ru-RU" w:eastAsia="en-US"/>
              </w:rPr>
            </w:pPr>
            <w:r w:rsidRPr="00C50141">
              <w:rPr>
                <w:sz w:val="24"/>
                <w:szCs w:val="24"/>
                <w:lang w:val="ru-RU" w:eastAsia="ru-RU"/>
              </w:rPr>
              <w:t>оценивать экологическую структуру ихтиофауны</w:t>
            </w:r>
          </w:p>
          <w:p w:rsidR="006B0A02" w:rsidRPr="00C50141" w:rsidRDefault="006B0A02" w:rsidP="0052333D">
            <w:pPr>
              <w:numPr>
                <w:ilvl w:val="0"/>
                <w:numId w:val="2"/>
              </w:numPr>
              <w:tabs>
                <w:tab w:val="left" w:pos="289"/>
              </w:tabs>
              <w:autoSpaceDE/>
              <w:autoSpaceDN/>
              <w:adjustRightInd/>
              <w:ind w:left="344"/>
              <w:jc w:val="both"/>
              <w:rPr>
                <w:bCs/>
                <w:sz w:val="24"/>
                <w:szCs w:val="24"/>
              </w:rPr>
            </w:pPr>
            <w:r w:rsidRPr="00C50141">
              <w:rPr>
                <w:bCs/>
                <w:sz w:val="24"/>
                <w:szCs w:val="24"/>
              </w:rPr>
              <w:t>производить регистрацию параметров воды в рыбоводных емкостях;</w:t>
            </w:r>
          </w:p>
          <w:p w:rsidR="006B0A02" w:rsidRPr="00C50141" w:rsidRDefault="006B0A02" w:rsidP="0052333D">
            <w:pPr>
              <w:numPr>
                <w:ilvl w:val="0"/>
                <w:numId w:val="2"/>
              </w:numPr>
              <w:tabs>
                <w:tab w:val="left" w:pos="289"/>
              </w:tabs>
              <w:autoSpaceDE/>
              <w:autoSpaceDN/>
              <w:adjustRightInd/>
              <w:ind w:left="344"/>
              <w:jc w:val="both"/>
              <w:rPr>
                <w:bCs/>
                <w:sz w:val="24"/>
                <w:szCs w:val="24"/>
              </w:rPr>
            </w:pPr>
            <w:r w:rsidRPr="00C50141">
              <w:rPr>
                <w:bCs/>
                <w:sz w:val="24"/>
                <w:szCs w:val="24"/>
              </w:rPr>
              <w:t xml:space="preserve">вести журнал регистрации условий выращивания объектов </w:t>
            </w:r>
            <w:proofErr w:type="spellStart"/>
            <w:r w:rsidRPr="00C50141">
              <w:rPr>
                <w:bCs/>
                <w:sz w:val="24"/>
                <w:szCs w:val="24"/>
              </w:rPr>
              <w:t>аквакультуры</w:t>
            </w:r>
            <w:proofErr w:type="spellEnd"/>
            <w:r w:rsidRPr="00C50141">
              <w:rPr>
                <w:bCs/>
                <w:sz w:val="24"/>
                <w:szCs w:val="24"/>
              </w:rPr>
              <w:t>;</w:t>
            </w:r>
          </w:p>
          <w:p w:rsidR="006B0A02" w:rsidRPr="00C50141" w:rsidRDefault="006B0A02" w:rsidP="0052333D">
            <w:pPr>
              <w:numPr>
                <w:ilvl w:val="0"/>
                <w:numId w:val="2"/>
              </w:numPr>
              <w:tabs>
                <w:tab w:val="left" w:pos="289"/>
              </w:tabs>
              <w:autoSpaceDE/>
              <w:autoSpaceDN/>
              <w:adjustRightInd/>
              <w:ind w:left="344"/>
              <w:jc w:val="both"/>
              <w:rPr>
                <w:bCs/>
                <w:sz w:val="24"/>
                <w:szCs w:val="24"/>
                <w:lang w:eastAsia="en-US"/>
              </w:rPr>
            </w:pPr>
            <w:r w:rsidRPr="00C50141">
              <w:rPr>
                <w:bCs/>
                <w:sz w:val="24"/>
                <w:szCs w:val="24"/>
              </w:rPr>
              <w:t xml:space="preserve">пользоваться измерительными приборами: </w:t>
            </w:r>
            <w:proofErr w:type="spellStart"/>
            <w:r w:rsidRPr="00C50141">
              <w:rPr>
                <w:bCs/>
                <w:sz w:val="24"/>
                <w:szCs w:val="24"/>
              </w:rPr>
              <w:t>оксиметром</w:t>
            </w:r>
            <w:proofErr w:type="spellEnd"/>
            <w:r w:rsidRPr="00C50141">
              <w:rPr>
                <w:bCs/>
                <w:sz w:val="24"/>
                <w:szCs w:val="24"/>
              </w:rPr>
              <w:t xml:space="preserve">, </w:t>
            </w:r>
            <w:proofErr w:type="spellStart"/>
            <w:r w:rsidRPr="00C50141">
              <w:rPr>
                <w:bCs/>
                <w:sz w:val="24"/>
                <w:szCs w:val="24"/>
              </w:rPr>
              <w:t>рн</w:t>
            </w:r>
            <w:proofErr w:type="spellEnd"/>
            <w:r w:rsidRPr="00C50141">
              <w:rPr>
                <w:bCs/>
                <w:sz w:val="24"/>
                <w:szCs w:val="24"/>
              </w:rPr>
              <w:t xml:space="preserve">-метром, </w:t>
            </w:r>
            <w:proofErr w:type="spellStart"/>
            <w:r w:rsidRPr="00C50141">
              <w:rPr>
                <w:bCs/>
                <w:sz w:val="24"/>
                <w:szCs w:val="24"/>
              </w:rPr>
              <w:t>ионометром</w:t>
            </w:r>
            <w:proofErr w:type="spellEnd"/>
          </w:p>
        </w:tc>
      </w:tr>
      <w:tr w:rsidR="006B0A02" w:rsidRPr="00C50141" w:rsidTr="00277032">
        <w:tc>
          <w:tcPr>
            <w:tcW w:w="1766" w:type="dxa"/>
            <w:tcBorders>
              <w:top w:val="single" w:sz="4" w:space="0" w:color="auto"/>
              <w:left w:val="single" w:sz="4" w:space="0" w:color="auto"/>
              <w:bottom w:val="single" w:sz="4" w:space="0" w:color="auto"/>
              <w:right w:val="single" w:sz="4" w:space="0" w:color="auto"/>
            </w:tcBorders>
            <w:hideMark/>
          </w:tcPr>
          <w:p w:rsidR="006B0A02" w:rsidRPr="00C50141" w:rsidRDefault="006B0A02" w:rsidP="0052333D">
            <w:pPr>
              <w:ind w:firstLine="142"/>
              <w:rPr>
                <w:b/>
                <w:bCs/>
                <w:sz w:val="24"/>
                <w:szCs w:val="24"/>
                <w:lang w:eastAsia="en-US"/>
              </w:rPr>
            </w:pPr>
            <w:r w:rsidRPr="00C50141">
              <w:rPr>
                <w:b/>
                <w:bCs/>
                <w:sz w:val="24"/>
                <w:szCs w:val="24"/>
                <w:lang w:eastAsia="en-US"/>
              </w:rPr>
              <w:lastRenderedPageBreak/>
              <w:t>Знать</w:t>
            </w:r>
          </w:p>
        </w:tc>
        <w:tc>
          <w:tcPr>
            <w:tcW w:w="8152" w:type="dxa"/>
            <w:tcBorders>
              <w:top w:val="single" w:sz="4" w:space="0" w:color="auto"/>
              <w:left w:val="single" w:sz="4" w:space="0" w:color="auto"/>
              <w:bottom w:val="single" w:sz="4" w:space="0" w:color="auto"/>
              <w:right w:val="single" w:sz="4" w:space="0" w:color="auto"/>
            </w:tcBorders>
            <w:hideMark/>
          </w:tcPr>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 xml:space="preserve">физические свойства и химический состав воды </w:t>
            </w:r>
            <w:proofErr w:type="spellStart"/>
            <w:r w:rsidRPr="00C50141">
              <w:rPr>
                <w:sz w:val="24"/>
                <w:szCs w:val="24"/>
                <w:lang w:val="ru-RU" w:eastAsia="ru-RU"/>
              </w:rPr>
              <w:t>рыбохозяйственных</w:t>
            </w:r>
            <w:proofErr w:type="spellEnd"/>
            <w:r w:rsidRPr="00C50141">
              <w:rPr>
                <w:sz w:val="24"/>
                <w:szCs w:val="24"/>
                <w:lang w:val="ru-RU" w:eastAsia="ru-RU"/>
              </w:rPr>
              <w:t xml:space="preserve"> водоемов</w:t>
            </w:r>
            <w:r w:rsidRPr="00C50141">
              <w:rPr>
                <w:bCs/>
                <w:sz w:val="24"/>
                <w:szCs w:val="24"/>
                <w:lang w:val="ru-RU" w:eastAsia="ru-RU"/>
              </w:rPr>
              <w:t>;</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 xml:space="preserve">принципы гидрохимическая индикация </w:t>
            </w:r>
            <w:proofErr w:type="spellStart"/>
            <w:r w:rsidRPr="00C50141">
              <w:rPr>
                <w:sz w:val="24"/>
                <w:szCs w:val="24"/>
                <w:lang w:val="ru-RU" w:eastAsia="ru-RU"/>
              </w:rPr>
              <w:t>биопродукционных</w:t>
            </w:r>
            <w:proofErr w:type="spellEnd"/>
            <w:r w:rsidRPr="00C50141">
              <w:rPr>
                <w:sz w:val="24"/>
                <w:szCs w:val="24"/>
                <w:lang w:val="ru-RU" w:eastAsia="ru-RU"/>
              </w:rPr>
              <w:t xml:space="preserve"> процессов</w:t>
            </w:r>
            <w:r w:rsidRPr="00C50141">
              <w:rPr>
                <w:bCs/>
                <w:sz w:val="24"/>
                <w:szCs w:val="24"/>
                <w:lang w:val="ru-RU" w:eastAsia="ru-RU"/>
              </w:rPr>
              <w:t>;</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критерии оценки качества воды по гидрохимическим показателям</w:t>
            </w:r>
            <w:r w:rsidRPr="00C50141">
              <w:rPr>
                <w:bCs/>
                <w:sz w:val="24"/>
                <w:szCs w:val="24"/>
                <w:lang w:val="ru-RU" w:eastAsia="ru-RU"/>
              </w:rPr>
              <w:t>;</w:t>
            </w:r>
          </w:p>
          <w:p w:rsidR="006B0A02" w:rsidRPr="00C50141" w:rsidRDefault="006B0A02" w:rsidP="0052333D">
            <w:pPr>
              <w:numPr>
                <w:ilvl w:val="0"/>
                <w:numId w:val="2"/>
              </w:numPr>
              <w:tabs>
                <w:tab w:val="left" w:pos="290"/>
              </w:tabs>
              <w:autoSpaceDE/>
              <w:autoSpaceDN/>
              <w:adjustRightInd/>
              <w:ind w:left="344"/>
              <w:jc w:val="both"/>
              <w:rPr>
                <w:bCs/>
                <w:lang w:eastAsia="en-US"/>
              </w:rPr>
            </w:pPr>
            <w:r w:rsidRPr="00C50141">
              <w:rPr>
                <w:sz w:val="24"/>
                <w:szCs w:val="24"/>
              </w:rPr>
              <w:t>современные метода анализа воды</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 xml:space="preserve">жизненные формы населения гидросферы; </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классификацию водных организмов и особенности их организации;</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 xml:space="preserve">влияние различных экологических факторов </w:t>
            </w:r>
            <w:proofErr w:type="gramStart"/>
            <w:r w:rsidRPr="00C50141">
              <w:rPr>
                <w:sz w:val="24"/>
                <w:szCs w:val="24"/>
                <w:lang w:val="ru-RU" w:eastAsia="ru-RU"/>
              </w:rPr>
              <w:t>на гидробионтов</w:t>
            </w:r>
            <w:proofErr w:type="gramEnd"/>
            <w:r w:rsidRPr="00C50141">
              <w:rPr>
                <w:sz w:val="24"/>
                <w:szCs w:val="24"/>
                <w:lang w:val="ru-RU" w:eastAsia="ru-RU"/>
              </w:rPr>
              <w:t>;</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приспособление гидробионтов к обитанию в водной среде;</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 xml:space="preserve">показатели качества природных вод </w:t>
            </w:r>
            <w:proofErr w:type="spellStart"/>
            <w:r w:rsidRPr="00C50141">
              <w:rPr>
                <w:sz w:val="24"/>
                <w:szCs w:val="24"/>
                <w:lang w:val="ru-RU" w:eastAsia="ru-RU"/>
              </w:rPr>
              <w:t>рыбохозяйственных</w:t>
            </w:r>
            <w:proofErr w:type="spellEnd"/>
            <w:r w:rsidRPr="00C50141">
              <w:rPr>
                <w:sz w:val="24"/>
                <w:szCs w:val="24"/>
                <w:lang w:val="ru-RU" w:eastAsia="ru-RU"/>
              </w:rPr>
              <w:t xml:space="preserve"> водоемов;</w:t>
            </w:r>
          </w:p>
          <w:p w:rsidR="006B0A02" w:rsidRPr="00C50141" w:rsidRDefault="006B0A02" w:rsidP="0052333D">
            <w:pPr>
              <w:numPr>
                <w:ilvl w:val="0"/>
                <w:numId w:val="2"/>
              </w:numPr>
              <w:tabs>
                <w:tab w:val="left" w:pos="290"/>
              </w:tabs>
              <w:autoSpaceDE/>
              <w:autoSpaceDN/>
              <w:adjustRightInd/>
              <w:ind w:left="344"/>
              <w:jc w:val="both"/>
              <w:rPr>
                <w:bCs/>
                <w:lang w:eastAsia="en-US"/>
              </w:rPr>
            </w:pPr>
            <w:r w:rsidRPr="00C50141">
              <w:rPr>
                <w:sz w:val="24"/>
                <w:szCs w:val="24"/>
              </w:rPr>
              <w:t>методы сбора и обработки проб планктона и бентоса</w:t>
            </w:r>
          </w:p>
          <w:p w:rsidR="006B0A02" w:rsidRPr="00C50141" w:rsidRDefault="006B0A02" w:rsidP="0052333D">
            <w:pPr>
              <w:pStyle w:val="a3"/>
              <w:widowControl/>
              <w:numPr>
                <w:ilvl w:val="0"/>
                <w:numId w:val="2"/>
              </w:numPr>
              <w:suppressAutoHyphens/>
              <w:autoSpaceDE/>
              <w:autoSpaceDN/>
              <w:adjustRightInd/>
              <w:ind w:left="344"/>
              <w:contextualSpacing w:val="0"/>
              <w:jc w:val="both"/>
              <w:rPr>
                <w:sz w:val="24"/>
                <w:szCs w:val="24"/>
                <w:lang w:val="ru-RU" w:eastAsia="ru-RU"/>
              </w:rPr>
            </w:pPr>
            <w:r w:rsidRPr="00C50141">
              <w:rPr>
                <w:sz w:val="24"/>
                <w:szCs w:val="24"/>
                <w:lang w:val="ru-RU" w:eastAsia="ru-RU"/>
              </w:rPr>
              <w:t>методику определения видов рыб с помощью определителя</w:t>
            </w:r>
            <w:r w:rsidRPr="00C50141">
              <w:rPr>
                <w:bCs/>
                <w:sz w:val="24"/>
                <w:szCs w:val="24"/>
                <w:lang w:val="ru-RU" w:eastAsia="ru-RU"/>
              </w:rPr>
              <w:t>;</w:t>
            </w:r>
          </w:p>
          <w:p w:rsidR="006B0A02" w:rsidRPr="00C50141" w:rsidRDefault="006B0A02" w:rsidP="0052333D">
            <w:pPr>
              <w:numPr>
                <w:ilvl w:val="0"/>
                <w:numId w:val="2"/>
              </w:numPr>
              <w:tabs>
                <w:tab w:val="left" w:pos="289"/>
              </w:tabs>
              <w:autoSpaceDE/>
              <w:autoSpaceDN/>
              <w:adjustRightInd/>
              <w:ind w:left="344"/>
              <w:jc w:val="both"/>
              <w:rPr>
                <w:bCs/>
                <w:sz w:val="24"/>
                <w:szCs w:val="24"/>
              </w:rPr>
            </w:pPr>
            <w:r w:rsidRPr="00C50141">
              <w:rPr>
                <w:bCs/>
                <w:sz w:val="24"/>
                <w:szCs w:val="24"/>
              </w:rPr>
              <w:t>требований к проведению регистрацию параметров воды в рыбоводных емкостях;</w:t>
            </w:r>
          </w:p>
          <w:p w:rsidR="006B0A02" w:rsidRPr="00C50141" w:rsidRDefault="006B0A02" w:rsidP="0052333D">
            <w:pPr>
              <w:numPr>
                <w:ilvl w:val="0"/>
                <w:numId w:val="2"/>
              </w:numPr>
              <w:tabs>
                <w:tab w:val="left" w:pos="289"/>
              </w:tabs>
              <w:autoSpaceDE/>
              <w:autoSpaceDN/>
              <w:adjustRightInd/>
              <w:ind w:left="344"/>
              <w:jc w:val="both"/>
              <w:rPr>
                <w:bCs/>
                <w:sz w:val="24"/>
                <w:szCs w:val="24"/>
              </w:rPr>
            </w:pPr>
            <w:r w:rsidRPr="00C50141">
              <w:rPr>
                <w:bCs/>
                <w:sz w:val="24"/>
                <w:szCs w:val="24"/>
              </w:rPr>
              <w:t xml:space="preserve">правил ведения журнала регистрации условий выращивания объектов </w:t>
            </w:r>
            <w:proofErr w:type="spellStart"/>
            <w:r w:rsidRPr="00C50141">
              <w:rPr>
                <w:bCs/>
                <w:sz w:val="24"/>
                <w:szCs w:val="24"/>
              </w:rPr>
              <w:t>аквакультуры</w:t>
            </w:r>
            <w:proofErr w:type="spellEnd"/>
            <w:r w:rsidRPr="00C50141">
              <w:rPr>
                <w:bCs/>
                <w:sz w:val="24"/>
                <w:szCs w:val="24"/>
              </w:rPr>
              <w:t>;</w:t>
            </w:r>
          </w:p>
          <w:p w:rsidR="006B0A02" w:rsidRPr="00C50141" w:rsidRDefault="006B0A02" w:rsidP="0052333D">
            <w:pPr>
              <w:numPr>
                <w:ilvl w:val="0"/>
                <w:numId w:val="2"/>
              </w:numPr>
              <w:tabs>
                <w:tab w:val="left" w:pos="289"/>
              </w:tabs>
              <w:autoSpaceDE/>
              <w:autoSpaceDN/>
              <w:adjustRightInd/>
              <w:ind w:left="344"/>
              <w:jc w:val="both"/>
              <w:rPr>
                <w:bCs/>
                <w:lang w:eastAsia="en-US"/>
              </w:rPr>
            </w:pPr>
            <w:r w:rsidRPr="00C50141">
              <w:rPr>
                <w:bCs/>
                <w:sz w:val="24"/>
                <w:szCs w:val="24"/>
              </w:rPr>
              <w:t xml:space="preserve">методики работы с измерительными приборами: </w:t>
            </w:r>
            <w:proofErr w:type="spellStart"/>
            <w:r w:rsidRPr="00C50141">
              <w:rPr>
                <w:bCs/>
                <w:sz w:val="24"/>
                <w:szCs w:val="24"/>
              </w:rPr>
              <w:t>оксиметром</w:t>
            </w:r>
            <w:proofErr w:type="spellEnd"/>
            <w:r w:rsidRPr="00C50141">
              <w:rPr>
                <w:bCs/>
                <w:sz w:val="24"/>
                <w:szCs w:val="24"/>
              </w:rPr>
              <w:t xml:space="preserve">, </w:t>
            </w:r>
            <w:proofErr w:type="spellStart"/>
            <w:r w:rsidRPr="00C50141">
              <w:rPr>
                <w:bCs/>
                <w:sz w:val="24"/>
                <w:szCs w:val="24"/>
              </w:rPr>
              <w:t>рн</w:t>
            </w:r>
            <w:proofErr w:type="spellEnd"/>
            <w:r w:rsidRPr="00C50141">
              <w:rPr>
                <w:bCs/>
                <w:sz w:val="24"/>
                <w:szCs w:val="24"/>
              </w:rPr>
              <w:t xml:space="preserve">-метром, </w:t>
            </w:r>
            <w:proofErr w:type="spellStart"/>
            <w:r w:rsidRPr="00C50141">
              <w:rPr>
                <w:bCs/>
                <w:sz w:val="24"/>
                <w:szCs w:val="24"/>
              </w:rPr>
              <w:t>ионометром</w:t>
            </w:r>
            <w:proofErr w:type="spellEnd"/>
          </w:p>
        </w:tc>
      </w:tr>
    </w:tbl>
    <w:p w:rsidR="006B0A02" w:rsidRDefault="006B0A02" w:rsidP="006B0A02">
      <w:pPr>
        <w:rPr>
          <w:b/>
          <w:sz w:val="24"/>
          <w:szCs w:val="24"/>
        </w:rPr>
      </w:pPr>
    </w:p>
    <w:p w:rsidR="006B0A02" w:rsidRDefault="006B0A02" w:rsidP="0052333D">
      <w:pPr>
        <w:ind w:firstLine="709"/>
        <w:rPr>
          <w:b/>
          <w:sz w:val="24"/>
          <w:szCs w:val="24"/>
        </w:rPr>
      </w:pPr>
      <w:bookmarkStart w:id="1" w:name="_Hlk511591667"/>
      <w:r>
        <w:rPr>
          <w:b/>
          <w:sz w:val="24"/>
          <w:szCs w:val="24"/>
        </w:rPr>
        <w:t>1.2. Количество часов, отводимое на освоение профессионального модуля</w:t>
      </w:r>
    </w:p>
    <w:p w:rsidR="006B0A02" w:rsidRPr="00386FE3" w:rsidRDefault="006B0A02" w:rsidP="0052333D">
      <w:pPr>
        <w:ind w:firstLine="709"/>
        <w:rPr>
          <w:sz w:val="24"/>
          <w:szCs w:val="24"/>
        </w:rPr>
      </w:pPr>
      <w:r w:rsidRPr="00386FE3">
        <w:rPr>
          <w:sz w:val="24"/>
          <w:szCs w:val="24"/>
        </w:rPr>
        <w:t>Всего часов – 1</w:t>
      </w:r>
      <w:r w:rsidR="00277032">
        <w:rPr>
          <w:sz w:val="24"/>
          <w:szCs w:val="24"/>
        </w:rPr>
        <w:t>78</w:t>
      </w:r>
      <w:r w:rsidRPr="00386FE3">
        <w:rPr>
          <w:sz w:val="24"/>
          <w:szCs w:val="24"/>
        </w:rPr>
        <w:t>;</w:t>
      </w:r>
    </w:p>
    <w:p w:rsidR="006B0A02" w:rsidRPr="00386FE3" w:rsidRDefault="006B0A02" w:rsidP="0052333D">
      <w:pPr>
        <w:ind w:firstLine="709"/>
        <w:rPr>
          <w:sz w:val="24"/>
          <w:szCs w:val="24"/>
        </w:rPr>
      </w:pPr>
      <w:r w:rsidRPr="00386FE3">
        <w:rPr>
          <w:sz w:val="24"/>
          <w:szCs w:val="24"/>
        </w:rPr>
        <w:t xml:space="preserve">в том числе в форме практической подготовки – </w:t>
      </w:r>
      <w:r w:rsidR="00277032">
        <w:rPr>
          <w:sz w:val="24"/>
          <w:szCs w:val="24"/>
        </w:rPr>
        <w:t>112</w:t>
      </w:r>
      <w:r w:rsidRPr="00386FE3">
        <w:rPr>
          <w:sz w:val="24"/>
          <w:szCs w:val="24"/>
        </w:rPr>
        <w:t xml:space="preserve"> часов</w:t>
      </w:r>
    </w:p>
    <w:p w:rsidR="006B0A02" w:rsidRPr="00386FE3" w:rsidRDefault="00277032" w:rsidP="00277032">
      <w:pPr>
        <w:rPr>
          <w:sz w:val="24"/>
          <w:szCs w:val="24"/>
        </w:rPr>
      </w:pPr>
      <w:r>
        <w:rPr>
          <w:sz w:val="24"/>
          <w:szCs w:val="24"/>
        </w:rPr>
        <w:t>Н</w:t>
      </w:r>
      <w:r w:rsidR="006B0A02" w:rsidRPr="00386FE3">
        <w:rPr>
          <w:sz w:val="24"/>
          <w:szCs w:val="24"/>
        </w:rPr>
        <w:t xml:space="preserve">а освоение МДК – 106 часов </w:t>
      </w:r>
    </w:p>
    <w:p w:rsidR="006B0A02" w:rsidRPr="00277032" w:rsidRDefault="00277032" w:rsidP="00277032">
      <w:pPr>
        <w:rPr>
          <w:sz w:val="24"/>
          <w:szCs w:val="24"/>
        </w:rPr>
      </w:pPr>
      <w:r>
        <w:rPr>
          <w:sz w:val="24"/>
          <w:szCs w:val="24"/>
        </w:rPr>
        <w:t>С</w:t>
      </w:r>
      <w:r w:rsidR="006B0A02" w:rsidRPr="00386FE3">
        <w:rPr>
          <w:sz w:val="24"/>
          <w:szCs w:val="24"/>
        </w:rPr>
        <w:t>амостоятельная работа</w:t>
      </w:r>
      <w:r>
        <w:rPr>
          <w:sz w:val="24"/>
          <w:szCs w:val="24"/>
        </w:rPr>
        <w:t xml:space="preserve"> </w:t>
      </w:r>
      <w:r>
        <w:rPr>
          <w:i/>
          <w:sz w:val="24"/>
          <w:szCs w:val="24"/>
        </w:rPr>
        <w:t xml:space="preserve">– </w:t>
      </w:r>
      <w:r w:rsidRPr="00277032">
        <w:rPr>
          <w:sz w:val="24"/>
          <w:szCs w:val="24"/>
        </w:rPr>
        <w:t>8</w:t>
      </w:r>
      <w:r>
        <w:rPr>
          <w:sz w:val="24"/>
          <w:szCs w:val="24"/>
        </w:rPr>
        <w:t xml:space="preserve"> часов</w:t>
      </w:r>
    </w:p>
    <w:p w:rsidR="00277032" w:rsidRDefault="00277032" w:rsidP="00277032">
      <w:pPr>
        <w:rPr>
          <w:sz w:val="24"/>
          <w:szCs w:val="24"/>
        </w:rPr>
      </w:pPr>
      <w:r>
        <w:rPr>
          <w:sz w:val="24"/>
          <w:szCs w:val="24"/>
        </w:rPr>
        <w:t>Консультации – 10 часов</w:t>
      </w:r>
    </w:p>
    <w:p w:rsidR="006B0A02" w:rsidRPr="00386FE3" w:rsidRDefault="00277032" w:rsidP="00277032">
      <w:pPr>
        <w:rPr>
          <w:sz w:val="24"/>
          <w:szCs w:val="24"/>
        </w:rPr>
      </w:pPr>
      <w:r>
        <w:rPr>
          <w:sz w:val="24"/>
          <w:szCs w:val="24"/>
        </w:rPr>
        <w:t>П</w:t>
      </w:r>
      <w:r w:rsidR="006B0A02" w:rsidRPr="00386FE3">
        <w:rPr>
          <w:sz w:val="24"/>
          <w:szCs w:val="24"/>
        </w:rPr>
        <w:t>рактики</w:t>
      </w:r>
      <w:r>
        <w:rPr>
          <w:sz w:val="24"/>
          <w:szCs w:val="24"/>
        </w:rPr>
        <w:t>:</w:t>
      </w:r>
      <w:r w:rsidR="006B0A02" w:rsidRPr="00386FE3">
        <w:rPr>
          <w:sz w:val="24"/>
          <w:szCs w:val="24"/>
        </w:rPr>
        <w:t xml:space="preserve"> учебная – 36 часов</w:t>
      </w:r>
      <w:r>
        <w:rPr>
          <w:sz w:val="24"/>
          <w:szCs w:val="24"/>
        </w:rPr>
        <w:t>, производственная – 36 часов</w:t>
      </w:r>
    </w:p>
    <w:p w:rsidR="006B0A02" w:rsidRDefault="006B0A02" w:rsidP="00277032">
      <w:pPr>
        <w:rPr>
          <w:sz w:val="24"/>
          <w:szCs w:val="24"/>
        </w:rPr>
      </w:pPr>
      <w:r w:rsidRPr="00277032">
        <w:rPr>
          <w:sz w:val="24"/>
          <w:szCs w:val="24"/>
        </w:rPr>
        <w:t xml:space="preserve">Промежуточная аттестация </w:t>
      </w:r>
      <w:r w:rsidR="00277032" w:rsidRPr="00277032">
        <w:rPr>
          <w:sz w:val="24"/>
          <w:szCs w:val="24"/>
        </w:rPr>
        <w:t>в форме экзамена по МДК - 6</w:t>
      </w:r>
      <w:r w:rsidRPr="00277032">
        <w:rPr>
          <w:sz w:val="24"/>
          <w:szCs w:val="24"/>
        </w:rPr>
        <w:t xml:space="preserve"> час</w:t>
      </w:r>
      <w:bookmarkEnd w:id="1"/>
      <w:r w:rsidR="00277032">
        <w:rPr>
          <w:sz w:val="24"/>
          <w:szCs w:val="24"/>
        </w:rPr>
        <w:t>ов</w:t>
      </w:r>
    </w:p>
    <w:p w:rsidR="00277032" w:rsidRPr="00277032" w:rsidRDefault="00277032" w:rsidP="00277032">
      <w:pPr>
        <w:rPr>
          <w:sz w:val="24"/>
          <w:szCs w:val="24"/>
        </w:rPr>
      </w:pPr>
    </w:p>
    <w:p w:rsidR="006B0A02" w:rsidRPr="0017558F" w:rsidRDefault="006B0A02" w:rsidP="006B0A02">
      <w:pPr>
        <w:rPr>
          <w:b/>
          <w:i/>
          <w:color w:val="FF0000"/>
          <w:sz w:val="24"/>
          <w:szCs w:val="24"/>
        </w:rPr>
        <w:sectPr w:rsidR="006B0A02" w:rsidRPr="0017558F" w:rsidSect="00E26CD7">
          <w:pgSz w:w="11907" w:h="16840"/>
          <w:pgMar w:top="993" w:right="567" w:bottom="992" w:left="1418" w:header="709" w:footer="709" w:gutter="0"/>
          <w:cols w:space="720"/>
        </w:sectPr>
      </w:pPr>
    </w:p>
    <w:p w:rsidR="006B0A02" w:rsidRDefault="006B0A02" w:rsidP="006B0A02">
      <w:pPr>
        <w:jc w:val="center"/>
        <w:rPr>
          <w:b/>
          <w:caps/>
          <w:sz w:val="24"/>
          <w:szCs w:val="24"/>
        </w:rPr>
      </w:pPr>
      <w:r>
        <w:rPr>
          <w:b/>
          <w:caps/>
          <w:sz w:val="24"/>
          <w:szCs w:val="24"/>
        </w:rPr>
        <w:lastRenderedPageBreak/>
        <w:t>2. Структура и содержание профессионального модуля</w:t>
      </w:r>
    </w:p>
    <w:p w:rsidR="00277032" w:rsidRDefault="00277032" w:rsidP="006B0A02">
      <w:pPr>
        <w:ind w:firstLine="851"/>
        <w:rPr>
          <w:b/>
          <w:sz w:val="24"/>
          <w:szCs w:val="24"/>
        </w:rPr>
      </w:pPr>
    </w:p>
    <w:p w:rsidR="006B0A02" w:rsidRDefault="006B0A02" w:rsidP="006B0A02">
      <w:pPr>
        <w:ind w:firstLine="851"/>
        <w:rPr>
          <w:b/>
          <w:sz w:val="24"/>
          <w:szCs w:val="24"/>
        </w:rPr>
      </w:pPr>
      <w:r>
        <w:rPr>
          <w:b/>
          <w:sz w:val="24"/>
          <w:szCs w:val="24"/>
        </w:rPr>
        <w:t>2.1. Структура профессионального модуля</w:t>
      </w:r>
    </w:p>
    <w:tbl>
      <w:tblPr>
        <w:tblW w:w="53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537"/>
        <w:gridCol w:w="850"/>
        <w:gridCol w:w="991"/>
        <w:gridCol w:w="850"/>
        <w:gridCol w:w="570"/>
        <w:gridCol w:w="1274"/>
        <w:gridCol w:w="935"/>
        <w:gridCol w:w="834"/>
        <w:gridCol w:w="689"/>
        <w:gridCol w:w="1086"/>
        <w:gridCol w:w="1416"/>
      </w:tblGrid>
      <w:tr w:rsidR="00F81316" w:rsidRPr="00277032" w:rsidTr="00F81316">
        <w:trPr>
          <w:trHeight w:val="302"/>
        </w:trPr>
        <w:tc>
          <w:tcPr>
            <w:tcW w:w="541" w:type="pct"/>
            <w:vMerge w:val="restart"/>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suppressAutoHyphens/>
              <w:ind w:left="-57" w:right="-57"/>
              <w:jc w:val="center"/>
              <w:rPr>
                <w:sz w:val="24"/>
                <w:szCs w:val="24"/>
              </w:rPr>
            </w:pPr>
            <w:r w:rsidRPr="00277032">
              <w:rPr>
                <w:sz w:val="24"/>
                <w:szCs w:val="24"/>
              </w:rPr>
              <w:t>Коды профессиональных и общих компетенций</w:t>
            </w:r>
          </w:p>
        </w:tc>
        <w:tc>
          <w:tcPr>
            <w:tcW w:w="1442" w:type="pct"/>
            <w:vMerge w:val="restart"/>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suppressAutoHyphens/>
              <w:ind w:left="-57" w:right="-57"/>
              <w:jc w:val="center"/>
              <w:rPr>
                <w:sz w:val="24"/>
                <w:szCs w:val="24"/>
              </w:rPr>
            </w:pPr>
            <w:r w:rsidRPr="00277032">
              <w:rPr>
                <w:sz w:val="24"/>
                <w:szCs w:val="24"/>
              </w:rPr>
              <w:t>Наименования разделов профессионального модуля</w:t>
            </w:r>
          </w:p>
        </w:tc>
        <w:tc>
          <w:tcPr>
            <w:tcW w:w="270" w:type="pct"/>
            <w:vMerge w:val="restart"/>
            <w:tcBorders>
              <w:top w:val="single" w:sz="4" w:space="0" w:color="auto"/>
              <w:left w:val="single" w:sz="4" w:space="0" w:color="auto"/>
              <w:bottom w:val="single" w:sz="4" w:space="0" w:color="auto"/>
              <w:right w:val="single" w:sz="4" w:space="0" w:color="auto"/>
            </w:tcBorders>
            <w:vAlign w:val="center"/>
            <w:hideMark/>
          </w:tcPr>
          <w:p w:rsidR="006B0A02" w:rsidRPr="00277032" w:rsidRDefault="00F81316" w:rsidP="00277032">
            <w:pPr>
              <w:jc w:val="center"/>
              <w:rPr>
                <w:sz w:val="24"/>
                <w:szCs w:val="24"/>
              </w:rPr>
            </w:pPr>
            <w:r>
              <w:rPr>
                <w:iCs/>
                <w:sz w:val="24"/>
                <w:szCs w:val="24"/>
              </w:rPr>
              <w:t>Всего</w:t>
            </w:r>
            <w:r w:rsidR="006B0A02" w:rsidRPr="00277032">
              <w:rPr>
                <w:iCs/>
                <w:sz w:val="24"/>
                <w:szCs w:val="24"/>
              </w:rPr>
              <w:t xml:space="preserve"> час.</w:t>
            </w:r>
          </w:p>
        </w:tc>
        <w:tc>
          <w:tcPr>
            <w:tcW w:w="3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B0A02" w:rsidRPr="00277032" w:rsidRDefault="006B0A02" w:rsidP="00277032">
            <w:pPr>
              <w:ind w:left="113" w:right="113"/>
              <w:jc w:val="center"/>
              <w:rPr>
                <w:sz w:val="24"/>
                <w:szCs w:val="24"/>
              </w:rPr>
            </w:pPr>
            <w:r w:rsidRPr="00277032">
              <w:rPr>
                <w:iCs/>
                <w:sz w:val="24"/>
                <w:szCs w:val="24"/>
              </w:rPr>
              <w:t xml:space="preserve">В </w:t>
            </w:r>
            <w:proofErr w:type="spellStart"/>
            <w:r w:rsidRPr="00277032">
              <w:rPr>
                <w:iCs/>
                <w:sz w:val="24"/>
                <w:szCs w:val="24"/>
              </w:rPr>
              <w:t>т.ч</w:t>
            </w:r>
            <w:proofErr w:type="spellEnd"/>
            <w:r w:rsidRPr="00277032">
              <w:rPr>
                <w:iCs/>
                <w:sz w:val="24"/>
                <w:szCs w:val="24"/>
              </w:rPr>
              <w:t>. в форме практической. подготовки</w:t>
            </w:r>
          </w:p>
        </w:tc>
        <w:tc>
          <w:tcPr>
            <w:tcW w:w="2432" w:type="pct"/>
            <w:gridSpan w:val="8"/>
            <w:tcBorders>
              <w:top w:val="single" w:sz="4" w:space="0" w:color="auto"/>
              <w:left w:val="single" w:sz="4" w:space="0" w:color="auto"/>
              <w:bottom w:val="single" w:sz="4" w:space="0" w:color="auto"/>
              <w:right w:val="single" w:sz="4" w:space="0" w:color="auto"/>
            </w:tcBorders>
            <w:hideMark/>
          </w:tcPr>
          <w:p w:rsidR="006B0A02" w:rsidRPr="00277032" w:rsidRDefault="006B0A02" w:rsidP="00277032">
            <w:pPr>
              <w:suppressAutoHyphens/>
              <w:jc w:val="center"/>
              <w:rPr>
                <w:sz w:val="24"/>
                <w:szCs w:val="24"/>
              </w:rPr>
            </w:pPr>
            <w:r w:rsidRPr="00277032">
              <w:rPr>
                <w:sz w:val="24"/>
                <w:szCs w:val="24"/>
              </w:rPr>
              <w:t xml:space="preserve">Объем профессионального модуля, </w:t>
            </w:r>
            <w:proofErr w:type="spellStart"/>
            <w:r w:rsidRPr="00277032">
              <w:rPr>
                <w:sz w:val="24"/>
                <w:szCs w:val="24"/>
              </w:rPr>
              <w:t>ак</w:t>
            </w:r>
            <w:proofErr w:type="spellEnd"/>
            <w:r w:rsidRPr="00277032">
              <w:rPr>
                <w:sz w:val="24"/>
                <w:szCs w:val="24"/>
              </w:rPr>
              <w:t>. час.</w:t>
            </w:r>
          </w:p>
        </w:tc>
      </w:tr>
      <w:tr w:rsidR="00F81316" w:rsidRPr="00277032" w:rsidTr="00F81316">
        <w:trPr>
          <w:trHeight w:val="58"/>
        </w:trPr>
        <w:tc>
          <w:tcPr>
            <w:tcW w:w="541" w:type="pct"/>
            <w:vMerge/>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rPr>
                <w:sz w:val="24"/>
                <w:szCs w:val="24"/>
              </w:rPr>
            </w:pPr>
          </w:p>
        </w:tc>
        <w:tc>
          <w:tcPr>
            <w:tcW w:w="1442" w:type="pct"/>
            <w:vMerge/>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rPr>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rPr>
                <w:sz w:val="24"/>
                <w:szCs w:val="24"/>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rPr>
                <w:sz w:val="24"/>
                <w:szCs w:val="24"/>
              </w:rPr>
            </w:pPr>
          </w:p>
        </w:tc>
        <w:tc>
          <w:tcPr>
            <w:tcW w:w="1637" w:type="pct"/>
            <w:gridSpan w:val="6"/>
            <w:tcBorders>
              <w:top w:val="single" w:sz="4" w:space="0" w:color="auto"/>
              <w:left w:val="single" w:sz="4" w:space="0" w:color="auto"/>
              <w:bottom w:val="single" w:sz="4" w:space="0" w:color="auto"/>
              <w:right w:val="single" w:sz="4" w:space="0" w:color="auto"/>
            </w:tcBorders>
            <w:hideMark/>
          </w:tcPr>
          <w:p w:rsidR="006B0A02" w:rsidRPr="00277032" w:rsidRDefault="006B0A02" w:rsidP="00277032">
            <w:pPr>
              <w:suppressAutoHyphens/>
              <w:jc w:val="center"/>
              <w:rPr>
                <w:sz w:val="24"/>
                <w:szCs w:val="24"/>
              </w:rPr>
            </w:pPr>
            <w:r w:rsidRPr="00277032">
              <w:rPr>
                <w:sz w:val="24"/>
                <w:szCs w:val="24"/>
              </w:rPr>
              <w:t>Обучение по МДК</w:t>
            </w:r>
          </w:p>
        </w:tc>
        <w:tc>
          <w:tcPr>
            <w:tcW w:w="79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suppressAutoHyphens/>
              <w:jc w:val="center"/>
              <w:rPr>
                <w:sz w:val="24"/>
                <w:szCs w:val="24"/>
              </w:rPr>
            </w:pPr>
            <w:r w:rsidRPr="00277032">
              <w:rPr>
                <w:sz w:val="24"/>
                <w:szCs w:val="24"/>
              </w:rPr>
              <w:t>Практики</w:t>
            </w:r>
          </w:p>
        </w:tc>
      </w:tr>
      <w:tr w:rsidR="00F81316" w:rsidRPr="00277032" w:rsidTr="00F81316">
        <w:tc>
          <w:tcPr>
            <w:tcW w:w="541" w:type="pct"/>
            <w:vMerge/>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rPr>
                <w:sz w:val="24"/>
                <w:szCs w:val="24"/>
              </w:rPr>
            </w:pPr>
          </w:p>
        </w:tc>
        <w:tc>
          <w:tcPr>
            <w:tcW w:w="1442" w:type="pct"/>
            <w:vMerge/>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rPr>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rPr>
                <w:sz w:val="24"/>
                <w:szCs w:val="24"/>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rPr>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tcPr>
          <w:p w:rsidR="006B0A02" w:rsidRPr="00277032" w:rsidRDefault="006B0A02" w:rsidP="00277032">
            <w:pPr>
              <w:suppressAutoHyphens/>
              <w:jc w:val="center"/>
              <w:rPr>
                <w:sz w:val="24"/>
                <w:szCs w:val="24"/>
              </w:rPr>
            </w:pPr>
            <w:r w:rsidRPr="00277032">
              <w:rPr>
                <w:sz w:val="24"/>
                <w:szCs w:val="24"/>
              </w:rPr>
              <w:t>Всего</w:t>
            </w:r>
          </w:p>
        </w:tc>
        <w:tc>
          <w:tcPr>
            <w:tcW w:w="1367" w:type="pct"/>
            <w:gridSpan w:val="5"/>
            <w:tcBorders>
              <w:top w:val="single" w:sz="4" w:space="0" w:color="auto"/>
              <w:left w:val="single" w:sz="4" w:space="0" w:color="auto"/>
              <w:bottom w:val="single" w:sz="4" w:space="0" w:color="auto"/>
              <w:right w:val="single" w:sz="4" w:space="0" w:color="auto"/>
            </w:tcBorders>
            <w:hideMark/>
          </w:tcPr>
          <w:p w:rsidR="006B0A02" w:rsidRPr="00277032" w:rsidRDefault="006B0A02" w:rsidP="00277032">
            <w:pPr>
              <w:suppressAutoHyphens/>
              <w:jc w:val="center"/>
              <w:rPr>
                <w:sz w:val="24"/>
                <w:szCs w:val="24"/>
              </w:rPr>
            </w:pPr>
            <w:r w:rsidRPr="00277032">
              <w:rPr>
                <w:sz w:val="24"/>
                <w:szCs w:val="24"/>
              </w:rPr>
              <w:t>В том числе</w:t>
            </w:r>
          </w:p>
        </w:tc>
        <w:tc>
          <w:tcPr>
            <w:tcW w:w="795" w:type="pct"/>
            <w:gridSpan w:val="2"/>
            <w:vMerge/>
            <w:tcBorders>
              <w:top w:val="single" w:sz="4" w:space="0" w:color="auto"/>
              <w:left w:val="single" w:sz="4" w:space="0" w:color="auto"/>
              <w:bottom w:val="single" w:sz="4" w:space="0" w:color="auto"/>
              <w:right w:val="single" w:sz="4" w:space="0" w:color="auto"/>
            </w:tcBorders>
            <w:vAlign w:val="center"/>
            <w:hideMark/>
          </w:tcPr>
          <w:p w:rsidR="006B0A02" w:rsidRPr="00277032" w:rsidRDefault="006B0A02" w:rsidP="00277032">
            <w:pPr>
              <w:rPr>
                <w:sz w:val="24"/>
                <w:szCs w:val="24"/>
              </w:rPr>
            </w:pPr>
          </w:p>
        </w:tc>
      </w:tr>
      <w:tr w:rsidR="00F81316" w:rsidRPr="00277032" w:rsidTr="00CA16DB">
        <w:trPr>
          <w:cantSplit/>
          <w:trHeight w:val="1690"/>
        </w:trPr>
        <w:tc>
          <w:tcPr>
            <w:tcW w:w="541" w:type="pct"/>
            <w:vMerge/>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rPr>
                <w:sz w:val="24"/>
                <w:szCs w:val="24"/>
              </w:rPr>
            </w:pPr>
          </w:p>
        </w:tc>
        <w:tc>
          <w:tcPr>
            <w:tcW w:w="1442" w:type="pct"/>
            <w:vMerge/>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rPr>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rPr>
                <w:sz w:val="24"/>
                <w:szCs w:val="24"/>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rPr>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rPr>
                <w:sz w:val="24"/>
                <w:szCs w:val="24"/>
              </w:rPr>
            </w:pPr>
          </w:p>
        </w:tc>
        <w:tc>
          <w:tcPr>
            <w:tcW w:w="181" w:type="pct"/>
            <w:tcBorders>
              <w:top w:val="single" w:sz="4" w:space="0" w:color="auto"/>
              <w:left w:val="single" w:sz="4" w:space="0" w:color="auto"/>
              <w:bottom w:val="single" w:sz="4" w:space="0" w:color="auto"/>
              <w:right w:val="single" w:sz="4" w:space="0" w:color="auto"/>
            </w:tcBorders>
            <w:vAlign w:val="center"/>
          </w:tcPr>
          <w:p w:rsidR="00277032" w:rsidRPr="00277032" w:rsidRDefault="00277032" w:rsidP="00277032">
            <w:pPr>
              <w:suppressAutoHyphens/>
              <w:ind w:left="-57" w:right="-57"/>
              <w:jc w:val="center"/>
              <w:rPr>
                <w:i/>
                <w:sz w:val="24"/>
                <w:szCs w:val="24"/>
              </w:rPr>
            </w:pPr>
            <w:r w:rsidRPr="00277032">
              <w:rPr>
                <w:color w:val="000000"/>
                <w:sz w:val="24"/>
                <w:szCs w:val="24"/>
              </w:rPr>
              <w:t>Л</w:t>
            </w:r>
            <w:r>
              <w:rPr>
                <w:color w:val="000000"/>
                <w:sz w:val="24"/>
                <w:szCs w:val="24"/>
              </w:rPr>
              <w:t>ПЗ</w:t>
            </w:r>
          </w:p>
        </w:tc>
        <w:tc>
          <w:tcPr>
            <w:tcW w:w="405" w:type="pct"/>
            <w:tcBorders>
              <w:top w:val="single" w:sz="4" w:space="0" w:color="auto"/>
              <w:left w:val="single" w:sz="4" w:space="0" w:color="auto"/>
              <w:bottom w:val="single" w:sz="4" w:space="0" w:color="auto"/>
              <w:right w:val="single" w:sz="4" w:space="0" w:color="auto"/>
            </w:tcBorders>
            <w:vAlign w:val="center"/>
          </w:tcPr>
          <w:p w:rsidR="00277032" w:rsidRPr="00277032" w:rsidRDefault="00277032" w:rsidP="00277032">
            <w:pPr>
              <w:suppressAutoHyphens/>
              <w:ind w:left="-57" w:right="-57"/>
              <w:jc w:val="center"/>
              <w:rPr>
                <w:iCs/>
                <w:sz w:val="24"/>
                <w:szCs w:val="24"/>
              </w:rPr>
            </w:pPr>
            <w:r w:rsidRPr="00277032">
              <w:rPr>
                <w:sz w:val="24"/>
                <w:szCs w:val="24"/>
              </w:rPr>
              <w:t>Курсовых работ (проектов)</w:t>
            </w:r>
          </w:p>
        </w:tc>
        <w:tc>
          <w:tcPr>
            <w:tcW w:w="297" w:type="pct"/>
            <w:tcBorders>
              <w:top w:val="single" w:sz="4" w:space="0" w:color="auto"/>
              <w:left w:val="single" w:sz="4" w:space="0" w:color="auto"/>
              <w:bottom w:val="single" w:sz="4" w:space="0" w:color="auto"/>
              <w:right w:val="single" w:sz="4" w:space="0" w:color="auto"/>
            </w:tcBorders>
            <w:vAlign w:val="center"/>
          </w:tcPr>
          <w:p w:rsidR="00277032" w:rsidRPr="00277032" w:rsidRDefault="00277032" w:rsidP="00277032">
            <w:pPr>
              <w:suppressAutoHyphens/>
              <w:ind w:left="-57" w:right="-57"/>
              <w:jc w:val="center"/>
              <w:rPr>
                <w:iCs/>
                <w:sz w:val="24"/>
                <w:szCs w:val="24"/>
              </w:rPr>
            </w:pPr>
            <w:r>
              <w:rPr>
                <w:iCs/>
                <w:sz w:val="24"/>
                <w:szCs w:val="24"/>
              </w:rPr>
              <w:t xml:space="preserve">Консультации </w:t>
            </w:r>
          </w:p>
        </w:tc>
        <w:tc>
          <w:tcPr>
            <w:tcW w:w="265" w:type="pct"/>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suppressAutoHyphens/>
              <w:ind w:left="-57" w:right="-57"/>
              <w:jc w:val="center"/>
              <w:rPr>
                <w:color w:val="000000"/>
                <w:sz w:val="24"/>
                <w:szCs w:val="24"/>
              </w:rPr>
            </w:pPr>
            <w:r w:rsidRPr="00277032">
              <w:rPr>
                <w:sz w:val="24"/>
                <w:szCs w:val="24"/>
              </w:rPr>
              <w:t>Самостоятельная работа</w:t>
            </w:r>
          </w:p>
        </w:tc>
        <w:tc>
          <w:tcPr>
            <w:tcW w:w="219" w:type="pct"/>
            <w:tcBorders>
              <w:top w:val="single" w:sz="4" w:space="0" w:color="auto"/>
              <w:left w:val="single" w:sz="4" w:space="0" w:color="auto"/>
              <w:bottom w:val="single" w:sz="4" w:space="0" w:color="auto"/>
              <w:right w:val="single" w:sz="4" w:space="0" w:color="auto"/>
            </w:tcBorders>
            <w:textDirection w:val="btLr"/>
            <w:vAlign w:val="center"/>
            <w:hideMark/>
          </w:tcPr>
          <w:p w:rsidR="00277032" w:rsidRPr="00277032" w:rsidRDefault="00277032" w:rsidP="00277032">
            <w:pPr>
              <w:suppressAutoHyphens/>
              <w:ind w:left="-57" w:right="-57"/>
              <w:jc w:val="center"/>
              <w:rPr>
                <w:sz w:val="24"/>
                <w:szCs w:val="24"/>
              </w:rPr>
            </w:pPr>
            <w:r w:rsidRPr="00277032">
              <w:rPr>
                <w:sz w:val="24"/>
                <w:szCs w:val="24"/>
              </w:rPr>
              <w:t>Промежуточная аттестация.</w:t>
            </w:r>
          </w:p>
        </w:tc>
        <w:tc>
          <w:tcPr>
            <w:tcW w:w="345" w:type="pct"/>
            <w:tcBorders>
              <w:top w:val="single" w:sz="4" w:space="0" w:color="auto"/>
              <w:left w:val="single" w:sz="4" w:space="0" w:color="auto"/>
              <w:bottom w:val="single" w:sz="4" w:space="0" w:color="auto"/>
              <w:right w:val="single" w:sz="4" w:space="0" w:color="auto"/>
            </w:tcBorders>
            <w:vAlign w:val="center"/>
          </w:tcPr>
          <w:p w:rsidR="00277032" w:rsidRPr="00277032" w:rsidRDefault="00277032" w:rsidP="00277032">
            <w:pPr>
              <w:suppressAutoHyphens/>
              <w:ind w:left="-57" w:right="-57"/>
              <w:jc w:val="center"/>
              <w:rPr>
                <w:i/>
                <w:sz w:val="24"/>
                <w:szCs w:val="24"/>
              </w:rPr>
            </w:pPr>
            <w:r w:rsidRPr="00277032">
              <w:rPr>
                <w:sz w:val="24"/>
                <w:szCs w:val="24"/>
              </w:rPr>
              <w:t>Учебная</w:t>
            </w:r>
          </w:p>
        </w:tc>
        <w:tc>
          <w:tcPr>
            <w:tcW w:w="450" w:type="pct"/>
            <w:tcBorders>
              <w:top w:val="single" w:sz="4" w:space="0" w:color="auto"/>
              <w:left w:val="single" w:sz="4" w:space="0" w:color="auto"/>
              <w:bottom w:val="single" w:sz="4" w:space="0" w:color="auto"/>
              <w:right w:val="single" w:sz="4" w:space="0" w:color="auto"/>
            </w:tcBorders>
            <w:vAlign w:val="center"/>
          </w:tcPr>
          <w:p w:rsidR="00277032" w:rsidRPr="00277032" w:rsidRDefault="00277032" w:rsidP="00F81316">
            <w:pPr>
              <w:suppressAutoHyphens/>
              <w:ind w:left="-57" w:right="-57"/>
              <w:jc w:val="center"/>
              <w:rPr>
                <w:i/>
                <w:sz w:val="24"/>
                <w:szCs w:val="24"/>
              </w:rPr>
            </w:pPr>
            <w:proofErr w:type="spellStart"/>
            <w:r w:rsidRPr="00277032">
              <w:rPr>
                <w:sz w:val="24"/>
                <w:szCs w:val="24"/>
              </w:rPr>
              <w:t>Производ</w:t>
            </w:r>
            <w:proofErr w:type="spellEnd"/>
            <w:r w:rsidR="00F81316">
              <w:rPr>
                <w:sz w:val="24"/>
                <w:szCs w:val="24"/>
              </w:rPr>
              <w:t xml:space="preserve"> </w:t>
            </w:r>
            <w:proofErr w:type="spellStart"/>
            <w:r w:rsidRPr="00277032">
              <w:rPr>
                <w:sz w:val="24"/>
                <w:szCs w:val="24"/>
              </w:rPr>
              <w:t>ственная</w:t>
            </w:r>
            <w:proofErr w:type="spellEnd"/>
          </w:p>
        </w:tc>
      </w:tr>
      <w:tr w:rsidR="00F81316" w:rsidRPr="00277032" w:rsidTr="00CA16DB">
        <w:trPr>
          <w:trHeight w:val="125"/>
        </w:trPr>
        <w:tc>
          <w:tcPr>
            <w:tcW w:w="541" w:type="pct"/>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jc w:val="center"/>
              <w:rPr>
                <w:i/>
                <w:sz w:val="16"/>
                <w:szCs w:val="16"/>
              </w:rPr>
            </w:pPr>
            <w:r w:rsidRPr="00277032">
              <w:rPr>
                <w:i/>
                <w:sz w:val="16"/>
                <w:szCs w:val="16"/>
              </w:rPr>
              <w:t>1</w:t>
            </w:r>
          </w:p>
        </w:tc>
        <w:tc>
          <w:tcPr>
            <w:tcW w:w="1442" w:type="pct"/>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jc w:val="center"/>
              <w:rPr>
                <w:i/>
                <w:sz w:val="16"/>
                <w:szCs w:val="16"/>
              </w:rPr>
            </w:pPr>
            <w:r w:rsidRPr="00277032">
              <w:rPr>
                <w:i/>
                <w:sz w:val="16"/>
                <w:szCs w:val="16"/>
              </w:rPr>
              <w:t>2</w:t>
            </w:r>
          </w:p>
        </w:tc>
        <w:tc>
          <w:tcPr>
            <w:tcW w:w="270" w:type="pct"/>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jc w:val="center"/>
              <w:rPr>
                <w:i/>
                <w:sz w:val="16"/>
                <w:szCs w:val="16"/>
              </w:rPr>
            </w:pPr>
            <w:r w:rsidRPr="00277032">
              <w:rPr>
                <w:i/>
                <w:sz w:val="16"/>
                <w:szCs w:val="16"/>
              </w:rPr>
              <w:t>3</w:t>
            </w:r>
          </w:p>
        </w:tc>
        <w:tc>
          <w:tcPr>
            <w:tcW w:w="315" w:type="pct"/>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jc w:val="center"/>
              <w:rPr>
                <w:i/>
                <w:sz w:val="16"/>
                <w:szCs w:val="16"/>
              </w:rPr>
            </w:pPr>
            <w:r w:rsidRPr="00277032">
              <w:rPr>
                <w:i/>
                <w:sz w:val="16"/>
                <w:szCs w:val="16"/>
              </w:rPr>
              <w:t>4</w:t>
            </w:r>
          </w:p>
        </w:tc>
        <w:tc>
          <w:tcPr>
            <w:tcW w:w="270" w:type="pct"/>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jc w:val="center"/>
              <w:rPr>
                <w:i/>
                <w:sz w:val="16"/>
                <w:szCs w:val="16"/>
              </w:rPr>
            </w:pPr>
            <w:r w:rsidRPr="00277032">
              <w:rPr>
                <w:i/>
                <w:sz w:val="16"/>
                <w:szCs w:val="16"/>
              </w:rPr>
              <w:t>5</w:t>
            </w:r>
          </w:p>
        </w:tc>
        <w:tc>
          <w:tcPr>
            <w:tcW w:w="181" w:type="pct"/>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jc w:val="center"/>
              <w:rPr>
                <w:i/>
                <w:sz w:val="16"/>
                <w:szCs w:val="16"/>
              </w:rPr>
            </w:pPr>
            <w:r w:rsidRPr="00277032">
              <w:rPr>
                <w:i/>
                <w:sz w:val="16"/>
                <w:szCs w:val="16"/>
              </w:rPr>
              <w:t>6</w:t>
            </w:r>
          </w:p>
        </w:tc>
        <w:tc>
          <w:tcPr>
            <w:tcW w:w="405" w:type="pct"/>
            <w:tcBorders>
              <w:top w:val="single" w:sz="4" w:space="0" w:color="auto"/>
              <w:left w:val="single" w:sz="4" w:space="0" w:color="auto"/>
              <w:bottom w:val="single" w:sz="4" w:space="0" w:color="auto"/>
              <w:right w:val="single" w:sz="4" w:space="0" w:color="auto"/>
            </w:tcBorders>
            <w:vAlign w:val="center"/>
            <w:hideMark/>
          </w:tcPr>
          <w:p w:rsidR="00277032" w:rsidRPr="00277032" w:rsidRDefault="00277032" w:rsidP="00277032">
            <w:pPr>
              <w:jc w:val="center"/>
              <w:rPr>
                <w:i/>
                <w:sz w:val="16"/>
                <w:szCs w:val="16"/>
              </w:rPr>
            </w:pPr>
            <w:r w:rsidRPr="00277032">
              <w:rPr>
                <w:i/>
                <w:sz w:val="16"/>
                <w:szCs w:val="16"/>
              </w:rPr>
              <w:t>7</w:t>
            </w:r>
          </w:p>
        </w:tc>
        <w:tc>
          <w:tcPr>
            <w:tcW w:w="297" w:type="pct"/>
            <w:tcBorders>
              <w:top w:val="single" w:sz="4" w:space="0" w:color="auto"/>
              <w:left w:val="single" w:sz="4" w:space="0" w:color="auto"/>
              <w:bottom w:val="single" w:sz="4" w:space="0" w:color="auto"/>
              <w:right w:val="single" w:sz="4" w:space="0" w:color="auto"/>
            </w:tcBorders>
            <w:vAlign w:val="center"/>
          </w:tcPr>
          <w:p w:rsidR="00277032" w:rsidRPr="00277032" w:rsidRDefault="00277032" w:rsidP="00277032">
            <w:pPr>
              <w:jc w:val="center"/>
              <w:rPr>
                <w:i/>
                <w:sz w:val="16"/>
                <w:szCs w:val="16"/>
              </w:rPr>
            </w:pPr>
            <w:r w:rsidRPr="00277032">
              <w:rPr>
                <w:i/>
                <w:sz w:val="16"/>
                <w:szCs w:val="16"/>
              </w:rPr>
              <w:t>8</w:t>
            </w:r>
          </w:p>
        </w:tc>
        <w:tc>
          <w:tcPr>
            <w:tcW w:w="265" w:type="pct"/>
            <w:tcBorders>
              <w:top w:val="single" w:sz="4" w:space="0" w:color="auto"/>
              <w:left w:val="single" w:sz="4" w:space="0" w:color="auto"/>
              <w:bottom w:val="single" w:sz="4" w:space="0" w:color="auto"/>
              <w:right w:val="single" w:sz="4" w:space="0" w:color="auto"/>
            </w:tcBorders>
            <w:vAlign w:val="center"/>
          </w:tcPr>
          <w:p w:rsidR="00277032" w:rsidRPr="00277032" w:rsidRDefault="00277032" w:rsidP="00277032">
            <w:pPr>
              <w:jc w:val="center"/>
              <w:rPr>
                <w:i/>
                <w:sz w:val="16"/>
                <w:szCs w:val="16"/>
              </w:rPr>
            </w:pPr>
            <w:r w:rsidRPr="00277032">
              <w:rPr>
                <w:i/>
                <w:sz w:val="16"/>
                <w:szCs w:val="16"/>
              </w:rPr>
              <w:t>9</w:t>
            </w:r>
          </w:p>
        </w:tc>
        <w:tc>
          <w:tcPr>
            <w:tcW w:w="219" w:type="pct"/>
            <w:tcBorders>
              <w:top w:val="single" w:sz="4" w:space="0" w:color="auto"/>
              <w:left w:val="single" w:sz="4" w:space="0" w:color="auto"/>
              <w:bottom w:val="single" w:sz="4" w:space="0" w:color="auto"/>
              <w:right w:val="single" w:sz="4" w:space="0" w:color="auto"/>
            </w:tcBorders>
            <w:vAlign w:val="center"/>
          </w:tcPr>
          <w:p w:rsidR="00277032" w:rsidRPr="00277032" w:rsidRDefault="00277032" w:rsidP="00277032">
            <w:pPr>
              <w:jc w:val="center"/>
              <w:rPr>
                <w:i/>
                <w:sz w:val="16"/>
                <w:szCs w:val="16"/>
              </w:rPr>
            </w:pPr>
            <w:r w:rsidRPr="00277032">
              <w:rPr>
                <w:i/>
                <w:sz w:val="16"/>
                <w:szCs w:val="16"/>
              </w:rPr>
              <w:t>10</w:t>
            </w:r>
          </w:p>
        </w:tc>
        <w:tc>
          <w:tcPr>
            <w:tcW w:w="345" w:type="pct"/>
            <w:tcBorders>
              <w:top w:val="single" w:sz="4" w:space="0" w:color="auto"/>
              <w:left w:val="single" w:sz="4" w:space="0" w:color="auto"/>
              <w:bottom w:val="single" w:sz="4" w:space="0" w:color="auto"/>
              <w:right w:val="single" w:sz="4" w:space="0" w:color="auto"/>
            </w:tcBorders>
            <w:vAlign w:val="center"/>
          </w:tcPr>
          <w:p w:rsidR="00277032" w:rsidRPr="00277032" w:rsidRDefault="00277032" w:rsidP="00277032">
            <w:pPr>
              <w:jc w:val="center"/>
              <w:rPr>
                <w:i/>
                <w:sz w:val="16"/>
                <w:szCs w:val="16"/>
              </w:rPr>
            </w:pPr>
            <w:r w:rsidRPr="00277032">
              <w:rPr>
                <w:i/>
                <w:sz w:val="16"/>
                <w:szCs w:val="16"/>
              </w:rPr>
              <w:t>11</w:t>
            </w:r>
          </w:p>
        </w:tc>
        <w:tc>
          <w:tcPr>
            <w:tcW w:w="450" w:type="pct"/>
            <w:tcBorders>
              <w:top w:val="single" w:sz="4" w:space="0" w:color="auto"/>
              <w:left w:val="single" w:sz="4" w:space="0" w:color="auto"/>
              <w:bottom w:val="single" w:sz="4" w:space="0" w:color="auto"/>
              <w:right w:val="single" w:sz="4" w:space="0" w:color="auto"/>
            </w:tcBorders>
            <w:vAlign w:val="center"/>
          </w:tcPr>
          <w:p w:rsidR="00277032" w:rsidRPr="00277032" w:rsidRDefault="00277032" w:rsidP="00277032">
            <w:pPr>
              <w:jc w:val="center"/>
              <w:rPr>
                <w:i/>
                <w:sz w:val="16"/>
                <w:szCs w:val="16"/>
              </w:rPr>
            </w:pPr>
            <w:r>
              <w:rPr>
                <w:i/>
                <w:sz w:val="16"/>
                <w:szCs w:val="16"/>
              </w:rPr>
              <w:t>12</w:t>
            </w:r>
          </w:p>
        </w:tc>
      </w:tr>
      <w:tr w:rsidR="00F81316" w:rsidRPr="00277032" w:rsidTr="00CA16DB">
        <w:trPr>
          <w:trHeight w:val="951"/>
        </w:trPr>
        <w:tc>
          <w:tcPr>
            <w:tcW w:w="541" w:type="pct"/>
            <w:tcBorders>
              <w:top w:val="single" w:sz="4" w:space="0" w:color="auto"/>
              <w:left w:val="single" w:sz="4" w:space="0" w:color="auto"/>
              <w:bottom w:val="single" w:sz="4" w:space="0" w:color="auto"/>
              <w:right w:val="single" w:sz="4" w:space="0" w:color="auto"/>
            </w:tcBorders>
          </w:tcPr>
          <w:p w:rsidR="002F0CEA" w:rsidRPr="00277032" w:rsidRDefault="002F0CEA" w:rsidP="002F0CEA">
            <w:pPr>
              <w:rPr>
                <w:sz w:val="24"/>
                <w:szCs w:val="24"/>
              </w:rPr>
            </w:pPr>
            <w:r w:rsidRPr="00277032">
              <w:rPr>
                <w:bCs/>
                <w:spacing w:val="4"/>
                <w:sz w:val="24"/>
                <w:szCs w:val="24"/>
              </w:rPr>
              <w:t>ПК 1.</w:t>
            </w:r>
            <w:r>
              <w:rPr>
                <w:bCs/>
                <w:spacing w:val="4"/>
                <w:sz w:val="24"/>
                <w:szCs w:val="24"/>
              </w:rPr>
              <w:t>1-</w:t>
            </w:r>
            <w:r w:rsidRPr="00277032">
              <w:rPr>
                <w:bCs/>
                <w:spacing w:val="4"/>
                <w:sz w:val="24"/>
                <w:szCs w:val="24"/>
              </w:rPr>
              <w:t>1.5</w:t>
            </w:r>
          </w:p>
          <w:p w:rsidR="002F0CEA" w:rsidRPr="00277032" w:rsidRDefault="002F0CEA" w:rsidP="002F0CEA">
            <w:pPr>
              <w:rPr>
                <w:sz w:val="24"/>
                <w:szCs w:val="24"/>
              </w:rPr>
            </w:pPr>
            <w:r w:rsidRPr="00277032">
              <w:rPr>
                <w:sz w:val="24"/>
                <w:szCs w:val="24"/>
              </w:rPr>
              <w:t xml:space="preserve">ОК </w:t>
            </w:r>
            <w:r w:rsidRPr="00277032">
              <w:rPr>
                <w:bCs/>
                <w:spacing w:val="4"/>
                <w:sz w:val="24"/>
                <w:szCs w:val="24"/>
              </w:rPr>
              <w:t>01-05, 07, 09</w:t>
            </w:r>
          </w:p>
        </w:tc>
        <w:tc>
          <w:tcPr>
            <w:tcW w:w="1442" w:type="pct"/>
            <w:tcBorders>
              <w:top w:val="single" w:sz="4" w:space="0" w:color="auto"/>
              <w:left w:val="single" w:sz="4" w:space="0" w:color="auto"/>
              <w:bottom w:val="single" w:sz="4" w:space="0" w:color="auto"/>
              <w:right w:val="single" w:sz="4" w:space="0" w:color="auto"/>
            </w:tcBorders>
          </w:tcPr>
          <w:p w:rsidR="002F0CEA" w:rsidRPr="00277032" w:rsidRDefault="002F0CEA" w:rsidP="002F0CEA">
            <w:pPr>
              <w:spacing w:line="276" w:lineRule="auto"/>
              <w:jc w:val="both"/>
              <w:rPr>
                <w:b/>
                <w:sz w:val="24"/>
                <w:szCs w:val="24"/>
              </w:rPr>
            </w:pPr>
            <w:r w:rsidRPr="00142329">
              <w:rPr>
                <w:b/>
                <w:sz w:val="24"/>
                <w:szCs w:val="24"/>
              </w:rPr>
              <w:t xml:space="preserve">ПМ.01 </w:t>
            </w:r>
            <w:r>
              <w:rPr>
                <w:b/>
                <w:sz w:val="24"/>
                <w:szCs w:val="24"/>
              </w:rPr>
              <w:t>К</w:t>
            </w:r>
            <w:r w:rsidRPr="00142329">
              <w:rPr>
                <w:b/>
                <w:sz w:val="24"/>
                <w:szCs w:val="24"/>
              </w:rPr>
              <w:t>онтроль водных биологических</w:t>
            </w:r>
            <w:r>
              <w:rPr>
                <w:b/>
                <w:sz w:val="24"/>
                <w:szCs w:val="24"/>
              </w:rPr>
              <w:t xml:space="preserve"> </w:t>
            </w:r>
            <w:r w:rsidRPr="00142329">
              <w:rPr>
                <w:b/>
                <w:sz w:val="24"/>
                <w:szCs w:val="24"/>
              </w:rPr>
              <w:t>ресурсов и среды их обитания</w:t>
            </w:r>
          </w:p>
        </w:tc>
        <w:tc>
          <w:tcPr>
            <w:tcW w:w="270"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rPr>
            </w:pPr>
            <w:r>
              <w:rPr>
                <w:b/>
                <w:bCs/>
                <w:sz w:val="24"/>
                <w:szCs w:val="24"/>
              </w:rPr>
              <w:t>178</w:t>
            </w:r>
          </w:p>
        </w:tc>
        <w:tc>
          <w:tcPr>
            <w:tcW w:w="315"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rPr>
            </w:pPr>
            <w:r>
              <w:rPr>
                <w:sz w:val="24"/>
                <w:szCs w:val="24"/>
              </w:rPr>
              <w:t>112</w:t>
            </w:r>
          </w:p>
        </w:tc>
        <w:tc>
          <w:tcPr>
            <w:tcW w:w="270"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rPr>
            </w:pPr>
            <w:r>
              <w:rPr>
                <w:b/>
                <w:bCs/>
                <w:sz w:val="24"/>
                <w:szCs w:val="24"/>
              </w:rPr>
              <w:t>106</w:t>
            </w:r>
          </w:p>
        </w:tc>
        <w:tc>
          <w:tcPr>
            <w:tcW w:w="181"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rPr>
            </w:pPr>
            <w:r>
              <w:rPr>
                <w:b/>
                <w:bCs/>
                <w:sz w:val="24"/>
                <w:szCs w:val="24"/>
              </w:rPr>
              <w:t>40</w:t>
            </w:r>
          </w:p>
        </w:tc>
        <w:tc>
          <w:tcPr>
            <w:tcW w:w="405"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rPr>
            </w:pPr>
            <w:r>
              <w:rPr>
                <w:sz w:val="24"/>
                <w:szCs w:val="24"/>
              </w:rPr>
              <w:t>-</w:t>
            </w:r>
          </w:p>
        </w:tc>
        <w:tc>
          <w:tcPr>
            <w:tcW w:w="297"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rPr>
            </w:pPr>
            <w:r>
              <w:rPr>
                <w:sz w:val="24"/>
                <w:szCs w:val="24"/>
              </w:rPr>
              <w:t>10</w:t>
            </w:r>
          </w:p>
        </w:tc>
        <w:tc>
          <w:tcPr>
            <w:tcW w:w="265"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rPr>
            </w:pPr>
            <w:r>
              <w:rPr>
                <w:sz w:val="24"/>
                <w:szCs w:val="24"/>
              </w:rPr>
              <w:t>8</w:t>
            </w:r>
          </w:p>
        </w:tc>
        <w:tc>
          <w:tcPr>
            <w:tcW w:w="219"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rPr>
            </w:pPr>
            <w:r>
              <w:rPr>
                <w:sz w:val="24"/>
                <w:szCs w:val="24"/>
              </w:rPr>
              <w:t>6</w:t>
            </w:r>
          </w:p>
        </w:tc>
        <w:tc>
          <w:tcPr>
            <w:tcW w:w="345"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rPr>
            </w:pPr>
            <w:r>
              <w:rPr>
                <w:b/>
                <w:bCs/>
                <w:sz w:val="24"/>
                <w:szCs w:val="24"/>
              </w:rPr>
              <w:t>36</w:t>
            </w:r>
          </w:p>
        </w:tc>
        <w:tc>
          <w:tcPr>
            <w:tcW w:w="450"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rPr>
            </w:pPr>
            <w:r>
              <w:rPr>
                <w:b/>
                <w:bCs/>
                <w:sz w:val="24"/>
                <w:szCs w:val="24"/>
              </w:rPr>
              <w:t>36</w:t>
            </w:r>
          </w:p>
        </w:tc>
      </w:tr>
      <w:tr w:rsidR="00F81316" w:rsidRPr="00277032" w:rsidTr="00CA16DB">
        <w:trPr>
          <w:trHeight w:val="808"/>
        </w:trPr>
        <w:tc>
          <w:tcPr>
            <w:tcW w:w="541" w:type="pct"/>
            <w:tcBorders>
              <w:top w:val="single" w:sz="4" w:space="0" w:color="auto"/>
              <w:left w:val="single" w:sz="4" w:space="0" w:color="auto"/>
              <w:bottom w:val="single" w:sz="4" w:space="0" w:color="auto"/>
              <w:right w:val="single" w:sz="4" w:space="0" w:color="auto"/>
            </w:tcBorders>
          </w:tcPr>
          <w:p w:rsidR="002F0CEA" w:rsidRPr="00277032" w:rsidRDefault="002F0CEA" w:rsidP="00CA16DB">
            <w:pPr>
              <w:rPr>
                <w:sz w:val="24"/>
                <w:szCs w:val="24"/>
              </w:rPr>
            </w:pPr>
            <w:r w:rsidRPr="00277032">
              <w:rPr>
                <w:bCs/>
                <w:spacing w:val="4"/>
                <w:sz w:val="24"/>
                <w:szCs w:val="24"/>
              </w:rPr>
              <w:t xml:space="preserve">ПК 1.2, </w:t>
            </w:r>
            <w:r w:rsidR="00F81316">
              <w:rPr>
                <w:bCs/>
                <w:spacing w:val="4"/>
                <w:sz w:val="24"/>
                <w:szCs w:val="24"/>
              </w:rPr>
              <w:t xml:space="preserve">1.4, </w:t>
            </w:r>
            <w:r w:rsidRPr="00277032">
              <w:rPr>
                <w:bCs/>
                <w:spacing w:val="4"/>
                <w:sz w:val="24"/>
                <w:szCs w:val="24"/>
              </w:rPr>
              <w:t>1.5</w:t>
            </w:r>
            <w:r w:rsidR="00CA16DB">
              <w:rPr>
                <w:bCs/>
                <w:spacing w:val="4"/>
                <w:sz w:val="24"/>
                <w:szCs w:val="24"/>
              </w:rPr>
              <w:t xml:space="preserve">, </w:t>
            </w:r>
            <w:r w:rsidRPr="00277032">
              <w:rPr>
                <w:sz w:val="24"/>
                <w:szCs w:val="24"/>
              </w:rPr>
              <w:t xml:space="preserve">ОК </w:t>
            </w:r>
            <w:r w:rsidRPr="00277032">
              <w:rPr>
                <w:bCs/>
                <w:spacing w:val="4"/>
                <w:sz w:val="24"/>
                <w:szCs w:val="24"/>
              </w:rPr>
              <w:t>01-05, ОК 07,ОК 09</w:t>
            </w:r>
          </w:p>
        </w:tc>
        <w:tc>
          <w:tcPr>
            <w:tcW w:w="1442" w:type="pct"/>
            <w:tcBorders>
              <w:top w:val="single" w:sz="4" w:space="0" w:color="auto"/>
              <w:left w:val="single" w:sz="4" w:space="0" w:color="auto"/>
              <w:bottom w:val="single" w:sz="4" w:space="0" w:color="auto"/>
              <w:right w:val="single" w:sz="4" w:space="0" w:color="auto"/>
            </w:tcBorders>
          </w:tcPr>
          <w:p w:rsidR="002F0CEA" w:rsidRPr="00277032" w:rsidRDefault="002F0CEA" w:rsidP="002F0CEA">
            <w:pPr>
              <w:rPr>
                <w:sz w:val="24"/>
                <w:szCs w:val="24"/>
              </w:rPr>
            </w:pPr>
            <w:r w:rsidRPr="00277032">
              <w:rPr>
                <w:sz w:val="24"/>
                <w:szCs w:val="24"/>
              </w:rPr>
              <w:t xml:space="preserve">Раздел 1. </w:t>
            </w:r>
            <w:r w:rsidRPr="00277032">
              <w:rPr>
                <w:bCs/>
                <w:sz w:val="24"/>
                <w:szCs w:val="24"/>
              </w:rPr>
              <w:t xml:space="preserve">Проведение гидробиологических исследований на </w:t>
            </w:r>
            <w:proofErr w:type="spellStart"/>
            <w:r w:rsidRPr="00277032">
              <w:rPr>
                <w:bCs/>
                <w:sz w:val="24"/>
                <w:szCs w:val="24"/>
              </w:rPr>
              <w:t>рыбохозяйственных</w:t>
            </w:r>
            <w:proofErr w:type="spellEnd"/>
            <w:r w:rsidRPr="00277032">
              <w:rPr>
                <w:bCs/>
                <w:sz w:val="24"/>
                <w:szCs w:val="24"/>
              </w:rPr>
              <w:t xml:space="preserve"> водоемах</w:t>
            </w:r>
          </w:p>
        </w:tc>
        <w:tc>
          <w:tcPr>
            <w:tcW w:w="270"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rPr>
            </w:pPr>
            <w:r w:rsidRPr="00277032">
              <w:rPr>
                <w:b/>
                <w:sz w:val="24"/>
                <w:szCs w:val="24"/>
              </w:rPr>
              <w:t>34</w:t>
            </w:r>
          </w:p>
        </w:tc>
        <w:tc>
          <w:tcPr>
            <w:tcW w:w="315"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rPr>
            </w:pPr>
            <w:r w:rsidRPr="00277032">
              <w:rPr>
                <w:sz w:val="24"/>
                <w:szCs w:val="24"/>
              </w:rPr>
              <w:t>10</w:t>
            </w:r>
          </w:p>
        </w:tc>
        <w:tc>
          <w:tcPr>
            <w:tcW w:w="270"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rPr>
            </w:pPr>
            <w:r w:rsidRPr="00277032">
              <w:rPr>
                <w:b/>
                <w:bCs/>
                <w:sz w:val="24"/>
                <w:szCs w:val="24"/>
              </w:rPr>
              <w:t>34</w:t>
            </w:r>
          </w:p>
        </w:tc>
        <w:tc>
          <w:tcPr>
            <w:tcW w:w="181"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rPr>
            </w:pPr>
            <w:r w:rsidRPr="00277032">
              <w:rPr>
                <w:sz w:val="24"/>
                <w:szCs w:val="24"/>
              </w:rPr>
              <w:t>10</w:t>
            </w:r>
          </w:p>
        </w:tc>
        <w:tc>
          <w:tcPr>
            <w:tcW w:w="405"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rPr>
            </w:pPr>
            <w:r w:rsidRPr="00277032">
              <w:rPr>
                <w:sz w:val="24"/>
                <w:szCs w:val="24"/>
              </w:rPr>
              <w:t>-</w:t>
            </w:r>
          </w:p>
        </w:tc>
        <w:tc>
          <w:tcPr>
            <w:tcW w:w="297" w:type="pct"/>
            <w:tcBorders>
              <w:top w:val="single" w:sz="4" w:space="0" w:color="auto"/>
              <w:left w:val="single" w:sz="4" w:space="0" w:color="auto"/>
              <w:bottom w:val="single" w:sz="4" w:space="0" w:color="auto"/>
              <w:right w:val="single" w:sz="4" w:space="0" w:color="auto"/>
            </w:tcBorders>
            <w:vAlign w:val="center"/>
          </w:tcPr>
          <w:p w:rsidR="002F0CEA" w:rsidRPr="00277032" w:rsidRDefault="00F81316" w:rsidP="002F0CEA">
            <w:pPr>
              <w:jc w:val="center"/>
              <w:rPr>
                <w:sz w:val="24"/>
                <w:szCs w:val="24"/>
              </w:rPr>
            </w:pPr>
            <w:r>
              <w:rPr>
                <w:sz w:val="24"/>
                <w:szCs w:val="24"/>
              </w:rPr>
              <w:t>5</w:t>
            </w:r>
          </w:p>
        </w:tc>
        <w:tc>
          <w:tcPr>
            <w:tcW w:w="265"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rPr>
            </w:pPr>
            <w:r>
              <w:rPr>
                <w:sz w:val="24"/>
                <w:szCs w:val="24"/>
              </w:rPr>
              <w:t>4</w:t>
            </w:r>
          </w:p>
        </w:tc>
        <w:tc>
          <w:tcPr>
            <w:tcW w:w="219"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rPr>
            </w:pPr>
          </w:p>
        </w:tc>
        <w:tc>
          <w:tcPr>
            <w:tcW w:w="345"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rPr>
            </w:pPr>
            <w:r w:rsidRPr="00277032">
              <w:rPr>
                <w:b/>
                <w:bCs/>
                <w:sz w:val="24"/>
                <w:szCs w:val="24"/>
              </w:rPr>
              <w:t>-</w:t>
            </w:r>
          </w:p>
        </w:tc>
        <w:tc>
          <w:tcPr>
            <w:tcW w:w="450"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rPr>
            </w:pPr>
            <w:r w:rsidRPr="00277032">
              <w:rPr>
                <w:b/>
                <w:bCs/>
                <w:sz w:val="24"/>
                <w:szCs w:val="24"/>
              </w:rPr>
              <w:t>-</w:t>
            </w:r>
          </w:p>
        </w:tc>
      </w:tr>
      <w:tr w:rsidR="00CA16DB" w:rsidRPr="00277032" w:rsidTr="00CA16DB">
        <w:trPr>
          <w:trHeight w:val="314"/>
        </w:trPr>
        <w:tc>
          <w:tcPr>
            <w:tcW w:w="541" w:type="pct"/>
            <w:tcBorders>
              <w:top w:val="single" w:sz="4" w:space="0" w:color="auto"/>
              <w:left w:val="single" w:sz="4" w:space="0" w:color="auto"/>
              <w:bottom w:val="single" w:sz="4" w:space="0" w:color="auto"/>
              <w:right w:val="single" w:sz="4" w:space="0" w:color="auto"/>
            </w:tcBorders>
            <w:hideMark/>
          </w:tcPr>
          <w:p w:rsidR="002F0CEA" w:rsidRPr="00277032" w:rsidRDefault="002F0CEA" w:rsidP="00F81316">
            <w:pPr>
              <w:rPr>
                <w:sz w:val="24"/>
                <w:szCs w:val="24"/>
              </w:rPr>
            </w:pPr>
            <w:r w:rsidRPr="00277032">
              <w:rPr>
                <w:bCs/>
                <w:spacing w:val="4"/>
                <w:sz w:val="24"/>
                <w:szCs w:val="24"/>
              </w:rPr>
              <w:t xml:space="preserve">ПК 1.1, 1.2, </w:t>
            </w:r>
            <w:r w:rsidR="00F81316">
              <w:rPr>
                <w:bCs/>
                <w:spacing w:val="4"/>
                <w:sz w:val="24"/>
                <w:szCs w:val="24"/>
              </w:rPr>
              <w:t xml:space="preserve">1.3, </w:t>
            </w:r>
            <w:r w:rsidRPr="00277032">
              <w:rPr>
                <w:bCs/>
                <w:spacing w:val="4"/>
                <w:sz w:val="24"/>
                <w:szCs w:val="24"/>
              </w:rPr>
              <w:t>1.5</w:t>
            </w:r>
            <w:r w:rsidR="00F81316">
              <w:rPr>
                <w:bCs/>
                <w:spacing w:val="4"/>
                <w:sz w:val="24"/>
                <w:szCs w:val="24"/>
              </w:rPr>
              <w:t xml:space="preserve">, </w:t>
            </w:r>
            <w:r w:rsidRPr="00277032">
              <w:rPr>
                <w:sz w:val="24"/>
                <w:szCs w:val="24"/>
              </w:rPr>
              <w:t xml:space="preserve">ОК </w:t>
            </w:r>
            <w:r w:rsidRPr="00277032">
              <w:rPr>
                <w:bCs/>
                <w:spacing w:val="4"/>
                <w:sz w:val="24"/>
                <w:szCs w:val="24"/>
              </w:rPr>
              <w:t>01-05, ОК 07,ОК 09</w:t>
            </w:r>
          </w:p>
        </w:tc>
        <w:tc>
          <w:tcPr>
            <w:tcW w:w="1442" w:type="pct"/>
            <w:tcBorders>
              <w:top w:val="single" w:sz="4" w:space="0" w:color="auto"/>
              <w:left w:val="single" w:sz="4" w:space="0" w:color="auto"/>
              <w:bottom w:val="single" w:sz="4" w:space="0" w:color="auto"/>
              <w:right w:val="single" w:sz="4" w:space="0" w:color="auto"/>
            </w:tcBorders>
            <w:hideMark/>
          </w:tcPr>
          <w:p w:rsidR="002F0CEA" w:rsidRPr="00277032" w:rsidRDefault="002F0CEA" w:rsidP="002F0CEA">
            <w:pPr>
              <w:rPr>
                <w:sz w:val="24"/>
                <w:szCs w:val="24"/>
              </w:rPr>
            </w:pPr>
            <w:r w:rsidRPr="00277032">
              <w:rPr>
                <w:sz w:val="24"/>
                <w:szCs w:val="24"/>
              </w:rPr>
              <w:t xml:space="preserve">Раздел 2. </w:t>
            </w:r>
            <w:r w:rsidRPr="00277032">
              <w:rPr>
                <w:bCs/>
                <w:sz w:val="24"/>
                <w:szCs w:val="24"/>
              </w:rPr>
              <w:t xml:space="preserve">Проведение гидрологических и гидрохимических исследований на </w:t>
            </w:r>
            <w:proofErr w:type="spellStart"/>
            <w:r w:rsidRPr="00277032">
              <w:rPr>
                <w:bCs/>
                <w:sz w:val="24"/>
                <w:szCs w:val="24"/>
              </w:rPr>
              <w:t>рыбохозяйственных</w:t>
            </w:r>
            <w:proofErr w:type="spellEnd"/>
            <w:r w:rsidRPr="00277032">
              <w:rPr>
                <w:bCs/>
                <w:sz w:val="24"/>
                <w:szCs w:val="24"/>
              </w:rPr>
              <w:t xml:space="preserve"> водоёмах.</w:t>
            </w:r>
          </w:p>
        </w:tc>
        <w:tc>
          <w:tcPr>
            <w:tcW w:w="270" w:type="pct"/>
            <w:tcBorders>
              <w:top w:val="single" w:sz="4" w:space="0" w:color="auto"/>
              <w:left w:val="single" w:sz="4" w:space="0" w:color="auto"/>
              <w:bottom w:val="single" w:sz="4" w:space="0" w:color="auto"/>
              <w:right w:val="single" w:sz="4" w:space="0" w:color="auto"/>
            </w:tcBorders>
            <w:vAlign w:val="center"/>
            <w:hideMark/>
          </w:tcPr>
          <w:p w:rsidR="002F0CEA" w:rsidRPr="00277032" w:rsidRDefault="002F0CEA" w:rsidP="00F81316">
            <w:pPr>
              <w:jc w:val="center"/>
              <w:rPr>
                <w:b/>
                <w:bCs/>
                <w:sz w:val="24"/>
                <w:szCs w:val="24"/>
              </w:rPr>
            </w:pPr>
            <w:r w:rsidRPr="00277032">
              <w:rPr>
                <w:b/>
                <w:bCs/>
                <w:sz w:val="24"/>
                <w:szCs w:val="24"/>
              </w:rPr>
              <w:t>6</w:t>
            </w:r>
            <w:r w:rsidR="00F81316">
              <w:rPr>
                <w:b/>
                <w:bCs/>
                <w:sz w:val="24"/>
                <w:szCs w:val="24"/>
              </w:rPr>
              <w:t>6</w:t>
            </w:r>
          </w:p>
        </w:tc>
        <w:tc>
          <w:tcPr>
            <w:tcW w:w="315" w:type="pct"/>
            <w:tcBorders>
              <w:top w:val="single" w:sz="4" w:space="0" w:color="auto"/>
              <w:left w:val="single" w:sz="4" w:space="0" w:color="auto"/>
              <w:bottom w:val="single" w:sz="4" w:space="0" w:color="auto"/>
              <w:right w:val="single" w:sz="4" w:space="0" w:color="auto"/>
            </w:tcBorders>
            <w:vAlign w:val="center"/>
            <w:hideMark/>
          </w:tcPr>
          <w:p w:rsidR="002F0CEA" w:rsidRPr="00277032" w:rsidRDefault="002F0CEA" w:rsidP="002F0CEA">
            <w:pPr>
              <w:jc w:val="center"/>
              <w:rPr>
                <w:sz w:val="24"/>
                <w:szCs w:val="24"/>
              </w:rPr>
            </w:pPr>
            <w:r w:rsidRPr="00277032">
              <w:rPr>
                <w:sz w:val="24"/>
                <w:szCs w:val="24"/>
              </w:rPr>
              <w:t>30</w:t>
            </w:r>
          </w:p>
        </w:tc>
        <w:tc>
          <w:tcPr>
            <w:tcW w:w="270" w:type="pct"/>
            <w:tcBorders>
              <w:top w:val="single" w:sz="4" w:space="0" w:color="auto"/>
              <w:left w:val="single" w:sz="4" w:space="0" w:color="auto"/>
              <w:bottom w:val="single" w:sz="4" w:space="0" w:color="auto"/>
              <w:right w:val="single" w:sz="4" w:space="0" w:color="auto"/>
            </w:tcBorders>
            <w:vAlign w:val="center"/>
            <w:hideMark/>
          </w:tcPr>
          <w:p w:rsidR="002F0CEA" w:rsidRPr="00277032" w:rsidRDefault="002F0CEA" w:rsidP="00F81316">
            <w:pPr>
              <w:jc w:val="center"/>
              <w:rPr>
                <w:b/>
                <w:bCs/>
                <w:sz w:val="24"/>
                <w:szCs w:val="24"/>
              </w:rPr>
            </w:pPr>
            <w:r w:rsidRPr="00277032">
              <w:rPr>
                <w:b/>
                <w:bCs/>
                <w:sz w:val="24"/>
                <w:szCs w:val="24"/>
              </w:rPr>
              <w:t>6</w:t>
            </w:r>
            <w:r w:rsidR="00F81316">
              <w:rPr>
                <w:b/>
                <w:bCs/>
                <w:sz w:val="24"/>
                <w:szCs w:val="24"/>
              </w:rPr>
              <w:t>6</w:t>
            </w:r>
          </w:p>
        </w:tc>
        <w:tc>
          <w:tcPr>
            <w:tcW w:w="181" w:type="pct"/>
            <w:tcBorders>
              <w:top w:val="single" w:sz="4" w:space="0" w:color="auto"/>
              <w:left w:val="single" w:sz="4" w:space="0" w:color="auto"/>
              <w:bottom w:val="single" w:sz="4" w:space="0" w:color="auto"/>
              <w:right w:val="single" w:sz="4" w:space="0" w:color="auto"/>
            </w:tcBorders>
            <w:vAlign w:val="center"/>
            <w:hideMark/>
          </w:tcPr>
          <w:p w:rsidR="002F0CEA" w:rsidRPr="00277032" w:rsidRDefault="002F0CEA" w:rsidP="002F0CEA">
            <w:pPr>
              <w:jc w:val="center"/>
              <w:rPr>
                <w:b/>
                <w:bCs/>
                <w:sz w:val="24"/>
                <w:szCs w:val="24"/>
                <w:lang w:val="en-US"/>
              </w:rPr>
            </w:pPr>
            <w:r w:rsidRPr="00277032">
              <w:rPr>
                <w:sz w:val="24"/>
                <w:szCs w:val="24"/>
                <w:lang w:val="en-US"/>
              </w:rPr>
              <w:t>30</w:t>
            </w:r>
          </w:p>
        </w:tc>
        <w:tc>
          <w:tcPr>
            <w:tcW w:w="405" w:type="pct"/>
            <w:tcBorders>
              <w:top w:val="single" w:sz="4" w:space="0" w:color="auto"/>
              <w:left w:val="single" w:sz="4" w:space="0" w:color="auto"/>
              <w:bottom w:val="single" w:sz="4" w:space="0" w:color="auto"/>
              <w:right w:val="single" w:sz="4" w:space="0" w:color="auto"/>
            </w:tcBorders>
            <w:vAlign w:val="center"/>
            <w:hideMark/>
          </w:tcPr>
          <w:p w:rsidR="002F0CEA" w:rsidRPr="00277032" w:rsidRDefault="002F0CEA" w:rsidP="002F0CEA">
            <w:pPr>
              <w:jc w:val="center"/>
              <w:rPr>
                <w:sz w:val="24"/>
                <w:szCs w:val="24"/>
              </w:rPr>
            </w:pPr>
            <w:r w:rsidRPr="00277032">
              <w:rPr>
                <w:sz w:val="24"/>
                <w:szCs w:val="24"/>
              </w:rPr>
              <w:t>-</w:t>
            </w:r>
          </w:p>
        </w:tc>
        <w:tc>
          <w:tcPr>
            <w:tcW w:w="297" w:type="pct"/>
            <w:tcBorders>
              <w:top w:val="single" w:sz="4" w:space="0" w:color="auto"/>
              <w:left w:val="single" w:sz="4" w:space="0" w:color="auto"/>
              <w:bottom w:val="single" w:sz="4" w:space="0" w:color="auto"/>
              <w:right w:val="single" w:sz="4" w:space="0" w:color="auto"/>
            </w:tcBorders>
            <w:vAlign w:val="center"/>
          </w:tcPr>
          <w:p w:rsidR="002F0CEA" w:rsidRPr="00277032" w:rsidRDefault="00F81316" w:rsidP="002F0CEA">
            <w:pPr>
              <w:jc w:val="center"/>
              <w:rPr>
                <w:sz w:val="24"/>
                <w:szCs w:val="24"/>
              </w:rPr>
            </w:pPr>
            <w:r>
              <w:rPr>
                <w:sz w:val="24"/>
                <w:szCs w:val="24"/>
              </w:rPr>
              <w:t>5</w:t>
            </w:r>
          </w:p>
        </w:tc>
        <w:tc>
          <w:tcPr>
            <w:tcW w:w="265"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rPr>
            </w:pPr>
            <w:r>
              <w:rPr>
                <w:sz w:val="24"/>
                <w:szCs w:val="24"/>
              </w:rPr>
              <w:t>4</w:t>
            </w:r>
          </w:p>
        </w:tc>
        <w:tc>
          <w:tcPr>
            <w:tcW w:w="219"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sz w:val="24"/>
                <w:szCs w:val="24"/>
                <w:lang w:val="en-US"/>
              </w:rPr>
            </w:pPr>
          </w:p>
        </w:tc>
        <w:tc>
          <w:tcPr>
            <w:tcW w:w="345" w:type="pct"/>
            <w:tcBorders>
              <w:top w:val="single" w:sz="4" w:space="0" w:color="auto"/>
              <w:left w:val="single" w:sz="4" w:space="0" w:color="auto"/>
              <w:bottom w:val="single" w:sz="4" w:space="0" w:color="auto"/>
              <w:right w:val="single" w:sz="4" w:space="0" w:color="auto"/>
            </w:tcBorders>
            <w:vAlign w:val="center"/>
          </w:tcPr>
          <w:p w:rsidR="002F0CEA" w:rsidRPr="00277032" w:rsidRDefault="002F0CEA" w:rsidP="002F0CEA">
            <w:pPr>
              <w:jc w:val="center"/>
              <w:rPr>
                <w:b/>
                <w:bCs/>
                <w:sz w:val="24"/>
                <w:szCs w:val="24"/>
                <w:lang w:val="en-US"/>
              </w:rPr>
            </w:pPr>
            <w:r w:rsidRPr="00277032">
              <w:rPr>
                <w:b/>
                <w:bCs/>
                <w:sz w:val="24"/>
                <w:szCs w:val="24"/>
                <w:lang w:val="en-US"/>
              </w:rPr>
              <w:t>-</w:t>
            </w:r>
          </w:p>
        </w:tc>
        <w:tc>
          <w:tcPr>
            <w:tcW w:w="450" w:type="pct"/>
            <w:tcBorders>
              <w:top w:val="single" w:sz="4" w:space="0" w:color="auto"/>
              <w:left w:val="single" w:sz="4" w:space="0" w:color="auto"/>
              <w:bottom w:val="single" w:sz="4" w:space="0" w:color="auto"/>
              <w:right w:val="single" w:sz="4" w:space="0" w:color="auto"/>
            </w:tcBorders>
            <w:vAlign w:val="center"/>
            <w:hideMark/>
          </w:tcPr>
          <w:p w:rsidR="002F0CEA" w:rsidRPr="00277032" w:rsidRDefault="002F0CEA" w:rsidP="002F0CEA">
            <w:pPr>
              <w:jc w:val="center"/>
              <w:rPr>
                <w:b/>
                <w:bCs/>
                <w:sz w:val="24"/>
                <w:szCs w:val="24"/>
              </w:rPr>
            </w:pPr>
            <w:r w:rsidRPr="00277032">
              <w:rPr>
                <w:b/>
                <w:bCs/>
                <w:sz w:val="24"/>
                <w:szCs w:val="24"/>
              </w:rPr>
              <w:t>-</w:t>
            </w:r>
          </w:p>
        </w:tc>
      </w:tr>
      <w:tr w:rsidR="00F81316" w:rsidRPr="00277032" w:rsidTr="00CA16DB">
        <w:tc>
          <w:tcPr>
            <w:tcW w:w="541" w:type="pct"/>
            <w:tcBorders>
              <w:top w:val="single" w:sz="4" w:space="0" w:color="auto"/>
              <w:left w:val="single" w:sz="4" w:space="0" w:color="auto"/>
              <w:bottom w:val="single" w:sz="4" w:space="0" w:color="auto"/>
              <w:right w:val="single" w:sz="4" w:space="0" w:color="auto"/>
            </w:tcBorders>
          </w:tcPr>
          <w:p w:rsidR="002F0CEA" w:rsidRPr="00277032" w:rsidRDefault="002F0CEA" w:rsidP="002F0CEA">
            <w:pPr>
              <w:rPr>
                <w:i/>
                <w:sz w:val="24"/>
                <w:szCs w:val="24"/>
              </w:rPr>
            </w:pPr>
          </w:p>
        </w:tc>
        <w:tc>
          <w:tcPr>
            <w:tcW w:w="1442" w:type="pct"/>
            <w:tcBorders>
              <w:top w:val="single" w:sz="4" w:space="0" w:color="auto"/>
              <w:left w:val="single" w:sz="4" w:space="0" w:color="auto"/>
              <w:bottom w:val="single" w:sz="4" w:space="0" w:color="auto"/>
              <w:right w:val="single" w:sz="4" w:space="0" w:color="auto"/>
            </w:tcBorders>
            <w:hideMark/>
          </w:tcPr>
          <w:p w:rsidR="002F0CEA" w:rsidRPr="00277032" w:rsidRDefault="002F0CEA" w:rsidP="002F0CEA">
            <w:pPr>
              <w:suppressAutoHyphens/>
              <w:rPr>
                <w:sz w:val="24"/>
                <w:szCs w:val="24"/>
              </w:rPr>
            </w:pPr>
            <w:r w:rsidRPr="00277032">
              <w:rPr>
                <w:sz w:val="24"/>
                <w:szCs w:val="24"/>
              </w:rPr>
              <w:t xml:space="preserve">Учебная практика </w:t>
            </w:r>
          </w:p>
        </w:tc>
        <w:tc>
          <w:tcPr>
            <w:tcW w:w="270" w:type="pct"/>
            <w:tcBorders>
              <w:top w:val="single" w:sz="4" w:space="0" w:color="auto"/>
              <w:left w:val="single" w:sz="4" w:space="0" w:color="auto"/>
              <w:bottom w:val="single" w:sz="4" w:space="0" w:color="auto"/>
              <w:right w:val="single" w:sz="4" w:space="0" w:color="auto"/>
            </w:tcBorders>
          </w:tcPr>
          <w:p w:rsidR="002F0CEA" w:rsidRPr="00277032" w:rsidRDefault="002F0CEA" w:rsidP="002F0CEA">
            <w:pPr>
              <w:suppressAutoHyphens/>
              <w:jc w:val="center"/>
              <w:rPr>
                <w:b/>
                <w:bCs/>
                <w:i/>
                <w:sz w:val="24"/>
                <w:szCs w:val="24"/>
                <w:lang w:val="en-US"/>
              </w:rPr>
            </w:pPr>
            <w:r w:rsidRPr="00277032">
              <w:rPr>
                <w:b/>
                <w:bCs/>
                <w:sz w:val="24"/>
                <w:szCs w:val="24"/>
                <w:lang w:val="en-US"/>
              </w:rPr>
              <w:t>36</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2F0CEA" w:rsidRPr="00F81316" w:rsidRDefault="00F81316" w:rsidP="002F0CEA">
            <w:pPr>
              <w:jc w:val="center"/>
              <w:rPr>
                <w:sz w:val="24"/>
                <w:szCs w:val="24"/>
              </w:rPr>
            </w:pPr>
            <w:r w:rsidRPr="00F81316">
              <w:rPr>
                <w:sz w:val="24"/>
                <w:szCs w:val="24"/>
              </w:rPr>
              <w:t>36</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b/>
                <w:bCs/>
                <w:i/>
                <w:sz w:val="24"/>
                <w:szCs w:val="24"/>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b/>
                <w:bCs/>
                <w:i/>
                <w:sz w:val="24"/>
                <w:szCs w:val="24"/>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i/>
                <w:sz w:val="24"/>
                <w:szCs w:val="24"/>
              </w:rPr>
            </w:pPr>
          </w:p>
        </w:tc>
        <w:tc>
          <w:tcPr>
            <w:tcW w:w="562" w:type="pct"/>
            <w:gridSpan w:val="2"/>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i/>
                <w:sz w:val="24"/>
                <w:szCs w:val="24"/>
              </w:rPr>
            </w:pP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i/>
                <w:sz w:val="24"/>
                <w:szCs w:val="24"/>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2F0CEA" w:rsidRPr="00F81316" w:rsidRDefault="00F81316" w:rsidP="002F0CEA">
            <w:pPr>
              <w:jc w:val="center"/>
              <w:rPr>
                <w:sz w:val="24"/>
                <w:szCs w:val="24"/>
              </w:rPr>
            </w:pPr>
            <w:r w:rsidRPr="00F81316">
              <w:rPr>
                <w:sz w:val="24"/>
                <w:szCs w:val="24"/>
              </w:rPr>
              <w:t>36</w:t>
            </w:r>
          </w:p>
        </w:tc>
        <w:tc>
          <w:tcPr>
            <w:tcW w:w="450" w:type="pct"/>
            <w:tcBorders>
              <w:top w:val="single" w:sz="4" w:space="0" w:color="auto"/>
              <w:left w:val="single" w:sz="4" w:space="0" w:color="auto"/>
              <w:bottom w:val="single" w:sz="4" w:space="0" w:color="auto"/>
              <w:right w:val="single" w:sz="4" w:space="0" w:color="auto"/>
            </w:tcBorders>
          </w:tcPr>
          <w:p w:rsidR="002F0CEA" w:rsidRPr="00F81316" w:rsidRDefault="002F0CEA" w:rsidP="002F0CEA">
            <w:pPr>
              <w:suppressAutoHyphens/>
              <w:jc w:val="center"/>
              <w:rPr>
                <w:sz w:val="24"/>
                <w:szCs w:val="24"/>
              </w:rPr>
            </w:pPr>
          </w:p>
        </w:tc>
      </w:tr>
      <w:tr w:rsidR="00F81316" w:rsidRPr="00277032" w:rsidTr="00CA16DB">
        <w:tc>
          <w:tcPr>
            <w:tcW w:w="541" w:type="pct"/>
            <w:tcBorders>
              <w:top w:val="single" w:sz="4" w:space="0" w:color="auto"/>
              <w:left w:val="single" w:sz="4" w:space="0" w:color="auto"/>
              <w:bottom w:val="single" w:sz="4" w:space="0" w:color="auto"/>
              <w:right w:val="single" w:sz="4" w:space="0" w:color="auto"/>
            </w:tcBorders>
          </w:tcPr>
          <w:p w:rsidR="002F0CEA" w:rsidRPr="00277032" w:rsidRDefault="002F0CEA" w:rsidP="002F0CEA">
            <w:pPr>
              <w:rPr>
                <w:i/>
                <w:sz w:val="24"/>
                <w:szCs w:val="24"/>
              </w:rPr>
            </w:pPr>
          </w:p>
        </w:tc>
        <w:tc>
          <w:tcPr>
            <w:tcW w:w="1442" w:type="pct"/>
            <w:tcBorders>
              <w:top w:val="single" w:sz="4" w:space="0" w:color="auto"/>
              <w:left w:val="single" w:sz="4" w:space="0" w:color="auto"/>
              <w:bottom w:val="single" w:sz="4" w:space="0" w:color="auto"/>
              <w:right w:val="single" w:sz="4" w:space="0" w:color="auto"/>
            </w:tcBorders>
          </w:tcPr>
          <w:p w:rsidR="002F0CEA" w:rsidRPr="00277032" w:rsidRDefault="002F0CEA" w:rsidP="002F0CEA">
            <w:pPr>
              <w:suppressAutoHyphens/>
              <w:rPr>
                <w:sz w:val="24"/>
                <w:szCs w:val="24"/>
              </w:rPr>
            </w:pPr>
            <w:r>
              <w:rPr>
                <w:sz w:val="24"/>
                <w:szCs w:val="24"/>
              </w:rPr>
              <w:t>Производственная практика</w:t>
            </w:r>
          </w:p>
        </w:tc>
        <w:tc>
          <w:tcPr>
            <w:tcW w:w="270" w:type="pct"/>
            <w:tcBorders>
              <w:top w:val="single" w:sz="4" w:space="0" w:color="auto"/>
              <w:left w:val="single" w:sz="4" w:space="0" w:color="auto"/>
              <w:bottom w:val="single" w:sz="4" w:space="0" w:color="auto"/>
              <w:right w:val="single" w:sz="4" w:space="0" w:color="auto"/>
            </w:tcBorders>
          </w:tcPr>
          <w:p w:rsidR="002F0CEA" w:rsidRPr="00277032" w:rsidRDefault="00F81316" w:rsidP="002F0CEA">
            <w:pPr>
              <w:suppressAutoHyphens/>
              <w:jc w:val="center"/>
              <w:rPr>
                <w:b/>
                <w:bCs/>
                <w:sz w:val="24"/>
                <w:szCs w:val="24"/>
                <w:lang w:val="en-US"/>
              </w:rPr>
            </w:pPr>
            <w:r w:rsidRPr="00277032">
              <w:rPr>
                <w:b/>
                <w:bCs/>
                <w:sz w:val="24"/>
                <w:szCs w:val="24"/>
                <w:lang w:val="en-US"/>
              </w:rPr>
              <w:t>36</w:t>
            </w:r>
          </w:p>
        </w:tc>
        <w:tc>
          <w:tcPr>
            <w:tcW w:w="315" w:type="pct"/>
            <w:tcBorders>
              <w:top w:val="single" w:sz="4" w:space="0" w:color="auto"/>
              <w:left w:val="single" w:sz="4" w:space="0" w:color="auto"/>
              <w:bottom w:val="single" w:sz="4" w:space="0" w:color="auto"/>
              <w:right w:val="single" w:sz="4" w:space="0" w:color="auto"/>
            </w:tcBorders>
            <w:shd w:val="clear" w:color="auto" w:fill="auto"/>
          </w:tcPr>
          <w:p w:rsidR="002F0CEA" w:rsidRPr="00F81316" w:rsidRDefault="00F81316" w:rsidP="002F0CEA">
            <w:pPr>
              <w:jc w:val="center"/>
              <w:rPr>
                <w:bCs/>
                <w:sz w:val="24"/>
                <w:szCs w:val="24"/>
              </w:rPr>
            </w:pPr>
            <w:r w:rsidRPr="00F81316">
              <w:rPr>
                <w:bCs/>
                <w:sz w:val="24"/>
                <w:szCs w:val="24"/>
              </w:rPr>
              <w:t>36</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b/>
                <w:bCs/>
                <w:i/>
                <w:sz w:val="24"/>
                <w:szCs w:val="24"/>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b/>
                <w:bCs/>
                <w:i/>
                <w:sz w:val="24"/>
                <w:szCs w:val="24"/>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i/>
                <w:sz w:val="24"/>
                <w:szCs w:val="24"/>
              </w:rPr>
            </w:pPr>
          </w:p>
        </w:tc>
        <w:tc>
          <w:tcPr>
            <w:tcW w:w="562" w:type="pct"/>
            <w:gridSpan w:val="2"/>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i/>
                <w:sz w:val="24"/>
                <w:szCs w:val="24"/>
              </w:rPr>
            </w:pP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i/>
                <w:sz w:val="24"/>
                <w:szCs w:val="24"/>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2F0CEA" w:rsidRPr="00F81316" w:rsidRDefault="002F0CEA" w:rsidP="002F0CEA">
            <w:pPr>
              <w:jc w:val="center"/>
              <w:rPr>
                <w:sz w:val="24"/>
                <w:szCs w:val="24"/>
              </w:rPr>
            </w:pPr>
          </w:p>
        </w:tc>
        <w:tc>
          <w:tcPr>
            <w:tcW w:w="450" w:type="pct"/>
            <w:tcBorders>
              <w:top w:val="single" w:sz="4" w:space="0" w:color="auto"/>
              <w:left w:val="single" w:sz="4" w:space="0" w:color="auto"/>
              <w:bottom w:val="single" w:sz="4" w:space="0" w:color="auto"/>
              <w:right w:val="single" w:sz="4" w:space="0" w:color="auto"/>
            </w:tcBorders>
          </w:tcPr>
          <w:p w:rsidR="002F0CEA" w:rsidRPr="00F81316" w:rsidRDefault="00F81316" w:rsidP="002F0CEA">
            <w:pPr>
              <w:suppressAutoHyphens/>
              <w:jc w:val="center"/>
              <w:rPr>
                <w:sz w:val="24"/>
                <w:szCs w:val="24"/>
              </w:rPr>
            </w:pPr>
            <w:r>
              <w:rPr>
                <w:sz w:val="24"/>
                <w:szCs w:val="24"/>
              </w:rPr>
              <w:t>36</w:t>
            </w:r>
          </w:p>
        </w:tc>
      </w:tr>
      <w:tr w:rsidR="00F81316" w:rsidRPr="00277032" w:rsidTr="00CA16DB">
        <w:tc>
          <w:tcPr>
            <w:tcW w:w="541" w:type="pct"/>
            <w:tcBorders>
              <w:top w:val="single" w:sz="4" w:space="0" w:color="auto"/>
              <w:left w:val="single" w:sz="4" w:space="0" w:color="auto"/>
              <w:bottom w:val="single" w:sz="4" w:space="0" w:color="auto"/>
              <w:right w:val="single" w:sz="4" w:space="0" w:color="auto"/>
            </w:tcBorders>
          </w:tcPr>
          <w:p w:rsidR="002F0CEA" w:rsidRPr="00277032" w:rsidRDefault="002F0CEA" w:rsidP="002F0CEA">
            <w:pPr>
              <w:rPr>
                <w:i/>
                <w:sz w:val="24"/>
                <w:szCs w:val="24"/>
              </w:rPr>
            </w:pPr>
          </w:p>
        </w:tc>
        <w:tc>
          <w:tcPr>
            <w:tcW w:w="1442" w:type="pct"/>
            <w:tcBorders>
              <w:top w:val="single" w:sz="4" w:space="0" w:color="auto"/>
              <w:left w:val="single" w:sz="4" w:space="0" w:color="auto"/>
              <w:bottom w:val="single" w:sz="4" w:space="0" w:color="auto"/>
              <w:right w:val="single" w:sz="4" w:space="0" w:color="auto"/>
            </w:tcBorders>
            <w:hideMark/>
          </w:tcPr>
          <w:p w:rsidR="002F0CEA" w:rsidRPr="00277032" w:rsidRDefault="002F0CEA" w:rsidP="002F0CEA">
            <w:pPr>
              <w:suppressAutoHyphens/>
              <w:rPr>
                <w:sz w:val="24"/>
                <w:szCs w:val="24"/>
              </w:rPr>
            </w:pPr>
            <w:r w:rsidRPr="00277032">
              <w:rPr>
                <w:sz w:val="24"/>
                <w:szCs w:val="24"/>
              </w:rPr>
              <w:t>Промежуточная аттестация</w:t>
            </w:r>
          </w:p>
        </w:tc>
        <w:tc>
          <w:tcPr>
            <w:tcW w:w="270" w:type="pct"/>
            <w:tcBorders>
              <w:top w:val="single" w:sz="4" w:space="0" w:color="auto"/>
              <w:left w:val="single" w:sz="4" w:space="0" w:color="auto"/>
              <w:bottom w:val="single" w:sz="4" w:space="0" w:color="auto"/>
              <w:right w:val="single" w:sz="4" w:space="0" w:color="auto"/>
            </w:tcBorders>
            <w:hideMark/>
          </w:tcPr>
          <w:p w:rsidR="002F0CEA" w:rsidRPr="002F0CEA" w:rsidRDefault="002F0CEA" w:rsidP="002F0CEA">
            <w:pPr>
              <w:suppressAutoHyphens/>
              <w:jc w:val="center"/>
              <w:rPr>
                <w:b/>
                <w:bCs/>
                <w:sz w:val="24"/>
                <w:szCs w:val="24"/>
              </w:rPr>
            </w:pPr>
            <w:r>
              <w:rPr>
                <w:b/>
                <w:bCs/>
                <w:sz w:val="24"/>
                <w:szCs w:val="24"/>
              </w:rPr>
              <w:t>6</w:t>
            </w:r>
          </w:p>
        </w:tc>
        <w:tc>
          <w:tcPr>
            <w:tcW w:w="315" w:type="pct"/>
            <w:tcBorders>
              <w:top w:val="single" w:sz="4" w:space="0" w:color="auto"/>
              <w:left w:val="single" w:sz="4" w:space="0" w:color="auto"/>
              <w:bottom w:val="single" w:sz="4" w:space="0" w:color="auto"/>
              <w:right w:val="single" w:sz="4" w:space="0" w:color="auto"/>
            </w:tcBorders>
            <w:shd w:val="clear" w:color="auto" w:fill="auto"/>
          </w:tcPr>
          <w:p w:rsidR="002F0CEA" w:rsidRPr="00277032" w:rsidRDefault="002F0CEA" w:rsidP="002F0CEA">
            <w:pPr>
              <w:jc w:val="center"/>
              <w:rPr>
                <w:i/>
                <w:sz w:val="24"/>
                <w:szCs w:val="24"/>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2F0CEA" w:rsidRPr="00F81316" w:rsidRDefault="00F81316" w:rsidP="002F0CEA">
            <w:pPr>
              <w:jc w:val="center"/>
              <w:rPr>
                <w:b/>
                <w:sz w:val="24"/>
                <w:szCs w:val="24"/>
              </w:rPr>
            </w:pPr>
            <w:r w:rsidRPr="00F81316">
              <w:rPr>
                <w:b/>
                <w:sz w:val="24"/>
                <w:szCs w:val="24"/>
              </w:rPr>
              <w:t>6</w:t>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2F0CEA" w:rsidRPr="00F81316" w:rsidRDefault="002F0CEA" w:rsidP="002F0CEA">
            <w:pPr>
              <w:jc w:val="center"/>
              <w:rPr>
                <w:sz w:val="24"/>
                <w:szCs w:val="24"/>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2F0CEA" w:rsidRPr="00F81316" w:rsidRDefault="002F0CEA" w:rsidP="002F0CEA">
            <w:pPr>
              <w:jc w:val="center"/>
              <w:rPr>
                <w:sz w:val="24"/>
                <w:szCs w:val="24"/>
              </w:rPr>
            </w:pPr>
          </w:p>
        </w:tc>
        <w:tc>
          <w:tcPr>
            <w:tcW w:w="562" w:type="pct"/>
            <w:gridSpan w:val="2"/>
            <w:tcBorders>
              <w:top w:val="single" w:sz="4" w:space="0" w:color="auto"/>
              <w:left w:val="single" w:sz="4" w:space="0" w:color="auto"/>
              <w:bottom w:val="single" w:sz="4" w:space="0" w:color="auto"/>
              <w:right w:val="single" w:sz="4" w:space="0" w:color="auto"/>
            </w:tcBorders>
            <w:shd w:val="clear" w:color="auto" w:fill="auto"/>
          </w:tcPr>
          <w:p w:rsidR="002F0CEA" w:rsidRPr="00F81316" w:rsidRDefault="002F0CEA" w:rsidP="002F0CEA">
            <w:pPr>
              <w:jc w:val="center"/>
              <w:rPr>
                <w:sz w:val="24"/>
                <w:szCs w:val="24"/>
              </w:rPr>
            </w:pP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2F0CEA" w:rsidRPr="00F81316" w:rsidRDefault="002F0CEA" w:rsidP="002F0CEA">
            <w:pPr>
              <w:jc w:val="center"/>
              <w:rPr>
                <w:sz w:val="24"/>
                <w:szCs w:val="24"/>
              </w:rPr>
            </w:pPr>
            <w:r w:rsidRPr="00F81316">
              <w:rPr>
                <w:sz w:val="24"/>
                <w:szCs w:val="24"/>
              </w:rPr>
              <w:t>6</w:t>
            </w: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2F0CEA" w:rsidRPr="00F81316" w:rsidRDefault="002F0CEA" w:rsidP="002F0CEA">
            <w:pPr>
              <w:jc w:val="center"/>
              <w:rPr>
                <w:sz w:val="24"/>
                <w:szCs w:val="24"/>
              </w:rPr>
            </w:pPr>
          </w:p>
        </w:tc>
        <w:tc>
          <w:tcPr>
            <w:tcW w:w="450" w:type="pct"/>
            <w:tcBorders>
              <w:top w:val="single" w:sz="4" w:space="0" w:color="auto"/>
              <w:left w:val="single" w:sz="4" w:space="0" w:color="auto"/>
              <w:bottom w:val="single" w:sz="4" w:space="0" w:color="auto"/>
              <w:right w:val="single" w:sz="4" w:space="0" w:color="auto"/>
            </w:tcBorders>
          </w:tcPr>
          <w:p w:rsidR="002F0CEA" w:rsidRPr="00F81316" w:rsidRDefault="002F0CEA" w:rsidP="002F0CEA">
            <w:pPr>
              <w:suppressAutoHyphens/>
              <w:jc w:val="center"/>
              <w:rPr>
                <w:sz w:val="24"/>
                <w:szCs w:val="24"/>
              </w:rPr>
            </w:pPr>
          </w:p>
        </w:tc>
      </w:tr>
      <w:tr w:rsidR="00F81316" w:rsidRPr="00277032" w:rsidTr="00CA16DB">
        <w:tc>
          <w:tcPr>
            <w:tcW w:w="541" w:type="pct"/>
            <w:tcBorders>
              <w:top w:val="single" w:sz="4" w:space="0" w:color="auto"/>
              <w:left w:val="single" w:sz="4" w:space="0" w:color="auto"/>
              <w:bottom w:val="single" w:sz="4" w:space="0" w:color="auto"/>
              <w:right w:val="single" w:sz="4" w:space="0" w:color="auto"/>
            </w:tcBorders>
          </w:tcPr>
          <w:p w:rsidR="002F0CEA" w:rsidRPr="00277032" w:rsidRDefault="002F0CEA" w:rsidP="002F0CEA">
            <w:pPr>
              <w:rPr>
                <w:b/>
                <w:i/>
                <w:sz w:val="24"/>
                <w:szCs w:val="24"/>
              </w:rPr>
            </w:pPr>
          </w:p>
        </w:tc>
        <w:tc>
          <w:tcPr>
            <w:tcW w:w="1442" w:type="pct"/>
            <w:tcBorders>
              <w:top w:val="single" w:sz="4" w:space="0" w:color="auto"/>
              <w:left w:val="single" w:sz="4" w:space="0" w:color="auto"/>
              <w:bottom w:val="single" w:sz="4" w:space="0" w:color="auto"/>
              <w:right w:val="single" w:sz="4" w:space="0" w:color="auto"/>
            </w:tcBorders>
            <w:hideMark/>
          </w:tcPr>
          <w:p w:rsidR="002F0CEA" w:rsidRPr="00F81316" w:rsidRDefault="002F0CEA" w:rsidP="002F0CEA">
            <w:pPr>
              <w:rPr>
                <w:b/>
                <w:sz w:val="24"/>
                <w:szCs w:val="24"/>
              </w:rPr>
            </w:pPr>
            <w:r w:rsidRPr="00F81316">
              <w:rPr>
                <w:b/>
                <w:sz w:val="24"/>
                <w:szCs w:val="24"/>
              </w:rPr>
              <w:t>Всего:</w:t>
            </w:r>
          </w:p>
        </w:tc>
        <w:tc>
          <w:tcPr>
            <w:tcW w:w="270" w:type="pct"/>
            <w:tcBorders>
              <w:top w:val="single" w:sz="4" w:space="0" w:color="auto"/>
              <w:left w:val="single" w:sz="4" w:space="0" w:color="auto"/>
              <w:bottom w:val="single" w:sz="4" w:space="0" w:color="auto"/>
              <w:right w:val="single" w:sz="4" w:space="0" w:color="auto"/>
            </w:tcBorders>
            <w:hideMark/>
          </w:tcPr>
          <w:p w:rsidR="002F0CEA" w:rsidRPr="00F81316" w:rsidRDefault="002F0CEA" w:rsidP="00F81316">
            <w:pPr>
              <w:jc w:val="center"/>
              <w:rPr>
                <w:b/>
                <w:sz w:val="24"/>
                <w:szCs w:val="24"/>
              </w:rPr>
            </w:pPr>
            <w:r w:rsidRPr="00F81316">
              <w:rPr>
                <w:b/>
                <w:sz w:val="24"/>
                <w:szCs w:val="24"/>
                <w:lang w:val="en-US"/>
              </w:rPr>
              <w:t>1</w:t>
            </w:r>
            <w:r w:rsidR="00F81316">
              <w:rPr>
                <w:b/>
                <w:sz w:val="24"/>
                <w:szCs w:val="24"/>
              </w:rPr>
              <w:t>78</w:t>
            </w:r>
          </w:p>
        </w:tc>
        <w:tc>
          <w:tcPr>
            <w:tcW w:w="315" w:type="pct"/>
            <w:tcBorders>
              <w:top w:val="single" w:sz="4" w:space="0" w:color="auto"/>
              <w:left w:val="single" w:sz="4" w:space="0" w:color="auto"/>
              <w:bottom w:val="single" w:sz="4" w:space="0" w:color="auto"/>
              <w:right w:val="single" w:sz="4" w:space="0" w:color="auto"/>
            </w:tcBorders>
          </w:tcPr>
          <w:p w:rsidR="002F0CEA" w:rsidRPr="00F81316" w:rsidRDefault="00F81316" w:rsidP="002F0CEA">
            <w:pPr>
              <w:jc w:val="center"/>
              <w:rPr>
                <w:sz w:val="24"/>
                <w:szCs w:val="24"/>
              </w:rPr>
            </w:pPr>
            <w:r w:rsidRPr="00F81316">
              <w:rPr>
                <w:sz w:val="24"/>
                <w:szCs w:val="24"/>
              </w:rPr>
              <w:t>112</w:t>
            </w:r>
          </w:p>
        </w:tc>
        <w:tc>
          <w:tcPr>
            <w:tcW w:w="270" w:type="pct"/>
            <w:tcBorders>
              <w:top w:val="single" w:sz="4" w:space="0" w:color="auto"/>
              <w:left w:val="single" w:sz="4" w:space="0" w:color="auto"/>
              <w:bottom w:val="single" w:sz="4" w:space="0" w:color="auto"/>
              <w:right w:val="single" w:sz="4" w:space="0" w:color="auto"/>
            </w:tcBorders>
            <w:hideMark/>
          </w:tcPr>
          <w:p w:rsidR="002F0CEA" w:rsidRPr="00F81316" w:rsidRDefault="002F0CEA" w:rsidP="002F0CEA">
            <w:pPr>
              <w:jc w:val="center"/>
              <w:rPr>
                <w:b/>
                <w:sz w:val="24"/>
                <w:szCs w:val="24"/>
                <w:lang w:val="en-US"/>
              </w:rPr>
            </w:pPr>
            <w:r w:rsidRPr="00F81316">
              <w:rPr>
                <w:b/>
                <w:sz w:val="24"/>
                <w:szCs w:val="24"/>
              </w:rPr>
              <w:t>1</w:t>
            </w:r>
            <w:r w:rsidRPr="00F81316">
              <w:rPr>
                <w:b/>
                <w:sz w:val="24"/>
                <w:szCs w:val="24"/>
                <w:lang w:val="en-US"/>
              </w:rPr>
              <w:t>06</w:t>
            </w:r>
          </w:p>
        </w:tc>
        <w:tc>
          <w:tcPr>
            <w:tcW w:w="181" w:type="pct"/>
            <w:tcBorders>
              <w:top w:val="single" w:sz="4" w:space="0" w:color="auto"/>
              <w:left w:val="single" w:sz="4" w:space="0" w:color="auto"/>
              <w:bottom w:val="single" w:sz="4" w:space="0" w:color="auto"/>
              <w:right w:val="single" w:sz="4" w:space="0" w:color="auto"/>
            </w:tcBorders>
            <w:hideMark/>
          </w:tcPr>
          <w:p w:rsidR="002F0CEA" w:rsidRPr="00F81316" w:rsidRDefault="002F0CEA" w:rsidP="002F0CEA">
            <w:pPr>
              <w:jc w:val="center"/>
              <w:rPr>
                <w:sz w:val="24"/>
                <w:szCs w:val="24"/>
                <w:lang w:val="en-US"/>
              </w:rPr>
            </w:pPr>
            <w:r w:rsidRPr="00F81316">
              <w:rPr>
                <w:sz w:val="24"/>
                <w:szCs w:val="24"/>
                <w:lang w:val="en-US"/>
              </w:rPr>
              <w:t>40</w:t>
            </w:r>
          </w:p>
        </w:tc>
        <w:tc>
          <w:tcPr>
            <w:tcW w:w="405" w:type="pct"/>
            <w:tcBorders>
              <w:top w:val="single" w:sz="4" w:space="0" w:color="auto"/>
              <w:left w:val="single" w:sz="4" w:space="0" w:color="auto"/>
              <w:bottom w:val="single" w:sz="4" w:space="0" w:color="auto"/>
              <w:right w:val="single" w:sz="4" w:space="0" w:color="auto"/>
            </w:tcBorders>
            <w:hideMark/>
          </w:tcPr>
          <w:p w:rsidR="002F0CEA" w:rsidRPr="00F81316" w:rsidRDefault="002F0CEA" w:rsidP="002F0CEA">
            <w:pPr>
              <w:jc w:val="center"/>
              <w:rPr>
                <w:sz w:val="24"/>
                <w:szCs w:val="24"/>
              </w:rPr>
            </w:pPr>
            <w:r w:rsidRPr="00F81316">
              <w:rPr>
                <w:sz w:val="24"/>
                <w:szCs w:val="24"/>
              </w:rPr>
              <w:t>-</w:t>
            </w:r>
          </w:p>
        </w:tc>
        <w:tc>
          <w:tcPr>
            <w:tcW w:w="297" w:type="pct"/>
            <w:tcBorders>
              <w:top w:val="single" w:sz="4" w:space="0" w:color="auto"/>
              <w:left w:val="single" w:sz="4" w:space="0" w:color="auto"/>
              <w:bottom w:val="single" w:sz="4" w:space="0" w:color="auto"/>
              <w:right w:val="single" w:sz="4" w:space="0" w:color="auto"/>
            </w:tcBorders>
          </w:tcPr>
          <w:p w:rsidR="002F0CEA" w:rsidRPr="00F81316" w:rsidRDefault="00F81316" w:rsidP="002F0CEA">
            <w:pPr>
              <w:jc w:val="center"/>
              <w:rPr>
                <w:sz w:val="24"/>
                <w:szCs w:val="24"/>
              </w:rPr>
            </w:pPr>
            <w:r w:rsidRPr="00F81316">
              <w:rPr>
                <w:sz w:val="24"/>
                <w:szCs w:val="24"/>
              </w:rPr>
              <w:t>10</w:t>
            </w:r>
          </w:p>
        </w:tc>
        <w:tc>
          <w:tcPr>
            <w:tcW w:w="265" w:type="pct"/>
            <w:tcBorders>
              <w:top w:val="single" w:sz="4" w:space="0" w:color="auto"/>
              <w:left w:val="single" w:sz="4" w:space="0" w:color="auto"/>
              <w:bottom w:val="single" w:sz="4" w:space="0" w:color="auto"/>
              <w:right w:val="single" w:sz="4" w:space="0" w:color="auto"/>
            </w:tcBorders>
            <w:hideMark/>
          </w:tcPr>
          <w:p w:rsidR="002F0CEA" w:rsidRPr="00F81316" w:rsidRDefault="002F0CEA" w:rsidP="002F0CEA">
            <w:pPr>
              <w:jc w:val="center"/>
              <w:rPr>
                <w:sz w:val="24"/>
                <w:szCs w:val="24"/>
              </w:rPr>
            </w:pPr>
            <w:r w:rsidRPr="00F81316">
              <w:rPr>
                <w:sz w:val="24"/>
                <w:szCs w:val="24"/>
              </w:rPr>
              <w:t>8</w:t>
            </w:r>
          </w:p>
        </w:tc>
        <w:tc>
          <w:tcPr>
            <w:tcW w:w="219" w:type="pct"/>
            <w:tcBorders>
              <w:top w:val="single" w:sz="4" w:space="0" w:color="auto"/>
              <w:left w:val="single" w:sz="4" w:space="0" w:color="auto"/>
              <w:bottom w:val="single" w:sz="4" w:space="0" w:color="auto"/>
              <w:right w:val="single" w:sz="4" w:space="0" w:color="auto"/>
            </w:tcBorders>
            <w:hideMark/>
          </w:tcPr>
          <w:p w:rsidR="002F0CEA" w:rsidRPr="00F81316" w:rsidRDefault="002F0CEA" w:rsidP="002F0CEA">
            <w:pPr>
              <w:jc w:val="center"/>
              <w:rPr>
                <w:sz w:val="24"/>
                <w:szCs w:val="24"/>
                <w:vertAlign w:val="superscript"/>
              </w:rPr>
            </w:pPr>
            <w:r w:rsidRPr="00F81316">
              <w:rPr>
                <w:sz w:val="24"/>
                <w:szCs w:val="24"/>
              </w:rPr>
              <w:t>6</w:t>
            </w:r>
          </w:p>
        </w:tc>
        <w:tc>
          <w:tcPr>
            <w:tcW w:w="345" w:type="pct"/>
            <w:tcBorders>
              <w:top w:val="single" w:sz="4" w:space="0" w:color="auto"/>
              <w:left w:val="single" w:sz="4" w:space="0" w:color="auto"/>
              <w:bottom w:val="single" w:sz="4" w:space="0" w:color="auto"/>
              <w:right w:val="single" w:sz="4" w:space="0" w:color="auto"/>
            </w:tcBorders>
            <w:hideMark/>
          </w:tcPr>
          <w:p w:rsidR="002F0CEA" w:rsidRPr="00F81316" w:rsidRDefault="002F0CEA" w:rsidP="002F0CEA">
            <w:pPr>
              <w:jc w:val="center"/>
              <w:rPr>
                <w:b/>
                <w:sz w:val="24"/>
                <w:szCs w:val="24"/>
                <w:lang w:val="en-US"/>
              </w:rPr>
            </w:pPr>
            <w:r w:rsidRPr="00F81316">
              <w:rPr>
                <w:b/>
                <w:sz w:val="24"/>
                <w:szCs w:val="24"/>
                <w:lang w:val="en-US"/>
              </w:rPr>
              <w:t>36</w:t>
            </w:r>
          </w:p>
        </w:tc>
        <w:tc>
          <w:tcPr>
            <w:tcW w:w="450" w:type="pct"/>
            <w:tcBorders>
              <w:top w:val="single" w:sz="4" w:space="0" w:color="auto"/>
              <w:left w:val="single" w:sz="4" w:space="0" w:color="auto"/>
              <w:bottom w:val="single" w:sz="4" w:space="0" w:color="auto"/>
              <w:right w:val="single" w:sz="4" w:space="0" w:color="auto"/>
            </w:tcBorders>
          </w:tcPr>
          <w:p w:rsidR="002F0CEA" w:rsidRPr="00F81316" w:rsidRDefault="002F0CEA" w:rsidP="002F0CEA">
            <w:pPr>
              <w:jc w:val="center"/>
              <w:rPr>
                <w:b/>
                <w:sz w:val="24"/>
                <w:szCs w:val="24"/>
              </w:rPr>
            </w:pPr>
            <w:r w:rsidRPr="00F81316">
              <w:rPr>
                <w:b/>
                <w:sz w:val="24"/>
                <w:szCs w:val="24"/>
              </w:rPr>
              <w:t>36</w:t>
            </w:r>
          </w:p>
        </w:tc>
      </w:tr>
    </w:tbl>
    <w:p w:rsidR="006B0A02" w:rsidRDefault="006B0A02" w:rsidP="006B0A02">
      <w:pPr>
        <w:suppressAutoHyphens/>
        <w:jc w:val="both"/>
        <w:rPr>
          <w:i/>
        </w:rPr>
      </w:pPr>
    </w:p>
    <w:p w:rsidR="006B0A02" w:rsidRDefault="006B0A02" w:rsidP="006B0A02">
      <w:pPr>
        <w:ind w:left="851"/>
        <w:rPr>
          <w:b/>
          <w:sz w:val="24"/>
          <w:szCs w:val="24"/>
        </w:rPr>
      </w:pPr>
      <w:r>
        <w:rPr>
          <w:b/>
        </w:rPr>
        <w:br w:type="page"/>
      </w:r>
      <w:r>
        <w:rPr>
          <w:b/>
          <w:sz w:val="24"/>
          <w:szCs w:val="24"/>
        </w:rPr>
        <w:lastRenderedPageBreak/>
        <w:t>2.2. Тематический план и содержание профессионального модуля (ПМ)</w:t>
      </w:r>
    </w:p>
    <w:tbl>
      <w:tblPr>
        <w:tblW w:w="535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10661"/>
        <w:gridCol w:w="933"/>
        <w:gridCol w:w="1711"/>
      </w:tblGrid>
      <w:tr w:rsidR="00CA16DB" w:rsidRPr="00C50141" w:rsidTr="00CA16DB">
        <w:trPr>
          <w:trHeight w:val="1204"/>
        </w:trPr>
        <w:tc>
          <w:tcPr>
            <w:tcW w:w="772" w:type="pct"/>
            <w:tcBorders>
              <w:top w:val="single" w:sz="4" w:space="0" w:color="auto"/>
              <w:left w:val="single" w:sz="4" w:space="0" w:color="auto"/>
              <w:bottom w:val="single" w:sz="4" w:space="0" w:color="auto"/>
              <w:right w:val="single" w:sz="4" w:space="0" w:color="auto"/>
            </w:tcBorders>
            <w:hideMark/>
          </w:tcPr>
          <w:p w:rsidR="00CA16DB" w:rsidRPr="00C50141" w:rsidRDefault="00CA16DB" w:rsidP="00CA16DB">
            <w:pPr>
              <w:jc w:val="center"/>
              <w:rPr>
                <w:b/>
                <w:sz w:val="24"/>
                <w:szCs w:val="24"/>
              </w:rPr>
            </w:pPr>
            <w:r w:rsidRPr="00C50141">
              <w:rPr>
                <w:b/>
                <w:bCs/>
                <w:sz w:val="24"/>
                <w:szCs w:val="24"/>
              </w:rPr>
              <w:t xml:space="preserve">Наименование разделов и тем </w:t>
            </w:r>
            <w:r>
              <w:rPr>
                <w:b/>
                <w:bCs/>
                <w:sz w:val="24"/>
                <w:szCs w:val="24"/>
              </w:rPr>
              <w:t>ПМ</w:t>
            </w:r>
            <w:r w:rsidRPr="00C50141">
              <w:rPr>
                <w:b/>
                <w:bCs/>
                <w:sz w:val="24"/>
                <w:szCs w:val="24"/>
              </w:rPr>
              <w:t xml:space="preserve">, </w:t>
            </w:r>
            <w:r>
              <w:rPr>
                <w:b/>
                <w:bCs/>
                <w:sz w:val="24"/>
                <w:szCs w:val="24"/>
              </w:rPr>
              <w:t>МДК</w:t>
            </w:r>
          </w:p>
        </w:tc>
        <w:tc>
          <w:tcPr>
            <w:tcW w:w="3387" w:type="pct"/>
            <w:tcBorders>
              <w:top w:val="single" w:sz="4" w:space="0" w:color="auto"/>
              <w:left w:val="single" w:sz="4" w:space="0" w:color="auto"/>
              <w:bottom w:val="single" w:sz="4" w:space="0" w:color="auto"/>
              <w:right w:val="single" w:sz="4" w:space="0" w:color="auto"/>
            </w:tcBorders>
            <w:vAlign w:val="center"/>
            <w:hideMark/>
          </w:tcPr>
          <w:p w:rsidR="00CA16DB" w:rsidRPr="00C50141" w:rsidRDefault="00CA16DB" w:rsidP="0052333D">
            <w:pPr>
              <w:suppressAutoHyphens/>
              <w:jc w:val="center"/>
              <w:rPr>
                <w:b/>
                <w:bCs/>
                <w:sz w:val="24"/>
                <w:szCs w:val="24"/>
              </w:rPr>
            </w:pPr>
            <w:r w:rsidRPr="00C50141">
              <w:rPr>
                <w:b/>
                <w:bCs/>
                <w:sz w:val="24"/>
                <w:szCs w:val="24"/>
              </w:rPr>
              <w:t>Содержание учебного материала,</w:t>
            </w:r>
          </w:p>
          <w:p w:rsidR="00CA16DB" w:rsidRPr="00C50141" w:rsidRDefault="00CA16DB" w:rsidP="0052333D">
            <w:pPr>
              <w:suppressAutoHyphens/>
              <w:jc w:val="center"/>
              <w:rPr>
                <w:b/>
                <w:sz w:val="24"/>
                <w:szCs w:val="24"/>
              </w:rPr>
            </w:pPr>
            <w:r w:rsidRPr="00C50141">
              <w:rPr>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296" w:type="pct"/>
            <w:tcBorders>
              <w:top w:val="single" w:sz="4" w:space="0" w:color="auto"/>
              <w:left w:val="single" w:sz="4" w:space="0" w:color="auto"/>
              <w:bottom w:val="single" w:sz="4" w:space="0" w:color="auto"/>
              <w:right w:val="single" w:sz="4" w:space="0" w:color="auto"/>
            </w:tcBorders>
            <w:vAlign w:val="center"/>
            <w:hideMark/>
          </w:tcPr>
          <w:p w:rsidR="00CA16DB" w:rsidRPr="00C50141" w:rsidRDefault="00CA16DB" w:rsidP="00CA16DB">
            <w:pPr>
              <w:jc w:val="center"/>
              <w:rPr>
                <w:b/>
                <w:bCs/>
                <w:sz w:val="24"/>
                <w:szCs w:val="24"/>
              </w:rPr>
            </w:pPr>
            <w:r w:rsidRPr="00C50141">
              <w:rPr>
                <w:b/>
                <w:bCs/>
                <w:sz w:val="24"/>
                <w:szCs w:val="24"/>
              </w:rPr>
              <w:t>Объем ч</w:t>
            </w:r>
            <w:r>
              <w:rPr>
                <w:b/>
                <w:bCs/>
                <w:sz w:val="24"/>
                <w:szCs w:val="24"/>
              </w:rPr>
              <w:t>асов</w:t>
            </w:r>
          </w:p>
        </w:tc>
        <w:tc>
          <w:tcPr>
            <w:tcW w:w="544" w:type="pct"/>
            <w:tcBorders>
              <w:top w:val="single" w:sz="4" w:space="0" w:color="auto"/>
              <w:left w:val="single" w:sz="4" w:space="0" w:color="auto"/>
              <w:bottom w:val="single" w:sz="4" w:space="0" w:color="auto"/>
              <w:right w:val="single" w:sz="4" w:space="0" w:color="auto"/>
            </w:tcBorders>
          </w:tcPr>
          <w:p w:rsidR="00CA16DB" w:rsidRPr="00C50141" w:rsidRDefault="00CA16DB" w:rsidP="0052333D">
            <w:pPr>
              <w:jc w:val="center"/>
              <w:rPr>
                <w:b/>
                <w:bCs/>
                <w:sz w:val="24"/>
                <w:szCs w:val="24"/>
              </w:rPr>
            </w:pPr>
            <w:r>
              <w:rPr>
                <w:b/>
                <w:bCs/>
                <w:sz w:val="24"/>
                <w:szCs w:val="24"/>
              </w:rPr>
              <w:t>Осваиваемые элементы компетенций</w:t>
            </w:r>
          </w:p>
        </w:tc>
      </w:tr>
      <w:tr w:rsidR="00CA16DB" w:rsidRPr="00C50141" w:rsidTr="00CA16DB">
        <w:tc>
          <w:tcPr>
            <w:tcW w:w="772" w:type="pct"/>
            <w:tcBorders>
              <w:top w:val="single" w:sz="4" w:space="0" w:color="auto"/>
              <w:left w:val="single" w:sz="4" w:space="0" w:color="auto"/>
              <w:bottom w:val="single" w:sz="4" w:space="0" w:color="auto"/>
              <w:right w:val="single" w:sz="4" w:space="0" w:color="auto"/>
            </w:tcBorders>
            <w:hideMark/>
          </w:tcPr>
          <w:p w:rsidR="00CA16DB" w:rsidRPr="00CA16DB" w:rsidRDefault="00CA16DB" w:rsidP="0052333D">
            <w:pPr>
              <w:jc w:val="center"/>
              <w:rPr>
                <w:b/>
                <w:sz w:val="16"/>
                <w:szCs w:val="16"/>
              </w:rPr>
            </w:pPr>
            <w:r w:rsidRPr="00CA16DB">
              <w:rPr>
                <w:b/>
                <w:sz w:val="16"/>
                <w:szCs w:val="16"/>
              </w:rPr>
              <w:t>1</w:t>
            </w:r>
          </w:p>
        </w:tc>
        <w:tc>
          <w:tcPr>
            <w:tcW w:w="3387" w:type="pct"/>
            <w:tcBorders>
              <w:top w:val="single" w:sz="4" w:space="0" w:color="auto"/>
              <w:left w:val="single" w:sz="4" w:space="0" w:color="auto"/>
              <w:bottom w:val="single" w:sz="4" w:space="0" w:color="auto"/>
              <w:right w:val="single" w:sz="4" w:space="0" w:color="auto"/>
            </w:tcBorders>
            <w:hideMark/>
          </w:tcPr>
          <w:p w:rsidR="00CA16DB" w:rsidRPr="00CA16DB" w:rsidRDefault="00CA16DB" w:rsidP="0052333D">
            <w:pPr>
              <w:jc w:val="center"/>
              <w:rPr>
                <w:b/>
                <w:bCs/>
                <w:sz w:val="16"/>
                <w:szCs w:val="16"/>
              </w:rPr>
            </w:pPr>
            <w:r w:rsidRPr="00CA16DB">
              <w:rPr>
                <w:b/>
                <w:bCs/>
                <w:sz w:val="16"/>
                <w:szCs w:val="16"/>
              </w:rPr>
              <w:t>2</w:t>
            </w:r>
          </w:p>
        </w:tc>
        <w:tc>
          <w:tcPr>
            <w:tcW w:w="296" w:type="pct"/>
            <w:tcBorders>
              <w:top w:val="single" w:sz="4" w:space="0" w:color="auto"/>
              <w:left w:val="single" w:sz="4" w:space="0" w:color="auto"/>
              <w:bottom w:val="single" w:sz="4" w:space="0" w:color="auto"/>
              <w:right w:val="single" w:sz="4" w:space="0" w:color="auto"/>
            </w:tcBorders>
            <w:vAlign w:val="center"/>
            <w:hideMark/>
          </w:tcPr>
          <w:p w:rsidR="00CA16DB" w:rsidRPr="00CA16DB" w:rsidRDefault="00CA16DB" w:rsidP="0052333D">
            <w:pPr>
              <w:jc w:val="center"/>
              <w:rPr>
                <w:b/>
                <w:bCs/>
                <w:sz w:val="16"/>
                <w:szCs w:val="16"/>
              </w:rPr>
            </w:pPr>
            <w:r w:rsidRPr="00CA16DB">
              <w:rPr>
                <w:b/>
                <w:bCs/>
                <w:sz w:val="16"/>
                <w:szCs w:val="16"/>
              </w:rPr>
              <w:t>3</w:t>
            </w:r>
          </w:p>
        </w:tc>
        <w:tc>
          <w:tcPr>
            <w:tcW w:w="544" w:type="pct"/>
            <w:tcBorders>
              <w:top w:val="single" w:sz="4" w:space="0" w:color="auto"/>
              <w:left w:val="single" w:sz="4" w:space="0" w:color="auto"/>
              <w:bottom w:val="single" w:sz="4" w:space="0" w:color="auto"/>
              <w:right w:val="single" w:sz="4" w:space="0" w:color="auto"/>
            </w:tcBorders>
          </w:tcPr>
          <w:p w:rsidR="00CA16DB" w:rsidRPr="00CA16DB" w:rsidRDefault="00CA16DB" w:rsidP="0052333D">
            <w:pPr>
              <w:jc w:val="center"/>
              <w:rPr>
                <w:b/>
                <w:bCs/>
                <w:sz w:val="16"/>
                <w:szCs w:val="16"/>
              </w:rPr>
            </w:pPr>
          </w:p>
        </w:tc>
      </w:tr>
      <w:tr w:rsidR="00CA16DB" w:rsidRPr="00C50141" w:rsidTr="00CA16DB">
        <w:tc>
          <w:tcPr>
            <w:tcW w:w="4160" w:type="pct"/>
            <w:gridSpan w:val="2"/>
            <w:tcBorders>
              <w:top w:val="single" w:sz="4" w:space="0" w:color="auto"/>
              <w:left w:val="single" w:sz="4" w:space="0" w:color="auto"/>
              <w:bottom w:val="single" w:sz="4" w:space="0" w:color="auto"/>
              <w:right w:val="single" w:sz="4" w:space="0" w:color="auto"/>
            </w:tcBorders>
          </w:tcPr>
          <w:p w:rsidR="00CA16DB" w:rsidRPr="00C50141" w:rsidRDefault="00CA16DB" w:rsidP="002F0CEA">
            <w:pPr>
              <w:rPr>
                <w:b/>
                <w:bCs/>
                <w:sz w:val="24"/>
                <w:szCs w:val="24"/>
              </w:rPr>
            </w:pPr>
            <w:r w:rsidRPr="00C50141">
              <w:rPr>
                <w:b/>
                <w:bCs/>
                <w:sz w:val="24"/>
                <w:szCs w:val="24"/>
              </w:rPr>
              <w:t xml:space="preserve">МДК </w:t>
            </w:r>
            <w:r>
              <w:rPr>
                <w:b/>
                <w:sz w:val="24"/>
                <w:szCs w:val="24"/>
              </w:rPr>
              <w:t>01.01</w:t>
            </w:r>
            <w:r w:rsidRPr="00C50141">
              <w:rPr>
                <w:b/>
                <w:sz w:val="24"/>
                <w:szCs w:val="24"/>
              </w:rPr>
              <w:t xml:space="preserve"> Основные принципы и методы мониторинга среды обитания гидробионтов</w:t>
            </w:r>
          </w:p>
        </w:tc>
        <w:tc>
          <w:tcPr>
            <w:tcW w:w="296" w:type="pct"/>
            <w:tcBorders>
              <w:top w:val="single" w:sz="4" w:space="0" w:color="auto"/>
              <w:left w:val="single" w:sz="4" w:space="0" w:color="auto"/>
              <w:bottom w:val="single" w:sz="4" w:space="0" w:color="auto"/>
              <w:right w:val="single" w:sz="4" w:space="0" w:color="auto"/>
            </w:tcBorders>
            <w:vAlign w:val="center"/>
          </w:tcPr>
          <w:p w:rsidR="00CA16DB" w:rsidRPr="00C50141" w:rsidRDefault="00CA16DB" w:rsidP="0052333D">
            <w:pPr>
              <w:jc w:val="center"/>
              <w:rPr>
                <w:b/>
                <w:bCs/>
                <w:sz w:val="24"/>
                <w:szCs w:val="24"/>
              </w:rPr>
            </w:pPr>
            <w:r>
              <w:rPr>
                <w:b/>
                <w:sz w:val="24"/>
                <w:szCs w:val="24"/>
              </w:rPr>
              <w:t>106</w:t>
            </w:r>
          </w:p>
        </w:tc>
        <w:tc>
          <w:tcPr>
            <w:tcW w:w="544" w:type="pct"/>
            <w:tcBorders>
              <w:top w:val="single" w:sz="4" w:space="0" w:color="auto"/>
              <w:left w:val="single" w:sz="4" w:space="0" w:color="auto"/>
              <w:bottom w:val="single" w:sz="4" w:space="0" w:color="auto"/>
              <w:right w:val="single" w:sz="4" w:space="0" w:color="auto"/>
            </w:tcBorders>
          </w:tcPr>
          <w:p w:rsidR="00CA16DB" w:rsidRDefault="00CA16DB" w:rsidP="0052333D">
            <w:pPr>
              <w:jc w:val="center"/>
              <w:rPr>
                <w:b/>
                <w:sz w:val="24"/>
                <w:szCs w:val="24"/>
              </w:rPr>
            </w:pPr>
          </w:p>
        </w:tc>
      </w:tr>
      <w:tr w:rsidR="00CA16DB" w:rsidRPr="00C50141" w:rsidTr="00CA16DB">
        <w:trPr>
          <w:trHeight w:val="169"/>
        </w:trPr>
        <w:tc>
          <w:tcPr>
            <w:tcW w:w="4160" w:type="pct"/>
            <w:gridSpan w:val="2"/>
            <w:tcBorders>
              <w:top w:val="single" w:sz="4" w:space="0" w:color="auto"/>
              <w:left w:val="single" w:sz="4" w:space="0" w:color="auto"/>
              <w:bottom w:val="single" w:sz="4" w:space="0" w:color="auto"/>
              <w:right w:val="single" w:sz="4" w:space="0" w:color="auto"/>
            </w:tcBorders>
            <w:hideMark/>
          </w:tcPr>
          <w:p w:rsidR="00CA16DB" w:rsidRPr="00C50141" w:rsidRDefault="00CA16DB" w:rsidP="0052333D">
            <w:pPr>
              <w:rPr>
                <w:b/>
                <w:sz w:val="24"/>
                <w:szCs w:val="24"/>
              </w:rPr>
            </w:pPr>
            <w:r w:rsidRPr="00C50141">
              <w:rPr>
                <w:b/>
                <w:bCs/>
                <w:sz w:val="24"/>
                <w:szCs w:val="24"/>
              </w:rPr>
              <w:t xml:space="preserve">Раздел 1. Проведение гидробиологических исследований на </w:t>
            </w:r>
            <w:proofErr w:type="spellStart"/>
            <w:r w:rsidRPr="00C50141">
              <w:rPr>
                <w:b/>
                <w:bCs/>
                <w:sz w:val="24"/>
                <w:szCs w:val="24"/>
              </w:rPr>
              <w:t>рыбохозяйственных</w:t>
            </w:r>
            <w:proofErr w:type="spellEnd"/>
            <w:r w:rsidRPr="00C50141">
              <w:rPr>
                <w:b/>
                <w:bCs/>
                <w:sz w:val="24"/>
                <w:szCs w:val="24"/>
              </w:rPr>
              <w:t xml:space="preserve"> водоемах</w:t>
            </w:r>
          </w:p>
        </w:tc>
        <w:tc>
          <w:tcPr>
            <w:tcW w:w="296" w:type="pct"/>
            <w:tcBorders>
              <w:top w:val="single" w:sz="4" w:space="0" w:color="auto"/>
              <w:left w:val="single" w:sz="4" w:space="0" w:color="auto"/>
              <w:bottom w:val="single" w:sz="4" w:space="0" w:color="auto"/>
              <w:right w:val="single" w:sz="4" w:space="0" w:color="auto"/>
            </w:tcBorders>
            <w:vAlign w:val="center"/>
            <w:hideMark/>
          </w:tcPr>
          <w:p w:rsidR="00CA16DB" w:rsidRPr="00C50141" w:rsidRDefault="00CA16DB" w:rsidP="00CA16DB">
            <w:pPr>
              <w:jc w:val="center"/>
              <w:rPr>
                <w:b/>
                <w:sz w:val="24"/>
                <w:szCs w:val="24"/>
                <w:lang w:val="en-US"/>
              </w:rPr>
            </w:pPr>
            <w:r w:rsidRPr="00C50141">
              <w:rPr>
                <w:b/>
                <w:sz w:val="24"/>
                <w:szCs w:val="24"/>
              </w:rPr>
              <w:t>34</w:t>
            </w:r>
            <w:r w:rsidRPr="00C50141">
              <w:rPr>
                <w:b/>
                <w:sz w:val="24"/>
                <w:szCs w:val="24"/>
                <w:lang w:val="en-US"/>
              </w:rPr>
              <w:t xml:space="preserve"> </w:t>
            </w:r>
          </w:p>
        </w:tc>
        <w:tc>
          <w:tcPr>
            <w:tcW w:w="544" w:type="pct"/>
            <w:tcBorders>
              <w:top w:val="single" w:sz="4" w:space="0" w:color="auto"/>
              <w:left w:val="single" w:sz="4" w:space="0" w:color="auto"/>
              <w:bottom w:val="single" w:sz="4" w:space="0" w:color="auto"/>
              <w:right w:val="single" w:sz="4" w:space="0" w:color="auto"/>
            </w:tcBorders>
          </w:tcPr>
          <w:p w:rsidR="00CA16DB" w:rsidRPr="00C50141" w:rsidRDefault="00CA16DB" w:rsidP="0052333D">
            <w:pPr>
              <w:jc w:val="center"/>
              <w:rPr>
                <w:b/>
                <w:sz w:val="24"/>
                <w:szCs w:val="24"/>
              </w:rPr>
            </w:pPr>
          </w:p>
        </w:tc>
      </w:tr>
      <w:tr w:rsidR="00CA16DB" w:rsidRPr="00C50141" w:rsidTr="00CA16DB">
        <w:tc>
          <w:tcPr>
            <w:tcW w:w="772" w:type="pct"/>
            <w:tcBorders>
              <w:top w:val="single" w:sz="4" w:space="0" w:color="auto"/>
              <w:left w:val="single" w:sz="4" w:space="0" w:color="auto"/>
              <w:bottom w:val="single" w:sz="4" w:space="0" w:color="auto"/>
              <w:right w:val="single" w:sz="4" w:space="0" w:color="auto"/>
            </w:tcBorders>
          </w:tcPr>
          <w:p w:rsidR="00CA16DB" w:rsidRPr="002F0CEA" w:rsidRDefault="00CA16DB" w:rsidP="005C64B4">
            <w:pPr>
              <w:jc w:val="both"/>
              <w:rPr>
                <w:bCs/>
                <w:sz w:val="24"/>
                <w:szCs w:val="24"/>
              </w:rPr>
            </w:pPr>
            <w:r w:rsidRPr="002F0CEA">
              <w:rPr>
                <w:bCs/>
                <w:sz w:val="24"/>
                <w:szCs w:val="24"/>
              </w:rPr>
              <w:t>Тема 1.1 Основные понятия гидробиологии</w:t>
            </w:r>
          </w:p>
        </w:tc>
        <w:tc>
          <w:tcPr>
            <w:tcW w:w="3387" w:type="pct"/>
            <w:tcBorders>
              <w:top w:val="single" w:sz="4" w:space="0" w:color="auto"/>
              <w:left w:val="single" w:sz="4" w:space="0" w:color="auto"/>
              <w:bottom w:val="single" w:sz="4" w:space="0" w:color="auto"/>
              <w:right w:val="single" w:sz="4" w:space="0" w:color="auto"/>
            </w:tcBorders>
            <w:hideMark/>
          </w:tcPr>
          <w:p w:rsidR="00CA16DB" w:rsidRPr="00C50141" w:rsidRDefault="00CA16DB" w:rsidP="00CA16DB">
            <w:pPr>
              <w:rPr>
                <w:b/>
                <w:sz w:val="24"/>
                <w:szCs w:val="24"/>
              </w:rPr>
            </w:pPr>
            <w:r w:rsidRPr="00C50141">
              <w:rPr>
                <w:sz w:val="24"/>
                <w:szCs w:val="24"/>
              </w:rPr>
              <w:t>Значение гидробиологических исследований в жизни водных организмов. Возникновение и развитие гидробиологии. Основные направления современной гидробиологии. Основные понятия в гидробиологии. Вода как среда обитания. Биотопы водоема. Жизненные формы населения гидросферы. Отношение водных организмов к факторам окружающей среды. Понятие о популяциях и биоценозах водных организмов. Элементарные понятия о систематических единицах.</w:t>
            </w:r>
          </w:p>
        </w:tc>
        <w:tc>
          <w:tcPr>
            <w:tcW w:w="296" w:type="pct"/>
            <w:tcBorders>
              <w:top w:val="single" w:sz="4" w:space="0" w:color="auto"/>
              <w:left w:val="single" w:sz="4" w:space="0" w:color="auto"/>
              <w:bottom w:val="single" w:sz="4" w:space="0" w:color="auto"/>
              <w:right w:val="single" w:sz="4" w:space="0" w:color="auto"/>
            </w:tcBorders>
            <w:vAlign w:val="center"/>
            <w:hideMark/>
          </w:tcPr>
          <w:p w:rsidR="00CA16DB" w:rsidRPr="00CA16DB" w:rsidRDefault="00CA16DB" w:rsidP="00CA16DB">
            <w:pPr>
              <w:jc w:val="center"/>
              <w:rPr>
                <w:sz w:val="24"/>
                <w:szCs w:val="24"/>
              </w:rPr>
            </w:pPr>
            <w:r w:rsidRPr="00CA16DB">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CA16DB" w:rsidRPr="00277032" w:rsidRDefault="00CA16DB" w:rsidP="00CA16DB">
            <w:pPr>
              <w:rPr>
                <w:sz w:val="24"/>
                <w:szCs w:val="24"/>
              </w:rPr>
            </w:pPr>
            <w:r w:rsidRPr="00277032">
              <w:rPr>
                <w:bCs/>
                <w:spacing w:val="4"/>
                <w:sz w:val="24"/>
                <w:szCs w:val="24"/>
              </w:rPr>
              <w:t xml:space="preserve">ПК 1.2, </w:t>
            </w:r>
            <w:r>
              <w:rPr>
                <w:bCs/>
                <w:spacing w:val="4"/>
                <w:sz w:val="24"/>
                <w:szCs w:val="24"/>
              </w:rPr>
              <w:t xml:space="preserve">1.4, </w:t>
            </w:r>
            <w:r w:rsidRPr="00277032">
              <w:rPr>
                <w:bCs/>
                <w:spacing w:val="4"/>
                <w:sz w:val="24"/>
                <w:szCs w:val="24"/>
              </w:rPr>
              <w:t>1.5</w:t>
            </w:r>
            <w:r>
              <w:rPr>
                <w:bCs/>
                <w:spacing w:val="4"/>
                <w:sz w:val="24"/>
                <w:szCs w:val="24"/>
              </w:rPr>
              <w:t xml:space="preserve">, </w:t>
            </w:r>
            <w:r w:rsidRPr="00277032">
              <w:rPr>
                <w:sz w:val="24"/>
                <w:szCs w:val="24"/>
              </w:rPr>
              <w:t xml:space="preserve">ОК </w:t>
            </w:r>
            <w:r w:rsidRPr="00277032">
              <w:rPr>
                <w:bCs/>
                <w:spacing w:val="4"/>
                <w:sz w:val="24"/>
                <w:szCs w:val="24"/>
              </w:rPr>
              <w:t>01-05, ОК 07,ОК 09</w:t>
            </w:r>
          </w:p>
        </w:tc>
      </w:tr>
      <w:tr w:rsidR="00CA16DB" w:rsidRPr="00C50141" w:rsidTr="00CA16DB">
        <w:tc>
          <w:tcPr>
            <w:tcW w:w="772" w:type="pct"/>
            <w:vMerge w:val="restart"/>
            <w:tcBorders>
              <w:top w:val="single" w:sz="4" w:space="0" w:color="auto"/>
              <w:left w:val="single" w:sz="4" w:space="0" w:color="auto"/>
              <w:bottom w:val="single" w:sz="4" w:space="0" w:color="auto"/>
              <w:right w:val="single" w:sz="4" w:space="0" w:color="auto"/>
            </w:tcBorders>
            <w:hideMark/>
          </w:tcPr>
          <w:p w:rsidR="00CA16DB" w:rsidRPr="002F0CEA" w:rsidRDefault="00CA16DB" w:rsidP="005C64B4">
            <w:pPr>
              <w:jc w:val="both"/>
              <w:rPr>
                <w:bCs/>
                <w:sz w:val="24"/>
                <w:szCs w:val="24"/>
              </w:rPr>
            </w:pPr>
            <w:r w:rsidRPr="002F0CEA">
              <w:rPr>
                <w:bCs/>
                <w:sz w:val="24"/>
                <w:szCs w:val="24"/>
              </w:rPr>
              <w:t xml:space="preserve">Тема </w:t>
            </w:r>
            <w:r w:rsidRPr="002F0CEA">
              <w:rPr>
                <w:bCs/>
                <w:sz w:val="24"/>
                <w:szCs w:val="24"/>
                <w:lang w:val="en-US"/>
              </w:rPr>
              <w:t>n</w:t>
            </w:r>
            <w:r w:rsidRPr="002F0CEA">
              <w:rPr>
                <w:bCs/>
                <w:sz w:val="24"/>
                <w:szCs w:val="24"/>
              </w:rPr>
              <w:t>.1.2. Растительный мир водоемов</w:t>
            </w:r>
          </w:p>
        </w:tc>
        <w:tc>
          <w:tcPr>
            <w:tcW w:w="3387" w:type="pct"/>
            <w:tcBorders>
              <w:top w:val="single" w:sz="4" w:space="0" w:color="auto"/>
              <w:left w:val="single" w:sz="4" w:space="0" w:color="auto"/>
              <w:bottom w:val="single" w:sz="4" w:space="0" w:color="auto"/>
              <w:right w:val="single" w:sz="4" w:space="0" w:color="auto"/>
            </w:tcBorders>
            <w:hideMark/>
          </w:tcPr>
          <w:p w:rsidR="00CA16DB" w:rsidRPr="00C50141" w:rsidRDefault="00CA16DB" w:rsidP="00CA16DB">
            <w:pPr>
              <w:jc w:val="both"/>
              <w:rPr>
                <w:b/>
                <w:sz w:val="24"/>
                <w:szCs w:val="24"/>
              </w:rPr>
            </w:pPr>
            <w:r w:rsidRPr="00C50141">
              <w:rPr>
                <w:sz w:val="24"/>
                <w:szCs w:val="24"/>
              </w:rPr>
              <w:t>Характеристика высших и низших растений. Экологические группы низших растений. Распределение и состав высших (цветковых) растений в водоемах. Водоросли. Строение клетки. Структурные типы водорослей. Внутреннее строение клеток. Питание водорослей.</w:t>
            </w:r>
            <w:r>
              <w:rPr>
                <w:sz w:val="24"/>
                <w:szCs w:val="24"/>
              </w:rPr>
              <w:t xml:space="preserve"> </w:t>
            </w:r>
            <w:r w:rsidRPr="00C50141">
              <w:rPr>
                <w:sz w:val="24"/>
                <w:szCs w:val="24"/>
              </w:rPr>
              <w:t xml:space="preserve">Условия обитания водорослей и их размножение Различные отделы водорослей. Сине-зелёные, </w:t>
            </w:r>
            <w:proofErr w:type="spellStart"/>
            <w:r w:rsidRPr="00C50141">
              <w:rPr>
                <w:sz w:val="24"/>
                <w:szCs w:val="24"/>
              </w:rPr>
              <w:t>пирофитовые</w:t>
            </w:r>
            <w:proofErr w:type="spellEnd"/>
            <w:r w:rsidRPr="00C50141">
              <w:rPr>
                <w:sz w:val="24"/>
                <w:szCs w:val="24"/>
              </w:rPr>
              <w:t>, золотистые водоросли. Внутреннее строение клеток. Окраска. Форма водорослей. Зеленые и харовые водоросли. Характерные особенности строения. Размножение. Систематика зеленых и харовых водорослей. Наиболее распространенные виды.</w:t>
            </w:r>
            <w:r>
              <w:rPr>
                <w:sz w:val="24"/>
                <w:szCs w:val="24"/>
              </w:rPr>
              <w:t xml:space="preserve"> </w:t>
            </w:r>
            <w:r w:rsidRPr="00C50141">
              <w:rPr>
                <w:sz w:val="24"/>
                <w:szCs w:val="24"/>
              </w:rPr>
              <w:t>Диатомовые водоросли. Характерные черты строения панциря диатомовых. Классы диатомовых водорослей. Роль диатомовых в водоеме. Строение жёлто-зелёных водорослей. Строение, окраска и размножение. Промысловое использование водорослей.</w:t>
            </w:r>
            <w:r>
              <w:rPr>
                <w:sz w:val="24"/>
                <w:szCs w:val="24"/>
              </w:rPr>
              <w:t xml:space="preserve"> </w:t>
            </w:r>
            <w:r w:rsidRPr="00C50141">
              <w:rPr>
                <w:sz w:val="24"/>
                <w:szCs w:val="24"/>
              </w:rPr>
              <w:t xml:space="preserve">Бурые, красные и </w:t>
            </w:r>
            <w:proofErr w:type="spellStart"/>
            <w:r w:rsidRPr="00C50141">
              <w:rPr>
                <w:sz w:val="24"/>
                <w:szCs w:val="24"/>
              </w:rPr>
              <w:t>эвгленовые</w:t>
            </w:r>
            <w:proofErr w:type="spellEnd"/>
            <w:r w:rsidRPr="00C50141">
              <w:rPr>
                <w:sz w:val="24"/>
                <w:szCs w:val="24"/>
              </w:rPr>
              <w:t xml:space="preserve"> водоросли. Строение, окраска и размножение. Промысловое использование. Применение в промышленности.</w:t>
            </w:r>
          </w:p>
        </w:tc>
        <w:tc>
          <w:tcPr>
            <w:tcW w:w="296" w:type="pct"/>
            <w:tcBorders>
              <w:top w:val="single" w:sz="4" w:space="0" w:color="auto"/>
              <w:left w:val="single" w:sz="4" w:space="0" w:color="auto"/>
              <w:bottom w:val="single" w:sz="4" w:space="0" w:color="auto"/>
              <w:right w:val="single" w:sz="4" w:space="0" w:color="auto"/>
            </w:tcBorders>
            <w:vAlign w:val="center"/>
            <w:hideMark/>
          </w:tcPr>
          <w:p w:rsidR="00CA16DB" w:rsidRPr="00C50141" w:rsidRDefault="00CA16DB" w:rsidP="00CA16DB">
            <w:pPr>
              <w:jc w:val="center"/>
              <w:rPr>
                <w:b/>
                <w:sz w:val="24"/>
                <w:szCs w:val="24"/>
              </w:rPr>
            </w:pPr>
            <w:r w:rsidRPr="00C50141">
              <w:rPr>
                <w:bCs/>
                <w:sz w:val="24"/>
                <w:szCs w:val="24"/>
              </w:rPr>
              <w:t>4</w:t>
            </w:r>
          </w:p>
        </w:tc>
        <w:tc>
          <w:tcPr>
            <w:tcW w:w="544" w:type="pct"/>
            <w:tcBorders>
              <w:top w:val="single" w:sz="4" w:space="0" w:color="auto"/>
              <w:left w:val="single" w:sz="4" w:space="0" w:color="auto"/>
              <w:bottom w:val="single" w:sz="4" w:space="0" w:color="auto"/>
              <w:right w:val="single" w:sz="4" w:space="0" w:color="auto"/>
            </w:tcBorders>
          </w:tcPr>
          <w:p w:rsidR="00CA16DB" w:rsidRPr="00C50141" w:rsidRDefault="00CA16DB" w:rsidP="00CA16DB">
            <w:pPr>
              <w:jc w:val="center"/>
              <w:rPr>
                <w:b/>
                <w:sz w:val="24"/>
                <w:szCs w:val="24"/>
              </w:rPr>
            </w:pPr>
          </w:p>
        </w:tc>
      </w:tr>
      <w:tr w:rsidR="00CA16DB" w:rsidRPr="00C50141" w:rsidTr="00CA16DB">
        <w:trPr>
          <w:trHeight w:val="527"/>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A16DB" w:rsidRPr="00C50141" w:rsidRDefault="00CA16DB" w:rsidP="005C64B4">
            <w:pPr>
              <w:jc w:val="both"/>
              <w:rPr>
                <w:b/>
                <w:bCs/>
                <w:sz w:val="24"/>
                <w:szCs w:val="24"/>
              </w:rPr>
            </w:pPr>
          </w:p>
        </w:tc>
        <w:tc>
          <w:tcPr>
            <w:tcW w:w="3387" w:type="pct"/>
            <w:tcBorders>
              <w:top w:val="single" w:sz="4" w:space="0" w:color="auto"/>
              <w:left w:val="single" w:sz="4" w:space="0" w:color="auto"/>
              <w:right w:val="single" w:sz="4" w:space="0" w:color="auto"/>
            </w:tcBorders>
            <w:hideMark/>
          </w:tcPr>
          <w:p w:rsidR="00CA16DB" w:rsidRPr="00C50141" w:rsidRDefault="00CA16DB" w:rsidP="00CA16DB">
            <w:pPr>
              <w:jc w:val="both"/>
              <w:rPr>
                <w:b/>
                <w:sz w:val="24"/>
                <w:szCs w:val="24"/>
              </w:rPr>
            </w:pPr>
            <w:r>
              <w:rPr>
                <w:b/>
                <w:sz w:val="24"/>
                <w:szCs w:val="24"/>
              </w:rPr>
              <w:t xml:space="preserve">Лабораторная работа № 1. </w:t>
            </w:r>
            <w:r w:rsidRPr="00C50141">
              <w:rPr>
                <w:sz w:val="24"/>
                <w:szCs w:val="24"/>
              </w:rPr>
              <w:t>Знакомство с высшей водной растительностью водоемов и с различными отделами водорослей.</w:t>
            </w:r>
          </w:p>
        </w:tc>
        <w:tc>
          <w:tcPr>
            <w:tcW w:w="296" w:type="pct"/>
            <w:tcBorders>
              <w:top w:val="single" w:sz="4" w:space="0" w:color="auto"/>
              <w:left w:val="single" w:sz="4" w:space="0" w:color="auto"/>
              <w:right w:val="single" w:sz="4" w:space="0" w:color="auto"/>
            </w:tcBorders>
            <w:hideMark/>
          </w:tcPr>
          <w:p w:rsidR="00CA16DB" w:rsidRPr="00C50141" w:rsidRDefault="00CA16DB" w:rsidP="00CA16DB">
            <w:pPr>
              <w:jc w:val="center"/>
              <w:rPr>
                <w:b/>
                <w:sz w:val="24"/>
                <w:szCs w:val="24"/>
              </w:rPr>
            </w:pPr>
            <w:r w:rsidRPr="00C50141">
              <w:rPr>
                <w:bCs/>
                <w:sz w:val="24"/>
                <w:szCs w:val="24"/>
              </w:rPr>
              <w:t>2</w:t>
            </w:r>
          </w:p>
        </w:tc>
        <w:tc>
          <w:tcPr>
            <w:tcW w:w="544" w:type="pct"/>
            <w:tcBorders>
              <w:top w:val="single" w:sz="4" w:space="0" w:color="auto"/>
              <w:left w:val="single" w:sz="4" w:space="0" w:color="auto"/>
              <w:right w:val="single" w:sz="4" w:space="0" w:color="auto"/>
            </w:tcBorders>
          </w:tcPr>
          <w:p w:rsidR="00CA16DB" w:rsidRPr="00C50141" w:rsidRDefault="00CA16DB" w:rsidP="00CA16DB">
            <w:pPr>
              <w:jc w:val="center"/>
              <w:rPr>
                <w:bCs/>
                <w:sz w:val="24"/>
                <w:szCs w:val="24"/>
              </w:rPr>
            </w:pPr>
          </w:p>
        </w:tc>
      </w:tr>
      <w:tr w:rsidR="00CA16DB" w:rsidRPr="00C50141" w:rsidTr="00CA16DB">
        <w:tc>
          <w:tcPr>
            <w:tcW w:w="772" w:type="pct"/>
            <w:vMerge w:val="restart"/>
            <w:tcBorders>
              <w:top w:val="single" w:sz="4" w:space="0" w:color="auto"/>
              <w:left w:val="single" w:sz="4" w:space="0" w:color="auto"/>
              <w:right w:val="single" w:sz="4" w:space="0" w:color="auto"/>
            </w:tcBorders>
          </w:tcPr>
          <w:p w:rsidR="00CA16DB" w:rsidRPr="002F0CEA" w:rsidRDefault="00CA16DB" w:rsidP="005C64B4">
            <w:pPr>
              <w:jc w:val="both"/>
              <w:rPr>
                <w:bCs/>
                <w:sz w:val="24"/>
                <w:szCs w:val="24"/>
              </w:rPr>
            </w:pPr>
            <w:r w:rsidRPr="002F0CEA">
              <w:rPr>
                <w:bCs/>
                <w:sz w:val="24"/>
                <w:szCs w:val="24"/>
              </w:rPr>
              <w:t>Тема 1.3. Приспособление водных организмов к обитанию в толще воды и на дне водоёмов</w:t>
            </w:r>
          </w:p>
        </w:tc>
        <w:tc>
          <w:tcPr>
            <w:tcW w:w="3387" w:type="pct"/>
            <w:tcBorders>
              <w:top w:val="single" w:sz="4" w:space="0" w:color="auto"/>
              <w:left w:val="single" w:sz="4" w:space="0" w:color="auto"/>
              <w:bottom w:val="single" w:sz="4" w:space="0" w:color="auto"/>
              <w:right w:val="single" w:sz="4" w:space="0" w:color="auto"/>
            </w:tcBorders>
            <w:hideMark/>
          </w:tcPr>
          <w:p w:rsidR="00CA16DB" w:rsidRPr="00C50141" w:rsidRDefault="00CA16DB" w:rsidP="00CA16DB">
            <w:pPr>
              <w:jc w:val="both"/>
              <w:rPr>
                <w:sz w:val="24"/>
                <w:szCs w:val="24"/>
              </w:rPr>
            </w:pPr>
            <w:r w:rsidRPr="00C50141">
              <w:rPr>
                <w:sz w:val="24"/>
                <w:szCs w:val="24"/>
              </w:rPr>
              <w:t xml:space="preserve">1. Приспособление водных организмов к обитанию в толще воды. Планктон. Формулы плавучести. Приспособления к уменьшению удельного веса. Образование слизистых и студенистых оболочек, богатых водой. Размерные, конвергентные и экологические группы планктонных организмов. Нектон. Условия обитания. Представители нектона. Особенности строения. Способы движения </w:t>
            </w:r>
            <w:proofErr w:type="spellStart"/>
            <w:r w:rsidRPr="00C50141">
              <w:rPr>
                <w:sz w:val="24"/>
                <w:szCs w:val="24"/>
              </w:rPr>
              <w:t>нектонных</w:t>
            </w:r>
            <w:proofErr w:type="spellEnd"/>
            <w:r w:rsidRPr="00C50141">
              <w:rPr>
                <w:sz w:val="24"/>
                <w:szCs w:val="24"/>
              </w:rPr>
              <w:t xml:space="preserve"> организмов. Бентос. Прикрепленные организмы, или эпифауна. Способы прикрепления</w:t>
            </w:r>
            <w:proofErr w:type="gramStart"/>
            <w:r w:rsidRPr="00C50141">
              <w:rPr>
                <w:sz w:val="24"/>
                <w:szCs w:val="24"/>
              </w:rPr>
              <w:t>.</w:t>
            </w:r>
            <w:proofErr w:type="gramEnd"/>
            <w:r w:rsidRPr="00C50141">
              <w:rPr>
                <w:sz w:val="24"/>
                <w:szCs w:val="24"/>
              </w:rPr>
              <w:t xml:space="preserve"> сверлящие организмы. Закапывающиеся животные. Формы бентоса, обитающие на поверхности грунта. Псаммон.</w:t>
            </w:r>
          </w:p>
        </w:tc>
        <w:tc>
          <w:tcPr>
            <w:tcW w:w="296" w:type="pct"/>
            <w:tcBorders>
              <w:top w:val="single" w:sz="4" w:space="0" w:color="auto"/>
              <w:left w:val="single" w:sz="4" w:space="0" w:color="auto"/>
              <w:bottom w:val="single" w:sz="4" w:space="0" w:color="auto"/>
              <w:right w:val="single" w:sz="4" w:space="0" w:color="auto"/>
            </w:tcBorders>
            <w:vAlign w:val="center"/>
            <w:hideMark/>
          </w:tcPr>
          <w:p w:rsidR="00CA16DB" w:rsidRPr="00C50141" w:rsidRDefault="00CA16DB" w:rsidP="00CA16DB">
            <w:pPr>
              <w:jc w:val="center"/>
              <w:rPr>
                <w:b/>
                <w:sz w:val="24"/>
                <w:szCs w:val="24"/>
              </w:rPr>
            </w:pPr>
            <w:r w:rsidRPr="00C50141">
              <w:rPr>
                <w:bCs/>
                <w:sz w:val="24"/>
                <w:szCs w:val="24"/>
              </w:rPr>
              <w:t>4</w:t>
            </w:r>
          </w:p>
        </w:tc>
        <w:tc>
          <w:tcPr>
            <w:tcW w:w="544" w:type="pct"/>
            <w:tcBorders>
              <w:top w:val="single" w:sz="4" w:space="0" w:color="auto"/>
              <w:left w:val="single" w:sz="4" w:space="0" w:color="auto"/>
              <w:bottom w:val="single" w:sz="4" w:space="0" w:color="auto"/>
              <w:right w:val="single" w:sz="4" w:space="0" w:color="auto"/>
            </w:tcBorders>
          </w:tcPr>
          <w:p w:rsidR="00CA16DB" w:rsidRPr="00C50141" w:rsidRDefault="00CA16DB" w:rsidP="00CA16DB">
            <w:pPr>
              <w:jc w:val="center"/>
              <w:rPr>
                <w:b/>
                <w:sz w:val="24"/>
                <w:szCs w:val="24"/>
              </w:rPr>
            </w:pPr>
          </w:p>
        </w:tc>
      </w:tr>
      <w:tr w:rsidR="00CA16DB" w:rsidRPr="00C50141" w:rsidTr="00CA16DB">
        <w:trPr>
          <w:trHeight w:val="288"/>
        </w:trPr>
        <w:tc>
          <w:tcPr>
            <w:tcW w:w="772" w:type="pct"/>
            <w:vMerge/>
            <w:tcBorders>
              <w:left w:val="single" w:sz="4" w:space="0" w:color="auto"/>
              <w:right w:val="single" w:sz="4" w:space="0" w:color="auto"/>
            </w:tcBorders>
            <w:vAlign w:val="center"/>
            <w:hideMark/>
          </w:tcPr>
          <w:p w:rsidR="00CA16DB" w:rsidRPr="002F0CEA" w:rsidRDefault="00CA16DB" w:rsidP="00CA16DB">
            <w:pPr>
              <w:rPr>
                <w:bCs/>
                <w:sz w:val="24"/>
                <w:szCs w:val="24"/>
              </w:rPr>
            </w:pPr>
          </w:p>
        </w:tc>
        <w:tc>
          <w:tcPr>
            <w:tcW w:w="3387" w:type="pct"/>
            <w:tcBorders>
              <w:top w:val="single" w:sz="4" w:space="0" w:color="auto"/>
              <w:left w:val="single" w:sz="4" w:space="0" w:color="auto"/>
              <w:bottom w:val="single" w:sz="4" w:space="0" w:color="auto"/>
              <w:right w:val="single" w:sz="4" w:space="0" w:color="auto"/>
            </w:tcBorders>
            <w:hideMark/>
          </w:tcPr>
          <w:p w:rsidR="00CA16DB" w:rsidRPr="00C50141" w:rsidRDefault="00CA16DB" w:rsidP="00CA16DB">
            <w:pPr>
              <w:jc w:val="both"/>
              <w:rPr>
                <w:sz w:val="24"/>
                <w:szCs w:val="24"/>
              </w:rPr>
            </w:pPr>
            <w:r w:rsidRPr="00C50141">
              <w:rPr>
                <w:b/>
                <w:sz w:val="24"/>
                <w:szCs w:val="24"/>
              </w:rPr>
              <w:t xml:space="preserve">Лабораторная работа № </w:t>
            </w:r>
            <w:r>
              <w:rPr>
                <w:b/>
                <w:sz w:val="24"/>
                <w:szCs w:val="24"/>
              </w:rPr>
              <w:t xml:space="preserve">2 </w:t>
            </w:r>
            <w:r w:rsidRPr="00C50141">
              <w:rPr>
                <w:sz w:val="24"/>
                <w:szCs w:val="24"/>
              </w:rPr>
              <w:t xml:space="preserve">Определение представителей зоопланктона: коловраток, веслоногих и </w:t>
            </w:r>
            <w:proofErr w:type="spellStart"/>
            <w:r w:rsidRPr="00C50141">
              <w:rPr>
                <w:sz w:val="24"/>
                <w:szCs w:val="24"/>
              </w:rPr>
              <w:t>ветвистоусых</w:t>
            </w:r>
            <w:proofErr w:type="spellEnd"/>
            <w:r w:rsidRPr="00C50141">
              <w:rPr>
                <w:sz w:val="24"/>
                <w:szCs w:val="24"/>
              </w:rPr>
              <w:t xml:space="preserve"> ракообразных.</w:t>
            </w:r>
          </w:p>
        </w:tc>
        <w:tc>
          <w:tcPr>
            <w:tcW w:w="296" w:type="pct"/>
            <w:tcBorders>
              <w:top w:val="single" w:sz="4" w:space="0" w:color="auto"/>
              <w:left w:val="single" w:sz="4" w:space="0" w:color="auto"/>
              <w:bottom w:val="single" w:sz="4" w:space="0" w:color="auto"/>
              <w:right w:val="single" w:sz="4" w:space="0" w:color="auto"/>
            </w:tcBorders>
            <w:hideMark/>
          </w:tcPr>
          <w:p w:rsidR="00CA16DB" w:rsidRPr="00C50141" w:rsidRDefault="00CA16DB" w:rsidP="00CA16DB">
            <w:pPr>
              <w:jc w:val="center"/>
              <w:rPr>
                <w:b/>
                <w:sz w:val="24"/>
                <w:szCs w:val="24"/>
              </w:rPr>
            </w:pPr>
            <w:r w:rsidRPr="00C50141">
              <w:rPr>
                <w:bCs/>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CA16DB" w:rsidRPr="00C50141" w:rsidRDefault="00CA16DB" w:rsidP="00CA16DB">
            <w:pPr>
              <w:jc w:val="center"/>
              <w:rPr>
                <w:bCs/>
                <w:sz w:val="24"/>
                <w:szCs w:val="24"/>
              </w:rPr>
            </w:pPr>
          </w:p>
        </w:tc>
      </w:tr>
      <w:tr w:rsidR="00CA16DB" w:rsidRPr="00C50141" w:rsidTr="00CA16DB">
        <w:trPr>
          <w:trHeight w:val="192"/>
        </w:trPr>
        <w:tc>
          <w:tcPr>
            <w:tcW w:w="772" w:type="pct"/>
            <w:vMerge/>
            <w:tcBorders>
              <w:left w:val="single" w:sz="4" w:space="0" w:color="auto"/>
              <w:bottom w:val="single" w:sz="4" w:space="0" w:color="auto"/>
              <w:right w:val="single" w:sz="4" w:space="0" w:color="auto"/>
            </w:tcBorders>
            <w:vAlign w:val="center"/>
          </w:tcPr>
          <w:p w:rsidR="00CA16DB" w:rsidRPr="002F0CEA" w:rsidRDefault="00CA16DB" w:rsidP="00CA16DB">
            <w:pPr>
              <w:rPr>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CA16DB" w:rsidRPr="00C50141" w:rsidRDefault="00CA16DB" w:rsidP="00CA16DB">
            <w:pPr>
              <w:jc w:val="both"/>
              <w:rPr>
                <w:sz w:val="24"/>
                <w:szCs w:val="24"/>
              </w:rPr>
            </w:pPr>
            <w:r w:rsidRPr="00C50141">
              <w:rPr>
                <w:b/>
                <w:sz w:val="24"/>
                <w:szCs w:val="24"/>
              </w:rPr>
              <w:t xml:space="preserve">Лабораторная работа № </w:t>
            </w:r>
            <w:r>
              <w:rPr>
                <w:b/>
                <w:sz w:val="24"/>
                <w:szCs w:val="24"/>
              </w:rPr>
              <w:t xml:space="preserve">3 </w:t>
            </w:r>
            <w:r w:rsidRPr="00C50141">
              <w:rPr>
                <w:sz w:val="24"/>
                <w:szCs w:val="24"/>
              </w:rPr>
              <w:t>Ознакомление с отдельными биологическими группами бентосных форм и изучение приспособлений организмов к обитанию на дне водоемов.</w:t>
            </w:r>
          </w:p>
        </w:tc>
        <w:tc>
          <w:tcPr>
            <w:tcW w:w="296" w:type="pct"/>
            <w:tcBorders>
              <w:top w:val="single" w:sz="4" w:space="0" w:color="auto"/>
              <w:left w:val="single" w:sz="4" w:space="0" w:color="auto"/>
              <w:bottom w:val="single" w:sz="4" w:space="0" w:color="auto"/>
              <w:right w:val="single" w:sz="4" w:space="0" w:color="auto"/>
            </w:tcBorders>
          </w:tcPr>
          <w:p w:rsidR="00CA16DB" w:rsidRPr="00C50141" w:rsidRDefault="00CA16DB" w:rsidP="00CA16DB">
            <w:pPr>
              <w:jc w:val="center"/>
              <w:rPr>
                <w:b/>
                <w:i/>
                <w:sz w:val="24"/>
                <w:szCs w:val="24"/>
              </w:rPr>
            </w:pPr>
            <w:r w:rsidRPr="00C50141">
              <w:rPr>
                <w:bCs/>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CA16DB" w:rsidRPr="00C50141" w:rsidRDefault="00CA16DB" w:rsidP="00CA16DB">
            <w:pPr>
              <w:jc w:val="center"/>
              <w:rPr>
                <w:bCs/>
                <w:sz w:val="24"/>
                <w:szCs w:val="24"/>
              </w:rPr>
            </w:pPr>
          </w:p>
        </w:tc>
      </w:tr>
      <w:tr w:rsidR="00CA16DB" w:rsidRPr="00C50141" w:rsidTr="00CA16DB">
        <w:tc>
          <w:tcPr>
            <w:tcW w:w="772" w:type="pct"/>
            <w:tcBorders>
              <w:top w:val="single" w:sz="4" w:space="0" w:color="auto"/>
              <w:left w:val="single" w:sz="4" w:space="0" w:color="auto"/>
              <w:bottom w:val="single" w:sz="4" w:space="0" w:color="auto"/>
              <w:right w:val="single" w:sz="4" w:space="0" w:color="auto"/>
            </w:tcBorders>
          </w:tcPr>
          <w:p w:rsidR="00CA16DB" w:rsidRPr="002F0CEA" w:rsidRDefault="00CA16DB" w:rsidP="005C64B4">
            <w:pPr>
              <w:jc w:val="both"/>
              <w:rPr>
                <w:bCs/>
                <w:sz w:val="24"/>
                <w:szCs w:val="24"/>
              </w:rPr>
            </w:pPr>
            <w:r w:rsidRPr="002F0CEA">
              <w:rPr>
                <w:bCs/>
                <w:sz w:val="24"/>
                <w:szCs w:val="24"/>
              </w:rPr>
              <w:t xml:space="preserve">Тема 1.4. </w:t>
            </w:r>
            <w:r w:rsidRPr="002F0CEA">
              <w:rPr>
                <w:sz w:val="24"/>
                <w:szCs w:val="24"/>
              </w:rPr>
              <w:t>Влияние различных факторов среды на существование водных организмов</w:t>
            </w:r>
            <w:r>
              <w:rPr>
                <w:sz w:val="24"/>
                <w:szCs w:val="24"/>
              </w:rPr>
              <w:t>.</w:t>
            </w:r>
          </w:p>
        </w:tc>
        <w:tc>
          <w:tcPr>
            <w:tcW w:w="3387" w:type="pct"/>
            <w:tcBorders>
              <w:top w:val="single" w:sz="4" w:space="0" w:color="auto"/>
              <w:left w:val="single" w:sz="4" w:space="0" w:color="auto"/>
              <w:bottom w:val="single" w:sz="4" w:space="0" w:color="auto"/>
              <w:right w:val="single" w:sz="4" w:space="0" w:color="auto"/>
            </w:tcBorders>
            <w:hideMark/>
          </w:tcPr>
          <w:p w:rsidR="00CA16DB" w:rsidRPr="00C50141" w:rsidRDefault="00CA16DB" w:rsidP="00CA16DB">
            <w:pPr>
              <w:jc w:val="both"/>
              <w:rPr>
                <w:sz w:val="24"/>
                <w:szCs w:val="24"/>
              </w:rPr>
            </w:pPr>
            <w:r w:rsidRPr="00C50141">
              <w:rPr>
                <w:sz w:val="24"/>
                <w:szCs w:val="24"/>
              </w:rPr>
              <w:t xml:space="preserve">Взаимосвязь между водными организмами и растворенными в воде солями. Характеристика населения водоемов различной солености. Процессы </w:t>
            </w:r>
            <w:proofErr w:type="spellStart"/>
            <w:r w:rsidRPr="00C50141">
              <w:rPr>
                <w:sz w:val="24"/>
                <w:szCs w:val="24"/>
              </w:rPr>
              <w:t>осморегуляции</w:t>
            </w:r>
            <w:proofErr w:type="spellEnd"/>
            <w:r w:rsidRPr="00C50141">
              <w:rPr>
                <w:sz w:val="24"/>
                <w:szCs w:val="24"/>
              </w:rPr>
              <w:t xml:space="preserve"> у гидробионтов. Биогенная миграция элементов.</w:t>
            </w:r>
            <w:r>
              <w:rPr>
                <w:sz w:val="24"/>
                <w:szCs w:val="24"/>
              </w:rPr>
              <w:t xml:space="preserve"> </w:t>
            </w:r>
            <w:r w:rsidRPr="00C50141">
              <w:rPr>
                <w:sz w:val="24"/>
                <w:szCs w:val="24"/>
              </w:rPr>
              <w:t>Взаимосвязь между гидробионтами и растворенными в воде газами. Абиогенные и биогенные источники газов в воде. Процессы дыхания водных организмов и строение их дыхательных органов. Интенсивность дыхания. Газообмен. Приспособления гидробионтов к дефициту кислорода. Заморы. Роль температуры в жизни водных организмов. Влияние температуры на жизнедеятельность гидробионтов. Представители водных организмов различных температурных областей Мирового океана.</w:t>
            </w:r>
            <w:r>
              <w:rPr>
                <w:sz w:val="24"/>
                <w:szCs w:val="24"/>
              </w:rPr>
              <w:t xml:space="preserve"> </w:t>
            </w:r>
            <w:r w:rsidRPr="00C50141">
              <w:rPr>
                <w:sz w:val="24"/>
                <w:szCs w:val="24"/>
              </w:rPr>
              <w:t>Влияние активной реакции среды на водные организмы. Классификация водоемов и гидробионтов в зависимости от активной реакции среды. Факторы, определяющие величину рН.</w:t>
            </w:r>
            <w:r>
              <w:rPr>
                <w:sz w:val="24"/>
                <w:szCs w:val="24"/>
              </w:rPr>
              <w:t xml:space="preserve"> </w:t>
            </w:r>
            <w:r w:rsidRPr="00C50141">
              <w:rPr>
                <w:sz w:val="24"/>
                <w:szCs w:val="24"/>
              </w:rPr>
              <w:t xml:space="preserve">Влияние света на жизнь водных организмов. Световые зоны водоемов. Особенности строения органов зрения у гидробионтов. Окраска водных животных. Биолюминесценция и ее биологическое значение. Влияние комплекса факторов среды на жизнедеятельность гидробионтов. </w:t>
            </w:r>
            <w:proofErr w:type="spellStart"/>
            <w:r w:rsidRPr="00C50141">
              <w:rPr>
                <w:sz w:val="24"/>
                <w:szCs w:val="24"/>
              </w:rPr>
              <w:t>Цикломорфоз</w:t>
            </w:r>
            <w:proofErr w:type="spellEnd"/>
            <w:r w:rsidRPr="00C50141">
              <w:rPr>
                <w:sz w:val="24"/>
                <w:szCs w:val="24"/>
              </w:rPr>
              <w:t>. Сезонные явления в жизни водоемов. Вертикальные миграции организмов. Звукорассеивающие слои. Загрязнение водоемов. Источники загрязнения. Влияние загрязнений на жизнедеятельность гидробионтов. Биологическое самоочищение водоемов. Система</w:t>
            </w:r>
            <w:r>
              <w:rPr>
                <w:sz w:val="24"/>
                <w:szCs w:val="24"/>
              </w:rPr>
              <w:t xml:space="preserve"> </w:t>
            </w:r>
            <w:proofErr w:type="spellStart"/>
            <w:r w:rsidRPr="00C50141">
              <w:rPr>
                <w:sz w:val="24"/>
                <w:szCs w:val="24"/>
              </w:rPr>
              <w:t>сапробности</w:t>
            </w:r>
            <w:proofErr w:type="spellEnd"/>
            <w:r w:rsidRPr="00C50141">
              <w:rPr>
                <w:sz w:val="24"/>
                <w:szCs w:val="24"/>
              </w:rPr>
              <w:t xml:space="preserve"> водоемов. Организмы - показатели загрязнения. Методы определения загрязнения.</w:t>
            </w:r>
          </w:p>
        </w:tc>
        <w:tc>
          <w:tcPr>
            <w:tcW w:w="296" w:type="pct"/>
            <w:tcBorders>
              <w:top w:val="single" w:sz="4" w:space="0" w:color="auto"/>
              <w:left w:val="single" w:sz="4" w:space="0" w:color="auto"/>
              <w:bottom w:val="single" w:sz="4" w:space="0" w:color="auto"/>
              <w:right w:val="single" w:sz="4" w:space="0" w:color="auto"/>
            </w:tcBorders>
            <w:vAlign w:val="center"/>
            <w:hideMark/>
          </w:tcPr>
          <w:p w:rsidR="00CA16DB" w:rsidRPr="00C50141" w:rsidRDefault="00CA16DB" w:rsidP="00CA16DB">
            <w:pPr>
              <w:jc w:val="center"/>
              <w:rPr>
                <w:b/>
                <w:i/>
                <w:sz w:val="24"/>
                <w:szCs w:val="24"/>
              </w:rPr>
            </w:pPr>
            <w:r w:rsidRPr="00C50141">
              <w:rPr>
                <w:bCs/>
                <w:sz w:val="24"/>
                <w:szCs w:val="24"/>
              </w:rPr>
              <w:t>6</w:t>
            </w:r>
          </w:p>
        </w:tc>
        <w:tc>
          <w:tcPr>
            <w:tcW w:w="544" w:type="pct"/>
            <w:tcBorders>
              <w:top w:val="single" w:sz="4" w:space="0" w:color="auto"/>
              <w:left w:val="single" w:sz="4" w:space="0" w:color="auto"/>
              <w:bottom w:val="single" w:sz="4" w:space="0" w:color="auto"/>
              <w:right w:val="single" w:sz="4" w:space="0" w:color="auto"/>
            </w:tcBorders>
          </w:tcPr>
          <w:p w:rsidR="00CA16DB" w:rsidRPr="00C50141" w:rsidRDefault="00CA16DB" w:rsidP="00CA16DB">
            <w:pPr>
              <w:jc w:val="center"/>
              <w:rPr>
                <w:b/>
                <w:sz w:val="24"/>
                <w:szCs w:val="24"/>
              </w:rPr>
            </w:pPr>
          </w:p>
        </w:tc>
      </w:tr>
      <w:tr w:rsidR="00CA16DB" w:rsidRPr="00C50141" w:rsidTr="00CA16DB">
        <w:tc>
          <w:tcPr>
            <w:tcW w:w="772" w:type="pct"/>
            <w:tcBorders>
              <w:top w:val="single" w:sz="4" w:space="0" w:color="auto"/>
              <w:left w:val="single" w:sz="4" w:space="0" w:color="auto"/>
              <w:bottom w:val="single" w:sz="4" w:space="0" w:color="auto"/>
              <w:right w:val="single" w:sz="4" w:space="0" w:color="auto"/>
            </w:tcBorders>
          </w:tcPr>
          <w:p w:rsidR="00CA16DB" w:rsidRPr="002F0CEA" w:rsidRDefault="00CA16DB" w:rsidP="005C64B4">
            <w:pPr>
              <w:jc w:val="both"/>
              <w:rPr>
                <w:bCs/>
                <w:sz w:val="24"/>
                <w:szCs w:val="24"/>
              </w:rPr>
            </w:pPr>
            <w:r w:rsidRPr="002F0CEA">
              <w:rPr>
                <w:bCs/>
                <w:sz w:val="24"/>
                <w:szCs w:val="24"/>
              </w:rPr>
              <w:t xml:space="preserve">Тема 1.5. </w:t>
            </w:r>
            <w:r w:rsidRPr="002F0CEA">
              <w:rPr>
                <w:sz w:val="24"/>
                <w:szCs w:val="24"/>
              </w:rPr>
              <w:t>Питание и пищевые взаимоотношения водных организмов</w:t>
            </w:r>
          </w:p>
        </w:tc>
        <w:tc>
          <w:tcPr>
            <w:tcW w:w="3387" w:type="pct"/>
            <w:tcBorders>
              <w:top w:val="single" w:sz="4" w:space="0" w:color="auto"/>
              <w:left w:val="single" w:sz="4" w:space="0" w:color="auto"/>
              <w:bottom w:val="single" w:sz="4" w:space="0" w:color="auto"/>
              <w:right w:val="single" w:sz="4" w:space="0" w:color="auto"/>
            </w:tcBorders>
            <w:hideMark/>
          </w:tcPr>
          <w:p w:rsidR="00CA16DB" w:rsidRPr="00C50141" w:rsidRDefault="00CA16DB" w:rsidP="00CA16DB">
            <w:pPr>
              <w:jc w:val="both"/>
              <w:rPr>
                <w:sz w:val="24"/>
                <w:szCs w:val="24"/>
              </w:rPr>
            </w:pPr>
            <w:r w:rsidRPr="00C50141">
              <w:rPr>
                <w:sz w:val="24"/>
                <w:szCs w:val="24"/>
              </w:rPr>
              <w:t xml:space="preserve">Классификация водных организмов в зависимости от характера питания. Основные категории пищевых ресурсов. Кормовая база и </w:t>
            </w:r>
            <w:proofErr w:type="spellStart"/>
            <w:r w:rsidRPr="00C50141">
              <w:rPr>
                <w:sz w:val="24"/>
                <w:szCs w:val="24"/>
              </w:rPr>
              <w:t>кормность</w:t>
            </w:r>
            <w:proofErr w:type="spellEnd"/>
            <w:r w:rsidRPr="00C50141">
              <w:rPr>
                <w:sz w:val="24"/>
                <w:szCs w:val="24"/>
              </w:rPr>
              <w:t xml:space="preserve"> водоемов. Способы добывания пищи. </w:t>
            </w:r>
          </w:p>
          <w:p w:rsidR="00CA16DB" w:rsidRPr="00C50141" w:rsidRDefault="00CA16DB" w:rsidP="00CA16DB">
            <w:pPr>
              <w:rPr>
                <w:sz w:val="24"/>
                <w:szCs w:val="24"/>
              </w:rPr>
            </w:pPr>
            <w:r w:rsidRPr="00C50141">
              <w:rPr>
                <w:sz w:val="24"/>
                <w:szCs w:val="24"/>
              </w:rPr>
              <w:t xml:space="preserve">Трофические группировки и трофические зоны в </w:t>
            </w:r>
            <w:proofErr w:type="spellStart"/>
            <w:r w:rsidRPr="00C50141">
              <w:rPr>
                <w:sz w:val="24"/>
                <w:szCs w:val="24"/>
              </w:rPr>
              <w:t>бентали</w:t>
            </w:r>
            <w:proofErr w:type="spellEnd"/>
            <w:r w:rsidRPr="00C50141">
              <w:rPr>
                <w:sz w:val="24"/>
                <w:szCs w:val="24"/>
              </w:rPr>
              <w:t xml:space="preserve"> водоемов. Особенности питания водных животных. Трофические уровни и пищевые цепи. Интенсивность питания и усвоение пищи.</w:t>
            </w:r>
          </w:p>
        </w:tc>
        <w:tc>
          <w:tcPr>
            <w:tcW w:w="296" w:type="pct"/>
            <w:tcBorders>
              <w:top w:val="single" w:sz="4" w:space="0" w:color="auto"/>
              <w:left w:val="single" w:sz="4" w:space="0" w:color="auto"/>
              <w:bottom w:val="single" w:sz="4" w:space="0" w:color="auto"/>
              <w:right w:val="single" w:sz="4" w:space="0" w:color="auto"/>
            </w:tcBorders>
            <w:vAlign w:val="center"/>
            <w:hideMark/>
          </w:tcPr>
          <w:p w:rsidR="00CA16DB" w:rsidRPr="00C50141" w:rsidRDefault="00CA16DB" w:rsidP="00CA16DB">
            <w:pPr>
              <w:jc w:val="center"/>
              <w:rPr>
                <w:b/>
                <w:i/>
                <w:sz w:val="24"/>
                <w:szCs w:val="24"/>
              </w:rPr>
            </w:pPr>
            <w:r w:rsidRPr="00C50141">
              <w:rPr>
                <w:bCs/>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CA16DB" w:rsidRPr="00C50141" w:rsidRDefault="00CA16DB" w:rsidP="00CA16DB">
            <w:pPr>
              <w:jc w:val="center"/>
              <w:rPr>
                <w:b/>
                <w:sz w:val="24"/>
                <w:szCs w:val="24"/>
              </w:rPr>
            </w:pPr>
          </w:p>
        </w:tc>
      </w:tr>
      <w:tr w:rsidR="00CA16DB" w:rsidRPr="00C50141" w:rsidTr="00CA16DB">
        <w:tc>
          <w:tcPr>
            <w:tcW w:w="772" w:type="pct"/>
            <w:vMerge w:val="restart"/>
            <w:tcBorders>
              <w:top w:val="single" w:sz="4" w:space="0" w:color="auto"/>
              <w:left w:val="single" w:sz="4" w:space="0" w:color="auto"/>
              <w:right w:val="single" w:sz="4" w:space="0" w:color="auto"/>
            </w:tcBorders>
          </w:tcPr>
          <w:p w:rsidR="00CA16DB" w:rsidRPr="002F0CEA" w:rsidRDefault="00CA16DB" w:rsidP="005C64B4">
            <w:pPr>
              <w:jc w:val="both"/>
              <w:rPr>
                <w:bCs/>
                <w:sz w:val="24"/>
                <w:szCs w:val="24"/>
              </w:rPr>
            </w:pPr>
            <w:r w:rsidRPr="002F0CEA">
              <w:rPr>
                <w:bCs/>
                <w:sz w:val="24"/>
                <w:szCs w:val="24"/>
              </w:rPr>
              <w:t xml:space="preserve">Тема 1.6. </w:t>
            </w:r>
            <w:r w:rsidRPr="002F0CEA">
              <w:rPr>
                <w:sz w:val="24"/>
                <w:szCs w:val="24"/>
              </w:rPr>
              <w:t>Биологическая продуктивность водоемов</w:t>
            </w:r>
            <w:r>
              <w:rPr>
                <w:sz w:val="24"/>
                <w:szCs w:val="24"/>
              </w:rPr>
              <w:t>.</w:t>
            </w:r>
          </w:p>
        </w:tc>
        <w:tc>
          <w:tcPr>
            <w:tcW w:w="3387" w:type="pct"/>
            <w:tcBorders>
              <w:top w:val="single" w:sz="4" w:space="0" w:color="auto"/>
              <w:left w:val="single" w:sz="4" w:space="0" w:color="auto"/>
              <w:bottom w:val="single" w:sz="4" w:space="0" w:color="auto"/>
              <w:right w:val="single" w:sz="4" w:space="0" w:color="auto"/>
            </w:tcBorders>
            <w:hideMark/>
          </w:tcPr>
          <w:p w:rsidR="00CA16DB" w:rsidRPr="00C50141" w:rsidRDefault="00CA16DB" w:rsidP="005C64B4">
            <w:pPr>
              <w:jc w:val="both"/>
              <w:rPr>
                <w:sz w:val="24"/>
                <w:szCs w:val="24"/>
              </w:rPr>
            </w:pPr>
            <w:r w:rsidRPr="00C50141">
              <w:rPr>
                <w:sz w:val="24"/>
                <w:szCs w:val="24"/>
              </w:rPr>
              <w:t>Основные понятия о продуктивности и продукции водоемов. Биомасса. Удельная продукция. Основные факторы, определяющие биологическую продуктивность водоемов. Величина продукции в различных водоемах. Первичная и вторичная продукция. Важнейшие пути повышения промысловой продуктивности водоемов: акклиматизация и др.</w:t>
            </w:r>
            <w:r>
              <w:rPr>
                <w:sz w:val="24"/>
                <w:szCs w:val="24"/>
              </w:rPr>
              <w:t xml:space="preserve"> </w:t>
            </w:r>
            <w:r w:rsidRPr="00C50141">
              <w:rPr>
                <w:sz w:val="24"/>
                <w:szCs w:val="24"/>
              </w:rPr>
              <w:t xml:space="preserve">Методы сбора планктона. Орудия сбора. </w:t>
            </w:r>
            <w:proofErr w:type="spellStart"/>
            <w:r w:rsidRPr="00C50141">
              <w:rPr>
                <w:sz w:val="24"/>
                <w:szCs w:val="24"/>
              </w:rPr>
              <w:t>Сетяной</w:t>
            </w:r>
            <w:proofErr w:type="spellEnd"/>
            <w:r w:rsidRPr="00C50141">
              <w:rPr>
                <w:sz w:val="24"/>
                <w:szCs w:val="24"/>
              </w:rPr>
              <w:t xml:space="preserve"> метод и метод зачерпывания. Батометры.</w:t>
            </w:r>
            <w:r>
              <w:rPr>
                <w:sz w:val="24"/>
                <w:szCs w:val="24"/>
              </w:rPr>
              <w:t xml:space="preserve"> </w:t>
            </w:r>
            <w:r w:rsidRPr="00C50141">
              <w:rPr>
                <w:sz w:val="24"/>
                <w:szCs w:val="24"/>
              </w:rPr>
              <w:t xml:space="preserve">Лов планктона </w:t>
            </w:r>
            <w:proofErr w:type="spellStart"/>
            <w:r w:rsidRPr="00C50141">
              <w:rPr>
                <w:sz w:val="24"/>
                <w:szCs w:val="24"/>
              </w:rPr>
              <w:t>планктоночерпателями</w:t>
            </w:r>
            <w:proofErr w:type="spellEnd"/>
            <w:r w:rsidRPr="00C50141">
              <w:rPr>
                <w:sz w:val="24"/>
                <w:szCs w:val="24"/>
              </w:rPr>
              <w:t>.</w:t>
            </w:r>
            <w:r>
              <w:rPr>
                <w:sz w:val="24"/>
                <w:szCs w:val="24"/>
              </w:rPr>
              <w:t xml:space="preserve"> </w:t>
            </w:r>
            <w:r w:rsidRPr="00C50141">
              <w:rPr>
                <w:sz w:val="24"/>
                <w:szCs w:val="24"/>
              </w:rPr>
              <w:t>Консервирование проб планктона.</w:t>
            </w:r>
            <w:r>
              <w:rPr>
                <w:sz w:val="24"/>
                <w:szCs w:val="24"/>
              </w:rPr>
              <w:t xml:space="preserve"> </w:t>
            </w:r>
            <w:r w:rsidRPr="00C50141">
              <w:rPr>
                <w:sz w:val="24"/>
                <w:szCs w:val="24"/>
              </w:rPr>
              <w:t xml:space="preserve">Методы сбора бентоса. Орудия лова для качественного и количественного сбора. Орудия для количественного учета растений. Схема строения ковшового </w:t>
            </w:r>
            <w:proofErr w:type="spellStart"/>
            <w:r w:rsidRPr="00C50141">
              <w:rPr>
                <w:sz w:val="24"/>
                <w:szCs w:val="24"/>
              </w:rPr>
              <w:t>дночерпателя</w:t>
            </w:r>
            <w:proofErr w:type="spellEnd"/>
            <w:r w:rsidRPr="00C50141">
              <w:rPr>
                <w:sz w:val="24"/>
                <w:szCs w:val="24"/>
              </w:rPr>
              <w:t>.</w:t>
            </w:r>
            <w:r w:rsidR="005C64B4" w:rsidRPr="00C50141">
              <w:rPr>
                <w:sz w:val="24"/>
                <w:szCs w:val="24"/>
              </w:rPr>
              <w:t xml:space="preserve"> Способы обработки планктона и бентоса. Счетный метод </w:t>
            </w:r>
            <w:proofErr w:type="spellStart"/>
            <w:r w:rsidR="005C64B4" w:rsidRPr="00C50141">
              <w:rPr>
                <w:sz w:val="24"/>
                <w:szCs w:val="24"/>
              </w:rPr>
              <w:t>Гензена</w:t>
            </w:r>
            <w:proofErr w:type="spellEnd"/>
            <w:r w:rsidR="005C64B4" w:rsidRPr="00C50141">
              <w:rPr>
                <w:sz w:val="24"/>
                <w:szCs w:val="24"/>
              </w:rPr>
              <w:t xml:space="preserve">. </w:t>
            </w:r>
            <w:r w:rsidR="005C64B4" w:rsidRPr="00C50141">
              <w:rPr>
                <w:bCs/>
                <w:sz w:val="24"/>
                <w:szCs w:val="24"/>
              </w:rPr>
              <w:t>Выборка и фиксация проб.</w:t>
            </w:r>
            <w:r w:rsidR="005C64B4" w:rsidRPr="00C50141">
              <w:rPr>
                <w:sz w:val="24"/>
                <w:szCs w:val="24"/>
              </w:rPr>
              <w:t xml:space="preserve"> Приборы, применяемые при количественной обработке планктона, их характеристика.</w:t>
            </w:r>
            <w:r w:rsidR="005C64B4">
              <w:rPr>
                <w:sz w:val="24"/>
                <w:szCs w:val="24"/>
              </w:rPr>
              <w:t xml:space="preserve"> </w:t>
            </w:r>
          </w:p>
        </w:tc>
        <w:tc>
          <w:tcPr>
            <w:tcW w:w="296" w:type="pct"/>
            <w:tcBorders>
              <w:top w:val="single" w:sz="4" w:space="0" w:color="auto"/>
              <w:left w:val="single" w:sz="4" w:space="0" w:color="auto"/>
              <w:bottom w:val="single" w:sz="4" w:space="0" w:color="auto"/>
              <w:right w:val="single" w:sz="4" w:space="0" w:color="auto"/>
            </w:tcBorders>
            <w:vAlign w:val="center"/>
            <w:hideMark/>
          </w:tcPr>
          <w:p w:rsidR="00CA16DB" w:rsidRPr="00C50141" w:rsidRDefault="005C64B4" w:rsidP="00CA16DB">
            <w:pPr>
              <w:jc w:val="center"/>
              <w:rPr>
                <w:b/>
                <w:i/>
                <w:sz w:val="24"/>
                <w:szCs w:val="24"/>
              </w:rPr>
            </w:pPr>
            <w:r>
              <w:rPr>
                <w:bCs/>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CA16DB" w:rsidRPr="00C50141" w:rsidRDefault="00CA16DB" w:rsidP="00CA16DB">
            <w:pPr>
              <w:jc w:val="center"/>
              <w:rPr>
                <w:b/>
                <w:sz w:val="24"/>
                <w:szCs w:val="24"/>
              </w:rPr>
            </w:pPr>
          </w:p>
        </w:tc>
      </w:tr>
      <w:tr w:rsidR="00CA16DB" w:rsidRPr="00C50141" w:rsidTr="005C64B4">
        <w:trPr>
          <w:trHeight w:val="559"/>
        </w:trPr>
        <w:tc>
          <w:tcPr>
            <w:tcW w:w="772" w:type="pct"/>
            <w:vMerge/>
            <w:tcBorders>
              <w:left w:val="single" w:sz="4" w:space="0" w:color="auto"/>
              <w:bottom w:val="single" w:sz="4" w:space="0" w:color="auto"/>
              <w:right w:val="single" w:sz="4" w:space="0" w:color="auto"/>
            </w:tcBorders>
            <w:vAlign w:val="center"/>
            <w:hideMark/>
          </w:tcPr>
          <w:p w:rsidR="00CA16DB" w:rsidRPr="00C50141" w:rsidRDefault="00CA16DB" w:rsidP="00CA16DB">
            <w:pPr>
              <w:rPr>
                <w:bCs/>
                <w:sz w:val="24"/>
                <w:szCs w:val="24"/>
              </w:rPr>
            </w:pPr>
          </w:p>
        </w:tc>
        <w:tc>
          <w:tcPr>
            <w:tcW w:w="3387" w:type="pct"/>
            <w:tcBorders>
              <w:top w:val="single" w:sz="4" w:space="0" w:color="auto"/>
              <w:left w:val="single" w:sz="4" w:space="0" w:color="auto"/>
              <w:bottom w:val="single" w:sz="4" w:space="0" w:color="auto"/>
              <w:right w:val="single" w:sz="4" w:space="0" w:color="auto"/>
            </w:tcBorders>
            <w:hideMark/>
          </w:tcPr>
          <w:p w:rsidR="00CA16DB" w:rsidRPr="00C50141" w:rsidRDefault="00CA16DB" w:rsidP="005C64B4">
            <w:pPr>
              <w:jc w:val="both"/>
              <w:rPr>
                <w:sz w:val="24"/>
                <w:szCs w:val="24"/>
                <w:highlight w:val="yellow"/>
              </w:rPr>
            </w:pPr>
            <w:r w:rsidRPr="00C50141">
              <w:rPr>
                <w:b/>
                <w:sz w:val="24"/>
                <w:szCs w:val="24"/>
              </w:rPr>
              <w:t xml:space="preserve">Лабораторная работа № </w:t>
            </w:r>
            <w:r w:rsidR="005C64B4">
              <w:rPr>
                <w:b/>
                <w:sz w:val="24"/>
                <w:szCs w:val="24"/>
              </w:rPr>
              <w:t xml:space="preserve">4. </w:t>
            </w:r>
            <w:r w:rsidRPr="00C50141">
              <w:rPr>
                <w:sz w:val="24"/>
                <w:szCs w:val="24"/>
              </w:rPr>
              <w:t>Качественная и количественная обработки планктона и бентоса. Определение биомассы некоторых кормовых организмов рыб.</w:t>
            </w:r>
          </w:p>
        </w:tc>
        <w:tc>
          <w:tcPr>
            <w:tcW w:w="296" w:type="pct"/>
            <w:tcBorders>
              <w:top w:val="single" w:sz="4" w:space="0" w:color="auto"/>
              <w:left w:val="single" w:sz="4" w:space="0" w:color="auto"/>
              <w:bottom w:val="single" w:sz="4" w:space="0" w:color="auto"/>
              <w:right w:val="single" w:sz="4" w:space="0" w:color="auto"/>
            </w:tcBorders>
            <w:hideMark/>
          </w:tcPr>
          <w:p w:rsidR="00CA16DB" w:rsidRPr="00C50141" w:rsidRDefault="00CA16DB" w:rsidP="00CA16DB">
            <w:pPr>
              <w:jc w:val="center"/>
              <w:rPr>
                <w:b/>
                <w:i/>
                <w:sz w:val="24"/>
                <w:szCs w:val="24"/>
              </w:rPr>
            </w:pPr>
            <w:r w:rsidRPr="00C50141">
              <w:rPr>
                <w:bCs/>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CA16DB" w:rsidRPr="00C50141" w:rsidRDefault="00CA16DB" w:rsidP="00CA16DB">
            <w:pPr>
              <w:jc w:val="center"/>
              <w:rPr>
                <w:bCs/>
                <w:sz w:val="24"/>
                <w:szCs w:val="24"/>
              </w:rPr>
            </w:pPr>
          </w:p>
        </w:tc>
      </w:tr>
      <w:tr w:rsidR="005C64B4" w:rsidRPr="00C50141" w:rsidTr="00146768">
        <w:tc>
          <w:tcPr>
            <w:tcW w:w="772" w:type="pct"/>
            <w:vMerge w:val="restart"/>
            <w:tcBorders>
              <w:top w:val="single" w:sz="4" w:space="0" w:color="auto"/>
              <w:left w:val="single" w:sz="4" w:space="0" w:color="auto"/>
              <w:bottom w:val="single" w:sz="4" w:space="0" w:color="auto"/>
              <w:right w:val="single" w:sz="4" w:space="0" w:color="auto"/>
            </w:tcBorders>
          </w:tcPr>
          <w:p w:rsidR="005C64B4" w:rsidRPr="00C50141" w:rsidRDefault="005C64B4" w:rsidP="005C64B4">
            <w:pPr>
              <w:rPr>
                <w:bCs/>
                <w:sz w:val="24"/>
                <w:szCs w:val="24"/>
              </w:rPr>
            </w:pPr>
            <w:r w:rsidRPr="002F0CEA">
              <w:rPr>
                <w:bCs/>
                <w:sz w:val="24"/>
                <w:szCs w:val="24"/>
              </w:rPr>
              <w:lastRenderedPageBreak/>
              <w:t>Тема 1.7.</w:t>
            </w:r>
            <w:r>
              <w:rPr>
                <w:bCs/>
                <w:sz w:val="24"/>
                <w:szCs w:val="24"/>
              </w:rPr>
              <w:t xml:space="preserve"> </w:t>
            </w:r>
            <w:r w:rsidRPr="002F0CEA">
              <w:rPr>
                <w:sz w:val="24"/>
                <w:szCs w:val="24"/>
              </w:rPr>
              <w:t>Система гидробиологического мониторинга</w:t>
            </w:r>
          </w:p>
        </w:tc>
        <w:tc>
          <w:tcPr>
            <w:tcW w:w="3387" w:type="pct"/>
            <w:tcBorders>
              <w:top w:val="single" w:sz="4" w:space="0" w:color="auto"/>
              <w:left w:val="single" w:sz="4" w:space="0" w:color="auto"/>
              <w:bottom w:val="single" w:sz="4" w:space="0" w:color="auto"/>
              <w:right w:val="single" w:sz="4" w:space="0" w:color="auto"/>
            </w:tcBorders>
            <w:hideMark/>
          </w:tcPr>
          <w:p w:rsidR="005C64B4" w:rsidRPr="00C50141" w:rsidRDefault="005C64B4" w:rsidP="005C64B4">
            <w:pPr>
              <w:jc w:val="both"/>
              <w:rPr>
                <w:sz w:val="24"/>
                <w:szCs w:val="24"/>
              </w:rPr>
            </w:pPr>
            <w:r w:rsidRPr="00C50141">
              <w:rPr>
                <w:sz w:val="24"/>
                <w:szCs w:val="24"/>
              </w:rPr>
              <w:t xml:space="preserve">Показатели качества природных вод </w:t>
            </w:r>
            <w:proofErr w:type="spellStart"/>
            <w:r w:rsidRPr="00C50141">
              <w:rPr>
                <w:sz w:val="24"/>
                <w:szCs w:val="24"/>
              </w:rPr>
              <w:t>рыбохозяйственных</w:t>
            </w:r>
            <w:proofErr w:type="spellEnd"/>
            <w:r w:rsidRPr="00C50141">
              <w:rPr>
                <w:sz w:val="24"/>
                <w:szCs w:val="24"/>
              </w:rPr>
              <w:t xml:space="preserve"> водоемов. </w:t>
            </w:r>
            <w:r w:rsidRPr="00C50141">
              <w:rPr>
                <w:bCs/>
                <w:sz w:val="24"/>
                <w:szCs w:val="24"/>
              </w:rPr>
              <w:t>Биологические основы нормирования качества</w:t>
            </w:r>
            <w:r w:rsidRPr="00C50141">
              <w:rPr>
                <w:sz w:val="24"/>
                <w:szCs w:val="24"/>
              </w:rPr>
              <w:t xml:space="preserve"> воды</w:t>
            </w:r>
            <w:r w:rsidRPr="00C50141">
              <w:rPr>
                <w:bCs/>
                <w:sz w:val="24"/>
                <w:szCs w:val="24"/>
              </w:rPr>
              <w:t xml:space="preserve"> </w:t>
            </w:r>
            <w:proofErr w:type="spellStart"/>
            <w:r w:rsidRPr="00C50141">
              <w:rPr>
                <w:bCs/>
                <w:sz w:val="24"/>
                <w:szCs w:val="24"/>
              </w:rPr>
              <w:t>рыбохозяйственных</w:t>
            </w:r>
            <w:proofErr w:type="spellEnd"/>
            <w:r w:rsidRPr="00C50141">
              <w:rPr>
                <w:bCs/>
                <w:sz w:val="24"/>
                <w:szCs w:val="24"/>
              </w:rPr>
              <w:t xml:space="preserve"> водоемов. </w:t>
            </w:r>
            <w:r w:rsidRPr="00C50141">
              <w:rPr>
                <w:sz w:val="24"/>
                <w:szCs w:val="24"/>
              </w:rPr>
              <w:t xml:space="preserve">Система гидробиологического мониторинга. Оценка степени </w:t>
            </w:r>
            <w:proofErr w:type="spellStart"/>
            <w:r w:rsidRPr="00C50141">
              <w:rPr>
                <w:sz w:val="24"/>
                <w:szCs w:val="24"/>
              </w:rPr>
              <w:t>сапробности</w:t>
            </w:r>
            <w:proofErr w:type="spellEnd"/>
            <w:r w:rsidRPr="00C50141">
              <w:rPr>
                <w:sz w:val="24"/>
                <w:szCs w:val="24"/>
              </w:rPr>
              <w:t xml:space="preserve"> вод по показательным организмам. Оценка степени загрязнения по видовому разнообразию. Способы оценки уровня загрязнения водоема (Г.Г.</w:t>
            </w:r>
            <w:r>
              <w:rPr>
                <w:sz w:val="24"/>
                <w:szCs w:val="24"/>
              </w:rPr>
              <w:t xml:space="preserve"> </w:t>
            </w:r>
            <w:proofErr w:type="spellStart"/>
            <w:r w:rsidRPr="00C50141">
              <w:rPr>
                <w:sz w:val="24"/>
                <w:szCs w:val="24"/>
              </w:rPr>
              <w:t>Винберг</w:t>
            </w:r>
            <w:proofErr w:type="spellEnd"/>
            <w:r w:rsidRPr="00C50141">
              <w:rPr>
                <w:sz w:val="24"/>
                <w:szCs w:val="24"/>
              </w:rPr>
              <w:t xml:space="preserve">, А.В. Макрушин). Система </w:t>
            </w:r>
            <w:proofErr w:type="spellStart"/>
            <w:r w:rsidRPr="00C50141">
              <w:rPr>
                <w:sz w:val="24"/>
                <w:szCs w:val="24"/>
              </w:rPr>
              <w:t>Колквитца-Марссона</w:t>
            </w:r>
            <w:proofErr w:type="spellEnd"/>
            <w:r w:rsidRPr="00C50141">
              <w:rPr>
                <w:sz w:val="24"/>
                <w:szCs w:val="24"/>
              </w:rPr>
              <w:t>. Шкала загрязнений по индикаторным таксонам.</w:t>
            </w:r>
          </w:p>
          <w:p w:rsidR="005C64B4" w:rsidRPr="00C50141" w:rsidRDefault="005C64B4" w:rsidP="005C64B4">
            <w:pPr>
              <w:jc w:val="both"/>
              <w:rPr>
                <w:sz w:val="24"/>
                <w:szCs w:val="24"/>
              </w:rPr>
            </w:pPr>
            <w:r w:rsidRPr="00C50141">
              <w:rPr>
                <w:sz w:val="24"/>
                <w:szCs w:val="24"/>
              </w:rPr>
              <w:t xml:space="preserve">Оценка качественного состояния водоемов. Система </w:t>
            </w:r>
            <w:proofErr w:type="spellStart"/>
            <w:r w:rsidRPr="00C50141">
              <w:rPr>
                <w:sz w:val="24"/>
                <w:szCs w:val="24"/>
              </w:rPr>
              <w:t>Вудивиса</w:t>
            </w:r>
            <w:proofErr w:type="spellEnd"/>
            <w:r w:rsidRPr="00C50141">
              <w:rPr>
                <w:sz w:val="24"/>
                <w:szCs w:val="24"/>
              </w:rPr>
              <w:t xml:space="preserve"> и ее модификации. Определение биотического индекса. Системы </w:t>
            </w:r>
            <w:proofErr w:type="spellStart"/>
            <w:r w:rsidRPr="00C50141">
              <w:rPr>
                <w:sz w:val="24"/>
                <w:szCs w:val="24"/>
              </w:rPr>
              <w:t>Бекка</w:t>
            </w:r>
            <w:proofErr w:type="spellEnd"/>
            <w:r w:rsidRPr="00C50141">
              <w:rPr>
                <w:sz w:val="24"/>
                <w:szCs w:val="24"/>
              </w:rPr>
              <w:t xml:space="preserve"> и </w:t>
            </w:r>
            <w:proofErr w:type="spellStart"/>
            <w:r w:rsidRPr="00C50141">
              <w:rPr>
                <w:sz w:val="24"/>
                <w:szCs w:val="24"/>
              </w:rPr>
              <w:t>Бика</w:t>
            </w:r>
            <w:proofErr w:type="spellEnd"/>
            <w:r w:rsidRPr="00C50141">
              <w:rPr>
                <w:sz w:val="24"/>
                <w:szCs w:val="24"/>
              </w:rPr>
              <w:t xml:space="preserve">. Системы Патрик и </w:t>
            </w:r>
            <w:proofErr w:type="spellStart"/>
            <w:r w:rsidRPr="00C50141">
              <w:rPr>
                <w:sz w:val="24"/>
                <w:szCs w:val="24"/>
              </w:rPr>
              <w:t>Хаттера</w:t>
            </w:r>
            <w:proofErr w:type="spellEnd"/>
            <w:r w:rsidRPr="00C50141">
              <w:rPr>
                <w:sz w:val="24"/>
                <w:szCs w:val="24"/>
              </w:rPr>
              <w:t>.</w:t>
            </w:r>
            <w:r>
              <w:rPr>
                <w:sz w:val="24"/>
                <w:szCs w:val="24"/>
              </w:rPr>
              <w:t xml:space="preserve"> </w:t>
            </w:r>
            <w:r w:rsidRPr="00C50141">
              <w:rPr>
                <w:sz w:val="24"/>
                <w:szCs w:val="24"/>
              </w:rPr>
              <w:t xml:space="preserve">Общее представление о биотестировании и </w:t>
            </w:r>
            <w:proofErr w:type="spellStart"/>
            <w:r w:rsidRPr="00C50141">
              <w:rPr>
                <w:sz w:val="24"/>
                <w:szCs w:val="24"/>
              </w:rPr>
              <w:t>биоиндикации</w:t>
            </w:r>
            <w:proofErr w:type="spellEnd"/>
            <w:r w:rsidRPr="00C50141">
              <w:rPr>
                <w:sz w:val="24"/>
                <w:szCs w:val="24"/>
              </w:rPr>
              <w:t>. Достоинства и недостатки биотестирования.</w:t>
            </w:r>
          </w:p>
        </w:tc>
        <w:tc>
          <w:tcPr>
            <w:tcW w:w="296" w:type="pct"/>
            <w:tcBorders>
              <w:top w:val="single" w:sz="4" w:space="0" w:color="auto"/>
              <w:left w:val="single" w:sz="4" w:space="0" w:color="auto"/>
              <w:bottom w:val="single" w:sz="4" w:space="0" w:color="auto"/>
              <w:right w:val="single" w:sz="4" w:space="0" w:color="auto"/>
            </w:tcBorders>
            <w:hideMark/>
          </w:tcPr>
          <w:p w:rsidR="005C64B4" w:rsidRPr="00C50141" w:rsidRDefault="005C64B4" w:rsidP="005C64B4">
            <w:pPr>
              <w:jc w:val="center"/>
              <w:rPr>
                <w:b/>
                <w:i/>
                <w:sz w:val="24"/>
                <w:szCs w:val="24"/>
              </w:rPr>
            </w:pPr>
            <w:r w:rsidRPr="00C50141">
              <w:rPr>
                <w:bCs/>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jc w:val="center"/>
              <w:rPr>
                <w:b/>
                <w:sz w:val="24"/>
                <w:szCs w:val="24"/>
              </w:rPr>
            </w:pPr>
          </w:p>
        </w:tc>
      </w:tr>
      <w:tr w:rsidR="005C64B4" w:rsidRPr="00C50141" w:rsidTr="005C64B4">
        <w:trPr>
          <w:trHeight w:val="599"/>
        </w:trPr>
        <w:tc>
          <w:tcPr>
            <w:tcW w:w="772" w:type="pct"/>
            <w:vMerge/>
            <w:tcBorders>
              <w:top w:val="single" w:sz="4" w:space="0" w:color="auto"/>
              <w:left w:val="single" w:sz="4" w:space="0" w:color="auto"/>
              <w:bottom w:val="single" w:sz="4" w:space="0" w:color="auto"/>
              <w:right w:val="single" w:sz="4" w:space="0" w:color="auto"/>
            </w:tcBorders>
            <w:vAlign w:val="center"/>
            <w:hideMark/>
          </w:tcPr>
          <w:p w:rsidR="005C64B4" w:rsidRPr="00C50141" w:rsidRDefault="005C64B4" w:rsidP="005C64B4">
            <w:pPr>
              <w:rPr>
                <w:bCs/>
                <w:sz w:val="24"/>
                <w:szCs w:val="24"/>
              </w:rPr>
            </w:pPr>
          </w:p>
        </w:tc>
        <w:tc>
          <w:tcPr>
            <w:tcW w:w="3387" w:type="pct"/>
            <w:tcBorders>
              <w:top w:val="single" w:sz="4" w:space="0" w:color="auto"/>
              <w:left w:val="single" w:sz="4" w:space="0" w:color="auto"/>
              <w:right w:val="single" w:sz="4" w:space="0" w:color="auto"/>
            </w:tcBorders>
            <w:hideMark/>
          </w:tcPr>
          <w:p w:rsidR="005C64B4" w:rsidRPr="00C50141" w:rsidRDefault="005C64B4" w:rsidP="005C64B4">
            <w:pPr>
              <w:rPr>
                <w:sz w:val="24"/>
                <w:szCs w:val="24"/>
                <w:highlight w:val="yellow"/>
              </w:rPr>
            </w:pPr>
            <w:r w:rsidRPr="00C50141">
              <w:rPr>
                <w:b/>
                <w:sz w:val="24"/>
                <w:szCs w:val="24"/>
              </w:rPr>
              <w:t>Практическое занятие № 1</w:t>
            </w:r>
            <w:r>
              <w:rPr>
                <w:b/>
                <w:sz w:val="24"/>
                <w:szCs w:val="24"/>
              </w:rPr>
              <w:t xml:space="preserve">. </w:t>
            </w:r>
            <w:r w:rsidRPr="00C50141">
              <w:rPr>
                <w:sz w:val="24"/>
                <w:szCs w:val="24"/>
              </w:rPr>
              <w:t>Определение качества природных вод, почвы и воздуха. Оценка санитарно- бактериологического состояния обследуемого водоема.</w:t>
            </w:r>
          </w:p>
        </w:tc>
        <w:tc>
          <w:tcPr>
            <w:tcW w:w="296" w:type="pct"/>
            <w:tcBorders>
              <w:top w:val="single" w:sz="4" w:space="0" w:color="auto"/>
              <w:left w:val="single" w:sz="4" w:space="0" w:color="auto"/>
              <w:right w:val="single" w:sz="4" w:space="0" w:color="auto"/>
            </w:tcBorders>
            <w:hideMark/>
          </w:tcPr>
          <w:p w:rsidR="005C64B4" w:rsidRPr="00C50141" w:rsidRDefault="005C64B4" w:rsidP="005C64B4">
            <w:pPr>
              <w:jc w:val="center"/>
              <w:rPr>
                <w:b/>
                <w:i/>
                <w:sz w:val="24"/>
                <w:szCs w:val="24"/>
              </w:rPr>
            </w:pPr>
            <w:r w:rsidRPr="00C50141">
              <w:rPr>
                <w:bCs/>
                <w:sz w:val="24"/>
                <w:szCs w:val="24"/>
              </w:rPr>
              <w:t>2</w:t>
            </w:r>
          </w:p>
        </w:tc>
        <w:tc>
          <w:tcPr>
            <w:tcW w:w="544" w:type="pct"/>
            <w:tcBorders>
              <w:top w:val="single" w:sz="4" w:space="0" w:color="auto"/>
              <w:left w:val="single" w:sz="4" w:space="0" w:color="auto"/>
              <w:right w:val="single" w:sz="4" w:space="0" w:color="auto"/>
            </w:tcBorders>
          </w:tcPr>
          <w:p w:rsidR="005C64B4" w:rsidRPr="00C50141" w:rsidRDefault="005C64B4" w:rsidP="005C64B4">
            <w:pPr>
              <w:jc w:val="center"/>
              <w:rPr>
                <w:bCs/>
                <w:sz w:val="24"/>
                <w:szCs w:val="24"/>
              </w:rPr>
            </w:pPr>
          </w:p>
        </w:tc>
      </w:tr>
      <w:tr w:rsidR="005C64B4" w:rsidRPr="00C50141" w:rsidTr="005C64B4">
        <w:trPr>
          <w:trHeight w:val="281"/>
        </w:trPr>
        <w:tc>
          <w:tcPr>
            <w:tcW w:w="772" w:type="pct"/>
            <w:tcBorders>
              <w:top w:val="single" w:sz="4" w:space="0" w:color="auto"/>
              <w:left w:val="single" w:sz="4" w:space="0" w:color="auto"/>
              <w:bottom w:val="single" w:sz="4" w:space="0" w:color="auto"/>
              <w:right w:val="single" w:sz="4" w:space="0" w:color="auto"/>
            </w:tcBorders>
            <w:vAlign w:val="center"/>
          </w:tcPr>
          <w:p w:rsidR="005C64B4" w:rsidRPr="00C50141" w:rsidRDefault="005C64B4" w:rsidP="005C64B4">
            <w:pPr>
              <w:rPr>
                <w:bCs/>
                <w:sz w:val="24"/>
                <w:szCs w:val="24"/>
              </w:rPr>
            </w:pPr>
          </w:p>
        </w:tc>
        <w:tc>
          <w:tcPr>
            <w:tcW w:w="3387" w:type="pct"/>
            <w:tcBorders>
              <w:top w:val="single" w:sz="4" w:space="0" w:color="auto"/>
              <w:left w:val="single" w:sz="4" w:space="0" w:color="auto"/>
              <w:right w:val="single" w:sz="4" w:space="0" w:color="auto"/>
            </w:tcBorders>
          </w:tcPr>
          <w:p w:rsidR="005C64B4" w:rsidRPr="00C50141" w:rsidRDefault="005C64B4" w:rsidP="005C64B4">
            <w:pPr>
              <w:jc w:val="right"/>
              <w:rPr>
                <w:b/>
                <w:sz w:val="24"/>
                <w:szCs w:val="24"/>
              </w:rPr>
            </w:pPr>
            <w:r>
              <w:rPr>
                <w:b/>
                <w:sz w:val="24"/>
                <w:szCs w:val="24"/>
              </w:rPr>
              <w:t xml:space="preserve">Консультации </w:t>
            </w:r>
          </w:p>
        </w:tc>
        <w:tc>
          <w:tcPr>
            <w:tcW w:w="296" w:type="pct"/>
            <w:tcBorders>
              <w:top w:val="single" w:sz="4" w:space="0" w:color="auto"/>
              <w:left w:val="single" w:sz="4" w:space="0" w:color="auto"/>
              <w:right w:val="single" w:sz="4" w:space="0" w:color="auto"/>
            </w:tcBorders>
          </w:tcPr>
          <w:p w:rsidR="005C64B4" w:rsidRPr="00C50141" w:rsidRDefault="005C64B4" w:rsidP="005C64B4">
            <w:pPr>
              <w:jc w:val="center"/>
              <w:rPr>
                <w:bCs/>
                <w:sz w:val="24"/>
                <w:szCs w:val="24"/>
              </w:rPr>
            </w:pPr>
            <w:r>
              <w:rPr>
                <w:bCs/>
                <w:sz w:val="24"/>
                <w:szCs w:val="24"/>
              </w:rPr>
              <w:t>5</w:t>
            </w:r>
          </w:p>
        </w:tc>
        <w:tc>
          <w:tcPr>
            <w:tcW w:w="544" w:type="pct"/>
            <w:tcBorders>
              <w:top w:val="single" w:sz="4" w:space="0" w:color="auto"/>
              <w:left w:val="single" w:sz="4" w:space="0" w:color="auto"/>
              <w:right w:val="single" w:sz="4" w:space="0" w:color="auto"/>
            </w:tcBorders>
          </w:tcPr>
          <w:p w:rsidR="005C64B4" w:rsidRPr="00C50141" w:rsidRDefault="005C64B4" w:rsidP="005C64B4">
            <w:pPr>
              <w:jc w:val="center"/>
              <w:rPr>
                <w:bCs/>
                <w:sz w:val="24"/>
                <w:szCs w:val="24"/>
              </w:rPr>
            </w:pPr>
          </w:p>
        </w:tc>
      </w:tr>
      <w:tr w:rsidR="005C64B4" w:rsidRPr="00C50141" w:rsidTr="00CA16DB">
        <w:trPr>
          <w:trHeight w:val="1068"/>
        </w:trPr>
        <w:tc>
          <w:tcPr>
            <w:tcW w:w="4160" w:type="pct"/>
            <w:gridSpan w:val="2"/>
            <w:tcBorders>
              <w:top w:val="single" w:sz="4" w:space="0" w:color="auto"/>
              <w:left w:val="single" w:sz="4" w:space="0" w:color="auto"/>
              <w:bottom w:val="single" w:sz="4" w:space="0" w:color="auto"/>
              <w:right w:val="single" w:sz="4" w:space="0" w:color="auto"/>
            </w:tcBorders>
            <w:hideMark/>
          </w:tcPr>
          <w:p w:rsidR="005C64B4" w:rsidRPr="00C50141" w:rsidRDefault="005C64B4" w:rsidP="005C64B4">
            <w:pPr>
              <w:jc w:val="both"/>
              <w:rPr>
                <w:sz w:val="24"/>
                <w:szCs w:val="24"/>
              </w:rPr>
            </w:pPr>
            <w:r w:rsidRPr="00C50141">
              <w:rPr>
                <w:b/>
                <w:bCs/>
                <w:sz w:val="24"/>
                <w:szCs w:val="24"/>
              </w:rPr>
              <w:t>Примерная тематика самостоятельной учебной работы при изучении раздела 1</w:t>
            </w:r>
            <w:r>
              <w:rPr>
                <w:b/>
                <w:bCs/>
                <w:sz w:val="24"/>
                <w:szCs w:val="24"/>
              </w:rPr>
              <w:t xml:space="preserve">: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r>
              <w:rPr>
                <w:bCs/>
                <w:sz w:val="24"/>
                <w:szCs w:val="24"/>
              </w:rPr>
              <w:t xml:space="preserve"> </w:t>
            </w:r>
            <w:r w:rsidRPr="00C50141">
              <w:rPr>
                <w:bCs/>
                <w:sz w:val="24"/>
                <w:szCs w:val="24"/>
              </w:rPr>
              <w:t>Подготовка рефератов, сообщений, презентаций, письменных заданий, заполнение таблиц, составление схем и т.д.</w:t>
            </w:r>
          </w:p>
        </w:tc>
        <w:tc>
          <w:tcPr>
            <w:tcW w:w="296" w:type="pct"/>
            <w:tcBorders>
              <w:top w:val="single" w:sz="4" w:space="0" w:color="auto"/>
              <w:left w:val="single" w:sz="4" w:space="0" w:color="auto"/>
              <w:bottom w:val="single" w:sz="4" w:space="0" w:color="auto"/>
              <w:right w:val="single" w:sz="4" w:space="0" w:color="auto"/>
            </w:tcBorders>
            <w:vAlign w:val="center"/>
            <w:hideMark/>
          </w:tcPr>
          <w:p w:rsidR="005C64B4" w:rsidRPr="005C64B4" w:rsidRDefault="005C64B4" w:rsidP="005C64B4">
            <w:pPr>
              <w:jc w:val="center"/>
              <w:rPr>
                <w:sz w:val="24"/>
                <w:szCs w:val="24"/>
              </w:rPr>
            </w:pPr>
            <w:r w:rsidRPr="005C64B4">
              <w:rPr>
                <w:sz w:val="24"/>
                <w:szCs w:val="24"/>
              </w:rPr>
              <w:t>4</w:t>
            </w:r>
          </w:p>
        </w:tc>
        <w:tc>
          <w:tcPr>
            <w:tcW w:w="544"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jc w:val="center"/>
              <w:rPr>
                <w:b/>
                <w:i/>
                <w:sz w:val="24"/>
                <w:szCs w:val="24"/>
              </w:rPr>
            </w:pPr>
          </w:p>
        </w:tc>
      </w:tr>
      <w:tr w:rsidR="005C64B4" w:rsidRPr="00C50141" w:rsidTr="00CA16DB">
        <w:trPr>
          <w:trHeight w:val="354"/>
        </w:trPr>
        <w:tc>
          <w:tcPr>
            <w:tcW w:w="4160" w:type="pct"/>
            <w:gridSpan w:val="2"/>
            <w:tcBorders>
              <w:top w:val="single" w:sz="4" w:space="0" w:color="auto"/>
              <w:left w:val="single" w:sz="4" w:space="0" w:color="auto"/>
              <w:bottom w:val="single" w:sz="4" w:space="0" w:color="auto"/>
              <w:right w:val="single" w:sz="4" w:space="0" w:color="auto"/>
            </w:tcBorders>
            <w:hideMark/>
          </w:tcPr>
          <w:p w:rsidR="005C64B4" w:rsidRPr="00C50141" w:rsidRDefault="005C64B4" w:rsidP="005C64B4">
            <w:pPr>
              <w:rPr>
                <w:sz w:val="24"/>
                <w:szCs w:val="24"/>
              </w:rPr>
            </w:pPr>
            <w:r w:rsidRPr="00C50141">
              <w:rPr>
                <w:b/>
                <w:bCs/>
                <w:sz w:val="24"/>
                <w:szCs w:val="24"/>
              </w:rPr>
              <w:t xml:space="preserve">Раздел 2. Проведение гидрологических и гидрохимических исследований на </w:t>
            </w:r>
            <w:proofErr w:type="spellStart"/>
            <w:r w:rsidRPr="00C50141">
              <w:rPr>
                <w:b/>
                <w:bCs/>
                <w:sz w:val="24"/>
                <w:szCs w:val="24"/>
              </w:rPr>
              <w:t>рыбохозяйственных</w:t>
            </w:r>
            <w:proofErr w:type="spellEnd"/>
            <w:r w:rsidRPr="00C50141">
              <w:rPr>
                <w:b/>
                <w:bCs/>
                <w:sz w:val="24"/>
                <w:szCs w:val="24"/>
              </w:rPr>
              <w:t xml:space="preserve"> водоёмах</w:t>
            </w:r>
          </w:p>
        </w:tc>
        <w:tc>
          <w:tcPr>
            <w:tcW w:w="296" w:type="pct"/>
            <w:tcBorders>
              <w:top w:val="single" w:sz="4" w:space="0" w:color="auto"/>
              <w:left w:val="single" w:sz="4" w:space="0" w:color="auto"/>
              <w:bottom w:val="single" w:sz="4" w:space="0" w:color="auto"/>
              <w:right w:val="single" w:sz="4" w:space="0" w:color="auto"/>
            </w:tcBorders>
            <w:vAlign w:val="center"/>
            <w:hideMark/>
          </w:tcPr>
          <w:p w:rsidR="005C64B4" w:rsidRPr="00C50141" w:rsidRDefault="005C64B4" w:rsidP="005C64B4">
            <w:pPr>
              <w:jc w:val="center"/>
              <w:rPr>
                <w:b/>
                <w:sz w:val="24"/>
                <w:szCs w:val="24"/>
                <w:lang w:val="en-US"/>
              </w:rPr>
            </w:pPr>
            <w:r>
              <w:rPr>
                <w:b/>
                <w:sz w:val="24"/>
                <w:szCs w:val="24"/>
              </w:rPr>
              <w:t>66</w:t>
            </w:r>
          </w:p>
        </w:tc>
        <w:tc>
          <w:tcPr>
            <w:tcW w:w="544"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jc w:val="center"/>
              <w:rPr>
                <w:b/>
                <w:sz w:val="24"/>
                <w:szCs w:val="24"/>
              </w:rPr>
            </w:pPr>
          </w:p>
        </w:tc>
      </w:tr>
      <w:tr w:rsidR="005C64B4" w:rsidRPr="00C50141" w:rsidTr="005C64B4">
        <w:tc>
          <w:tcPr>
            <w:tcW w:w="772" w:type="pct"/>
            <w:tcBorders>
              <w:top w:val="single" w:sz="4" w:space="0" w:color="auto"/>
              <w:left w:val="single" w:sz="4" w:space="0" w:color="auto"/>
              <w:bottom w:val="single" w:sz="4" w:space="0" w:color="auto"/>
              <w:right w:val="single" w:sz="4" w:space="0" w:color="auto"/>
            </w:tcBorders>
          </w:tcPr>
          <w:p w:rsidR="005C64B4" w:rsidRPr="002F0CEA" w:rsidRDefault="005C64B4" w:rsidP="005C64B4">
            <w:pPr>
              <w:rPr>
                <w:bCs/>
                <w:sz w:val="24"/>
                <w:szCs w:val="24"/>
              </w:rPr>
            </w:pPr>
            <w:r w:rsidRPr="002F0CEA">
              <w:rPr>
                <w:bCs/>
                <w:sz w:val="24"/>
                <w:szCs w:val="24"/>
              </w:rPr>
              <w:t xml:space="preserve">Тема 2.1. </w:t>
            </w:r>
            <w:r w:rsidRPr="002F0CEA">
              <w:rPr>
                <w:sz w:val="24"/>
                <w:szCs w:val="24"/>
              </w:rPr>
              <w:t>Основные понятия метеорологии в применении гидрологии</w:t>
            </w:r>
          </w:p>
          <w:p w:rsidR="005C64B4" w:rsidRPr="00C50141" w:rsidRDefault="005C64B4" w:rsidP="005C64B4">
            <w:pPr>
              <w:rPr>
                <w:bCs/>
                <w:sz w:val="24"/>
                <w:szCs w:val="24"/>
              </w:rPr>
            </w:pPr>
          </w:p>
        </w:tc>
        <w:tc>
          <w:tcPr>
            <w:tcW w:w="3387" w:type="pct"/>
            <w:tcBorders>
              <w:top w:val="single" w:sz="4" w:space="0" w:color="auto"/>
              <w:left w:val="single" w:sz="4" w:space="0" w:color="auto"/>
              <w:bottom w:val="single" w:sz="4" w:space="0" w:color="auto"/>
              <w:right w:val="single" w:sz="4" w:space="0" w:color="auto"/>
            </w:tcBorders>
            <w:hideMark/>
          </w:tcPr>
          <w:p w:rsidR="005C64B4" w:rsidRPr="00C50141" w:rsidRDefault="005C64B4" w:rsidP="005C64B4">
            <w:pPr>
              <w:jc w:val="both"/>
              <w:rPr>
                <w:sz w:val="24"/>
                <w:szCs w:val="24"/>
              </w:rPr>
            </w:pPr>
            <w:r w:rsidRPr="00C50141">
              <w:rPr>
                <w:sz w:val="24"/>
                <w:szCs w:val="24"/>
              </w:rPr>
              <w:t xml:space="preserve">Введение. Основные понятия метеорологии и гидрологии. Значение метеорологических факторов и гидрологических исследований в жизни гидробионтов. История гидрологических исследований. Атмосфера, ее строение и состав. Строение атмосферы: тропосфера, стратосфера, мезосфера, термосфера, экзосфера. </w:t>
            </w:r>
            <w:proofErr w:type="spellStart"/>
            <w:r w:rsidRPr="00C50141">
              <w:rPr>
                <w:sz w:val="24"/>
                <w:szCs w:val="24"/>
              </w:rPr>
              <w:t>Озоносфера</w:t>
            </w:r>
            <w:proofErr w:type="spellEnd"/>
            <w:r w:rsidRPr="00C50141">
              <w:rPr>
                <w:sz w:val="24"/>
                <w:szCs w:val="24"/>
              </w:rPr>
              <w:t>. Основные понятия о времени.</w:t>
            </w:r>
            <w:r>
              <w:rPr>
                <w:sz w:val="24"/>
                <w:szCs w:val="24"/>
              </w:rPr>
              <w:t xml:space="preserve"> </w:t>
            </w:r>
            <w:r w:rsidRPr="00C50141">
              <w:rPr>
                <w:sz w:val="24"/>
                <w:szCs w:val="24"/>
              </w:rPr>
              <w:t>Солнечная радиация. Температура воздуха. Солнечная радиация: температурная, ультрафиолетовая, инфракрасная. Коротковолновая и длинноволновая радиация. Прямая, рассеянная и суммарная радиация. Температура воздуха: шкалы и единицы измерения температуры. Суточный и годовой ход температуры. Температурные аномалии. Приборы для измерения температуры воздуха и почвы</w:t>
            </w:r>
            <w:r>
              <w:rPr>
                <w:sz w:val="24"/>
                <w:szCs w:val="24"/>
              </w:rPr>
              <w:t>.</w:t>
            </w:r>
            <w:r w:rsidRPr="00C50141">
              <w:rPr>
                <w:sz w:val="24"/>
                <w:szCs w:val="24"/>
              </w:rPr>
              <w:t xml:space="preserve"> Влага в атмосфере. Испарение и конденсация. Влажность воздуха: абсолютная и относительная. Упругость водяного пара, упругость насыщения. Дефицит влажности. Туманы и облака. Атмосферные осадки: роса, жидкий и твердый налет, изморозь, иней, гололед, дождь, град, осадки. Атмосферное давление. Понятие об атмосферном давлении. Барический градиент. Атмосферный барический минимум и максимум. Атмосферный циклон и антициклон. Распределение атмосферного давления по поверхности Земли. Атмосферная циркуляция. Ветер. Сила ветра. Направление ветра. Ветры циклонов и антициклонов. Местные ветры. Общая </w:t>
            </w:r>
            <w:r w:rsidRPr="00C50141">
              <w:rPr>
                <w:sz w:val="24"/>
                <w:szCs w:val="24"/>
              </w:rPr>
              <w:lastRenderedPageBreak/>
              <w:t>циркуляция атмосферы. Роза ветров. Основы синоптической метеорологии и климатологии. Воздушные массы и их классификация. Погода в атмосферных фронтах, циклонах и антициклонах.</w:t>
            </w:r>
          </w:p>
          <w:p w:rsidR="005C64B4" w:rsidRPr="00C50141" w:rsidRDefault="005C64B4" w:rsidP="005C64B4">
            <w:pPr>
              <w:jc w:val="both"/>
              <w:rPr>
                <w:b/>
                <w:sz w:val="24"/>
                <w:szCs w:val="24"/>
              </w:rPr>
            </w:pPr>
            <w:r w:rsidRPr="00C50141">
              <w:rPr>
                <w:sz w:val="24"/>
                <w:szCs w:val="24"/>
              </w:rPr>
              <w:t>Климат. Классификация климатов. Климатообразующие процессы и географические факторы климата. Классификация климатов. Климатические зоны России.</w:t>
            </w:r>
          </w:p>
        </w:tc>
        <w:tc>
          <w:tcPr>
            <w:tcW w:w="296" w:type="pct"/>
            <w:tcBorders>
              <w:top w:val="single" w:sz="4" w:space="0" w:color="auto"/>
              <w:left w:val="single" w:sz="4" w:space="0" w:color="auto"/>
              <w:bottom w:val="single" w:sz="4" w:space="0" w:color="auto"/>
              <w:right w:val="single" w:sz="4" w:space="0" w:color="auto"/>
            </w:tcBorders>
            <w:hideMark/>
          </w:tcPr>
          <w:p w:rsidR="005C64B4" w:rsidRPr="00C50141" w:rsidRDefault="005C64B4" w:rsidP="005C64B4">
            <w:pPr>
              <w:jc w:val="center"/>
              <w:rPr>
                <w:b/>
                <w:i/>
                <w:sz w:val="24"/>
                <w:szCs w:val="24"/>
              </w:rPr>
            </w:pPr>
            <w:r w:rsidRPr="00C50141">
              <w:rPr>
                <w:sz w:val="24"/>
                <w:szCs w:val="24"/>
              </w:rPr>
              <w:lastRenderedPageBreak/>
              <w:t>4</w:t>
            </w:r>
          </w:p>
        </w:tc>
        <w:tc>
          <w:tcPr>
            <w:tcW w:w="544" w:type="pct"/>
            <w:tcBorders>
              <w:top w:val="single" w:sz="4" w:space="0" w:color="auto"/>
              <w:left w:val="single" w:sz="4" w:space="0" w:color="auto"/>
              <w:bottom w:val="single" w:sz="4" w:space="0" w:color="auto"/>
              <w:right w:val="single" w:sz="4" w:space="0" w:color="auto"/>
            </w:tcBorders>
          </w:tcPr>
          <w:p w:rsidR="005C64B4" w:rsidRPr="00277032" w:rsidRDefault="005C64B4" w:rsidP="005C64B4">
            <w:pPr>
              <w:rPr>
                <w:sz w:val="24"/>
                <w:szCs w:val="24"/>
              </w:rPr>
            </w:pPr>
            <w:r w:rsidRPr="00277032">
              <w:rPr>
                <w:bCs/>
                <w:spacing w:val="4"/>
                <w:sz w:val="24"/>
                <w:szCs w:val="24"/>
              </w:rPr>
              <w:t xml:space="preserve">ПК 1.1, 1.2, </w:t>
            </w:r>
            <w:r>
              <w:rPr>
                <w:bCs/>
                <w:spacing w:val="4"/>
                <w:sz w:val="24"/>
                <w:szCs w:val="24"/>
              </w:rPr>
              <w:t xml:space="preserve">1.3, </w:t>
            </w:r>
            <w:r w:rsidRPr="00277032">
              <w:rPr>
                <w:bCs/>
                <w:spacing w:val="4"/>
                <w:sz w:val="24"/>
                <w:szCs w:val="24"/>
              </w:rPr>
              <w:t>1.5</w:t>
            </w:r>
            <w:r>
              <w:rPr>
                <w:bCs/>
                <w:spacing w:val="4"/>
                <w:sz w:val="24"/>
                <w:szCs w:val="24"/>
              </w:rPr>
              <w:t xml:space="preserve">, </w:t>
            </w:r>
            <w:r w:rsidRPr="00277032">
              <w:rPr>
                <w:sz w:val="24"/>
                <w:szCs w:val="24"/>
              </w:rPr>
              <w:t xml:space="preserve">ОК </w:t>
            </w:r>
            <w:r w:rsidRPr="00277032">
              <w:rPr>
                <w:bCs/>
                <w:spacing w:val="4"/>
                <w:sz w:val="24"/>
                <w:szCs w:val="24"/>
              </w:rPr>
              <w:t>01-05, ОК 07,ОК 09</w:t>
            </w:r>
          </w:p>
        </w:tc>
      </w:tr>
      <w:tr w:rsidR="005C64B4" w:rsidRPr="00C50141" w:rsidTr="005C64B4">
        <w:trPr>
          <w:trHeight w:val="106"/>
        </w:trPr>
        <w:tc>
          <w:tcPr>
            <w:tcW w:w="772" w:type="pct"/>
            <w:vMerge w:val="restart"/>
            <w:tcBorders>
              <w:top w:val="single" w:sz="4" w:space="0" w:color="auto"/>
              <w:left w:val="single" w:sz="4" w:space="0" w:color="auto"/>
              <w:right w:val="single" w:sz="4" w:space="0" w:color="auto"/>
            </w:tcBorders>
            <w:hideMark/>
          </w:tcPr>
          <w:p w:rsidR="005C64B4" w:rsidRPr="00C50141" w:rsidRDefault="005C64B4" w:rsidP="005C64B4">
            <w:pPr>
              <w:jc w:val="both"/>
              <w:rPr>
                <w:b/>
                <w:bCs/>
                <w:sz w:val="24"/>
                <w:szCs w:val="24"/>
              </w:rPr>
            </w:pPr>
            <w:r w:rsidRPr="002F0CEA">
              <w:rPr>
                <w:bCs/>
                <w:sz w:val="24"/>
                <w:szCs w:val="24"/>
              </w:rPr>
              <w:lastRenderedPageBreak/>
              <w:t xml:space="preserve">Тема 2.2. Общая гидрология </w:t>
            </w:r>
          </w:p>
        </w:tc>
        <w:tc>
          <w:tcPr>
            <w:tcW w:w="3387" w:type="pct"/>
            <w:tcBorders>
              <w:top w:val="single" w:sz="4" w:space="0" w:color="auto"/>
              <w:left w:val="single" w:sz="4" w:space="0" w:color="auto"/>
              <w:bottom w:val="single" w:sz="4" w:space="0" w:color="auto"/>
              <w:right w:val="single" w:sz="4" w:space="0" w:color="auto"/>
            </w:tcBorders>
            <w:hideMark/>
          </w:tcPr>
          <w:p w:rsidR="005C64B4" w:rsidRPr="00C50141" w:rsidRDefault="005C64B4" w:rsidP="005C64B4">
            <w:pPr>
              <w:jc w:val="both"/>
              <w:rPr>
                <w:b/>
                <w:sz w:val="24"/>
                <w:szCs w:val="24"/>
              </w:rPr>
            </w:pPr>
            <w:r w:rsidRPr="00C50141">
              <w:rPr>
                <w:sz w:val="24"/>
                <w:szCs w:val="24"/>
              </w:rPr>
              <w:t>1. Гидросфера и ее части. Понятие о гидросфере. Основные части гидросферы. Водные объекты. Гидрологические условия и гидрологический режим.</w:t>
            </w:r>
            <w:r>
              <w:rPr>
                <w:sz w:val="24"/>
                <w:szCs w:val="24"/>
              </w:rPr>
              <w:t xml:space="preserve"> </w:t>
            </w:r>
            <w:proofErr w:type="spellStart"/>
            <w:r w:rsidRPr="00C50141">
              <w:rPr>
                <w:sz w:val="24"/>
                <w:szCs w:val="24"/>
              </w:rPr>
              <w:t>Влагооборот</w:t>
            </w:r>
            <w:proofErr w:type="spellEnd"/>
            <w:r w:rsidRPr="00C50141">
              <w:rPr>
                <w:sz w:val="24"/>
                <w:szCs w:val="24"/>
              </w:rPr>
              <w:t xml:space="preserve"> и водный баланс Земли, океанов, морей, озер и рек. Понятие о </w:t>
            </w:r>
            <w:proofErr w:type="spellStart"/>
            <w:r w:rsidRPr="00C50141">
              <w:rPr>
                <w:sz w:val="24"/>
                <w:szCs w:val="24"/>
              </w:rPr>
              <w:t>влагообороте</w:t>
            </w:r>
            <w:proofErr w:type="spellEnd"/>
            <w:r w:rsidRPr="00C50141">
              <w:rPr>
                <w:sz w:val="24"/>
                <w:szCs w:val="24"/>
              </w:rPr>
              <w:t>. Малый и большой круговорот воды. Водный баланс. Речной сток и гидрометрия. Речной сток. Характеристика стока. Гидрограф реки. Скорость течения и ее расчет. Эпюра скоростей.</w:t>
            </w:r>
          </w:p>
        </w:tc>
        <w:tc>
          <w:tcPr>
            <w:tcW w:w="296" w:type="pct"/>
            <w:tcBorders>
              <w:top w:val="single" w:sz="4" w:space="0" w:color="auto"/>
              <w:left w:val="single" w:sz="4" w:space="0" w:color="auto"/>
              <w:bottom w:val="single" w:sz="4" w:space="0" w:color="auto"/>
              <w:right w:val="single" w:sz="4" w:space="0" w:color="auto"/>
            </w:tcBorders>
            <w:hideMark/>
          </w:tcPr>
          <w:p w:rsidR="005C64B4" w:rsidRPr="005C64B4" w:rsidRDefault="005C64B4" w:rsidP="005C64B4">
            <w:pPr>
              <w:suppressAutoHyphens/>
              <w:jc w:val="center"/>
              <w:rPr>
                <w:sz w:val="24"/>
                <w:szCs w:val="24"/>
              </w:rPr>
            </w:pPr>
            <w:r>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b/>
                <w:sz w:val="24"/>
                <w:szCs w:val="24"/>
              </w:rPr>
            </w:pPr>
          </w:p>
        </w:tc>
      </w:tr>
      <w:tr w:rsidR="005C64B4" w:rsidRPr="00C50141" w:rsidTr="005C64B4">
        <w:trPr>
          <w:trHeight w:val="1033"/>
        </w:trPr>
        <w:tc>
          <w:tcPr>
            <w:tcW w:w="772" w:type="pct"/>
            <w:vMerge/>
            <w:tcBorders>
              <w:left w:val="single" w:sz="4" w:space="0" w:color="auto"/>
              <w:right w:val="single" w:sz="4" w:space="0" w:color="auto"/>
            </w:tcBorders>
            <w:vAlign w:val="center"/>
            <w:hideMark/>
          </w:tcPr>
          <w:p w:rsidR="005C64B4" w:rsidRPr="00C50141" w:rsidRDefault="005C64B4" w:rsidP="005C64B4">
            <w:pPr>
              <w:rPr>
                <w:b/>
                <w:bCs/>
                <w:sz w:val="24"/>
                <w:szCs w:val="24"/>
              </w:rPr>
            </w:pPr>
          </w:p>
        </w:tc>
        <w:tc>
          <w:tcPr>
            <w:tcW w:w="3387" w:type="pct"/>
            <w:tcBorders>
              <w:top w:val="single" w:sz="4" w:space="0" w:color="auto"/>
              <w:left w:val="single" w:sz="4" w:space="0" w:color="auto"/>
              <w:right w:val="single" w:sz="4" w:space="0" w:color="auto"/>
            </w:tcBorders>
          </w:tcPr>
          <w:p w:rsidR="005C64B4" w:rsidRPr="00C50141" w:rsidRDefault="005C64B4" w:rsidP="005C64B4">
            <w:pPr>
              <w:suppressAutoHyphens/>
              <w:jc w:val="both"/>
              <w:rPr>
                <w:b/>
                <w:sz w:val="24"/>
                <w:szCs w:val="24"/>
              </w:rPr>
            </w:pPr>
            <w:r w:rsidRPr="00C50141">
              <w:rPr>
                <w:sz w:val="24"/>
                <w:szCs w:val="24"/>
              </w:rPr>
              <w:t>2. Морфология водоемов. Река и речные бассейны. Основные понятия морфологии и морфометрии. Характерные части реки. Речная долина и русло. Речной бассейн и его физико-географические условия.</w:t>
            </w:r>
            <w:r>
              <w:rPr>
                <w:sz w:val="24"/>
                <w:szCs w:val="24"/>
              </w:rPr>
              <w:t xml:space="preserve"> </w:t>
            </w:r>
            <w:r w:rsidRPr="00C50141">
              <w:rPr>
                <w:sz w:val="24"/>
                <w:szCs w:val="24"/>
              </w:rPr>
              <w:t>Водный режим рек. Повторяемость и обеспеченность речного стока. Уровень воды поверхностных водоемов.</w:t>
            </w:r>
          </w:p>
        </w:tc>
        <w:tc>
          <w:tcPr>
            <w:tcW w:w="296" w:type="pct"/>
            <w:vMerge w:val="restart"/>
            <w:tcBorders>
              <w:left w:val="single" w:sz="4" w:space="0" w:color="auto"/>
              <w:right w:val="single" w:sz="4" w:space="0" w:color="auto"/>
            </w:tcBorders>
          </w:tcPr>
          <w:p w:rsidR="005C64B4" w:rsidRPr="005C64B4" w:rsidRDefault="005C64B4" w:rsidP="005C64B4">
            <w:pPr>
              <w:jc w:val="center"/>
              <w:rPr>
                <w:sz w:val="24"/>
                <w:szCs w:val="24"/>
              </w:rPr>
            </w:pPr>
            <w:r w:rsidRPr="005C64B4">
              <w:rPr>
                <w:sz w:val="24"/>
                <w:szCs w:val="24"/>
              </w:rPr>
              <w:t>8</w:t>
            </w:r>
          </w:p>
        </w:tc>
        <w:tc>
          <w:tcPr>
            <w:tcW w:w="544" w:type="pct"/>
            <w:tcBorders>
              <w:left w:val="single" w:sz="4" w:space="0" w:color="auto"/>
              <w:right w:val="single" w:sz="4" w:space="0" w:color="auto"/>
            </w:tcBorders>
          </w:tcPr>
          <w:p w:rsidR="005C64B4" w:rsidRPr="00C50141" w:rsidRDefault="005C64B4" w:rsidP="005C64B4">
            <w:pPr>
              <w:rPr>
                <w:b/>
                <w:i/>
                <w:sz w:val="24"/>
                <w:szCs w:val="24"/>
              </w:rPr>
            </w:pPr>
          </w:p>
        </w:tc>
      </w:tr>
      <w:tr w:rsidR="005C64B4" w:rsidRPr="00C50141" w:rsidTr="00CA16DB">
        <w:trPr>
          <w:trHeight w:val="288"/>
        </w:trPr>
        <w:tc>
          <w:tcPr>
            <w:tcW w:w="772" w:type="pct"/>
            <w:vMerge/>
            <w:tcBorders>
              <w:left w:val="single" w:sz="4" w:space="0" w:color="auto"/>
              <w:right w:val="single" w:sz="4" w:space="0" w:color="auto"/>
            </w:tcBorders>
            <w:vAlign w:val="center"/>
          </w:tcPr>
          <w:p w:rsidR="005C64B4" w:rsidRPr="00C50141" w:rsidRDefault="005C64B4" w:rsidP="005C64B4">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both"/>
              <w:rPr>
                <w:b/>
                <w:sz w:val="24"/>
                <w:szCs w:val="24"/>
              </w:rPr>
            </w:pPr>
            <w:r w:rsidRPr="00C50141">
              <w:rPr>
                <w:sz w:val="24"/>
                <w:szCs w:val="24"/>
              </w:rPr>
              <w:t>3. Озера и их главные морфологические характеристики. Происхождение и возрастные стадии озер. Морфологические зоны и морфологические характеристики озера.</w:t>
            </w:r>
          </w:p>
        </w:tc>
        <w:tc>
          <w:tcPr>
            <w:tcW w:w="296" w:type="pct"/>
            <w:vMerge/>
            <w:tcBorders>
              <w:left w:val="single" w:sz="4" w:space="0" w:color="auto"/>
              <w:right w:val="single" w:sz="4" w:space="0" w:color="auto"/>
            </w:tcBorders>
          </w:tcPr>
          <w:p w:rsidR="005C64B4" w:rsidRPr="00C50141" w:rsidRDefault="005C64B4" w:rsidP="005C64B4">
            <w:pPr>
              <w:rPr>
                <w:b/>
                <w:i/>
                <w:sz w:val="24"/>
                <w:szCs w:val="24"/>
              </w:rPr>
            </w:pPr>
          </w:p>
        </w:tc>
        <w:tc>
          <w:tcPr>
            <w:tcW w:w="544" w:type="pct"/>
            <w:tcBorders>
              <w:left w:val="single" w:sz="4" w:space="0" w:color="auto"/>
              <w:right w:val="single" w:sz="4" w:space="0" w:color="auto"/>
            </w:tcBorders>
          </w:tcPr>
          <w:p w:rsidR="005C64B4" w:rsidRPr="00C50141" w:rsidRDefault="005C64B4" w:rsidP="005C64B4">
            <w:pPr>
              <w:rPr>
                <w:b/>
                <w:i/>
                <w:sz w:val="24"/>
                <w:szCs w:val="24"/>
              </w:rPr>
            </w:pPr>
          </w:p>
        </w:tc>
      </w:tr>
      <w:tr w:rsidR="005C64B4" w:rsidRPr="00C50141" w:rsidTr="00CA16DB">
        <w:trPr>
          <w:trHeight w:val="216"/>
        </w:trPr>
        <w:tc>
          <w:tcPr>
            <w:tcW w:w="772" w:type="pct"/>
            <w:vMerge/>
            <w:tcBorders>
              <w:left w:val="single" w:sz="4" w:space="0" w:color="auto"/>
              <w:right w:val="single" w:sz="4" w:space="0" w:color="auto"/>
            </w:tcBorders>
            <w:vAlign w:val="center"/>
          </w:tcPr>
          <w:p w:rsidR="005C64B4" w:rsidRPr="00C50141" w:rsidRDefault="005C64B4" w:rsidP="005C64B4">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both"/>
              <w:rPr>
                <w:b/>
                <w:sz w:val="24"/>
                <w:szCs w:val="24"/>
              </w:rPr>
            </w:pPr>
            <w:r w:rsidRPr="00C50141">
              <w:rPr>
                <w:sz w:val="24"/>
                <w:szCs w:val="24"/>
              </w:rPr>
              <w:t>4. Водохранилища. Понятие о водохранилищах. Морфология водохранилища.</w:t>
            </w:r>
          </w:p>
        </w:tc>
        <w:tc>
          <w:tcPr>
            <w:tcW w:w="296" w:type="pct"/>
            <w:vMerge/>
            <w:tcBorders>
              <w:left w:val="single" w:sz="4" w:space="0" w:color="auto"/>
              <w:right w:val="single" w:sz="4" w:space="0" w:color="auto"/>
            </w:tcBorders>
          </w:tcPr>
          <w:p w:rsidR="005C64B4" w:rsidRPr="00C50141" w:rsidRDefault="005C64B4" w:rsidP="005C64B4">
            <w:pPr>
              <w:rPr>
                <w:b/>
                <w:i/>
                <w:sz w:val="24"/>
                <w:szCs w:val="24"/>
              </w:rPr>
            </w:pPr>
          </w:p>
        </w:tc>
        <w:tc>
          <w:tcPr>
            <w:tcW w:w="544" w:type="pct"/>
            <w:tcBorders>
              <w:left w:val="single" w:sz="4" w:space="0" w:color="auto"/>
              <w:right w:val="single" w:sz="4" w:space="0" w:color="auto"/>
            </w:tcBorders>
          </w:tcPr>
          <w:p w:rsidR="005C64B4" w:rsidRPr="00C50141" w:rsidRDefault="005C64B4" w:rsidP="005C64B4">
            <w:pPr>
              <w:rPr>
                <w:b/>
                <w:i/>
                <w:sz w:val="24"/>
                <w:szCs w:val="24"/>
              </w:rPr>
            </w:pPr>
          </w:p>
        </w:tc>
      </w:tr>
      <w:tr w:rsidR="005C64B4" w:rsidRPr="00C50141" w:rsidTr="00CA16DB">
        <w:trPr>
          <w:trHeight w:val="216"/>
        </w:trPr>
        <w:tc>
          <w:tcPr>
            <w:tcW w:w="772" w:type="pct"/>
            <w:vMerge/>
            <w:tcBorders>
              <w:left w:val="single" w:sz="4" w:space="0" w:color="auto"/>
              <w:right w:val="single" w:sz="4" w:space="0" w:color="auto"/>
            </w:tcBorders>
            <w:vAlign w:val="center"/>
          </w:tcPr>
          <w:p w:rsidR="005C64B4" w:rsidRPr="00C50141" w:rsidRDefault="005C64B4" w:rsidP="005C64B4">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both"/>
              <w:rPr>
                <w:b/>
                <w:sz w:val="24"/>
                <w:szCs w:val="24"/>
              </w:rPr>
            </w:pPr>
            <w:r w:rsidRPr="00C50141">
              <w:rPr>
                <w:sz w:val="24"/>
                <w:szCs w:val="24"/>
              </w:rPr>
              <w:t>5. Донные осадки. Донные осадки морей, озер, водохранилищ, рыбоводных прудов и их особенности. Грунтовые карты. Речные наносы и мутность рек.</w:t>
            </w:r>
          </w:p>
        </w:tc>
        <w:tc>
          <w:tcPr>
            <w:tcW w:w="296" w:type="pct"/>
            <w:vMerge/>
            <w:tcBorders>
              <w:left w:val="single" w:sz="4" w:space="0" w:color="auto"/>
              <w:right w:val="single" w:sz="4" w:space="0" w:color="auto"/>
            </w:tcBorders>
          </w:tcPr>
          <w:p w:rsidR="005C64B4" w:rsidRPr="00C50141" w:rsidRDefault="005C64B4" w:rsidP="005C64B4">
            <w:pPr>
              <w:rPr>
                <w:b/>
                <w:i/>
                <w:sz w:val="24"/>
                <w:szCs w:val="24"/>
              </w:rPr>
            </w:pPr>
          </w:p>
        </w:tc>
        <w:tc>
          <w:tcPr>
            <w:tcW w:w="544" w:type="pct"/>
            <w:tcBorders>
              <w:left w:val="single" w:sz="4" w:space="0" w:color="auto"/>
              <w:right w:val="single" w:sz="4" w:space="0" w:color="auto"/>
            </w:tcBorders>
          </w:tcPr>
          <w:p w:rsidR="005C64B4" w:rsidRPr="00C50141" w:rsidRDefault="005C64B4" w:rsidP="005C64B4">
            <w:pPr>
              <w:rPr>
                <w:b/>
                <w:i/>
                <w:sz w:val="24"/>
                <w:szCs w:val="24"/>
              </w:rPr>
            </w:pPr>
          </w:p>
        </w:tc>
      </w:tr>
      <w:tr w:rsidR="005C64B4" w:rsidRPr="00C50141" w:rsidTr="00CA16DB">
        <w:trPr>
          <w:trHeight w:val="213"/>
        </w:trPr>
        <w:tc>
          <w:tcPr>
            <w:tcW w:w="772" w:type="pct"/>
            <w:vMerge/>
            <w:tcBorders>
              <w:left w:val="single" w:sz="4" w:space="0" w:color="auto"/>
              <w:right w:val="single" w:sz="4" w:space="0" w:color="auto"/>
            </w:tcBorders>
            <w:vAlign w:val="center"/>
          </w:tcPr>
          <w:p w:rsidR="005C64B4" w:rsidRPr="00C50141" w:rsidRDefault="005C64B4" w:rsidP="005C64B4">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jc w:val="both"/>
              <w:rPr>
                <w:b/>
                <w:sz w:val="24"/>
                <w:szCs w:val="24"/>
              </w:rPr>
            </w:pPr>
            <w:r w:rsidRPr="00C50141">
              <w:rPr>
                <w:sz w:val="24"/>
                <w:szCs w:val="24"/>
              </w:rPr>
              <w:t>6. Мировой океан. Мировой океан и его части. Рельеф дна Мирового океана.</w:t>
            </w:r>
            <w:r>
              <w:rPr>
                <w:sz w:val="24"/>
                <w:szCs w:val="24"/>
              </w:rPr>
              <w:t xml:space="preserve"> </w:t>
            </w:r>
            <w:r w:rsidRPr="00C50141">
              <w:rPr>
                <w:sz w:val="24"/>
                <w:szCs w:val="24"/>
              </w:rPr>
              <w:t>Природные воды и их характеристика. Некоторые физические свойства воды. Солевой состав морских и пресных вод. Классификация природных вод по степени минерализации. Оптические и акустические свойства природных вод.</w:t>
            </w:r>
          </w:p>
        </w:tc>
        <w:tc>
          <w:tcPr>
            <w:tcW w:w="296" w:type="pct"/>
            <w:vMerge/>
            <w:tcBorders>
              <w:left w:val="single" w:sz="4" w:space="0" w:color="auto"/>
              <w:right w:val="single" w:sz="4" w:space="0" w:color="auto"/>
            </w:tcBorders>
          </w:tcPr>
          <w:p w:rsidR="005C64B4" w:rsidRPr="00C50141" w:rsidRDefault="005C64B4" w:rsidP="005C64B4">
            <w:pPr>
              <w:rPr>
                <w:b/>
                <w:i/>
                <w:sz w:val="24"/>
                <w:szCs w:val="24"/>
              </w:rPr>
            </w:pPr>
          </w:p>
        </w:tc>
        <w:tc>
          <w:tcPr>
            <w:tcW w:w="544" w:type="pct"/>
            <w:tcBorders>
              <w:left w:val="single" w:sz="4" w:space="0" w:color="auto"/>
              <w:right w:val="single" w:sz="4" w:space="0" w:color="auto"/>
            </w:tcBorders>
          </w:tcPr>
          <w:p w:rsidR="005C64B4" w:rsidRPr="00C50141" w:rsidRDefault="005C64B4" w:rsidP="005C64B4">
            <w:pPr>
              <w:rPr>
                <w:b/>
                <w:i/>
                <w:sz w:val="24"/>
                <w:szCs w:val="24"/>
              </w:rPr>
            </w:pPr>
          </w:p>
        </w:tc>
      </w:tr>
      <w:tr w:rsidR="005C64B4" w:rsidRPr="00C50141" w:rsidTr="00CA16DB">
        <w:trPr>
          <w:trHeight w:val="213"/>
        </w:trPr>
        <w:tc>
          <w:tcPr>
            <w:tcW w:w="772" w:type="pct"/>
            <w:vMerge/>
            <w:tcBorders>
              <w:left w:val="single" w:sz="4" w:space="0" w:color="auto"/>
              <w:right w:val="single" w:sz="4" w:space="0" w:color="auto"/>
            </w:tcBorders>
            <w:vAlign w:val="center"/>
          </w:tcPr>
          <w:p w:rsidR="005C64B4" w:rsidRPr="00C50141" w:rsidRDefault="005C64B4" w:rsidP="005C64B4">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jc w:val="both"/>
              <w:rPr>
                <w:b/>
                <w:sz w:val="24"/>
                <w:szCs w:val="24"/>
              </w:rPr>
            </w:pPr>
            <w:r w:rsidRPr="00C50141">
              <w:rPr>
                <w:sz w:val="24"/>
                <w:szCs w:val="24"/>
              </w:rPr>
              <w:t>7. Общая характеристика приливно-отливных явлений. Приливообразующие силы. Течения, их характеристика и классификация. Понятие о течениях. Классификация течений по силам их вызывающим, расположению в толще воды, физико-химическим свойствам. Градиентные, ветровые и приливные течения. Измерение течений.</w:t>
            </w:r>
          </w:p>
        </w:tc>
        <w:tc>
          <w:tcPr>
            <w:tcW w:w="296" w:type="pct"/>
            <w:vMerge/>
            <w:tcBorders>
              <w:left w:val="single" w:sz="4" w:space="0" w:color="auto"/>
              <w:right w:val="single" w:sz="4" w:space="0" w:color="auto"/>
            </w:tcBorders>
          </w:tcPr>
          <w:p w:rsidR="005C64B4" w:rsidRPr="00C50141" w:rsidRDefault="005C64B4" w:rsidP="005C64B4">
            <w:pPr>
              <w:rPr>
                <w:b/>
                <w:i/>
                <w:sz w:val="24"/>
                <w:szCs w:val="24"/>
              </w:rPr>
            </w:pPr>
          </w:p>
        </w:tc>
        <w:tc>
          <w:tcPr>
            <w:tcW w:w="544" w:type="pct"/>
            <w:tcBorders>
              <w:left w:val="single" w:sz="4" w:space="0" w:color="auto"/>
              <w:right w:val="single" w:sz="4" w:space="0" w:color="auto"/>
            </w:tcBorders>
          </w:tcPr>
          <w:p w:rsidR="005C64B4" w:rsidRPr="00C50141" w:rsidRDefault="005C64B4" w:rsidP="005C64B4">
            <w:pPr>
              <w:rPr>
                <w:b/>
                <w:i/>
                <w:sz w:val="24"/>
                <w:szCs w:val="24"/>
              </w:rPr>
            </w:pPr>
          </w:p>
        </w:tc>
      </w:tr>
      <w:tr w:rsidR="005C64B4" w:rsidRPr="00C50141" w:rsidTr="005C64B4">
        <w:trPr>
          <w:trHeight w:val="804"/>
        </w:trPr>
        <w:tc>
          <w:tcPr>
            <w:tcW w:w="772" w:type="pct"/>
            <w:vMerge/>
            <w:tcBorders>
              <w:left w:val="single" w:sz="4" w:space="0" w:color="auto"/>
              <w:right w:val="single" w:sz="4" w:space="0" w:color="auto"/>
            </w:tcBorders>
            <w:vAlign w:val="center"/>
          </w:tcPr>
          <w:p w:rsidR="005C64B4" w:rsidRPr="00C50141" w:rsidRDefault="005C64B4" w:rsidP="005C64B4">
            <w:pPr>
              <w:rPr>
                <w:b/>
                <w:bCs/>
                <w:sz w:val="24"/>
                <w:szCs w:val="24"/>
              </w:rPr>
            </w:pPr>
          </w:p>
        </w:tc>
        <w:tc>
          <w:tcPr>
            <w:tcW w:w="3387" w:type="pct"/>
            <w:tcBorders>
              <w:top w:val="single" w:sz="4" w:space="0" w:color="auto"/>
              <w:left w:val="single" w:sz="4" w:space="0" w:color="auto"/>
              <w:right w:val="single" w:sz="4" w:space="0" w:color="auto"/>
            </w:tcBorders>
          </w:tcPr>
          <w:p w:rsidR="005C64B4" w:rsidRPr="00C50141" w:rsidRDefault="005C64B4" w:rsidP="005C64B4">
            <w:pPr>
              <w:jc w:val="both"/>
              <w:rPr>
                <w:b/>
                <w:sz w:val="24"/>
                <w:szCs w:val="24"/>
              </w:rPr>
            </w:pPr>
            <w:r w:rsidRPr="00C50141">
              <w:rPr>
                <w:sz w:val="24"/>
                <w:szCs w:val="24"/>
              </w:rPr>
              <w:t>8. Тепловой баланс водных объектов. Понятие о тепловом балансе водных объектов. Источники поступления и расходования тепла.</w:t>
            </w:r>
            <w:r>
              <w:rPr>
                <w:sz w:val="24"/>
                <w:szCs w:val="24"/>
              </w:rPr>
              <w:t xml:space="preserve"> </w:t>
            </w:r>
            <w:r w:rsidRPr="00C50141">
              <w:rPr>
                <w:sz w:val="24"/>
                <w:szCs w:val="24"/>
              </w:rPr>
              <w:t xml:space="preserve">Температурный режим водных объектов. Температурный режим рек, прудов, пресных озер, водохранилищ и морей. </w:t>
            </w:r>
          </w:p>
        </w:tc>
        <w:tc>
          <w:tcPr>
            <w:tcW w:w="296" w:type="pct"/>
            <w:vMerge/>
            <w:tcBorders>
              <w:left w:val="single" w:sz="4" w:space="0" w:color="auto"/>
              <w:right w:val="single" w:sz="4" w:space="0" w:color="auto"/>
            </w:tcBorders>
          </w:tcPr>
          <w:p w:rsidR="005C64B4" w:rsidRPr="00C50141" w:rsidRDefault="005C64B4" w:rsidP="005C64B4">
            <w:pPr>
              <w:rPr>
                <w:b/>
                <w:i/>
                <w:sz w:val="24"/>
                <w:szCs w:val="24"/>
              </w:rPr>
            </w:pPr>
          </w:p>
        </w:tc>
        <w:tc>
          <w:tcPr>
            <w:tcW w:w="544" w:type="pct"/>
            <w:tcBorders>
              <w:left w:val="single" w:sz="4" w:space="0" w:color="auto"/>
              <w:right w:val="single" w:sz="4" w:space="0" w:color="auto"/>
            </w:tcBorders>
          </w:tcPr>
          <w:p w:rsidR="005C64B4" w:rsidRPr="00C50141" w:rsidRDefault="005C64B4" w:rsidP="005C64B4">
            <w:pPr>
              <w:rPr>
                <w:b/>
                <w:i/>
                <w:sz w:val="24"/>
                <w:szCs w:val="24"/>
              </w:rPr>
            </w:pPr>
          </w:p>
        </w:tc>
      </w:tr>
      <w:tr w:rsidR="005C64B4" w:rsidRPr="00C50141" w:rsidTr="005C64B4">
        <w:tc>
          <w:tcPr>
            <w:tcW w:w="772" w:type="pct"/>
            <w:vMerge/>
            <w:tcBorders>
              <w:left w:val="single" w:sz="4" w:space="0" w:color="auto"/>
              <w:right w:val="single" w:sz="4" w:space="0" w:color="auto"/>
            </w:tcBorders>
            <w:vAlign w:val="center"/>
            <w:hideMark/>
          </w:tcPr>
          <w:p w:rsidR="005C64B4" w:rsidRPr="00C50141" w:rsidRDefault="005C64B4" w:rsidP="005C64B4">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jc w:val="both"/>
              <w:rPr>
                <w:b/>
                <w:sz w:val="24"/>
                <w:szCs w:val="24"/>
              </w:rPr>
            </w:pPr>
            <w:r w:rsidRPr="00C50141">
              <w:rPr>
                <w:b/>
                <w:sz w:val="24"/>
                <w:szCs w:val="24"/>
              </w:rPr>
              <w:t xml:space="preserve">Лабораторная работа № </w:t>
            </w:r>
            <w:r>
              <w:rPr>
                <w:b/>
                <w:sz w:val="24"/>
                <w:szCs w:val="24"/>
              </w:rPr>
              <w:t xml:space="preserve">5. </w:t>
            </w:r>
            <w:r w:rsidRPr="00C50141">
              <w:rPr>
                <w:sz w:val="24"/>
                <w:szCs w:val="24"/>
              </w:rPr>
              <w:t>Распределение стока по сезонам года и построение гидрографа.</w:t>
            </w:r>
          </w:p>
        </w:tc>
        <w:tc>
          <w:tcPr>
            <w:tcW w:w="296"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sz w:val="24"/>
                <w:szCs w:val="24"/>
              </w:rPr>
            </w:pPr>
          </w:p>
        </w:tc>
      </w:tr>
      <w:tr w:rsidR="005C64B4" w:rsidRPr="00C50141" w:rsidTr="005C64B4">
        <w:trPr>
          <w:trHeight w:val="312"/>
        </w:trPr>
        <w:tc>
          <w:tcPr>
            <w:tcW w:w="772" w:type="pct"/>
            <w:vMerge/>
            <w:tcBorders>
              <w:left w:val="single" w:sz="4" w:space="0" w:color="auto"/>
              <w:right w:val="single" w:sz="4" w:space="0" w:color="auto"/>
            </w:tcBorders>
            <w:vAlign w:val="center"/>
            <w:hideMark/>
          </w:tcPr>
          <w:p w:rsidR="005C64B4" w:rsidRPr="00C50141" w:rsidRDefault="005C64B4" w:rsidP="005C64B4">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jc w:val="both"/>
              <w:rPr>
                <w:b/>
                <w:sz w:val="24"/>
                <w:szCs w:val="24"/>
              </w:rPr>
            </w:pPr>
            <w:r w:rsidRPr="00C50141">
              <w:rPr>
                <w:b/>
                <w:sz w:val="24"/>
                <w:szCs w:val="24"/>
              </w:rPr>
              <w:t xml:space="preserve">Лабораторная работа № </w:t>
            </w:r>
            <w:r>
              <w:rPr>
                <w:b/>
                <w:sz w:val="24"/>
                <w:szCs w:val="24"/>
              </w:rPr>
              <w:t xml:space="preserve">6. </w:t>
            </w:r>
            <w:r w:rsidRPr="00C50141">
              <w:rPr>
                <w:sz w:val="24"/>
                <w:szCs w:val="24"/>
              </w:rPr>
              <w:t xml:space="preserve">Устройство и работа морской вертушки. Обработка наблюдений, выполненных с помощью вертушки. </w:t>
            </w:r>
          </w:p>
        </w:tc>
        <w:tc>
          <w:tcPr>
            <w:tcW w:w="296"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sz w:val="24"/>
                <w:szCs w:val="24"/>
              </w:rPr>
            </w:pPr>
          </w:p>
        </w:tc>
      </w:tr>
      <w:tr w:rsidR="005C64B4" w:rsidRPr="00C50141" w:rsidTr="005C64B4">
        <w:trPr>
          <w:trHeight w:val="216"/>
        </w:trPr>
        <w:tc>
          <w:tcPr>
            <w:tcW w:w="772" w:type="pct"/>
            <w:vMerge/>
            <w:tcBorders>
              <w:left w:val="single" w:sz="4" w:space="0" w:color="auto"/>
              <w:right w:val="single" w:sz="4" w:space="0" w:color="auto"/>
            </w:tcBorders>
            <w:vAlign w:val="center"/>
          </w:tcPr>
          <w:p w:rsidR="005C64B4" w:rsidRPr="00C50141" w:rsidRDefault="005C64B4" w:rsidP="005C64B4">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jc w:val="both"/>
              <w:rPr>
                <w:b/>
                <w:sz w:val="24"/>
                <w:szCs w:val="24"/>
              </w:rPr>
            </w:pPr>
            <w:r w:rsidRPr="00C50141">
              <w:rPr>
                <w:b/>
                <w:sz w:val="24"/>
                <w:szCs w:val="24"/>
              </w:rPr>
              <w:t xml:space="preserve">Лабораторная работа № </w:t>
            </w:r>
            <w:r>
              <w:rPr>
                <w:b/>
                <w:sz w:val="24"/>
                <w:szCs w:val="24"/>
              </w:rPr>
              <w:t xml:space="preserve">7. </w:t>
            </w:r>
            <w:r w:rsidRPr="00C50141">
              <w:rPr>
                <w:sz w:val="24"/>
                <w:szCs w:val="24"/>
              </w:rPr>
              <w:t xml:space="preserve">Вычерчивание профиля поперечного сечения реки и расчет его </w:t>
            </w:r>
            <w:r w:rsidRPr="00C50141">
              <w:rPr>
                <w:sz w:val="24"/>
                <w:szCs w:val="24"/>
              </w:rPr>
              <w:lastRenderedPageBreak/>
              <w:t>морфометрических величин.</w:t>
            </w:r>
          </w:p>
        </w:tc>
        <w:tc>
          <w:tcPr>
            <w:tcW w:w="296"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b/>
                <w:i/>
                <w:sz w:val="24"/>
                <w:szCs w:val="24"/>
              </w:rPr>
            </w:pPr>
            <w:r w:rsidRPr="00C50141">
              <w:rPr>
                <w:sz w:val="24"/>
                <w:szCs w:val="24"/>
              </w:rPr>
              <w:lastRenderedPageBreak/>
              <w:t>2</w:t>
            </w:r>
          </w:p>
        </w:tc>
        <w:tc>
          <w:tcPr>
            <w:tcW w:w="544"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sz w:val="24"/>
                <w:szCs w:val="24"/>
              </w:rPr>
            </w:pPr>
          </w:p>
        </w:tc>
      </w:tr>
      <w:tr w:rsidR="005C64B4" w:rsidRPr="00C50141" w:rsidTr="00CA16DB">
        <w:trPr>
          <w:trHeight w:val="264"/>
        </w:trPr>
        <w:tc>
          <w:tcPr>
            <w:tcW w:w="772" w:type="pct"/>
            <w:vMerge/>
            <w:tcBorders>
              <w:left w:val="single" w:sz="4" w:space="0" w:color="auto"/>
              <w:right w:val="single" w:sz="4" w:space="0" w:color="auto"/>
            </w:tcBorders>
            <w:vAlign w:val="center"/>
          </w:tcPr>
          <w:p w:rsidR="005C64B4" w:rsidRPr="00C50141" w:rsidRDefault="005C64B4" w:rsidP="005C64B4">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jc w:val="both"/>
              <w:rPr>
                <w:b/>
                <w:sz w:val="24"/>
                <w:szCs w:val="24"/>
              </w:rPr>
            </w:pPr>
            <w:r w:rsidRPr="00C50141">
              <w:rPr>
                <w:b/>
                <w:sz w:val="24"/>
                <w:szCs w:val="24"/>
              </w:rPr>
              <w:t xml:space="preserve">Лабораторная работа № </w:t>
            </w:r>
            <w:r>
              <w:rPr>
                <w:b/>
                <w:sz w:val="24"/>
                <w:szCs w:val="24"/>
              </w:rPr>
              <w:t xml:space="preserve">8. </w:t>
            </w:r>
            <w:r w:rsidRPr="00C50141">
              <w:rPr>
                <w:sz w:val="24"/>
                <w:szCs w:val="24"/>
              </w:rPr>
              <w:t>Расчет морфометрических величин озера (площадь, длина, ширина, глубина, объем озера, изрезанность береговой линии).</w:t>
            </w:r>
          </w:p>
        </w:tc>
        <w:tc>
          <w:tcPr>
            <w:tcW w:w="296"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sz w:val="24"/>
                <w:szCs w:val="24"/>
              </w:rPr>
            </w:pPr>
          </w:p>
        </w:tc>
      </w:tr>
      <w:tr w:rsidR="005C64B4" w:rsidRPr="00C50141" w:rsidTr="00CA16DB">
        <w:trPr>
          <w:trHeight w:val="203"/>
        </w:trPr>
        <w:tc>
          <w:tcPr>
            <w:tcW w:w="772" w:type="pct"/>
            <w:vMerge/>
            <w:tcBorders>
              <w:left w:val="single" w:sz="4" w:space="0" w:color="auto"/>
              <w:right w:val="single" w:sz="4" w:space="0" w:color="auto"/>
            </w:tcBorders>
            <w:vAlign w:val="center"/>
          </w:tcPr>
          <w:p w:rsidR="005C64B4" w:rsidRPr="00C50141" w:rsidRDefault="005C64B4" w:rsidP="005C64B4">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jc w:val="both"/>
              <w:rPr>
                <w:b/>
                <w:sz w:val="24"/>
                <w:szCs w:val="24"/>
              </w:rPr>
            </w:pPr>
            <w:r w:rsidRPr="00C50141">
              <w:rPr>
                <w:b/>
                <w:sz w:val="24"/>
                <w:szCs w:val="24"/>
              </w:rPr>
              <w:t xml:space="preserve">Лабораторная работа № </w:t>
            </w:r>
            <w:r>
              <w:rPr>
                <w:b/>
                <w:sz w:val="24"/>
                <w:szCs w:val="24"/>
              </w:rPr>
              <w:t xml:space="preserve">9. </w:t>
            </w:r>
            <w:r w:rsidRPr="00C50141">
              <w:rPr>
                <w:sz w:val="24"/>
                <w:szCs w:val="24"/>
              </w:rPr>
              <w:t>Изучение приборов для взятия проб донных отложений.</w:t>
            </w:r>
            <w:r>
              <w:rPr>
                <w:sz w:val="24"/>
                <w:szCs w:val="24"/>
              </w:rPr>
              <w:t xml:space="preserve"> </w:t>
            </w:r>
            <w:r w:rsidRPr="00C50141">
              <w:rPr>
                <w:sz w:val="24"/>
                <w:szCs w:val="24"/>
              </w:rPr>
              <w:t xml:space="preserve">Изучение приборов для взятия проб донных отложений (лоты, </w:t>
            </w:r>
            <w:proofErr w:type="spellStart"/>
            <w:r w:rsidRPr="00C50141">
              <w:rPr>
                <w:sz w:val="24"/>
                <w:szCs w:val="24"/>
              </w:rPr>
              <w:t>дночерпатели</w:t>
            </w:r>
            <w:proofErr w:type="spellEnd"/>
            <w:r w:rsidRPr="00C50141">
              <w:rPr>
                <w:sz w:val="24"/>
                <w:szCs w:val="24"/>
              </w:rPr>
              <w:t>, донный щуп). Расчеты по определению твердого стока, стока наносов и модуля твердого стока.</w:t>
            </w:r>
          </w:p>
        </w:tc>
        <w:tc>
          <w:tcPr>
            <w:tcW w:w="296"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sz w:val="24"/>
                <w:szCs w:val="24"/>
              </w:rPr>
            </w:pPr>
          </w:p>
        </w:tc>
      </w:tr>
      <w:tr w:rsidR="005C64B4" w:rsidRPr="00C50141" w:rsidTr="005C64B4">
        <w:trPr>
          <w:trHeight w:val="285"/>
        </w:trPr>
        <w:tc>
          <w:tcPr>
            <w:tcW w:w="772" w:type="pct"/>
            <w:vMerge/>
            <w:tcBorders>
              <w:left w:val="single" w:sz="4" w:space="0" w:color="auto"/>
              <w:right w:val="single" w:sz="4" w:space="0" w:color="auto"/>
            </w:tcBorders>
            <w:vAlign w:val="center"/>
          </w:tcPr>
          <w:p w:rsidR="005C64B4" w:rsidRPr="00C50141" w:rsidRDefault="005C64B4" w:rsidP="005C64B4">
            <w:pPr>
              <w:rPr>
                <w:b/>
                <w:bCs/>
                <w:sz w:val="24"/>
                <w:szCs w:val="24"/>
              </w:rPr>
            </w:pPr>
          </w:p>
        </w:tc>
        <w:tc>
          <w:tcPr>
            <w:tcW w:w="3387" w:type="pct"/>
            <w:tcBorders>
              <w:top w:val="single" w:sz="4" w:space="0" w:color="auto"/>
              <w:left w:val="single" w:sz="4" w:space="0" w:color="auto"/>
              <w:right w:val="single" w:sz="4" w:space="0" w:color="auto"/>
            </w:tcBorders>
          </w:tcPr>
          <w:p w:rsidR="005C64B4" w:rsidRPr="00C50141" w:rsidRDefault="005C64B4" w:rsidP="005C64B4">
            <w:pPr>
              <w:jc w:val="both"/>
              <w:rPr>
                <w:b/>
                <w:sz w:val="24"/>
                <w:szCs w:val="24"/>
              </w:rPr>
            </w:pPr>
            <w:r w:rsidRPr="00C50141">
              <w:rPr>
                <w:b/>
                <w:sz w:val="24"/>
                <w:szCs w:val="24"/>
              </w:rPr>
              <w:t xml:space="preserve">Лабораторная работа № </w:t>
            </w:r>
            <w:r>
              <w:rPr>
                <w:b/>
                <w:sz w:val="24"/>
                <w:szCs w:val="24"/>
              </w:rPr>
              <w:t xml:space="preserve">10. </w:t>
            </w:r>
            <w:r w:rsidRPr="00C50141">
              <w:rPr>
                <w:sz w:val="24"/>
                <w:szCs w:val="24"/>
              </w:rPr>
              <w:t>Вычерчивание кривых температурного режима по сезону года.</w:t>
            </w:r>
          </w:p>
        </w:tc>
        <w:tc>
          <w:tcPr>
            <w:tcW w:w="296" w:type="pct"/>
            <w:tcBorders>
              <w:top w:val="single" w:sz="4" w:space="0" w:color="auto"/>
              <w:left w:val="single" w:sz="4" w:space="0" w:color="auto"/>
              <w:right w:val="single" w:sz="4" w:space="0" w:color="auto"/>
            </w:tcBorders>
          </w:tcPr>
          <w:p w:rsidR="005C64B4" w:rsidRPr="00C50141" w:rsidRDefault="005C64B4" w:rsidP="005C64B4">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right w:val="single" w:sz="4" w:space="0" w:color="auto"/>
            </w:tcBorders>
          </w:tcPr>
          <w:p w:rsidR="005C64B4" w:rsidRPr="00C50141" w:rsidRDefault="005C64B4" w:rsidP="005C64B4">
            <w:pPr>
              <w:suppressAutoHyphens/>
              <w:jc w:val="center"/>
              <w:rPr>
                <w:sz w:val="24"/>
                <w:szCs w:val="24"/>
              </w:rPr>
            </w:pPr>
          </w:p>
        </w:tc>
      </w:tr>
      <w:tr w:rsidR="005C64B4" w:rsidRPr="00C50141" w:rsidTr="00146768">
        <w:trPr>
          <w:trHeight w:val="461"/>
        </w:trPr>
        <w:tc>
          <w:tcPr>
            <w:tcW w:w="772" w:type="pct"/>
            <w:tcBorders>
              <w:top w:val="single" w:sz="4" w:space="0" w:color="auto"/>
              <w:left w:val="single" w:sz="4" w:space="0" w:color="auto"/>
              <w:right w:val="single" w:sz="4" w:space="0" w:color="auto"/>
            </w:tcBorders>
            <w:hideMark/>
          </w:tcPr>
          <w:p w:rsidR="005C64B4" w:rsidRPr="002F0CEA" w:rsidRDefault="005C64B4" w:rsidP="005C64B4">
            <w:pPr>
              <w:rPr>
                <w:bCs/>
                <w:sz w:val="24"/>
                <w:szCs w:val="24"/>
              </w:rPr>
            </w:pPr>
            <w:r w:rsidRPr="002F0CEA">
              <w:rPr>
                <w:bCs/>
                <w:sz w:val="24"/>
                <w:szCs w:val="24"/>
              </w:rPr>
              <w:t>Тема 3.3. Гидрология водоемов Российской Федерации</w:t>
            </w:r>
          </w:p>
        </w:tc>
        <w:tc>
          <w:tcPr>
            <w:tcW w:w="3387" w:type="pct"/>
            <w:tcBorders>
              <w:top w:val="single" w:sz="4" w:space="0" w:color="auto"/>
              <w:left w:val="single" w:sz="4" w:space="0" w:color="auto"/>
              <w:bottom w:val="single" w:sz="4" w:space="0" w:color="auto"/>
              <w:right w:val="single" w:sz="4" w:space="0" w:color="auto"/>
            </w:tcBorders>
            <w:hideMark/>
          </w:tcPr>
          <w:p w:rsidR="005C64B4" w:rsidRPr="00C50141" w:rsidRDefault="005C64B4" w:rsidP="005C64B4">
            <w:pPr>
              <w:suppressAutoHyphens/>
              <w:rPr>
                <w:b/>
                <w:sz w:val="24"/>
                <w:szCs w:val="24"/>
              </w:rPr>
            </w:pPr>
            <w:r w:rsidRPr="00C50141">
              <w:rPr>
                <w:sz w:val="24"/>
                <w:szCs w:val="24"/>
              </w:rPr>
              <w:t xml:space="preserve">Общая характеристика речной сети. Общая характеристика речной сети и классификация рек по бассейнам океанов. Морфологические особенности рек, характер водного питания, донные осадки. Гидрология и гидрохимия крупнейших рек страны. Гидрологическая характеристика крупнейших водохранилищ. Классификация, общая гидрологическая характеристика крупнейших водохранилищ. Гидрологический режим крупнейших пресных и солоноватых озер. Классификация, гидрологический и гидрохимический режим крупнейших пресных и </w:t>
            </w:r>
            <w:proofErr w:type="spellStart"/>
            <w:r w:rsidRPr="00C50141">
              <w:rPr>
                <w:sz w:val="24"/>
                <w:szCs w:val="24"/>
              </w:rPr>
              <w:t>солоноводных</w:t>
            </w:r>
            <w:proofErr w:type="spellEnd"/>
            <w:r w:rsidRPr="00C50141">
              <w:rPr>
                <w:sz w:val="24"/>
                <w:szCs w:val="24"/>
              </w:rPr>
              <w:t xml:space="preserve"> озер.</w:t>
            </w:r>
          </w:p>
        </w:tc>
        <w:tc>
          <w:tcPr>
            <w:tcW w:w="296" w:type="pct"/>
            <w:tcBorders>
              <w:top w:val="single" w:sz="4" w:space="0" w:color="auto"/>
              <w:left w:val="single" w:sz="4" w:space="0" w:color="auto"/>
              <w:bottom w:val="single" w:sz="4" w:space="0" w:color="auto"/>
              <w:right w:val="single" w:sz="4" w:space="0" w:color="auto"/>
            </w:tcBorders>
            <w:hideMark/>
          </w:tcPr>
          <w:p w:rsidR="005C64B4" w:rsidRPr="00C50141" w:rsidRDefault="005C64B4" w:rsidP="005C64B4">
            <w:pPr>
              <w:suppressAutoHyphens/>
              <w:jc w:val="center"/>
              <w:rPr>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5C64B4" w:rsidRPr="00C50141" w:rsidRDefault="005C64B4" w:rsidP="005C64B4">
            <w:pPr>
              <w:suppressAutoHyphens/>
              <w:jc w:val="center"/>
              <w:rPr>
                <w:b/>
                <w:sz w:val="24"/>
                <w:szCs w:val="24"/>
              </w:rPr>
            </w:pPr>
          </w:p>
        </w:tc>
      </w:tr>
      <w:tr w:rsidR="000C4246" w:rsidRPr="00C50141" w:rsidTr="00146768">
        <w:trPr>
          <w:trHeight w:val="461"/>
        </w:trPr>
        <w:tc>
          <w:tcPr>
            <w:tcW w:w="772" w:type="pct"/>
            <w:vMerge w:val="restart"/>
            <w:tcBorders>
              <w:top w:val="single" w:sz="4" w:space="0" w:color="auto"/>
              <w:left w:val="single" w:sz="4" w:space="0" w:color="auto"/>
              <w:right w:val="single" w:sz="4" w:space="0" w:color="auto"/>
            </w:tcBorders>
            <w:hideMark/>
          </w:tcPr>
          <w:p w:rsidR="000C4246" w:rsidRPr="002F0CEA" w:rsidRDefault="000C4246" w:rsidP="000C4246">
            <w:pPr>
              <w:rPr>
                <w:bCs/>
                <w:sz w:val="24"/>
                <w:szCs w:val="24"/>
              </w:rPr>
            </w:pPr>
            <w:r w:rsidRPr="002F0CEA">
              <w:rPr>
                <w:bCs/>
                <w:sz w:val="24"/>
                <w:szCs w:val="24"/>
              </w:rPr>
              <w:t xml:space="preserve">Тема 3.4. Физические свойства и химический состав воды </w:t>
            </w:r>
            <w:proofErr w:type="spellStart"/>
            <w:r w:rsidRPr="002F0CEA">
              <w:rPr>
                <w:bCs/>
                <w:sz w:val="24"/>
                <w:szCs w:val="24"/>
              </w:rPr>
              <w:t>рыбохозяйственных</w:t>
            </w:r>
            <w:proofErr w:type="spellEnd"/>
            <w:r w:rsidRPr="002F0CEA">
              <w:rPr>
                <w:bCs/>
                <w:sz w:val="24"/>
                <w:szCs w:val="24"/>
              </w:rPr>
              <w:t xml:space="preserve"> водоемов</w:t>
            </w:r>
          </w:p>
        </w:tc>
        <w:tc>
          <w:tcPr>
            <w:tcW w:w="3387"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jc w:val="both"/>
              <w:rPr>
                <w:b/>
                <w:sz w:val="24"/>
                <w:szCs w:val="24"/>
              </w:rPr>
            </w:pPr>
            <w:r w:rsidRPr="00C50141">
              <w:rPr>
                <w:sz w:val="24"/>
                <w:szCs w:val="24"/>
              </w:rPr>
              <w:t xml:space="preserve">Значение гидрохимии для ведения рыбного хозяйства. Понятие </w:t>
            </w:r>
            <w:proofErr w:type="spellStart"/>
            <w:r w:rsidRPr="00C50141">
              <w:rPr>
                <w:sz w:val="24"/>
                <w:szCs w:val="24"/>
              </w:rPr>
              <w:t>рыбохозяйственной</w:t>
            </w:r>
            <w:proofErr w:type="spellEnd"/>
            <w:r w:rsidRPr="00C50141">
              <w:rPr>
                <w:sz w:val="24"/>
                <w:szCs w:val="24"/>
              </w:rPr>
              <w:t xml:space="preserve"> гидрохимии. Влияние </w:t>
            </w:r>
            <w:proofErr w:type="spellStart"/>
            <w:r w:rsidRPr="00C50141">
              <w:rPr>
                <w:sz w:val="24"/>
                <w:szCs w:val="24"/>
              </w:rPr>
              <w:t>интенсификационных</w:t>
            </w:r>
            <w:proofErr w:type="spellEnd"/>
            <w:r w:rsidRPr="00C50141">
              <w:rPr>
                <w:sz w:val="24"/>
                <w:szCs w:val="24"/>
              </w:rPr>
              <w:t xml:space="preserve"> мероприятий на гидрохимический режим </w:t>
            </w:r>
            <w:proofErr w:type="spellStart"/>
            <w:r w:rsidRPr="00C50141">
              <w:rPr>
                <w:sz w:val="24"/>
                <w:szCs w:val="24"/>
              </w:rPr>
              <w:t>рыбохозяйственных</w:t>
            </w:r>
            <w:proofErr w:type="spellEnd"/>
            <w:r w:rsidRPr="00C50141">
              <w:rPr>
                <w:sz w:val="24"/>
                <w:szCs w:val="24"/>
              </w:rPr>
              <w:t xml:space="preserve"> водоемов. Понятие о продукционной и поисковой гидрохимии.</w:t>
            </w:r>
            <w:r>
              <w:rPr>
                <w:sz w:val="24"/>
                <w:szCs w:val="24"/>
              </w:rPr>
              <w:t xml:space="preserve"> </w:t>
            </w:r>
            <w:r w:rsidRPr="00C50141">
              <w:rPr>
                <w:sz w:val="24"/>
                <w:szCs w:val="24"/>
              </w:rPr>
              <w:t xml:space="preserve">Химический состав и минерализация природных вод. Главные ионы в воде. Растворенные газы. Биогенные и органические вещества. Микроэлементы. Различие вод Мирового океана и пресноводных водоемов. Закон постоянства солевого состава. Солевой баланс и минерализация. Классификация природных вод по величине и характеру минерализации. Классификация природных вод по минерализации и по химическому составу по О.А. </w:t>
            </w:r>
            <w:proofErr w:type="spellStart"/>
            <w:r w:rsidRPr="00C50141">
              <w:rPr>
                <w:sz w:val="24"/>
                <w:szCs w:val="24"/>
              </w:rPr>
              <w:t>Алекину</w:t>
            </w:r>
            <w:proofErr w:type="spellEnd"/>
            <w:r w:rsidRPr="00C50141">
              <w:rPr>
                <w:sz w:val="24"/>
                <w:szCs w:val="24"/>
              </w:rPr>
              <w:t xml:space="preserve">. Пространственные и временные изменения гидрохимических характеристик. Изменения гидрохимического режима по акватории водоема. Сезонные изменения показателей гидрохимического режима. Требования, предъявляемые к контролю качества природной воды. Нормативная документация. </w:t>
            </w:r>
            <w:r w:rsidRPr="00C50141">
              <w:rPr>
                <w:bCs/>
                <w:sz w:val="24"/>
                <w:szCs w:val="24"/>
              </w:rPr>
              <w:t>Термины и определения в области контроля качества природных вод. Федеральные, региональные и отраслевые нормативные документы, определяющие требования к качеству природных сточных вод.</w:t>
            </w:r>
          </w:p>
        </w:tc>
        <w:tc>
          <w:tcPr>
            <w:tcW w:w="296"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jc w:val="center"/>
              <w:rPr>
                <w:b/>
                <w:i/>
                <w:sz w:val="24"/>
                <w:szCs w:val="24"/>
              </w:rPr>
            </w:pPr>
            <w:r w:rsidRPr="00C50141">
              <w:rPr>
                <w:sz w:val="24"/>
                <w:szCs w:val="24"/>
              </w:rPr>
              <w:t>4</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sz w:val="24"/>
                <w:szCs w:val="24"/>
              </w:rPr>
            </w:pPr>
          </w:p>
        </w:tc>
      </w:tr>
      <w:tr w:rsidR="000C4246" w:rsidRPr="00C50141" w:rsidTr="00CA16DB">
        <w:trPr>
          <w:trHeight w:val="272"/>
        </w:trPr>
        <w:tc>
          <w:tcPr>
            <w:tcW w:w="772" w:type="pct"/>
            <w:vMerge/>
            <w:tcBorders>
              <w:left w:val="single" w:sz="4" w:space="0" w:color="auto"/>
              <w:right w:val="single" w:sz="4" w:space="0" w:color="auto"/>
            </w:tcBorders>
            <w:vAlign w:val="center"/>
          </w:tcPr>
          <w:p w:rsidR="000C4246" w:rsidRPr="00C50141" w:rsidRDefault="000C4246" w:rsidP="000C4246">
            <w:pPr>
              <w:rPr>
                <w:b/>
                <w:bCs/>
                <w:sz w:val="24"/>
                <w:szCs w:val="24"/>
              </w:rPr>
            </w:pPr>
          </w:p>
        </w:tc>
        <w:tc>
          <w:tcPr>
            <w:tcW w:w="3387" w:type="pct"/>
            <w:tcBorders>
              <w:top w:val="single" w:sz="4" w:space="0" w:color="auto"/>
              <w:left w:val="single" w:sz="4" w:space="0" w:color="auto"/>
              <w:right w:val="single" w:sz="4" w:space="0" w:color="auto"/>
            </w:tcBorders>
          </w:tcPr>
          <w:p w:rsidR="000C4246" w:rsidRPr="00C50141" w:rsidRDefault="000C4246" w:rsidP="000C4246">
            <w:pPr>
              <w:jc w:val="both"/>
              <w:rPr>
                <w:sz w:val="24"/>
                <w:szCs w:val="24"/>
              </w:rPr>
            </w:pPr>
            <w:r w:rsidRPr="00C50141">
              <w:rPr>
                <w:b/>
                <w:sz w:val="24"/>
                <w:szCs w:val="24"/>
              </w:rPr>
              <w:t xml:space="preserve">Лабораторная работа № </w:t>
            </w:r>
            <w:r>
              <w:rPr>
                <w:b/>
                <w:sz w:val="24"/>
                <w:szCs w:val="24"/>
              </w:rPr>
              <w:t xml:space="preserve">11. </w:t>
            </w:r>
            <w:r w:rsidRPr="00C50141">
              <w:rPr>
                <w:sz w:val="24"/>
                <w:szCs w:val="24"/>
              </w:rPr>
              <w:t>Определение прозрачности, мутности и цветности воды в лабораторных условиях</w:t>
            </w:r>
          </w:p>
        </w:tc>
        <w:tc>
          <w:tcPr>
            <w:tcW w:w="296" w:type="pct"/>
            <w:tcBorders>
              <w:top w:val="single" w:sz="4" w:space="0" w:color="auto"/>
              <w:left w:val="single" w:sz="4" w:space="0" w:color="auto"/>
              <w:right w:val="single" w:sz="4" w:space="0" w:color="auto"/>
            </w:tcBorders>
          </w:tcPr>
          <w:p w:rsidR="000C4246" w:rsidRPr="00C50141" w:rsidRDefault="000C4246" w:rsidP="000C4246">
            <w:pPr>
              <w:jc w:val="center"/>
              <w:rPr>
                <w:sz w:val="24"/>
                <w:szCs w:val="24"/>
              </w:rPr>
            </w:pPr>
            <w:r w:rsidRPr="00C50141">
              <w:rPr>
                <w:sz w:val="24"/>
                <w:szCs w:val="24"/>
              </w:rPr>
              <w:t>2</w:t>
            </w:r>
          </w:p>
        </w:tc>
        <w:tc>
          <w:tcPr>
            <w:tcW w:w="544" w:type="pct"/>
            <w:tcBorders>
              <w:top w:val="single" w:sz="4" w:space="0" w:color="auto"/>
              <w:left w:val="single" w:sz="4" w:space="0" w:color="auto"/>
              <w:right w:val="single" w:sz="4" w:space="0" w:color="auto"/>
            </w:tcBorders>
          </w:tcPr>
          <w:p w:rsidR="000C4246" w:rsidRPr="00C50141" w:rsidRDefault="000C4246" w:rsidP="000C4246">
            <w:pPr>
              <w:jc w:val="center"/>
              <w:rPr>
                <w:sz w:val="24"/>
                <w:szCs w:val="24"/>
              </w:rPr>
            </w:pPr>
          </w:p>
        </w:tc>
      </w:tr>
      <w:tr w:rsidR="000C4246" w:rsidRPr="00C50141" w:rsidTr="00146768">
        <w:trPr>
          <w:trHeight w:val="275"/>
        </w:trPr>
        <w:tc>
          <w:tcPr>
            <w:tcW w:w="772" w:type="pct"/>
            <w:tcBorders>
              <w:top w:val="single" w:sz="4" w:space="0" w:color="auto"/>
              <w:left w:val="single" w:sz="4" w:space="0" w:color="auto"/>
              <w:right w:val="single" w:sz="4" w:space="0" w:color="auto"/>
            </w:tcBorders>
            <w:hideMark/>
          </w:tcPr>
          <w:p w:rsidR="000C4246" w:rsidRPr="002F0CEA" w:rsidRDefault="000C4246" w:rsidP="000C4246">
            <w:pPr>
              <w:rPr>
                <w:bCs/>
                <w:sz w:val="24"/>
                <w:szCs w:val="24"/>
              </w:rPr>
            </w:pPr>
            <w:r w:rsidRPr="002F0CEA">
              <w:rPr>
                <w:bCs/>
                <w:sz w:val="24"/>
                <w:szCs w:val="24"/>
              </w:rPr>
              <w:t xml:space="preserve">Тема 3.5. </w:t>
            </w:r>
            <w:r w:rsidRPr="002F0CEA">
              <w:rPr>
                <w:sz w:val="24"/>
                <w:szCs w:val="24"/>
              </w:rPr>
              <w:t>Отбор проб воды и подготовка их к химическому анализу</w:t>
            </w:r>
          </w:p>
        </w:tc>
        <w:tc>
          <w:tcPr>
            <w:tcW w:w="3387"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suppressAutoHyphens/>
              <w:rPr>
                <w:b/>
                <w:sz w:val="24"/>
                <w:szCs w:val="24"/>
              </w:rPr>
            </w:pPr>
            <w:r w:rsidRPr="00C50141">
              <w:rPr>
                <w:sz w:val="24"/>
                <w:szCs w:val="24"/>
              </w:rPr>
              <w:t xml:space="preserve">Отбор и консервация проб воды. </w:t>
            </w:r>
            <w:r w:rsidRPr="00C50141">
              <w:rPr>
                <w:bCs/>
                <w:sz w:val="24"/>
                <w:szCs w:val="24"/>
              </w:rPr>
              <w:t>Виды проб воды: простые, смешанные. Виды отбора проб: разовые, серийные. Условия отбора проб. Репрезентативность проб. Принципы отбора представительных проб. Пробоотборники. Частота отбора проб. Отбор проб на водотоках и водоемах, в местах сбросов сточных вод. Консервация проб на различные ингредиенты. Хранение проб воды, транспортировка.</w:t>
            </w:r>
          </w:p>
        </w:tc>
        <w:tc>
          <w:tcPr>
            <w:tcW w:w="296"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sz w:val="24"/>
                <w:szCs w:val="24"/>
              </w:rPr>
            </w:pPr>
          </w:p>
        </w:tc>
      </w:tr>
      <w:tr w:rsidR="000C4246" w:rsidRPr="00C50141" w:rsidTr="00146768">
        <w:trPr>
          <w:trHeight w:val="255"/>
        </w:trPr>
        <w:tc>
          <w:tcPr>
            <w:tcW w:w="772" w:type="pct"/>
            <w:vMerge w:val="restart"/>
            <w:tcBorders>
              <w:top w:val="single" w:sz="4" w:space="0" w:color="auto"/>
              <w:left w:val="single" w:sz="4" w:space="0" w:color="auto"/>
              <w:right w:val="single" w:sz="4" w:space="0" w:color="auto"/>
            </w:tcBorders>
            <w:hideMark/>
          </w:tcPr>
          <w:p w:rsidR="000C4246" w:rsidRPr="002F0CEA" w:rsidRDefault="000C4246" w:rsidP="000C4246">
            <w:pPr>
              <w:rPr>
                <w:bCs/>
                <w:sz w:val="24"/>
                <w:szCs w:val="24"/>
              </w:rPr>
            </w:pPr>
            <w:r w:rsidRPr="002F0CEA">
              <w:rPr>
                <w:bCs/>
                <w:sz w:val="24"/>
                <w:szCs w:val="24"/>
              </w:rPr>
              <w:t xml:space="preserve">Тема 3.6. </w:t>
            </w:r>
            <w:r w:rsidRPr="002F0CEA">
              <w:rPr>
                <w:sz w:val="24"/>
                <w:szCs w:val="24"/>
              </w:rPr>
              <w:lastRenderedPageBreak/>
              <w:t>Проведение химического анализа воды</w:t>
            </w:r>
          </w:p>
        </w:tc>
        <w:tc>
          <w:tcPr>
            <w:tcW w:w="3387"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jc w:val="both"/>
              <w:rPr>
                <w:b/>
                <w:sz w:val="24"/>
                <w:szCs w:val="24"/>
              </w:rPr>
            </w:pPr>
            <w:r w:rsidRPr="00C50141">
              <w:rPr>
                <w:sz w:val="24"/>
                <w:szCs w:val="24"/>
              </w:rPr>
              <w:lastRenderedPageBreak/>
              <w:t xml:space="preserve">1. Газовый режим водоемов. Растворимость газов в воде и факторы, влияющие на растворимость. </w:t>
            </w:r>
            <w:r w:rsidRPr="00C50141">
              <w:rPr>
                <w:sz w:val="24"/>
                <w:szCs w:val="24"/>
              </w:rPr>
              <w:lastRenderedPageBreak/>
              <w:t xml:space="preserve">Кислород. Сероводород. Углекислый газ. Карбонатное равновесие и его формы. Понятие о карбонатном равновесии </w:t>
            </w:r>
            <w:proofErr w:type="spellStart"/>
            <w:r w:rsidRPr="00C50141">
              <w:rPr>
                <w:sz w:val="24"/>
                <w:szCs w:val="24"/>
              </w:rPr>
              <w:t>pH</w:t>
            </w:r>
            <w:proofErr w:type="spellEnd"/>
            <w:r w:rsidRPr="00C50141">
              <w:rPr>
                <w:sz w:val="24"/>
                <w:szCs w:val="24"/>
              </w:rPr>
              <w:t xml:space="preserve"> воды. Кислотность и щелочность воды.</w:t>
            </w:r>
            <w:r>
              <w:rPr>
                <w:sz w:val="24"/>
                <w:szCs w:val="24"/>
              </w:rPr>
              <w:t xml:space="preserve"> </w:t>
            </w:r>
            <w:r w:rsidRPr="00C50141">
              <w:rPr>
                <w:sz w:val="24"/>
                <w:szCs w:val="24"/>
              </w:rPr>
              <w:t xml:space="preserve">Минеральные вещества в природных водах. Жесткость воды: понятие о жесткости, классификация вод в зависимости от жесткости. Хлориды и сульфаты: распространение и источники поступления. Органическое вещество в воде. Химическое потребление кислорода (ХПК) и биохимическое потребление кислорода (БПК). Понятие о ХПК и БПК. Источники поступления органических веществ в водоем. Влияние органического вещества на загрязненность водоемов. Методики определения интегральных показателей воды. </w:t>
            </w:r>
            <w:r w:rsidRPr="00C50141">
              <w:rPr>
                <w:bCs/>
                <w:sz w:val="24"/>
                <w:szCs w:val="24"/>
              </w:rPr>
              <w:t>Сущность интегральных показателей качества воды, их необходимость как наиболее простых и информативных. Перспектива их использования для оценки качества воды. Методики определения в воде: минерального остатка, окисляемости (ХПК, БПК, ПО), токсичности, микробиологических показателей.</w:t>
            </w:r>
            <w:r>
              <w:rPr>
                <w:bCs/>
                <w:sz w:val="24"/>
                <w:szCs w:val="24"/>
              </w:rPr>
              <w:t xml:space="preserve"> </w:t>
            </w:r>
            <w:r w:rsidRPr="00C50141">
              <w:rPr>
                <w:sz w:val="24"/>
                <w:szCs w:val="24"/>
              </w:rPr>
              <w:t>Биогенные элементы в воде. Соединения азота и фосфора. Железо в воде. Источники поступления. Сезонная и суточная динамика.</w:t>
            </w:r>
            <w:r>
              <w:rPr>
                <w:sz w:val="24"/>
                <w:szCs w:val="24"/>
              </w:rPr>
              <w:t xml:space="preserve"> </w:t>
            </w:r>
            <w:r w:rsidRPr="00C50141">
              <w:rPr>
                <w:sz w:val="24"/>
                <w:szCs w:val="24"/>
              </w:rPr>
              <w:t>Круговорот биогенных элементов. Круговорот углерода, фосфора и азота.</w:t>
            </w:r>
          </w:p>
        </w:tc>
        <w:tc>
          <w:tcPr>
            <w:tcW w:w="296"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jc w:val="center"/>
              <w:rPr>
                <w:b/>
                <w:i/>
                <w:sz w:val="24"/>
                <w:szCs w:val="24"/>
              </w:rPr>
            </w:pPr>
            <w:r w:rsidRPr="00C50141">
              <w:rPr>
                <w:sz w:val="24"/>
                <w:szCs w:val="24"/>
              </w:rPr>
              <w:lastRenderedPageBreak/>
              <w:t>8</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sz w:val="24"/>
                <w:szCs w:val="24"/>
              </w:rPr>
            </w:pPr>
          </w:p>
        </w:tc>
      </w:tr>
      <w:tr w:rsidR="000C4246" w:rsidRPr="00C50141" w:rsidTr="00CA16DB">
        <w:tc>
          <w:tcPr>
            <w:tcW w:w="772" w:type="pct"/>
            <w:vMerge/>
            <w:tcBorders>
              <w:left w:val="single" w:sz="4" w:space="0" w:color="auto"/>
              <w:right w:val="single" w:sz="4" w:space="0" w:color="auto"/>
            </w:tcBorders>
            <w:vAlign w:val="center"/>
            <w:hideMark/>
          </w:tcPr>
          <w:p w:rsidR="000C4246" w:rsidRPr="00C50141" w:rsidRDefault="000C4246" w:rsidP="000C4246">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both"/>
              <w:rPr>
                <w:b/>
                <w:sz w:val="24"/>
                <w:szCs w:val="24"/>
              </w:rPr>
            </w:pPr>
            <w:r>
              <w:rPr>
                <w:b/>
                <w:sz w:val="24"/>
                <w:szCs w:val="24"/>
              </w:rPr>
              <w:t xml:space="preserve">Лабораторная работа № 12. </w:t>
            </w:r>
            <w:r w:rsidRPr="00C50141">
              <w:rPr>
                <w:sz w:val="24"/>
                <w:szCs w:val="24"/>
              </w:rPr>
              <w:t>Определение кислорода в воде.</w:t>
            </w:r>
          </w:p>
        </w:tc>
        <w:tc>
          <w:tcPr>
            <w:tcW w:w="296"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sz w:val="24"/>
                <w:szCs w:val="24"/>
              </w:rPr>
            </w:pPr>
          </w:p>
        </w:tc>
      </w:tr>
      <w:tr w:rsidR="000C4246" w:rsidRPr="00C50141" w:rsidTr="00CA16DB">
        <w:trPr>
          <w:trHeight w:val="312"/>
        </w:trPr>
        <w:tc>
          <w:tcPr>
            <w:tcW w:w="772" w:type="pct"/>
            <w:vMerge/>
            <w:tcBorders>
              <w:left w:val="single" w:sz="4" w:space="0" w:color="auto"/>
              <w:right w:val="single" w:sz="4" w:space="0" w:color="auto"/>
            </w:tcBorders>
            <w:vAlign w:val="center"/>
            <w:hideMark/>
          </w:tcPr>
          <w:p w:rsidR="000C4246" w:rsidRPr="00C50141" w:rsidRDefault="000C4246" w:rsidP="000C4246">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both"/>
              <w:rPr>
                <w:b/>
                <w:sz w:val="24"/>
                <w:szCs w:val="24"/>
              </w:rPr>
            </w:pPr>
            <w:r w:rsidRPr="00C50141">
              <w:rPr>
                <w:b/>
                <w:sz w:val="24"/>
                <w:szCs w:val="24"/>
              </w:rPr>
              <w:t xml:space="preserve">Лабораторная работа № </w:t>
            </w:r>
            <w:r>
              <w:rPr>
                <w:b/>
                <w:sz w:val="24"/>
                <w:szCs w:val="24"/>
              </w:rPr>
              <w:t xml:space="preserve">13. </w:t>
            </w:r>
            <w:r w:rsidRPr="00C50141">
              <w:rPr>
                <w:sz w:val="24"/>
                <w:szCs w:val="24"/>
              </w:rPr>
              <w:t xml:space="preserve">Определение сероводорода в воде. </w:t>
            </w:r>
          </w:p>
        </w:tc>
        <w:tc>
          <w:tcPr>
            <w:tcW w:w="296"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sz w:val="24"/>
                <w:szCs w:val="24"/>
              </w:rPr>
            </w:pPr>
          </w:p>
        </w:tc>
      </w:tr>
      <w:tr w:rsidR="000C4246" w:rsidRPr="00C50141" w:rsidTr="00CA16DB">
        <w:trPr>
          <w:trHeight w:val="216"/>
        </w:trPr>
        <w:tc>
          <w:tcPr>
            <w:tcW w:w="772" w:type="pct"/>
            <w:vMerge/>
            <w:tcBorders>
              <w:left w:val="single" w:sz="4" w:space="0" w:color="auto"/>
              <w:right w:val="single" w:sz="4" w:space="0" w:color="auto"/>
            </w:tcBorders>
            <w:vAlign w:val="center"/>
          </w:tcPr>
          <w:p w:rsidR="000C4246" w:rsidRPr="00C50141" w:rsidRDefault="000C4246" w:rsidP="000C4246">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both"/>
              <w:rPr>
                <w:b/>
                <w:sz w:val="24"/>
                <w:szCs w:val="24"/>
              </w:rPr>
            </w:pPr>
            <w:r w:rsidRPr="00C50141">
              <w:rPr>
                <w:b/>
                <w:sz w:val="24"/>
                <w:szCs w:val="24"/>
              </w:rPr>
              <w:t xml:space="preserve">Лабораторная работа № </w:t>
            </w:r>
            <w:r>
              <w:rPr>
                <w:b/>
                <w:sz w:val="24"/>
                <w:szCs w:val="24"/>
              </w:rPr>
              <w:t xml:space="preserve">14. </w:t>
            </w:r>
            <w:r w:rsidRPr="00C50141">
              <w:rPr>
                <w:sz w:val="24"/>
                <w:szCs w:val="24"/>
              </w:rPr>
              <w:t>Определение кислотности и щелочности воды. Определение активной реакции воды.</w:t>
            </w:r>
          </w:p>
        </w:tc>
        <w:tc>
          <w:tcPr>
            <w:tcW w:w="296"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sz w:val="24"/>
                <w:szCs w:val="24"/>
              </w:rPr>
            </w:pPr>
          </w:p>
        </w:tc>
      </w:tr>
      <w:tr w:rsidR="000C4246" w:rsidRPr="00C50141" w:rsidTr="00CA16DB">
        <w:trPr>
          <w:trHeight w:val="264"/>
        </w:trPr>
        <w:tc>
          <w:tcPr>
            <w:tcW w:w="772" w:type="pct"/>
            <w:vMerge/>
            <w:tcBorders>
              <w:left w:val="single" w:sz="4" w:space="0" w:color="auto"/>
              <w:right w:val="single" w:sz="4" w:space="0" w:color="auto"/>
            </w:tcBorders>
            <w:vAlign w:val="center"/>
          </w:tcPr>
          <w:p w:rsidR="000C4246" w:rsidRPr="00C50141" w:rsidRDefault="000C4246" w:rsidP="000C4246">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both"/>
              <w:rPr>
                <w:b/>
                <w:sz w:val="24"/>
                <w:szCs w:val="24"/>
              </w:rPr>
            </w:pPr>
            <w:r w:rsidRPr="00C50141">
              <w:rPr>
                <w:b/>
                <w:sz w:val="24"/>
                <w:szCs w:val="24"/>
              </w:rPr>
              <w:t xml:space="preserve">Лабораторная работа № </w:t>
            </w:r>
            <w:r>
              <w:rPr>
                <w:b/>
                <w:sz w:val="24"/>
                <w:szCs w:val="24"/>
              </w:rPr>
              <w:t xml:space="preserve">15. </w:t>
            </w:r>
            <w:r w:rsidRPr="00C50141">
              <w:rPr>
                <w:sz w:val="24"/>
                <w:szCs w:val="24"/>
              </w:rPr>
              <w:t>Определение общей жесткости и кальция в воде.</w:t>
            </w:r>
          </w:p>
        </w:tc>
        <w:tc>
          <w:tcPr>
            <w:tcW w:w="296"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sz w:val="24"/>
                <w:szCs w:val="24"/>
              </w:rPr>
            </w:pPr>
          </w:p>
        </w:tc>
      </w:tr>
      <w:tr w:rsidR="000C4246" w:rsidRPr="00C50141" w:rsidTr="00CA16DB">
        <w:trPr>
          <w:trHeight w:val="203"/>
        </w:trPr>
        <w:tc>
          <w:tcPr>
            <w:tcW w:w="772" w:type="pct"/>
            <w:vMerge/>
            <w:tcBorders>
              <w:left w:val="single" w:sz="4" w:space="0" w:color="auto"/>
              <w:right w:val="single" w:sz="4" w:space="0" w:color="auto"/>
            </w:tcBorders>
            <w:vAlign w:val="center"/>
          </w:tcPr>
          <w:p w:rsidR="000C4246" w:rsidRPr="00C50141" w:rsidRDefault="000C4246" w:rsidP="000C4246">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both"/>
              <w:rPr>
                <w:b/>
                <w:sz w:val="24"/>
                <w:szCs w:val="24"/>
              </w:rPr>
            </w:pPr>
            <w:r w:rsidRPr="00C50141">
              <w:rPr>
                <w:b/>
                <w:sz w:val="24"/>
                <w:szCs w:val="24"/>
              </w:rPr>
              <w:t xml:space="preserve">Лабораторная работа № </w:t>
            </w:r>
            <w:r>
              <w:rPr>
                <w:b/>
                <w:sz w:val="24"/>
                <w:szCs w:val="24"/>
              </w:rPr>
              <w:t xml:space="preserve">16. </w:t>
            </w:r>
            <w:r w:rsidRPr="00C50141">
              <w:rPr>
                <w:sz w:val="24"/>
                <w:szCs w:val="24"/>
              </w:rPr>
              <w:t>Определение хлоридов в воде</w:t>
            </w:r>
            <w:r w:rsidRPr="00C50141">
              <w:rPr>
                <w:b/>
                <w:i/>
                <w:sz w:val="24"/>
                <w:szCs w:val="24"/>
              </w:rPr>
              <w:t>.</w:t>
            </w:r>
          </w:p>
        </w:tc>
        <w:tc>
          <w:tcPr>
            <w:tcW w:w="296"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sz w:val="24"/>
                <w:szCs w:val="24"/>
              </w:rPr>
            </w:pPr>
          </w:p>
        </w:tc>
      </w:tr>
      <w:tr w:rsidR="000C4246" w:rsidRPr="00C50141" w:rsidTr="00CA16DB">
        <w:trPr>
          <w:trHeight w:val="264"/>
        </w:trPr>
        <w:tc>
          <w:tcPr>
            <w:tcW w:w="772" w:type="pct"/>
            <w:vMerge/>
            <w:tcBorders>
              <w:left w:val="single" w:sz="4" w:space="0" w:color="auto"/>
              <w:right w:val="single" w:sz="4" w:space="0" w:color="auto"/>
            </w:tcBorders>
            <w:vAlign w:val="center"/>
          </w:tcPr>
          <w:p w:rsidR="000C4246" w:rsidRPr="00C50141" w:rsidRDefault="000C4246" w:rsidP="000C4246">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both"/>
              <w:rPr>
                <w:b/>
                <w:sz w:val="24"/>
                <w:szCs w:val="24"/>
              </w:rPr>
            </w:pPr>
            <w:r>
              <w:rPr>
                <w:b/>
                <w:sz w:val="24"/>
                <w:szCs w:val="24"/>
              </w:rPr>
              <w:t xml:space="preserve">Лабораторная работа № </w:t>
            </w:r>
            <w:r w:rsidRPr="00C50141">
              <w:rPr>
                <w:b/>
                <w:sz w:val="24"/>
                <w:szCs w:val="24"/>
              </w:rPr>
              <w:t>1</w:t>
            </w:r>
            <w:r>
              <w:rPr>
                <w:b/>
                <w:sz w:val="24"/>
                <w:szCs w:val="24"/>
              </w:rPr>
              <w:t xml:space="preserve">7. </w:t>
            </w:r>
            <w:r w:rsidRPr="00C50141">
              <w:rPr>
                <w:sz w:val="24"/>
                <w:szCs w:val="24"/>
              </w:rPr>
              <w:t>Определение сульфатов в воде.</w:t>
            </w:r>
          </w:p>
        </w:tc>
        <w:tc>
          <w:tcPr>
            <w:tcW w:w="296"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sz w:val="24"/>
                <w:szCs w:val="24"/>
              </w:rPr>
            </w:pPr>
          </w:p>
        </w:tc>
      </w:tr>
      <w:tr w:rsidR="000C4246" w:rsidRPr="00C50141" w:rsidTr="00CA16DB">
        <w:trPr>
          <w:trHeight w:val="203"/>
        </w:trPr>
        <w:tc>
          <w:tcPr>
            <w:tcW w:w="772" w:type="pct"/>
            <w:vMerge/>
            <w:tcBorders>
              <w:left w:val="single" w:sz="4" w:space="0" w:color="auto"/>
              <w:right w:val="single" w:sz="4" w:space="0" w:color="auto"/>
            </w:tcBorders>
            <w:vAlign w:val="center"/>
          </w:tcPr>
          <w:p w:rsidR="000C4246" w:rsidRPr="00C50141" w:rsidRDefault="000C4246" w:rsidP="000C4246">
            <w:pPr>
              <w:rPr>
                <w:b/>
                <w:bCs/>
                <w:sz w:val="24"/>
                <w:szCs w:val="24"/>
              </w:rPr>
            </w:pPr>
          </w:p>
        </w:tc>
        <w:tc>
          <w:tcPr>
            <w:tcW w:w="3387"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both"/>
              <w:rPr>
                <w:b/>
                <w:sz w:val="24"/>
                <w:szCs w:val="24"/>
              </w:rPr>
            </w:pPr>
            <w:r w:rsidRPr="00C50141">
              <w:rPr>
                <w:b/>
                <w:sz w:val="24"/>
                <w:szCs w:val="24"/>
              </w:rPr>
              <w:t xml:space="preserve">Лабораторная работа № </w:t>
            </w:r>
            <w:r>
              <w:rPr>
                <w:b/>
                <w:sz w:val="24"/>
                <w:szCs w:val="24"/>
              </w:rPr>
              <w:t xml:space="preserve">18. </w:t>
            </w:r>
            <w:r w:rsidRPr="00C50141">
              <w:rPr>
                <w:sz w:val="24"/>
                <w:szCs w:val="24"/>
              </w:rPr>
              <w:t>Определение БПК и ХПК в воде.</w:t>
            </w:r>
          </w:p>
        </w:tc>
        <w:tc>
          <w:tcPr>
            <w:tcW w:w="296"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sz w:val="24"/>
                <w:szCs w:val="24"/>
              </w:rPr>
            </w:pPr>
          </w:p>
        </w:tc>
      </w:tr>
      <w:tr w:rsidR="000C4246" w:rsidRPr="00C50141" w:rsidTr="000C4246">
        <w:trPr>
          <w:trHeight w:val="317"/>
        </w:trPr>
        <w:tc>
          <w:tcPr>
            <w:tcW w:w="772" w:type="pct"/>
            <w:vMerge/>
            <w:tcBorders>
              <w:left w:val="single" w:sz="4" w:space="0" w:color="auto"/>
              <w:right w:val="single" w:sz="4" w:space="0" w:color="auto"/>
            </w:tcBorders>
            <w:vAlign w:val="center"/>
          </w:tcPr>
          <w:p w:rsidR="000C4246" w:rsidRPr="00C50141" w:rsidRDefault="000C4246" w:rsidP="000C4246">
            <w:pPr>
              <w:rPr>
                <w:b/>
                <w:bCs/>
                <w:sz w:val="24"/>
                <w:szCs w:val="24"/>
              </w:rPr>
            </w:pPr>
          </w:p>
        </w:tc>
        <w:tc>
          <w:tcPr>
            <w:tcW w:w="3387" w:type="pct"/>
            <w:tcBorders>
              <w:top w:val="single" w:sz="4" w:space="0" w:color="auto"/>
              <w:left w:val="single" w:sz="4" w:space="0" w:color="auto"/>
              <w:right w:val="single" w:sz="4" w:space="0" w:color="auto"/>
            </w:tcBorders>
          </w:tcPr>
          <w:p w:rsidR="000C4246" w:rsidRPr="00C50141" w:rsidRDefault="000C4246" w:rsidP="000C4246">
            <w:pPr>
              <w:jc w:val="both"/>
              <w:rPr>
                <w:b/>
                <w:sz w:val="24"/>
                <w:szCs w:val="24"/>
              </w:rPr>
            </w:pPr>
            <w:r w:rsidRPr="00C50141">
              <w:rPr>
                <w:b/>
                <w:sz w:val="24"/>
                <w:szCs w:val="24"/>
              </w:rPr>
              <w:t xml:space="preserve">Лабораторная работа № </w:t>
            </w:r>
            <w:r>
              <w:rPr>
                <w:b/>
                <w:sz w:val="24"/>
                <w:szCs w:val="24"/>
              </w:rPr>
              <w:t xml:space="preserve">19. </w:t>
            </w:r>
            <w:r w:rsidRPr="00C50141">
              <w:rPr>
                <w:sz w:val="24"/>
                <w:szCs w:val="24"/>
              </w:rPr>
              <w:t>Определение азотсодержащих биогенных элементов в воде</w:t>
            </w:r>
            <w:r w:rsidRPr="00C50141">
              <w:rPr>
                <w:b/>
                <w:sz w:val="24"/>
                <w:szCs w:val="24"/>
              </w:rPr>
              <w:t>.</w:t>
            </w:r>
          </w:p>
        </w:tc>
        <w:tc>
          <w:tcPr>
            <w:tcW w:w="296" w:type="pct"/>
            <w:tcBorders>
              <w:top w:val="single" w:sz="4" w:space="0" w:color="auto"/>
              <w:left w:val="single" w:sz="4" w:space="0" w:color="auto"/>
              <w:right w:val="single" w:sz="4" w:space="0" w:color="auto"/>
            </w:tcBorders>
          </w:tcPr>
          <w:p w:rsidR="000C4246" w:rsidRPr="00C50141" w:rsidRDefault="000C4246" w:rsidP="000C4246">
            <w:pPr>
              <w:suppressAutoHyphens/>
              <w:jc w:val="center"/>
              <w:rPr>
                <w:b/>
                <w:i/>
                <w:sz w:val="24"/>
                <w:szCs w:val="24"/>
              </w:rPr>
            </w:pPr>
            <w:r w:rsidRPr="00C50141">
              <w:rPr>
                <w:sz w:val="24"/>
                <w:szCs w:val="24"/>
              </w:rPr>
              <w:t>2</w:t>
            </w:r>
          </w:p>
        </w:tc>
        <w:tc>
          <w:tcPr>
            <w:tcW w:w="544" w:type="pct"/>
            <w:tcBorders>
              <w:top w:val="single" w:sz="4" w:space="0" w:color="auto"/>
              <w:left w:val="single" w:sz="4" w:space="0" w:color="auto"/>
              <w:right w:val="single" w:sz="4" w:space="0" w:color="auto"/>
            </w:tcBorders>
          </w:tcPr>
          <w:p w:rsidR="000C4246" w:rsidRPr="00C50141" w:rsidRDefault="000C4246" w:rsidP="000C4246">
            <w:pPr>
              <w:suppressAutoHyphens/>
              <w:jc w:val="center"/>
              <w:rPr>
                <w:sz w:val="24"/>
                <w:szCs w:val="24"/>
              </w:rPr>
            </w:pPr>
          </w:p>
        </w:tc>
      </w:tr>
      <w:tr w:rsidR="000C4246" w:rsidRPr="00C50141" w:rsidTr="00146768">
        <w:trPr>
          <w:trHeight w:val="223"/>
        </w:trPr>
        <w:tc>
          <w:tcPr>
            <w:tcW w:w="772" w:type="pct"/>
            <w:tcBorders>
              <w:top w:val="single" w:sz="4" w:space="0" w:color="auto"/>
              <w:left w:val="single" w:sz="4" w:space="0" w:color="auto"/>
              <w:right w:val="single" w:sz="4" w:space="0" w:color="auto"/>
            </w:tcBorders>
            <w:hideMark/>
          </w:tcPr>
          <w:p w:rsidR="000C4246" w:rsidRPr="002F0CEA" w:rsidRDefault="000C4246" w:rsidP="000C4246">
            <w:pPr>
              <w:jc w:val="both"/>
              <w:rPr>
                <w:bCs/>
                <w:sz w:val="24"/>
                <w:szCs w:val="24"/>
              </w:rPr>
            </w:pPr>
            <w:r w:rsidRPr="002F0CEA">
              <w:rPr>
                <w:bCs/>
                <w:sz w:val="24"/>
                <w:szCs w:val="24"/>
              </w:rPr>
              <w:t xml:space="preserve">Тема 3.7. </w:t>
            </w:r>
            <w:r w:rsidRPr="002F0CEA">
              <w:rPr>
                <w:sz w:val="24"/>
                <w:szCs w:val="24"/>
              </w:rPr>
              <w:t xml:space="preserve">Гидрохимическая индикация </w:t>
            </w:r>
            <w:proofErr w:type="spellStart"/>
            <w:r w:rsidRPr="002F0CEA">
              <w:rPr>
                <w:sz w:val="24"/>
                <w:szCs w:val="24"/>
              </w:rPr>
              <w:t>биопродукционных</w:t>
            </w:r>
            <w:proofErr w:type="spellEnd"/>
            <w:r w:rsidRPr="002F0CEA">
              <w:rPr>
                <w:sz w:val="24"/>
                <w:szCs w:val="24"/>
              </w:rPr>
              <w:t xml:space="preserve"> процессов</w:t>
            </w:r>
          </w:p>
        </w:tc>
        <w:tc>
          <w:tcPr>
            <w:tcW w:w="3387"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jc w:val="both"/>
              <w:rPr>
                <w:b/>
                <w:sz w:val="24"/>
                <w:szCs w:val="24"/>
              </w:rPr>
            </w:pPr>
            <w:r w:rsidRPr="00C50141">
              <w:rPr>
                <w:sz w:val="24"/>
                <w:szCs w:val="24"/>
              </w:rPr>
              <w:t>Биохимическое потребление кислорода (БПК).</w:t>
            </w:r>
            <w:r>
              <w:rPr>
                <w:sz w:val="24"/>
                <w:szCs w:val="24"/>
              </w:rPr>
              <w:t xml:space="preserve"> </w:t>
            </w:r>
            <w:r w:rsidRPr="00C50141">
              <w:rPr>
                <w:sz w:val="24"/>
                <w:szCs w:val="24"/>
              </w:rPr>
              <w:t xml:space="preserve">Биохимическое потребление кислорода (БПК): удельный расход кислорода, влияние </w:t>
            </w:r>
            <w:proofErr w:type="spellStart"/>
            <w:r w:rsidRPr="00C50141">
              <w:rPr>
                <w:sz w:val="24"/>
                <w:szCs w:val="24"/>
              </w:rPr>
              <w:t>интенсификационных</w:t>
            </w:r>
            <w:proofErr w:type="spellEnd"/>
            <w:r w:rsidRPr="00C50141">
              <w:rPr>
                <w:sz w:val="24"/>
                <w:szCs w:val="24"/>
              </w:rPr>
              <w:t xml:space="preserve"> мероприятий на БПК, распределение БПК по вертикали. Окисляемость: </w:t>
            </w:r>
            <w:proofErr w:type="spellStart"/>
            <w:r w:rsidRPr="00C50141">
              <w:rPr>
                <w:sz w:val="24"/>
                <w:szCs w:val="24"/>
              </w:rPr>
              <w:t>пермангонатная</w:t>
            </w:r>
            <w:proofErr w:type="spellEnd"/>
            <w:r w:rsidRPr="00C50141">
              <w:rPr>
                <w:sz w:val="24"/>
                <w:szCs w:val="24"/>
              </w:rPr>
              <w:t xml:space="preserve"> и </w:t>
            </w:r>
            <w:proofErr w:type="spellStart"/>
            <w:r w:rsidRPr="00C50141">
              <w:rPr>
                <w:sz w:val="24"/>
                <w:szCs w:val="24"/>
              </w:rPr>
              <w:t>бихроматная</w:t>
            </w:r>
            <w:proofErr w:type="spellEnd"/>
            <w:r w:rsidRPr="00C50141">
              <w:rPr>
                <w:sz w:val="24"/>
                <w:szCs w:val="24"/>
              </w:rPr>
              <w:t xml:space="preserve">. Первичная продукция и </w:t>
            </w:r>
            <w:proofErr w:type="spellStart"/>
            <w:r w:rsidRPr="00C50141">
              <w:rPr>
                <w:sz w:val="24"/>
                <w:szCs w:val="24"/>
              </w:rPr>
              <w:t>рыбопродуктивность</w:t>
            </w:r>
            <w:proofErr w:type="spellEnd"/>
            <w:r w:rsidRPr="00C50141">
              <w:rPr>
                <w:sz w:val="24"/>
                <w:szCs w:val="24"/>
              </w:rPr>
              <w:t xml:space="preserve">. Биотический баланс. Первичная продукция: валовая и чистая первичная продукция. Определение первичной продукции. Биотический баланс: </w:t>
            </w:r>
            <w:proofErr w:type="spellStart"/>
            <w:r w:rsidRPr="00C50141">
              <w:rPr>
                <w:sz w:val="24"/>
                <w:szCs w:val="24"/>
              </w:rPr>
              <w:t>диструкционные</w:t>
            </w:r>
            <w:proofErr w:type="spellEnd"/>
            <w:r w:rsidRPr="00C50141">
              <w:rPr>
                <w:sz w:val="24"/>
                <w:szCs w:val="24"/>
              </w:rPr>
              <w:t xml:space="preserve"> и продукционные процессы. Баланс биогенных и органических веществ. Гидрохимические показатели в условиях искусственной </w:t>
            </w:r>
            <w:proofErr w:type="spellStart"/>
            <w:r w:rsidRPr="00C50141">
              <w:rPr>
                <w:sz w:val="24"/>
                <w:szCs w:val="24"/>
              </w:rPr>
              <w:t>эвтрофикации</w:t>
            </w:r>
            <w:proofErr w:type="spellEnd"/>
            <w:r w:rsidRPr="00C50141">
              <w:rPr>
                <w:sz w:val="24"/>
                <w:szCs w:val="24"/>
              </w:rPr>
              <w:t>. Приходная и расходная части баланса органических веществ. Расчет количества органических и биогенных веществ. Влияние минеральных удобрений на гидрохимический режим водоемов и на биологическую продуктивность.</w:t>
            </w:r>
          </w:p>
        </w:tc>
        <w:tc>
          <w:tcPr>
            <w:tcW w:w="296"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suppressAutoHyphens/>
              <w:jc w:val="center"/>
              <w:rPr>
                <w:b/>
                <w:i/>
                <w:sz w:val="24"/>
                <w:szCs w:val="24"/>
              </w:rPr>
            </w:pPr>
            <w:r w:rsidRPr="00C50141">
              <w:rPr>
                <w:sz w:val="24"/>
                <w:szCs w:val="24"/>
              </w:rPr>
              <w:t>4</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sz w:val="24"/>
                <w:szCs w:val="24"/>
              </w:rPr>
            </w:pPr>
          </w:p>
        </w:tc>
      </w:tr>
      <w:tr w:rsidR="000C4246" w:rsidRPr="00C50141" w:rsidTr="00146768">
        <w:trPr>
          <w:trHeight w:val="335"/>
        </w:trPr>
        <w:tc>
          <w:tcPr>
            <w:tcW w:w="772" w:type="pct"/>
            <w:tcBorders>
              <w:top w:val="single" w:sz="4" w:space="0" w:color="auto"/>
              <w:left w:val="single" w:sz="4" w:space="0" w:color="auto"/>
              <w:right w:val="single" w:sz="4" w:space="0" w:color="auto"/>
            </w:tcBorders>
            <w:hideMark/>
          </w:tcPr>
          <w:p w:rsidR="000C4246" w:rsidRPr="002F0CEA" w:rsidRDefault="000C4246" w:rsidP="000C4246">
            <w:pPr>
              <w:jc w:val="both"/>
              <w:rPr>
                <w:bCs/>
                <w:sz w:val="24"/>
                <w:szCs w:val="24"/>
              </w:rPr>
            </w:pPr>
            <w:r w:rsidRPr="002F0CEA">
              <w:rPr>
                <w:bCs/>
                <w:sz w:val="24"/>
                <w:szCs w:val="24"/>
              </w:rPr>
              <w:t xml:space="preserve">Тема 3.8. </w:t>
            </w:r>
            <w:r w:rsidRPr="002F0CEA">
              <w:rPr>
                <w:sz w:val="24"/>
                <w:szCs w:val="24"/>
              </w:rPr>
              <w:t xml:space="preserve">Критерии оценки качества </w:t>
            </w:r>
            <w:r w:rsidRPr="002F0CEA">
              <w:rPr>
                <w:sz w:val="24"/>
                <w:szCs w:val="24"/>
              </w:rPr>
              <w:lastRenderedPageBreak/>
              <w:t>воды по гидрохимическим показателям</w:t>
            </w:r>
          </w:p>
        </w:tc>
        <w:tc>
          <w:tcPr>
            <w:tcW w:w="3387"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suppressAutoHyphens/>
              <w:jc w:val="both"/>
              <w:rPr>
                <w:b/>
                <w:sz w:val="24"/>
                <w:szCs w:val="24"/>
                <w:highlight w:val="yellow"/>
              </w:rPr>
            </w:pPr>
            <w:r w:rsidRPr="00C50141">
              <w:rPr>
                <w:sz w:val="24"/>
                <w:szCs w:val="24"/>
              </w:rPr>
              <w:lastRenderedPageBreak/>
              <w:t xml:space="preserve">Технологические нормативы. Установление </w:t>
            </w:r>
            <w:proofErr w:type="spellStart"/>
            <w:r w:rsidRPr="00C50141">
              <w:rPr>
                <w:sz w:val="24"/>
                <w:szCs w:val="24"/>
              </w:rPr>
              <w:t>рыбохозяйственных</w:t>
            </w:r>
            <w:proofErr w:type="spellEnd"/>
            <w:r w:rsidRPr="00C50141">
              <w:rPr>
                <w:sz w:val="24"/>
                <w:szCs w:val="24"/>
              </w:rPr>
              <w:t xml:space="preserve"> ПДК. Критерии качества воды. Классы </w:t>
            </w:r>
            <w:proofErr w:type="spellStart"/>
            <w:r w:rsidRPr="00C50141">
              <w:rPr>
                <w:sz w:val="24"/>
                <w:szCs w:val="24"/>
              </w:rPr>
              <w:t>сапробности</w:t>
            </w:r>
            <w:proofErr w:type="spellEnd"/>
            <w:r w:rsidRPr="00C50141">
              <w:rPr>
                <w:sz w:val="24"/>
                <w:szCs w:val="24"/>
              </w:rPr>
              <w:t xml:space="preserve"> и классы уровня </w:t>
            </w:r>
            <w:proofErr w:type="spellStart"/>
            <w:r w:rsidRPr="00C50141">
              <w:rPr>
                <w:sz w:val="24"/>
                <w:szCs w:val="24"/>
              </w:rPr>
              <w:t>трофности</w:t>
            </w:r>
            <w:proofErr w:type="spellEnd"/>
            <w:r w:rsidRPr="00C50141">
              <w:rPr>
                <w:sz w:val="24"/>
                <w:szCs w:val="24"/>
              </w:rPr>
              <w:t xml:space="preserve">. Гидрохимические показатели </w:t>
            </w:r>
            <w:proofErr w:type="spellStart"/>
            <w:r w:rsidRPr="00C50141">
              <w:rPr>
                <w:sz w:val="24"/>
                <w:szCs w:val="24"/>
              </w:rPr>
              <w:t>сапробности</w:t>
            </w:r>
            <w:proofErr w:type="spellEnd"/>
            <w:r w:rsidRPr="00C50141">
              <w:rPr>
                <w:sz w:val="24"/>
                <w:szCs w:val="24"/>
              </w:rPr>
              <w:t xml:space="preserve">. </w:t>
            </w:r>
            <w:r w:rsidRPr="00C50141">
              <w:rPr>
                <w:sz w:val="24"/>
                <w:szCs w:val="24"/>
              </w:rPr>
              <w:lastRenderedPageBreak/>
              <w:t>Загрязнение природных вод и его предотвращение. Методы очистки сточных вод. Источники поступления загрязняющих веществ в водоемы. Методы очистки сточных вод: механическая, биологическая, химическая и физико-химическая.</w:t>
            </w:r>
          </w:p>
        </w:tc>
        <w:tc>
          <w:tcPr>
            <w:tcW w:w="296"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jc w:val="center"/>
              <w:rPr>
                <w:b/>
                <w:i/>
                <w:sz w:val="24"/>
                <w:szCs w:val="24"/>
                <w:highlight w:val="yellow"/>
              </w:rPr>
            </w:pPr>
            <w:r w:rsidRPr="00C50141">
              <w:rPr>
                <w:sz w:val="24"/>
                <w:szCs w:val="24"/>
              </w:rPr>
              <w:lastRenderedPageBreak/>
              <w:t>2</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sz w:val="24"/>
                <w:szCs w:val="24"/>
              </w:rPr>
            </w:pPr>
          </w:p>
        </w:tc>
      </w:tr>
      <w:tr w:rsidR="000C4246" w:rsidRPr="00C50141" w:rsidTr="00146768">
        <w:trPr>
          <w:trHeight w:val="461"/>
        </w:trPr>
        <w:tc>
          <w:tcPr>
            <w:tcW w:w="772" w:type="pct"/>
            <w:vMerge w:val="restart"/>
            <w:tcBorders>
              <w:top w:val="single" w:sz="4" w:space="0" w:color="auto"/>
              <w:left w:val="single" w:sz="4" w:space="0" w:color="auto"/>
              <w:right w:val="single" w:sz="4" w:space="0" w:color="auto"/>
            </w:tcBorders>
            <w:hideMark/>
          </w:tcPr>
          <w:p w:rsidR="000C4246" w:rsidRPr="002F0CEA" w:rsidRDefault="000C4246" w:rsidP="000C4246">
            <w:pPr>
              <w:jc w:val="both"/>
              <w:rPr>
                <w:bCs/>
                <w:sz w:val="24"/>
                <w:szCs w:val="24"/>
              </w:rPr>
            </w:pPr>
            <w:r w:rsidRPr="002F0CEA">
              <w:rPr>
                <w:bCs/>
                <w:sz w:val="24"/>
                <w:szCs w:val="24"/>
              </w:rPr>
              <w:lastRenderedPageBreak/>
              <w:t>Тема 3.9. Современные метода анализа воды</w:t>
            </w:r>
            <w:r>
              <w:rPr>
                <w:bCs/>
                <w:sz w:val="24"/>
                <w:szCs w:val="24"/>
              </w:rPr>
              <w:t xml:space="preserve"> </w:t>
            </w:r>
          </w:p>
        </w:tc>
        <w:tc>
          <w:tcPr>
            <w:tcW w:w="3387"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jc w:val="both"/>
              <w:rPr>
                <w:b/>
                <w:sz w:val="24"/>
                <w:szCs w:val="24"/>
              </w:rPr>
            </w:pPr>
            <w:r w:rsidRPr="00C50141">
              <w:rPr>
                <w:sz w:val="24"/>
                <w:szCs w:val="24"/>
              </w:rPr>
              <w:t>Значение различных методов анализа воды для рыбоводства. Экспресс-методы, стационарные и инструментальные методы анализа воды.</w:t>
            </w:r>
            <w:r>
              <w:rPr>
                <w:sz w:val="24"/>
                <w:szCs w:val="24"/>
              </w:rPr>
              <w:t xml:space="preserve"> </w:t>
            </w:r>
            <w:r w:rsidRPr="00C50141">
              <w:rPr>
                <w:sz w:val="24"/>
                <w:szCs w:val="24"/>
              </w:rPr>
              <w:t>Экспресс-методы определения физических и органолептических свойств воды.</w:t>
            </w:r>
            <w:r>
              <w:rPr>
                <w:sz w:val="24"/>
                <w:szCs w:val="24"/>
              </w:rPr>
              <w:t xml:space="preserve"> </w:t>
            </w:r>
            <w:r w:rsidRPr="00C50141">
              <w:rPr>
                <w:sz w:val="24"/>
                <w:szCs w:val="24"/>
              </w:rPr>
              <w:t xml:space="preserve">Определение температуры, прозрачности, цветности, запаха и вкуса воды. Регистрация условий выращивания с использованием компьютерной техники. Экспресс-метод определения кислорода, железа и </w:t>
            </w:r>
            <w:proofErr w:type="spellStart"/>
            <w:r w:rsidRPr="00C50141">
              <w:rPr>
                <w:sz w:val="24"/>
                <w:szCs w:val="24"/>
              </w:rPr>
              <w:t>pH</w:t>
            </w:r>
            <w:proofErr w:type="spellEnd"/>
            <w:r w:rsidRPr="00C50141">
              <w:rPr>
                <w:sz w:val="24"/>
                <w:szCs w:val="24"/>
              </w:rPr>
              <w:t xml:space="preserve"> в воде. Колориметрический метод определения кислорода. Определение рН по окраске раствора и лакмусовой бумаге. Определение железа по окраске раствора. Экспресс-методы определения солевого состава воды. Экспресс-методы определения сульфатов и хлоридов в воде по характеру образовавшегося осадка. Экспресс-методы определения биогенных элементов в воде. Экспресс-методы определения аммонийного азота, нитритов и нитратов по окраске образовавшегося осадка.</w:t>
            </w:r>
          </w:p>
        </w:tc>
        <w:tc>
          <w:tcPr>
            <w:tcW w:w="296" w:type="pct"/>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jc w:val="center"/>
              <w:rPr>
                <w:b/>
                <w:i/>
                <w:sz w:val="24"/>
                <w:szCs w:val="24"/>
                <w:lang w:val="en-US"/>
              </w:rPr>
            </w:pPr>
            <w:r w:rsidRPr="00C50141">
              <w:rPr>
                <w:sz w:val="24"/>
                <w:szCs w:val="24"/>
                <w:lang w:val="en-US"/>
              </w:rPr>
              <w:t>4</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suppressAutoHyphens/>
              <w:jc w:val="center"/>
              <w:rPr>
                <w:b/>
                <w:sz w:val="24"/>
                <w:szCs w:val="24"/>
              </w:rPr>
            </w:pPr>
          </w:p>
        </w:tc>
      </w:tr>
      <w:tr w:rsidR="000C4246" w:rsidRPr="00C50141" w:rsidTr="00CA16DB">
        <w:trPr>
          <w:trHeight w:val="285"/>
        </w:trPr>
        <w:tc>
          <w:tcPr>
            <w:tcW w:w="772" w:type="pct"/>
            <w:vMerge/>
            <w:tcBorders>
              <w:left w:val="single" w:sz="4" w:space="0" w:color="auto"/>
              <w:right w:val="single" w:sz="4" w:space="0" w:color="auto"/>
            </w:tcBorders>
            <w:vAlign w:val="center"/>
          </w:tcPr>
          <w:p w:rsidR="000C4246" w:rsidRPr="00C50141" w:rsidRDefault="000C4246" w:rsidP="000C4246">
            <w:pPr>
              <w:rPr>
                <w:b/>
                <w:bCs/>
                <w:sz w:val="24"/>
                <w:szCs w:val="24"/>
              </w:rPr>
            </w:pPr>
          </w:p>
        </w:tc>
        <w:tc>
          <w:tcPr>
            <w:tcW w:w="3387" w:type="pct"/>
            <w:tcBorders>
              <w:top w:val="single" w:sz="4" w:space="0" w:color="auto"/>
              <w:left w:val="single" w:sz="4" w:space="0" w:color="auto"/>
              <w:right w:val="single" w:sz="4" w:space="0" w:color="auto"/>
            </w:tcBorders>
          </w:tcPr>
          <w:p w:rsidR="000C4246" w:rsidRPr="00C50141" w:rsidRDefault="000C4246" w:rsidP="000C4246">
            <w:pPr>
              <w:suppressAutoHyphens/>
              <w:jc w:val="right"/>
              <w:rPr>
                <w:sz w:val="24"/>
                <w:szCs w:val="24"/>
              </w:rPr>
            </w:pPr>
            <w:r w:rsidRPr="00C50141">
              <w:rPr>
                <w:b/>
                <w:sz w:val="24"/>
                <w:szCs w:val="24"/>
              </w:rPr>
              <w:t xml:space="preserve">Контрольная работа </w:t>
            </w:r>
          </w:p>
        </w:tc>
        <w:tc>
          <w:tcPr>
            <w:tcW w:w="296" w:type="pct"/>
            <w:tcBorders>
              <w:top w:val="single" w:sz="4" w:space="0" w:color="auto"/>
              <w:left w:val="single" w:sz="4" w:space="0" w:color="auto"/>
              <w:right w:val="single" w:sz="4" w:space="0" w:color="auto"/>
            </w:tcBorders>
          </w:tcPr>
          <w:p w:rsidR="000C4246" w:rsidRPr="000C4246" w:rsidRDefault="000C4246" w:rsidP="000C4246">
            <w:pPr>
              <w:jc w:val="center"/>
              <w:rPr>
                <w:b/>
                <w:sz w:val="24"/>
                <w:szCs w:val="24"/>
              </w:rPr>
            </w:pPr>
            <w:r w:rsidRPr="000C4246">
              <w:rPr>
                <w:b/>
                <w:sz w:val="24"/>
                <w:szCs w:val="24"/>
              </w:rPr>
              <w:t>2</w:t>
            </w:r>
          </w:p>
        </w:tc>
        <w:tc>
          <w:tcPr>
            <w:tcW w:w="544" w:type="pct"/>
            <w:tcBorders>
              <w:top w:val="single" w:sz="4" w:space="0" w:color="auto"/>
              <w:left w:val="single" w:sz="4" w:space="0" w:color="auto"/>
              <w:right w:val="single" w:sz="4" w:space="0" w:color="auto"/>
            </w:tcBorders>
          </w:tcPr>
          <w:p w:rsidR="000C4246" w:rsidRPr="00C50141" w:rsidRDefault="000C4246" w:rsidP="000C4246">
            <w:pPr>
              <w:jc w:val="center"/>
              <w:rPr>
                <w:sz w:val="24"/>
                <w:szCs w:val="24"/>
              </w:rPr>
            </w:pPr>
          </w:p>
        </w:tc>
      </w:tr>
      <w:tr w:rsidR="000C4246" w:rsidRPr="00C50141" w:rsidTr="00CA16DB">
        <w:trPr>
          <w:trHeight w:val="285"/>
        </w:trPr>
        <w:tc>
          <w:tcPr>
            <w:tcW w:w="772" w:type="pct"/>
            <w:tcBorders>
              <w:left w:val="single" w:sz="4" w:space="0" w:color="auto"/>
              <w:right w:val="single" w:sz="4" w:space="0" w:color="auto"/>
            </w:tcBorders>
            <w:vAlign w:val="center"/>
          </w:tcPr>
          <w:p w:rsidR="000C4246" w:rsidRPr="00C50141" w:rsidRDefault="000C4246" w:rsidP="000C4246">
            <w:pPr>
              <w:rPr>
                <w:b/>
                <w:bCs/>
                <w:sz w:val="24"/>
                <w:szCs w:val="24"/>
              </w:rPr>
            </w:pPr>
          </w:p>
        </w:tc>
        <w:tc>
          <w:tcPr>
            <w:tcW w:w="3387" w:type="pct"/>
            <w:tcBorders>
              <w:top w:val="single" w:sz="4" w:space="0" w:color="auto"/>
              <w:left w:val="single" w:sz="4" w:space="0" w:color="auto"/>
              <w:right w:val="single" w:sz="4" w:space="0" w:color="auto"/>
            </w:tcBorders>
          </w:tcPr>
          <w:p w:rsidR="000C4246" w:rsidRPr="00C50141" w:rsidRDefault="000C4246" w:rsidP="000C4246">
            <w:pPr>
              <w:suppressAutoHyphens/>
              <w:jc w:val="right"/>
              <w:rPr>
                <w:b/>
                <w:sz w:val="24"/>
                <w:szCs w:val="24"/>
              </w:rPr>
            </w:pPr>
            <w:r>
              <w:rPr>
                <w:b/>
                <w:sz w:val="24"/>
                <w:szCs w:val="24"/>
              </w:rPr>
              <w:t xml:space="preserve">Консультации </w:t>
            </w:r>
          </w:p>
        </w:tc>
        <w:tc>
          <w:tcPr>
            <w:tcW w:w="296" w:type="pct"/>
            <w:tcBorders>
              <w:top w:val="single" w:sz="4" w:space="0" w:color="auto"/>
              <w:left w:val="single" w:sz="4" w:space="0" w:color="auto"/>
              <w:right w:val="single" w:sz="4" w:space="0" w:color="auto"/>
            </w:tcBorders>
          </w:tcPr>
          <w:p w:rsidR="000C4246" w:rsidRPr="000C4246" w:rsidRDefault="000C4246" w:rsidP="000C4246">
            <w:pPr>
              <w:jc w:val="center"/>
              <w:rPr>
                <w:b/>
                <w:sz w:val="24"/>
                <w:szCs w:val="24"/>
              </w:rPr>
            </w:pPr>
            <w:r>
              <w:rPr>
                <w:b/>
                <w:sz w:val="24"/>
                <w:szCs w:val="24"/>
              </w:rPr>
              <w:t>5</w:t>
            </w:r>
          </w:p>
        </w:tc>
        <w:tc>
          <w:tcPr>
            <w:tcW w:w="544" w:type="pct"/>
            <w:tcBorders>
              <w:top w:val="single" w:sz="4" w:space="0" w:color="auto"/>
              <w:left w:val="single" w:sz="4" w:space="0" w:color="auto"/>
              <w:right w:val="single" w:sz="4" w:space="0" w:color="auto"/>
            </w:tcBorders>
          </w:tcPr>
          <w:p w:rsidR="000C4246" w:rsidRPr="00C50141" w:rsidRDefault="000C4246" w:rsidP="000C4246">
            <w:pPr>
              <w:jc w:val="center"/>
              <w:rPr>
                <w:sz w:val="24"/>
                <w:szCs w:val="24"/>
              </w:rPr>
            </w:pPr>
          </w:p>
        </w:tc>
      </w:tr>
      <w:tr w:rsidR="000C4246" w:rsidRPr="00C50141" w:rsidTr="00CA16DB">
        <w:trPr>
          <w:trHeight w:val="1068"/>
        </w:trPr>
        <w:tc>
          <w:tcPr>
            <w:tcW w:w="4160" w:type="pct"/>
            <w:gridSpan w:val="2"/>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jc w:val="both"/>
              <w:rPr>
                <w:sz w:val="24"/>
                <w:szCs w:val="24"/>
              </w:rPr>
            </w:pPr>
            <w:r w:rsidRPr="00C50141">
              <w:rPr>
                <w:b/>
                <w:bCs/>
                <w:sz w:val="24"/>
                <w:szCs w:val="24"/>
              </w:rPr>
              <w:t>Примерная тематика самостоятельной учебной работы при изучении раздела 2</w:t>
            </w:r>
            <w:r>
              <w:rPr>
                <w:b/>
                <w:bCs/>
                <w:sz w:val="24"/>
                <w:szCs w:val="24"/>
              </w:rPr>
              <w:t xml:space="preserve">: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r>
              <w:rPr>
                <w:bCs/>
                <w:sz w:val="24"/>
                <w:szCs w:val="24"/>
              </w:rPr>
              <w:t xml:space="preserve"> </w:t>
            </w:r>
            <w:r w:rsidRPr="00C50141">
              <w:rPr>
                <w:bCs/>
                <w:sz w:val="24"/>
                <w:szCs w:val="24"/>
              </w:rPr>
              <w:t xml:space="preserve">Подготовка рефератов, сообщений, презентаций, письменных заданий, заполнение таблиц, составление схем и </w:t>
            </w:r>
            <w:proofErr w:type="spellStart"/>
            <w:r w:rsidRPr="00C50141">
              <w:rPr>
                <w:bCs/>
                <w:sz w:val="24"/>
                <w:szCs w:val="24"/>
              </w:rPr>
              <w:t>т..д</w:t>
            </w:r>
            <w:proofErr w:type="spellEnd"/>
            <w:r w:rsidRPr="00C50141">
              <w:rPr>
                <w:bCs/>
                <w:sz w:val="24"/>
                <w:szCs w:val="24"/>
              </w:rPr>
              <w:t>.</w:t>
            </w:r>
          </w:p>
        </w:tc>
        <w:tc>
          <w:tcPr>
            <w:tcW w:w="296" w:type="pct"/>
            <w:tcBorders>
              <w:top w:val="single" w:sz="4" w:space="0" w:color="auto"/>
              <w:left w:val="single" w:sz="4" w:space="0" w:color="auto"/>
              <w:bottom w:val="single" w:sz="4" w:space="0" w:color="auto"/>
              <w:right w:val="single" w:sz="4" w:space="0" w:color="auto"/>
            </w:tcBorders>
            <w:vAlign w:val="center"/>
            <w:hideMark/>
          </w:tcPr>
          <w:p w:rsidR="000C4246" w:rsidRPr="000C4246" w:rsidRDefault="000C4246" w:rsidP="000C4246">
            <w:pPr>
              <w:jc w:val="center"/>
              <w:rPr>
                <w:b/>
                <w:sz w:val="24"/>
                <w:szCs w:val="24"/>
              </w:rPr>
            </w:pPr>
            <w:r w:rsidRPr="000C4246">
              <w:rPr>
                <w:b/>
                <w:sz w:val="24"/>
                <w:szCs w:val="24"/>
              </w:rPr>
              <w:t>4</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center"/>
              <w:rPr>
                <w:b/>
                <w:i/>
                <w:sz w:val="24"/>
                <w:szCs w:val="24"/>
              </w:rPr>
            </w:pPr>
          </w:p>
        </w:tc>
      </w:tr>
      <w:tr w:rsidR="000C4246" w:rsidRPr="00C50141" w:rsidTr="00CA16DB">
        <w:tc>
          <w:tcPr>
            <w:tcW w:w="4160" w:type="pct"/>
            <w:gridSpan w:val="2"/>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right"/>
              <w:rPr>
                <w:b/>
                <w:sz w:val="24"/>
                <w:szCs w:val="24"/>
              </w:rPr>
            </w:pPr>
            <w:r w:rsidRPr="00C50141">
              <w:rPr>
                <w:b/>
                <w:sz w:val="24"/>
                <w:szCs w:val="24"/>
              </w:rPr>
              <w:t>Промежуточная аттестация</w:t>
            </w:r>
            <w:r>
              <w:rPr>
                <w:b/>
                <w:sz w:val="24"/>
                <w:szCs w:val="24"/>
              </w:rPr>
              <w:t xml:space="preserve"> Экзамен </w:t>
            </w:r>
          </w:p>
        </w:tc>
        <w:tc>
          <w:tcPr>
            <w:tcW w:w="296"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center"/>
              <w:rPr>
                <w:b/>
                <w:i/>
                <w:sz w:val="24"/>
                <w:szCs w:val="24"/>
              </w:rPr>
            </w:pPr>
            <w:r>
              <w:rPr>
                <w:b/>
                <w:bCs/>
                <w:sz w:val="24"/>
                <w:szCs w:val="24"/>
              </w:rPr>
              <w:t>6</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center"/>
              <w:rPr>
                <w:b/>
                <w:bCs/>
                <w:sz w:val="24"/>
                <w:szCs w:val="24"/>
              </w:rPr>
            </w:pPr>
          </w:p>
        </w:tc>
      </w:tr>
      <w:tr w:rsidR="000C4246" w:rsidRPr="00C50141" w:rsidTr="00CA16DB">
        <w:tc>
          <w:tcPr>
            <w:tcW w:w="4160" w:type="pct"/>
            <w:gridSpan w:val="2"/>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rPr>
                <w:bCs/>
                <w:i/>
                <w:sz w:val="24"/>
                <w:szCs w:val="24"/>
              </w:rPr>
            </w:pPr>
            <w:r w:rsidRPr="00C50141">
              <w:rPr>
                <w:b/>
                <w:bCs/>
                <w:sz w:val="24"/>
                <w:szCs w:val="24"/>
              </w:rPr>
              <w:t>Учебная практика</w:t>
            </w:r>
          </w:p>
          <w:p w:rsidR="000C4246" w:rsidRPr="00C50141" w:rsidRDefault="000C4246" w:rsidP="000C4246">
            <w:pPr>
              <w:rPr>
                <w:b/>
                <w:bCs/>
                <w:sz w:val="24"/>
                <w:szCs w:val="24"/>
              </w:rPr>
            </w:pPr>
            <w:r w:rsidRPr="00C50141">
              <w:rPr>
                <w:b/>
                <w:bCs/>
                <w:sz w:val="24"/>
                <w:szCs w:val="24"/>
              </w:rPr>
              <w:t>Виды работ</w:t>
            </w:r>
          </w:p>
          <w:p w:rsidR="000C4246" w:rsidRPr="00C50141" w:rsidRDefault="000C4246" w:rsidP="000C4246">
            <w:pPr>
              <w:rPr>
                <w:bCs/>
                <w:sz w:val="24"/>
                <w:szCs w:val="24"/>
              </w:rPr>
            </w:pPr>
            <w:r w:rsidRPr="00C50141">
              <w:rPr>
                <w:bCs/>
                <w:sz w:val="24"/>
                <w:szCs w:val="24"/>
              </w:rPr>
              <w:t>Изучение инструкций по технике безопасности при работе на водоеме и в лабораториях.</w:t>
            </w:r>
          </w:p>
          <w:p w:rsidR="000C4246" w:rsidRPr="00C50141" w:rsidRDefault="000C4246" w:rsidP="000C4246">
            <w:pPr>
              <w:rPr>
                <w:sz w:val="24"/>
                <w:szCs w:val="24"/>
              </w:rPr>
            </w:pPr>
            <w:r w:rsidRPr="00C50141">
              <w:rPr>
                <w:sz w:val="24"/>
                <w:szCs w:val="24"/>
              </w:rPr>
              <w:t xml:space="preserve">Гидробиологические исследования проб воды различных </w:t>
            </w:r>
            <w:proofErr w:type="spellStart"/>
            <w:r w:rsidRPr="00C50141">
              <w:rPr>
                <w:sz w:val="24"/>
                <w:szCs w:val="24"/>
              </w:rPr>
              <w:t>рыбохозяйственных</w:t>
            </w:r>
            <w:proofErr w:type="spellEnd"/>
            <w:r w:rsidRPr="00C50141">
              <w:rPr>
                <w:sz w:val="24"/>
                <w:szCs w:val="24"/>
              </w:rPr>
              <w:t xml:space="preserve"> водоемов в лаборатории.</w:t>
            </w:r>
          </w:p>
          <w:p w:rsidR="000C4246" w:rsidRPr="00C50141" w:rsidRDefault="000C4246" w:rsidP="000C4246">
            <w:pPr>
              <w:rPr>
                <w:sz w:val="24"/>
                <w:szCs w:val="24"/>
              </w:rPr>
            </w:pPr>
            <w:r w:rsidRPr="00C50141">
              <w:rPr>
                <w:sz w:val="24"/>
                <w:szCs w:val="24"/>
              </w:rPr>
              <w:t xml:space="preserve">Сбор и обработка проб фитопланктона. </w:t>
            </w:r>
          </w:p>
          <w:p w:rsidR="000C4246" w:rsidRPr="00C50141" w:rsidRDefault="000C4246" w:rsidP="000C4246">
            <w:pPr>
              <w:rPr>
                <w:sz w:val="24"/>
                <w:szCs w:val="24"/>
              </w:rPr>
            </w:pPr>
            <w:r w:rsidRPr="00C50141">
              <w:rPr>
                <w:sz w:val="24"/>
                <w:szCs w:val="24"/>
              </w:rPr>
              <w:t>Сбор и обработка проб зоопланктона.</w:t>
            </w:r>
          </w:p>
          <w:p w:rsidR="000C4246" w:rsidRPr="00C50141" w:rsidRDefault="000C4246" w:rsidP="000C4246">
            <w:pPr>
              <w:rPr>
                <w:sz w:val="24"/>
                <w:szCs w:val="24"/>
              </w:rPr>
            </w:pPr>
            <w:r w:rsidRPr="00C50141">
              <w:rPr>
                <w:sz w:val="24"/>
                <w:szCs w:val="24"/>
              </w:rPr>
              <w:t>Сбор и обработка проб бентоса.</w:t>
            </w:r>
          </w:p>
          <w:p w:rsidR="000C4246" w:rsidRPr="00C50141" w:rsidRDefault="000C4246" w:rsidP="000C4246">
            <w:pPr>
              <w:rPr>
                <w:sz w:val="24"/>
                <w:szCs w:val="24"/>
              </w:rPr>
            </w:pPr>
            <w:r w:rsidRPr="00C50141">
              <w:rPr>
                <w:sz w:val="24"/>
                <w:szCs w:val="24"/>
              </w:rPr>
              <w:t xml:space="preserve">Сбор и определение </w:t>
            </w:r>
            <w:proofErr w:type="spellStart"/>
            <w:r w:rsidRPr="00C50141">
              <w:rPr>
                <w:sz w:val="24"/>
                <w:szCs w:val="24"/>
              </w:rPr>
              <w:t>макрофитов</w:t>
            </w:r>
            <w:proofErr w:type="spellEnd"/>
            <w:r w:rsidRPr="00C50141">
              <w:rPr>
                <w:sz w:val="24"/>
                <w:szCs w:val="24"/>
              </w:rPr>
              <w:t xml:space="preserve">, составление плана </w:t>
            </w:r>
            <w:proofErr w:type="spellStart"/>
            <w:r w:rsidRPr="00C50141">
              <w:rPr>
                <w:sz w:val="24"/>
                <w:szCs w:val="24"/>
              </w:rPr>
              <w:t>зарастаемости</w:t>
            </w:r>
            <w:proofErr w:type="spellEnd"/>
            <w:r w:rsidRPr="00C50141">
              <w:rPr>
                <w:sz w:val="24"/>
                <w:szCs w:val="24"/>
              </w:rPr>
              <w:t xml:space="preserve"> водоема.</w:t>
            </w:r>
          </w:p>
          <w:p w:rsidR="000C4246" w:rsidRPr="00C50141" w:rsidRDefault="000C4246" w:rsidP="000C4246">
            <w:pPr>
              <w:rPr>
                <w:sz w:val="24"/>
                <w:szCs w:val="24"/>
              </w:rPr>
            </w:pPr>
            <w:r w:rsidRPr="00C50141">
              <w:rPr>
                <w:sz w:val="24"/>
                <w:szCs w:val="24"/>
              </w:rPr>
              <w:t>Изготовление гербария.</w:t>
            </w:r>
          </w:p>
          <w:p w:rsidR="000C4246" w:rsidRPr="00C50141" w:rsidRDefault="000C4246" w:rsidP="000C4246">
            <w:pPr>
              <w:rPr>
                <w:sz w:val="24"/>
                <w:szCs w:val="24"/>
              </w:rPr>
            </w:pPr>
            <w:r w:rsidRPr="00C50141">
              <w:rPr>
                <w:sz w:val="24"/>
                <w:szCs w:val="24"/>
              </w:rPr>
              <w:t>Изготовление и реставрация коллекции гидробионтов.</w:t>
            </w:r>
          </w:p>
          <w:p w:rsidR="000C4246" w:rsidRPr="00C50141" w:rsidRDefault="000C4246" w:rsidP="000C4246">
            <w:pPr>
              <w:rPr>
                <w:sz w:val="24"/>
                <w:szCs w:val="24"/>
              </w:rPr>
            </w:pPr>
            <w:r w:rsidRPr="00C50141">
              <w:rPr>
                <w:sz w:val="24"/>
                <w:szCs w:val="24"/>
              </w:rPr>
              <w:t>Обобщение и анализ материала для отчета по учебной практике.</w:t>
            </w:r>
          </w:p>
          <w:p w:rsidR="000C4246" w:rsidRPr="00C50141" w:rsidRDefault="000C4246" w:rsidP="000C4246">
            <w:pPr>
              <w:rPr>
                <w:sz w:val="24"/>
                <w:szCs w:val="24"/>
              </w:rPr>
            </w:pPr>
            <w:r w:rsidRPr="00C50141">
              <w:rPr>
                <w:sz w:val="24"/>
                <w:szCs w:val="24"/>
              </w:rPr>
              <w:t xml:space="preserve">Изучение правил техники безопасности при проведении гидрологических, метеорологических и гидрохимических </w:t>
            </w:r>
            <w:r w:rsidRPr="00C50141">
              <w:rPr>
                <w:sz w:val="24"/>
                <w:szCs w:val="24"/>
              </w:rPr>
              <w:lastRenderedPageBreak/>
              <w:t>наблюдений.</w:t>
            </w:r>
          </w:p>
          <w:p w:rsidR="000C4246" w:rsidRPr="00C50141" w:rsidRDefault="000C4246" w:rsidP="000C4246">
            <w:pPr>
              <w:rPr>
                <w:sz w:val="24"/>
                <w:szCs w:val="24"/>
              </w:rPr>
            </w:pPr>
            <w:r w:rsidRPr="00C50141">
              <w:rPr>
                <w:sz w:val="24"/>
                <w:szCs w:val="24"/>
              </w:rPr>
              <w:t xml:space="preserve">Гидрологические исследования на </w:t>
            </w:r>
            <w:proofErr w:type="spellStart"/>
            <w:r w:rsidRPr="00C50141">
              <w:rPr>
                <w:sz w:val="24"/>
                <w:szCs w:val="24"/>
              </w:rPr>
              <w:t>рыбохозяйственных</w:t>
            </w:r>
            <w:proofErr w:type="spellEnd"/>
            <w:r w:rsidRPr="00C50141">
              <w:rPr>
                <w:sz w:val="24"/>
                <w:szCs w:val="24"/>
              </w:rPr>
              <w:t xml:space="preserve"> водоемах. Обследование участка реки (русла).</w:t>
            </w:r>
          </w:p>
          <w:p w:rsidR="000C4246" w:rsidRPr="00C50141" w:rsidRDefault="000C4246" w:rsidP="000C4246">
            <w:pPr>
              <w:rPr>
                <w:sz w:val="24"/>
                <w:szCs w:val="24"/>
              </w:rPr>
            </w:pPr>
            <w:r w:rsidRPr="00C50141">
              <w:rPr>
                <w:sz w:val="24"/>
                <w:szCs w:val="24"/>
              </w:rPr>
              <w:t>Выполнение комплексных водомерных наблюдений с записью и обработкой результатов измерений.</w:t>
            </w:r>
          </w:p>
          <w:p w:rsidR="000C4246" w:rsidRPr="00C50141" w:rsidRDefault="000C4246" w:rsidP="000C4246">
            <w:pPr>
              <w:rPr>
                <w:sz w:val="24"/>
                <w:szCs w:val="24"/>
              </w:rPr>
            </w:pPr>
            <w:r w:rsidRPr="00C50141">
              <w:rPr>
                <w:sz w:val="24"/>
                <w:szCs w:val="24"/>
              </w:rPr>
              <w:t>Проведение и обработка простейших метеорологических наблюдений.</w:t>
            </w:r>
          </w:p>
          <w:p w:rsidR="000C4246" w:rsidRPr="00C50141" w:rsidRDefault="000C4246" w:rsidP="000C4246">
            <w:pPr>
              <w:rPr>
                <w:sz w:val="24"/>
                <w:szCs w:val="24"/>
              </w:rPr>
            </w:pPr>
            <w:r w:rsidRPr="00C50141">
              <w:rPr>
                <w:sz w:val="24"/>
                <w:szCs w:val="24"/>
              </w:rPr>
              <w:t>Отбор проб воды и подготовка их к анализу.</w:t>
            </w:r>
          </w:p>
          <w:p w:rsidR="000C4246" w:rsidRPr="00C50141" w:rsidRDefault="000C4246" w:rsidP="000C4246">
            <w:pPr>
              <w:rPr>
                <w:sz w:val="24"/>
                <w:szCs w:val="24"/>
              </w:rPr>
            </w:pPr>
            <w:r w:rsidRPr="00C50141">
              <w:rPr>
                <w:sz w:val="24"/>
                <w:szCs w:val="24"/>
              </w:rPr>
              <w:t>Проведение и обработка гидрохимических наблюдений.</w:t>
            </w:r>
          </w:p>
          <w:p w:rsidR="000C4246" w:rsidRPr="00C50141" w:rsidRDefault="000C4246" w:rsidP="000C4246">
            <w:pPr>
              <w:rPr>
                <w:b/>
                <w:sz w:val="24"/>
                <w:szCs w:val="24"/>
              </w:rPr>
            </w:pPr>
            <w:r w:rsidRPr="00C50141">
              <w:rPr>
                <w:sz w:val="24"/>
                <w:szCs w:val="24"/>
              </w:rPr>
              <w:t xml:space="preserve">Оценка гидрохимического состояния </w:t>
            </w:r>
            <w:proofErr w:type="spellStart"/>
            <w:r w:rsidRPr="00C50141">
              <w:rPr>
                <w:sz w:val="24"/>
                <w:szCs w:val="24"/>
              </w:rPr>
              <w:t>рыбохозяйственных</w:t>
            </w:r>
            <w:proofErr w:type="spellEnd"/>
            <w:r w:rsidRPr="00C50141">
              <w:rPr>
                <w:sz w:val="24"/>
                <w:szCs w:val="24"/>
              </w:rPr>
              <w:t xml:space="preserve"> водоемов.</w:t>
            </w:r>
          </w:p>
        </w:tc>
        <w:tc>
          <w:tcPr>
            <w:tcW w:w="296" w:type="pct"/>
            <w:tcBorders>
              <w:top w:val="single" w:sz="4" w:space="0" w:color="auto"/>
              <w:left w:val="single" w:sz="4" w:space="0" w:color="auto"/>
              <w:bottom w:val="single" w:sz="4" w:space="0" w:color="auto"/>
              <w:right w:val="single" w:sz="4" w:space="0" w:color="auto"/>
            </w:tcBorders>
            <w:vAlign w:val="center"/>
            <w:hideMark/>
          </w:tcPr>
          <w:p w:rsidR="000C4246" w:rsidRPr="000C4246" w:rsidRDefault="000C4246" w:rsidP="000C4246">
            <w:pPr>
              <w:jc w:val="center"/>
              <w:rPr>
                <w:b/>
                <w:sz w:val="24"/>
                <w:szCs w:val="24"/>
              </w:rPr>
            </w:pPr>
            <w:r w:rsidRPr="000C4246">
              <w:rPr>
                <w:b/>
                <w:sz w:val="24"/>
                <w:szCs w:val="24"/>
              </w:rPr>
              <w:lastRenderedPageBreak/>
              <w:t>36</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center"/>
              <w:rPr>
                <w:b/>
                <w:i/>
                <w:sz w:val="24"/>
                <w:szCs w:val="24"/>
              </w:rPr>
            </w:pPr>
          </w:p>
        </w:tc>
      </w:tr>
      <w:tr w:rsidR="000C4246" w:rsidRPr="00C50141" w:rsidTr="00CA16DB">
        <w:tc>
          <w:tcPr>
            <w:tcW w:w="4160" w:type="pct"/>
            <w:gridSpan w:val="2"/>
            <w:tcBorders>
              <w:top w:val="single" w:sz="4" w:space="0" w:color="auto"/>
              <w:left w:val="single" w:sz="4" w:space="0" w:color="auto"/>
              <w:bottom w:val="single" w:sz="4" w:space="0" w:color="auto"/>
              <w:right w:val="single" w:sz="4" w:space="0" w:color="auto"/>
            </w:tcBorders>
          </w:tcPr>
          <w:p w:rsidR="000C4246" w:rsidRDefault="000C4246" w:rsidP="000C4246">
            <w:pPr>
              <w:rPr>
                <w:b/>
                <w:bCs/>
                <w:sz w:val="24"/>
                <w:szCs w:val="24"/>
              </w:rPr>
            </w:pPr>
            <w:r>
              <w:rPr>
                <w:b/>
                <w:bCs/>
                <w:sz w:val="24"/>
                <w:szCs w:val="24"/>
              </w:rPr>
              <w:lastRenderedPageBreak/>
              <w:t>Производственная практика</w:t>
            </w:r>
          </w:p>
          <w:p w:rsidR="000C4246" w:rsidRDefault="000C4246" w:rsidP="000C4246">
            <w:pPr>
              <w:rPr>
                <w:b/>
                <w:bCs/>
                <w:sz w:val="24"/>
                <w:szCs w:val="24"/>
              </w:rPr>
            </w:pPr>
            <w:r>
              <w:rPr>
                <w:b/>
                <w:bCs/>
                <w:sz w:val="24"/>
                <w:szCs w:val="24"/>
              </w:rPr>
              <w:t>Виды работ</w:t>
            </w:r>
          </w:p>
          <w:p w:rsidR="001B52D1" w:rsidRPr="00C50141" w:rsidRDefault="000C4246" w:rsidP="001B52D1">
            <w:pPr>
              <w:rPr>
                <w:sz w:val="24"/>
                <w:szCs w:val="24"/>
              </w:rPr>
            </w:pPr>
            <w:r>
              <w:rPr>
                <w:bCs/>
                <w:sz w:val="24"/>
                <w:szCs w:val="24"/>
              </w:rPr>
              <w:t>Ознакомление с предприятием</w:t>
            </w:r>
            <w:r w:rsidR="001B52D1">
              <w:rPr>
                <w:bCs/>
                <w:sz w:val="24"/>
                <w:szCs w:val="24"/>
              </w:rPr>
              <w:t>.</w:t>
            </w:r>
            <w:r>
              <w:rPr>
                <w:bCs/>
                <w:sz w:val="24"/>
                <w:szCs w:val="24"/>
              </w:rPr>
              <w:t xml:space="preserve"> </w:t>
            </w:r>
            <w:r w:rsidRPr="00C50141">
              <w:rPr>
                <w:bCs/>
                <w:sz w:val="24"/>
                <w:szCs w:val="24"/>
              </w:rPr>
              <w:t>Изучение инструкций по технике безопасности при работе на водоеме и в лабораториях.</w:t>
            </w:r>
            <w:r w:rsidR="001B52D1" w:rsidRPr="00C50141">
              <w:rPr>
                <w:sz w:val="24"/>
                <w:szCs w:val="24"/>
              </w:rPr>
              <w:t xml:space="preserve"> Изучение правил техники безопасности при проведении гидрологических, метеорологических и гидрохимических</w:t>
            </w:r>
            <w:r w:rsidR="001B52D1">
              <w:rPr>
                <w:sz w:val="24"/>
                <w:szCs w:val="24"/>
              </w:rPr>
              <w:t xml:space="preserve"> </w:t>
            </w:r>
            <w:r w:rsidR="001B52D1" w:rsidRPr="00C50141">
              <w:rPr>
                <w:sz w:val="24"/>
                <w:szCs w:val="24"/>
              </w:rPr>
              <w:t>наблюдений.</w:t>
            </w:r>
          </w:p>
          <w:p w:rsidR="001B52D1" w:rsidRDefault="000C4246" w:rsidP="001B52D1">
            <w:pPr>
              <w:ind w:firstLine="746"/>
              <w:rPr>
                <w:sz w:val="24"/>
                <w:szCs w:val="24"/>
              </w:rPr>
            </w:pPr>
            <w:r>
              <w:rPr>
                <w:sz w:val="24"/>
                <w:szCs w:val="24"/>
              </w:rPr>
              <w:t xml:space="preserve">Выполнение работ по </w:t>
            </w:r>
            <w:r w:rsidR="001B52D1">
              <w:rPr>
                <w:sz w:val="24"/>
                <w:szCs w:val="24"/>
              </w:rPr>
              <w:t>г</w:t>
            </w:r>
            <w:r w:rsidRPr="00C50141">
              <w:rPr>
                <w:sz w:val="24"/>
                <w:szCs w:val="24"/>
              </w:rPr>
              <w:t>идробиологически</w:t>
            </w:r>
            <w:r w:rsidR="001B52D1">
              <w:rPr>
                <w:sz w:val="24"/>
                <w:szCs w:val="24"/>
              </w:rPr>
              <w:t>м</w:t>
            </w:r>
            <w:r w:rsidRPr="00C50141">
              <w:rPr>
                <w:sz w:val="24"/>
                <w:szCs w:val="24"/>
              </w:rPr>
              <w:t xml:space="preserve"> исследования</w:t>
            </w:r>
            <w:r w:rsidR="001B52D1">
              <w:rPr>
                <w:sz w:val="24"/>
                <w:szCs w:val="24"/>
              </w:rPr>
              <w:t xml:space="preserve">м: </w:t>
            </w:r>
          </w:p>
          <w:p w:rsidR="000C4246" w:rsidRPr="00C50141" w:rsidRDefault="001B52D1" w:rsidP="000C4246">
            <w:pPr>
              <w:rPr>
                <w:sz w:val="24"/>
                <w:szCs w:val="24"/>
              </w:rPr>
            </w:pPr>
            <w:r>
              <w:rPr>
                <w:sz w:val="24"/>
                <w:szCs w:val="24"/>
              </w:rPr>
              <w:t xml:space="preserve">1. </w:t>
            </w:r>
            <w:r w:rsidR="000C4246" w:rsidRPr="00C50141">
              <w:rPr>
                <w:sz w:val="24"/>
                <w:szCs w:val="24"/>
              </w:rPr>
              <w:t xml:space="preserve">Сбор и обработка проб фитопланктона. </w:t>
            </w:r>
          </w:p>
          <w:p w:rsidR="000C4246" w:rsidRPr="00C50141" w:rsidRDefault="001B52D1" w:rsidP="000C4246">
            <w:pPr>
              <w:rPr>
                <w:sz w:val="24"/>
                <w:szCs w:val="24"/>
              </w:rPr>
            </w:pPr>
            <w:r>
              <w:rPr>
                <w:sz w:val="24"/>
                <w:szCs w:val="24"/>
              </w:rPr>
              <w:t xml:space="preserve">2. </w:t>
            </w:r>
            <w:r w:rsidR="000C4246" w:rsidRPr="00C50141">
              <w:rPr>
                <w:sz w:val="24"/>
                <w:szCs w:val="24"/>
              </w:rPr>
              <w:t>Сбор и обработка проб зоопланктона.</w:t>
            </w:r>
          </w:p>
          <w:p w:rsidR="000C4246" w:rsidRPr="00C50141" w:rsidRDefault="001B52D1" w:rsidP="000C4246">
            <w:pPr>
              <w:rPr>
                <w:sz w:val="24"/>
                <w:szCs w:val="24"/>
              </w:rPr>
            </w:pPr>
            <w:r>
              <w:rPr>
                <w:sz w:val="24"/>
                <w:szCs w:val="24"/>
              </w:rPr>
              <w:t xml:space="preserve">3. </w:t>
            </w:r>
            <w:r w:rsidR="000C4246" w:rsidRPr="00C50141">
              <w:rPr>
                <w:sz w:val="24"/>
                <w:szCs w:val="24"/>
              </w:rPr>
              <w:t>Сбор и обработка проб бентоса.</w:t>
            </w:r>
          </w:p>
          <w:p w:rsidR="001B52D1" w:rsidRDefault="001B52D1" w:rsidP="000C4246">
            <w:pPr>
              <w:rPr>
                <w:sz w:val="24"/>
                <w:szCs w:val="24"/>
              </w:rPr>
            </w:pPr>
            <w:r>
              <w:rPr>
                <w:sz w:val="24"/>
                <w:szCs w:val="24"/>
              </w:rPr>
              <w:t xml:space="preserve">4. Сбор и определение </w:t>
            </w:r>
            <w:proofErr w:type="spellStart"/>
            <w:r>
              <w:rPr>
                <w:sz w:val="24"/>
                <w:szCs w:val="24"/>
              </w:rPr>
              <w:t>макрофитов</w:t>
            </w:r>
            <w:proofErr w:type="spellEnd"/>
          </w:p>
          <w:p w:rsidR="000C4246" w:rsidRPr="00C50141" w:rsidRDefault="001B52D1" w:rsidP="000C4246">
            <w:pPr>
              <w:rPr>
                <w:sz w:val="24"/>
                <w:szCs w:val="24"/>
              </w:rPr>
            </w:pPr>
            <w:r>
              <w:rPr>
                <w:sz w:val="24"/>
                <w:szCs w:val="24"/>
              </w:rPr>
              <w:t>С</w:t>
            </w:r>
            <w:r w:rsidR="000C4246" w:rsidRPr="00C50141">
              <w:rPr>
                <w:sz w:val="24"/>
                <w:szCs w:val="24"/>
              </w:rPr>
              <w:t xml:space="preserve">оставление плана </w:t>
            </w:r>
            <w:proofErr w:type="spellStart"/>
            <w:r w:rsidR="000C4246" w:rsidRPr="00C50141">
              <w:rPr>
                <w:sz w:val="24"/>
                <w:szCs w:val="24"/>
              </w:rPr>
              <w:t>зарастаемости</w:t>
            </w:r>
            <w:proofErr w:type="spellEnd"/>
            <w:r w:rsidR="000C4246" w:rsidRPr="00C50141">
              <w:rPr>
                <w:sz w:val="24"/>
                <w:szCs w:val="24"/>
              </w:rPr>
              <w:t xml:space="preserve"> водоема.</w:t>
            </w:r>
          </w:p>
          <w:p w:rsidR="000C4246" w:rsidRPr="00C50141" w:rsidRDefault="000C4246" w:rsidP="000C4246">
            <w:pPr>
              <w:rPr>
                <w:sz w:val="24"/>
                <w:szCs w:val="24"/>
              </w:rPr>
            </w:pPr>
            <w:r w:rsidRPr="00C50141">
              <w:rPr>
                <w:sz w:val="24"/>
                <w:szCs w:val="24"/>
              </w:rPr>
              <w:t xml:space="preserve">Обобщение и анализ материала для отчета по </w:t>
            </w:r>
            <w:r w:rsidR="001B52D1">
              <w:rPr>
                <w:sz w:val="24"/>
                <w:szCs w:val="24"/>
              </w:rPr>
              <w:t>производственной</w:t>
            </w:r>
            <w:r w:rsidRPr="00C50141">
              <w:rPr>
                <w:sz w:val="24"/>
                <w:szCs w:val="24"/>
              </w:rPr>
              <w:t xml:space="preserve"> практике.</w:t>
            </w:r>
          </w:p>
          <w:p w:rsidR="001B52D1" w:rsidRDefault="001B52D1" w:rsidP="001B52D1">
            <w:pPr>
              <w:ind w:firstLine="746"/>
              <w:rPr>
                <w:sz w:val="24"/>
                <w:szCs w:val="24"/>
              </w:rPr>
            </w:pPr>
            <w:r>
              <w:rPr>
                <w:sz w:val="24"/>
                <w:szCs w:val="24"/>
              </w:rPr>
              <w:t xml:space="preserve">Выполнение работ по </w:t>
            </w:r>
            <w:proofErr w:type="spellStart"/>
            <w:r>
              <w:rPr>
                <w:sz w:val="24"/>
                <w:szCs w:val="24"/>
              </w:rPr>
              <w:t>г</w:t>
            </w:r>
            <w:r w:rsidR="000C4246" w:rsidRPr="00C50141">
              <w:rPr>
                <w:sz w:val="24"/>
                <w:szCs w:val="24"/>
              </w:rPr>
              <w:t>идрологические</w:t>
            </w:r>
            <w:r>
              <w:rPr>
                <w:sz w:val="24"/>
                <w:szCs w:val="24"/>
              </w:rPr>
              <w:t>м</w:t>
            </w:r>
            <w:proofErr w:type="spellEnd"/>
            <w:r w:rsidR="000C4246" w:rsidRPr="00C50141">
              <w:rPr>
                <w:sz w:val="24"/>
                <w:szCs w:val="24"/>
              </w:rPr>
              <w:t xml:space="preserve"> исследования</w:t>
            </w:r>
            <w:r>
              <w:rPr>
                <w:sz w:val="24"/>
                <w:szCs w:val="24"/>
              </w:rPr>
              <w:t>м</w:t>
            </w:r>
            <w:r w:rsidR="000C4246" w:rsidRPr="00C50141">
              <w:rPr>
                <w:sz w:val="24"/>
                <w:szCs w:val="24"/>
              </w:rPr>
              <w:t xml:space="preserve"> на </w:t>
            </w:r>
            <w:proofErr w:type="spellStart"/>
            <w:r w:rsidR="000C4246" w:rsidRPr="00C50141">
              <w:rPr>
                <w:sz w:val="24"/>
                <w:szCs w:val="24"/>
              </w:rPr>
              <w:t>рыбохозяйственных</w:t>
            </w:r>
            <w:proofErr w:type="spellEnd"/>
            <w:r w:rsidR="000C4246" w:rsidRPr="00C50141">
              <w:rPr>
                <w:sz w:val="24"/>
                <w:szCs w:val="24"/>
              </w:rPr>
              <w:t xml:space="preserve"> водоемах. </w:t>
            </w:r>
          </w:p>
          <w:p w:rsidR="000C4246" w:rsidRPr="00C50141" w:rsidRDefault="001B52D1" w:rsidP="000C4246">
            <w:pPr>
              <w:rPr>
                <w:sz w:val="24"/>
                <w:szCs w:val="24"/>
              </w:rPr>
            </w:pPr>
            <w:r>
              <w:rPr>
                <w:sz w:val="24"/>
                <w:szCs w:val="24"/>
              </w:rPr>
              <w:t xml:space="preserve">1. </w:t>
            </w:r>
            <w:r w:rsidR="000C4246" w:rsidRPr="00C50141">
              <w:rPr>
                <w:sz w:val="24"/>
                <w:szCs w:val="24"/>
              </w:rPr>
              <w:t>Обследование участка реки (русла).</w:t>
            </w:r>
          </w:p>
          <w:p w:rsidR="001B52D1" w:rsidRDefault="001B52D1" w:rsidP="000C4246">
            <w:pPr>
              <w:rPr>
                <w:sz w:val="24"/>
                <w:szCs w:val="24"/>
              </w:rPr>
            </w:pPr>
            <w:r>
              <w:rPr>
                <w:sz w:val="24"/>
                <w:szCs w:val="24"/>
              </w:rPr>
              <w:t xml:space="preserve">2. </w:t>
            </w:r>
            <w:r w:rsidRPr="00C50141">
              <w:rPr>
                <w:sz w:val="24"/>
                <w:szCs w:val="24"/>
              </w:rPr>
              <w:t>Отбор проб воды и подготовка их к анализу</w:t>
            </w:r>
          </w:p>
          <w:p w:rsidR="000C4246" w:rsidRPr="00C50141" w:rsidRDefault="000C4246" w:rsidP="001B52D1">
            <w:pPr>
              <w:ind w:firstLine="746"/>
              <w:rPr>
                <w:sz w:val="24"/>
                <w:szCs w:val="24"/>
              </w:rPr>
            </w:pPr>
            <w:r w:rsidRPr="00C50141">
              <w:rPr>
                <w:sz w:val="24"/>
                <w:szCs w:val="24"/>
              </w:rPr>
              <w:t>Выполнение комплексных водомерных наблюдений с записью и обработкой результатов измерений.</w:t>
            </w:r>
          </w:p>
          <w:p w:rsidR="000C4246" w:rsidRPr="00C50141" w:rsidRDefault="000C4246" w:rsidP="000C4246">
            <w:pPr>
              <w:rPr>
                <w:sz w:val="24"/>
                <w:szCs w:val="24"/>
              </w:rPr>
            </w:pPr>
            <w:r w:rsidRPr="00C50141">
              <w:rPr>
                <w:sz w:val="24"/>
                <w:szCs w:val="24"/>
              </w:rPr>
              <w:t>Проведение и обработка простейших метеорологических наблюдений.</w:t>
            </w:r>
          </w:p>
          <w:p w:rsidR="000C4246" w:rsidRPr="00C50141" w:rsidRDefault="000C4246" w:rsidP="000C4246">
            <w:pPr>
              <w:rPr>
                <w:sz w:val="24"/>
                <w:szCs w:val="24"/>
              </w:rPr>
            </w:pPr>
            <w:r w:rsidRPr="00C50141">
              <w:rPr>
                <w:sz w:val="24"/>
                <w:szCs w:val="24"/>
              </w:rPr>
              <w:t>Отбор проб воды и подготовка их к анализу.</w:t>
            </w:r>
          </w:p>
          <w:p w:rsidR="000C4246" w:rsidRPr="00C50141" w:rsidRDefault="001B52D1" w:rsidP="001B52D1">
            <w:pPr>
              <w:ind w:firstLine="746"/>
              <w:rPr>
                <w:sz w:val="24"/>
                <w:szCs w:val="24"/>
              </w:rPr>
            </w:pPr>
            <w:r>
              <w:rPr>
                <w:sz w:val="24"/>
                <w:szCs w:val="24"/>
              </w:rPr>
              <w:t>Выполнение работ по п</w:t>
            </w:r>
            <w:r w:rsidR="000C4246" w:rsidRPr="00C50141">
              <w:rPr>
                <w:sz w:val="24"/>
                <w:szCs w:val="24"/>
              </w:rPr>
              <w:t>роведени</w:t>
            </w:r>
            <w:r>
              <w:rPr>
                <w:sz w:val="24"/>
                <w:szCs w:val="24"/>
              </w:rPr>
              <w:t>ю</w:t>
            </w:r>
            <w:r w:rsidR="000C4246" w:rsidRPr="00C50141">
              <w:rPr>
                <w:sz w:val="24"/>
                <w:szCs w:val="24"/>
              </w:rPr>
              <w:t xml:space="preserve"> и обработк</w:t>
            </w:r>
            <w:r>
              <w:rPr>
                <w:sz w:val="24"/>
                <w:szCs w:val="24"/>
              </w:rPr>
              <w:t>е</w:t>
            </w:r>
            <w:r w:rsidR="000C4246" w:rsidRPr="00C50141">
              <w:rPr>
                <w:sz w:val="24"/>
                <w:szCs w:val="24"/>
              </w:rPr>
              <w:t xml:space="preserve"> гидрохимических наблюдений.</w:t>
            </w:r>
          </w:p>
          <w:p w:rsidR="000C4246" w:rsidRPr="00C50141" w:rsidRDefault="000C4246" w:rsidP="000C4246">
            <w:pPr>
              <w:rPr>
                <w:b/>
                <w:bCs/>
                <w:sz w:val="24"/>
                <w:szCs w:val="24"/>
              </w:rPr>
            </w:pPr>
            <w:r w:rsidRPr="00C50141">
              <w:rPr>
                <w:sz w:val="24"/>
                <w:szCs w:val="24"/>
              </w:rPr>
              <w:t xml:space="preserve">Оценка гидрохимического состояния </w:t>
            </w:r>
            <w:proofErr w:type="spellStart"/>
            <w:r w:rsidRPr="00C50141">
              <w:rPr>
                <w:sz w:val="24"/>
                <w:szCs w:val="24"/>
              </w:rPr>
              <w:t>рыбохозяйственных</w:t>
            </w:r>
            <w:proofErr w:type="spellEnd"/>
            <w:r w:rsidRPr="00C50141">
              <w:rPr>
                <w:sz w:val="24"/>
                <w:szCs w:val="24"/>
              </w:rPr>
              <w:t xml:space="preserve"> водоемов.</w:t>
            </w:r>
          </w:p>
        </w:tc>
        <w:tc>
          <w:tcPr>
            <w:tcW w:w="296" w:type="pct"/>
            <w:tcBorders>
              <w:top w:val="single" w:sz="4" w:space="0" w:color="auto"/>
              <w:left w:val="single" w:sz="4" w:space="0" w:color="auto"/>
              <w:bottom w:val="single" w:sz="4" w:space="0" w:color="auto"/>
              <w:right w:val="single" w:sz="4" w:space="0" w:color="auto"/>
            </w:tcBorders>
            <w:vAlign w:val="center"/>
          </w:tcPr>
          <w:p w:rsidR="000C4246" w:rsidRPr="000C4246" w:rsidRDefault="000C4246" w:rsidP="000C4246">
            <w:pPr>
              <w:jc w:val="center"/>
              <w:rPr>
                <w:b/>
                <w:sz w:val="24"/>
                <w:szCs w:val="24"/>
              </w:rPr>
            </w:pPr>
            <w:r>
              <w:rPr>
                <w:b/>
                <w:sz w:val="24"/>
                <w:szCs w:val="24"/>
              </w:rPr>
              <w:t>36</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center"/>
              <w:rPr>
                <w:b/>
                <w:i/>
                <w:sz w:val="24"/>
                <w:szCs w:val="24"/>
              </w:rPr>
            </w:pPr>
          </w:p>
        </w:tc>
      </w:tr>
      <w:tr w:rsidR="000C4246" w:rsidRPr="00C50141" w:rsidTr="00CA16DB">
        <w:tc>
          <w:tcPr>
            <w:tcW w:w="4160" w:type="pct"/>
            <w:gridSpan w:val="2"/>
            <w:tcBorders>
              <w:top w:val="single" w:sz="4" w:space="0" w:color="auto"/>
              <w:left w:val="single" w:sz="4" w:space="0" w:color="auto"/>
              <w:bottom w:val="single" w:sz="4" w:space="0" w:color="auto"/>
              <w:right w:val="single" w:sz="4" w:space="0" w:color="auto"/>
            </w:tcBorders>
            <w:hideMark/>
          </w:tcPr>
          <w:p w:rsidR="000C4246" w:rsidRPr="00C50141" w:rsidRDefault="000C4246" w:rsidP="000C4246">
            <w:pPr>
              <w:rPr>
                <w:b/>
                <w:bCs/>
                <w:sz w:val="24"/>
                <w:szCs w:val="24"/>
              </w:rPr>
            </w:pPr>
            <w:r w:rsidRPr="00C50141">
              <w:rPr>
                <w:b/>
                <w:bCs/>
                <w:sz w:val="24"/>
                <w:szCs w:val="24"/>
              </w:rPr>
              <w:t>Всего</w:t>
            </w:r>
          </w:p>
        </w:tc>
        <w:tc>
          <w:tcPr>
            <w:tcW w:w="296" w:type="pct"/>
            <w:tcBorders>
              <w:top w:val="single" w:sz="4" w:space="0" w:color="auto"/>
              <w:left w:val="single" w:sz="4" w:space="0" w:color="auto"/>
              <w:bottom w:val="single" w:sz="4" w:space="0" w:color="auto"/>
              <w:right w:val="single" w:sz="4" w:space="0" w:color="auto"/>
            </w:tcBorders>
            <w:vAlign w:val="center"/>
            <w:hideMark/>
          </w:tcPr>
          <w:p w:rsidR="000C4246" w:rsidRPr="00C50141" w:rsidRDefault="000C4246" w:rsidP="001B52D1">
            <w:pPr>
              <w:jc w:val="center"/>
              <w:rPr>
                <w:b/>
                <w:i/>
                <w:sz w:val="24"/>
                <w:szCs w:val="24"/>
              </w:rPr>
            </w:pPr>
            <w:r w:rsidRPr="00C50141">
              <w:rPr>
                <w:b/>
                <w:sz w:val="24"/>
                <w:szCs w:val="24"/>
              </w:rPr>
              <w:t>1</w:t>
            </w:r>
            <w:r w:rsidR="001B52D1">
              <w:rPr>
                <w:b/>
                <w:sz w:val="24"/>
                <w:szCs w:val="24"/>
              </w:rPr>
              <w:t>78</w:t>
            </w:r>
          </w:p>
        </w:tc>
        <w:tc>
          <w:tcPr>
            <w:tcW w:w="544" w:type="pct"/>
            <w:tcBorders>
              <w:top w:val="single" w:sz="4" w:space="0" w:color="auto"/>
              <w:left w:val="single" w:sz="4" w:space="0" w:color="auto"/>
              <w:bottom w:val="single" w:sz="4" w:space="0" w:color="auto"/>
              <w:right w:val="single" w:sz="4" w:space="0" w:color="auto"/>
            </w:tcBorders>
          </w:tcPr>
          <w:p w:rsidR="000C4246" w:rsidRPr="00C50141" w:rsidRDefault="000C4246" w:rsidP="000C4246">
            <w:pPr>
              <w:jc w:val="center"/>
              <w:rPr>
                <w:b/>
                <w:sz w:val="24"/>
                <w:szCs w:val="24"/>
              </w:rPr>
            </w:pPr>
          </w:p>
        </w:tc>
      </w:tr>
    </w:tbl>
    <w:p w:rsidR="006B0A02" w:rsidRDefault="006B0A02" w:rsidP="006B0A02">
      <w:pPr>
        <w:rPr>
          <w:i/>
        </w:rPr>
        <w:sectPr w:rsidR="006B0A02" w:rsidSect="0052333D">
          <w:pgSz w:w="16840" w:h="11907" w:orient="landscape"/>
          <w:pgMar w:top="851" w:right="1134" w:bottom="1702" w:left="992" w:header="709" w:footer="709" w:gutter="0"/>
          <w:cols w:space="720"/>
        </w:sectPr>
      </w:pPr>
    </w:p>
    <w:p w:rsidR="006B0A02" w:rsidRDefault="006B0A02" w:rsidP="006B0A02">
      <w:pPr>
        <w:jc w:val="center"/>
        <w:rPr>
          <w:b/>
          <w:bCs/>
          <w:sz w:val="24"/>
          <w:szCs w:val="24"/>
        </w:rPr>
      </w:pPr>
      <w:r>
        <w:rPr>
          <w:b/>
          <w:bCs/>
          <w:sz w:val="24"/>
          <w:szCs w:val="24"/>
        </w:rPr>
        <w:lastRenderedPageBreak/>
        <w:t>3. УСЛОВИЯ РЕАЛИЗАЦИИ ПРОФЕССИОНАЛЬНОГО МОДУЛЯ</w:t>
      </w:r>
    </w:p>
    <w:p w:rsidR="006B0A02" w:rsidRDefault="006B0A02" w:rsidP="006B0A02">
      <w:pPr>
        <w:ind w:firstLine="709"/>
        <w:rPr>
          <w:b/>
          <w:bCs/>
          <w:sz w:val="24"/>
          <w:szCs w:val="24"/>
        </w:rPr>
      </w:pPr>
    </w:p>
    <w:p w:rsidR="00146768" w:rsidRDefault="006B0A02" w:rsidP="006B0A02">
      <w:pPr>
        <w:ind w:firstLine="709"/>
        <w:jc w:val="both"/>
        <w:rPr>
          <w:b/>
          <w:bCs/>
          <w:sz w:val="24"/>
          <w:szCs w:val="24"/>
        </w:rPr>
      </w:pPr>
      <w:r w:rsidRPr="006648C2">
        <w:rPr>
          <w:b/>
          <w:bCs/>
          <w:sz w:val="24"/>
          <w:szCs w:val="24"/>
        </w:rPr>
        <w:t xml:space="preserve">3.1. </w:t>
      </w:r>
      <w:r w:rsidR="00146768">
        <w:rPr>
          <w:b/>
          <w:bCs/>
          <w:sz w:val="24"/>
          <w:szCs w:val="24"/>
        </w:rPr>
        <w:t>Материально-техническое обеспечение</w:t>
      </w:r>
    </w:p>
    <w:p w:rsidR="006B0A02" w:rsidRPr="00146768" w:rsidRDefault="006B0A02" w:rsidP="000609DA">
      <w:pPr>
        <w:ind w:firstLine="709"/>
        <w:jc w:val="both"/>
        <w:rPr>
          <w:bCs/>
          <w:sz w:val="24"/>
          <w:szCs w:val="24"/>
        </w:rPr>
      </w:pPr>
      <w:r w:rsidRPr="00146768">
        <w:rPr>
          <w:bCs/>
          <w:sz w:val="24"/>
          <w:szCs w:val="24"/>
        </w:rPr>
        <w:t>Для реализации программы профессионального модуля предусмотрены следующие специальные помещения:</w:t>
      </w:r>
    </w:p>
    <w:p w:rsidR="000609DA" w:rsidRPr="000609DA" w:rsidRDefault="000609DA" w:rsidP="000609DA">
      <w:pPr>
        <w:widowControl/>
        <w:shd w:val="clear" w:color="auto" w:fill="FFFFFF"/>
        <w:autoSpaceDE/>
        <w:autoSpaceDN/>
        <w:adjustRightInd/>
        <w:ind w:firstLine="709"/>
        <w:jc w:val="both"/>
        <w:rPr>
          <w:color w:val="1A1A1A"/>
          <w:sz w:val="24"/>
          <w:szCs w:val="24"/>
        </w:rPr>
      </w:pPr>
      <w:r w:rsidRPr="000609DA">
        <w:rPr>
          <w:color w:val="1A1A1A"/>
          <w:sz w:val="24"/>
          <w:szCs w:val="24"/>
        </w:rPr>
        <w:t>Лаборатори</w:t>
      </w:r>
      <w:r>
        <w:rPr>
          <w:color w:val="1A1A1A"/>
          <w:sz w:val="24"/>
          <w:szCs w:val="24"/>
        </w:rPr>
        <w:t>я</w:t>
      </w:r>
      <w:r w:rsidRPr="000609DA">
        <w:rPr>
          <w:color w:val="1A1A1A"/>
          <w:sz w:val="24"/>
          <w:szCs w:val="24"/>
        </w:rPr>
        <w:t xml:space="preserve"> ихтиологии и гидробиологии</w:t>
      </w:r>
    </w:p>
    <w:p w:rsidR="000609DA" w:rsidRPr="000609DA" w:rsidRDefault="000609DA" w:rsidP="000609DA">
      <w:pPr>
        <w:widowControl/>
        <w:shd w:val="clear" w:color="auto" w:fill="FFFFFF"/>
        <w:autoSpaceDE/>
        <w:autoSpaceDN/>
        <w:adjustRightInd/>
        <w:ind w:firstLine="709"/>
        <w:jc w:val="both"/>
        <w:rPr>
          <w:color w:val="1A1A1A"/>
          <w:sz w:val="24"/>
          <w:szCs w:val="24"/>
        </w:rPr>
      </w:pPr>
      <w:r w:rsidRPr="000609DA">
        <w:rPr>
          <w:color w:val="1A1A1A"/>
          <w:sz w:val="24"/>
          <w:szCs w:val="24"/>
        </w:rPr>
        <w:t>Лаборатори</w:t>
      </w:r>
      <w:r>
        <w:rPr>
          <w:color w:val="1A1A1A"/>
          <w:sz w:val="24"/>
          <w:szCs w:val="24"/>
        </w:rPr>
        <w:t xml:space="preserve">я </w:t>
      </w:r>
      <w:r w:rsidRPr="000609DA">
        <w:rPr>
          <w:color w:val="1A1A1A"/>
          <w:sz w:val="24"/>
          <w:szCs w:val="24"/>
        </w:rPr>
        <w:t>мониторинга</w:t>
      </w:r>
      <w:r>
        <w:rPr>
          <w:color w:val="1A1A1A"/>
          <w:sz w:val="24"/>
          <w:szCs w:val="24"/>
        </w:rPr>
        <w:t xml:space="preserve"> </w:t>
      </w:r>
      <w:r w:rsidRPr="000609DA">
        <w:rPr>
          <w:color w:val="1A1A1A"/>
          <w:sz w:val="24"/>
          <w:szCs w:val="24"/>
        </w:rPr>
        <w:t>среды</w:t>
      </w:r>
      <w:r>
        <w:rPr>
          <w:color w:val="1A1A1A"/>
          <w:sz w:val="24"/>
          <w:szCs w:val="24"/>
        </w:rPr>
        <w:t xml:space="preserve"> </w:t>
      </w:r>
      <w:r w:rsidRPr="000609DA">
        <w:rPr>
          <w:color w:val="1A1A1A"/>
          <w:sz w:val="24"/>
          <w:szCs w:val="24"/>
        </w:rPr>
        <w:t>обитания</w:t>
      </w:r>
      <w:r>
        <w:rPr>
          <w:color w:val="1A1A1A"/>
          <w:sz w:val="24"/>
          <w:szCs w:val="24"/>
        </w:rPr>
        <w:t xml:space="preserve"> </w:t>
      </w:r>
      <w:r w:rsidRPr="000609DA">
        <w:rPr>
          <w:color w:val="1A1A1A"/>
          <w:sz w:val="24"/>
          <w:szCs w:val="24"/>
        </w:rPr>
        <w:t>гидробионтов</w:t>
      </w:r>
      <w:r>
        <w:rPr>
          <w:color w:val="1A1A1A"/>
          <w:sz w:val="24"/>
          <w:szCs w:val="24"/>
        </w:rPr>
        <w:t xml:space="preserve"> </w:t>
      </w:r>
    </w:p>
    <w:p w:rsidR="000609DA" w:rsidRPr="000609DA" w:rsidRDefault="000609DA" w:rsidP="000609DA">
      <w:pPr>
        <w:widowControl/>
        <w:shd w:val="clear" w:color="auto" w:fill="FFFFFF"/>
        <w:autoSpaceDE/>
        <w:autoSpaceDN/>
        <w:adjustRightInd/>
        <w:ind w:firstLine="709"/>
        <w:rPr>
          <w:color w:val="1A1A1A"/>
          <w:sz w:val="24"/>
          <w:szCs w:val="24"/>
        </w:rPr>
      </w:pPr>
      <w:r>
        <w:rPr>
          <w:color w:val="1A1A1A"/>
          <w:sz w:val="24"/>
          <w:szCs w:val="24"/>
        </w:rPr>
        <w:t>П</w:t>
      </w:r>
      <w:r w:rsidRPr="000609DA">
        <w:rPr>
          <w:color w:val="1A1A1A"/>
          <w:sz w:val="24"/>
          <w:szCs w:val="24"/>
        </w:rPr>
        <w:t>репараторской для хранения влажных препаратов.</w:t>
      </w:r>
    </w:p>
    <w:p w:rsidR="000609DA" w:rsidRPr="000609DA" w:rsidRDefault="000609DA" w:rsidP="000609DA">
      <w:pPr>
        <w:widowControl/>
        <w:shd w:val="clear" w:color="auto" w:fill="FFFFFF"/>
        <w:autoSpaceDE/>
        <w:autoSpaceDN/>
        <w:adjustRightInd/>
        <w:jc w:val="both"/>
        <w:rPr>
          <w:color w:val="1A1A1A"/>
          <w:sz w:val="24"/>
          <w:szCs w:val="24"/>
        </w:rPr>
      </w:pPr>
      <w:r w:rsidRPr="000609DA">
        <w:rPr>
          <w:color w:val="1A1A1A"/>
          <w:sz w:val="24"/>
          <w:szCs w:val="24"/>
        </w:rPr>
        <w:t>Оборудование учебного кабинета и рабочих мест кабинета:</w:t>
      </w:r>
      <w:r>
        <w:rPr>
          <w:color w:val="1A1A1A"/>
          <w:sz w:val="24"/>
          <w:szCs w:val="24"/>
        </w:rPr>
        <w:t xml:space="preserve"> </w:t>
      </w:r>
      <w:r w:rsidRPr="000609DA">
        <w:rPr>
          <w:color w:val="1A1A1A"/>
          <w:sz w:val="24"/>
          <w:szCs w:val="24"/>
        </w:rPr>
        <w:t>посадочные места по количеству обучающихся; рабочее место преподавателя;</w:t>
      </w:r>
      <w:r>
        <w:rPr>
          <w:color w:val="1A1A1A"/>
          <w:sz w:val="24"/>
          <w:szCs w:val="24"/>
        </w:rPr>
        <w:t xml:space="preserve"> </w:t>
      </w:r>
      <w:r w:rsidRPr="000609DA">
        <w:rPr>
          <w:color w:val="1A1A1A"/>
          <w:sz w:val="24"/>
          <w:szCs w:val="24"/>
        </w:rPr>
        <w:t>комплект приборов, инструментов, приспособлений</w:t>
      </w:r>
      <w:r>
        <w:rPr>
          <w:color w:val="1A1A1A"/>
          <w:sz w:val="24"/>
          <w:szCs w:val="24"/>
        </w:rPr>
        <w:t xml:space="preserve">; </w:t>
      </w:r>
      <w:r w:rsidRPr="000609DA">
        <w:rPr>
          <w:color w:val="1A1A1A"/>
          <w:sz w:val="24"/>
          <w:szCs w:val="24"/>
        </w:rPr>
        <w:t>электронный образовательный ресурс;</w:t>
      </w:r>
      <w:r>
        <w:rPr>
          <w:color w:val="1A1A1A"/>
          <w:sz w:val="24"/>
          <w:szCs w:val="24"/>
        </w:rPr>
        <w:t xml:space="preserve"> </w:t>
      </w:r>
      <w:r w:rsidRPr="000609DA">
        <w:rPr>
          <w:color w:val="1A1A1A"/>
          <w:sz w:val="24"/>
          <w:szCs w:val="24"/>
        </w:rPr>
        <w:t>комплект справочной литературы;</w:t>
      </w:r>
      <w:r>
        <w:rPr>
          <w:color w:val="1A1A1A"/>
          <w:sz w:val="24"/>
          <w:szCs w:val="24"/>
        </w:rPr>
        <w:t xml:space="preserve"> </w:t>
      </w:r>
      <w:r w:rsidRPr="000609DA">
        <w:rPr>
          <w:color w:val="1A1A1A"/>
          <w:sz w:val="24"/>
          <w:szCs w:val="24"/>
        </w:rPr>
        <w:t>комплект учебников и учебных пособий;</w:t>
      </w:r>
      <w:r>
        <w:rPr>
          <w:color w:val="1A1A1A"/>
          <w:sz w:val="24"/>
          <w:szCs w:val="24"/>
        </w:rPr>
        <w:t xml:space="preserve"> </w:t>
      </w:r>
      <w:r w:rsidRPr="000609DA">
        <w:rPr>
          <w:color w:val="1A1A1A"/>
          <w:sz w:val="24"/>
          <w:szCs w:val="24"/>
        </w:rPr>
        <w:t>комплект методических пособий по выполнению лабораторных занятий;</w:t>
      </w:r>
      <w:r>
        <w:rPr>
          <w:color w:val="1A1A1A"/>
          <w:sz w:val="24"/>
          <w:szCs w:val="24"/>
        </w:rPr>
        <w:t xml:space="preserve"> </w:t>
      </w:r>
      <w:r w:rsidRPr="000609DA">
        <w:rPr>
          <w:color w:val="1A1A1A"/>
          <w:sz w:val="24"/>
          <w:szCs w:val="24"/>
        </w:rPr>
        <w:t>наглядные пособия (стенды, макеты, альбомы);</w:t>
      </w:r>
      <w:r>
        <w:rPr>
          <w:color w:val="1A1A1A"/>
          <w:sz w:val="24"/>
          <w:szCs w:val="24"/>
        </w:rPr>
        <w:t xml:space="preserve"> </w:t>
      </w:r>
      <w:r w:rsidRPr="000609DA">
        <w:rPr>
          <w:color w:val="1A1A1A"/>
          <w:sz w:val="24"/>
          <w:szCs w:val="24"/>
        </w:rPr>
        <w:t>коллекция рыб и гидробионтов;</w:t>
      </w:r>
      <w:r>
        <w:rPr>
          <w:color w:val="1A1A1A"/>
          <w:sz w:val="24"/>
          <w:szCs w:val="24"/>
        </w:rPr>
        <w:t xml:space="preserve"> </w:t>
      </w:r>
      <w:r w:rsidRPr="000609DA">
        <w:rPr>
          <w:color w:val="1A1A1A"/>
          <w:sz w:val="24"/>
          <w:szCs w:val="24"/>
        </w:rPr>
        <w:t>препараторская для хранения коллекций;</w:t>
      </w:r>
      <w:r>
        <w:rPr>
          <w:color w:val="1A1A1A"/>
          <w:sz w:val="24"/>
          <w:szCs w:val="24"/>
        </w:rPr>
        <w:t xml:space="preserve"> </w:t>
      </w:r>
      <w:r w:rsidRPr="000609DA">
        <w:rPr>
          <w:color w:val="1A1A1A"/>
          <w:sz w:val="24"/>
          <w:szCs w:val="24"/>
        </w:rPr>
        <w:t>дидактические материалы.</w:t>
      </w:r>
    </w:p>
    <w:p w:rsidR="000609DA" w:rsidRPr="000609DA" w:rsidRDefault="000609DA" w:rsidP="000609DA">
      <w:pPr>
        <w:widowControl/>
        <w:shd w:val="clear" w:color="auto" w:fill="FFFFFF"/>
        <w:autoSpaceDE/>
        <w:autoSpaceDN/>
        <w:adjustRightInd/>
        <w:ind w:firstLine="709"/>
        <w:rPr>
          <w:color w:val="1A1A1A"/>
          <w:sz w:val="24"/>
          <w:szCs w:val="24"/>
        </w:rPr>
      </w:pPr>
      <w:r w:rsidRPr="000609DA">
        <w:rPr>
          <w:color w:val="1A1A1A"/>
          <w:sz w:val="24"/>
          <w:szCs w:val="24"/>
        </w:rPr>
        <w:t>Оборудование лабораторий и рабочих мест лабораторий:</w:t>
      </w:r>
    </w:p>
    <w:p w:rsidR="000609DA" w:rsidRPr="000609DA" w:rsidRDefault="000609DA" w:rsidP="000609DA">
      <w:pPr>
        <w:widowControl/>
        <w:shd w:val="clear" w:color="auto" w:fill="FFFFFF"/>
        <w:autoSpaceDE/>
        <w:autoSpaceDN/>
        <w:adjustRightInd/>
        <w:jc w:val="both"/>
        <w:rPr>
          <w:color w:val="1A1A1A"/>
          <w:sz w:val="24"/>
          <w:szCs w:val="24"/>
        </w:rPr>
      </w:pPr>
      <w:r w:rsidRPr="000609DA">
        <w:rPr>
          <w:color w:val="1A1A1A"/>
          <w:sz w:val="24"/>
          <w:szCs w:val="24"/>
        </w:rPr>
        <w:t>1</w:t>
      </w:r>
      <w:r>
        <w:rPr>
          <w:color w:val="1A1A1A"/>
          <w:sz w:val="24"/>
          <w:szCs w:val="24"/>
        </w:rPr>
        <w:t>.</w:t>
      </w:r>
      <w:r w:rsidRPr="000609DA">
        <w:rPr>
          <w:color w:val="1A1A1A"/>
          <w:sz w:val="24"/>
          <w:szCs w:val="24"/>
        </w:rPr>
        <w:t xml:space="preserve"> Лаборатория «Ихтиологии и гидробиологии»</w:t>
      </w:r>
      <w:r>
        <w:rPr>
          <w:color w:val="1A1A1A"/>
          <w:sz w:val="24"/>
          <w:szCs w:val="24"/>
        </w:rPr>
        <w:t xml:space="preserve"> (в условиях производства)</w:t>
      </w:r>
      <w:r w:rsidRPr="000609DA">
        <w:rPr>
          <w:color w:val="1A1A1A"/>
          <w:sz w:val="24"/>
          <w:szCs w:val="24"/>
        </w:rPr>
        <w:t>:</w:t>
      </w:r>
      <w:r>
        <w:rPr>
          <w:color w:val="1A1A1A"/>
          <w:sz w:val="24"/>
          <w:szCs w:val="24"/>
        </w:rPr>
        <w:t xml:space="preserve"> </w:t>
      </w:r>
      <w:r w:rsidRPr="000609DA">
        <w:rPr>
          <w:color w:val="1A1A1A"/>
          <w:sz w:val="24"/>
          <w:szCs w:val="24"/>
        </w:rPr>
        <w:t>посадочные места по количеству обучающихся;</w:t>
      </w:r>
      <w:r>
        <w:rPr>
          <w:color w:val="1A1A1A"/>
          <w:sz w:val="24"/>
          <w:szCs w:val="24"/>
        </w:rPr>
        <w:t xml:space="preserve"> </w:t>
      </w:r>
      <w:r w:rsidRPr="000609DA">
        <w:rPr>
          <w:color w:val="1A1A1A"/>
          <w:sz w:val="24"/>
          <w:szCs w:val="24"/>
        </w:rPr>
        <w:t>рабочее место преподавателя;</w:t>
      </w:r>
      <w:r>
        <w:rPr>
          <w:color w:val="1A1A1A"/>
          <w:sz w:val="24"/>
          <w:szCs w:val="24"/>
        </w:rPr>
        <w:t xml:space="preserve"> </w:t>
      </w:r>
      <w:r w:rsidRPr="000609DA">
        <w:rPr>
          <w:color w:val="1A1A1A"/>
          <w:sz w:val="24"/>
          <w:szCs w:val="24"/>
        </w:rPr>
        <w:t xml:space="preserve">комплект оптической техники (микроскопы, </w:t>
      </w:r>
      <w:proofErr w:type="spellStart"/>
      <w:r w:rsidRPr="000609DA">
        <w:rPr>
          <w:color w:val="1A1A1A"/>
          <w:sz w:val="24"/>
          <w:szCs w:val="24"/>
        </w:rPr>
        <w:t>бинокуляры</w:t>
      </w:r>
      <w:proofErr w:type="spellEnd"/>
      <w:r w:rsidRPr="000609DA">
        <w:rPr>
          <w:color w:val="1A1A1A"/>
          <w:sz w:val="24"/>
          <w:szCs w:val="24"/>
        </w:rPr>
        <w:t>, лупы);</w:t>
      </w:r>
      <w:r>
        <w:rPr>
          <w:color w:val="1A1A1A"/>
          <w:sz w:val="24"/>
          <w:szCs w:val="24"/>
        </w:rPr>
        <w:t xml:space="preserve"> </w:t>
      </w:r>
      <w:r w:rsidRPr="000609DA">
        <w:rPr>
          <w:color w:val="1A1A1A"/>
          <w:sz w:val="24"/>
          <w:szCs w:val="24"/>
        </w:rPr>
        <w:t>электронные весы;</w:t>
      </w:r>
      <w:r>
        <w:rPr>
          <w:color w:val="1A1A1A"/>
          <w:sz w:val="24"/>
          <w:szCs w:val="24"/>
        </w:rPr>
        <w:t xml:space="preserve"> </w:t>
      </w:r>
      <w:r w:rsidRPr="000609DA">
        <w:rPr>
          <w:color w:val="1A1A1A"/>
          <w:sz w:val="24"/>
          <w:szCs w:val="24"/>
        </w:rPr>
        <w:t>набор инструментов и приборов для обработки гидробиологических проб;</w:t>
      </w:r>
      <w:r>
        <w:rPr>
          <w:color w:val="1A1A1A"/>
          <w:sz w:val="24"/>
          <w:szCs w:val="24"/>
        </w:rPr>
        <w:t xml:space="preserve"> </w:t>
      </w:r>
      <w:r w:rsidRPr="000609DA">
        <w:rPr>
          <w:color w:val="1A1A1A"/>
          <w:sz w:val="24"/>
          <w:szCs w:val="24"/>
        </w:rPr>
        <w:t>химическая посуда, химические реактивы;</w:t>
      </w:r>
      <w:r>
        <w:rPr>
          <w:color w:val="1A1A1A"/>
          <w:sz w:val="24"/>
          <w:szCs w:val="24"/>
        </w:rPr>
        <w:t xml:space="preserve"> </w:t>
      </w:r>
      <w:r w:rsidRPr="000609DA">
        <w:rPr>
          <w:color w:val="1A1A1A"/>
          <w:sz w:val="24"/>
          <w:szCs w:val="24"/>
        </w:rPr>
        <w:t>влажные препараты и коллекции рыб и гидробионтов;</w:t>
      </w:r>
      <w:r>
        <w:rPr>
          <w:color w:val="1A1A1A"/>
          <w:sz w:val="24"/>
          <w:szCs w:val="24"/>
        </w:rPr>
        <w:t xml:space="preserve"> </w:t>
      </w:r>
      <w:r w:rsidRPr="000609DA">
        <w:rPr>
          <w:color w:val="1A1A1A"/>
          <w:sz w:val="24"/>
          <w:szCs w:val="24"/>
        </w:rPr>
        <w:t>учебно-методическая документация.</w:t>
      </w:r>
    </w:p>
    <w:p w:rsidR="000609DA" w:rsidRPr="000609DA" w:rsidRDefault="000609DA" w:rsidP="000609DA">
      <w:pPr>
        <w:widowControl/>
        <w:shd w:val="clear" w:color="auto" w:fill="FFFFFF"/>
        <w:autoSpaceDE/>
        <w:autoSpaceDN/>
        <w:adjustRightInd/>
        <w:jc w:val="both"/>
        <w:rPr>
          <w:color w:val="1A1A1A"/>
          <w:sz w:val="24"/>
          <w:szCs w:val="24"/>
        </w:rPr>
      </w:pPr>
      <w:r w:rsidRPr="000609DA">
        <w:rPr>
          <w:color w:val="1A1A1A"/>
          <w:sz w:val="24"/>
          <w:szCs w:val="24"/>
        </w:rPr>
        <w:t>2</w:t>
      </w:r>
      <w:r>
        <w:rPr>
          <w:color w:val="1A1A1A"/>
          <w:sz w:val="24"/>
          <w:szCs w:val="24"/>
        </w:rPr>
        <w:t>.</w:t>
      </w:r>
      <w:r w:rsidRPr="000609DA">
        <w:rPr>
          <w:color w:val="1A1A1A"/>
          <w:sz w:val="24"/>
          <w:szCs w:val="24"/>
        </w:rPr>
        <w:t xml:space="preserve"> Лаборатория «Мониторинга среды обитания гидробионтов»</w:t>
      </w:r>
      <w:r>
        <w:rPr>
          <w:color w:val="1A1A1A"/>
          <w:sz w:val="24"/>
          <w:szCs w:val="24"/>
        </w:rPr>
        <w:t xml:space="preserve"> (в условиях производства)</w:t>
      </w:r>
      <w:r w:rsidRPr="000609DA">
        <w:rPr>
          <w:color w:val="1A1A1A"/>
          <w:sz w:val="24"/>
          <w:szCs w:val="24"/>
        </w:rPr>
        <w:t>:</w:t>
      </w:r>
      <w:r>
        <w:rPr>
          <w:color w:val="1A1A1A"/>
          <w:sz w:val="24"/>
          <w:szCs w:val="24"/>
        </w:rPr>
        <w:t xml:space="preserve"> </w:t>
      </w:r>
      <w:r w:rsidRPr="000609DA">
        <w:rPr>
          <w:color w:val="1A1A1A"/>
          <w:sz w:val="24"/>
          <w:szCs w:val="24"/>
        </w:rPr>
        <w:t>посадочные места по количеству обучающихся;</w:t>
      </w:r>
      <w:r>
        <w:rPr>
          <w:color w:val="1A1A1A"/>
          <w:sz w:val="24"/>
          <w:szCs w:val="24"/>
        </w:rPr>
        <w:t xml:space="preserve"> </w:t>
      </w:r>
      <w:r w:rsidRPr="000609DA">
        <w:rPr>
          <w:color w:val="1A1A1A"/>
          <w:sz w:val="24"/>
          <w:szCs w:val="24"/>
        </w:rPr>
        <w:t>рабочее место преподавателя;</w:t>
      </w:r>
      <w:r>
        <w:rPr>
          <w:color w:val="1A1A1A"/>
          <w:sz w:val="24"/>
          <w:szCs w:val="24"/>
        </w:rPr>
        <w:t xml:space="preserve"> </w:t>
      </w:r>
      <w:r w:rsidRPr="000609DA">
        <w:rPr>
          <w:color w:val="1A1A1A"/>
          <w:sz w:val="24"/>
          <w:szCs w:val="24"/>
        </w:rPr>
        <w:t>оборудование и приборы, химическая посуда и реактивы;</w:t>
      </w:r>
      <w:r>
        <w:rPr>
          <w:color w:val="1A1A1A"/>
          <w:sz w:val="24"/>
          <w:szCs w:val="24"/>
        </w:rPr>
        <w:t xml:space="preserve"> </w:t>
      </w:r>
      <w:r w:rsidRPr="000609DA">
        <w:rPr>
          <w:color w:val="1A1A1A"/>
          <w:sz w:val="24"/>
          <w:szCs w:val="24"/>
        </w:rPr>
        <w:t>комплект тематических карт, комплект плакатов;</w:t>
      </w:r>
      <w:r>
        <w:rPr>
          <w:color w:val="1A1A1A"/>
          <w:sz w:val="24"/>
          <w:szCs w:val="24"/>
        </w:rPr>
        <w:t xml:space="preserve"> </w:t>
      </w:r>
      <w:r w:rsidRPr="000609DA">
        <w:rPr>
          <w:color w:val="1A1A1A"/>
          <w:sz w:val="24"/>
          <w:szCs w:val="24"/>
        </w:rPr>
        <w:t>комплект учебно-методической документации.</w:t>
      </w:r>
    </w:p>
    <w:p w:rsidR="000609DA" w:rsidRPr="000609DA" w:rsidRDefault="000609DA" w:rsidP="000609DA">
      <w:pPr>
        <w:widowControl/>
        <w:shd w:val="clear" w:color="auto" w:fill="FFFFFF"/>
        <w:autoSpaceDE/>
        <w:autoSpaceDN/>
        <w:adjustRightInd/>
        <w:ind w:firstLine="709"/>
        <w:jc w:val="both"/>
        <w:rPr>
          <w:color w:val="1A1A1A"/>
          <w:sz w:val="24"/>
          <w:szCs w:val="24"/>
        </w:rPr>
      </w:pPr>
      <w:r w:rsidRPr="000609DA">
        <w:rPr>
          <w:color w:val="1A1A1A"/>
          <w:sz w:val="24"/>
          <w:szCs w:val="24"/>
        </w:rPr>
        <w:t>Технические средства обучения: мультимедийный проектор, компьютер с лицензионным</w:t>
      </w:r>
      <w:r>
        <w:rPr>
          <w:color w:val="1A1A1A"/>
          <w:sz w:val="24"/>
          <w:szCs w:val="24"/>
        </w:rPr>
        <w:t xml:space="preserve"> </w:t>
      </w:r>
      <w:r w:rsidRPr="000609DA">
        <w:rPr>
          <w:color w:val="1A1A1A"/>
          <w:sz w:val="24"/>
          <w:szCs w:val="24"/>
        </w:rPr>
        <w:t>программным обеспечением.</w:t>
      </w:r>
    </w:p>
    <w:p w:rsidR="006B0A02" w:rsidRDefault="006B0A02" w:rsidP="006B0A02">
      <w:pPr>
        <w:ind w:firstLine="709"/>
        <w:rPr>
          <w:b/>
          <w:bCs/>
          <w:sz w:val="24"/>
          <w:szCs w:val="24"/>
        </w:rPr>
      </w:pPr>
      <w:r>
        <w:rPr>
          <w:b/>
          <w:bCs/>
          <w:sz w:val="24"/>
          <w:szCs w:val="24"/>
        </w:rPr>
        <w:t>3.2. Информационное обеспечение реализации программы</w:t>
      </w:r>
    </w:p>
    <w:p w:rsidR="006B0A02" w:rsidRPr="00BB73CF" w:rsidRDefault="006B0A02" w:rsidP="006B0A02">
      <w:pPr>
        <w:suppressAutoHyphens/>
        <w:ind w:firstLine="709"/>
        <w:jc w:val="both"/>
        <w:rPr>
          <w:sz w:val="24"/>
          <w:szCs w:val="24"/>
        </w:rPr>
      </w:pPr>
      <w:r>
        <w:rPr>
          <w:bCs/>
          <w:sz w:val="24"/>
          <w:szCs w:val="24"/>
        </w:rPr>
        <w:t>Для реализации программы библиотечный фонд образовательной организации должен иметь п</w:t>
      </w:r>
      <w:r>
        <w:rPr>
          <w:sz w:val="24"/>
          <w:szCs w:val="24"/>
        </w:rPr>
        <w:t xml:space="preserve">ечатные и/или электронные образовательные и информационные ресурсы </w:t>
      </w:r>
      <w:r>
        <w:rPr>
          <w:sz w:val="24"/>
          <w:szCs w:val="24"/>
        </w:rPr>
        <w:br/>
        <w:t xml:space="preserve">для использования в образовательном процессе. При формировании </w:t>
      </w:r>
      <w:r>
        <w:rPr>
          <w:bCs/>
          <w:sz w:val="24"/>
          <w:szCs w:val="24"/>
        </w:rPr>
        <w:t xml:space="preserve">библиотечного фонда </w:t>
      </w:r>
      <w:r w:rsidRPr="00BB73CF">
        <w:rPr>
          <w:bCs/>
          <w:sz w:val="24"/>
          <w:szCs w:val="24"/>
        </w:rPr>
        <w:t>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B0A02" w:rsidRDefault="006B0A02" w:rsidP="006B0A02">
      <w:pPr>
        <w:ind w:firstLine="709"/>
        <w:contextualSpacing/>
        <w:rPr>
          <w:b/>
          <w:sz w:val="24"/>
          <w:szCs w:val="24"/>
        </w:rPr>
      </w:pPr>
      <w:r>
        <w:rPr>
          <w:b/>
          <w:sz w:val="24"/>
          <w:szCs w:val="24"/>
        </w:rPr>
        <w:t>3.2.1. Основные печатные и электронные издания</w:t>
      </w:r>
    </w:p>
    <w:p w:rsidR="006B0A02" w:rsidRPr="00434E63" w:rsidRDefault="006B0A02" w:rsidP="000609DA">
      <w:pPr>
        <w:pStyle w:val="a3"/>
        <w:numPr>
          <w:ilvl w:val="0"/>
          <w:numId w:val="4"/>
        </w:numPr>
        <w:tabs>
          <w:tab w:val="left" w:pos="284"/>
          <w:tab w:val="left" w:pos="1134"/>
        </w:tabs>
        <w:autoSpaceDE/>
        <w:autoSpaceDN/>
        <w:adjustRightInd/>
        <w:spacing w:line="276" w:lineRule="auto"/>
        <w:ind w:left="0" w:firstLine="0"/>
        <w:jc w:val="both"/>
        <w:rPr>
          <w:sz w:val="24"/>
          <w:szCs w:val="24"/>
        </w:rPr>
      </w:pPr>
      <w:r w:rsidRPr="00434E63">
        <w:rPr>
          <w:sz w:val="24"/>
          <w:szCs w:val="24"/>
        </w:rPr>
        <w:t xml:space="preserve">Берникова, Т. А. Гидрология с основами метеорологии и климатологии : учебник для вузов / Т. А. Берникова. — 3-е изд., стер. — Санкт-Петербург : Лань, 2021. — 428 с. — ISBN 978-5-8114-7876-7. — Текст : электронный // Лань : электронно-библиотечная система. — URL: </w:t>
      </w:r>
      <w:hyperlink r:id="rId8" w:history="1">
        <w:r w:rsidR="00FD6134" w:rsidRPr="007D5B44">
          <w:rPr>
            <w:rStyle w:val="ad"/>
            <w:sz w:val="24"/>
            <w:szCs w:val="24"/>
          </w:rPr>
          <w:t>https://e.lanbook.com/book/166926</w:t>
        </w:r>
      </w:hyperlink>
      <w:r w:rsidR="00FD6134">
        <w:rPr>
          <w:sz w:val="24"/>
          <w:szCs w:val="24"/>
          <w:lang w:val="ru-RU"/>
        </w:rPr>
        <w:t xml:space="preserve"> </w:t>
      </w:r>
      <w:bookmarkStart w:id="2" w:name="_GoBack"/>
      <w:bookmarkEnd w:id="2"/>
      <w:r w:rsidR="00FD6134">
        <w:rPr>
          <w:sz w:val="24"/>
          <w:szCs w:val="24"/>
          <w:lang w:val="ru-RU"/>
        </w:rPr>
        <w:t xml:space="preserve"> </w:t>
      </w:r>
      <w:r w:rsidRPr="00434E63">
        <w:rPr>
          <w:sz w:val="24"/>
          <w:szCs w:val="24"/>
        </w:rPr>
        <w:t xml:space="preserve">— Режим доступа: для </w:t>
      </w:r>
      <w:proofErr w:type="spellStart"/>
      <w:r w:rsidRPr="00434E63">
        <w:rPr>
          <w:sz w:val="24"/>
          <w:szCs w:val="24"/>
        </w:rPr>
        <w:t>авториз</w:t>
      </w:r>
      <w:proofErr w:type="spellEnd"/>
      <w:r w:rsidRPr="00434E63">
        <w:rPr>
          <w:sz w:val="24"/>
          <w:szCs w:val="24"/>
        </w:rPr>
        <w:t>. пользователей.</w:t>
      </w:r>
    </w:p>
    <w:p w:rsidR="006B0A02" w:rsidRPr="00434E63" w:rsidRDefault="006B0A02" w:rsidP="000609DA">
      <w:pPr>
        <w:pStyle w:val="a3"/>
        <w:numPr>
          <w:ilvl w:val="0"/>
          <w:numId w:val="4"/>
        </w:numPr>
        <w:tabs>
          <w:tab w:val="left" w:pos="284"/>
          <w:tab w:val="left" w:pos="1134"/>
        </w:tabs>
        <w:autoSpaceDE/>
        <w:autoSpaceDN/>
        <w:adjustRightInd/>
        <w:spacing w:line="276" w:lineRule="auto"/>
        <w:ind w:left="0" w:firstLine="0"/>
        <w:jc w:val="both"/>
        <w:rPr>
          <w:sz w:val="24"/>
          <w:szCs w:val="24"/>
        </w:rPr>
      </w:pPr>
      <w:r w:rsidRPr="00434E63">
        <w:rPr>
          <w:sz w:val="24"/>
          <w:szCs w:val="24"/>
        </w:rPr>
        <w:t>Мониторинг среды обитания гидробионтов : 2019-08-27 / составитель А. В. Ковригин. — Белгород :</w:t>
      </w:r>
      <w:proofErr w:type="spellStart"/>
      <w:r w:rsidRPr="00434E63">
        <w:rPr>
          <w:sz w:val="24"/>
          <w:szCs w:val="24"/>
        </w:rPr>
        <w:t>БелГАУим.В.Я.Горина</w:t>
      </w:r>
      <w:proofErr w:type="spellEnd"/>
      <w:r w:rsidRPr="00434E63">
        <w:rPr>
          <w:sz w:val="24"/>
          <w:szCs w:val="24"/>
        </w:rPr>
        <w:t xml:space="preserve">, 2017. — 71 с. — Текст : электронный // Лань : электронно-библиотечная система. — URL: </w:t>
      </w:r>
      <w:hyperlink r:id="rId9" w:history="1">
        <w:r w:rsidR="00FD6134" w:rsidRPr="007D5B44">
          <w:rPr>
            <w:rStyle w:val="ad"/>
            <w:sz w:val="24"/>
            <w:szCs w:val="24"/>
          </w:rPr>
          <w:t>https://e.lanbook.com/book/123424</w:t>
        </w:r>
      </w:hyperlink>
      <w:r w:rsidRPr="00434E63">
        <w:rPr>
          <w:sz w:val="24"/>
          <w:szCs w:val="24"/>
        </w:rPr>
        <w:t>.</w:t>
      </w:r>
      <w:r w:rsidR="00FD6134">
        <w:rPr>
          <w:sz w:val="24"/>
          <w:szCs w:val="24"/>
          <w:lang w:val="ru-RU"/>
        </w:rPr>
        <w:t xml:space="preserve"> </w:t>
      </w:r>
      <w:r w:rsidRPr="00434E63">
        <w:rPr>
          <w:sz w:val="24"/>
          <w:szCs w:val="24"/>
        </w:rPr>
        <w:t xml:space="preserve">— Режим доступа: для </w:t>
      </w:r>
      <w:proofErr w:type="spellStart"/>
      <w:r w:rsidRPr="00434E63">
        <w:rPr>
          <w:sz w:val="24"/>
          <w:szCs w:val="24"/>
        </w:rPr>
        <w:t>авториз</w:t>
      </w:r>
      <w:proofErr w:type="spellEnd"/>
      <w:r w:rsidRPr="00434E63">
        <w:rPr>
          <w:sz w:val="24"/>
          <w:szCs w:val="24"/>
        </w:rPr>
        <w:t>. пользователей.</w:t>
      </w:r>
    </w:p>
    <w:p w:rsidR="006B0A02" w:rsidRPr="00434E63" w:rsidRDefault="006B0A02" w:rsidP="000609DA">
      <w:pPr>
        <w:pStyle w:val="a3"/>
        <w:numPr>
          <w:ilvl w:val="0"/>
          <w:numId w:val="4"/>
        </w:numPr>
        <w:tabs>
          <w:tab w:val="left" w:pos="284"/>
          <w:tab w:val="left" w:pos="1134"/>
        </w:tabs>
        <w:autoSpaceDE/>
        <w:autoSpaceDN/>
        <w:adjustRightInd/>
        <w:spacing w:line="276" w:lineRule="auto"/>
        <w:ind w:left="0" w:firstLine="0"/>
        <w:jc w:val="both"/>
        <w:rPr>
          <w:sz w:val="24"/>
          <w:szCs w:val="24"/>
        </w:rPr>
      </w:pPr>
      <w:proofErr w:type="spellStart"/>
      <w:r w:rsidRPr="00434E63">
        <w:rPr>
          <w:sz w:val="24"/>
          <w:szCs w:val="24"/>
        </w:rPr>
        <w:t>Нагалевский</w:t>
      </w:r>
      <w:proofErr w:type="spellEnd"/>
      <w:r w:rsidRPr="00434E63">
        <w:rPr>
          <w:sz w:val="24"/>
          <w:szCs w:val="24"/>
        </w:rPr>
        <w:t xml:space="preserve">, Ю. Я. Гидрология: учебное пособие для </w:t>
      </w:r>
      <w:proofErr w:type="spellStart"/>
      <w:r w:rsidRPr="00434E63">
        <w:rPr>
          <w:sz w:val="24"/>
          <w:szCs w:val="24"/>
        </w:rPr>
        <w:t>спо</w:t>
      </w:r>
      <w:proofErr w:type="spellEnd"/>
      <w:r w:rsidRPr="00434E63">
        <w:rPr>
          <w:sz w:val="24"/>
          <w:szCs w:val="24"/>
        </w:rPr>
        <w:t xml:space="preserve"> / Ю. Я. </w:t>
      </w:r>
      <w:proofErr w:type="spellStart"/>
      <w:r w:rsidRPr="00434E63">
        <w:rPr>
          <w:sz w:val="24"/>
          <w:szCs w:val="24"/>
        </w:rPr>
        <w:t>Нагалевский</w:t>
      </w:r>
      <w:proofErr w:type="spellEnd"/>
      <w:r w:rsidRPr="00434E63">
        <w:rPr>
          <w:sz w:val="24"/>
          <w:szCs w:val="24"/>
        </w:rPr>
        <w:t xml:space="preserve">, И. Н. </w:t>
      </w:r>
      <w:proofErr w:type="spellStart"/>
      <w:r w:rsidRPr="00434E63">
        <w:rPr>
          <w:sz w:val="24"/>
          <w:szCs w:val="24"/>
        </w:rPr>
        <w:t>Папенко</w:t>
      </w:r>
      <w:proofErr w:type="spellEnd"/>
      <w:r w:rsidRPr="00434E63">
        <w:rPr>
          <w:sz w:val="24"/>
          <w:szCs w:val="24"/>
        </w:rPr>
        <w:t xml:space="preserve">, Э. Ю. </w:t>
      </w:r>
      <w:proofErr w:type="spellStart"/>
      <w:r w:rsidRPr="00434E63">
        <w:rPr>
          <w:sz w:val="24"/>
          <w:szCs w:val="24"/>
        </w:rPr>
        <w:t>Нагалевский</w:t>
      </w:r>
      <w:proofErr w:type="spellEnd"/>
      <w:r w:rsidRPr="00434E63">
        <w:rPr>
          <w:sz w:val="24"/>
          <w:szCs w:val="24"/>
        </w:rPr>
        <w:t xml:space="preserve">. — 2-е изд., стер. — Санкт-Петербург: Лань, 2022. — 380 с. — ISBN 978-5-8114-9324-1. — Текст: электронный // Лань: электронно-библиотечная система. — URL: </w:t>
      </w:r>
      <w:hyperlink r:id="rId10" w:history="1">
        <w:r w:rsidR="00FD6134" w:rsidRPr="007D5B44">
          <w:rPr>
            <w:rStyle w:val="ad"/>
            <w:sz w:val="24"/>
            <w:szCs w:val="24"/>
          </w:rPr>
          <w:t>https://e.lanbook.com/book/189476</w:t>
        </w:r>
      </w:hyperlink>
      <w:r w:rsidR="00FD6134">
        <w:rPr>
          <w:sz w:val="24"/>
          <w:szCs w:val="24"/>
          <w:lang w:val="ru-RU"/>
        </w:rPr>
        <w:t xml:space="preserve"> </w:t>
      </w:r>
      <w:r w:rsidRPr="00434E63">
        <w:rPr>
          <w:sz w:val="24"/>
          <w:szCs w:val="24"/>
        </w:rPr>
        <w:t xml:space="preserve">— Режим доступа: для </w:t>
      </w:r>
      <w:proofErr w:type="spellStart"/>
      <w:r w:rsidRPr="00434E63">
        <w:rPr>
          <w:sz w:val="24"/>
          <w:szCs w:val="24"/>
        </w:rPr>
        <w:t>авториз</w:t>
      </w:r>
      <w:proofErr w:type="spellEnd"/>
      <w:r w:rsidRPr="00434E63">
        <w:rPr>
          <w:sz w:val="24"/>
          <w:szCs w:val="24"/>
        </w:rPr>
        <w:t>. пользователей.</w:t>
      </w:r>
    </w:p>
    <w:p w:rsidR="006B0A02" w:rsidRPr="00434E63" w:rsidRDefault="006B0A02" w:rsidP="000609DA">
      <w:pPr>
        <w:pStyle w:val="a3"/>
        <w:numPr>
          <w:ilvl w:val="0"/>
          <w:numId w:val="4"/>
        </w:numPr>
        <w:tabs>
          <w:tab w:val="left" w:pos="284"/>
          <w:tab w:val="left" w:pos="1134"/>
        </w:tabs>
        <w:autoSpaceDE/>
        <w:autoSpaceDN/>
        <w:adjustRightInd/>
        <w:spacing w:line="276" w:lineRule="auto"/>
        <w:ind w:left="0" w:firstLine="0"/>
        <w:jc w:val="both"/>
        <w:rPr>
          <w:sz w:val="24"/>
          <w:szCs w:val="24"/>
        </w:rPr>
      </w:pPr>
      <w:r w:rsidRPr="00434E63">
        <w:rPr>
          <w:sz w:val="24"/>
          <w:szCs w:val="24"/>
        </w:rPr>
        <w:t xml:space="preserve">Пономарев, С. В. Ихтиология: учебник для </w:t>
      </w:r>
      <w:proofErr w:type="spellStart"/>
      <w:r w:rsidRPr="00434E63">
        <w:rPr>
          <w:sz w:val="24"/>
          <w:szCs w:val="24"/>
        </w:rPr>
        <w:t>спо</w:t>
      </w:r>
      <w:proofErr w:type="spellEnd"/>
      <w:r w:rsidRPr="00434E63">
        <w:rPr>
          <w:sz w:val="24"/>
          <w:szCs w:val="24"/>
        </w:rPr>
        <w:t xml:space="preserve"> / С. В. Пономарев, Ю. М. </w:t>
      </w:r>
      <w:proofErr w:type="spellStart"/>
      <w:r w:rsidRPr="00434E63">
        <w:rPr>
          <w:sz w:val="24"/>
          <w:szCs w:val="24"/>
        </w:rPr>
        <w:t>Баканева</w:t>
      </w:r>
      <w:proofErr w:type="spellEnd"/>
      <w:r w:rsidRPr="00434E63">
        <w:rPr>
          <w:sz w:val="24"/>
          <w:szCs w:val="24"/>
        </w:rPr>
        <w:t xml:space="preserve">, Ю. В. Федоровых. — 2-е изд., стер. — Санкт-Петербург : Лань, 2021. — 560 с. — ISBN 978-5-8114-7838-5. — Текст : электронный // Лань : электронно-библиотечная система. — URL: </w:t>
      </w:r>
      <w:hyperlink r:id="rId11" w:history="1">
        <w:r w:rsidR="00FD6134" w:rsidRPr="007D5B44">
          <w:rPr>
            <w:rStyle w:val="ad"/>
            <w:sz w:val="24"/>
            <w:szCs w:val="24"/>
          </w:rPr>
          <w:t>https://e.lanbook.com/book/166358</w:t>
        </w:r>
      </w:hyperlink>
      <w:r w:rsidR="00FD6134">
        <w:rPr>
          <w:sz w:val="24"/>
          <w:szCs w:val="24"/>
          <w:lang w:val="ru-RU"/>
        </w:rPr>
        <w:t xml:space="preserve"> </w:t>
      </w:r>
      <w:r w:rsidRPr="00434E63">
        <w:rPr>
          <w:sz w:val="24"/>
          <w:szCs w:val="24"/>
        </w:rPr>
        <w:t xml:space="preserve">. — Режим доступа: для </w:t>
      </w:r>
      <w:proofErr w:type="spellStart"/>
      <w:r w:rsidRPr="00434E63">
        <w:rPr>
          <w:sz w:val="24"/>
          <w:szCs w:val="24"/>
        </w:rPr>
        <w:t>авториз</w:t>
      </w:r>
      <w:proofErr w:type="spellEnd"/>
      <w:r w:rsidRPr="00434E63">
        <w:rPr>
          <w:sz w:val="24"/>
          <w:szCs w:val="24"/>
        </w:rPr>
        <w:t>. пользователей.</w:t>
      </w:r>
    </w:p>
    <w:p w:rsidR="006B0A02" w:rsidRPr="00434E63" w:rsidRDefault="006B0A02" w:rsidP="000609DA">
      <w:pPr>
        <w:pStyle w:val="a3"/>
        <w:numPr>
          <w:ilvl w:val="0"/>
          <w:numId w:val="4"/>
        </w:numPr>
        <w:tabs>
          <w:tab w:val="left" w:pos="284"/>
          <w:tab w:val="left" w:pos="1134"/>
        </w:tabs>
        <w:autoSpaceDE/>
        <w:autoSpaceDN/>
        <w:adjustRightInd/>
        <w:spacing w:line="276" w:lineRule="auto"/>
        <w:ind w:left="0" w:firstLine="0"/>
        <w:jc w:val="both"/>
        <w:rPr>
          <w:sz w:val="24"/>
          <w:szCs w:val="24"/>
        </w:rPr>
      </w:pPr>
      <w:proofErr w:type="spellStart"/>
      <w:r w:rsidRPr="00434E63">
        <w:rPr>
          <w:sz w:val="24"/>
          <w:szCs w:val="24"/>
        </w:rPr>
        <w:lastRenderedPageBreak/>
        <w:t>Саускан</w:t>
      </w:r>
      <w:proofErr w:type="spellEnd"/>
      <w:r w:rsidRPr="00434E63">
        <w:rPr>
          <w:sz w:val="24"/>
          <w:szCs w:val="24"/>
        </w:rPr>
        <w:t xml:space="preserve">, В. И. Промысловые пресноводные и проходные рыбы России : учебное пособие для </w:t>
      </w:r>
      <w:proofErr w:type="spellStart"/>
      <w:r w:rsidRPr="00434E63">
        <w:rPr>
          <w:sz w:val="24"/>
          <w:szCs w:val="24"/>
        </w:rPr>
        <w:t>спо</w:t>
      </w:r>
      <w:proofErr w:type="spellEnd"/>
      <w:r w:rsidRPr="00434E63">
        <w:rPr>
          <w:sz w:val="24"/>
          <w:szCs w:val="24"/>
        </w:rPr>
        <w:t xml:space="preserve"> / В. И. </w:t>
      </w:r>
      <w:proofErr w:type="spellStart"/>
      <w:r w:rsidRPr="00434E63">
        <w:rPr>
          <w:sz w:val="24"/>
          <w:szCs w:val="24"/>
        </w:rPr>
        <w:t>Саускан</w:t>
      </w:r>
      <w:proofErr w:type="spellEnd"/>
      <w:r w:rsidRPr="00434E63">
        <w:rPr>
          <w:sz w:val="24"/>
          <w:szCs w:val="24"/>
        </w:rPr>
        <w:t xml:space="preserve">. — 2-е изд., </w:t>
      </w:r>
      <w:proofErr w:type="spellStart"/>
      <w:r w:rsidRPr="00434E63">
        <w:rPr>
          <w:sz w:val="24"/>
          <w:szCs w:val="24"/>
        </w:rPr>
        <w:t>испр</w:t>
      </w:r>
      <w:proofErr w:type="spellEnd"/>
      <w:r w:rsidRPr="00434E63">
        <w:rPr>
          <w:sz w:val="24"/>
          <w:szCs w:val="24"/>
        </w:rPr>
        <w:t xml:space="preserve">. и доп. — Санкт-Петербург : Лань, 2020. — 276 с. — ISBN 978-5-8114-5159-3. — Текст : электронный // Лань : электронно-библиотечная система. — URL: </w:t>
      </w:r>
      <w:hyperlink r:id="rId12" w:history="1">
        <w:r w:rsidR="00FD6134" w:rsidRPr="007D5B44">
          <w:rPr>
            <w:rStyle w:val="ad"/>
            <w:sz w:val="24"/>
            <w:szCs w:val="24"/>
          </w:rPr>
          <w:t>https://e.lanbook.com/book/147324</w:t>
        </w:r>
      </w:hyperlink>
      <w:r w:rsidR="00FD6134">
        <w:rPr>
          <w:sz w:val="24"/>
          <w:szCs w:val="24"/>
          <w:lang w:val="ru-RU"/>
        </w:rPr>
        <w:t xml:space="preserve"> </w:t>
      </w:r>
      <w:r w:rsidRPr="00434E63">
        <w:rPr>
          <w:sz w:val="24"/>
          <w:szCs w:val="24"/>
        </w:rPr>
        <w:t xml:space="preserve">— Режим доступа: для </w:t>
      </w:r>
      <w:proofErr w:type="spellStart"/>
      <w:r w:rsidRPr="00434E63">
        <w:rPr>
          <w:sz w:val="24"/>
          <w:szCs w:val="24"/>
        </w:rPr>
        <w:t>авториз</w:t>
      </w:r>
      <w:proofErr w:type="spellEnd"/>
      <w:r w:rsidRPr="00434E63">
        <w:rPr>
          <w:sz w:val="24"/>
          <w:szCs w:val="24"/>
        </w:rPr>
        <w:t>. пользователей.</w:t>
      </w:r>
    </w:p>
    <w:p w:rsidR="006B0A02" w:rsidRDefault="006B0A02" w:rsidP="006B0A02">
      <w:pPr>
        <w:tabs>
          <w:tab w:val="left" w:pos="1134"/>
        </w:tabs>
        <w:ind w:firstLine="709"/>
        <w:rPr>
          <w:rFonts w:eastAsia="Arial Unicode MS"/>
          <w:b/>
          <w:color w:val="000000"/>
          <w:sz w:val="24"/>
          <w:szCs w:val="24"/>
          <w:highlight w:val="cyan"/>
        </w:rPr>
      </w:pPr>
      <w:r w:rsidRPr="00BC4E47">
        <w:rPr>
          <w:b/>
          <w:bCs/>
          <w:sz w:val="24"/>
          <w:szCs w:val="24"/>
        </w:rPr>
        <w:t>3.2.</w:t>
      </w:r>
      <w:r>
        <w:rPr>
          <w:b/>
          <w:bCs/>
          <w:sz w:val="24"/>
          <w:szCs w:val="24"/>
        </w:rPr>
        <w:t>2</w:t>
      </w:r>
      <w:r w:rsidRPr="00BC4E47">
        <w:rPr>
          <w:b/>
          <w:bCs/>
          <w:sz w:val="24"/>
          <w:szCs w:val="24"/>
        </w:rPr>
        <w:t>. Дополнительные источники</w:t>
      </w:r>
    </w:p>
    <w:p w:rsidR="006B0A02" w:rsidRPr="00434E63" w:rsidRDefault="006B0A02" w:rsidP="000609DA">
      <w:pPr>
        <w:pStyle w:val="a3"/>
        <w:numPr>
          <w:ilvl w:val="0"/>
          <w:numId w:val="3"/>
        </w:numPr>
        <w:tabs>
          <w:tab w:val="left" w:pos="284"/>
        </w:tabs>
        <w:autoSpaceDE/>
        <w:autoSpaceDN/>
        <w:adjustRightInd/>
        <w:spacing w:line="276" w:lineRule="auto"/>
        <w:ind w:left="0" w:firstLine="0"/>
        <w:jc w:val="both"/>
        <w:rPr>
          <w:sz w:val="24"/>
          <w:szCs w:val="24"/>
        </w:rPr>
      </w:pPr>
      <w:r w:rsidRPr="00434E63">
        <w:rPr>
          <w:sz w:val="24"/>
          <w:szCs w:val="24"/>
        </w:rPr>
        <w:t xml:space="preserve">Практикум по ихтиологии: учебное пособие / </w:t>
      </w:r>
      <w:proofErr w:type="spellStart"/>
      <w:r w:rsidRPr="00434E63">
        <w:rPr>
          <w:sz w:val="24"/>
          <w:szCs w:val="24"/>
        </w:rPr>
        <w:t>Т.А.Апполова</w:t>
      </w:r>
      <w:proofErr w:type="spellEnd"/>
      <w:r w:rsidRPr="00434E63">
        <w:rPr>
          <w:sz w:val="24"/>
          <w:szCs w:val="24"/>
        </w:rPr>
        <w:t xml:space="preserve">, Л.Л. </w:t>
      </w:r>
      <w:proofErr w:type="spellStart"/>
      <w:r w:rsidRPr="00434E63">
        <w:rPr>
          <w:sz w:val="24"/>
          <w:szCs w:val="24"/>
        </w:rPr>
        <w:t>Мухордова</w:t>
      </w:r>
      <w:proofErr w:type="spellEnd"/>
      <w:r w:rsidRPr="00434E63">
        <w:rPr>
          <w:sz w:val="24"/>
          <w:szCs w:val="24"/>
        </w:rPr>
        <w:t xml:space="preserve">, К.В. </w:t>
      </w:r>
      <w:proofErr w:type="spellStart"/>
      <w:r w:rsidRPr="00434E63">
        <w:rPr>
          <w:sz w:val="24"/>
          <w:szCs w:val="24"/>
        </w:rPr>
        <w:t>Тылик</w:t>
      </w:r>
      <w:proofErr w:type="spellEnd"/>
      <w:r w:rsidRPr="00434E63">
        <w:rPr>
          <w:sz w:val="24"/>
          <w:szCs w:val="24"/>
        </w:rPr>
        <w:t xml:space="preserve">- М.: </w:t>
      </w:r>
      <w:proofErr w:type="spellStart"/>
      <w:r w:rsidRPr="00434E63">
        <w:rPr>
          <w:sz w:val="24"/>
          <w:szCs w:val="24"/>
        </w:rPr>
        <w:t>Моркнига</w:t>
      </w:r>
      <w:proofErr w:type="spellEnd"/>
      <w:r w:rsidRPr="00434E63">
        <w:rPr>
          <w:sz w:val="24"/>
          <w:szCs w:val="24"/>
        </w:rPr>
        <w:t>, 2013. -338 с.</w:t>
      </w:r>
    </w:p>
    <w:p w:rsidR="006B0A02" w:rsidRPr="00434E63" w:rsidRDefault="006B0A02" w:rsidP="000609DA">
      <w:pPr>
        <w:pStyle w:val="a3"/>
        <w:numPr>
          <w:ilvl w:val="0"/>
          <w:numId w:val="3"/>
        </w:numPr>
        <w:tabs>
          <w:tab w:val="left" w:pos="284"/>
          <w:tab w:val="left" w:pos="426"/>
          <w:tab w:val="left" w:pos="567"/>
          <w:tab w:val="left" w:pos="709"/>
          <w:tab w:val="left" w:pos="1276"/>
        </w:tabs>
        <w:autoSpaceDE/>
        <w:autoSpaceDN/>
        <w:adjustRightInd/>
        <w:spacing w:line="276" w:lineRule="auto"/>
        <w:ind w:left="0" w:firstLine="0"/>
        <w:jc w:val="both"/>
        <w:rPr>
          <w:bCs/>
          <w:sz w:val="24"/>
          <w:szCs w:val="24"/>
        </w:rPr>
      </w:pPr>
      <w:r w:rsidRPr="00434E63">
        <w:rPr>
          <w:sz w:val="24"/>
          <w:szCs w:val="24"/>
        </w:rPr>
        <w:t xml:space="preserve">Волкова, И. В. Оценка качества воды водоемов </w:t>
      </w:r>
      <w:proofErr w:type="spellStart"/>
      <w:r w:rsidRPr="00434E63">
        <w:rPr>
          <w:sz w:val="24"/>
          <w:szCs w:val="24"/>
        </w:rPr>
        <w:t>рыбохозяйственного</w:t>
      </w:r>
      <w:proofErr w:type="spellEnd"/>
      <w:r w:rsidRPr="00434E63">
        <w:rPr>
          <w:sz w:val="24"/>
          <w:szCs w:val="24"/>
        </w:rPr>
        <w:t xml:space="preserve"> назначения : учеб. пособие для вузов / И. В. Волкова, Т. С. Ершова, С. В. Шипулин. — 2-е изд., </w:t>
      </w:r>
      <w:proofErr w:type="spellStart"/>
      <w:r w:rsidRPr="00434E63">
        <w:rPr>
          <w:sz w:val="24"/>
          <w:szCs w:val="24"/>
        </w:rPr>
        <w:t>испр</w:t>
      </w:r>
      <w:proofErr w:type="spellEnd"/>
      <w:r w:rsidRPr="00434E63">
        <w:rPr>
          <w:sz w:val="24"/>
          <w:szCs w:val="24"/>
        </w:rPr>
        <w:t xml:space="preserve">. и доп. — М. : Издательство </w:t>
      </w:r>
      <w:proofErr w:type="spellStart"/>
      <w:r w:rsidRPr="00434E63">
        <w:rPr>
          <w:sz w:val="24"/>
          <w:szCs w:val="24"/>
        </w:rPr>
        <w:t>Юрайт</w:t>
      </w:r>
      <w:proofErr w:type="spellEnd"/>
      <w:r w:rsidRPr="00434E63">
        <w:rPr>
          <w:sz w:val="24"/>
          <w:szCs w:val="24"/>
        </w:rPr>
        <w:t>, 2018. — 294 с. — (Серия : Университеты России).</w:t>
      </w:r>
    </w:p>
    <w:p w:rsidR="006B0A02" w:rsidRPr="00434E63" w:rsidRDefault="006B0A02" w:rsidP="000609DA">
      <w:pPr>
        <w:pStyle w:val="a3"/>
        <w:numPr>
          <w:ilvl w:val="0"/>
          <w:numId w:val="3"/>
        </w:numPr>
        <w:tabs>
          <w:tab w:val="left" w:pos="284"/>
          <w:tab w:val="left" w:pos="42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434E63">
        <w:rPr>
          <w:bCs/>
          <w:sz w:val="24"/>
          <w:szCs w:val="24"/>
        </w:rPr>
        <w:t>Котляр О. А., Мамонтова Р. П. Курс лекций по ихтиологии. – М.: Колос, 2007. – 592 с.</w:t>
      </w:r>
    </w:p>
    <w:p w:rsidR="006B0A02" w:rsidRPr="00434E63" w:rsidRDefault="006B0A02" w:rsidP="000609DA">
      <w:pPr>
        <w:pStyle w:val="a3"/>
        <w:numPr>
          <w:ilvl w:val="0"/>
          <w:numId w:val="3"/>
        </w:numPr>
        <w:tabs>
          <w:tab w:val="left" w:pos="284"/>
          <w:tab w:val="left" w:pos="426"/>
          <w:tab w:val="left" w:pos="567"/>
          <w:tab w:val="left" w:pos="709"/>
          <w:tab w:val="left" w:pos="1276"/>
        </w:tabs>
        <w:autoSpaceDE/>
        <w:autoSpaceDN/>
        <w:adjustRightInd/>
        <w:spacing w:line="276" w:lineRule="auto"/>
        <w:ind w:left="0" w:firstLine="0"/>
        <w:jc w:val="both"/>
        <w:rPr>
          <w:sz w:val="24"/>
          <w:szCs w:val="24"/>
        </w:rPr>
      </w:pPr>
      <w:r w:rsidRPr="00434E63">
        <w:rPr>
          <w:sz w:val="24"/>
          <w:szCs w:val="24"/>
        </w:rPr>
        <w:t xml:space="preserve">Фермерское рыбоводство для предприятий среднего и малого бизнеса /С.В. Пономарев, Л.Ю. </w:t>
      </w:r>
      <w:proofErr w:type="spellStart"/>
      <w:r w:rsidRPr="00434E63">
        <w:rPr>
          <w:sz w:val="24"/>
          <w:szCs w:val="24"/>
        </w:rPr>
        <w:t>Лагуткина</w:t>
      </w:r>
      <w:proofErr w:type="spellEnd"/>
      <w:r w:rsidRPr="00434E63">
        <w:rPr>
          <w:sz w:val="24"/>
          <w:szCs w:val="24"/>
        </w:rPr>
        <w:t xml:space="preserve"> – М.: </w:t>
      </w:r>
      <w:proofErr w:type="spellStart"/>
      <w:r w:rsidRPr="00434E63">
        <w:rPr>
          <w:sz w:val="24"/>
          <w:szCs w:val="24"/>
        </w:rPr>
        <w:t>Моркнига</w:t>
      </w:r>
      <w:proofErr w:type="spellEnd"/>
      <w:r w:rsidRPr="00434E63">
        <w:rPr>
          <w:sz w:val="24"/>
          <w:szCs w:val="24"/>
        </w:rPr>
        <w:t>, 2015. – 550 с.</w:t>
      </w:r>
    </w:p>
    <w:p w:rsidR="006B0A02" w:rsidRPr="00434E63" w:rsidRDefault="006B0A02" w:rsidP="000609DA">
      <w:pPr>
        <w:pStyle w:val="a3"/>
        <w:numPr>
          <w:ilvl w:val="0"/>
          <w:numId w:val="3"/>
        </w:numPr>
        <w:tabs>
          <w:tab w:val="left" w:pos="284"/>
        </w:tabs>
        <w:autoSpaceDE/>
        <w:autoSpaceDN/>
        <w:adjustRightInd/>
        <w:spacing w:line="276" w:lineRule="auto"/>
        <w:ind w:left="0" w:firstLine="0"/>
        <w:jc w:val="both"/>
        <w:rPr>
          <w:sz w:val="24"/>
          <w:szCs w:val="24"/>
        </w:rPr>
      </w:pPr>
      <w:r w:rsidRPr="00434E63">
        <w:rPr>
          <w:sz w:val="24"/>
          <w:szCs w:val="24"/>
        </w:rPr>
        <w:t xml:space="preserve">Корма и кормление рыб в </w:t>
      </w:r>
      <w:proofErr w:type="spellStart"/>
      <w:r w:rsidRPr="00434E63">
        <w:rPr>
          <w:sz w:val="24"/>
          <w:szCs w:val="24"/>
        </w:rPr>
        <w:t>аквакультуре</w:t>
      </w:r>
      <w:proofErr w:type="spellEnd"/>
      <w:r w:rsidRPr="00434E63">
        <w:rPr>
          <w:sz w:val="24"/>
          <w:szCs w:val="24"/>
        </w:rPr>
        <w:t xml:space="preserve"> / С.В. Пономарев, Ю.Н. </w:t>
      </w:r>
      <w:proofErr w:type="spellStart"/>
      <w:r w:rsidRPr="00434E63">
        <w:rPr>
          <w:sz w:val="24"/>
          <w:szCs w:val="24"/>
        </w:rPr>
        <w:t>Грозеску</w:t>
      </w:r>
      <w:proofErr w:type="spellEnd"/>
      <w:r w:rsidRPr="00434E63">
        <w:rPr>
          <w:sz w:val="24"/>
          <w:szCs w:val="24"/>
        </w:rPr>
        <w:t xml:space="preserve">, А.А. </w:t>
      </w:r>
      <w:proofErr w:type="spellStart"/>
      <w:r w:rsidRPr="00434E63">
        <w:rPr>
          <w:sz w:val="24"/>
          <w:szCs w:val="24"/>
        </w:rPr>
        <w:t>Бахарева</w:t>
      </w:r>
      <w:proofErr w:type="spellEnd"/>
      <w:r w:rsidRPr="00434E63">
        <w:rPr>
          <w:sz w:val="24"/>
          <w:szCs w:val="24"/>
        </w:rPr>
        <w:t xml:space="preserve">. – М.: </w:t>
      </w:r>
      <w:proofErr w:type="spellStart"/>
      <w:r w:rsidRPr="00434E63">
        <w:rPr>
          <w:sz w:val="24"/>
          <w:szCs w:val="24"/>
        </w:rPr>
        <w:t>Моркнига</w:t>
      </w:r>
      <w:proofErr w:type="spellEnd"/>
      <w:r w:rsidRPr="00434E63">
        <w:rPr>
          <w:sz w:val="24"/>
          <w:szCs w:val="24"/>
        </w:rPr>
        <w:t>, 2013. – 417 с.</w:t>
      </w:r>
    </w:p>
    <w:p w:rsidR="006B0A02" w:rsidRPr="00434E63" w:rsidRDefault="006B0A02" w:rsidP="000609DA">
      <w:pPr>
        <w:pStyle w:val="a3"/>
        <w:numPr>
          <w:ilvl w:val="0"/>
          <w:numId w:val="3"/>
        </w:numPr>
        <w:tabs>
          <w:tab w:val="left" w:pos="284"/>
        </w:tabs>
        <w:autoSpaceDE/>
        <w:autoSpaceDN/>
        <w:adjustRightInd/>
        <w:spacing w:line="276" w:lineRule="auto"/>
        <w:ind w:left="0" w:firstLine="0"/>
        <w:jc w:val="both"/>
        <w:rPr>
          <w:sz w:val="24"/>
          <w:szCs w:val="24"/>
        </w:rPr>
      </w:pPr>
      <w:proofErr w:type="spellStart"/>
      <w:r w:rsidRPr="00434E63">
        <w:rPr>
          <w:sz w:val="24"/>
          <w:szCs w:val="24"/>
        </w:rPr>
        <w:t>Серпунин</w:t>
      </w:r>
      <w:proofErr w:type="spellEnd"/>
      <w:r w:rsidRPr="00434E63">
        <w:rPr>
          <w:sz w:val="24"/>
          <w:szCs w:val="24"/>
        </w:rPr>
        <w:t xml:space="preserve"> Г.Г. Биологические основы рыбоводства. Практикум - М.: </w:t>
      </w:r>
      <w:proofErr w:type="spellStart"/>
      <w:r w:rsidRPr="00434E63">
        <w:rPr>
          <w:sz w:val="24"/>
          <w:szCs w:val="24"/>
        </w:rPr>
        <w:t>Моркнига</w:t>
      </w:r>
      <w:proofErr w:type="spellEnd"/>
      <w:r w:rsidRPr="00434E63">
        <w:rPr>
          <w:sz w:val="24"/>
          <w:szCs w:val="24"/>
        </w:rPr>
        <w:t>, 2015. - 155 с.</w:t>
      </w:r>
    </w:p>
    <w:p w:rsidR="006B0A02" w:rsidRPr="00434E63" w:rsidRDefault="006B0A02" w:rsidP="000609DA">
      <w:pPr>
        <w:pStyle w:val="a3"/>
        <w:numPr>
          <w:ilvl w:val="0"/>
          <w:numId w:val="3"/>
        </w:numPr>
        <w:tabs>
          <w:tab w:val="left" w:pos="284"/>
        </w:tabs>
        <w:autoSpaceDE/>
        <w:autoSpaceDN/>
        <w:adjustRightInd/>
        <w:spacing w:line="276" w:lineRule="auto"/>
        <w:ind w:left="0" w:firstLine="0"/>
        <w:jc w:val="both"/>
        <w:rPr>
          <w:sz w:val="24"/>
          <w:szCs w:val="24"/>
        </w:rPr>
      </w:pPr>
      <w:proofErr w:type="spellStart"/>
      <w:r w:rsidRPr="00434E63">
        <w:rPr>
          <w:sz w:val="24"/>
          <w:szCs w:val="24"/>
        </w:rPr>
        <w:t>Тылик</w:t>
      </w:r>
      <w:proofErr w:type="spellEnd"/>
      <w:r w:rsidRPr="00434E63">
        <w:rPr>
          <w:sz w:val="24"/>
          <w:szCs w:val="24"/>
        </w:rPr>
        <w:t xml:space="preserve"> К.В. Водные биоресурсы и </w:t>
      </w:r>
      <w:proofErr w:type="spellStart"/>
      <w:r w:rsidRPr="00434E63">
        <w:rPr>
          <w:sz w:val="24"/>
          <w:szCs w:val="24"/>
        </w:rPr>
        <w:t>аквакультура</w:t>
      </w:r>
      <w:proofErr w:type="spellEnd"/>
      <w:r w:rsidRPr="00434E63">
        <w:rPr>
          <w:sz w:val="24"/>
          <w:szCs w:val="24"/>
        </w:rPr>
        <w:t xml:space="preserve">. Введение в профессию: учебное пособие. - М.: </w:t>
      </w:r>
      <w:proofErr w:type="spellStart"/>
      <w:r w:rsidRPr="00434E63">
        <w:rPr>
          <w:sz w:val="24"/>
          <w:szCs w:val="24"/>
        </w:rPr>
        <w:t>Моркнига</w:t>
      </w:r>
      <w:proofErr w:type="spellEnd"/>
      <w:r w:rsidRPr="00434E63">
        <w:rPr>
          <w:sz w:val="24"/>
          <w:szCs w:val="24"/>
        </w:rPr>
        <w:t>, 2014. - 143 с.</w:t>
      </w:r>
    </w:p>
    <w:p w:rsidR="006B0A02" w:rsidRPr="00434E63" w:rsidRDefault="006B0A02" w:rsidP="000609DA">
      <w:pPr>
        <w:numPr>
          <w:ilvl w:val="0"/>
          <w:numId w:val="3"/>
        </w:numPr>
        <w:tabs>
          <w:tab w:val="left" w:pos="284"/>
        </w:tabs>
        <w:autoSpaceDE/>
        <w:autoSpaceDN/>
        <w:adjustRightInd/>
        <w:spacing w:line="276" w:lineRule="auto"/>
        <w:ind w:left="0" w:firstLine="0"/>
        <w:jc w:val="both"/>
        <w:rPr>
          <w:bCs/>
          <w:sz w:val="24"/>
          <w:szCs w:val="24"/>
        </w:rPr>
      </w:pPr>
      <w:r w:rsidRPr="00434E63">
        <w:rPr>
          <w:bCs/>
          <w:sz w:val="24"/>
          <w:szCs w:val="24"/>
        </w:rPr>
        <w:t xml:space="preserve">ПНД Ф 14.1:2:4.276-2013 Количественный химический анализ вод. Методика измерений массовой концентрации аммиака и аммоний-ионов в питьевых, природных и сточных водах фотометрическим методом с реактивом </w:t>
      </w:r>
      <w:proofErr w:type="spellStart"/>
      <w:r w:rsidRPr="00434E63">
        <w:rPr>
          <w:bCs/>
          <w:sz w:val="24"/>
          <w:szCs w:val="24"/>
        </w:rPr>
        <w:t>Несслера</w:t>
      </w:r>
      <w:proofErr w:type="spellEnd"/>
      <w:r w:rsidRPr="00434E63">
        <w:rPr>
          <w:bCs/>
          <w:sz w:val="24"/>
          <w:szCs w:val="24"/>
        </w:rPr>
        <w:t>.</w:t>
      </w:r>
    </w:p>
    <w:p w:rsidR="006B0A02" w:rsidRPr="00434E63" w:rsidRDefault="006B0A02" w:rsidP="000609DA">
      <w:pPr>
        <w:numPr>
          <w:ilvl w:val="0"/>
          <w:numId w:val="3"/>
        </w:numPr>
        <w:tabs>
          <w:tab w:val="left" w:pos="284"/>
        </w:tabs>
        <w:autoSpaceDE/>
        <w:autoSpaceDN/>
        <w:adjustRightInd/>
        <w:spacing w:line="276" w:lineRule="auto"/>
        <w:ind w:left="0" w:firstLine="0"/>
        <w:jc w:val="both"/>
        <w:rPr>
          <w:bCs/>
          <w:sz w:val="24"/>
          <w:szCs w:val="24"/>
        </w:rPr>
      </w:pPr>
      <w:r w:rsidRPr="00434E63">
        <w:rPr>
          <w:bCs/>
          <w:sz w:val="24"/>
          <w:szCs w:val="24"/>
        </w:rPr>
        <w:t xml:space="preserve">РД.52.24.380-95. Массовая концентрация нитратного азота в водах. Методика выполнения измерений массовой концентрации нитратов в водах фотометрическим методом с реактивом </w:t>
      </w:r>
      <w:proofErr w:type="spellStart"/>
      <w:r w:rsidRPr="00434E63">
        <w:rPr>
          <w:bCs/>
          <w:sz w:val="24"/>
          <w:szCs w:val="24"/>
        </w:rPr>
        <w:t>Грисса</w:t>
      </w:r>
      <w:proofErr w:type="spellEnd"/>
      <w:r w:rsidRPr="00434E63">
        <w:rPr>
          <w:bCs/>
          <w:sz w:val="24"/>
          <w:szCs w:val="24"/>
        </w:rPr>
        <w:t xml:space="preserve"> после восстановления в кадмиевом редукторе.</w:t>
      </w:r>
    </w:p>
    <w:p w:rsidR="006B0A02" w:rsidRPr="00434E63" w:rsidRDefault="006B0A02" w:rsidP="000609DA">
      <w:pPr>
        <w:numPr>
          <w:ilvl w:val="0"/>
          <w:numId w:val="3"/>
        </w:numPr>
        <w:tabs>
          <w:tab w:val="left" w:pos="284"/>
        </w:tabs>
        <w:autoSpaceDE/>
        <w:autoSpaceDN/>
        <w:adjustRightInd/>
        <w:spacing w:line="276" w:lineRule="auto"/>
        <w:ind w:left="0" w:firstLine="0"/>
        <w:jc w:val="both"/>
        <w:rPr>
          <w:bCs/>
          <w:sz w:val="24"/>
          <w:szCs w:val="24"/>
        </w:rPr>
      </w:pPr>
      <w:r w:rsidRPr="00434E63">
        <w:rPr>
          <w:bCs/>
          <w:sz w:val="24"/>
          <w:szCs w:val="24"/>
        </w:rPr>
        <w:t>ИТС 22.1-2016 Общие принципы производственного экологического контроля и его метрологического обеспечения</w:t>
      </w:r>
    </w:p>
    <w:p w:rsidR="006B0A02" w:rsidRPr="00434E63" w:rsidRDefault="006B0A02" w:rsidP="000609DA">
      <w:pPr>
        <w:numPr>
          <w:ilvl w:val="0"/>
          <w:numId w:val="3"/>
        </w:numPr>
        <w:tabs>
          <w:tab w:val="left" w:pos="284"/>
        </w:tabs>
        <w:autoSpaceDE/>
        <w:autoSpaceDN/>
        <w:adjustRightInd/>
        <w:spacing w:line="276" w:lineRule="auto"/>
        <w:ind w:left="0" w:firstLine="0"/>
        <w:jc w:val="both"/>
        <w:rPr>
          <w:sz w:val="24"/>
          <w:szCs w:val="24"/>
        </w:rPr>
      </w:pPr>
      <w:r w:rsidRPr="00434E63">
        <w:rPr>
          <w:sz w:val="24"/>
          <w:szCs w:val="24"/>
        </w:rPr>
        <w:t>Методика выполнения измерений биохимического потребления кислорода после n дней инкубации (</w:t>
      </w:r>
      <w:proofErr w:type="spellStart"/>
      <w:r w:rsidRPr="00434E63">
        <w:rPr>
          <w:sz w:val="24"/>
          <w:szCs w:val="24"/>
        </w:rPr>
        <w:t>БПКполн</w:t>
      </w:r>
      <w:proofErr w:type="spellEnd"/>
      <w:r w:rsidRPr="00434E63">
        <w:rPr>
          <w:sz w:val="24"/>
          <w:szCs w:val="24"/>
        </w:rPr>
        <w:t>.) в поверхностных пресных, подземных (грунтовых), питьевых, сточных и очищенных сточных водах. ПНД Ф 14.1:2:3:4.123-97.</w:t>
      </w:r>
    </w:p>
    <w:p w:rsidR="006B0A02" w:rsidRPr="00434E63" w:rsidRDefault="006B0A02" w:rsidP="000609DA">
      <w:pPr>
        <w:numPr>
          <w:ilvl w:val="0"/>
          <w:numId w:val="3"/>
        </w:numPr>
        <w:tabs>
          <w:tab w:val="left" w:pos="284"/>
        </w:tabs>
        <w:autoSpaceDE/>
        <w:autoSpaceDN/>
        <w:adjustRightInd/>
        <w:spacing w:line="276" w:lineRule="auto"/>
        <w:ind w:left="0" w:firstLine="0"/>
        <w:jc w:val="both"/>
        <w:rPr>
          <w:sz w:val="24"/>
          <w:szCs w:val="24"/>
        </w:rPr>
      </w:pPr>
      <w:r w:rsidRPr="00434E63">
        <w:rPr>
          <w:sz w:val="24"/>
          <w:szCs w:val="24"/>
        </w:rPr>
        <w:t xml:space="preserve">Методическое руководство по гидробиологическому и бактериологическому контролю процесса биологической очистки на сооружениях с </w:t>
      </w:r>
      <w:proofErr w:type="spellStart"/>
      <w:r w:rsidRPr="00434E63">
        <w:rPr>
          <w:sz w:val="24"/>
          <w:szCs w:val="24"/>
        </w:rPr>
        <w:t>аэротенками</w:t>
      </w:r>
      <w:proofErr w:type="spellEnd"/>
      <w:r w:rsidRPr="00434E63">
        <w:rPr>
          <w:sz w:val="24"/>
          <w:szCs w:val="24"/>
        </w:rPr>
        <w:t>. ПНД Ф СБ 14.1.77-96.</w:t>
      </w:r>
    </w:p>
    <w:p w:rsidR="006B0A02" w:rsidRPr="00434E63" w:rsidRDefault="006B0A02" w:rsidP="000609DA">
      <w:pPr>
        <w:numPr>
          <w:ilvl w:val="0"/>
          <w:numId w:val="3"/>
        </w:numPr>
        <w:tabs>
          <w:tab w:val="left" w:pos="284"/>
        </w:tabs>
        <w:autoSpaceDE/>
        <w:autoSpaceDN/>
        <w:adjustRightInd/>
        <w:spacing w:line="276" w:lineRule="auto"/>
        <w:ind w:left="0" w:firstLine="0"/>
        <w:jc w:val="both"/>
        <w:rPr>
          <w:sz w:val="24"/>
          <w:szCs w:val="24"/>
        </w:rPr>
      </w:pPr>
      <w:r w:rsidRPr="00434E63">
        <w:rPr>
          <w:sz w:val="24"/>
          <w:szCs w:val="24"/>
        </w:rPr>
        <w:t>Методика выполнения измерений содержаний фосфора общего в пробах природных и очищенных сточных вод фотометрическим методом после окисления персульфатом. ПНД Ф 14.1:2.106-97.</w:t>
      </w:r>
    </w:p>
    <w:p w:rsidR="006B0A02" w:rsidRDefault="006B0A02" w:rsidP="000609DA">
      <w:pPr>
        <w:numPr>
          <w:ilvl w:val="0"/>
          <w:numId w:val="3"/>
        </w:numPr>
        <w:tabs>
          <w:tab w:val="left" w:pos="284"/>
        </w:tabs>
        <w:autoSpaceDE/>
        <w:autoSpaceDN/>
        <w:adjustRightInd/>
        <w:spacing w:line="276" w:lineRule="auto"/>
        <w:ind w:left="0" w:firstLine="0"/>
        <w:jc w:val="both"/>
        <w:rPr>
          <w:sz w:val="24"/>
          <w:szCs w:val="24"/>
        </w:rPr>
      </w:pPr>
      <w:r w:rsidRPr="00434E63">
        <w:rPr>
          <w:sz w:val="24"/>
          <w:szCs w:val="24"/>
        </w:rPr>
        <w:t xml:space="preserve">Методика выполнения измерений содержаний сероводорода и сульфидов в пробах природных и очищенных сточных вод фотометрическим методом с </w:t>
      </w:r>
      <w:proofErr w:type="gramStart"/>
      <w:r w:rsidR="003E1C1A">
        <w:rPr>
          <w:sz w:val="24"/>
          <w:szCs w:val="24"/>
        </w:rPr>
        <w:t>№</w:t>
      </w:r>
      <w:r w:rsidRPr="00434E63">
        <w:rPr>
          <w:sz w:val="24"/>
          <w:szCs w:val="24"/>
        </w:rPr>
        <w:t>,</w:t>
      </w:r>
      <w:r w:rsidR="003E1C1A">
        <w:rPr>
          <w:sz w:val="24"/>
          <w:szCs w:val="24"/>
        </w:rPr>
        <w:t>№</w:t>
      </w:r>
      <w:proofErr w:type="gramEnd"/>
      <w:r w:rsidRPr="00434E63">
        <w:rPr>
          <w:sz w:val="24"/>
          <w:szCs w:val="24"/>
        </w:rPr>
        <w:t>-</w:t>
      </w:r>
      <w:proofErr w:type="spellStart"/>
      <w:r w:rsidRPr="00434E63">
        <w:rPr>
          <w:sz w:val="24"/>
          <w:szCs w:val="24"/>
        </w:rPr>
        <w:t>диметил</w:t>
      </w:r>
      <w:proofErr w:type="spellEnd"/>
      <w:r w:rsidRPr="00434E63">
        <w:rPr>
          <w:sz w:val="24"/>
          <w:szCs w:val="24"/>
        </w:rPr>
        <w:t>-n-</w:t>
      </w:r>
      <w:proofErr w:type="spellStart"/>
      <w:r w:rsidRPr="00434E63">
        <w:rPr>
          <w:sz w:val="24"/>
          <w:szCs w:val="24"/>
        </w:rPr>
        <w:t>фенилендиамином</w:t>
      </w:r>
      <w:proofErr w:type="spellEnd"/>
      <w:r w:rsidRPr="00434E63">
        <w:rPr>
          <w:sz w:val="24"/>
          <w:szCs w:val="24"/>
        </w:rPr>
        <w:t>. ПНД Ф 14.1:2.109-97.</w:t>
      </w:r>
    </w:p>
    <w:p w:rsidR="003E1C1A" w:rsidRDefault="003E1C1A" w:rsidP="003E1C1A">
      <w:pPr>
        <w:tabs>
          <w:tab w:val="left" w:pos="284"/>
        </w:tabs>
        <w:autoSpaceDE/>
        <w:autoSpaceDN/>
        <w:adjustRightInd/>
        <w:spacing w:line="276" w:lineRule="auto"/>
        <w:ind w:firstLine="709"/>
        <w:jc w:val="both"/>
        <w:rPr>
          <w:b/>
          <w:sz w:val="24"/>
          <w:szCs w:val="24"/>
        </w:rPr>
      </w:pPr>
      <w:r w:rsidRPr="003E1C1A">
        <w:rPr>
          <w:b/>
          <w:sz w:val="24"/>
          <w:szCs w:val="24"/>
        </w:rPr>
        <w:t>3.3 Организация образовательного процесса</w:t>
      </w:r>
    </w:p>
    <w:p w:rsidR="005F41B6" w:rsidRPr="00F30B04" w:rsidRDefault="005F41B6" w:rsidP="005F41B6">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F30B04">
        <w:rPr>
          <w:bCs/>
          <w:sz w:val="24"/>
          <w:szCs w:val="24"/>
        </w:rPr>
        <w:t>Учебные дисциплины и профессиональные модули, предшествующие изучению ПМ.01</w:t>
      </w:r>
      <w:r w:rsidRPr="00501A95">
        <w:rPr>
          <w:bCs/>
          <w:sz w:val="24"/>
          <w:szCs w:val="24"/>
        </w:rPr>
        <w:t>:</w:t>
      </w:r>
      <w:r>
        <w:rPr>
          <w:bCs/>
          <w:sz w:val="24"/>
          <w:szCs w:val="24"/>
        </w:rPr>
        <w:t xml:space="preserve"> ОП.04</w:t>
      </w:r>
      <w:r w:rsidRPr="009F7145">
        <w:t xml:space="preserve"> </w:t>
      </w:r>
      <w:r w:rsidRPr="005F41B6">
        <w:rPr>
          <w:bCs/>
          <w:sz w:val="24"/>
          <w:szCs w:val="24"/>
        </w:rPr>
        <w:t>Геодезия с основами черчения</w:t>
      </w:r>
      <w:r w:rsidRPr="00501A95">
        <w:rPr>
          <w:bCs/>
          <w:sz w:val="24"/>
          <w:szCs w:val="24"/>
        </w:rPr>
        <w:t xml:space="preserve">, </w:t>
      </w:r>
      <w:r>
        <w:rPr>
          <w:bCs/>
          <w:sz w:val="24"/>
          <w:szCs w:val="24"/>
        </w:rPr>
        <w:t xml:space="preserve">ОП.05 </w:t>
      </w:r>
      <w:r w:rsidRPr="005F41B6">
        <w:rPr>
          <w:bCs/>
          <w:sz w:val="24"/>
          <w:szCs w:val="24"/>
        </w:rPr>
        <w:t>Основы аналитической химии и биохимии</w:t>
      </w:r>
      <w:r w:rsidRPr="00501A95">
        <w:rPr>
          <w:bCs/>
          <w:sz w:val="24"/>
          <w:szCs w:val="24"/>
        </w:rPr>
        <w:t>,</w:t>
      </w:r>
      <w:r>
        <w:rPr>
          <w:bCs/>
          <w:sz w:val="24"/>
          <w:szCs w:val="24"/>
        </w:rPr>
        <w:t xml:space="preserve"> ОП.06 </w:t>
      </w:r>
      <w:r w:rsidRPr="005F41B6">
        <w:rPr>
          <w:bCs/>
          <w:sz w:val="24"/>
          <w:szCs w:val="24"/>
        </w:rPr>
        <w:t>Микробиология, санитария и гигиена</w:t>
      </w:r>
      <w:r>
        <w:rPr>
          <w:bCs/>
          <w:sz w:val="24"/>
          <w:szCs w:val="24"/>
        </w:rPr>
        <w:t>.</w:t>
      </w:r>
    </w:p>
    <w:p w:rsidR="005F41B6" w:rsidRPr="00501A95" w:rsidRDefault="005F41B6" w:rsidP="005F41B6">
      <w:pPr>
        <w:tabs>
          <w:tab w:val="left" w:pos="284"/>
          <w:tab w:val="left" w:pos="426"/>
        </w:tabs>
        <w:ind w:firstLine="709"/>
        <w:jc w:val="both"/>
        <w:rPr>
          <w:bCs/>
          <w:sz w:val="24"/>
          <w:szCs w:val="24"/>
        </w:rPr>
      </w:pPr>
      <w:r w:rsidRPr="00501A95">
        <w:rPr>
          <w:bCs/>
          <w:sz w:val="24"/>
          <w:szCs w:val="24"/>
        </w:rPr>
        <w:t>Теоретическое обучение производится с использованием активных и интерактивных форм проведения занятий (деловых и</w:t>
      </w:r>
      <w:r>
        <w:rPr>
          <w:bCs/>
          <w:sz w:val="24"/>
          <w:szCs w:val="24"/>
        </w:rPr>
        <w:t xml:space="preserve"> </w:t>
      </w:r>
      <w:r w:rsidRPr="00501A95">
        <w:rPr>
          <w:bCs/>
          <w:sz w:val="24"/>
          <w:szCs w:val="24"/>
        </w:rPr>
        <w:t>ролевых игр,</w:t>
      </w:r>
      <w:r>
        <w:rPr>
          <w:bCs/>
          <w:sz w:val="24"/>
          <w:szCs w:val="24"/>
        </w:rPr>
        <w:t xml:space="preserve"> </w:t>
      </w:r>
      <w:r w:rsidRPr="00501A95">
        <w:rPr>
          <w:bCs/>
          <w:sz w:val="24"/>
          <w:szCs w:val="24"/>
        </w:rPr>
        <w:t>разбора производственных ситуаций, групповых дискуссий, компьютерного тестирования)</w:t>
      </w:r>
      <w:r>
        <w:rPr>
          <w:bCs/>
          <w:sz w:val="24"/>
          <w:szCs w:val="24"/>
        </w:rPr>
        <w:t>, а также дистанционно</w:t>
      </w:r>
      <w:r w:rsidRPr="00501A95">
        <w:rPr>
          <w:bCs/>
          <w:sz w:val="24"/>
          <w:szCs w:val="24"/>
        </w:rPr>
        <w:t>.</w:t>
      </w:r>
    </w:p>
    <w:p w:rsidR="005F41B6" w:rsidRDefault="005F41B6" w:rsidP="005F41B6">
      <w:pPr>
        <w:tabs>
          <w:tab w:val="left" w:pos="284"/>
          <w:tab w:val="left" w:pos="426"/>
        </w:tabs>
        <w:ind w:firstLine="709"/>
        <w:jc w:val="both"/>
        <w:rPr>
          <w:bCs/>
          <w:sz w:val="24"/>
          <w:szCs w:val="24"/>
        </w:rPr>
      </w:pPr>
      <w:r w:rsidRPr="00501A95">
        <w:rPr>
          <w:bCs/>
          <w:sz w:val="24"/>
          <w:szCs w:val="24"/>
        </w:rPr>
        <w:t xml:space="preserve">Выполнение курсового проекта </w:t>
      </w:r>
      <w:r>
        <w:rPr>
          <w:bCs/>
          <w:sz w:val="24"/>
          <w:szCs w:val="24"/>
        </w:rPr>
        <w:t>по данному модулю не предусмотрено</w:t>
      </w:r>
      <w:r w:rsidRPr="00501A95">
        <w:rPr>
          <w:bCs/>
          <w:sz w:val="24"/>
          <w:szCs w:val="24"/>
        </w:rPr>
        <w:t>.</w:t>
      </w:r>
    </w:p>
    <w:p w:rsidR="00657A41" w:rsidRPr="008D3A20" w:rsidRDefault="00657A41" w:rsidP="00657A41">
      <w:pPr>
        <w:ind w:left="-142" w:firstLine="709"/>
        <w:jc w:val="both"/>
        <w:rPr>
          <w:rFonts w:eastAsia="Arial Unicode MS"/>
          <w:sz w:val="24"/>
          <w:szCs w:val="24"/>
        </w:rPr>
      </w:pPr>
      <w:r w:rsidRPr="008D3A20">
        <w:rPr>
          <w:rFonts w:eastAsia="Arial Unicode MS"/>
          <w:sz w:val="24"/>
          <w:szCs w:val="24"/>
        </w:rPr>
        <w:t>Учебная практик</w:t>
      </w:r>
      <w:r>
        <w:rPr>
          <w:rFonts w:eastAsia="Arial Unicode MS"/>
          <w:sz w:val="24"/>
          <w:szCs w:val="24"/>
        </w:rPr>
        <w:t>а</w:t>
      </w:r>
      <w:r w:rsidRPr="008D3A20">
        <w:rPr>
          <w:rFonts w:eastAsia="Arial Unicode MS"/>
          <w:sz w:val="24"/>
          <w:szCs w:val="24"/>
        </w:rPr>
        <w:t xml:space="preserve"> провод</w:t>
      </w:r>
      <w:r>
        <w:rPr>
          <w:rFonts w:eastAsia="Arial Unicode MS"/>
          <w:sz w:val="24"/>
          <w:szCs w:val="24"/>
        </w:rPr>
        <w:t>и</w:t>
      </w:r>
      <w:r w:rsidRPr="008D3A20">
        <w:rPr>
          <w:rFonts w:eastAsia="Arial Unicode MS"/>
          <w:sz w:val="24"/>
          <w:szCs w:val="24"/>
        </w:rPr>
        <w:t xml:space="preserve">тся </w:t>
      </w:r>
      <w:r w:rsidRPr="005147B2">
        <w:rPr>
          <w:rFonts w:eastAsia="Arial Unicode MS"/>
          <w:sz w:val="24"/>
          <w:szCs w:val="24"/>
        </w:rPr>
        <w:t xml:space="preserve">концентрированно </w:t>
      </w:r>
      <w:r>
        <w:rPr>
          <w:rFonts w:eastAsia="Arial Unicode MS"/>
          <w:sz w:val="24"/>
          <w:szCs w:val="24"/>
        </w:rPr>
        <w:t xml:space="preserve">в </w:t>
      </w:r>
      <w:r w:rsidRPr="008D3A20">
        <w:rPr>
          <w:rFonts w:eastAsia="Arial Unicode MS"/>
          <w:sz w:val="24"/>
          <w:szCs w:val="24"/>
        </w:rPr>
        <w:t xml:space="preserve">несколько периодов при обязательном сохранении в пределах учебного года объема часов, установленного учебным планом на </w:t>
      </w:r>
      <w:r w:rsidRPr="008D3A20">
        <w:rPr>
          <w:rFonts w:eastAsia="Arial Unicode MS"/>
          <w:sz w:val="24"/>
          <w:szCs w:val="24"/>
        </w:rPr>
        <w:lastRenderedPageBreak/>
        <w:t xml:space="preserve">теоретическую подготовку. </w:t>
      </w:r>
    </w:p>
    <w:p w:rsidR="00657A41" w:rsidRDefault="00657A41" w:rsidP="00657A41">
      <w:pPr>
        <w:ind w:firstLine="709"/>
        <w:jc w:val="both"/>
        <w:rPr>
          <w:sz w:val="24"/>
          <w:szCs w:val="24"/>
        </w:rPr>
      </w:pPr>
      <w:r w:rsidRPr="008D3A20">
        <w:rPr>
          <w:sz w:val="24"/>
          <w:szCs w:val="24"/>
        </w:rPr>
        <w:t>Учебная практика проводится в оборудованных лабораториях и мастерских с использованием учебно-методических и учебно-наглядных пособий соответствующих требованиям стандарта.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w:t>
      </w:r>
    </w:p>
    <w:p w:rsidR="005F41B6" w:rsidRPr="00501A95" w:rsidRDefault="00657A41" w:rsidP="005F41B6">
      <w:pPr>
        <w:tabs>
          <w:tab w:val="left" w:pos="284"/>
          <w:tab w:val="left" w:pos="426"/>
        </w:tabs>
        <w:ind w:firstLine="709"/>
        <w:jc w:val="both"/>
        <w:rPr>
          <w:bCs/>
          <w:sz w:val="24"/>
          <w:szCs w:val="24"/>
        </w:rPr>
      </w:pPr>
      <w:r>
        <w:rPr>
          <w:bCs/>
          <w:sz w:val="24"/>
          <w:szCs w:val="24"/>
        </w:rPr>
        <w:t>П</w:t>
      </w:r>
      <w:r w:rsidR="005F41B6" w:rsidRPr="00501A95">
        <w:rPr>
          <w:bCs/>
          <w:sz w:val="24"/>
          <w:szCs w:val="24"/>
        </w:rPr>
        <w:t xml:space="preserve">роизводственная практика </w:t>
      </w:r>
      <w:r w:rsidR="005F41B6">
        <w:rPr>
          <w:bCs/>
          <w:sz w:val="24"/>
          <w:szCs w:val="24"/>
        </w:rPr>
        <w:t>(по профилю специальности) про</w:t>
      </w:r>
      <w:r w:rsidR="005F41B6" w:rsidRPr="00501A95">
        <w:rPr>
          <w:bCs/>
          <w:sz w:val="24"/>
          <w:szCs w:val="24"/>
        </w:rPr>
        <w:t xml:space="preserve">водятся при освоении студентами профессиональных компетенций в рамках профессионального модуля. Форма аттестации по </w:t>
      </w:r>
      <w:r>
        <w:rPr>
          <w:bCs/>
          <w:sz w:val="24"/>
          <w:szCs w:val="24"/>
        </w:rPr>
        <w:t xml:space="preserve">производственной </w:t>
      </w:r>
      <w:r w:rsidR="005F41B6" w:rsidRPr="00501A95">
        <w:rPr>
          <w:bCs/>
          <w:sz w:val="24"/>
          <w:szCs w:val="24"/>
        </w:rPr>
        <w:t>практике – дифференцированный зачет</w:t>
      </w:r>
      <w:r>
        <w:rPr>
          <w:bCs/>
          <w:sz w:val="24"/>
          <w:szCs w:val="24"/>
        </w:rPr>
        <w:t xml:space="preserve"> </w:t>
      </w:r>
      <w:r w:rsidR="005F41B6">
        <w:rPr>
          <w:bCs/>
          <w:sz w:val="24"/>
          <w:szCs w:val="24"/>
        </w:rPr>
        <w:t>в форме защит</w:t>
      </w:r>
      <w:r>
        <w:rPr>
          <w:bCs/>
          <w:sz w:val="24"/>
          <w:szCs w:val="24"/>
        </w:rPr>
        <w:t>ы</w:t>
      </w:r>
      <w:r w:rsidR="005F41B6">
        <w:rPr>
          <w:bCs/>
          <w:sz w:val="24"/>
          <w:szCs w:val="24"/>
        </w:rPr>
        <w:t xml:space="preserve"> отчёта по практике</w:t>
      </w:r>
      <w:r w:rsidR="005F41B6" w:rsidRPr="00501A95">
        <w:rPr>
          <w:bCs/>
          <w:sz w:val="24"/>
          <w:szCs w:val="24"/>
        </w:rPr>
        <w:t>. По результатам собеседования выставляется оценка.</w:t>
      </w:r>
    </w:p>
    <w:p w:rsidR="003E1C1A" w:rsidRDefault="003E1C1A" w:rsidP="003E1C1A">
      <w:pPr>
        <w:tabs>
          <w:tab w:val="left" w:pos="284"/>
        </w:tabs>
        <w:autoSpaceDE/>
        <w:autoSpaceDN/>
        <w:adjustRightInd/>
        <w:spacing w:line="276" w:lineRule="auto"/>
        <w:ind w:firstLine="709"/>
        <w:jc w:val="both"/>
        <w:rPr>
          <w:b/>
          <w:sz w:val="24"/>
          <w:szCs w:val="24"/>
        </w:rPr>
      </w:pPr>
      <w:r w:rsidRPr="003E1C1A">
        <w:rPr>
          <w:b/>
          <w:sz w:val="24"/>
          <w:szCs w:val="24"/>
        </w:rPr>
        <w:t>3.4 Кадровое обеспечение образовательного процесса</w:t>
      </w:r>
    </w:p>
    <w:p w:rsidR="00657A41" w:rsidRPr="008D3A20" w:rsidRDefault="00657A41" w:rsidP="00657A41">
      <w:pPr>
        <w:ind w:firstLine="709"/>
        <w:jc w:val="both"/>
        <w:rPr>
          <w:bCs/>
          <w:sz w:val="24"/>
          <w:szCs w:val="24"/>
        </w:rPr>
      </w:pPr>
      <w:r w:rsidRPr="008D3A20">
        <w:rPr>
          <w:bCs/>
          <w:sz w:val="24"/>
          <w:szCs w:val="24"/>
        </w:rPr>
        <w:t xml:space="preserve">Реализация образовательной программы обеспечивается </w:t>
      </w:r>
      <w:r>
        <w:rPr>
          <w:bCs/>
          <w:sz w:val="24"/>
          <w:szCs w:val="24"/>
        </w:rPr>
        <w:t>педагогическим</w:t>
      </w:r>
      <w:r w:rsidRPr="008D3A20">
        <w:rPr>
          <w:bCs/>
          <w:sz w:val="24"/>
          <w:szCs w:val="24"/>
        </w:rPr>
        <w:t xml:space="preserve"> работник</w:t>
      </w:r>
      <w:r>
        <w:rPr>
          <w:bCs/>
          <w:sz w:val="24"/>
          <w:szCs w:val="24"/>
        </w:rPr>
        <w:t>ом</w:t>
      </w:r>
      <w:r w:rsidRPr="008D3A20">
        <w:rPr>
          <w:bCs/>
          <w:sz w:val="24"/>
          <w:szCs w:val="24"/>
        </w:rPr>
        <w:t xml:space="preserve"> </w:t>
      </w:r>
      <w:r>
        <w:rPr>
          <w:bCs/>
          <w:sz w:val="24"/>
          <w:szCs w:val="24"/>
        </w:rPr>
        <w:t>КГБ ПОУ ХАТ</w:t>
      </w:r>
      <w:r w:rsidRPr="008D3A20">
        <w:rPr>
          <w:bCs/>
          <w:sz w:val="24"/>
          <w:szCs w:val="24"/>
        </w:rPr>
        <w:t>, деятельность котор</w:t>
      </w:r>
      <w:r>
        <w:rPr>
          <w:bCs/>
          <w:sz w:val="24"/>
          <w:szCs w:val="24"/>
        </w:rPr>
        <w:t>ого</w:t>
      </w:r>
      <w:r w:rsidRPr="008D3A20">
        <w:rPr>
          <w:bCs/>
          <w:sz w:val="24"/>
          <w:szCs w:val="24"/>
        </w:rPr>
        <w:t xml:space="preserve"> связана с направленностью реализуемой образовательной программы (стаж работы в данной профессиональной области </w:t>
      </w:r>
      <w:r>
        <w:rPr>
          <w:bCs/>
          <w:sz w:val="24"/>
          <w:szCs w:val="24"/>
        </w:rPr>
        <w:t>более</w:t>
      </w:r>
      <w:r w:rsidRPr="008D3A20">
        <w:rPr>
          <w:bCs/>
          <w:sz w:val="24"/>
          <w:szCs w:val="24"/>
        </w:rPr>
        <w:t xml:space="preserve"> 3 лет).</w:t>
      </w:r>
    </w:p>
    <w:p w:rsidR="00657A41" w:rsidRPr="008D3A20" w:rsidRDefault="00657A41" w:rsidP="00657A41">
      <w:pPr>
        <w:ind w:firstLine="709"/>
        <w:contextualSpacing/>
        <w:jc w:val="both"/>
        <w:rPr>
          <w:bCs/>
          <w:sz w:val="24"/>
          <w:szCs w:val="24"/>
        </w:rPr>
      </w:pPr>
      <w:r w:rsidRPr="008D3A20">
        <w:rPr>
          <w:bCs/>
          <w:sz w:val="24"/>
          <w:szCs w:val="24"/>
        </w:rPr>
        <w:t>Квалификация педагогических работников отвеча</w:t>
      </w:r>
      <w:r>
        <w:rPr>
          <w:bCs/>
          <w:sz w:val="24"/>
          <w:szCs w:val="24"/>
        </w:rPr>
        <w:t>ет</w:t>
      </w:r>
      <w:r w:rsidRPr="008D3A20">
        <w:rPr>
          <w:bCs/>
          <w:sz w:val="24"/>
          <w:szCs w:val="24"/>
        </w:rPr>
        <w:t xml:space="preserve"> квалификационным требованиям, указанным в квалификационн</w:t>
      </w:r>
      <w:r>
        <w:rPr>
          <w:bCs/>
          <w:sz w:val="24"/>
          <w:szCs w:val="24"/>
        </w:rPr>
        <w:t>ом</w:t>
      </w:r>
      <w:r w:rsidRPr="008D3A20">
        <w:rPr>
          <w:bCs/>
          <w:sz w:val="24"/>
          <w:szCs w:val="24"/>
        </w:rPr>
        <w:t xml:space="preserve"> справочник</w:t>
      </w:r>
      <w:r>
        <w:rPr>
          <w:bCs/>
          <w:sz w:val="24"/>
          <w:szCs w:val="24"/>
        </w:rPr>
        <w:t>е</w:t>
      </w:r>
      <w:r w:rsidRPr="008D3A20">
        <w:rPr>
          <w:bCs/>
          <w:sz w:val="24"/>
          <w:szCs w:val="24"/>
        </w:rPr>
        <w:t>, и (или) профессиональн</w:t>
      </w:r>
      <w:r>
        <w:rPr>
          <w:bCs/>
          <w:sz w:val="24"/>
          <w:szCs w:val="24"/>
        </w:rPr>
        <w:t>ом</w:t>
      </w:r>
      <w:r w:rsidRPr="008D3A20">
        <w:rPr>
          <w:bCs/>
          <w:sz w:val="24"/>
          <w:szCs w:val="24"/>
        </w:rPr>
        <w:t xml:space="preserve"> стандарт</w:t>
      </w:r>
      <w:r>
        <w:rPr>
          <w:bCs/>
          <w:sz w:val="24"/>
          <w:szCs w:val="24"/>
        </w:rPr>
        <w:t>е</w:t>
      </w:r>
      <w:r w:rsidRPr="008D3A20">
        <w:rPr>
          <w:bCs/>
          <w:sz w:val="24"/>
          <w:szCs w:val="24"/>
        </w:rPr>
        <w:t xml:space="preserve">. </w:t>
      </w:r>
    </w:p>
    <w:p w:rsidR="00657A41" w:rsidRDefault="00657A41" w:rsidP="00657A41">
      <w:pPr>
        <w:ind w:firstLine="709"/>
        <w:contextualSpacing/>
        <w:jc w:val="both"/>
        <w:rPr>
          <w:bCs/>
          <w:sz w:val="24"/>
          <w:szCs w:val="24"/>
        </w:rPr>
      </w:pPr>
      <w:r w:rsidRPr="008D3A20">
        <w:rPr>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657A41" w:rsidRDefault="00657A41" w:rsidP="003E1C1A">
      <w:pPr>
        <w:tabs>
          <w:tab w:val="left" w:pos="284"/>
        </w:tabs>
        <w:autoSpaceDE/>
        <w:autoSpaceDN/>
        <w:adjustRightInd/>
        <w:spacing w:line="276" w:lineRule="auto"/>
        <w:ind w:firstLine="709"/>
        <w:jc w:val="both"/>
        <w:rPr>
          <w:b/>
          <w:sz w:val="24"/>
          <w:szCs w:val="24"/>
        </w:rPr>
      </w:pPr>
      <w:r>
        <w:rPr>
          <w:b/>
          <w:sz w:val="24"/>
          <w:szCs w:val="24"/>
        </w:rPr>
        <w:t xml:space="preserve"> </w:t>
      </w:r>
    </w:p>
    <w:p w:rsidR="006B0A02" w:rsidRPr="000609DA" w:rsidRDefault="000609DA" w:rsidP="000609DA">
      <w:pPr>
        <w:jc w:val="center"/>
        <w:rPr>
          <w:b/>
          <w:sz w:val="24"/>
          <w:szCs w:val="24"/>
        </w:rPr>
      </w:pPr>
      <w:r>
        <w:rPr>
          <w:b/>
          <w:sz w:val="24"/>
          <w:szCs w:val="24"/>
        </w:rPr>
        <w:t xml:space="preserve">4. </w:t>
      </w:r>
      <w:r w:rsidR="006B0A02" w:rsidRPr="000609DA">
        <w:rPr>
          <w:b/>
          <w:sz w:val="24"/>
          <w:szCs w:val="24"/>
        </w:rPr>
        <w:t>КОНТРОЛЬ И ОЦЕНКА РЕЗУЛЬТАТОВ ОСВОЕНИЯ ПРОФЕССИОНАЛЬНОГО МОДУЛЯ</w:t>
      </w:r>
    </w:p>
    <w:p w:rsidR="006B0A02" w:rsidRDefault="006B0A02" w:rsidP="006B0A02"/>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4395"/>
        <w:gridCol w:w="2835"/>
      </w:tblGrid>
      <w:tr w:rsidR="006B0A02" w:rsidRPr="00C50141" w:rsidTr="0052333D">
        <w:trPr>
          <w:trHeight w:val="20"/>
          <w:jc w:val="center"/>
        </w:trPr>
        <w:tc>
          <w:tcPr>
            <w:tcW w:w="2659" w:type="dxa"/>
            <w:vAlign w:val="center"/>
          </w:tcPr>
          <w:p w:rsidR="006B0A02" w:rsidRPr="000609DA" w:rsidRDefault="006B0A02" w:rsidP="000609DA">
            <w:pPr>
              <w:jc w:val="both"/>
              <w:rPr>
                <w:b/>
                <w:bCs/>
                <w:sz w:val="24"/>
                <w:szCs w:val="24"/>
              </w:rPr>
            </w:pPr>
            <w:r w:rsidRPr="000609DA">
              <w:rPr>
                <w:b/>
                <w:sz w:val="24"/>
                <w:szCs w:val="24"/>
              </w:rPr>
              <w:t>Код и наименование профессиональных компетенций, формируемых в рамках модуля</w:t>
            </w:r>
            <w:r w:rsidRPr="000609DA">
              <w:rPr>
                <w:rStyle w:val="a9"/>
                <w:b/>
                <w:bCs/>
                <w:i/>
                <w:sz w:val="24"/>
                <w:szCs w:val="24"/>
              </w:rPr>
              <w:footnoteReference w:id="1"/>
            </w:r>
          </w:p>
        </w:tc>
        <w:tc>
          <w:tcPr>
            <w:tcW w:w="4395" w:type="dxa"/>
            <w:vAlign w:val="center"/>
          </w:tcPr>
          <w:p w:rsidR="006B0A02" w:rsidRPr="000609DA" w:rsidRDefault="006B0A02" w:rsidP="000609DA">
            <w:pPr>
              <w:jc w:val="both"/>
              <w:rPr>
                <w:b/>
                <w:bCs/>
                <w:sz w:val="24"/>
                <w:szCs w:val="24"/>
              </w:rPr>
            </w:pPr>
            <w:r w:rsidRPr="000609DA">
              <w:rPr>
                <w:b/>
                <w:sz w:val="24"/>
                <w:szCs w:val="24"/>
              </w:rPr>
              <w:t>Критерии оценки</w:t>
            </w:r>
          </w:p>
        </w:tc>
        <w:tc>
          <w:tcPr>
            <w:tcW w:w="2835" w:type="dxa"/>
            <w:vAlign w:val="center"/>
          </w:tcPr>
          <w:p w:rsidR="006B0A02" w:rsidRPr="000609DA" w:rsidRDefault="006B0A02" w:rsidP="000609DA">
            <w:pPr>
              <w:jc w:val="both"/>
              <w:rPr>
                <w:b/>
                <w:bCs/>
                <w:sz w:val="24"/>
                <w:szCs w:val="24"/>
              </w:rPr>
            </w:pPr>
            <w:r w:rsidRPr="000609DA">
              <w:rPr>
                <w:b/>
                <w:sz w:val="24"/>
                <w:szCs w:val="24"/>
              </w:rPr>
              <w:t>Методы оценки</w:t>
            </w:r>
          </w:p>
        </w:tc>
      </w:tr>
      <w:tr w:rsidR="006B0A02" w:rsidRPr="00C50141" w:rsidTr="0052333D">
        <w:trPr>
          <w:trHeight w:val="20"/>
          <w:jc w:val="center"/>
        </w:trPr>
        <w:tc>
          <w:tcPr>
            <w:tcW w:w="2659" w:type="dxa"/>
          </w:tcPr>
          <w:p w:rsidR="006B0A02" w:rsidRPr="000609DA" w:rsidRDefault="006B0A02" w:rsidP="000609DA">
            <w:pPr>
              <w:jc w:val="both"/>
              <w:rPr>
                <w:bCs/>
                <w:sz w:val="24"/>
                <w:szCs w:val="24"/>
              </w:rPr>
            </w:pPr>
            <w:r w:rsidRPr="000609DA">
              <w:rPr>
                <w:bCs/>
                <w:sz w:val="24"/>
                <w:szCs w:val="24"/>
              </w:rPr>
              <w:t xml:space="preserve">ПК 1.1. Проводить гидрологические и гидрохимические наблюдения на </w:t>
            </w:r>
            <w:proofErr w:type="spellStart"/>
            <w:r w:rsidRPr="000609DA">
              <w:rPr>
                <w:bCs/>
                <w:sz w:val="24"/>
                <w:szCs w:val="24"/>
              </w:rPr>
              <w:t>рыбохозяйственных</w:t>
            </w:r>
            <w:proofErr w:type="spellEnd"/>
            <w:r w:rsidRPr="000609DA">
              <w:rPr>
                <w:bCs/>
                <w:sz w:val="24"/>
                <w:szCs w:val="24"/>
              </w:rPr>
              <w:t xml:space="preserve"> водоемах. </w:t>
            </w:r>
          </w:p>
        </w:tc>
        <w:tc>
          <w:tcPr>
            <w:tcW w:w="4395" w:type="dxa"/>
          </w:tcPr>
          <w:p w:rsidR="006B0A02" w:rsidRPr="000609DA" w:rsidRDefault="006B0A02" w:rsidP="000609DA">
            <w:pPr>
              <w:ind w:left="68" w:hanging="68"/>
              <w:jc w:val="both"/>
              <w:rPr>
                <w:bCs/>
                <w:sz w:val="24"/>
                <w:szCs w:val="24"/>
              </w:rPr>
            </w:pPr>
            <w:r w:rsidRPr="000609DA">
              <w:rPr>
                <w:bCs/>
                <w:sz w:val="24"/>
                <w:szCs w:val="24"/>
              </w:rPr>
              <w:t xml:space="preserve">- </w:t>
            </w:r>
            <w:r w:rsidRPr="000609DA">
              <w:rPr>
                <w:iCs/>
                <w:sz w:val="24"/>
                <w:szCs w:val="24"/>
              </w:rPr>
              <w:t>правильно</w:t>
            </w:r>
            <w:r w:rsidR="000609DA">
              <w:rPr>
                <w:iCs/>
                <w:sz w:val="24"/>
                <w:szCs w:val="24"/>
              </w:rPr>
              <w:t xml:space="preserve"> </w:t>
            </w:r>
            <w:r w:rsidRPr="000609DA">
              <w:rPr>
                <w:bCs/>
                <w:sz w:val="24"/>
                <w:szCs w:val="24"/>
              </w:rPr>
              <w:t>выполняет метеорологические наблюдения</w:t>
            </w:r>
            <w:r w:rsidRPr="000609DA">
              <w:rPr>
                <w:sz w:val="24"/>
                <w:szCs w:val="24"/>
              </w:rPr>
              <w:t>;</w:t>
            </w:r>
          </w:p>
          <w:p w:rsidR="006B0A02" w:rsidRPr="000609DA" w:rsidRDefault="006B0A02" w:rsidP="000609DA">
            <w:pPr>
              <w:ind w:left="68" w:hanging="68"/>
              <w:jc w:val="both"/>
              <w:rPr>
                <w:bCs/>
                <w:sz w:val="24"/>
                <w:szCs w:val="24"/>
              </w:rPr>
            </w:pPr>
            <w:r w:rsidRPr="000609DA">
              <w:rPr>
                <w:bCs/>
                <w:sz w:val="24"/>
                <w:szCs w:val="24"/>
              </w:rPr>
              <w:t xml:space="preserve">- </w:t>
            </w:r>
            <w:r w:rsidRPr="000609DA">
              <w:rPr>
                <w:iCs/>
                <w:sz w:val="24"/>
                <w:szCs w:val="24"/>
              </w:rPr>
              <w:t>правильно</w:t>
            </w:r>
            <w:r w:rsidR="000609DA">
              <w:rPr>
                <w:iCs/>
                <w:sz w:val="24"/>
                <w:szCs w:val="24"/>
              </w:rPr>
              <w:t xml:space="preserve"> </w:t>
            </w:r>
            <w:r w:rsidRPr="000609DA">
              <w:rPr>
                <w:bCs/>
                <w:sz w:val="24"/>
                <w:szCs w:val="24"/>
              </w:rPr>
              <w:t>проводит гидрометрические измерения</w:t>
            </w:r>
            <w:r w:rsidRPr="000609DA">
              <w:rPr>
                <w:sz w:val="24"/>
                <w:szCs w:val="24"/>
              </w:rPr>
              <w:t>;</w:t>
            </w:r>
          </w:p>
          <w:p w:rsidR="006B0A02" w:rsidRPr="000609DA" w:rsidRDefault="006B0A02" w:rsidP="000609DA">
            <w:pPr>
              <w:ind w:left="68" w:hanging="68"/>
              <w:jc w:val="both"/>
              <w:rPr>
                <w:bCs/>
                <w:sz w:val="24"/>
                <w:szCs w:val="24"/>
              </w:rPr>
            </w:pPr>
            <w:r w:rsidRPr="000609DA">
              <w:rPr>
                <w:bCs/>
                <w:sz w:val="24"/>
                <w:szCs w:val="24"/>
              </w:rPr>
              <w:t xml:space="preserve">- </w:t>
            </w:r>
            <w:r w:rsidRPr="000609DA">
              <w:rPr>
                <w:iCs/>
                <w:sz w:val="24"/>
                <w:szCs w:val="24"/>
              </w:rPr>
              <w:t>правильно</w:t>
            </w:r>
            <w:r w:rsidR="000609DA">
              <w:rPr>
                <w:iCs/>
                <w:sz w:val="24"/>
                <w:szCs w:val="24"/>
              </w:rPr>
              <w:t xml:space="preserve"> </w:t>
            </w:r>
            <w:r w:rsidRPr="000609DA">
              <w:rPr>
                <w:bCs/>
                <w:sz w:val="24"/>
                <w:szCs w:val="24"/>
              </w:rPr>
              <w:t>выбирает методы проведения гидрологических и морфологических работ на водоемах</w:t>
            </w:r>
          </w:p>
        </w:tc>
        <w:tc>
          <w:tcPr>
            <w:tcW w:w="2835" w:type="dxa"/>
          </w:tcPr>
          <w:p w:rsidR="006B0A02" w:rsidRPr="000609DA" w:rsidRDefault="006B0A02" w:rsidP="000609DA">
            <w:pPr>
              <w:jc w:val="both"/>
              <w:rPr>
                <w:bCs/>
                <w:sz w:val="24"/>
                <w:szCs w:val="24"/>
              </w:rPr>
            </w:pPr>
            <w:r w:rsidRPr="000609DA">
              <w:rPr>
                <w:sz w:val="24"/>
                <w:szCs w:val="24"/>
              </w:rPr>
              <w:t>Экспертное наблюдение при выполнении работ на учебной практике, решении ситуационных задач.</w:t>
            </w:r>
          </w:p>
        </w:tc>
      </w:tr>
      <w:tr w:rsidR="006B0A02" w:rsidRPr="00C50141" w:rsidTr="0052333D">
        <w:trPr>
          <w:trHeight w:val="20"/>
          <w:jc w:val="center"/>
        </w:trPr>
        <w:tc>
          <w:tcPr>
            <w:tcW w:w="2659" w:type="dxa"/>
          </w:tcPr>
          <w:p w:rsidR="006B0A02" w:rsidRPr="000609DA" w:rsidRDefault="006B0A02" w:rsidP="000609DA">
            <w:pPr>
              <w:jc w:val="both"/>
              <w:rPr>
                <w:bCs/>
                <w:sz w:val="24"/>
                <w:szCs w:val="24"/>
              </w:rPr>
            </w:pPr>
            <w:r w:rsidRPr="000609DA">
              <w:rPr>
                <w:bCs/>
                <w:sz w:val="24"/>
                <w:szCs w:val="24"/>
              </w:rPr>
              <w:t xml:space="preserve">ПК 1.2. </w:t>
            </w:r>
            <w:r w:rsidRPr="000609DA">
              <w:rPr>
                <w:sz w:val="24"/>
                <w:szCs w:val="24"/>
              </w:rPr>
              <w:t>Отбирать и обрабатывать гидробиологические и гидрохимические пробы</w:t>
            </w:r>
          </w:p>
        </w:tc>
        <w:tc>
          <w:tcPr>
            <w:tcW w:w="4395" w:type="dxa"/>
          </w:tcPr>
          <w:p w:rsidR="006B0A02" w:rsidRPr="000609DA" w:rsidRDefault="006B0A02" w:rsidP="000609DA">
            <w:pPr>
              <w:jc w:val="both"/>
              <w:rPr>
                <w:bCs/>
                <w:sz w:val="24"/>
                <w:szCs w:val="24"/>
              </w:rPr>
            </w:pPr>
            <w:r w:rsidRPr="000609DA">
              <w:rPr>
                <w:sz w:val="24"/>
                <w:szCs w:val="24"/>
              </w:rPr>
              <w:t xml:space="preserve">- </w:t>
            </w:r>
            <w:r w:rsidRPr="000609DA">
              <w:rPr>
                <w:iCs/>
                <w:sz w:val="24"/>
                <w:szCs w:val="24"/>
              </w:rPr>
              <w:t>правильно</w:t>
            </w:r>
            <w:r w:rsidR="000609DA">
              <w:rPr>
                <w:iCs/>
                <w:sz w:val="24"/>
                <w:szCs w:val="24"/>
              </w:rPr>
              <w:t xml:space="preserve"> </w:t>
            </w:r>
            <w:r w:rsidRPr="000609DA">
              <w:rPr>
                <w:sz w:val="24"/>
                <w:szCs w:val="24"/>
              </w:rPr>
              <w:t xml:space="preserve">отбирает и обрабатывает гидробиологические и </w:t>
            </w:r>
            <w:proofErr w:type="spellStart"/>
            <w:r w:rsidRPr="000609DA">
              <w:rPr>
                <w:sz w:val="24"/>
                <w:szCs w:val="24"/>
              </w:rPr>
              <w:t>гидро</w:t>
            </w:r>
            <w:proofErr w:type="spellEnd"/>
            <w:r w:rsidR="000609DA">
              <w:rPr>
                <w:sz w:val="24"/>
                <w:szCs w:val="24"/>
              </w:rPr>
              <w:t>-</w:t>
            </w:r>
            <w:r w:rsidRPr="000609DA">
              <w:rPr>
                <w:sz w:val="24"/>
                <w:szCs w:val="24"/>
              </w:rPr>
              <w:t>биохимические пробы;</w:t>
            </w:r>
          </w:p>
          <w:p w:rsidR="006B0A02" w:rsidRPr="000609DA" w:rsidRDefault="006B0A02" w:rsidP="000609DA">
            <w:pPr>
              <w:jc w:val="both"/>
              <w:rPr>
                <w:bCs/>
                <w:sz w:val="24"/>
                <w:szCs w:val="24"/>
              </w:rPr>
            </w:pPr>
            <w:r w:rsidRPr="000609DA">
              <w:rPr>
                <w:bCs/>
                <w:sz w:val="24"/>
                <w:szCs w:val="24"/>
              </w:rPr>
              <w:t xml:space="preserve">- </w:t>
            </w:r>
            <w:r w:rsidRPr="000609DA">
              <w:rPr>
                <w:iCs/>
                <w:sz w:val="24"/>
                <w:szCs w:val="24"/>
              </w:rPr>
              <w:t>правильно</w:t>
            </w:r>
            <w:r w:rsidR="000609DA">
              <w:rPr>
                <w:iCs/>
                <w:sz w:val="24"/>
                <w:szCs w:val="24"/>
              </w:rPr>
              <w:t xml:space="preserve"> </w:t>
            </w:r>
            <w:r w:rsidRPr="000609DA">
              <w:rPr>
                <w:bCs/>
                <w:sz w:val="24"/>
                <w:szCs w:val="24"/>
              </w:rPr>
              <w:t xml:space="preserve">определяет </w:t>
            </w:r>
            <w:proofErr w:type="spellStart"/>
            <w:r w:rsidRPr="000609DA">
              <w:rPr>
                <w:bCs/>
                <w:sz w:val="24"/>
                <w:szCs w:val="24"/>
              </w:rPr>
              <w:t>сапробность</w:t>
            </w:r>
            <w:proofErr w:type="spellEnd"/>
            <w:r w:rsidRPr="000609DA">
              <w:rPr>
                <w:bCs/>
                <w:sz w:val="24"/>
                <w:szCs w:val="24"/>
              </w:rPr>
              <w:t xml:space="preserve"> водоемов по организмам-индикаторам.</w:t>
            </w:r>
          </w:p>
          <w:p w:rsidR="006B0A02" w:rsidRPr="000609DA" w:rsidRDefault="006B0A02" w:rsidP="000609DA">
            <w:pPr>
              <w:jc w:val="both"/>
              <w:rPr>
                <w:bCs/>
                <w:sz w:val="24"/>
                <w:szCs w:val="24"/>
              </w:rPr>
            </w:pPr>
            <w:r w:rsidRPr="000609DA">
              <w:rPr>
                <w:bCs/>
                <w:sz w:val="24"/>
                <w:szCs w:val="24"/>
              </w:rPr>
              <w:t xml:space="preserve">- </w:t>
            </w:r>
            <w:r w:rsidRPr="000609DA">
              <w:rPr>
                <w:iCs/>
                <w:sz w:val="24"/>
                <w:szCs w:val="24"/>
              </w:rPr>
              <w:t>правильно</w:t>
            </w:r>
            <w:r w:rsidR="000609DA">
              <w:rPr>
                <w:iCs/>
                <w:sz w:val="24"/>
                <w:szCs w:val="24"/>
              </w:rPr>
              <w:t xml:space="preserve"> </w:t>
            </w:r>
            <w:r w:rsidRPr="000609DA">
              <w:rPr>
                <w:bCs/>
                <w:sz w:val="24"/>
                <w:szCs w:val="24"/>
              </w:rPr>
              <w:t>определяет видовой состав водных растений и гидробионтов</w:t>
            </w:r>
            <w:r w:rsidRPr="000609DA">
              <w:rPr>
                <w:sz w:val="24"/>
                <w:szCs w:val="24"/>
              </w:rPr>
              <w:t>;</w:t>
            </w:r>
          </w:p>
          <w:p w:rsidR="006B0A02" w:rsidRPr="000609DA" w:rsidRDefault="006B0A02" w:rsidP="000609DA">
            <w:pPr>
              <w:jc w:val="both"/>
              <w:rPr>
                <w:bCs/>
                <w:sz w:val="24"/>
                <w:szCs w:val="24"/>
              </w:rPr>
            </w:pPr>
            <w:r w:rsidRPr="000609DA">
              <w:rPr>
                <w:bCs/>
                <w:sz w:val="24"/>
                <w:szCs w:val="24"/>
              </w:rPr>
              <w:t xml:space="preserve">- </w:t>
            </w:r>
            <w:r w:rsidRPr="000609DA">
              <w:rPr>
                <w:iCs/>
                <w:sz w:val="24"/>
                <w:szCs w:val="24"/>
              </w:rPr>
              <w:t>правильно</w:t>
            </w:r>
            <w:r w:rsidR="000609DA">
              <w:rPr>
                <w:iCs/>
                <w:sz w:val="24"/>
                <w:szCs w:val="24"/>
              </w:rPr>
              <w:t xml:space="preserve"> </w:t>
            </w:r>
            <w:r w:rsidRPr="000609DA">
              <w:rPr>
                <w:bCs/>
                <w:sz w:val="24"/>
                <w:szCs w:val="24"/>
              </w:rPr>
              <w:t>определяет физические показатели воды</w:t>
            </w:r>
            <w:r w:rsidRPr="000609DA">
              <w:rPr>
                <w:sz w:val="24"/>
                <w:szCs w:val="24"/>
              </w:rPr>
              <w:t>;</w:t>
            </w:r>
          </w:p>
          <w:p w:rsidR="006B0A02" w:rsidRPr="000609DA" w:rsidRDefault="006B0A02" w:rsidP="000609DA">
            <w:pPr>
              <w:jc w:val="both"/>
              <w:rPr>
                <w:bCs/>
                <w:sz w:val="24"/>
                <w:szCs w:val="24"/>
              </w:rPr>
            </w:pPr>
            <w:r w:rsidRPr="000609DA">
              <w:rPr>
                <w:bCs/>
                <w:sz w:val="24"/>
                <w:szCs w:val="24"/>
              </w:rPr>
              <w:t xml:space="preserve">- </w:t>
            </w:r>
            <w:r w:rsidRPr="000609DA">
              <w:rPr>
                <w:iCs/>
                <w:sz w:val="24"/>
                <w:szCs w:val="24"/>
              </w:rPr>
              <w:t>правильно</w:t>
            </w:r>
            <w:r w:rsidR="000609DA">
              <w:rPr>
                <w:iCs/>
                <w:sz w:val="24"/>
                <w:szCs w:val="24"/>
              </w:rPr>
              <w:t xml:space="preserve"> </w:t>
            </w:r>
            <w:r w:rsidRPr="000609DA">
              <w:rPr>
                <w:bCs/>
                <w:sz w:val="24"/>
                <w:szCs w:val="24"/>
              </w:rPr>
              <w:t>проводит работу по сбору и обработки гидрохимических проб.</w:t>
            </w:r>
          </w:p>
        </w:tc>
        <w:tc>
          <w:tcPr>
            <w:tcW w:w="2835" w:type="dxa"/>
          </w:tcPr>
          <w:p w:rsidR="006B0A02" w:rsidRPr="000609DA" w:rsidRDefault="006B0A02" w:rsidP="000609DA">
            <w:pPr>
              <w:jc w:val="both"/>
              <w:rPr>
                <w:bCs/>
                <w:i/>
                <w:sz w:val="24"/>
                <w:szCs w:val="24"/>
              </w:rPr>
            </w:pPr>
            <w:r w:rsidRPr="000609DA">
              <w:rPr>
                <w:sz w:val="24"/>
                <w:szCs w:val="24"/>
              </w:rPr>
              <w:t>Экспертное наблюдение при выполнении работ на учебной и производственной практиках, решении ситуационных задач.</w:t>
            </w:r>
          </w:p>
        </w:tc>
      </w:tr>
      <w:tr w:rsidR="006B0A02" w:rsidRPr="00C50141" w:rsidTr="0052333D">
        <w:trPr>
          <w:trHeight w:val="20"/>
          <w:jc w:val="center"/>
        </w:trPr>
        <w:tc>
          <w:tcPr>
            <w:tcW w:w="2659" w:type="dxa"/>
          </w:tcPr>
          <w:p w:rsidR="006B0A02" w:rsidRPr="000609DA" w:rsidRDefault="006B0A02" w:rsidP="000609DA">
            <w:pPr>
              <w:jc w:val="both"/>
              <w:rPr>
                <w:bCs/>
                <w:sz w:val="24"/>
                <w:szCs w:val="24"/>
              </w:rPr>
            </w:pPr>
            <w:r w:rsidRPr="000609DA">
              <w:rPr>
                <w:bCs/>
                <w:sz w:val="24"/>
                <w:szCs w:val="24"/>
              </w:rPr>
              <w:t xml:space="preserve">ПК 1.3. </w:t>
            </w:r>
            <w:r w:rsidRPr="000609DA">
              <w:rPr>
                <w:sz w:val="24"/>
                <w:szCs w:val="24"/>
              </w:rPr>
              <w:t xml:space="preserve">Собирать, обрабатывать и </w:t>
            </w:r>
            <w:r w:rsidRPr="000609DA">
              <w:rPr>
                <w:sz w:val="24"/>
                <w:szCs w:val="24"/>
              </w:rPr>
              <w:lastRenderedPageBreak/>
              <w:t>анализировать ихтиологические материалы.</w:t>
            </w:r>
          </w:p>
        </w:tc>
        <w:tc>
          <w:tcPr>
            <w:tcW w:w="4395" w:type="dxa"/>
          </w:tcPr>
          <w:p w:rsidR="006B0A02" w:rsidRPr="000609DA" w:rsidRDefault="006B0A02" w:rsidP="000609DA">
            <w:pPr>
              <w:jc w:val="both"/>
              <w:rPr>
                <w:sz w:val="24"/>
                <w:szCs w:val="24"/>
              </w:rPr>
            </w:pPr>
            <w:r w:rsidRPr="000609DA">
              <w:rPr>
                <w:sz w:val="24"/>
                <w:szCs w:val="24"/>
              </w:rPr>
              <w:lastRenderedPageBreak/>
              <w:t xml:space="preserve">- правильно выполняет сбор, фиксацию, хранение, </w:t>
            </w:r>
            <w:proofErr w:type="spellStart"/>
            <w:r w:rsidRPr="000609DA">
              <w:rPr>
                <w:sz w:val="24"/>
                <w:szCs w:val="24"/>
              </w:rPr>
              <w:t>этикетирование</w:t>
            </w:r>
            <w:proofErr w:type="spellEnd"/>
            <w:r w:rsidRPr="000609DA">
              <w:rPr>
                <w:sz w:val="24"/>
                <w:szCs w:val="24"/>
              </w:rPr>
              <w:t xml:space="preserve">, </w:t>
            </w:r>
            <w:r w:rsidRPr="000609DA">
              <w:rPr>
                <w:sz w:val="24"/>
                <w:szCs w:val="24"/>
              </w:rPr>
              <w:lastRenderedPageBreak/>
              <w:t>документирование материалов полевых исследований;</w:t>
            </w:r>
          </w:p>
          <w:p w:rsidR="006B0A02" w:rsidRPr="000609DA" w:rsidRDefault="006B0A02" w:rsidP="000609DA">
            <w:pPr>
              <w:jc w:val="both"/>
              <w:rPr>
                <w:sz w:val="24"/>
                <w:szCs w:val="24"/>
              </w:rPr>
            </w:pPr>
            <w:r w:rsidRPr="000609DA">
              <w:rPr>
                <w:sz w:val="24"/>
                <w:szCs w:val="24"/>
              </w:rPr>
              <w:t>- правильно идентифицирует морфологические признаки рыб</w:t>
            </w:r>
          </w:p>
          <w:p w:rsidR="006B0A02" w:rsidRPr="000609DA" w:rsidRDefault="006B0A02" w:rsidP="000609DA">
            <w:pPr>
              <w:jc w:val="both"/>
              <w:rPr>
                <w:sz w:val="24"/>
                <w:szCs w:val="24"/>
              </w:rPr>
            </w:pPr>
            <w:r w:rsidRPr="000609DA">
              <w:rPr>
                <w:sz w:val="24"/>
                <w:szCs w:val="24"/>
              </w:rPr>
              <w:t>- правильно выполняет вариационно-статистическую обработку ихтиологического материала;</w:t>
            </w:r>
          </w:p>
          <w:p w:rsidR="006B0A02" w:rsidRPr="000609DA" w:rsidRDefault="006B0A02" w:rsidP="000609DA">
            <w:pPr>
              <w:jc w:val="both"/>
              <w:rPr>
                <w:sz w:val="24"/>
                <w:szCs w:val="24"/>
              </w:rPr>
            </w:pPr>
            <w:r w:rsidRPr="000609DA">
              <w:rPr>
                <w:sz w:val="24"/>
                <w:szCs w:val="24"/>
              </w:rPr>
              <w:t>- правильно проводит мечение рыб;</w:t>
            </w:r>
          </w:p>
          <w:p w:rsidR="006B0A02" w:rsidRPr="000609DA" w:rsidRDefault="006B0A02" w:rsidP="000609DA">
            <w:pPr>
              <w:jc w:val="both"/>
              <w:rPr>
                <w:bCs/>
                <w:sz w:val="24"/>
                <w:szCs w:val="24"/>
              </w:rPr>
            </w:pPr>
            <w:r w:rsidRPr="000609DA">
              <w:rPr>
                <w:sz w:val="24"/>
                <w:szCs w:val="24"/>
              </w:rPr>
              <w:t>- правильно пользуется ихтиологическим оборудованием с соблюдением требований охраны труда при их эксплуатации.</w:t>
            </w:r>
          </w:p>
        </w:tc>
        <w:tc>
          <w:tcPr>
            <w:tcW w:w="2835" w:type="dxa"/>
          </w:tcPr>
          <w:p w:rsidR="006B0A02" w:rsidRPr="000609DA" w:rsidRDefault="006B0A02" w:rsidP="000609DA">
            <w:pPr>
              <w:jc w:val="both"/>
              <w:rPr>
                <w:bCs/>
                <w:i/>
                <w:sz w:val="24"/>
                <w:szCs w:val="24"/>
              </w:rPr>
            </w:pPr>
            <w:r w:rsidRPr="000609DA">
              <w:rPr>
                <w:sz w:val="24"/>
                <w:szCs w:val="24"/>
              </w:rPr>
              <w:lastRenderedPageBreak/>
              <w:t xml:space="preserve">Экспертное наблюдение при выполнении работ на </w:t>
            </w:r>
            <w:r w:rsidRPr="000609DA">
              <w:rPr>
                <w:sz w:val="24"/>
                <w:szCs w:val="24"/>
              </w:rPr>
              <w:lastRenderedPageBreak/>
              <w:t>учебной и производственной практиках, решении ситуационных задач.</w:t>
            </w:r>
          </w:p>
        </w:tc>
      </w:tr>
      <w:tr w:rsidR="006B0A02" w:rsidRPr="00C50141" w:rsidTr="0052333D">
        <w:trPr>
          <w:trHeight w:val="20"/>
          <w:jc w:val="center"/>
        </w:trPr>
        <w:tc>
          <w:tcPr>
            <w:tcW w:w="2659" w:type="dxa"/>
          </w:tcPr>
          <w:p w:rsidR="006B0A02" w:rsidRPr="000609DA" w:rsidRDefault="006B0A02" w:rsidP="000609DA">
            <w:pPr>
              <w:jc w:val="both"/>
              <w:rPr>
                <w:bCs/>
                <w:sz w:val="24"/>
                <w:szCs w:val="24"/>
              </w:rPr>
            </w:pPr>
            <w:r w:rsidRPr="000609DA">
              <w:rPr>
                <w:sz w:val="24"/>
                <w:szCs w:val="24"/>
              </w:rPr>
              <w:lastRenderedPageBreak/>
              <w:t>ПК 1.4 Оценивать состояние ихтиофауны</w:t>
            </w:r>
          </w:p>
        </w:tc>
        <w:tc>
          <w:tcPr>
            <w:tcW w:w="4395" w:type="dxa"/>
          </w:tcPr>
          <w:p w:rsidR="006B0A02" w:rsidRPr="000609DA" w:rsidRDefault="006B0A02" w:rsidP="000609DA">
            <w:pPr>
              <w:ind w:left="68"/>
              <w:jc w:val="both"/>
              <w:rPr>
                <w:bCs/>
                <w:sz w:val="24"/>
                <w:szCs w:val="24"/>
              </w:rPr>
            </w:pPr>
            <w:r w:rsidRPr="000609DA">
              <w:rPr>
                <w:bCs/>
                <w:sz w:val="24"/>
                <w:szCs w:val="24"/>
              </w:rPr>
              <w:t xml:space="preserve">- </w:t>
            </w:r>
            <w:r w:rsidRPr="000609DA">
              <w:rPr>
                <w:iCs/>
                <w:sz w:val="24"/>
                <w:szCs w:val="24"/>
              </w:rPr>
              <w:t>правильно</w:t>
            </w:r>
            <w:r w:rsidRPr="000609DA">
              <w:rPr>
                <w:bCs/>
                <w:sz w:val="24"/>
                <w:szCs w:val="24"/>
              </w:rPr>
              <w:t xml:space="preserve"> описывает морфологические и анатомические признаки рыб</w:t>
            </w:r>
            <w:r w:rsidRPr="000609DA">
              <w:rPr>
                <w:sz w:val="24"/>
                <w:szCs w:val="24"/>
              </w:rPr>
              <w:t>;</w:t>
            </w:r>
          </w:p>
          <w:p w:rsidR="006B0A02" w:rsidRPr="000609DA" w:rsidRDefault="006B0A02" w:rsidP="000609DA">
            <w:pPr>
              <w:ind w:left="68"/>
              <w:jc w:val="both"/>
              <w:rPr>
                <w:bCs/>
                <w:sz w:val="24"/>
                <w:szCs w:val="24"/>
              </w:rPr>
            </w:pPr>
            <w:r w:rsidRPr="000609DA">
              <w:rPr>
                <w:bCs/>
                <w:sz w:val="24"/>
                <w:szCs w:val="24"/>
              </w:rPr>
              <w:t xml:space="preserve">- </w:t>
            </w:r>
            <w:r w:rsidRPr="000609DA">
              <w:rPr>
                <w:iCs/>
                <w:sz w:val="24"/>
                <w:szCs w:val="24"/>
              </w:rPr>
              <w:t>правильно</w:t>
            </w:r>
            <w:r w:rsidRPr="000609DA">
              <w:rPr>
                <w:bCs/>
                <w:sz w:val="24"/>
                <w:szCs w:val="24"/>
              </w:rPr>
              <w:t xml:space="preserve"> определяет видовой состав ихтиофауны.</w:t>
            </w:r>
          </w:p>
        </w:tc>
        <w:tc>
          <w:tcPr>
            <w:tcW w:w="2835" w:type="dxa"/>
          </w:tcPr>
          <w:p w:rsidR="006B0A02" w:rsidRPr="000609DA" w:rsidRDefault="006B0A02" w:rsidP="000609DA">
            <w:pPr>
              <w:jc w:val="both"/>
              <w:rPr>
                <w:bCs/>
                <w:i/>
                <w:sz w:val="24"/>
                <w:szCs w:val="24"/>
              </w:rPr>
            </w:pPr>
            <w:r w:rsidRPr="000609DA">
              <w:rPr>
                <w:sz w:val="24"/>
                <w:szCs w:val="24"/>
              </w:rPr>
              <w:t>Экспертное наблюдение и оценка на практических занятиях, при выполнении работ по производственной практике</w:t>
            </w:r>
          </w:p>
        </w:tc>
      </w:tr>
      <w:tr w:rsidR="006B0A02" w:rsidRPr="00C50141" w:rsidTr="0052333D">
        <w:trPr>
          <w:trHeight w:val="20"/>
          <w:jc w:val="center"/>
        </w:trPr>
        <w:tc>
          <w:tcPr>
            <w:tcW w:w="2659" w:type="dxa"/>
          </w:tcPr>
          <w:p w:rsidR="006B0A02" w:rsidRPr="000609DA" w:rsidRDefault="006B0A02" w:rsidP="000609DA">
            <w:pPr>
              <w:jc w:val="both"/>
              <w:rPr>
                <w:bCs/>
                <w:sz w:val="24"/>
                <w:szCs w:val="24"/>
              </w:rPr>
            </w:pPr>
            <w:r w:rsidRPr="000609DA">
              <w:rPr>
                <w:sz w:val="24"/>
                <w:szCs w:val="24"/>
              </w:rPr>
              <w:t>ПК 1.5 Контролировать параметры рыбоводных технологических процессов.</w:t>
            </w:r>
          </w:p>
        </w:tc>
        <w:tc>
          <w:tcPr>
            <w:tcW w:w="4395" w:type="dxa"/>
          </w:tcPr>
          <w:p w:rsidR="006B0A02" w:rsidRPr="000609DA" w:rsidRDefault="006B0A02" w:rsidP="000609DA">
            <w:pPr>
              <w:numPr>
                <w:ilvl w:val="0"/>
                <w:numId w:val="6"/>
              </w:numPr>
              <w:tabs>
                <w:tab w:val="left" w:pos="210"/>
              </w:tabs>
              <w:autoSpaceDE/>
              <w:autoSpaceDN/>
              <w:adjustRightInd/>
              <w:ind w:left="210" w:hanging="210"/>
              <w:jc w:val="both"/>
              <w:rPr>
                <w:bCs/>
                <w:sz w:val="24"/>
                <w:szCs w:val="24"/>
              </w:rPr>
            </w:pPr>
            <w:r w:rsidRPr="000609DA">
              <w:rPr>
                <w:bCs/>
                <w:sz w:val="24"/>
                <w:szCs w:val="24"/>
              </w:rPr>
              <w:t>правильно регистрирует параметры воды в рыбоводных емкостях</w:t>
            </w:r>
            <w:r w:rsidRPr="000609DA">
              <w:rPr>
                <w:sz w:val="24"/>
                <w:szCs w:val="24"/>
              </w:rPr>
              <w:t>;</w:t>
            </w:r>
          </w:p>
          <w:p w:rsidR="006B0A02" w:rsidRPr="000609DA" w:rsidRDefault="006B0A02" w:rsidP="000609DA">
            <w:pPr>
              <w:numPr>
                <w:ilvl w:val="0"/>
                <w:numId w:val="6"/>
              </w:numPr>
              <w:tabs>
                <w:tab w:val="left" w:pos="210"/>
              </w:tabs>
              <w:autoSpaceDE/>
              <w:autoSpaceDN/>
              <w:adjustRightInd/>
              <w:ind w:left="210" w:hanging="210"/>
              <w:jc w:val="both"/>
              <w:rPr>
                <w:bCs/>
                <w:sz w:val="24"/>
                <w:szCs w:val="24"/>
              </w:rPr>
            </w:pPr>
            <w:r w:rsidRPr="000609DA">
              <w:rPr>
                <w:bCs/>
                <w:sz w:val="24"/>
                <w:szCs w:val="24"/>
              </w:rPr>
              <w:t xml:space="preserve">правильно ведет журнал регистрации условий выращивания объектов </w:t>
            </w:r>
            <w:proofErr w:type="spellStart"/>
            <w:r w:rsidRPr="000609DA">
              <w:rPr>
                <w:bCs/>
                <w:sz w:val="24"/>
                <w:szCs w:val="24"/>
              </w:rPr>
              <w:t>аквакультуры</w:t>
            </w:r>
            <w:proofErr w:type="spellEnd"/>
            <w:r w:rsidRPr="000609DA">
              <w:rPr>
                <w:sz w:val="24"/>
                <w:szCs w:val="24"/>
              </w:rPr>
              <w:t>;</w:t>
            </w:r>
          </w:p>
          <w:p w:rsidR="006B0A02" w:rsidRPr="000609DA" w:rsidRDefault="006B0A02" w:rsidP="000609DA">
            <w:pPr>
              <w:numPr>
                <w:ilvl w:val="0"/>
                <w:numId w:val="6"/>
              </w:numPr>
              <w:tabs>
                <w:tab w:val="left" w:pos="210"/>
              </w:tabs>
              <w:autoSpaceDE/>
              <w:autoSpaceDN/>
              <w:adjustRightInd/>
              <w:ind w:left="210" w:hanging="210"/>
              <w:jc w:val="both"/>
              <w:rPr>
                <w:bCs/>
                <w:sz w:val="24"/>
                <w:szCs w:val="24"/>
              </w:rPr>
            </w:pPr>
            <w:r w:rsidRPr="000609DA">
              <w:rPr>
                <w:bCs/>
                <w:sz w:val="24"/>
                <w:szCs w:val="24"/>
              </w:rPr>
              <w:t xml:space="preserve">правильно пользоваться измерительными приборами: </w:t>
            </w:r>
            <w:proofErr w:type="spellStart"/>
            <w:r w:rsidRPr="000609DA">
              <w:rPr>
                <w:bCs/>
                <w:sz w:val="24"/>
                <w:szCs w:val="24"/>
              </w:rPr>
              <w:t>оксиметром</w:t>
            </w:r>
            <w:proofErr w:type="spellEnd"/>
            <w:r w:rsidRPr="000609DA">
              <w:rPr>
                <w:bCs/>
                <w:sz w:val="24"/>
                <w:szCs w:val="24"/>
              </w:rPr>
              <w:t xml:space="preserve">, </w:t>
            </w:r>
            <w:proofErr w:type="spellStart"/>
            <w:r w:rsidRPr="000609DA">
              <w:rPr>
                <w:bCs/>
                <w:sz w:val="24"/>
                <w:szCs w:val="24"/>
              </w:rPr>
              <w:t>рн</w:t>
            </w:r>
            <w:proofErr w:type="spellEnd"/>
            <w:r w:rsidRPr="000609DA">
              <w:rPr>
                <w:bCs/>
                <w:sz w:val="24"/>
                <w:szCs w:val="24"/>
              </w:rPr>
              <w:t xml:space="preserve">-метром, </w:t>
            </w:r>
            <w:proofErr w:type="spellStart"/>
            <w:r w:rsidRPr="000609DA">
              <w:rPr>
                <w:bCs/>
                <w:sz w:val="24"/>
                <w:szCs w:val="24"/>
              </w:rPr>
              <w:t>ионометром</w:t>
            </w:r>
            <w:proofErr w:type="spellEnd"/>
            <w:r w:rsidRPr="000609DA">
              <w:rPr>
                <w:bCs/>
                <w:sz w:val="24"/>
                <w:szCs w:val="24"/>
              </w:rPr>
              <w:t>;</w:t>
            </w:r>
          </w:p>
          <w:p w:rsidR="006B0A02" w:rsidRPr="000609DA" w:rsidRDefault="006B0A02" w:rsidP="000609DA">
            <w:pPr>
              <w:numPr>
                <w:ilvl w:val="0"/>
                <w:numId w:val="6"/>
              </w:numPr>
              <w:tabs>
                <w:tab w:val="left" w:pos="210"/>
              </w:tabs>
              <w:autoSpaceDE/>
              <w:autoSpaceDN/>
              <w:adjustRightInd/>
              <w:ind w:left="210" w:hanging="210"/>
              <w:jc w:val="both"/>
              <w:rPr>
                <w:bCs/>
                <w:sz w:val="24"/>
                <w:szCs w:val="24"/>
              </w:rPr>
            </w:pPr>
            <w:r w:rsidRPr="000609DA">
              <w:rPr>
                <w:bCs/>
                <w:sz w:val="24"/>
                <w:szCs w:val="24"/>
              </w:rPr>
              <w:t>четко определяет неисправности в работе рыбоводного оборудования</w:t>
            </w:r>
          </w:p>
          <w:p w:rsidR="006B0A02" w:rsidRPr="000609DA" w:rsidRDefault="006B0A02" w:rsidP="000609DA">
            <w:pPr>
              <w:numPr>
                <w:ilvl w:val="0"/>
                <w:numId w:val="6"/>
              </w:numPr>
              <w:tabs>
                <w:tab w:val="left" w:pos="210"/>
              </w:tabs>
              <w:autoSpaceDE/>
              <w:autoSpaceDN/>
              <w:adjustRightInd/>
              <w:ind w:left="210" w:hanging="210"/>
              <w:jc w:val="both"/>
              <w:rPr>
                <w:bCs/>
                <w:sz w:val="24"/>
                <w:szCs w:val="24"/>
              </w:rPr>
            </w:pPr>
            <w:r w:rsidRPr="000609DA">
              <w:rPr>
                <w:bCs/>
                <w:sz w:val="24"/>
                <w:szCs w:val="24"/>
              </w:rPr>
              <w:t>правильно регулирует работу</w:t>
            </w:r>
            <w:r w:rsidRPr="000609DA">
              <w:rPr>
                <w:sz w:val="24"/>
                <w:szCs w:val="24"/>
              </w:rPr>
              <w:t>;</w:t>
            </w:r>
            <w:r w:rsidRPr="000609DA">
              <w:rPr>
                <w:bCs/>
                <w:sz w:val="24"/>
                <w:szCs w:val="24"/>
              </w:rPr>
              <w:t xml:space="preserve"> рыбоводного оборудования</w:t>
            </w:r>
          </w:p>
        </w:tc>
        <w:tc>
          <w:tcPr>
            <w:tcW w:w="2835" w:type="dxa"/>
          </w:tcPr>
          <w:p w:rsidR="006B0A02" w:rsidRPr="000609DA" w:rsidRDefault="006B0A02" w:rsidP="000609DA">
            <w:pPr>
              <w:jc w:val="both"/>
              <w:rPr>
                <w:bCs/>
                <w:i/>
                <w:sz w:val="24"/>
                <w:szCs w:val="24"/>
              </w:rPr>
            </w:pPr>
            <w:r w:rsidRPr="000609DA">
              <w:rPr>
                <w:sz w:val="24"/>
                <w:szCs w:val="24"/>
              </w:rPr>
              <w:t>Экспертное наблюдение и оценка на практических занятиях, при выполнении работ по учебной практике</w:t>
            </w:r>
          </w:p>
        </w:tc>
      </w:tr>
      <w:tr w:rsidR="006B0A02" w:rsidRPr="00C50141" w:rsidTr="0052333D">
        <w:trPr>
          <w:trHeight w:val="20"/>
          <w:jc w:val="center"/>
        </w:trPr>
        <w:tc>
          <w:tcPr>
            <w:tcW w:w="2659" w:type="dxa"/>
          </w:tcPr>
          <w:p w:rsidR="006B0A02" w:rsidRPr="000609DA" w:rsidRDefault="006B0A02" w:rsidP="000609DA">
            <w:pPr>
              <w:jc w:val="both"/>
              <w:rPr>
                <w:sz w:val="24"/>
                <w:szCs w:val="24"/>
              </w:rPr>
            </w:pPr>
            <w:r w:rsidRPr="000609DA">
              <w:rPr>
                <w:sz w:val="24"/>
                <w:szCs w:val="24"/>
              </w:rPr>
              <w:t>ОК 01. Выбирать способы решения задач профессиональной деятельности, применительно к различным контекстам.</w:t>
            </w:r>
          </w:p>
        </w:tc>
        <w:tc>
          <w:tcPr>
            <w:tcW w:w="4395" w:type="dxa"/>
          </w:tcPr>
          <w:p w:rsidR="006B0A02" w:rsidRPr="000609DA" w:rsidRDefault="006B0A02" w:rsidP="000609DA">
            <w:pPr>
              <w:numPr>
                <w:ilvl w:val="0"/>
                <w:numId w:val="6"/>
              </w:numPr>
              <w:tabs>
                <w:tab w:val="left" w:pos="210"/>
              </w:tabs>
              <w:autoSpaceDE/>
              <w:autoSpaceDN/>
              <w:adjustRightInd/>
              <w:ind w:left="210" w:hanging="210"/>
              <w:jc w:val="both"/>
              <w:rPr>
                <w:bCs/>
                <w:sz w:val="24"/>
                <w:szCs w:val="24"/>
              </w:rPr>
            </w:pPr>
            <w:r w:rsidRPr="000609DA">
              <w:rPr>
                <w:bCs/>
                <w:sz w:val="24"/>
                <w:szCs w:val="24"/>
              </w:rPr>
              <w:t>обоснованность постановки цели, выбора и применения методов и способов решения профессиональных задач;</w:t>
            </w:r>
          </w:p>
          <w:p w:rsidR="006B0A02" w:rsidRPr="000609DA" w:rsidRDefault="006B0A02" w:rsidP="000609DA">
            <w:pPr>
              <w:numPr>
                <w:ilvl w:val="0"/>
                <w:numId w:val="6"/>
              </w:numPr>
              <w:tabs>
                <w:tab w:val="left" w:pos="210"/>
              </w:tabs>
              <w:autoSpaceDE/>
              <w:autoSpaceDN/>
              <w:adjustRightInd/>
              <w:ind w:left="210" w:hanging="210"/>
              <w:jc w:val="both"/>
              <w:rPr>
                <w:sz w:val="24"/>
                <w:szCs w:val="24"/>
              </w:rPr>
            </w:pPr>
            <w:r w:rsidRPr="000609DA">
              <w:rPr>
                <w:bCs/>
                <w:sz w:val="24"/>
                <w:szCs w:val="24"/>
              </w:rPr>
              <w:t>адекватная оценка и самооценка эффективности и качества</w:t>
            </w:r>
            <w:r w:rsidR="000609DA">
              <w:rPr>
                <w:bCs/>
                <w:sz w:val="24"/>
                <w:szCs w:val="24"/>
              </w:rPr>
              <w:t xml:space="preserve"> </w:t>
            </w:r>
            <w:r w:rsidRPr="000609DA">
              <w:rPr>
                <w:sz w:val="24"/>
                <w:szCs w:val="24"/>
              </w:rPr>
              <w:t>выполнения профессиональных задач</w:t>
            </w:r>
          </w:p>
        </w:tc>
        <w:tc>
          <w:tcPr>
            <w:tcW w:w="2835" w:type="dxa"/>
          </w:tcPr>
          <w:p w:rsidR="006B0A02" w:rsidRPr="000609DA" w:rsidRDefault="006B0A02" w:rsidP="000609DA">
            <w:pPr>
              <w:jc w:val="both"/>
              <w:rPr>
                <w:sz w:val="24"/>
                <w:szCs w:val="24"/>
                <w:highlight w:val="cyan"/>
              </w:rPr>
            </w:pPr>
            <w:r w:rsidRPr="000609DA">
              <w:rPr>
                <w:sz w:val="24"/>
                <w:szCs w:val="24"/>
              </w:rPr>
              <w:t>Экспертное наблюдение и оценка на практических занятиях, при выполнении работ по производственной практике</w:t>
            </w:r>
          </w:p>
        </w:tc>
      </w:tr>
      <w:tr w:rsidR="006B0A02" w:rsidRPr="00C50141" w:rsidTr="0052333D">
        <w:tblPrEx>
          <w:tblLook w:val="00A0" w:firstRow="1" w:lastRow="0" w:firstColumn="1" w:lastColumn="0" w:noHBand="0" w:noVBand="0"/>
        </w:tblPrEx>
        <w:trPr>
          <w:trHeight w:val="20"/>
          <w:jc w:val="center"/>
        </w:trPr>
        <w:tc>
          <w:tcPr>
            <w:tcW w:w="2659" w:type="dxa"/>
          </w:tcPr>
          <w:p w:rsidR="006B0A02" w:rsidRPr="000609DA" w:rsidRDefault="006B0A02" w:rsidP="000609DA">
            <w:pPr>
              <w:jc w:val="both"/>
              <w:rPr>
                <w:sz w:val="24"/>
                <w:szCs w:val="24"/>
                <w:highlight w:val="cyan"/>
              </w:rPr>
            </w:pPr>
            <w:r w:rsidRPr="000609DA">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rsidR="006B0A02" w:rsidRPr="000609DA" w:rsidRDefault="006B0A02" w:rsidP="000609DA">
            <w:pPr>
              <w:shd w:val="clear" w:color="auto" w:fill="FFFFFF"/>
              <w:tabs>
                <w:tab w:val="left" w:pos="263"/>
              </w:tabs>
              <w:ind w:left="210" w:hanging="210"/>
              <w:jc w:val="both"/>
              <w:rPr>
                <w:sz w:val="24"/>
                <w:szCs w:val="24"/>
              </w:rPr>
            </w:pPr>
            <w:r w:rsidRPr="000609DA">
              <w:rPr>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p w:rsidR="006B0A02" w:rsidRPr="000609DA" w:rsidRDefault="006B0A02" w:rsidP="000609DA">
            <w:pPr>
              <w:tabs>
                <w:tab w:val="left" w:pos="263"/>
              </w:tabs>
              <w:ind w:left="210" w:hanging="210"/>
              <w:jc w:val="both"/>
              <w:rPr>
                <w:sz w:val="24"/>
                <w:szCs w:val="24"/>
                <w:highlight w:val="cyan"/>
              </w:rPr>
            </w:pPr>
            <w:r w:rsidRPr="000609DA">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835" w:type="dxa"/>
          </w:tcPr>
          <w:p w:rsidR="006B0A02" w:rsidRPr="000609DA" w:rsidRDefault="006B0A02" w:rsidP="000609DA">
            <w:pPr>
              <w:jc w:val="both"/>
              <w:rPr>
                <w:sz w:val="24"/>
                <w:szCs w:val="24"/>
                <w:highlight w:val="cyan"/>
              </w:rPr>
            </w:pPr>
            <w:r w:rsidRPr="000609DA">
              <w:rPr>
                <w:sz w:val="24"/>
                <w:szCs w:val="24"/>
              </w:rPr>
              <w:t>Экспертное наблюдение и оценка на практических занятиях, при выполнении работ по производственной практике</w:t>
            </w:r>
          </w:p>
        </w:tc>
      </w:tr>
      <w:tr w:rsidR="006B0A02" w:rsidRPr="00C50141" w:rsidTr="0052333D">
        <w:tblPrEx>
          <w:tblLook w:val="00A0" w:firstRow="1" w:lastRow="0" w:firstColumn="1" w:lastColumn="0" w:noHBand="0" w:noVBand="0"/>
        </w:tblPrEx>
        <w:trPr>
          <w:trHeight w:val="20"/>
          <w:jc w:val="center"/>
        </w:trPr>
        <w:tc>
          <w:tcPr>
            <w:tcW w:w="2659" w:type="dxa"/>
          </w:tcPr>
          <w:p w:rsidR="006B0A02" w:rsidRPr="000609DA" w:rsidRDefault="006B0A02" w:rsidP="000609DA">
            <w:pPr>
              <w:jc w:val="both"/>
              <w:rPr>
                <w:sz w:val="24"/>
                <w:szCs w:val="24"/>
                <w:highlight w:val="cyan"/>
              </w:rPr>
            </w:pPr>
            <w:r w:rsidRPr="000609DA">
              <w:rPr>
                <w:iCs/>
                <w:sz w:val="24"/>
                <w:szCs w:val="24"/>
              </w:rPr>
              <w:t xml:space="preserve">ОК 03 </w:t>
            </w:r>
            <w:r w:rsidRPr="000609DA">
              <w:rPr>
                <w:sz w:val="24"/>
                <w:szCs w:val="24"/>
              </w:rPr>
              <w:t xml:space="preserve">Планировать и реализовывать собственное </w:t>
            </w:r>
            <w:r w:rsidRPr="000609DA">
              <w:rPr>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395" w:type="dxa"/>
          </w:tcPr>
          <w:p w:rsidR="006B0A02" w:rsidRPr="000609DA" w:rsidRDefault="006B0A02" w:rsidP="000609DA">
            <w:pPr>
              <w:shd w:val="clear" w:color="auto" w:fill="FFFFFF"/>
              <w:tabs>
                <w:tab w:val="left" w:pos="263"/>
              </w:tabs>
              <w:ind w:left="210" w:hanging="210"/>
              <w:jc w:val="both"/>
              <w:rPr>
                <w:sz w:val="24"/>
                <w:szCs w:val="24"/>
              </w:rPr>
            </w:pPr>
            <w:r w:rsidRPr="000609DA">
              <w:rPr>
                <w:sz w:val="24"/>
                <w:szCs w:val="24"/>
              </w:rPr>
              <w:lastRenderedPageBreak/>
              <w:t>- демонстрация ответственности за принятые решения;</w:t>
            </w:r>
          </w:p>
          <w:p w:rsidR="006B0A02" w:rsidRPr="000609DA" w:rsidRDefault="006B0A02" w:rsidP="000609DA">
            <w:pPr>
              <w:shd w:val="clear" w:color="auto" w:fill="FFFFFF"/>
              <w:tabs>
                <w:tab w:val="left" w:pos="263"/>
              </w:tabs>
              <w:ind w:left="210" w:hanging="210"/>
              <w:jc w:val="both"/>
              <w:rPr>
                <w:sz w:val="24"/>
                <w:szCs w:val="24"/>
              </w:rPr>
            </w:pPr>
            <w:r w:rsidRPr="000609DA">
              <w:rPr>
                <w:sz w:val="24"/>
                <w:szCs w:val="24"/>
              </w:rPr>
              <w:t xml:space="preserve">- обоснованность самоанализа и </w:t>
            </w:r>
            <w:r w:rsidRPr="000609DA">
              <w:rPr>
                <w:sz w:val="24"/>
                <w:szCs w:val="24"/>
              </w:rPr>
              <w:lastRenderedPageBreak/>
              <w:t xml:space="preserve">коррекция результатов собственной работы; </w:t>
            </w:r>
          </w:p>
          <w:p w:rsidR="006B0A02" w:rsidRPr="000609DA" w:rsidRDefault="006B0A02" w:rsidP="000609DA">
            <w:pPr>
              <w:tabs>
                <w:tab w:val="left" w:pos="263"/>
              </w:tabs>
              <w:ind w:left="210" w:hanging="210"/>
              <w:jc w:val="both"/>
              <w:rPr>
                <w:sz w:val="24"/>
                <w:szCs w:val="24"/>
                <w:highlight w:val="cyan"/>
              </w:rPr>
            </w:pPr>
            <w:r w:rsidRPr="000609DA">
              <w:rPr>
                <w:sz w:val="24"/>
                <w:szCs w:val="24"/>
              </w:rPr>
              <w:t>- рациональная организация собственной деятельности, прогностическая оценка цели и выбор способов ее достижения</w:t>
            </w:r>
          </w:p>
        </w:tc>
        <w:tc>
          <w:tcPr>
            <w:tcW w:w="2835" w:type="dxa"/>
          </w:tcPr>
          <w:p w:rsidR="006B0A02" w:rsidRPr="000609DA" w:rsidRDefault="006B0A02" w:rsidP="000609DA">
            <w:pPr>
              <w:jc w:val="both"/>
              <w:rPr>
                <w:sz w:val="24"/>
                <w:szCs w:val="24"/>
                <w:highlight w:val="cyan"/>
              </w:rPr>
            </w:pPr>
            <w:r w:rsidRPr="000609DA">
              <w:rPr>
                <w:sz w:val="24"/>
                <w:szCs w:val="24"/>
              </w:rPr>
              <w:lastRenderedPageBreak/>
              <w:t xml:space="preserve">Экспертное наблюдение при выполнении работ на производственной </w:t>
            </w:r>
            <w:r w:rsidRPr="000609DA">
              <w:rPr>
                <w:sz w:val="24"/>
                <w:szCs w:val="24"/>
              </w:rPr>
              <w:lastRenderedPageBreak/>
              <w:t>практике, решении ситуационных задач.</w:t>
            </w:r>
          </w:p>
        </w:tc>
      </w:tr>
      <w:tr w:rsidR="006B0A02" w:rsidRPr="00C50141" w:rsidTr="0052333D">
        <w:tblPrEx>
          <w:tblLook w:val="00A0" w:firstRow="1" w:lastRow="0" w:firstColumn="1" w:lastColumn="0" w:noHBand="0" w:noVBand="0"/>
        </w:tblPrEx>
        <w:trPr>
          <w:trHeight w:val="20"/>
          <w:jc w:val="center"/>
        </w:trPr>
        <w:tc>
          <w:tcPr>
            <w:tcW w:w="2659" w:type="dxa"/>
          </w:tcPr>
          <w:p w:rsidR="006B0A02" w:rsidRPr="000609DA" w:rsidRDefault="006B0A02" w:rsidP="000609DA">
            <w:pPr>
              <w:jc w:val="both"/>
              <w:rPr>
                <w:sz w:val="24"/>
                <w:szCs w:val="24"/>
                <w:highlight w:val="cyan"/>
              </w:rPr>
            </w:pPr>
            <w:r w:rsidRPr="000609DA">
              <w:rPr>
                <w:sz w:val="24"/>
                <w:szCs w:val="24"/>
              </w:rPr>
              <w:lastRenderedPageBreak/>
              <w:t>ОК 04. Эффективно взаимодействовать и работать в коллективе и команде.</w:t>
            </w:r>
          </w:p>
        </w:tc>
        <w:tc>
          <w:tcPr>
            <w:tcW w:w="4395" w:type="dxa"/>
          </w:tcPr>
          <w:p w:rsidR="006B0A02" w:rsidRPr="000609DA" w:rsidRDefault="006B0A02" w:rsidP="000609DA">
            <w:pPr>
              <w:contextualSpacing/>
              <w:jc w:val="both"/>
              <w:rPr>
                <w:sz w:val="24"/>
                <w:szCs w:val="24"/>
              </w:rPr>
            </w:pPr>
            <w:r w:rsidRPr="000609DA">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6B0A02" w:rsidRPr="000609DA" w:rsidRDefault="006B0A02" w:rsidP="000609DA">
            <w:pPr>
              <w:jc w:val="both"/>
              <w:rPr>
                <w:sz w:val="24"/>
                <w:szCs w:val="24"/>
                <w:highlight w:val="cyan"/>
              </w:rPr>
            </w:pPr>
            <w:r w:rsidRPr="000609DA">
              <w:rPr>
                <w:sz w:val="24"/>
                <w:szCs w:val="24"/>
              </w:rPr>
              <w:t>- обоснованность анализа работы членов команды (подчиненных)</w:t>
            </w:r>
          </w:p>
        </w:tc>
        <w:tc>
          <w:tcPr>
            <w:tcW w:w="2835" w:type="dxa"/>
          </w:tcPr>
          <w:p w:rsidR="006B0A02" w:rsidRPr="000609DA" w:rsidRDefault="006B0A02" w:rsidP="000609DA">
            <w:pPr>
              <w:jc w:val="both"/>
              <w:rPr>
                <w:sz w:val="24"/>
                <w:szCs w:val="24"/>
                <w:highlight w:val="cyan"/>
              </w:rPr>
            </w:pPr>
            <w:r w:rsidRPr="000609DA">
              <w:rPr>
                <w:sz w:val="24"/>
                <w:szCs w:val="24"/>
              </w:rPr>
              <w:t>Экспертное наблюдение и оценка на практических занятиях, при выполнении работ по производственной практике</w:t>
            </w:r>
          </w:p>
        </w:tc>
      </w:tr>
      <w:tr w:rsidR="006B0A02" w:rsidRPr="00C50141" w:rsidTr="0052333D">
        <w:tblPrEx>
          <w:tblLook w:val="00A0" w:firstRow="1" w:lastRow="0" w:firstColumn="1" w:lastColumn="0" w:noHBand="0" w:noVBand="0"/>
        </w:tblPrEx>
        <w:trPr>
          <w:trHeight w:val="20"/>
          <w:jc w:val="center"/>
        </w:trPr>
        <w:tc>
          <w:tcPr>
            <w:tcW w:w="2659" w:type="dxa"/>
          </w:tcPr>
          <w:p w:rsidR="006B0A02" w:rsidRPr="000609DA" w:rsidRDefault="006B0A02" w:rsidP="000609DA">
            <w:pPr>
              <w:jc w:val="both"/>
              <w:rPr>
                <w:sz w:val="24"/>
                <w:szCs w:val="24"/>
                <w:highlight w:val="cyan"/>
              </w:rPr>
            </w:pPr>
            <w:r w:rsidRPr="000609DA">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395" w:type="dxa"/>
          </w:tcPr>
          <w:p w:rsidR="006B0A02" w:rsidRPr="000609DA" w:rsidRDefault="006B0A02" w:rsidP="000609DA">
            <w:pPr>
              <w:contextualSpacing/>
              <w:jc w:val="both"/>
              <w:rPr>
                <w:sz w:val="24"/>
                <w:szCs w:val="24"/>
              </w:rPr>
            </w:pPr>
            <w:r w:rsidRPr="000609DA">
              <w:rPr>
                <w:sz w:val="24"/>
                <w:szCs w:val="24"/>
              </w:rPr>
              <w:t>-грамотность устной и письменной речи;</w:t>
            </w:r>
          </w:p>
          <w:p w:rsidR="006B0A02" w:rsidRPr="000609DA" w:rsidRDefault="006B0A02" w:rsidP="000609DA">
            <w:pPr>
              <w:jc w:val="both"/>
              <w:rPr>
                <w:sz w:val="24"/>
                <w:szCs w:val="24"/>
                <w:highlight w:val="cyan"/>
              </w:rPr>
            </w:pPr>
            <w:r w:rsidRPr="000609DA">
              <w:rPr>
                <w:sz w:val="24"/>
                <w:szCs w:val="24"/>
              </w:rPr>
              <w:t>- ясность формулирования и изложения мыслей</w:t>
            </w:r>
          </w:p>
        </w:tc>
        <w:tc>
          <w:tcPr>
            <w:tcW w:w="2835" w:type="dxa"/>
          </w:tcPr>
          <w:p w:rsidR="006B0A02" w:rsidRPr="000609DA" w:rsidRDefault="006B0A02" w:rsidP="000609DA">
            <w:pPr>
              <w:jc w:val="both"/>
              <w:rPr>
                <w:sz w:val="24"/>
                <w:szCs w:val="24"/>
                <w:highlight w:val="cyan"/>
              </w:rPr>
            </w:pPr>
            <w:r w:rsidRPr="000609DA">
              <w:rPr>
                <w:sz w:val="24"/>
                <w:szCs w:val="24"/>
              </w:rPr>
              <w:t>Экспертное наблюдение и оценка на практических занятиях, при выполнении работ по производственной практике</w:t>
            </w:r>
          </w:p>
        </w:tc>
      </w:tr>
      <w:tr w:rsidR="006B0A02" w:rsidRPr="00C50141" w:rsidTr="0052333D">
        <w:tblPrEx>
          <w:tblLook w:val="00A0" w:firstRow="1" w:lastRow="0" w:firstColumn="1" w:lastColumn="0" w:noHBand="0" w:noVBand="0"/>
        </w:tblPrEx>
        <w:trPr>
          <w:trHeight w:val="20"/>
          <w:jc w:val="center"/>
        </w:trPr>
        <w:tc>
          <w:tcPr>
            <w:tcW w:w="2659" w:type="dxa"/>
          </w:tcPr>
          <w:p w:rsidR="006B0A02" w:rsidRPr="000609DA" w:rsidRDefault="006B0A02" w:rsidP="000609DA">
            <w:pPr>
              <w:jc w:val="both"/>
              <w:rPr>
                <w:sz w:val="24"/>
                <w:szCs w:val="24"/>
                <w:highlight w:val="cyan"/>
              </w:rPr>
            </w:pPr>
            <w:r w:rsidRPr="000609DA">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5" w:type="dxa"/>
          </w:tcPr>
          <w:p w:rsidR="006B0A02" w:rsidRPr="000609DA" w:rsidRDefault="006B0A02" w:rsidP="000609DA">
            <w:pPr>
              <w:contextualSpacing/>
              <w:jc w:val="both"/>
              <w:rPr>
                <w:sz w:val="24"/>
                <w:szCs w:val="24"/>
              </w:rPr>
            </w:pPr>
            <w:r w:rsidRPr="000609DA">
              <w:rPr>
                <w:sz w:val="24"/>
                <w:szCs w:val="24"/>
              </w:rPr>
              <w:t>- эффективность выполнения правил ТБ во время учебных занятий, при прохождении учебной и производственной практик;</w:t>
            </w:r>
          </w:p>
          <w:p w:rsidR="006B0A02" w:rsidRPr="000609DA" w:rsidRDefault="006B0A02" w:rsidP="000609DA">
            <w:pPr>
              <w:jc w:val="both"/>
              <w:rPr>
                <w:sz w:val="24"/>
                <w:szCs w:val="24"/>
                <w:highlight w:val="cyan"/>
              </w:rPr>
            </w:pPr>
            <w:r w:rsidRPr="000609DA">
              <w:rPr>
                <w:sz w:val="24"/>
                <w:szCs w:val="24"/>
              </w:rPr>
              <w:t>- знание и использование ресурсосберегающих технологий в области телекоммуникаций</w:t>
            </w:r>
          </w:p>
        </w:tc>
        <w:tc>
          <w:tcPr>
            <w:tcW w:w="2835" w:type="dxa"/>
          </w:tcPr>
          <w:p w:rsidR="006B0A02" w:rsidRPr="000609DA" w:rsidRDefault="006B0A02" w:rsidP="000609DA">
            <w:pPr>
              <w:jc w:val="both"/>
              <w:rPr>
                <w:sz w:val="24"/>
                <w:szCs w:val="24"/>
                <w:highlight w:val="cyan"/>
              </w:rPr>
            </w:pPr>
            <w:r w:rsidRPr="000609DA">
              <w:rPr>
                <w:sz w:val="24"/>
                <w:szCs w:val="24"/>
              </w:rPr>
              <w:t>Экспертное наблюдение и оценка на практических занятиях, при выполнении работ по производственной практике</w:t>
            </w:r>
          </w:p>
        </w:tc>
      </w:tr>
      <w:tr w:rsidR="006B0A02" w:rsidRPr="00C50141" w:rsidTr="0052333D">
        <w:tblPrEx>
          <w:tblLook w:val="00A0" w:firstRow="1" w:lastRow="0" w:firstColumn="1" w:lastColumn="0" w:noHBand="0" w:noVBand="0"/>
        </w:tblPrEx>
        <w:trPr>
          <w:trHeight w:val="20"/>
          <w:jc w:val="center"/>
        </w:trPr>
        <w:tc>
          <w:tcPr>
            <w:tcW w:w="2659" w:type="dxa"/>
          </w:tcPr>
          <w:p w:rsidR="006B0A02" w:rsidRPr="000609DA" w:rsidRDefault="006B0A02" w:rsidP="000609DA">
            <w:pPr>
              <w:jc w:val="both"/>
              <w:rPr>
                <w:sz w:val="24"/>
                <w:szCs w:val="24"/>
                <w:highlight w:val="cyan"/>
              </w:rPr>
            </w:pPr>
            <w:r w:rsidRPr="000609DA">
              <w:rPr>
                <w:sz w:val="24"/>
                <w:szCs w:val="24"/>
              </w:rPr>
              <w:t>ОК 09. Пользоваться</w:t>
            </w:r>
            <w:r w:rsidR="000609DA">
              <w:rPr>
                <w:sz w:val="24"/>
                <w:szCs w:val="24"/>
              </w:rPr>
              <w:t xml:space="preserve"> </w:t>
            </w:r>
            <w:r w:rsidRPr="000609DA">
              <w:rPr>
                <w:sz w:val="24"/>
                <w:szCs w:val="24"/>
              </w:rPr>
              <w:t>профессиональной документацией на государственном и иностранном языках.</w:t>
            </w:r>
          </w:p>
        </w:tc>
        <w:tc>
          <w:tcPr>
            <w:tcW w:w="4395" w:type="dxa"/>
          </w:tcPr>
          <w:p w:rsidR="006B0A02" w:rsidRPr="000609DA" w:rsidRDefault="006B0A02" w:rsidP="000609DA">
            <w:pPr>
              <w:jc w:val="both"/>
              <w:rPr>
                <w:sz w:val="24"/>
                <w:szCs w:val="24"/>
                <w:highlight w:val="cyan"/>
              </w:rPr>
            </w:pPr>
            <w:r w:rsidRPr="000609DA">
              <w:rPr>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835" w:type="dxa"/>
          </w:tcPr>
          <w:p w:rsidR="006B0A02" w:rsidRPr="000609DA" w:rsidRDefault="006B0A02" w:rsidP="000609DA">
            <w:pPr>
              <w:jc w:val="both"/>
              <w:rPr>
                <w:sz w:val="24"/>
                <w:szCs w:val="24"/>
                <w:highlight w:val="cyan"/>
              </w:rPr>
            </w:pPr>
            <w:r w:rsidRPr="000609DA">
              <w:rPr>
                <w:sz w:val="24"/>
                <w:szCs w:val="24"/>
              </w:rPr>
              <w:t>Экспертное наблюдение и оценка на практических занятиях, при выполнении работ по производственной практике</w:t>
            </w:r>
          </w:p>
        </w:tc>
      </w:tr>
    </w:tbl>
    <w:p w:rsidR="00E26CD7" w:rsidRDefault="00E26CD7" w:rsidP="006B0A02">
      <w:pPr>
        <w:rPr>
          <w:b/>
          <w:bCs/>
          <w:sz w:val="24"/>
          <w:szCs w:val="24"/>
        </w:rPr>
      </w:pPr>
    </w:p>
    <w:p w:rsidR="00E26CD7" w:rsidRDefault="00E26CD7" w:rsidP="00E26CD7">
      <w:pPr>
        <w:pStyle w:val="a3"/>
        <w:ind w:left="0"/>
        <w:jc w:val="center"/>
        <w:rPr>
          <w:b/>
          <w:bCs/>
          <w:sz w:val="24"/>
          <w:szCs w:val="24"/>
          <w:lang w:val="ru-RU"/>
        </w:rPr>
      </w:pPr>
      <w:r>
        <w:rPr>
          <w:b/>
          <w:bCs/>
          <w:sz w:val="24"/>
          <w:szCs w:val="24"/>
          <w:lang w:val="ru-RU"/>
        </w:rPr>
        <w:t>5. КОМПЛЕКТ КОНТРОЛЬНО-ОЦЕНОЧНЫХ СТЕДСТВ</w:t>
      </w:r>
    </w:p>
    <w:p w:rsidR="00E26CD7" w:rsidRDefault="00E26CD7" w:rsidP="00E26CD7">
      <w:pPr>
        <w:pStyle w:val="a3"/>
        <w:ind w:left="0"/>
        <w:jc w:val="center"/>
        <w:rPr>
          <w:b/>
          <w:bCs/>
          <w:sz w:val="24"/>
          <w:szCs w:val="24"/>
          <w:lang w:val="ru-RU"/>
        </w:rPr>
      </w:pPr>
    </w:p>
    <w:p w:rsidR="00E26CD7" w:rsidRDefault="00E26CD7" w:rsidP="00E26CD7">
      <w:pPr>
        <w:pStyle w:val="Default"/>
        <w:ind w:firstLine="709"/>
        <w:rPr>
          <w:b/>
        </w:rPr>
      </w:pPr>
      <w:r>
        <w:rPr>
          <w:b/>
          <w:bCs/>
        </w:rPr>
        <w:t xml:space="preserve">5.1. </w:t>
      </w:r>
      <w:r w:rsidRPr="00E26CD7">
        <w:rPr>
          <w:b/>
          <w:bCs/>
        </w:rPr>
        <w:t>П</w:t>
      </w:r>
      <w:r w:rsidRPr="00E26CD7">
        <w:rPr>
          <w:b/>
        </w:rPr>
        <w:t>аспорт</w:t>
      </w:r>
      <w:r w:rsidRPr="00E26CD7">
        <w:rPr>
          <w:b/>
          <w:bCs/>
        </w:rPr>
        <w:t xml:space="preserve"> </w:t>
      </w:r>
      <w:proofErr w:type="spellStart"/>
      <w:r w:rsidRPr="00E26CD7">
        <w:rPr>
          <w:b/>
          <w:bCs/>
        </w:rPr>
        <w:t>контрольно</w:t>
      </w:r>
      <w:proofErr w:type="spellEnd"/>
      <w:r w:rsidRPr="00E26CD7">
        <w:rPr>
          <w:b/>
          <w:bCs/>
        </w:rPr>
        <w:t xml:space="preserve"> - оценочных средств </w:t>
      </w:r>
    </w:p>
    <w:p w:rsidR="00D22350" w:rsidRPr="00D22350" w:rsidRDefault="00D22350" w:rsidP="00D22350">
      <w:pPr>
        <w:ind w:firstLine="708"/>
        <w:jc w:val="both"/>
        <w:rPr>
          <w:rFonts w:eastAsia="Calibri"/>
          <w:sz w:val="24"/>
          <w:szCs w:val="24"/>
        </w:rPr>
      </w:pPr>
      <w:r w:rsidRPr="006E6BDC">
        <w:rPr>
          <w:rFonts w:eastAsia="Calibri"/>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w:t>
      </w:r>
      <w:r w:rsidRPr="00D22350">
        <w:rPr>
          <w:bCs/>
          <w:sz w:val="24"/>
          <w:szCs w:val="24"/>
        </w:rPr>
        <w:t xml:space="preserve">профессионального модуля </w:t>
      </w:r>
      <w:r w:rsidRPr="00D22350">
        <w:rPr>
          <w:sz w:val="24"/>
          <w:szCs w:val="24"/>
        </w:rPr>
        <w:t>ПМ 01 Контроль водных биологических ресурсов и среды их обитания</w:t>
      </w:r>
      <w:r w:rsidRPr="00D22350">
        <w:rPr>
          <w:rFonts w:eastAsia="Calibri"/>
          <w:sz w:val="24"/>
          <w:szCs w:val="24"/>
        </w:rPr>
        <w:t>.</w:t>
      </w:r>
    </w:p>
    <w:p w:rsidR="00D22350" w:rsidRPr="006E6BDC" w:rsidRDefault="00D22350" w:rsidP="00D22350">
      <w:pPr>
        <w:ind w:firstLine="708"/>
        <w:jc w:val="both"/>
        <w:rPr>
          <w:rFonts w:eastAsia="Calibri"/>
          <w:sz w:val="24"/>
          <w:szCs w:val="24"/>
        </w:rPr>
      </w:pPr>
      <w:r w:rsidRPr="006E6BDC">
        <w:rPr>
          <w:rFonts w:eastAsia="Calibri"/>
          <w:sz w:val="24"/>
          <w:szCs w:val="24"/>
        </w:rPr>
        <w:t xml:space="preserve">КОС включают контрольные материалы для проведения текущего контроля и промежуточной аттестации в форме </w:t>
      </w:r>
      <w:r>
        <w:rPr>
          <w:rFonts w:eastAsia="Calibri"/>
          <w:sz w:val="24"/>
          <w:szCs w:val="24"/>
        </w:rPr>
        <w:t>экзамена по МДК 01.01 и квалификационного экзамена по ПМ.01</w:t>
      </w:r>
      <w:r w:rsidRPr="006E6BDC">
        <w:rPr>
          <w:rFonts w:eastAsia="Calibri"/>
          <w:sz w:val="24"/>
          <w:szCs w:val="24"/>
        </w:rPr>
        <w:t>.</w:t>
      </w:r>
    </w:p>
    <w:p w:rsidR="00D22350" w:rsidRPr="006E6BDC" w:rsidRDefault="00D22350" w:rsidP="00D22350">
      <w:pPr>
        <w:ind w:firstLine="708"/>
        <w:jc w:val="both"/>
        <w:rPr>
          <w:bCs/>
          <w:sz w:val="24"/>
          <w:szCs w:val="24"/>
        </w:rPr>
      </w:pPr>
      <w:r w:rsidRPr="006E6BDC">
        <w:rPr>
          <w:rFonts w:eastAsia="Calibri"/>
          <w:sz w:val="24"/>
          <w:szCs w:val="24"/>
        </w:rPr>
        <w:t xml:space="preserve">КОС разработаны на основании </w:t>
      </w:r>
      <w:r w:rsidRPr="006E6BDC">
        <w:rPr>
          <w:bCs/>
          <w:sz w:val="24"/>
          <w:szCs w:val="24"/>
        </w:rPr>
        <w:t xml:space="preserve">программы </w:t>
      </w:r>
      <w:r w:rsidRPr="00D22350">
        <w:rPr>
          <w:bCs/>
          <w:sz w:val="24"/>
          <w:szCs w:val="24"/>
        </w:rPr>
        <w:t xml:space="preserve">профессионального модуля </w:t>
      </w:r>
      <w:r w:rsidRPr="00D22350">
        <w:rPr>
          <w:sz w:val="24"/>
          <w:szCs w:val="24"/>
        </w:rPr>
        <w:t xml:space="preserve">ПМ 01 Контроль </w:t>
      </w:r>
      <w:r w:rsidRPr="00D22350">
        <w:rPr>
          <w:sz w:val="24"/>
          <w:szCs w:val="24"/>
        </w:rPr>
        <w:lastRenderedPageBreak/>
        <w:t>водных биологических ресурсов и среды их обитания</w:t>
      </w:r>
      <w:r w:rsidRPr="006E6BDC">
        <w:rPr>
          <w:bCs/>
          <w:sz w:val="24"/>
          <w:szCs w:val="24"/>
        </w:rPr>
        <w:t>.</w:t>
      </w:r>
    </w:p>
    <w:p w:rsidR="00E26CD7" w:rsidRPr="00E26CD7" w:rsidRDefault="00E26CD7" w:rsidP="00E26CD7">
      <w:pPr>
        <w:pStyle w:val="Default"/>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3969"/>
        <w:gridCol w:w="18"/>
        <w:gridCol w:w="2250"/>
        <w:gridCol w:w="8"/>
        <w:gridCol w:w="3253"/>
      </w:tblGrid>
      <w:tr w:rsidR="00D22350" w:rsidRPr="00E26CD7" w:rsidTr="00D22350">
        <w:trPr>
          <w:trHeight w:val="609"/>
        </w:trPr>
        <w:tc>
          <w:tcPr>
            <w:tcW w:w="528" w:type="dxa"/>
          </w:tcPr>
          <w:p w:rsidR="00D22350" w:rsidRPr="00E26CD7" w:rsidRDefault="00D22350" w:rsidP="00E26CD7">
            <w:pPr>
              <w:pStyle w:val="Default"/>
            </w:pPr>
            <w:r w:rsidRPr="00E26CD7">
              <w:t xml:space="preserve">№ п/п </w:t>
            </w:r>
          </w:p>
        </w:tc>
        <w:tc>
          <w:tcPr>
            <w:tcW w:w="3987" w:type="dxa"/>
            <w:gridSpan w:val="2"/>
          </w:tcPr>
          <w:p w:rsidR="00D22350" w:rsidRPr="00E26CD7" w:rsidRDefault="00D22350" w:rsidP="00D22350">
            <w:pPr>
              <w:pStyle w:val="Default"/>
            </w:pPr>
            <w:r w:rsidRPr="00E26CD7">
              <w:t xml:space="preserve">Контролируемые разделы (темы) </w:t>
            </w:r>
            <w:r>
              <w:t>ПМ.01</w:t>
            </w:r>
            <w:r w:rsidRPr="00E26CD7">
              <w:t xml:space="preserve"> </w:t>
            </w:r>
          </w:p>
        </w:tc>
        <w:tc>
          <w:tcPr>
            <w:tcW w:w="2258" w:type="dxa"/>
            <w:gridSpan w:val="2"/>
          </w:tcPr>
          <w:p w:rsidR="00D22350" w:rsidRPr="00E26CD7" w:rsidRDefault="00D22350" w:rsidP="00E26CD7">
            <w:pPr>
              <w:pStyle w:val="Default"/>
            </w:pPr>
            <w:r w:rsidRPr="00E26CD7">
              <w:t xml:space="preserve">Код контролируемой компетенции (или ее части) </w:t>
            </w:r>
          </w:p>
        </w:tc>
        <w:tc>
          <w:tcPr>
            <w:tcW w:w="3253" w:type="dxa"/>
          </w:tcPr>
          <w:p w:rsidR="00D22350" w:rsidRPr="00E26CD7" w:rsidRDefault="00D22350" w:rsidP="00E26CD7">
            <w:pPr>
              <w:pStyle w:val="Default"/>
            </w:pPr>
            <w:r w:rsidRPr="00E26CD7">
              <w:t xml:space="preserve">Наименование </w:t>
            </w:r>
          </w:p>
          <w:p w:rsidR="00D22350" w:rsidRPr="00E26CD7" w:rsidRDefault="00D22350" w:rsidP="00E26CD7">
            <w:pPr>
              <w:pStyle w:val="Default"/>
            </w:pPr>
            <w:r w:rsidRPr="00E26CD7">
              <w:t xml:space="preserve">оценочного средства </w:t>
            </w:r>
          </w:p>
        </w:tc>
      </w:tr>
      <w:tr w:rsidR="00D22350" w:rsidRPr="00E26CD7" w:rsidTr="00D22350">
        <w:trPr>
          <w:trHeight w:val="448"/>
        </w:trPr>
        <w:tc>
          <w:tcPr>
            <w:tcW w:w="528" w:type="dxa"/>
          </w:tcPr>
          <w:p w:rsidR="00D22350" w:rsidRPr="00E26CD7" w:rsidRDefault="00D22350" w:rsidP="00D22350">
            <w:pPr>
              <w:pStyle w:val="Default"/>
            </w:pPr>
            <w:r w:rsidRPr="00E26CD7">
              <w:t xml:space="preserve">1 </w:t>
            </w:r>
          </w:p>
        </w:tc>
        <w:tc>
          <w:tcPr>
            <w:tcW w:w="3987" w:type="dxa"/>
            <w:gridSpan w:val="2"/>
          </w:tcPr>
          <w:p w:rsidR="00D22350" w:rsidRPr="00E26CD7" w:rsidRDefault="00D22350" w:rsidP="00E26CD7">
            <w:pPr>
              <w:pStyle w:val="Default"/>
            </w:pPr>
            <w:r w:rsidRPr="00E26CD7">
              <w:t xml:space="preserve">Тема 01.01. Общие сведения о мониторинге окружающей среды. </w:t>
            </w:r>
          </w:p>
        </w:tc>
        <w:tc>
          <w:tcPr>
            <w:tcW w:w="2258" w:type="dxa"/>
            <w:gridSpan w:val="2"/>
          </w:tcPr>
          <w:p w:rsidR="00D22350" w:rsidRPr="00E26CD7" w:rsidRDefault="00D22350" w:rsidP="00E26CD7">
            <w:pPr>
              <w:pStyle w:val="Default"/>
            </w:pPr>
            <w:r w:rsidRPr="00E26CD7">
              <w:t xml:space="preserve">ПК 1.1-ПК 1.4 </w:t>
            </w:r>
          </w:p>
          <w:p w:rsidR="00D22350" w:rsidRPr="00E26CD7" w:rsidRDefault="00D22350" w:rsidP="00E26CD7">
            <w:pPr>
              <w:pStyle w:val="Default"/>
            </w:pPr>
            <w:r w:rsidRPr="00E26CD7">
              <w:t xml:space="preserve">ОК 1-ОК 9 </w:t>
            </w:r>
          </w:p>
        </w:tc>
        <w:tc>
          <w:tcPr>
            <w:tcW w:w="3253" w:type="dxa"/>
          </w:tcPr>
          <w:p w:rsidR="00D22350" w:rsidRPr="00E26CD7" w:rsidRDefault="00D22350" w:rsidP="00E26CD7">
            <w:pPr>
              <w:pStyle w:val="Default"/>
            </w:pPr>
            <w:r w:rsidRPr="00E26CD7">
              <w:t xml:space="preserve">Коллоквиум, </w:t>
            </w:r>
          </w:p>
          <w:p w:rsidR="00D22350" w:rsidRPr="00E26CD7" w:rsidRDefault="00D22350" w:rsidP="00E26CD7">
            <w:pPr>
              <w:pStyle w:val="Default"/>
            </w:pPr>
            <w:r w:rsidRPr="00E26CD7">
              <w:t xml:space="preserve">Дискуссия, реферат </w:t>
            </w:r>
          </w:p>
        </w:tc>
      </w:tr>
      <w:tr w:rsidR="00D22350" w:rsidRPr="00E26CD7" w:rsidTr="00D22350">
        <w:trPr>
          <w:trHeight w:val="287"/>
        </w:trPr>
        <w:tc>
          <w:tcPr>
            <w:tcW w:w="528" w:type="dxa"/>
          </w:tcPr>
          <w:p w:rsidR="00D22350" w:rsidRPr="00E26CD7" w:rsidRDefault="00D22350" w:rsidP="00D22350">
            <w:pPr>
              <w:pStyle w:val="Default"/>
            </w:pPr>
            <w:r w:rsidRPr="00E26CD7">
              <w:t xml:space="preserve">2 </w:t>
            </w:r>
          </w:p>
        </w:tc>
        <w:tc>
          <w:tcPr>
            <w:tcW w:w="3987" w:type="dxa"/>
            <w:gridSpan w:val="2"/>
          </w:tcPr>
          <w:p w:rsidR="00D22350" w:rsidRPr="00E26CD7" w:rsidRDefault="00D22350" w:rsidP="00E26CD7">
            <w:pPr>
              <w:pStyle w:val="Default"/>
            </w:pPr>
            <w:r w:rsidRPr="00E26CD7">
              <w:t xml:space="preserve">Тема 01.02. Гидросфера </w:t>
            </w:r>
          </w:p>
        </w:tc>
        <w:tc>
          <w:tcPr>
            <w:tcW w:w="2258" w:type="dxa"/>
            <w:gridSpan w:val="2"/>
          </w:tcPr>
          <w:p w:rsidR="00D22350" w:rsidRPr="00E26CD7" w:rsidRDefault="00D22350" w:rsidP="00E26CD7">
            <w:pPr>
              <w:pStyle w:val="Default"/>
            </w:pPr>
            <w:r w:rsidRPr="00E26CD7">
              <w:t xml:space="preserve">ПК 1.1-ПК 1.4 </w:t>
            </w:r>
          </w:p>
          <w:p w:rsidR="00D22350" w:rsidRPr="00E26CD7" w:rsidRDefault="00D22350" w:rsidP="00E26CD7">
            <w:pPr>
              <w:pStyle w:val="Default"/>
            </w:pPr>
            <w:r w:rsidRPr="00E26CD7">
              <w:t xml:space="preserve">ОК 1-ОК 9 </w:t>
            </w:r>
          </w:p>
        </w:tc>
        <w:tc>
          <w:tcPr>
            <w:tcW w:w="3253" w:type="dxa"/>
          </w:tcPr>
          <w:p w:rsidR="00D22350" w:rsidRPr="00E26CD7" w:rsidRDefault="00D22350" w:rsidP="00E26CD7">
            <w:pPr>
              <w:pStyle w:val="Default"/>
            </w:pPr>
            <w:r w:rsidRPr="00E26CD7">
              <w:t xml:space="preserve">Коллоквиум, </w:t>
            </w:r>
          </w:p>
          <w:p w:rsidR="00D22350" w:rsidRPr="00E26CD7" w:rsidRDefault="00D22350" w:rsidP="00E26CD7">
            <w:pPr>
              <w:pStyle w:val="Default"/>
            </w:pPr>
            <w:r w:rsidRPr="00E26CD7">
              <w:t xml:space="preserve">Дискуссия, реферат </w:t>
            </w:r>
          </w:p>
        </w:tc>
      </w:tr>
      <w:tr w:rsidR="00D22350" w:rsidRPr="00E26CD7" w:rsidTr="00D22350">
        <w:trPr>
          <w:trHeight w:val="448"/>
        </w:trPr>
        <w:tc>
          <w:tcPr>
            <w:tcW w:w="528" w:type="dxa"/>
          </w:tcPr>
          <w:p w:rsidR="00D22350" w:rsidRPr="00E26CD7" w:rsidRDefault="00D22350" w:rsidP="00D22350">
            <w:pPr>
              <w:pStyle w:val="Default"/>
            </w:pPr>
            <w:r w:rsidRPr="00E26CD7">
              <w:t xml:space="preserve">3 </w:t>
            </w:r>
          </w:p>
        </w:tc>
        <w:tc>
          <w:tcPr>
            <w:tcW w:w="3987" w:type="dxa"/>
            <w:gridSpan w:val="2"/>
          </w:tcPr>
          <w:p w:rsidR="00D22350" w:rsidRPr="00E26CD7" w:rsidRDefault="00D22350" w:rsidP="00E26CD7">
            <w:pPr>
              <w:pStyle w:val="Default"/>
            </w:pPr>
            <w:r w:rsidRPr="00E26CD7">
              <w:t xml:space="preserve">Тема 01.03. Мониторинг среды обитания гидробионтов. </w:t>
            </w:r>
          </w:p>
        </w:tc>
        <w:tc>
          <w:tcPr>
            <w:tcW w:w="2258" w:type="dxa"/>
            <w:gridSpan w:val="2"/>
          </w:tcPr>
          <w:p w:rsidR="00D22350" w:rsidRPr="00E26CD7" w:rsidRDefault="00D22350" w:rsidP="00E26CD7">
            <w:pPr>
              <w:pStyle w:val="Default"/>
            </w:pPr>
            <w:r w:rsidRPr="00E26CD7">
              <w:t xml:space="preserve">ПК 1.1-ПК 1.4 </w:t>
            </w:r>
          </w:p>
          <w:p w:rsidR="00D22350" w:rsidRPr="00E26CD7" w:rsidRDefault="00D22350" w:rsidP="00E26CD7">
            <w:pPr>
              <w:pStyle w:val="Default"/>
            </w:pPr>
            <w:r w:rsidRPr="00E26CD7">
              <w:t xml:space="preserve">ОК 1-ОК 9 </w:t>
            </w:r>
          </w:p>
        </w:tc>
        <w:tc>
          <w:tcPr>
            <w:tcW w:w="3253" w:type="dxa"/>
          </w:tcPr>
          <w:p w:rsidR="00D22350" w:rsidRPr="00E26CD7" w:rsidRDefault="00D22350" w:rsidP="00E26CD7">
            <w:pPr>
              <w:pStyle w:val="Default"/>
            </w:pPr>
            <w:r w:rsidRPr="00E26CD7">
              <w:t xml:space="preserve">Коллоквиум, </w:t>
            </w:r>
          </w:p>
          <w:p w:rsidR="00D22350" w:rsidRPr="00E26CD7" w:rsidRDefault="00D22350" w:rsidP="00E26CD7">
            <w:pPr>
              <w:pStyle w:val="Default"/>
            </w:pPr>
            <w:r w:rsidRPr="00E26CD7">
              <w:t xml:space="preserve">Дискуссия, реферат </w:t>
            </w:r>
          </w:p>
        </w:tc>
      </w:tr>
      <w:tr w:rsidR="00D22350" w:rsidRPr="00E26CD7" w:rsidTr="00D22350">
        <w:trPr>
          <w:trHeight w:val="448"/>
        </w:trPr>
        <w:tc>
          <w:tcPr>
            <w:tcW w:w="528" w:type="dxa"/>
          </w:tcPr>
          <w:p w:rsidR="00D22350" w:rsidRPr="00E26CD7" w:rsidRDefault="00D22350" w:rsidP="00D22350">
            <w:pPr>
              <w:pStyle w:val="Default"/>
            </w:pPr>
            <w:r w:rsidRPr="00E26CD7">
              <w:t xml:space="preserve">4 </w:t>
            </w:r>
          </w:p>
        </w:tc>
        <w:tc>
          <w:tcPr>
            <w:tcW w:w="3987" w:type="dxa"/>
            <w:gridSpan w:val="2"/>
          </w:tcPr>
          <w:p w:rsidR="00D22350" w:rsidRPr="00E26CD7" w:rsidRDefault="00D22350" w:rsidP="00E26CD7">
            <w:pPr>
              <w:pStyle w:val="Default"/>
            </w:pPr>
            <w:r w:rsidRPr="00E26CD7">
              <w:t xml:space="preserve">Тема 01.04. Оценка фактического состояния водной среды </w:t>
            </w:r>
          </w:p>
        </w:tc>
        <w:tc>
          <w:tcPr>
            <w:tcW w:w="2258" w:type="dxa"/>
            <w:gridSpan w:val="2"/>
          </w:tcPr>
          <w:p w:rsidR="00D22350" w:rsidRPr="00E26CD7" w:rsidRDefault="00D22350" w:rsidP="00E26CD7">
            <w:pPr>
              <w:pStyle w:val="Default"/>
            </w:pPr>
            <w:r w:rsidRPr="00E26CD7">
              <w:t xml:space="preserve">ПК 1.1-ПК 1.4 </w:t>
            </w:r>
          </w:p>
          <w:p w:rsidR="00D22350" w:rsidRPr="00E26CD7" w:rsidRDefault="00D22350" w:rsidP="00E26CD7">
            <w:pPr>
              <w:pStyle w:val="Default"/>
            </w:pPr>
            <w:r w:rsidRPr="00E26CD7">
              <w:t xml:space="preserve">ОК 1 -ОК 9 </w:t>
            </w:r>
          </w:p>
        </w:tc>
        <w:tc>
          <w:tcPr>
            <w:tcW w:w="3253" w:type="dxa"/>
          </w:tcPr>
          <w:p w:rsidR="00D22350" w:rsidRPr="00E26CD7" w:rsidRDefault="00D22350" w:rsidP="00E26CD7">
            <w:pPr>
              <w:pStyle w:val="Default"/>
            </w:pPr>
            <w:r w:rsidRPr="00E26CD7">
              <w:t xml:space="preserve">Коллоквиум, </w:t>
            </w:r>
          </w:p>
          <w:p w:rsidR="00D22350" w:rsidRPr="00E26CD7" w:rsidRDefault="00D22350" w:rsidP="00E26CD7">
            <w:pPr>
              <w:pStyle w:val="Default"/>
            </w:pPr>
            <w:r w:rsidRPr="00E26CD7">
              <w:t xml:space="preserve">Дискуссия, реферат </w:t>
            </w:r>
          </w:p>
        </w:tc>
      </w:tr>
      <w:tr w:rsidR="00D22350" w:rsidRPr="00E26CD7" w:rsidTr="00D22350">
        <w:trPr>
          <w:trHeight w:val="448"/>
        </w:trPr>
        <w:tc>
          <w:tcPr>
            <w:tcW w:w="528" w:type="dxa"/>
          </w:tcPr>
          <w:p w:rsidR="00D22350" w:rsidRPr="00E26CD7" w:rsidRDefault="00D22350" w:rsidP="00D22350">
            <w:pPr>
              <w:pStyle w:val="Default"/>
            </w:pPr>
            <w:r w:rsidRPr="00E26CD7">
              <w:t xml:space="preserve">5 </w:t>
            </w:r>
          </w:p>
        </w:tc>
        <w:tc>
          <w:tcPr>
            <w:tcW w:w="3987" w:type="dxa"/>
            <w:gridSpan w:val="2"/>
          </w:tcPr>
          <w:p w:rsidR="00D22350" w:rsidRPr="00E26CD7" w:rsidRDefault="00D22350" w:rsidP="00E26CD7">
            <w:pPr>
              <w:pStyle w:val="Default"/>
            </w:pPr>
            <w:r w:rsidRPr="00E26CD7">
              <w:t xml:space="preserve">Тема 01.05. Методы прогноза состояния среды обитания гидробионтов </w:t>
            </w:r>
          </w:p>
        </w:tc>
        <w:tc>
          <w:tcPr>
            <w:tcW w:w="2258" w:type="dxa"/>
            <w:gridSpan w:val="2"/>
          </w:tcPr>
          <w:p w:rsidR="00D22350" w:rsidRPr="00E26CD7" w:rsidRDefault="00D22350" w:rsidP="00E26CD7">
            <w:pPr>
              <w:pStyle w:val="Default"/>
            </w:pPr>
            <w:r w:rsidRPr="00E26CD7">
              <w:t xml:space="preserve">ПК 1.1-ПК 1.4 </w:t>
            </w:r>
          </w:p>
          <w:p w:rsidR="00D22350" w:rsidRPr="00E26CD7" w:rsidRDefault="00D22350" w:rsidP="00E26CD7">
            <w:pPr>
              <w:pStyle w:val="Default"/>
            </w:pPr>
            <w:r w:rsidRPr="00E26CD7">
              <w:t xml:space="preserve">ОК 1-ОК 9 </w:t>
            </w:r>
          </w:p>
        </w:tc>
        <w:tc>
          <w:tcPr>
            <w:tcW w:w="3253" w:type="dxa"/>
          </w:tcPr>
          <w:p w:rsidR="00D22350" w:rsidRPr="00E26CD7" w:rsidRDefault="00D22350" w:rsidP="00E26CD7">
            <w:pPr>
              <w:pStyle w:val="Default"/>
            </w:pPr>
            <w:r w:rsidRPr="00E26CD7">
              <w:t xml:space="preserve">Коллоквиум, </w:t>
            </w:r>
          </w:p>
          <w:p w:rsidR="00D22350" w:rsidRPr="00E26CD7" w:rsidRDefault="00D22350" w:rsidP="00E26CD7">
            <w:pPr>
              <w:pStyle w:val="Default"/>
            </w:pPr>
            <w:r w:rsidRPr="00E26CD7">
              <w:t xml:space="preserve">Дискуссия, реферат </w:t>
            </w:r>
          </w:p>
        </w:tc>
      </w:tr>
      <w:tr w:rsidR="00D22350" w:rsidRPr="00E26CD7" w:rsidTr="00D22350">
        <w:trPr>
          <w:trHeight w:val="770"/>
        </w:trPr>
        <w:tc>
          <w:tcPr>
            <w:tcW w:w="528" w:type="dxa"/>
          </w:tcPr>
          <w:p w:rsidR="00D22350" w:rsidRPr="00E26CD7" w:rsidRDefault="00D22350" w:rsidP="00E26CD7">
            <w:pPr>
              <w:pStyle w:val="Default"/>
            </w:pPr>
          </w:p>
        </w:tc>
        <w:tc>
          <w:tcPr>
            <w:tcW w:w="3969" w:type="dxa"/>
          </w:tcPr>
          <w:p w:rsidR="00D22350" w:rsidRPr="00E26CD7" w:rsidRDefault="00D22350" w:rsidP="00E26CD7">
            <w:pPr>
              <w:pStyle w:val="Default"/>
            </w:pPr>
            <w:r w:rsidRPr="00E26CD7">
              <w:t xml:space="preserve">Экзамен МДК 01.01 «Основные принципы и методы мониторинга среды обитания гидробионтов и их учет» </w:t>
            </w:r>
          </w:p>
        </w:tc>
        <w:tc>
          <w:tcPr>
            <w:tcW w:w="2268" w:type="dxa"/>
            <w:gridSpan w:val="2"/>
          </w:tcPr>
          <w:p w:rsidR="00D22350" w:rsidRPr="00E26CD7" w:rsidRDefault="00D22350" w:rsidP="00E26CD7">
            <w:pPr>
              <w:pStyle w:val="Default"/>
            </w:pPr>
            <w:r w:rsidRPr="00E26CD7">
              <w:t xml:space="preserve">ПК 1.1-ПК 1.4 </w:t>
            </w:r>
          </w:p>
          <w:p w:rsidR="00D22350" w:rsidRPr="00E26CD7" w:rsidRDefault="00D22350" w:rsidP="00E26CD7">
            <w:pPr>
              <w:pStyle w:val="Default"/>
            </w:pPr>
            <w:r w:rsidRPr="00E26CD7">
              <w:t xml:space="preserve">ОК 1-ОК 9 </w:t>
            </w:r>
          </w:p>
        </w:tc>
        <w:tc>
          <w:tcPr>
            <w:tcW w:w="3261" w:type="dxa"/>
            <w:gridSpan w:val="2"/>
          </w:tcPr>
          <w:p w:rsidR="00D22350" w:rsidRPr="00E26CD7" w:rsidRDefault="00D22350" w:rsidP="00E26CD7">
            <w:pPr>
              <w:pStyle w:val="Default"/>
            </w:pPr>
            <w:r w:rsidRPr="00E26CD7">
              <w:t xml:space="preserve">Экзаменационные билеты </w:t>
            </w:r>
          </w:p>
        </w:tc>
      </w:tr>
      <w:tr w:rsidR="00D22350" w:rsidRPr="00E26CD7" w:rsidTr="00D22350">
        <w:trPr>
          <w:trHeight w:val="287"/>
        </w:trPr>
        <w:tc>
          <w:tcPr>
            <w:tcW w:w="528" w:type="dxa"/>
          </w:tcPr>
          <w:p w:rsidR="00D22350" w:rsidRPr="00E26CD7" w:rsidRDefault="00D22350" w:rsidP="00D22350">
            <w:pPr>
              <w:pStyle w:val="Default"/>
            </w:pPr>
            <w:r w:rsidRPr="00E26CD7">
              <w:t xml:space="preserve">6 </w:t>
            </w:r>
          </w:p>
        </w:tc>
        <w:tc>
          <w:tcPr>
            <w:tcW w:w="3987" w:type="dxa"/>
            <w:gridSpan w:val="2"/>
          </w:tcPr>
          <w:p w:rsidR="00D22350" w:rsidRPr="00E26CD7" w:rsidRDefault="00D22350" w:rsidP="00E26CD7">
            <w:pPr>
              <w:pStyle w:val="Default"/>
            </w:pPr>
            <w:r w:rsidRPr="00E26CD7">
              <w:t xml:space="preserve">Зачет по Учебной практике </w:t>
            </w:r>
          </w:p>
        </w:tc>
        <w:tc>
          <w:tcPr>
            <w:tcW w:w="2258" w:type="dxa"/>
            <w:gridSpan w:val="2"/>
          </w:tcPr>
          <w:p w:rsidR="00D22350" w:rsidRPr="00E26CD7" w:rsidRDefault="00D22350" w:rsidP="00E26CD7">
            <w:pPr>
              <w:pStyle w:val="Default"/>
            </w:pPr>
            <w:r w:rsidRPr="00E26CD7">
              <w:t xml:space="preserve">ПК 1.1-ПК 1.4 </w:t>
            </w:r>
          </w:p>
          <w:p w:rsidR="00D22350" w:rsidRPr="00E26CD7" w:rsidRDefault="00D22350" w:rsidP="00E26CD7">
            <w:pPr>
              <w:pStyle w:val="Default"/>
            </w:pPr>
            <w:r w:rsidRPr="00E26CD7">
              <w:t xml:space="preserve">ОК 1-ОК 9 </w:t>
            </w:r>
          </w:p>
        </w:tc>
        <w:tc>
          <w:tcPr>
            <w:tcW w:w="3253" w:type="dxa"/>
          </w:tcPr>
          <w:p w:rsidR="00D22350" w:rsidRPr="00E26CD7" w:rsidRDefault="00D22350" w:rsidP="00E26CD7">
            <w:pPr>
              <w:pStyle w:val="Default"/>
            </w:pPr>
            <w:r w:rsidRPr="00E26CD7">
              <w:t xml:space="preserve">Отчет по учебной практике, дневник </w:t>
            </w:r>
          </w:p>
        </w:tc>
      </w:tr>
      <w:tr w:rsidR="00D22350" w:rsidRPr="00E26CD7" w:rsidTr="00D22350">
        <w:trPr>
          <w:trHeight w:val="609"/>
        </w:trPr>
        <w:tc>
          <w:tcPr>
            <w:tcW w:w="528" w:type="dxa"/>
          </w:tcPr>
          <w:p w:rsidR="00D22350" w:rsidRPr="00E26CD7" w:rsidRDefault="00D22350" w:rsidP="00D22350">
            <w:pPr>
              <w:pStyle w:val="Default"/>
            </w:pPr>
            <w:r w:rsidRPr="00E26CD7">
              <w:t xml:space="preserve">7 </w:t>
            </w:r>
          </w:p>
        </w:tc>
        <w:tc>
          <w:tcPr>
            <w:tcW w:w="3987" w:type="dxa"/>
            <w:gridSpan w:val="2"/>
          </w:tcPr>
          <w:p w:rsidR="00D22350" w:rsidRPr="00E26CD7" w:rsidRDefault="00D22350" w:rsidP="00E26CD7">
            <w:pPr>
              <w:pStyle w:val="Default"/>
            </w:pPr>
            <w:r w:rsidRPr="00E26CD7">
              <w:t xml:space="preserve">Экзамен (квалификационный) по профессиональному модулю </w:t>
            </w:r>
          </w:p>
        </w:tc>
        <w:tc>
          <w:tcPr>
            <w:tcW w:w="2258" w:type="dxa"/>
            <w:gridSpan w:val="2"/>
          </w:tcPr>
          <w:p w:rsidR="00D22350" w:rsidRPr="00E26CD7" w:rsidRDefault="00D22350" w:rsidP="00E26CD7">
            <w:pPr>
              <w:pStyle w:val="Default"/>
            </w:pPr>
            <w:r w:rsidRPr="00E26CD7">
              <w:t xml:space="preserve">ПК 1.1-ПК 1.4 </w:t>
            </w:r>
          </w:p>
          <w:p w:rsidR="00D22350" w:rsidRPr="00E26CD7" w:rsidRDefault="00D22350" w:rsidP="00E26CD7">
            <w:pPr>
              <w:pStyle w:val="Default"/>
            </w:pPr>
            <w:r w:rsidRPr="00E26CD7">
              <w:t xml:space="preserve">ОК 1-ОК 9 </w:t>
            </w:r>
          </w:p>
        </w:tc>
        <w:tc>
          <w:tcPr>
            <w:tcW w:w="3253" w:type="dxa"/>
          </w:tcPr>
          <w:p w:rsidR="00D22350" w:rsidRPr="00E26CD7" w:rsidRDefault="00D22350" w:rsidP="00E26CD7">
            <w:pPr>
              <w:pStyle w:val="Default"/>
            </w:pPr>
            <w:r w:rsidRPr="00E26CD7">
              <w:t xml:space="preserve">Задания для экзамена (квалификационного) </w:t>
            </w:r>
          </w:p>
        </w:tc>
      </w:tr>
    </w:tbl>
    <w:p w:rsidR="00E26CD7" w:rsidRDefault="00E26CD7" w:rsidP="00E26CD7">
      <w:pPr>
        <w:pStyle w:val="a3"/>
        <w:ind w:left="0"/>
        <w:jc w:val="center"/>
        <w:rPr>
          <w:b/>
          <w:bCs/>
          <w:sz w:val="24"/>
          <w:szCs w:val="24"/>
        </w:rPr>
      </w:pPr>
    </w:p>
    <w:p w:rsidR="00D22350" w:rsidRDefault="00D22350" w:rsidP="00E26CD7">
      <w:pPr>
        <w:pStyle w:val="a3"/>
        <w:ind w:left="0"/>
        <w:jc w:val="center"/>
        <w:rPr>
          <w:b/>
          <w:bCs/>
          <w:sz w:val="24"/>
          <w:szCs w:val="24"/>
          <w:lang w:val="ru-RU"/>
        </w:rPr>
      </w:pPr>
      <w:r>
        <w:rPr>
          <w:b/>
          <w:bCs/>
          <w:sz w:val="24"/>
          <w:szCs w:val="24"/>
          <w:lang w:val="ru-RU"/>
        </w:rPr>
        <w:t>5.2. Оценочные средства тематического контроля</w:t>
      </w:r>
    </w:p>
    <w:p w:rsidR="00D22350" w:rsidRPr="00D22350" w:rsidRDefault="00D22350" w:rsidP="00D22350">
      <w:pPr>
        <w:pStyle w:val="Default"/>
        <w:jc w:val="center"/>
      </w:pPr>
      <w:r w:rsidRPr="00D22350">
        <w:rPr>
          <w:b/>
          <w:bCs/>
        </w:rPr>
        <w:t>Вопросы для коллоквиумов, дискуссии</w:t>
      </w:r>
    </w:p>
    <w:p w:rsidR="00D22350" w:rsidRPr="00D22350" w:rsidRDefault="00D22350" w:rsidP="00D22350">
      <w:pPr>
        <w:pStyle w:val="Default"/>
      </w:pPr>
      <w:r w:rsidRPr="00D22350">
        <w:rPr>
          <w:b/>
          <w:bCs/>
        </w:rPr>
        <w:t xml:space="preserve">Тема 01.01. Общие сведения о мониторинге окружающей среды. </w:t>
      </w:r>
    </w:p>
    <w:p w:rsidR="00D22350" w:rsidRPr="00D22350" w:rsidRDefault="00D22350" w:rsidP="00D22350">
      <w:pPr>
        <w:pStyle w:val="Default"/>
      </w:pPr>
      <w:r w:rsidRPr="00D22350">
        <w:t xml:space="preserve">1 Автоматизированная информационная система мониторинга </w:t>
      </w:r>
    </w:p>
    <w:p w:rsidR="00D22350" w:rsidRPr="00D22350" w:rsidRDefault="00D22350" w:rsidP="00D22350">
      <w:pPr>
        <w:pStyle w:val="Default"/>
      </w:pPr>
      <w:r w:rsidRPr="00D22350">
        <w:t xml:space="preserve">2. Методы и средства наблюдения и контроля над состоянием окружающей среды </w:t>
      </w:r>
    </w:p>
    <w:p w:rsidR="00D22350" w:rsidRPr="00D22350" w:rsidRDefault="00D22350" w:rsidP="00D22350">
      <w:pPr>
        <w:pStyle w:val="Default"/>
      </w:pPr>
      <w:r w:rsidRPr="00D22350">
        <w:t xml:space="preserve">3 Контактные методы контроля окружающей среды </w:t>
      </w:r>
    </w:p>
    <w:p w:rsidR="00D22350" w:rsidRPr="00D22350" w:rsidRDefault="00D22350" w:rsidP="00D22350">
      <w:pPr>
        <w:pStyle w:val="Default"/>
      </w:pPr>
      <w:r w:rsidRPr="00D22350">
        <w:t xml:space="preserve">4 Дистанционные методы контроля окружающей среды </w:t>
      </w:r>
    </w:p>
    <w:p w:rsidR="00D22350" w:rsidRPr="00D22350" w:rsidRDefault="00D22350" w:rsidP="00D22350">
      <w:pPr>
        <w:pStyle w:val="Default"/>
      </w:pPr>
      <w:r w:rsidRPr="00D22350">
        <w:t xml:space="preserve">5 Биологические методы контроля окружающей среды. </w:t>
      </w:r>
    </w:p>
    <w:p w:rsidR="00D22350" w:rsidRPr="00D22350" w:rsidRDefault="00D22350" w:rsidP="00D22350">
      <w:pPr>
        <w:pStyle w:val="Default"/>
      </w:pPr>
      <w:r w:rsidRPr="00D22350">
        <w:rPr>
          <w:b/>
          <w:bCs/>
        </w:rPr>
        <w:t xml:space="preserve">Тема 01.02. Гидросфера </w:t>
      </w:r>
    </w:p>
    <w:p w:rsidR="00D22350" w:rsidRPr="00D22350" w:rsidRDefault="00D22350" w:rsidP="00D22350">
      <w:pPr>
        <w:pStyle w:val="Default"/>
        <w:spacing w:after="39"/>
      </w:pPr>
      <w:r w:rsidRPr="00D22350">
        <w:t xml:space="preserve">1. Состав гидросферы </w:t>
      </w:r>
    </w:p>
    <w:p w:rsidR="00D22350" w:rsidRPr="00D22350" w:rsidRDefault="00D22350" w:rsidP="00D22350">
      <w:pPr>
        <w:pStyle w:val="Default"/>
        <w:spacing w:after="39"/>
      </w:pPr>
      <w:r w:rsidRPr="00D22350">
        <w:t xml:space="preserve">2. Нормирование качества воды в водоемах </w:t>
      </w:r>
    </w:p>
    <w:p w:rsidR="00D22350" w:rsidRPr="00D22350" w:rsidRDefault="00D22350" w:rsidP="00D22350">
      <w:pPr>
        <w:pStyle w:val="Default"/>
        <w:spacing w:after="39"/>
      </w:pPr>
      <w:r w:rsidRPr="00D22350">
        <w:t xml:space="preserve">3. Организация контроля качества воды </w:t>
      </w:r>
    </w:p>
    <w:p w:rsidR="00D22350" w:rsidRPr="00D22350" w:rsidRDefault="00D22350" w:rsidP="00D22350">
      <w:pPr>
        <w:pStyle w:val="Default"/>
        <w:spacing w:after="39"/>
      </w:pPr>
      <w:r w:rsidRPr="00D22350">
        <w:t xml:space="preserve">4. Систематика гидробионтов </w:t>
      </w:r>
    </w:p>
    <w:p w:rsidR="00D22350" w:rsidRPr="00D22350" w:rsidRDefault="00D22350" w:rsidP="00D22350">
      <w:pPr>
        <w:pStyle w:val="Default"/>
        <w:spacing w:after="39"/>
      </w:pPr>
      <w:r w:rsidRPr="00D22350">
        <w:t xml:space="preserve">5. Изучение норм качества воды в водоемах </w:t>
      </w:r>
    </w:p>
    <w:p w:rsidR="00D22350" w:rsidRPr="00D22350" w:rsidRDefault="00D22350" w:rsidP="00D22350">
      <w:pPr>
        <w:pStyle w:val="Default"/>
        <w:spacing w:after="39"/>
      </w:pPr>
      <w:r w:rsidRPr="00D22350">
        <w:rPr>
          <w:b/>
          <w:bCs/>
        </w:rPr>
        <w:t xml:space="preserve">6. Определение источников загрязнения вод </w:t>
      </w:r>
    </w:p>
    <w:p w:rsidR="00D22350" w:rsidRPr="00D22350" w:rsidRDefault="00D22350" w:rsidP="00D22350">
      <w:pPr>
        <w:pStyle w:val="Default"/>
      </w:pPr>
      <w:r w:rsidRPr="00D22350">
        <w:t xml:space="preserve">7. Гидробионты, обитающие и выращиваемые в Белгородской области </w:t>
      </w:r>
    </w:p>
    <w:p w:rsidR="00D22350" w:rsidRPr="00D22350" w:rsidRDefault="00D22350" w:rsidP="00D22350">
      <w:pPr>
        <w:pStyle w:val="Default"/>
      </w:pPr>
      <w:r w:rsidRPr="00D22350">
        <w:rPr>
          <w:b/>
          <w:bCs/>
        </w:rPr>
        <w:t xml:space="preserve">Тема 01.03. Мониторинг среды обитания гидробионтов. </w:t>
      </w:r>
    </w:p>
    <w:p w:rsidR="00D22350" w:rsidRPr="00D22350" w:rsidRDefault="00D22350" w:rsidP="00D22350">
      <w:pPr>
        <w:pStyle w:val="Default"/>
        <w:spacing w:after="38"/>
      </w:pPr>
      <w:r w:rsidRPr="00D22350">
        <w:t xml:space="preserve">1. Среда обитания гидробионтов. </w:t>
      </w:r>
    </w:p>
    <w:p w:rsidR="00D22350" w:rsidRPr="00D22350" w:rsidRDefault="00D22350" w:rsidP="00D22350">
      <w:pPr>
        <w:pStyle w:val="Default"/>
        <w:spacing w:after="38"/>
      </w:pPr>
      <w:r w:rsidRPr="00D22350">
        <w:t xml:space="preserve">2. История и общие вопросы мониторинга </w:t>
      </w:r>
    </w:p>
    <w:p w:rsidR="00D22350" w:rsidRPr="00D22350" w:rsidRDefault="00D22350" w:rsidP="00D22350">
      <w:pPr>
        <w:pStyle w:val="Default"/>
        <w:spacing w:after="38"/>
      </w:pPr>
      <w:r w:rsidRPr="00D22350">
        <w:t xml:space="preserve">3. Определение и концепции мониторинга </w:t>
      </w:r>
    </w:p>
    <w:p w:rsidR="00D22350" w:rsidRPr="00D22350" w:rsidRDefault="00D22350" w:rsidP="00D22350">
      <w:pPr>
        <w:pStyle w:val="Default"/>
        <w:spacing w:after="38"/>
      </w:pPr>
      <w:r w:rsidRPr="00D22350">
        <w:t xml:space="preserve">4. Виды и структура мониторинга </w:t>
      </w:r>
    </w:p>
    <w:p w:rsidR="00D22350" w:rsidRPr="00D22350" w:rsidRDefault="00D22350" w:rsidP="00D22350">
      <w:pPr>
        <w:pStyle w:val="Default"/>
        <w:spacing w:after="38"/>
      </w:pPr>
      <w:r w:rsidRPr="00D22350">
        <w:t xml:space="preserve">5. Методы мониторинга водных объектов </w:t>
      </w:r>
    </w:p>
    <w:p w:rsidR="00D22350" w:rsidRPr="00D22350" w:rsidRDefault="00D22350" w:rsidP="00D22350">
      <w:pPr>
        <w:pStyle w:val="Default"/>
        <w:spacing w:after="38"/>
      </w:pPr>
      <w:r w:rsidRPr="00D22350">
        <w:t xml:space="preserve">6. Наземные наблюдения за средой обитания гидробионтов </w:t>
      </w:r>
    </w:p>
    <w:p w:rsidR="00D22350" w:rsidRPr="00D22350" w:rsidRDefault="00D22350" w:rsidP="00D22350">
      <w:pPr>
        <w:pStyle w:val="Default"/>
        <w:spacing w:after="38"/>
      </w:pPr>
      <w:r w:rsidRPr="00D22350">
        <w:t xml:space="preserve">7. Биоиндикационные методы контроля среды обитания гидробионтов </w:t>
      </w:r>
    </w:p>
    <w:p w:rsidR="00D22350" w:rsidRPr="00D22350" w:rsidRDefault="00D22350" w:rsidP="00D22350">
      <w:pPr>
        <w:pStyle w:val="Default"/>
        <w:spacing w:after="38"/>
      </w:pPr>
      <w:r w:rsidRPr="00D22350">
        <w:lastRenderedPageBreak/>
        <w:t xml:space="preserve">8. Физико-химические методы контроля среды обитания гидробионтов </w:t>
      </w:r>
    </w:p>
    <w:p w:rsidR="00D22350" w:rsidRPr="00D22350" w:rsidRDefault="00D22350" w:rsidP="00D22350">
      <w:pPr>
        <w:pStyle w:val="Default"/>
      </w:pPr>
      <w:r w:rsidRPr="00D22350">
        <w:t xml:space="preserve">9. Дистанционное зондирование среды обитания гидробионтов </w:t>
      </w:r>
    </w:p>
    <w:p w:rsidR="00D22350" w:rsidRPr="00D22350" w:rsidRDefault="00D22350" w:rsidP="00D22350">
      <w:pPr>
        <w:pStyle w:val="Default"/>
      </w:pPr>
      <w:r w:rsidRPr="00D22350">
        <w:rPr>
          <w:b/>
          <w:bCs/>
        </w:rPr>
        <w:t xml:space="preserve">Тема 01.04. Оценка фактического состояния водной среды </w:t>
      </w:r>
    </w:p>
    <w:p w:rsidR="00D22350" w:rsidRPr="00D22350" w:rsidRDefault="00D22350" w:rsidP="00D22350">
      <w:pPr>
        <w:pStyle w:val="Default"/>
        <w:spacing w:after="38"/>
      </w:pPr>
      <w:r w:rsidRPr="00D22350">
        <w:t xml:space="preserve">1. Основные показатели качества воды. </w:t>
      </w:r>
    </w:p>
    <w:p w:rsidR="00D22350" w:rsidRPr="00D22350" w:rsidRDefault="00D22350" w:rsidP="00D22350">
      <w:pPr>
        <w:pStyle w:val="Default"/>
        <w:spacing w:after="38"/>
      </w:pPr>
      <w:r w:rsidRPr="00D22350">
        <w:t xml:space="preserve">2. Основные сведения о гидрохимии и гидробиологии рыбоводных прудов, естественная пища молоди прудовых рыб. </w:t>
      </w:r>
    </w:p>
    <w:p w:rsidR="00D22350" w:rsidRPr="00D22350" w:rsidRDefault="00D22350" w:rsidP="00D22350">
      <w:pPr>
        <w:pStyle w:val="Default"/>
        <w:spacing w:after="38"/>
      </w:pPr>
      <w:r w:rsidRPr="00D22350">
        <w:t xml:space="preserve">3. Определение продуктивности водоемов </w:t>
      </w:r>
    </w:p>
    <w:p w:rsidR="00D22350" w:rsidRPr="00D22350" w:rsidRDefault="00D22350" w:rsidP="00D22350">
      <w:pPr>
        <w:pStyle w:val="Default"/>
        <w:spacing w:after="38"/>
      </w:pPr>
      <w:r w:rsidRPr="00D22350">
        <w:t xml:space="preserve">4. Органолептические показатели качества воды </w:t>
      </w:r>
    </w:p>
    <w:p w:rsidR="00D22350" w:rsidRPr="00D22350" w:rsidRDefault="00D22350" w:rsidP="00D22350">
      <w:pPr>
        <w:pStyle w:val="Default"/>
        <w:spacing w:after="38"/>
      </w:pPr>
      <w:r w:rsidRPr="00D22350">
        <w:t xml:space="preserve">5. Гидробиологический анализ поверхностных вод </w:t>
      </w:r>
    </w:p>
    <w:p w:rsidR="00D22350" w:rsidRPr="00D22350" w:rsidRDefault="00D22350" w:rsidP="00D22350">
      <w:pPr>
        <w:pStyle w:val="Default"/>
        <w:spacing w:after="38"/>
      </w:pPr>
      <w:r w:rsidRPr="00D22350">
        <w:t xml:space="preserve">6. Гидробиологический анализ донных отложений </w:t>
      </w:r>
    </w:p>
    <w:p w:rsidR="00D22350" w:rsidRPr="00D22350" w:rsidRDefault="00D22350" w:rsidP="00D22350">
      <w:pPr>
        <w:pStyle w:val="Default"/>
      </w:pPr>
      <w:r w:rsidRPr="00D22350">
        <w:t>7. Предельно</w:t>
      </w:r>
      <w:r>
        <w:t xml:space="preserve"> допустимые концентрации (ПДК) </w:t>
      </w:r>
    </w:p>
    <w:p w:rsidR="00D22350" w:rsidRPr="00D22350" w:rsidRDefault="00D22350" w:rsidP="00D22350">
      <w:pPr>
        <w:pStyle w:val="Default"/>
        <w:spacing w:after="38"/>
        <w:rPr>
          <w:color w:val="auto"/>
        </w:rPr>
      </w:pPr>
      <w:r w:rsidRPr="00D22350">
        <w:rPr>
          <w:color w:val="auto"/>
        </w:rPr>
        <w:t xml:space="preserve">8. Расчёты предельно допустимых сбросов (ПДС) </w:t>
      </w:r>
    </w:p>
    <w:p w:rsidR="00D22350" w:rsidRPr="00D22350" w:rsidRDefault="00D22350" w:rsidP="00D22350">
      <w:pPr>
        <w:pStyle w:val="Default"/>
        <w:spacing w:after="38"/>
        <w:rPr>
          <w:color w:val="auto"/>
        </w:rPr>
      </w:pPr>
      <w:r w:rsidRPr="00D22350">
        <w:rPr>
          <w:color w:val="auto"/>
        </w:rPr>
        <w:t xml:space="preserve">9. Расчёт индекса загрязнения природных вод (ИЗВ) </w:t>
      </w:r>
    </w:p>
    <w:p w:rsidR="00D22350" w:rsidRPr="00D22350" w:rsidRDefault="00D22350" w:rsidP="00D22350">
      <w:pPr>
        <w:pStyle w:val="Default"/>
        <w:rPr>
          <w:color w:val="auto"/>
        </w:rPr>
      </w:pPr>
      <w:r w:rsidRPr="00D22350">
        <w:rPr>
          <w:color w:val="auto"/>
        </w:rPr>
        <w:t xml:space="preserve">10. Работы по улучшению показателей качества среды обитания гидробионтов. </w:t>
      </w:r>
    </w:p>
    <w:p w:rsidR="00D22350" w:rsidRPr="00D22350" w:rsidRDefault="00D22350" w:rsidP="00D22350">
      <w:pPr>
        <w:pStyle w:val="Default"/>
        <w:rPr>
          <w:color w:val="auto"/>
        </w:rPr>
      </w:pPr>
      <w:r w:rsidRPr="00D22350">
        <w:rPr>
          <w:b/>
          <w:bCs/>
          <w:color w:val="auto"/>
        </w:rPr>
        <w:t xml:space="preserve">Тема 01.05. Методы прогноза состояния среды обитания гидробионтов </w:t>
      </w:r>
    </w:p>
    <w:p w:rsidR="00D22350" w:rsidRPr="00D22350" w:rsidRDefault="00D22350" w:rsidP="00D22350">
      <w:pPr>
        <w:pStyle w:val="Default"/>
        <w:spacing w:after="38"/>
        <w:rPr>
          <w:color w:val="auto"/>
        </w:rPr>
      </w:pPr>
      <w:r w:rsidRPr="00D22350">
        <w:rPr>
          <w:color w:val="auto"/>
        </w:rPr>
        <w:t xml:space="preserve">1. Общее понятие о прогнозировании состояния среды обитания гидробионтов </w:t>
      </w:r>
    </w:p>
    <w:p w:rsidR="00D22350" w:rsidRPr="00D22350" w:rsidRDefault="00D22350" w:rsidP="00D22350">
      <w:pPr>
        <w:pStyle w:val="Default"/>
        <w:spacing w:after="38"/>
        <w:rPr>
          <w:color w:val="auto"/>
        </w:rPr>
      </w:pPr>
      <w:r w:rsidRPr="00D22350">
        <w:rPr>
          <w:color w:val="auto"/>
        </w:rPr>
        <w:t xml:space="preserve">2. Этапы прогнозирования состояния среды обитания гидробионтов </w:t>
      </w:r>
    </w:p>
    <w:p w:rsidR="00D22350" w:rsidRPr="00D22350" w:rsidRDefault="00D22350" w:rsidP="00D22350">
      <w:pPr>
        <w:pStyle w:val="Default"/>
        <w:spacing w:after="38"/>
        <w:rPr>
          <w:color w:val="auto"/>
        </w:rPr>
      </w:pPr>
      <w:r w:rsidRPr="00D22350">
        <w:rPr>
          <w:color w:val="auto"/>
        </w:rPr>
        <w:t xml:space="preserve">3. Составление прогноза состояния рек Белгородской области на 1-5 лет </w:t>
      </w:r>
    </w:p>
    <w:p w:rsidR="00D22350" w:rsidRPr="00D22350" w:rsidRDefault="00D22350" w:rsidP="00D22350">
      <w:pPr>
        <w:pStyle w:val="Default"/>
        <w:rPr>
          <w:color w:val="auto"/>
        </w:rPr>
      </w:pPr>
      <w:r w:rsidRPr="00D22350">
        <w:rPr>
          <w:color w:val="auto"/>
        </w:rPr>
        <w:t xml:space="preserve">4. Составление прогноза состояния иных водоемов Белгородской области на 1-5 лет </w:t>
      </w:r>
    </w:p>
    <w:p w:rsidR="00D22350" w:rsidRPr="00D22350" w:rsidRDefault="00D22350" w:rsidP="00D22350">
      <w:pPr>
        <w:pStyle w:val="Default"/>
        <w:rPr>
          <w:color w:val="auto"/>
        </w:rPr>
      </w:pPr>
      <w:r w:rsidRPr="00D22350">
        <w:rPr>
          <w:b/>
          <w:bCs/>
          <w:color w:val="auto"/>
        </w:rPr>
        <w:t xml:space="preserve">Критерии оценки: </w:t>
      </w:r>
    </w:p>
    <w:p w:rsidR="00D22350" w:rsidRDefault="00D22350" w:rsidP="00D22350">
      <w:pPr>
        <w:pStyle w:val="a3"/>
        <w:ind w:left="0"/>
        <w:jc w:val="both"/>
        <w:rPr>
          <w:sz w:val="24"/>
          <w:szCs w:val="24"/>
        </w:rPr>
      </w:pPr>
      <w:r w:rsidRPr="00D22350">
        <w:rPr>
          <w:sz w:val="24"/>
          <w:szCs w:val="24"/>
        </w:rPr>
        <w:t xml:space="preserve">Оценка "отлично"("5") выставляется студентам глубоко и прочно усвоившим программный материал. При этом экзаменующийся не испытывает затруднений при ответе на дополнительные вопросы. </w:t>
      </w:r>
    </w:p>
    <w:p w:rsidR="00D22350" w:rsidRDefault="00D22350" w:rsidP="00D22350">
      <w:pPr>
        <w:pStyle w:val="a3"/>
        <w:ind w:left="0"/>
        <w:jc w:val="both"/>
        <w:rPr>
          <w:sz w:val="24"/>
          <w:szCs w:val="24"/>
        </w:rPr>
      </w:pPr>
      <w:r w:rsidRPr="00D22350">
        <w:rPr>
          <w:sz w:val="24"/>
          <w:szCs w:val="24"/>
        </w:rPr>
        <w:t xml:space="preserve">Оценка "хорошо" ("4") выставляется студентам, которые показывают твердые знания программного материала, грамотно и по существу излагают его, решают задачи программного материала, отвечают на дополнительные вопросы, не допуская существенных неточностей. </w:t>
      </w:r>
    </w:p>
    <w:p w:rsidR="00D22350" w:rsidRDefault="00D22350" w:rsidP="00D22350">
      <w:pPr>
        <w:pStyle w:val="a3"/>
        <w:ind w:left="0"/>
        <w:jc w:val="both"/>
        <w:rPr>
          <w:sz w:val="24"/>
          <w:szCs w:val="24"/>
        </w:rPr>
      </w:pPr>
      <w:r w:rsidRPr="00D22350">
        <w:rPr>
          <w:sz w:val="24"/>
          <w:szCs w:val="24"/>
        </w:rPr>
        <w:t xml:space="preserve">Оценка "удовлетворительно"("3") выставляется студентам, которые знают материал, но не усвоили деталей, при ответе допускают неточности и дают недостаточно правильные формулировки, решают типовые задачи. </w:t>
      </w:r>
    </w:p>
    <w:p w:rsidR="00D22350" w:rsidRPr="00D22350" w:rsidRDefault="00D22350" w:rsidP="00D22350">
      <w:pPr>
        <w:pStyle w:val="a3"/>
        <w:ind w:left="0"/>
        <w:jc w:val="both"/>
        <w:rPr>
          <w:b/>
          <w:bCs/>
          <w:sz w:val="24"/>
          <w:szCs w:val="24"/>
          <w:lang w:val="ru-RU"/>
        </w:rPr>
      </w:pPr>
      <w:r w:rsidRPr="00D22350">
        <w:rPr>
          <w:sz w:val="24"/>
          <w:szCs w:val="24"/>
        </w:rPr>
        <w:t>Оценка "не удовлетворительно" ("2") выставляется студентам, которые не знают значительной части программы.</w:t>
      </w:r>
    </w:p>
    <w:p w:rsidR="00D22350" w:rsidRPr="00D22350" w:rsidRDefault="00D22350" w:rsidP="00F15722">
      <w:pPr>
        <w:pStyle w:val="Default"/>
        <w:jc w:val="center"/>
      </w:pPr>
      <w:r w:rsidRPr="00D22350">
        <w:rPr>
          <w:b/>
          <w:bCs/>
        </w:rPr>
        <w:t>Темы рефератов</w:t>
      </w:r>
    </w:p>
    <w:p w:rsidR="00D22350" w:rsidRPr="00D22350" w:rsidRDefault="00D22350" w:rsidP="00F15722">
      <w:pPr>
        <w:pStyle w:val="Default"/>
        <w:jc w:val="center"/>
      </w:pPr>
      <w:r w:rsidRPr="00D22350">
        <w:rPr>
          <w:b/>
          <w:bCs/>
        </w:rPr>
        <w:t>По МДК 01.01 Основные принципы и методы мониторинга среды обитания гидробионтов и их учета</w:t>
      </w:r>
    </w:p>
    <w:p w:rsidR="00D22350" w:rsidRPr="00D22350" w:rsidRDefault="00D22350" w:rsidP="00F15722">
      <w:pPr>
        <w:pStyle w:val="Default"/>
        <w:spacing w:after="38"/>
      </w:pPr>
      <w:r w:rsidRPr="00D22350">
        <w:t xml:space="preserve">1. Классификация мониторинга среды обитания. Процедуры мониторинга. </w:t>
      </w:r>
    </w:p>
    <w:p w:rsidR="00D22350" w:rsidRPr="00D22350" w:rsidRDefault="00D22350" w:rsidP="00F15722">
      <w:pPr>
        <w:pStyle w:val="Default"/>
        <w:spacing w:after="38"/>
      </w:pPr>
      <w:r w:rsidRPr="00D22350">
        <w:t xml:space="preserve">2. Изменения окружающей среды под влиянием антропогенных воздействий. </w:t>
      </w:r>
    </w:p>
    <w:p w:rsidR="00D22350" w:rsidRPr="00D22350" w:rsidRDefault="00D22350" w:rsidP="00F15722">
      <w:pPr>
        <w:pStyle w:val="Default"/>
        <w:spacing w:after="38"/>
      </w:pPr>
      <w:r w:rsidRPr="00D22350">
        <w:t xml:space="preserve">3. Антропогенное воздействие на почву. </w:t>
      </w:r>
    </w:p>
    <w:p w:rsidR="00D22350" w:rsidRPr="00D22350" w:rsidRDefault="00D22350" w:rsidP="00F15722">
      <w:pPr>
        <w:pStyle w:val="Default"/>
        <w:spacing w:after="38"/>
      </w:pPr>
      <w:r w:rsidRPr="00D22350">
        <w:t xml:space="preserve">4. Антропогенное воздействие на </w:t>
      </w:r>
      <w:proofErr w:type="spellStart"/>
      <w:r w:rsidRPr="00D22350">
        <w:t>биоту</w:t>
      </w:r>
      <w:proofErr w:type="spellEnd"/>
      <w:r w:rsidRPr="00D22350">
        <w:t xml:space="preserve">. </w:t>
      </w:r>
    </w:p>
    <w:p w:rsidR="00D22350" w:rsidRPr="00D22350" w:rsidRDefault="00D22350" w:rsidP="00F15722">
      <w:pPr>
        <w:pStyle w:val="Default"/>
        <w:spacing w:after="38"/>
      </w:pPr>
      <w:r w:rsidRPr="00D22350">
        <w:t xml:space="preserve">5. Критерии и задачи системы глобального мониторинга. </w:t>
      </w:r>
    </w:p>
    <w:p w:rsidR="00D22350" w:rsidRPr="00D22350" w:rsidRDefault="00D22350" w:rsidP="00F15722">
      <w:pPr>
        <w:pStyle w:val="Default"/>
        <w:spacing w:after="38"/>
      </w:pPr>
      <w:r w:rsidRPr="00D22350">
        <w:t xml:space="preserve">6. Организация фонового мониторинга. </w:t>
      </w:r>
    </w:p>
    <w:p w:rsidR="00D22350" w:rsidRPr="00D22350" w:rsidRDefault="00D22350" w:rsidP="00F15722">
      <w:pPr>
        <w:pStyle w:val="Default"/>
        <w:spacing w:after="38"/>
      </w:pPr>
      <w:r w:rsidRPr="00D22350">
        <w:t xml:space="preserve">7. Сеть наблюдения за состоянием водных объектов. </w:t>
      </w:r>
    </w:p>
    <w:p w:rsidR="00D22350" w:rsidRPr="00D22350" w:rsidRDefault="00D22350" w:rsidP="00F15722">
      <w:pPr>
        <w:pStyle w:val="Default"/>
        <w:spacing w:after="38"/>
      </w:pPr>
      <w:r w:rsidRPr="00D22350">
        <w:t xml:space="preserve">8. Гидробиологические наблюдения за качеством вод и донных отложений. </w:t>
      </w:r>
    </w:p>
    <w:p w:rsidR="00D22350" w:rsidRPr="00D22350" w:rsidRDefault="00D22350" w:rsidP="00F15722">
      <w:pPr>
        <w:pStyle w:val="Default"/>
        <w:spacing w:after="38"/>
      </w:pPr>
      <w:r w:rsidRPr="00D22350">
        <w:t xml:space="preserve">9. Организация наблюдений за состоянием вод море и океанов. </w:t>
      </w:r>
    </w:p>
    <w:p w:rsidR="00D22350" w:rsidRPr="00D22350" w:rsidRDefault="00D22350" w:rsidP="00F15722">
      <w:pPr>
        <w:pStyle w:val="Default"/>
        <w:spacing w:after="38"/>
      </w:pPr>
      <w:r w:rsidRPr="00D22350">
        <w:t xml:space="preserve">10. Регулирующее воздействие </w:t>
      </w:r>
      <w:proofErr w:type="spellStart"/>
      <w:r w:rsidRPr="00D22350">
        <w:t>биоты</w:t>
      </w:r>
      <w:proofErr w:type="spellEnd"/>
      <w:r w:rsidRPr="00D22350">
        <w:t xml:space="preserve"> на окружающую природную среду. </w:t>
      </w:r>
    </w:p>
    <w:p w:rsidR="00D22350" w:rsidRPr="00D22350" w:rsidRDefault="00D22350" w:rsidP="00F15722">
      <w:pPr>
        <w:pStyle w:val="Default"/>
        <w:spacing w:after="38"/>
      </w:pPr>
      <w:r w:rsidRPr="00D22350">
        <w:t xml:space="preserve">11. </w:t>
      </w:r>
      <w:proofErr w:type="spellStart"/>
      <w:r w:rsidRPr="00D22350">
        <w:t>Биоиндикация</w:t>
      </w:r>
      <w:proofErr w:type="spellEnd"/>
      <w:r w:rsidRPr="00D22350">
        <w:t xml:space="preserve"> на разных уровнях организации живого. </w:t>
      </w:r>
    </w:p>
    <w:p w:rsidR="00D22350" w:rsidRPr="00D22350" w:rsidRDefault="00D22350" w:rsidP="00F15722">
      <w:pPr>
        <w:pStyle w:val="Default"/>
        <w:spacing w:after="38"/>
      </w:pPr>
      <w:r w:rsidRPr="00D22350">
        <w:t xml:space="preserve">12. Контроль состояния почв. Основные принципы, задачи и виды наблюдений. </w:t>
      </w:r>
    </w:p>
    <w:p w:rsidR="00D22350" w:rsidRPr="00D22350" w:rsidRDefault="00D22350" w:rsidP="00F15722">
      <w:pPr>
        <w:pStyle w:val="Default"/>
        <w:spacing w:after="38"/>
      </w:pPr>
      <w:r w:rsidRPr="00D22350">
        <w:t xml:space="preserve">13. Контроль </w:t>
      </w:r>
      <w:proofErr w:type="spellStart"/>
      <w:r w:rsidRPr="00D22350">
        <w:t>пестицидного</w:t>
      </w:r>
      <w:proofErr w:type="spellEnd"/>
      <w:r w:rsidRPr="00D22350">
        <w:t xml:space="preserve"> загрязнения сельхозугодий. </w:t>
      </w:r>
    </w:p>
    <w:p w:rsidR="00D22350" w:rsidRPr="00D22350" w:rsidRDefault="00D22350" w:rsidP="00F15722">
      <w:pPr>
        <w:pStyle w:val="Default"/>
        <w:spacing w:after="38"/>
      </w:pPr>
      <w:r w:rsidRPr="00D22350">
        <w:t xml:space="preserve">14. Методы и способы контроля среды обитания. </w:t>
      </w:r>
    </w:p>
    <w:p w:rsidR="00D22350" w:rsidRPr="00D22350" w:rsidRDefault="00D22350" w:rsidP="00F15722">
      <w:pPr>
        <w:pStyle w:val="Default"/>
      </w:pPr>
      <w:r w:rsidRPr="00D22350">
        <w:t xml:space="preserve">15. Загрязнение, </w:t>
      </w:r>
      <w:proofErr w:type="spellStart"/>
      <w:r w:rsidRPr="00D22350">
        <w:t>эвтрофикация</w:t>
      </w:r>
      <w:proofErr w:type="spellEnd"/>
      <w:r w:rsidRPr="00D22350">
        <w:t xml:space="preserve"> и </w:t>
      </w:r>
      <w:proofErr w:type="spellStart"/>
      <w:r w:rsidRPr="00D22350">
        <w:t>термофикация</w:t>
      </w:r>
      <w:proofErr w:type="spellEnd"/>
      <w:r w:rsidRPr="00D22350">
        <w:t xml:space="preserve"> водоёмов. </w:t>
      </w:r>
    </w:p>
    <w:p w:rsidR="00D22350" w:rsidRPr="00D22350" w:rsidRDefault="00D22350" w:rsidP="00F15722">
      <w:pPr>
        <w:pStyle w:val="Default"/>
      </w:pPr>
      <w:r w:rsidRPr="00D22350">
        <w:rPr>
          <w:b/>
          <w:bCs/>
        </w:rPr>
        <w:lastRenderedPageBreak/>
        <w:t xml:space="preserve">Критерии оценки: </w:t>
      </w:r>
    </w:p>
    <w:p w:rsidR="00D22350" w:rsidRPr="00D22350" w:rsidRDefault="00D22350" w:rsidP="00F15722">
      <w:pPr>
        <w:pStyle w:val="Default"/>
        <w:jc w:val="both"/>
      </w:pPr>
      <w:r w:rsidRPr="00D22350">
        <w:rPr>
          <w:b/>
          <w:bCs/>
        </w:rPr>
        <w:t xml:space="preserve">Оценка «отлично» </w:t>
      </w:r>
      <w:r w:rsidRPr="00D22350">
        <w:t xml:space="preserve">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 </w:t>
      </w:r>
    </w:p>
    <w:p w:rsidR="00D22350" w:rsidRPr="00D22350" w:rsidRDefault="00D22350" w:rsidP="00F15722">
      <w:pPr>
        <w:pStyle w:val="Default"/>
        <w:jc w:val="both"/>
      </w:pPr>
      <w:r w:rsidRPr="00D22350">
        <w:rPr>
          <w:b/>
          <w:bCs/>
        </w:rPr>
        <w:t xml:space="preserve">Оценка «хорошо» </w:t>
      </w:r>
      <w:r w:rsidRPr="00D22350">
        <w:t xml:space="preserve">–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 </w:t>
      </w:r>
    </w:p>
    <w:p w:rsidR="00D22350" w:rsidRPr="00D22350" w:rsidRDefault="00D22350" w:rsidP="00F15722">
      <w:pPr>
        <w:pStyle w:val="Default"/>
        <w:jc w:val="both"/>
      </w:pPr>
      <w:r w:rsidRPr="00D22350">
        <w:rPr>
          <w:b/>
          <w:bCs/>
        </w:rPr>
        <w:t xml:space="preserve">Оценка «удовлетворительно» </w:t>
      </w:r>
      <w:r w:rsidRPr="00D22350">
        <w:t xml:space="preserve">–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 </w:t>
      </w:r>
    </w:p>
    <w:p w:rsidR="00A75DD5" w:rsidRDefault="00D22350" w:rsidP="00F15722">
      <w:pPr>
        <w:jc w:val="both"/>
        <w:rPr>
          <w:sz w:val="24"/>
          <w:szCs w:val="24"/>
        </w:rPr>
      </w:pPr>
      <w:r w:rsidRPr="00D22350">
        <w:rPr>
          <w:b/>
          <w:bCs/>
          <w:sz w:val="24"/>
          <w:szCs w:val="24"/>
        </w:rPr>
        <w:t>Оценка «неудовлетворительно»,</w:t>
      </w:r>
      <w:r>
        <w:rPr>
          <w:b/>
          <w:bCs/>
          <w:sz w:val="24"/>
          <w:szCs w:val="24"/>
        </w:rPr>
        <w:t xml:space="preserve"> </w:t>
      </w:r>
      <w:r w:rsidRPr="00D22350">
        <w:rPr>
          <w:sz w:val="24"/>
          <w:szCs w:val="24"/>
        </w:rPr>
        <w:t>продвинутый уровень не достигнут – тема реферата не раскрыта, обнаруживается существенное непонимание проблемы.</w:t>
      </w:r>
    </w:p>
    <w:p w:rsidR="00D22350" w:rsidRPr="00FA7DD3" w:rsidRDefault="00FA7DD3" w:rsidP="00F15722">
      <w:pPr>
        <w:jc w:val="center"/>
        <w:rPr>
          <w:b/>
          <w:sz w:val="24"/>
          <w:szCs w:val="24"/>
        </w:rPr>
      </w:pPr>
      <w:r w:rsidRPr="00FA7DD3">
        <w:rPr>
          <w:b/>
          <w:sz w:val="24"/>
          <w:szCs w:val="24"/>
        </w:rPr>
        <w:t>5.3 Контрольно-оценочные материалы промежуточной аттестации</w:t>
      </w:r>
    </w:p>
    <w:p w:rsidR="00FA7DD3" w:rsidRDefault="00FA7DD3" w:rsidP="00F15722">
      <w:pPr>
        <w:pStyle w:val="Default"/>
        <w:jc w:val="center"/>
        <w:rPr>
          <w:b/>
          <w:bCs/>
        </w:rPr>
      </w:pPr>
      <w:r>
        <w:rPr>
          <w:b/>
          <w:bCs/>
        </w:rPr>
        <w:t>Экзаменационные билеты</w:t>
      </w:r>
    </w:p>
    <w:p w:rsidR="00FA7DD3" w:rsidRDefault="00FA7DD3" w:rsidP="00F15722">
      <w:pPr>
        <w:pStyle w:val="Default"/>
        <w:jc w:val="center"/>
        <w:rPr>
          <w:b/>
          <w:bCs/>
        </w:rPr>
      </w:pPr>
      <w:r>
        <w:rPr>
          <w:b/>
          <w:bCs/>
        </w:rPr>
        <w:t>МДК.01.01</w:t>
      </w:r>
      <w:r w:rsidRPr="00FA7DD3">
        <w:rPr>
          <w:b/>
          <w:bCs/>
        </w:rPr>
        <w:t xml:space="preserve"> </w:t>
      </w:r>
      <w:r w:rsidRPr="00D22350">
        <w:rPr>
          <w:b/>
          <w:bCs/>
        </w:rPr>
        <w:t>Основные принципы и методы мониторинга среды обитания гидробионтов и их учета</w:t>
      </w:r>
    </w:p>
    <w:p w:rsidR="00FA7DD3" w:rsidRPr="00FA7DD3" w:rsidRDefault="00FA7DD3" w:rsidP="00F15722">
      <w:pPr>
        <w:pStyle w:val="Default"/>
      </w:pPr>
      <w:r w:rsidRPr="00FA7DD3">
        <w:rPr>
          <w:b/>
          <w:bCs/>
        </w:rPr>
        <w:t xml:space="preserve">ЭКЗАМЕНАЦИОННЫЙ БИЛЕТ №1 </w:t>
      </w:r>
    </w:p>
    <w:p w:rsidR="00FA7DD3" w:rsidRPr="00FA7DD3" w:rsidRDefault="00FA7DD3" w:rsidP="00FA7DD3">
      <w:pPr>
        <w:pStyle w:val="Default"/>
      </w:pPr>
      <w:r w:rsidRPr="00FA7DD3">
        <w:t xml:space="preserve">1. Питание гидробионтов. Пища гидробионтов; способы добывания пищи; спектры питания и пищевая </w:t>
      </w:r>
      <w:proofErr w:type="spellStart"/>
      <w:r w:rsidRPr="00FA7DD3">
        <w:t>элективность</w:t>
      </w:r>
      <w:proofErr w:type="spellEnd"/>
      <w:r w:rsidRPr="00FA7DD3">
        <w:t xml:space="preserve">; интенсивность питания и усвоение пищи. </w:t>
      </w:r>
    </w:p>
    <w:p w:rsidR="00FA7DD3" w:rsidRPr="00FA7DD3" w:rsidRDefault="00FA7DD3" w:rsidP="00FA7DD3">
      <w:pPr>
        <w:pStyle w:val="Default"/>
      </w:pPr>
      <w:r w:rsidRPr="00FA7DD3">
        <w:t xml:space="preserve">2. Предприятие осуществляет сброс сточных вод. При гидробиологическом изучении проб было выявлено, что выше выпуска (контрольная точка 500 м) биомасса зообентоса 5г/м </w:t>
      </w:r>
      <w:proofErr w:type="gramStart"/>
      <w:r w:rsidRPr="00FA7DD3">
        <w:t>2 ,</w:t>
      </w:r>
      <w:proofErr w:type="gramEnd"/>
      <w:r w:rsidRPr="00FA7DD3">
        <w:t xml:space="preserve"> в месте выпуска 1г/м 2 , а ниже выпуска 4,8г/м 2 . О чем свидетельствуют эти цифры. </w:t>
      </w:r>
    </w:p>
    <w:p w:rsidR="00FA7DD3" w:rsidRPr="00FA7DD3" w:rsidRDefault="00FA7DD3" w:rsidP="00FA7DD3">
      <w:pPr>
        <w:pStyle w:val="Default"/>
      </w:pPr>
      <w:r w:rsidRPr="00FA7DD3">
        <w:rPr>
          <w:b/>
          <w:bCs/>
        </w:rPr>
        <w:t xml:space="preserve">ЭКЗАМЕНАЦИОННЫЙ БИЛЕТ №2 </w:t>
      </w:r>
    </w:p>
    <w:p w:rsidR="00FA7DD3" w:rsidRPr="00FA7DD3" w:rsidRDefault="00FA7DD3" w:rsidP="00FA7DD3">
      <w:pPr>
        <w:pStyle w:val="Default"/>
      </w:pPr>
      <w:r w:rsidRPr="00FA7DD3">
        <w:t xml:space="preserve">1. Загрязнение, </w:t>
      </w:r>
      <w:proofErr w:type="spellStart"/>
      <w:r w:rsidRPr="00FA7DD3">
        <w:t>эвтрофикация</w:t>
      </w:r>
      <w:proofErr w:type="spellEnd"/>
      <w:r w:rsidRPr="00FA7DD3">
        <w:t xml:space="preserve"> и </w:t>
      </w:r>
      <w:proofErr w:type="spellStart"/>
      <w:r w:rsidRPr="00FA7DD3">
        <w:t>термофикация</w:t>
      </w:r>
      <w:proofErr w:type="spellEnd"/>
      <w:r w:rsidRPr="00FA7DD3">
        <w:t xml:space="preserve"> водоёмов </w:t>
      </w:r>
    </w:p>
    <w:p w:rsidR="00FA7DD3" w:rsidRPr="00FA7DD3" w:rsidRDefault="00FA7DD3" w:rsidP="00FA7DD3">
      <w:pPr>
        <w:pStyle w:val="Default"/>
      </w:pPr>
      <w:r w:rsidRPr="00FA7DD3">
        <w:t xml:space="preserve">2. В воде водоемов растворены разные газы. Наибольшее значение имеют кислород, углекислый газ и сероводород. Укажите пределы пороговых значений их содержания в воде в мг/л. </w:t>
      </w:r>
    </w:p>
    <w:p w:rsidR="00FA7DD3" w:rsidRPr="00FA7DD3" w:rsidRDefault="00FA7DD3" w:rsidP="00FA7DD3">
      <w:pPr>
        <w:pStyle w:val="Default"/>
        <w:rPr>
          <w:color w:val="auto"/>
        </w:rPr>
      </w:pPr>
      <w:r w:rsidRPr="00FA7DD3">
        <w:rPr>
          <w:b/>
          <w:bCs/>
          <w:color w:val="auto"/>
        </w:rPr>
        <w:t xml:space="preserve">ЭКЗАМЕНАЦИОННЫЙ БИЛЕТ №3 </w:t>
      </w:r>
    </w:p>
    <w:p w:rsidR="00FA7DD3" w:rsidRPr="00FA7DD3" w:rsidRDefault="00FA7DD3" w:rsidP="00FA7DD3">
      <w:pPr>
        <w:pStyle w:val="Default"/>
        <w:rPr>
          <w:color w:val="auto"/>
        </w:rPr>
      </w:pPr>
      <w:r w:rsidRPr="00FA7DD3">
        <w:rPr>
          <w:color w:val="auto"/>
        </w:rPr>
        <w:t xml:space="preserve">1 Адаптации гидробионтов к экстремальным условиям обитания. </w:t>
      </w:r>
    </w:p>
    <w:p w:rsidR="00FA7DD3" w:rsidRPr="00FA7DD3" w:rsidRDefault="00FA7DD3" w:rsidP="00FA7DD3">
      <w:pPr>
        <w:pStyle w:val="Default"/>
        <w:rPr>
          <w:color w:val="auto"/>
        </w:rPr>
      </w:pPr>
      <w:r w:rsidRPr="00FA7DD3">
        <w:rPr>
          <w:color w:val="auto"/>
        </w:rPr>
        <w:t xml:space="preserve">2. Распределить гидробионтов по экологическим группам, охарактеризовать адаптации к характерным условиям обитания. </w:t>
      </w:r>
    </w:p>
    <w:p w:rsidR="00FA7DD3" w:rsidRPr="00FA7DD3" w:rsidRDefault="00FA7DD3" w:rsidP="00FA7DD3">
      <w:pPr>
        <w:pStyle w:val="Default"/>
        <w:rPr>
          <w:color w:val="auto"/>
        </w:rPr>
      </w:pPr>
      <w:r w:rsidRPr="00FA7DD3">
        <w:rPr>
          <w:b/>
          <w:bCs/>
          <w:color w:val="auto"/>
        </w:rPr>
        <w:t xml:space="preserve">ЭКЗАМЕНАЦИОННЫЙ БИЛЕТ №4 </w:t>
      </w:r>
    </w:p>
    <w:p w:rsidR="00FA7DD3" w:rsidRPr="00FA7DD3" w:rsidRDefault="00FA7DD3" w:rsidP="00FA7DD3">
      <w:pPr>
        <w:pStyle w:val="Default"/>
        <w:rPr>
          <w:color w:val="auto"/>
        </w:rPr>
      </w:pPr>
      <w:r w:rsidRPr="00FA7DD3">
        <w:rPr>
          <w:color w:val="auto"/>
        </w:rPr>
        <w:t xml:space="preserve">1. Структура и межпопуляционные отношения </w:t>
      </w:r>
      <w:proofErr w:type="spellStart"/>
      <w:r w:rsidRPr="00FA7DD3">
        <w:rPr>
          <w:color w:val="auto"/>
        </w:rPr>
        <w:t>гидробиоценоза</w:t>
      </w:r>
      <w:proofErr w:type="spellEnd"/>
      <w:r w:rsidRPr="00FA7DD3">
        <w:rPr>
          <w:color w:val="auto"/>
        </w:rPr>
        <w:t xml:space="preserve">. </w:t>
      </w:r>
    </w:p>
    <w:p w:rsidR="00FA7DD3" w:rsidRPr="00FA7DD3" w:rsidRDefault="00FA7DD3" w:rsidP="00FA7DD3">
      <w:pPr>
        <w:pStyle w:val="Default"/>
        <w:rPr>
          <w:color w:val="auto"/>
        </w:rPr>
      </w:pPr>
      <w:r w:rsidRPr="00FA7DD3">
        <w:rPr>
          <w:color w:val="auto"/>
        </w:rPr>
        <w:t xml:space="preserve">2. Распределить по экологическим группам, охарактеризовать адаптации к характерным условиям обитания: циклопы, водомерки, </w:t>
      </w:r>
      <w:proofErr w:type="spellStart"/>
      <w:r w:rsidRPr="00FA7DD3">
        <w:rPr>
          <w:color w:val="auto"/>
        </w:rPr>
        <w:t>сувойки</w:t>
      </w:r>
      <w:proofErr w:type="spellEnd"/>
      <w:r w:rsidRPr="00FA7DD3">
        <w:rPr>
          <w:color w:val="auto"/>
        </w:rPr>
        <w:t xml:space="preserve">, </w:t>
      </w:r>
      <w:proofErr w:type="spellStart"/>
      <w:r w:rsidRPr="00FA7DD3">
        <w:rPr>
          <w:color w:val="auto"/>
        </w:rPr>
        <w:t>диффлюгии</w:t>
      </w:r>
      <w:proofErr w:type="spellEnd"/>
      <w:r w:rsidRPr="00FA7DD3">
        <w:rPr>
          <w:color w:val="auto"/>
        </w:rPr>
        <w:t xml:space="preserve">, плотва, нематоды, ряска, рогоз, кувшинка, речной рак. </w:t>
      </w:r>
    </w:p>
    <w:p w:rsidR="00FA7DD3" w:rsidRPr="00FA7DD3" w:rsidRDefault="00FA7DD3" w:rsidP="00FA7DD3">
      <w:pPr>
        <w:pStyle w:val="Default"/>
        <w:rPr>
          <w:color w:val="auto"/>
        </w:rPr>
      </w:pPr>
      <w:r w:rsidRPr="00FA7DD3">
        <w:rPr>
          <w:b/>
          <w:bCs/>
          <w:color w:val="auto"/>
        </w:rPr>
        <w:t xml:space="preserve">ЭКЗАМЕНАЦИОННЫЙ БИЛЕТ №5 </w:t>
      </w:r>
    </w:p>
    <w:p w:rsidR="00FA7DD3" w:rsidRPr="00FA7DD3" w:rsidRDefault="00FA7DD3" w:rsidP="00FA7DD3">
      <w:pPr>
        <w:pStyle w:val="Default"/>
        <w:rPr>
          <w:color w:val="auto"/>
        </w:rPr>
      </w:pPr>
      <w:r w:rsidRPr="00FA7DD3">
        <w:rPr>
          <w:color w:val="auto"/>
        </w:rPr>
        <w:t xml:space="preserve">1. Способы увеличения продуктивности гидросферы. </w:t>
      </w:r>
    </w:p>
    <w:p w:rsidR="00FA7DD3" w:rsidRPr="00FA7DD3" w:rsidRDefault="00FA7DD3" w:rsidP="00FA7DD3">
      <w:pPr>
        <w:pStyle w:val="Default"/>
        <w:rPr>
          <w:color w:val="auto"/>
        </w:rPr>
      </w:pPr>
      <w:r w:rsidRPr="00FA7DD3">
        <w:rPr>
          <w:color w:val="auto"/>
        </w:rPr>
        <w:t xml:space="preserve">2. Физико-химические условия существования гидробионтов. Физико-химические свойства воды и грунта; термические и оптические свойства воды; вещества, содержащиеся в природной воде; физико-химические явления в водоемах. </w:t>
      </w:r>
    </w:p>
    <w:p w:rsidR="00FA7DD3" w:rsidRPr="00FA7DD3" w:rsidRDefault="00FA7DD3" w:rsidP="00FA7DD3">
      <w:pPr>
        <w:pStyle w:val="Default"/>
        <w:rPr>
          <w:color w:val="auto"/>
        </w:rPr>
      </w:pPr>
      <w:r w:rsidRPr="00FA7DD3">
        <w:rPr>
          <w:b/>
          <w:bCs/>
          <w:color w:val="auto"/>
        </w:rPr>
        <w:t xml:space="preserve">ЭКЗАМЕНАЦИОННЫЙ БИЛЕТ №6 </w:t>
      </w:r>
    </w:p>
    <w:p w:rsidR="00FA7DD3" w:rsidRPr="00FA7DD3" w:rsidRDefault="00FA7DD3" w:rsidP="00FA7DD3">
      <w:pPr>
        <w:pStyle w:val="Default"/>
        <w:rPr>
          <w:color w:val="auto"/>
        </w:rPr>
      </w:pPr>
      <w:r w:rsidRPr="00FA7DD3">
        <w:rPr>
          <w:color w:val="auto"/>
        </w:rPr>
        <w:t xml:space="preserve">1. Особенности водных экосистем. Биогеохимические циклы. </w:t>
      </w:r>
    </w:p>
    <w:p w:rsidR="00FA7DD3" w:rsidRPr="00FA7DD3" w:rsidRDefault="00FA7DD3" w:rsidP="00FA7DD3">
      <w:pPr>
        <w:pStyle w:val="Default"/>
        <w:rPr>
          <w:color w:val="auto"/>
        </w:rPr>
      </w:pPr>
      <w:r w:rsidRPr="00FA7DD3">
        <w:rPr>
          <w:color w:val="auto"/>
        </w:rPr>
        <w:t xml:space="preserve">2. Биологическое самоочищение водоёмов. Экологические основы очистки воды. </w:t>
      </w:r>
    </w:p>
    <w:p w:rsidR="00FA7DD3" w:rsidRPr="00FA7DD3" w:rsidRDefault="00FA7DD3" w:rsidP="00FA7DD3">
      <w:r w:rsidRPr="00FA7DD3">
        <w:t xml:space="preserve">высшего образования </w:t>
      </w:r>
    </w:p>
    <w:p w:rsidR="00FA7DD3" w:rsidRPr="00FA7DD3" w:rsidRDefault="00FA7DD3" w:rsidP="00FA7DD3">
      <w:pPr>
        <w:pStyle w:val="Default"/>
        <w:rPr>
          <w:color w:val="auto"/>
        </w:rPr>
      </w:pPr>
      <w:r w:rsidRPr="00FA7DD3">
        <w:rPr>
          <w:b/>
          <w:bCs/>
          <w:color w:val="auto"/>
        </w:rPr>
        <w:t>«</w:t>
      </w:r>
      <w:r w:rsidRPr="00FA7DD3">
        <w:rPr>
          <w:color w:val="auto"/>
        </w:rPr>
        <w:t xml:space="preserve">Белгородская государственный аграрный университет им. </w:t>
      </w:r>
      <w:proofErr w:type="spellStart"/>
      <w:r w:rsidRPr="00FA7DD3">
        <w:rPr>
          <w:color w:val="auto"/>
        </w:rPr>
        <w:t>В.Я.Горина</w:t>
      </w:r>
      <w:proofErr w:type="spellEnd"/>
      <w:r w:rsidRPr="00FA7DD3">
        <w:rPr>
          <w:b/>
          <w:bCs/>
          <w:color w:val="auto"/>
        </w:rPr>
        <w:t xml:space="preserve">» </w:t>
      </w:r>
    </w:p>
    <w:p w:rsidR="00FA7DD3" w:rsidRPr="00FA7DD3" w:rsidRDefault="00FA7DD3" w:rsidP="00FA7DD3">
      <w:pPr>
        <w:pStyle w:val="Default"/>
        <w:rPr>
          <w:color w:val="auto"/>
        </w:rPr>
      </w:pPr>
      <w:r w:rsidRPr="00FA7DD3">
        <w:rPr>
          <w:color w:val="auto"/>
        </w:rPr>
        <w:t xml:space="preserve">Кафедра общей и частной зоотехнии </w:t>
      </w:r>
    </w:p>
    <w:p w:rsidR="00FA7DD3" w:rsidRPr="00FA7DD3" w:rsidRDefault="00FA7DD3" w:rsidP="00FA7DD3">
      <w:pPr>
        <w:pStyle w:val="Default"/>
        <w:rPr>
          <w:color w:val="auto"/>
        </w:rPr>
      </w:pPr>
      <w:r w:rsidRPr="00FA7DD3">
        <w:rPr>
          <w:color w:val="auto"/>
        </w:rPr>
        <w:t xml:space="preserve">ПМ 01 Контроль водных биологических ресурсов и среды их обитания </w:t>
      </w:r>
    </w:p>
    <w:p w:rsidR="00FA7DD3" w:rsidRPr="00FA7DD3" w:rsidRDefault="00FA7DD3" w:rsidP="00FA7DD3">
      <w:pPr>
        <w:pStyle w:val="Default"/>
        <w:rPr>
          <w:color w:val="auto"/>
        </w:rPr>
      </w:pPr>
      <w:r w:rsidRPr="00FA7DD3">
        <w:rPr>
          <w:color w:val="auto"/>
        </w:rPr>
        <w:lastRenderedPageBreak/>
        <w:t xml:space="preserve">МДК 01.01 Основные принципы и методы мониторинга среды обитания </w:t>
      </w:r>
    </w:p>
    <w:p w:rsidR="00FA7DD3" w:rsidRPr="00FA7DD3" w:rsidRDefault="00FA7DD3" w:rsidP="00FA7DD3">
      <w:pPr>
        <w:pStyle w:val="Default"/>
        <w:rPr>
          <w:color w:val="auto"/>
        </w:rPr>
      </w:pPr>
      <w:r w:rsidRPr="00FA7DD3">
        <w:rPr>
          <w:color w:val="auto"/>
        </w:rPr>
        <w:t xml:space="preserve">гидробионтов и их учета </w:t>
      </w:r>
    </w:p>
    <w:p w:rsidR="00FA7DD3" w:rsidRPr="00FA7DD3" w:rsidRDefault="00FA7DD3" w:rsidP="00FA7DD3">
      <w:pPr>
        <w:pStyle w:val="Default"/>
        <w:rPr>
          <w:color w:val="auto"/>
        </w:rPr>
      </w:pPr>
      <w:r w:rsidRPr="00FA7DD3">
        <w:rPr>
          <w:b/>
          <w:bCs/>
          <w:color w:val="auto"/>
        </w:rPr>
        <w:t xml:space="preserve">ЭКЗАМЕНАЦИОННЫЙ БИЛЕТ №7 </w:t>
      </w:r>
    </w:p>
    <w:p w:rsidR="00FA7DD3" w:rsidRPr="00FA7DD3" w:rsidRDefault="00FA7DD3" w:rsidP="00FA7DD3">
      <w:pPr>
        <w:pStyle w:val="Default"/>
        <w:rPr>
          <w:color w:val="auto"/>
        </w:rPr>
      </w:pPr>
      <w:r w:rsidRPr="00FA7DD3">
        <w:rPr>
          <w:color w:val="auto"/>
        </w:rPr>
        <w:t xml:space="preserve">1. Солевой обмен. Экологическое значение солености и солевого состава воды. </w:t>
      </w:r>
    </w:p>
    <w:p w:rsidR="00FA7DD3" w:rsidRPr="00FA7DD3" w:rsidRDefault="00FA7DD3" w:rsidP="00FA7DD3">
      <w:pPr>
        <w:pStyle w:val="Default"/>
        <w:rPr>
          <w:color w:val="auto"/>
        </w:rPr>
      </w:pPr>
      <w:r w:rsidRPr="00FA7DD3">
        <w:rPr>
          <w:color w:val="auto"/>
        </w:rPr>
        <w:t xml:space="preserve">2. Водоёмы и их население. Мировой океан, континентальные водоёмы, подземные воды. </w:t>
      </w:r>
    </w:p>
    <w:p w:rsidR="00FA7DD3" w:rsidRPr="00FA7DD3" w:rsidRDefault="00FA7DD3" w:rsidP="00FA7DD3">
      <w:pPr>
        <w:pStyle w:val="Default"/>
        <w:rPr>
          <w:color w:val="auto"/>
        </w:rPr>
      </w:pPr>
      <w:r w:rsidRPr="00FA7DD3">
        <w:rPr>
          <w:b/>
          <w:bCs/>
          <w:color w:val="auto"/>
        </w:rPr>
        <w:t xml:space="preserve">ЭКЗАМЕНАЦИОННЫЙ БИЛЕТ №8 </w:t>
      </w:r>
    </w:p>
    <w:p w:rsidR="00FA7DD3" w:rsidRPr="00FA7DD3" w:rsidRDefault="00FA7DD3" w:rsidP="00FA7DD3">
      <w:pPr>
        <w:pStyle w:val="Default"/>
        <w:rPr>
          <w:color w:val="auto"/>
        </w:rPr>
      </w:pPr>
      <w:r w:rsidRPr="00FA7DD3">
        <w:rPr>
          <w:color w:val="auto"/>
        </w:rPr>
        <w:t xml:space="preserve">1. Воспроизводство и динамика популяций гидробионтов. </w:t>
      </w:r>
    </w:p>
    <w:p w:rsidR="00FA7DD3" w:rsidRPr="00FA7DD3" w:rsidRDefault="00FA7DD3" w:rsidP="00FA7DD3">
      <w:pPr>
        <w:pStyle w:val="Default"/>
        <w:rPr>
          <w:color w:val="auto"/>
        </w:rPr>
      </w:pPr>
      <w:r w:rsidRPr="00FA7DD3">
        <w:rPr>
          <w:color w:val="auto"/>
        </w:rPr>
        <w:t xml:space="preserve">2. Защита от </w:t>
      </w:r>
      <w:proofErr w:type="spellStart"/>
      <w:r w:rsidRPr="00FA7DD3">
        <w:rPr>
          <w:color w:val="auto"/>
        </w:rPr>
        <w:t>обсыхания</w:t>
      </w:r>
      <w:proofErr w:type="spellEnd"/>
      <w:r w:rsidRPr="00FA7DD3">
        <w:rPr>
          <w:color w:val="auto"/>
        </w:rPr>
        <w:t xml:space="preserve">. Защита от осмотического обезвоживания и обводнения. </w:t>
      </w:r>
    </w:p>
    <w:p w:rsidR="00FA7DD3" w:rsidRPr="00FA7DD3" w:rsidRDefault="00FA7DD3" w:rsidP="00FA7DD3">
      <w:pPr>
        <w:pStyle w:val="Default"/>
        <w:rPr>
          <w:color w:val="auto"/>
        </w:rPr>
      </w:pPr>
      <w:r w:rsidRPr="00FA7DD3">
        <w:rPr>
          <w:b/>
          <w:bCs/>
          <w:color w:val="auto"/>
        </w:rPr>
        <w:t xml:space="preserve">ЭКЗАМЕНАЦИОННЫЙ БИЛЕТ №9 </w:t>
      </w:r>
    </w:p>
    <w:p w:rsidR="00FA7DD3" w:rsidRPr="00FA7DD3" w:rsidRDefault="00FA7DD3" w:rsidP="00FA7DD3">
      <w:pPr>
        <w:pStyle w:val="Default"/>
        <w:rPr>
          <w:color w:val="auto"/>
        </w:rPr>
      </w:pPr>
      <w:r w:rsidRPr="00FA7DD3">
        <w:rPr>
          <w:color w:val="auto"/>
        </w:rPr>
        <w:t xml:space="preserve">1. Продукция органического вещества и трансформация энергии. </w:t>
      </w:r>
    </w:p>
    <w:p w:rsidR="00FA7DD3" w:rsidRPr="00FA7DD3" w:rsidRDefault="00FA7DD3" w:rsidP="00FA7DD3">
      <w:pPr>
        <w:pStyle w:val="Default"/>
        <w:rPr>
          <w:color w:val="auto"/>
        </w:rPr>
      </w:pPr>
      <w:r w:rsidRPr="00FA7DD3">
        <w:rPr>
          <w:color w:val="auto"/>
        </w:rPr>
        <w:t xml:space="preserve">2. Внутрипопуляционные отношения гидробионтов. </w:t>
      </w:r>
    </w:p>
    <w:p w:rsidR="00FA7DD3" w:rsidRPr="00FA7DD3" w:rsidRDefault="00FA7DD3" w:rsidP="00FA7DD3">
      <w:pPr>
        <w:pStyle w:val="Default"/>
        <w:rPr>
          <w:color w:val="auto"/>
        </w:rPr>
      </w:pPr>
      <w:r w:rsidRPr="00FA7DD3">
        <w:rPr>
          <w:b/>
          <w:bCs/>
          <w:color w:val="auto"/>
        </w:rPr>
        <w:t xml:space="preserve">ЭКЗАМЕНАЦИОННЫЙ БИЛЕТ №10 </w:t>
      </w:r>
    </w:p>
    <w:p w:rsidR="00FA7DD3" w:rsidRPr="00FA7DD3" w:rsidRDefault="00FA7DD3" w:rsidP="00FA7DD3">
      <w:pPr>
        <w:pStyle w:val="Default"/>
        <w:rPr>
          <w:color w:val="auto"/>
        </w:rPr>
      </w:pPr>
      <w:r w:rsidRPr="00FA7DD3">
        <w:rPr>
          <w:color w:val="auto"/>
        </w:rPr>
        <w:t xml:space="preserve">1. Особенности питания гидробионтов. </w:t>
      </w:r>
    </w:p>
    <w:p w:rsidR="00FA7DD3" w:rsidRPr="00FA7DD3" w:rsidRDefault="00FA7DD3" w:rsidP="00FA7DD3">
      <w:pPr>
        <w:pStyle w:val="Default"/>
        <w:rPr>
          <w:color w:val="auto"/>
        </w:rPr>
      </w:pPr>
      <w:r w:rsidRPr="00FA7DD3">
        <w:rPr>
          <w:color w:val="auto"/>
        </w:rPr>
        <w:t xml:space="preserve">2. Дыхание и адаптации гидробионтов к газообмену. </w:t>
      </w:r>
    </w:p>
    <w:p w:rsidR="00FA7DD3" w:rsidRPr="00FA7DD3" w:rsidRDefault="00FA7DD3" w:rsidP="00FA7DD3">
      <w:pPr>
        <w:pStyle w:val="Default"/>
        <w:rPr>
          <w:color w:val="auto"/>
        </w:rPr>
      </w:pPr>
      <w:r w:rsidRPr="00FA7DD3">
        <w:rPr>
          <w:b/>
          <w:bCs/>
          <w:color w:val="auto"/>
        </w:rPr>
        <w:t xml:space="preserve">ЭКЗАМЕНАЦИОННЫЙ БИЛЕТ №11 </w:t>
      </w:r>
    </w:p>
    <w:p w:rsidR="00FA7DD3" w:rsidRPr="00FA7DD3" w:rsidRDefault="00FA7DD3" w:rsidP="00FA7DD3">
      <w:pPr>
        <w:pStyle w:val="Default"/>
        <w:rPr>
          <w:color w:val="auto"/>
        </w:rPr>
      </w:pPr>
      <w:r w:rsidRPr="00FA7DD3">
        <w:rPr>
          <w:color w:val="auto"/>
        </w:rPr>
        <w:t xml:space="preserve">1. Адаптации гидробионтов к обитанию среди льда. </w:t>
      </w:r>
    </w:p>
    <w:p w:rsidR="00FA7DD3" w:rsidRPr="00FA7DD3" w:rsidRDefault="00FA7DD3" w:rsidP="00FA7DD3">
      <w:pPr>
        <w:pStyle w:val="Default"/>
        <w:rPr>
          <w:color w:val="auto"/>
        </w:rPr>
      </w:pPr>
      <w:r w:rsidRPr="00FA7DD3">
        <w:rPr>
          <w:color w:val="auto"/>
        </w:rPr>
        <w:t xml:space="preserve">2. Адаптации глубоководных видов. </w:t>
      </w:r>
    </w:p>
    <w:p w:rsidR="00FA7DD3" w:rsidRPr="00FA7DD3" w:rsidRDefault="00FA7DD3" w:rsidP="00FA7DD3">
      <w:pPr>
        <w:pStyle w:val="Default"/>
        <w:rPr>
          <w:color w:val="auto"/>
        </w:rPr>
      </w:pPr>
      <w:r w:rsidRPr="00FA7DD3">
        <w:rPr>
          <w:b/>
          <w:bCs/>
          <w:color w:val="auto"/>
        </w:rPr>
        <w:t xml:space="preserve">ЭКЗАМЕНАЦИОННЫЙ БИЛЕТ №12 </w:t>
      </w:r>
    </w:p>
    <w:p w:rsidR="00FA7DD3" w:rsidRPr="00FA7DD3" w:rsidRDefault="00FA7DD3" w:rsidP="00FA7DD3">
      <w:pPr>
        <w:pStyle w:val="Default"/>
        <w:rPr>
          <w:color w:val="auto"/>
        </w:rPr>
      </w:pPr>
      <w:r w:rsidRPr="00FA7DD3">
        <w:rPr>
          <w:color w:val="auto"/>
        </w:rPr>
        <w:t xml:space="preserve">1. Особенности структуры популяций гидробионтов. </w:t>
      </w:r>
    </w:p>
    <w:p w:rsidR="00FA7DD3" w:rsidRPr="00FA7DD3" w:rsidRDefault="00FA7DD3" w:rsidP="00FA7DD3">
      <w:pPr>
        <w:pStyle w:val="Default"/>
        <w:rPr>
          <w:color w:val="auto"/>
        </w:rPr>
      </w:pPr>
      <w:r w:rsidRPr="00FA7DD3">
        <w:rPr>
          <w:color w:val="auto"/>
        </w:rPr>
        <w:t xml:space="preserve">2. Жизненные формы гидробионтов. Планктон, нектон, бентос, перифитон, </w:t>
      </w:r>
      <w:proofErr w:type="spellStart"/>
      <w:r w:rsidRPr="00FA7DD3">
        <w:rPr>
          <w:color w:val="auto"/>
        </w:rPr>
        <w:t>пелагобентос</w:t>
      </w:r>
      <w:proofErr w:type="spellEnd"/>
      <w:r w:rsidRPr="00FA7DD3">
        <w:rPr>
          <w:color w:val="auto"/>
        </w:rPr>
        <w:t xml:space="preserve">, нейстон и плейстон. </w:t>
      </w:r>
    </w:p>
    <w:p w:rsidR="00FA7DD3" w:rsidRPr="00FA7DD3" w:rsidRDefault="00FA7DD3" w:rsidP="00FA7DD3">
      <w:pPr>
        <w:pStyle w:val="Default"/>
        <w:rPr>
          <w:color w:val="auto"/>
        </w:rPr>
      </w:pPr>
      <w:r w:rsidRPr="00FA7DD3">
        <w:rPr>
          <w:b/>
          <w:bCs/>
          <w:color w:val="auto"/>
        </w:rPr>
        <w:t xml:space="preserve">ЭКЗАМЕНАЦИОННЫЙ БИЛЕТ №13 </w:t>
      </w:r>
    </w:p>
    <w:p w:rsidR="00FA7DD3" w:rsidRPr="00FA7DD3" w:rsidRDefault="00FA7DD3" w:rsidP="00FA7DD3">
      <w:pPr>
        <w:pStyle w:val="Default"/>
        <w:rPr>
          <w:color w:val="auto"/>
        </w:rPr>
      </w:pPr>
      <w:r w:rsidRPr="00FA7DD3">
        <w:rPr>
          <w:color w:val="auto"/>
        </w:rPr>
        <w:t xml:space="preserve">1. Биологическое самоочищение водоёмов. </w:t>
      </w:r>
    </w:p>
    <w:p w:rsidR="00FA7DD3" w:rsidRPr="00FA7DD3" w:rsidRDefault="00FA7DD3" w:rsidP="00FA7DD3">
      <w:pPr>
        <w:pStyle w:val="Default"/>
        <w:rPr>
          <w:color w:val="auto"/>
        </w:rPr>
      </w:pPr>
      <w:r w:rsidRPr="00FA7DD3">
        <w:rPr>
          <w:color w:val="auto"/>
        </w:rPr>
        <w:t xml:space="preserve">2. Экологические основы охраны гидросферы. </w:t>
      </w:r>
    </w:p>
    <w:p w:rsidR="00FA7DD3" w:rsidRPr="00FA7DD3" w:rsidRDefault="00FA7DD3" w:rsidP="00FA7DD3">
      <w:pPr>
        <w:pStyle w:val="Default"/>
        <w:rPr>
          <w:color w:val="auto"/>
        </w:rPr>
      </w:pPr>
      <w:r w:rsidRPr="00FA7DD3">
        <w:rPr>
          <w:b/>
          <w:bCs/>
          <w:color w:val="auto"/>
        </w:rPr>
        <w:t xml:space="preserve">ЭКЗАМЕНАЦИОННЫЙ БИЛЕТ №14 </w:t>
      </w:r>
    </w:p>
    <w:p w:rsidR="00FA7DD3" w:rsidRPr="00FA7DD3" w:rsidRDefault="00FA7DD3" w:rsidP="00FA7DD3">
      <w:pPr>
        <w:pStyle w:val="Default"/>
        <w:rPr>
          <w:color w:val="auto"/>
        </w:rPr>
      </w:pPr>
      <w:r w:rsidRPr="00FA7DD3">
        <w:rPr>
          <w:color w:val="auto"/>
        </w:rPr>
        <w:t xml:space="preserve">1. Основные биоценозы гидросферы. </w:t>
      </w:r>
    </w:p>
    <w:p w:rsidR="00FA7DD3" w:rsidRPr="00FA7DD3" w:rsidRDefault="00FA7DD3" w:rsidP="00FA7DD3">
      <w:pPr>
        <w:pStyle w:val="Default"/>
        <w:spacing w:line="276" w:lineRule="auto"/>
        <w:rPr>
          <w:color w:val="auto"/>
        </w:rPr>
      </w:pPr>
      <w:r w:rsidRPr="00FA7DD3">
        <w:rPr>
          <w:color w:val="auto"/>
        </w:rPr>
        <w:t xml:space="preserve">2. Первичная и вторичная продукция водных экосистем. </w:t>
      </w:r>
    </w:p>
    <w:p w:rsidR="00FA7DD3" w:rsidRPr="00FA7DD3" w:rsidRDefault="00FA7DD3" w:rsidP="00FA7DD3">
      <w:pPr>
        <w:spacing w:line="276" w:lineRule="auto"/>
        <w:rPr>
          <w:b/>
          <w:sz w:val="24"/>
          <w:szCs w:val="24"/>
        </w:rPr>
      </w:pPr>
      <w:r w:rsidRPr="00FA7DD3">
        <w:rPr>
          <w:b/>
          <w:sz w:val="24"/>
          <w:szCs w:val="24"/>
        </w:rPr>
        <w:t xml:space="preserve">ЭКЗАМЕНАЦИОННЫЙ БИЛЕТ №15 </w:t>
      </w:r>
    </w:p>
    <w:p w:rsidR="00FA7DD3" w:rsidRPr="00FA7DD3" w:rsidRDefault="00FA7DD3" w:rsidP="00FA7DD3">
      <w:pPr>
        <w:pStyle w:val="Default"/>
        <w:rPr>
          <w:color w:val="auto"/>
        </w:rPr>
      </w:pPr>
      <w:r w:rsidRPr="00FA7DD3">
        <w:rPr>
          <w:color w:val="auto"/>
        </w:rPr>
        <w:t xml:space="preserve">1. Загрязнение водоёмов. </w:t>
      </w:r>
    </w:p>
    <w:p w:rsidR="00FA7DD3" w:rsidRPr="00FA7DD3" w:rsidRDefault="00FA7DD3" w:rsidP="00FA7DD3">
      <w:pPr>
        <w:pStyle w:val="Default"/>
        <w:rPr>
          <w:color w:val="auto"/>
        </w:rPr>
      </w:pPr>
      <w:r w:rsidRPr="00FA7DD3">
        <w:rPr>
          <w:color w:val="auto"/>
        </w:rPr>
        <w:t xml:space="preserve">2. Энергетика роста и развития гидробионтов. </w:t>
      </w:r>
    </w:p>
    <w:p w:rsidR="00FA7DD3" w:rsidRPr="00FA7DD3" w:rsidRDefault="00FA7DD3" w:rsidP="00FA7DD3">
      <w:pPr>
        <w:pStyle w:val="Default"/>
        <w:rPr>
          <w:color w:val="auto"/>
        </w:rPr>
      </w:pPr>
      <w:r w:rsidRPr="00FA7DD3">
        <w:rPr>
          <w:b/>
          <w:bCs/>
          <w:color w:val="auto"/>
        </w:rPr>
        <w:t xml:space="preserve">ЭКЗАМЕНАЦИОННЫЙ БИЛЕТ №16 </w:t>
      </w:r>
    </w:p>
    <w:p w:rsidR="00FA7DD3" w:rsidRPr="00FA7DD3" w:rsidRDefault="00FA7DD3" w:rsidP="00FA7DD3">
      <w:pPr>
        <w:pStyle w:val="Default"/>
        <w:rPr>
          <w:color w:val="auto"/>
        </w:rPr>
      </w:pPr>
      <w:r w:rsidRPr="00FA7DD3">
        <w:rPr>
          <w:color w:val="auto"/>
        </w:rPr>
        <w:t xml:space="preserve">1. Рост и развитие гидробионтов. </w:t>
      </w:r>
    </w:p>
    <w:p w:rsidR="00FA7DD3" w:rsidRPr="00FA7DD3" w:rsidRDefault="00FA7DD3" w:rsidP="00FA7DD3">
      <w:pPr>
        <w:pStyle w:val="Default"/>
        <w:rPr>
          <w:color w:val="auto"/>
        </w:rPr>
      </w:pPr>
      <w:r w:rsidRPr="00FA7DD3">
        <w:rPr>
          <w:color w:val="auto"/>
        </w:rPr>
        <w:t xml:space="preserve">2. Основные группы гидробионтов и их различия между собой. </w:t>
      </w:r>
    </w:p>
    <w:p w:rsidR="00FA7DD3" w:rsidRPr="00FA7DD3" w:rsidRDefault="00FA7DD3" w:rsidP="00FA7DD3">
      <w:pPr>
        <w:pStyle w:val="Default"/>
        <w:rPr>
          <w:color w:val="auto"/>
        </w:rPr>
      </w:pPr>
      <w:r w:rsidRPr="00FA7DD3">
        <w:rPr>
          <w:b/>
          <w:bCs/>
          <w:color w:val="auto"/>
        </w:rPr>
        <w:t xml:space="preserve">ЭКЗАМЕНАЦИОННЫЙ БИЛЕТ №17 </w:t>
      </w:r>
    </w:p>
    <w:p w:rsidR="00FA7DD3" w:rsidRPr="00FA7DD3" w:rsidRDefault="00FA7DD3" w:rsidP="00FA7DD3">
      <w:pPr>
        <w:pStyle w:val="Default"/>
        <w:rPr>
          <w:color w:val="auto"/>
        </w:rPr>
      </w:pPr>
      <w:r w:rsidRPr="00FA7DD3">
        <w:rPr>
          <w:color w:val="auto"/>
        </w:rPr>
        <w:t xml:space="preserve">1. Общие сведения о мониторинге окружающей среды. </w:t>
      </w:r>
    </w:p>
    <w:p w:rsidR="00FA7DD3" w:rsidRPr="00FA7DD3" w:rsidRDefault="00FA7DD3" w:rsidP="00FA7DD3">
      <w:pPr>
        <w:pStyle w:val="Default"/>
        <w:rPr>
          <w:rFonts w:ascii="Calibri" w:hAnsi="Calibri" w:cs="Calibri"/>
          <w:color w:val="auto"/>
        </w:rPr>
      </w:pPr>
      <w:r w:rsidRPr="00FA7DD3">
        <w:rPr>
          <w:color w:val="auto"/>
        </w:rPr>
        <w:t xml:space="preserve">2. Биологические методы контроля окружающей среды. </w:t>
      </w:r>
    </w:p>
    <w:p w:rsidR="00FA7DD3" w:rsidRPr="00FA7DD3" w:rsidRDefault="00FA7DD3" w:rsidP="00FA7DD3">
      <w:pPr>
        <w:pStyle w:val="Default"/>
        <w:rPr>
          <w:color w:val="auto"/>
        </w:rPr>
      </w:pPr>
      <w:r w:rsidRPr="00FA7DD3">
        <w:rPr>
          <w:b/>
          <w:bCs/>
          <w:color w:val="auto"/>
        </w:rPr>
        <w:t xml:space="preserve">ЭКЗАМЕНАЦИОННЫЙ БИЛЕТ №18 </w:t>
      </w:r>
    </w:p>
    <w:p w:rsidR="00FA7DD3" w:rsidRPr="00FA7DD3" w:rsidRDefault="00FA7DD3" w:rsidP="00FA7DD3">
      <w:pPr>
        <w:pStyle w:val="Default"/>
        <w:rPr>
          <w:color w:val="auto"/>
        </w:rPr>
      </w:pPr>
      <w:r w:rsidRPr="00FA7DD3">
        <w:rPr>
          <w:color w:val="auto"/>
        </w:rPr>
        <w:t xml:space="preserve">1. Нормирование качества воды в водоемах. </w:t>
      </w:r>
    </w:p>
    <w:p w:rsidR="00FA7DD3" w:rsidRPr="00FA7DD3" w:rsidRDefault="00FA7DD3" w:rsidP="00FA7DD3">
      <w:pPr>
        <w:pStyle w:val="Default"/>
        <w:rPr>
          <w:color w:val="auto"/>
        </w:rPr>
      </w:pPr>
      <w:r w:rsidRPr="00FA7DD3">
        <w:rPr>
          <w:color w:val="auto"/>
        </w:rPr>
        <w:t xml:space="preserve">2. Определение источников загрязнения вод. </w:t>
      </w:r>
    </w:p>
    <w:p w:rsidR="00FA7DD3" w:rsidRPr="00FA7DD3" w:rsidRDefault="00FA7DD3" w:rsidP="00FA7DD3">
      <w:pPr>
        <w:pStyle w:val="Default"/>
        <w:rPr>
          <w:color w:val="auto"/>
        </w:rPr>
      </w:pPr>
      <w:r w:rsidRPr="00FA7DD3">
        <w:rPr>
          <w:b/>
          <w:bCs/>
          <w:color w:val="auto"/>
        </w:rPr>
        <w:t xml:space="preserve">ЭКЗАМЕНАЦИОННЫЙ БИЛЕТ №19 </w:t>
      </w:r>
    </w:p>
    <w:p w:rsidR="00FA7DD3" w:rsidRPr="00FA7DD3" w:rsidRDefault="00FA7DD3" w:rsidP="00FA7DD3">
      <w:pPr>
        <w:pStyle w:val="Default"/>
        <w:rPr>
          <w:color w:val="auto"/>
        </w:rPr>
      </w:pPr>
      <w:r w:rsidRPr="00FA7DD3">
        <w:rPr>
          <w:color w:val="auto"/>
        </w:rPr>
        <w:t xml:space="preserve">1. Дистанционные методы контроля окружающей среды. </w:t>
      </w:r>
    </w:p>
    <w:p w:rsidR="00FA7DD3" w:rsidRPr="00FA7DD3" w:rsidRDefault="00FA7DD3" w:rsidP="00FA7DD3">
      <w:pPr>
        <w:pStyle w:val="Default"/>
        <w:rPr>
          <w:color w:val="auto"/>
        </w:rPr>
      </w:pPr>
      <w:r w:rsidRPr="00FA7DD3">
        <w:rPr>
          <w:color w:val="auto"/>
        </w:rPr>
        <w:t xml:space="preserve">2. Организация контроля качества воды. </w:t>
      </w:r>
    </w:p>
    <w:p w:rsidR="00FA7DD3" w:rsidRPr="00FA7DD3" w:rsidRDefault="00FA7DD3" w:rsidP="00FA7DD3">
      <w:pPr>
        <w:pStyle w:val="Default"/>
        <w:rPr>
          <w:color w:val="auto"/>
        </w:rPr>
      </w:pPr>
      <w:r w:rsidRPr="00FA7DD3">
        <w:rPr>
          <w:b/>
          <w:bCs/>
          <w:color w:val="auto"/>
        </w:rPr>
        <w:t xml:space="preserve">ЭКЗАМЕНАЦИОННЫЙ БИЛЕТ №20 </w:t>
      </w:r>
    </w:p>
    <w:p w:rsidR="00FA7DD3" w:rsidRPr="00FA7DD3" w:rsidRDefault="00FA7DD3" w:rsidP="00FA7DD3">
      <w:pPr>
        <w:pStyle w:val="Default"/>
        <w:rPr>
          <w:color w:val="auto"/>
        </w:rPr>
      </w:pPr>
      <w:r w:rsidRPr="00FA7DD3">
        <w:rPr>
          <w:color w:val="auto"/>
        </w:rPr>
        <w:t xml:space="preserve">1. Гидробионты, обитающие и выращиваемые в Белгородской области. </w:t>
      </w:r>
    </w:p>
    <w:p w:rsidR="00FA7DD3" w:rsidRPr="00FA7DD3" w:rsidRDefault="00FA7DD3" w:rsidP="00FA7DD3">
      <w:pPr>
        <w:pStyle w:val="Default"/>
        <w:rPr>
          <w:color w:val="auto"/>
        </w:rPr>
      </w:pPr>
      <w:r w:rsidRPr="00FA7DD3">
        <w:rPr>
          <w:color w:val="auto"/>
        </w:rPr>
        <w:t xml:space="preserve">2. Физико-химические методы контроля среды обитания гидробионтов. </w:t>
      </w:r>
    </w:p>
    <w:p w:rsidR="00FA7DD3" w:rsidRPr="00FA7DD3" w:rsidRDefault="00FA7DD3" w:rsidP="006E5E4C">
      <w:pPr>
        <w:pStyle w:val="Default"/>
        <w:ind w:firstLine="709"/>
        <w:rPr>
          <w:color w:val="auto"/>
        </w:rPr>
      </w:pPr>
      <w:r w:rsidRPr="00FA7DD3">
        <w:rPr>
          <w:b/>
          <w:bCs/>
          <w:color w:val="auto"/>
        </w:rPr>
        <w:t xml:space="preserve">Критерии оценки: </w:t>
      </w:r>
    </w:p>
    <w:p w:rsidR="00FA7DD3" w:rsidRPr="00FA7DD3" w:rsidRDefault="00FA7DD3" w:rsidP="00FA7DD3">
      <w:pPr>
        <w:pStyle w:val="Default"/>
        <w:jc w:val="both"/>
        <w:rPr>
          <w:color w:val="auto"/>
        </w:rPr>
      </w:pPr>
      <w:r w:rsidRPr="00FA7DD3">
        <w:rPr>
          <w:color w:val="auto"/>
        </w:rPr>
        <w:t xml:space="preserve">- Оценка </w:t>
      </w:r>
      <w:r w:rsidRPr="00FA7DD3">
        <w:rPr>
          <w:b/>
          <w:bCs/>
          <w:color w:val="auto"/>
        </w:rPr>
        <w:t xml:space="preserve">«отлично» </w:t>
      </w:r>
      <w:r w:rsidRPr="00FA7DD3">
        <w:rPr>
          <w:color w:val="auto"/>
        </w:rPr>
        <w:t xml:space="preserve">выставляется студенту, если: ответ на вопрос полон; в ответе продемонстрировано уверенное знание явлений и процессов, к которым относится вопрос; в ответе использована специальная терминология; студент может привести примеры, доказывающие правильность его ответа. </w:t>
      </w:r>
    </w:p>
    <w:p w:rsidR="00FA7DD3" w:rsidRPr="00FA7DD3" w:rsidRDefault="00FA7DD3" w:rsidP="00FA7DD3">
      <w:pPr>
        <w:pStyle w:val="Default"/>
        <w:jc w:val="both"/>
        <w:rPr>
          <w:color w:val="auto"/>
        </w:rPr>
      </w:pPr>
      <w:r w:rsidRPr="00FA7DD3">
        <w:rPr>
          <w:color w:val="auto"/>
        </w:rPr>
        <w:t xml:space="preserve">- Оценка </w:t>
      </w:r>
      <w:r w:rsidRPr="00FA7DD3">
        <w:rPr>
          <w:b/>
          <w:bCs/>
          <w:color w:val="auto"/>
        </w:rPr>
        <w:t xml:space="preserve">«хорошо» </w:t>
      </w:r>
      <w:r w:rsidRPr="00FA7DD3">
        <w:rPr>
          <w:color w:val="auto"/>
        </w:rPr>
        <w:t xml:space="preserve">выставляется студенту, если: в ответе на вопрос упущены отдельные значимые моменты; в ответе продемонстрировано общее понимание явлений и процессов, к </w:t>
      </w:r>
      <w:r w:rsidRPr="00FA7DD3">
        <w:rPr>
          <w:color w:val="auto"/>
        </w:rPr>
        <w:lastRenderedPageBreak/>
        <w:t xml:space="preserve">которым относится вопрос; в ответе использована специальная терминология; студент не может самостоятельно привести примеры, доказывающие правильность его ответа, но может проанализировать примеры, предложенные преподавателем. </w:t>
      </w:r>
    </w:p>
    <w:p w:rsidR="00FA7DD3" w:rsidRPr="00FA7DD3" w:rsidRDefault="00FA7DD3" w:rsidP="00FA7DD3">
      <w:pPr>
        <w:pStyle w:val="Default"/>
        <w:jc w:val="both"/>
        <w:rPr>
          <w:rFonts w:ascii="Calibri" w:hAnsi="Calibri" w:cs="Calibri"/>
          <w:color w:val="auto"/>
        </w:rPr>
      </w:pPr>
      <w:r w:rsidRPr="00FA7DD3">
        <w:rPr>
          <w:color w:val="auto"/>
        </w:rPr>
        <w:t xml:space="preserve">- Оценка </w:t>
      </w:r>
      <w:r w:rsidRPr="00FA7DD3">
        <w:rPr>
          <w:b/>
          <w:bCs/>
          <w:color w:val="auto"/>
        </w:rPr>
        <w:t xml:space="preserve">«удовлетворительно» </w:t>
      </w:r>
      <w:r w:rsidRPr="00FA7DD3">
        <w:rPr>
          <w:color w:val="auto"/>
        </w:rPr>
        <w:t xml:space="preserve">выставляется студенту, если: в ответе на вопрос имеются существенные упущения; в ответе продемонстрировано общее понимание явлений и процессов, к которым относится вопрос; студент не использует специальной терминологии в ответе, но понимает значение основных терминов; </w:t>
      </w:r>
    </w:p>
    <w:p w:rsidR="00FA7DD3" w:rsidRPr="00FA7DD3" w:rsidRDefault="00FA7DD3" w:rsidP="00FA7DD3">
      <w:pPr>
        <w:jc w:val="both"/>
        <w:rPr>
          <w:sz w:val="24"/>
          <w:szCs w:val="24"/>
        </w:rPr>
      </w:pPr>
      <w:r w:rsidRPr="00FA7DD3">
        <w:rPr>
          <w:sz w:val="24"/>
          <w:szCs w:val="24"/>
        </w:rPr>
        <w:t xml:space="preserve">студент не может самостоятельно привести примеры, доказывающие правильность его ответа, и не может проанализировать примеры, предложенные преподавателем. </w:t>
      </w:r>
    </w:p>
    <w:p w:rsidR="00FA7DD3" w:rsidRPr="00FA7DD3" w:rsidRDefault="00FA7DD3" w:rsidP="00FA7DD3">
      <w:pPr>
        <w:pStyle w:val="Default"/>
        <w:jc w:val="both"/>
        <w:rPr>
          <w:color w:val="auto"/>
        </w:rPr>
      </w:pPr>
      <w:r w:rsidRPr="00FA7DD3">
        <w:rPr>
          <w:color w:val="auto"/>
        </w:rPr>
        <w:t xml:space="preserve">- Оценка </w:t>
      </w:r>
      <w:r w:rsidRPr="00FA7DD3">
        <w:rPr>
          <w:b/>
          <w:bCs/>
          <w:color w:val="auto"/>
        </w:rPr>
        <w:t xml:space="preserve">«неудовлетворительно» </w:t>
      </w:r>
      <w:r w:rsidRPr="00FA7DD3">
        <w:rPr>
          <w:color w:val="auto"/>
        </w:rPr>
        <w:t xml:space="preserve">выставляется студенту, если: студент не может (отказывается) ответить на вопрос; в ответе продемонстрировано непонимание явлений и процессов, к которым относится вопрос; студент не понимает специальной терминологии; студент не может самостоятельно привести примеры, доказывающие правильность его ответа, и не может проанализировать примеры, предложенные преподавателем. </w:t>
      </w:r>
    </w:p>
    <w:p w:rsidR="00FA7DD3" w:rsidRPr="00FA7DD3" w:rsidRDefault="00FA7DD3" w:rsidP="00FA7DD3">
      <w:pPr>
        <w:pStyle w:val="Default"/>
        <w:jc w:val="center"/>
        <w:rPr>
          <w:color w:val="auto"/>
        </w:rPr>
      </w:pPr>
      <w:r w:rsidRPr="00FA7DD3">
        <w:rPr>
          <w:b/>
          <w:bCs/>
          <w:color w:val="auto"/>
        </w:rPr>
        <w:t>ЗАДАНИЕ ДЛЯ ЭКЗАМЕНА (КВАЛИФИКАЦИОННОГО)</w:t>
      </w:r>
    </w:p>
    <w:p w:rsidR="00FA7DD3" w:rsidRPr="00FA7DD3" w:rsidRDefault="00FA7DD3" w:rsidP="00FA7DD3">
      <w:pPr>
        <w:pStyle w:val="Default"/>
        <w:jc w:val="center"/>
        <w:rPr>
          <w:b/>
          <w:color w:val="auto"/>
        </w:rPr>
      </w:pPr>
      <w:r w:rsidRPr="00FA7DD3">
        <w:rPr>
          <w:b/>
          <w:bCs/>
          <w:color w:val="auto"/>
        </w:rPr>
        <w:t>ПМ</w:t>
      </w:r>
      <w:r>
        <w:rPr>
          <w:b/>
          <w:bCs/>
          <w:color w:val="auto"/>
        </w:rPr>
        <w:t>.01</w:t>
      </w:r>
      <w:r w:rsidRPr="00FA7DD3">
        <w:rPr>
          <w:b/>
          <w:bCs/>
          <w:color w:val="auto"/>
        </w:rPr>
        <w:t xml:space="preserve"> </w:t>
      </w:r>
      <w:r w:rsidRPr="00FA7DD3">
        <w:rPr>
          <w:b/>
          <w:color w:val="auto"/>
        </w:rPr>
        <w:t xml:space="preserve">ПМ 01 Контроль водных биологических ресурсов и среды их </w:t>
      </w:r>
      <w:r>
        <w:rPr>
          <w:b/>
          <w:color w:val="auto"/>
        </w:rPr>
        <w:t>обитания</w:t>
      </w:r>
    </w:p>
    <w:p w:rsidR="00FA7DD3" w:rsidRPr="00FA7DD3" w:rsidRDefault="00FA7DD3" w:rsidP="00FA7DD3">
      <w:pPr>
        <w:pStyle w:val="Default"/>
        <w:jc w:val="center"/>
        <w:rPr>
          <w:color w:val="auto"/>
        </w:rPr>
      </w:pPr>
      <w:r w:rsidRPr="00FA7DD3">
        <w:rPr>
          <w:b/>
          <w:bCs/>
          <w:color w:val="auto"/>
        </w:rPr>
        <w:t>М</w:t>
      </w:r>
      <w:r>
        <w:rPr>
          <w:b/>
          <w:bCs/>
          <w:color w:val="auto"/>
        </w:rPr>
        <w:t>ДК 0</w:t>
      </w:r>
      <w:r w:rsidRPr="00FA7DD3">
        <w:rPr>
          <w:b/>
          <w:bCs/>
          <w:color w:val="auto"/>
        </w:rPr>
        <w:t>1.</w:t>
      </w:r>
      <w:r>
        <w:rPr>
          <w:b/>
          <w:bCs/>
          <w:color w:val="auto"/>
        </w:rPr>
        <w:t>01</w:t>
      </w:r>
      <w:r w:rsidRPr="00FA7DD3">
        <w:rPr>
          <w:b/>
          <w:bCs/>
          <w:color w:val="auto"/>
        </w:rPr>
        <w:t xml:space="preserve"> Основные принципы и методы мониторинга среды обитания гидробионтов и их учета</w:t>
      </w:r>
    </w:p>
    <w:p w:rsidR="00FA7DD3" w:rsidRPr="00FA7DD3" w:rsidRDefault="00FA7DD3" w:rsidP="00FA7DD3">
      <w:pPr>
        <w:pStyle w:val="Default"/>
        <w:ind w:firstLine="709"/>
        <w:jc w:val="both"/>
        <w:rPr>
          <w:color w:val="auto"/>
        </w:rPr>
      </w:pPr>
      <w:r w:rsidRPr="00FA7DD3">
        <w:rPr>
          <w:color w:val="auto"/>
        </w:rPr>
        <w:t>Целью модуля является демонстрация практических навыков</w:t>
      </w:r>
      <w:r w:rsidR="00657A41">
        <w:rPr>
          <w:color w:val="auto"/>
        </w:rPr>
        <w:t xml:space="preserve"> </w:t>
      </w:r>
      <w:r w:rsidRPr="00FA7DD3">
        <w:rPr>
          <w:color w:val="auto"/>
        </w:rPr>
        <w:t xml:space="preserve">проведения гидролого-морфологических работ; определение видового состава гидробионтов (с определителями); сбора ихтиологического материала на биологический анализ; правила работы с метеорологическими и гидрометрическими приборами; физические и химические свойства воды; </w:t>
      </w:r>
    </w:p>
    <w:p w:rsidR="00FA7DD3" w:rsidRPr="00FA7DD3" w:rsidRDefault="00FA7DD3" w:rsidP="001E0619">
      <w:pPr>
        <w:pStyle w:val="Default"/>
        <w:ind w:firstLine="709"/>
        <w:rPr>
          <w:rFonts w:ascii="Calibri" w:hAnsi="Calibri" w:cs="Calibri"/>
          <w:color w:val="auto"/>
        </w:rPr>
      </w:pPr>
      <w:r w:rsidRPr="00FA7DD3">
        <w:rPr>
          <w:color w:val="auto"/>
        </w:rPr>
        <w:t>Место проведения: - Лаборатория</w:t>
      </w:r>
      <w:r w:rsidR="001E0619">
        <w:rPr>
          <w:color w:val="auto"/>
        </w:rPr>
        <w:t xml:space="preserve"> </w:t>
      </w:r>
      <w:r w:rsidRPr="00FA7DD3">
        <w:rPr>
          <w:color w:val="auto"/>
        </w:rPr>
        <w:t xml:space="preserve">мониторинга среды обитания гидробионтов. </w:t>
      </w:r>
    </w:p>
    <w:p w:rsidR="00FA7DD3" w:rsidRPr="001E0619" w:rsidRDefault="00FA7DD3" w:rsidP="001E0619">
      <w:pPr>
        <w:ind w:firstLine="709"/>
        <w:jc w:val="both"/>
        <w:rPr>
          <w:sz w:val="24"/>
          <w:szCs w:val="24"/>
        </w:rPr>
      </w:pPr>
      <w:r w:rsidRPr="001E0619">
        <w:rPr>
          <w:sz w:val="24"/>
          <w:szCs w:val="24"/>
        </w:rPr>
        <w:t xml:space="preserve">Оборудование: Экспериментальная </w:t>
      </w:r>
      <w:proofErr w:type="spellStart"/>
      <w:r w:rsidRPr="001E0619">
        <w:rPr>
          <w:sz w:val="24"/>
          <w:szCs w:val="24"/>
        </w:rPr>
        <w:t>аквакультурная</w:t>
      </w:r>
      <w:proofErr w:type="spellEnd"/>
      <w:r w:rsidR="00657A41">
        <w:rPr>
          <w:sz w:val="24"/>
          <w:szCs w:val="24"/>
        </w:rPr>
        <w:t xml:space="preserve"> </w:t>
      </w:r>
      <w:proofErr w:type="spellStart"/>
      <w:r w:rsidRPr="001E0619">
        <w:rPr>
          <w:sz w:val="24"/>
          <w:szCs w:val="24"/>
        </w:rPr>
        <w:t>рециркуляционная</w:t>
      </w:r>
      <w:proofErr w:type="spellEnd"/>
      <w:r w:rsidRPr="001E0619">
        <w:rPr>
          <w:sz w:val="24"/>
          <w:szCs w:val="24"/>
        </w:rPr>
        <w:t xml:space="preserve"> установка для выращивания теплолюбивых видов рыб. Аквариум. Аппарат </w:t>
      </w:r>
      <w:proofErr w:type="spellStart"/>
      <w:r w:rsidRPr="001E0619">
        <w:rPr>
          <w:sz w:val="24"/>
          <w:szCs w:val="24"/>
        </w:rPr>
        <w:t>Вейса</w:t>
      </w:r>
      <w:proofErr w:type="spellEnd"/>
      <w:r w:rsidRPr="001E0619">
        <w:rPr>
          <w:sz w:val="24"/>
          <w:szCs w:val="24"/>
        </w:rPr>
        <w:t xml:space="preserve">, чучела рыб, анализатор жидкости. </w:t>
      </w:r>
    </w:p>
    <w:p w:rsidR="00FA7DD3" w:rsidRPr="00FA7DD3" w:rsidRDefault="00FA7DD3" w:rsidP="001E0619">
      <w:pPr>
        <w:pStyle w:val="Default"/>
        <w:ind w:firstLine="709"/>
        <w:rPr>
          <w:color w:val="auto"/>
        </w:rPr>
      </w:pPr>
      <w:r w:rsidRPr="00FA7DD3">
        <w:rPr>
          <w:color w:val="auto"/>
        </w:rPr>
        <w:t xml:space="preserve">Количество рабочих мест: 4 </w:t>
      </w:r>
    </w:p>
    <w:p w:rsidR="00FA7DD3" w:rsidRPr="00FA7DD3" w:rsidRDefault="00FA7DD3" w:rsidP="001E0619">
      <w:pPr>
        <w:pStyle w:val="Default"/>
        <w:ind w:firstLine="709"/>
        <w:rPr>
          <w:color w:val="auto"/>
        </w:rPr>
      </w:pPr>
      <w:r w:rsidRPr="00FA7DD3">
        <w:rPr>
          <w:color w:val="auto"/>
        </w:rPr>
        <w:t xml:space="preserve">Время на выполнение модуля 2 часа. </w:t>
      </w:r>
    </w:p>
    <w:p w:rsidR="00FA7DD3" w:rsidRPr="00FA7DD3" w:rsidRDefault="00FA7DD3" w:rsidP="001E0619">
      <w:pPr>
        <w:pStyle w:val="Default"/>
        <w:ind w:firstLine="709"/>
        <w:rPr>
          <w:color w:val="auto"/>
        </w:rPr>
      </w:pPr>
      <w:r w:rsidRPr="00FA7DD3">
        <w:rPr>
          <w:color w:val="auto"/>
        </w:rPr>
        <w:t xml:space="preserve">Содержание модуля: </w:t>
      </w:r>
    </w:p>
    <w:p w:rsidR="00FA7DD3" w:rsidRPr="00FA7DD3" w:rsidRDefault="00FA7DD3" w:rsidP="001E0619">
      <w:pPr>
        <w:pStyle w:val="Default"/>
        <w:jc w:val="both"/>
        <w:rPr>
          <w:color w:val="auto"/>
        </w:rPr>
      </w:pPr>
      <w:r w:rsidRPr="00FA7DD3">
        <w:rPr>
          <w:color w:val="auto"/>
        </w:rPr>
        <w:t xml:space="preserve">- провести отбор ихтиологического материала для проведения анализа; </w:t>
      </w:r>
    </w:p>
    <w:p w:rsidR="00FA7DD3" w:rsidRPr="00FA7DD3" w:rsidRDefault="00FA7DD3" w:rsidP="001E0619">
      <w:pPr>
        <w:pStyle w:val="Default"/>
        <w:jc w:val="both"/>
        <w:rPr>
          <w:color w:val="auto"/>
        </w:rPr>
      </w:pPr>
      <w:r w:rsidRPr="00FA7DD3">
        <w:rPr>
          <w:color w:val="auto"/>
        </w:rPr>
        <w:t xml:space="preserve">- при помощи анализатора жидкости определить параметры среды обитания гидробионтов; </w:t>
      </w:r>
    </w:p>
    <w:p w:rsidR="00FA7DD3" w:rsidRPr="00FA7DD3" w:rsidRDefault="00FA7DD3" w:rsidP="001E0619">
      <w:pPr>
        <w:pStyle w:val="Default"/>
        <w:jc w:val="both"/>
        <w:rPr>
          <w:color w:val="auto"/>
        </w:rPr>
      </w:pPr>
      <w:r w:rsidRPr="00FA7DD3">
        <w:rPr>
          <w:color w:val="auto"/>
        </w:rPr>
        <w:t xml:space="preserve">- провести вариационную обработку полученных материалов, сравнить полученные данные с нормативными санитарно-гигиеническими показателями, сделать вывод о соответствии условий содержания; </w:t>
      </w:r>
    </w:p>
    <w:p w:rsidR="00FA7DD3" w:rsidRPr="00FA7DD3" w:rsidRDefault="00FA7DD3" w:rsidP="001E0619">
      <w:pPr>
        <w:pStyle w:val="Default"/>
        <w:jc w:val="both"/>
        <w:rPr>
          <w:color w:val="auto"/>
        </w:rPr>
      </w:pPr>
      <w:r w:rsidRPr="00FA7DD3">
        <w:rPr>
          <w:color w:val="auto"/>
        </w:rPr>
        <w:t xml:space="preserve">- определить видовой состав гидробионтов (с определителями); </w:t>
      </w:r>
    </w:p>
    <w:p w:rsidR="00FA7DD3" w:rsidRPr="00FA7DD3" w:rsidRDefault="00FA7DD3" w:rsidP="001E0619">
      <w:pPr>
        <w:pStyle w:val="Default"/>
        <w:ind w:firstLine="709"/>
        <w:jc w:val="both"/>
        <w:rPr>
          <w:color w:val="auto"/>
        </w:rPr>
      </w:pPr>
      <w:r w:rsidRPr="00FA7DD3">
        <w:rPr>
          <w:b/>
          <w:bCs/>
          <w:color w:val="auto"/>
        </w:rPr>
        <w:t xml:space="preserve">Критерии оценки </w:t>
      </w:r>
    </w:p>
    <w:p w:rsidR="00FA7DD3" w:rsidRPr="00FA7DD3" w:rsidRDefault="00FA7DD3" w:rsidP="001E0619">
      <w:pPr>
        <w:pStyle w:val="Default"/>
        <w:jc w:val="both"/>
        <w:rPr>
          <w:color w:val="auto"/>
        </w:rPr>
      </w:pPr>
      <w:r w:rsidRPr="00FA7DD3">
        <w:rPr>
          <w:color w:val="auto"/>
        </w:rPr>
        <w:t xml:space="preserve">Оценка «освоен» выставляется студентам глубоко и прочно усвоившим программный материал. При этом экзаменующийся не испытывает затруднений при ответе на дополнительные вопросы. </w:t>
      </w:r>
    </w:p>
    <w:p w:rsidR="00FA7DD3" w:rsidRDefault="00FA7DD3" w:rsidP="001E0619">
      <w:pPr>
        <w:spacing w:line="276" w:lineRule="auto"/>
        <w:jc w:val="both"/>
        <w:rPr>
          <w:sz w:val="24"/>
          <w:szCs w:val="24"/>
        </w:rPr>
      </w:pPr>
      <w:r w:rsidRPr="00FA7DD3">
        <w:rPr>
          <w:sz w:val="24"/>
          <w:szCs w:val="24"/>
        </w:rPr>
        <w:t>Оценка «не освоен» выставляется студентам, которые не знают значительной части программы.</w:t>
      </w:r>
    </w:p>
    <w:p w:rsidR="001E0619" w:rsidRPr="001E0619" w:rsidRDefault="001E0619" w:rsidP="001E0619">
      <w:pPr>
        <w:widowControl/>
        <w:jc w:val="center"/>
        <w:rPr>
          <w:rFonts w:eastAsiaTheme="minorHAnsi"/>
          <w:b/>
          <w:color w:val="000000"/>
          <w:sz w:val="24"/>
          <w:szCs w:val="24"/>
          <w:lang w:eastAsia="en-US"/>
        </w:rPr>
      </w:pPr>
      <w:r w:rsidRPr="001E0619">
        <w:rPr>
          <w:rFonts w:eastAsiaTheme="minorHAnsi"/>
          <w:b/>
          <w:bCs/>
          <w:color w:val="000000"/>
          <w:sz w:val="24"/>
          <w:szCs w:val="24"/>
          <w:lang w:eastAsia="en-US"/>
        </w:rPr>
        <w:t xml:space="preserve">5.4 Контроль и оценка результатов прохождения </w:t>
      </w:r>
      <w:r w:rsidRPr="001E0619">
        <w:rPr>
          <w:rFonts w:eastAsiaTheme="minorHAnsi"/>
          <w:b/>
          <w:color w:val="000000"/>
          <w:sz w:val="24"/>
          <w:szCs w:val="24"/>
          <w:lang w:eastAsia="en-US"/>
        </w:rPr>
        <w:t xml:space="preserve">учебной практики </w:t>
      </w:r>
    </w:p>
    <w:p w:rsidR="001E0619" w:rsidRPr="001E0619" w:rsidRDefault="001E0619" w:rsidP="001E0619">
      <w:pPr>
        <w:widowControl/>
        <w:jc w:val="center"/>
        <w:rPr>
          <w:rFonts w:eastAsiaTheme="minorHAnsi"/>
          <w:color w:val="000000"/>
          <w:sz w:val="24"/>
          <w:szCs w:val="24"/>
          <w:lang w:eastAsia="en-US"/>
        </w:rPr>
      </w:pPr>
      <w:r w:rsidRPr="001E0619">
        <w:rPr>
          <w:rFonts w:eastAsiaTheme="minorHAnsi"/>
          <w:color w:val="000000"/>
          <w:sz w:val="24"/>
          <w:szCs w:val="24"/>
          <w:lang w:eastAsia="en-US"/>
        </w:rPr>
        <w:t>ПМ.01 Контроль водных биологических ресурсов и среды их обитания</w:t>
      </w:r>
    </w:p>
    <w:p w:rsidR="001E0619" w:rsidRPr="001E0619" w:rsidRDefault="001E0619" w:rsidP="00D3522D">
      <w:pPr>
        <w:widowControl/>
        <w:ind w:firstLine="709"/>
        <w:rPr>
          <w:rFonts w:eastAsiaTheme="minorHAnsi"/>
          <w:color w:val="000000"/>
          <w:sz w:val="24"/>
          <w:szCs w:val="24"/>
          <w:lang w:eastAsia="en-US"/>
        </w:rPr>
      </w:pPr>
      <w:r w:rsidRPr="001E0619">
        <w:rPr>
          <w:rFonts w:eastAsiaTheme="minorHAnsi"/>
          <w:color w:val="000000"/>
          <w:sz w:val="24"/>
          <w:szCs w:val="24"/>
          <w:lang w:eastAsia="en-US"/>
        </w:rPr>
        <w:t xml:space="preserve">Текущий контроль результатов прохождения учебной практики происходит при использовании следующих обязательных форм контроля: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-ежедневный контроль посещаемости практики;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 наблюдением за выполнением видов работ на практике, предусмотренных программой практики;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 контроль качества выполнения видов работ по практике;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 контроль за ведением дневника практики и составлением отчета.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Форма промежуточной аттестации по учебной практике по ПМ.01Контроль качества среды обитания гидробионтов и их учет - </w:t>
      </w:r>
      <w:r w:rsidRPr="001E0619">
        <w:rPr>
          <w:rFonts w:eastAsiaTheme="minorHAnsi"/>
          <w:b/>
          <w:bCs/>
          <w:color w:val="000000"/>
          <w:sz w:val="24"/>
          <w:szCs w:val="24"/>
          <w:lang w:eastAsia="en-US"/>
        </w:rPr>
        <w:t>зачет</w:t>
      </w:r>
      <w:r w:rsidRPr="001E0619">
        <w:rPr>
          <w:rFonts w:eastAsiaTheme="minorHAnsi"/>
          <w:color w:val="000000"/>
          <w:sz w:val="24"/>
          <w:szCs w:val="24"/>
          <w:lang w:eastAsia="en-US"/>
        </w:rPr>
        <w:t xml:space="preserve">.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Практика завершается зачетом при условии: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lastRenderedPageBreak/>
        <w:t xml:space="preserve">- полноты и своевременности представления дневника практики и отчета о практике в соответствии с заданием на практику. </w:t>
      </w: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927"/>
        <w:gridCol w:w="2127"/>
      </w:tblGrid>
      <w:tr w:rsidR="001E0619" w:rsidRPr="001E0619" w:rsidTr="001E0619">
        <w:trPr>
          <w:trHeight w:val="478"/>
        </w:trPr>
        <w:tc>
          <w:tcPr>
            <w:tcW w:w="3119" w:type="dxa"/>
          </w:tcPr>
          <w:p w:rsidR="001E0619" w:rsidRPr="001E0619" w:rsidRDefault="001E0619" w:rsidP="001E0619">
            <w:pPr>
              <w:widowControl/>
              <w:jc w:val="center"/>
              <w:rPr>
                <w:rFonts w:eastAsiaTheme="minorHAnsi"/>
                <w:color w:val="000000"/>
                <w:sz w:val="24"/>
                <w:szCs w:val="24"/>
                <w:lang w:eastAsia="en-US"/>
              </w:rPr>
            </w:pPr>
            <w:r w:rsidRPr="001E0619">
              <w:rPr>
                <w:rFonts w:eastAsiaTheme="minorHAnsi"/>
                <w:b/>
                <w:bCs/>
                <w:color w:val="000000"/>
                <w:sz w:val="24"/>
                <w:szCs w:val="24"/>
                <w:lang w:eastAsia="en-US"/>
              </w:rPr>
              <w:t>Виды работ и проверяемые результаты учебной практики Виды работ</w:t>
            </w:r>
          </w:p>
        </w:tc>
        <w:tc>
          <w:tcPr>
            <w:tcW w:w="4927" w:type="dxa"/>
          </w:tcPr>
          <w:p w:rsidR="001E0619" w:rsidRPr="001E0619" w:rsidRDefault="001E0619" w:rsidP="001E0619">
            <w:pPr>
              <w:widowControl/>
              <w:jc w:val="center"/>
              <w:rPr>
                <w:rFonts w:eastAsiaTheme="minorHAnsi"/>
                <w:color w:val="000000"/>
                <w:sz w:val="24"/>
                <w:szCs w:val="24"/>
                <w:lang w:eastAsia="en-US"/>
              </w:rPr>
            </w:pPr>
            <w:r w:rsidRPr="001E0619">
              <w:rPr>
                <w:rFonts w:eastAsiaTheme="minorHAnsi"/>
                <w:b/>
                <w:bCs/>
                <w:color w:val="000000"/>
                <w:sz w:val="24"/>
                <w:szCs w:val="24"/>
                <w:lang w:eastAsia="en-US"/>
              </w:rPr>
              <w:t>Результаты (сформированные компетенции, приобретенные умения и первоначальный практический опыт)</w:t>
            </w:r>
          </w:p>
        </w:tc>
        <w:tc>
          <w:tcPr>
            <w:tcW w:w="2127" w:type="dxa"/>
          </w:tcPr>
          <w:p w:rsidR="001E0619" w:rsidRPr="001E0619" w:rsidRDefault="001E0619" w:rsidP="001E0619">
            <w:pPr>
              <w:widowControl/>
              <w:jc w:val="center"/>
              <w:rPr>
                <w:rFonts w:eastAsiaTheme="minorHAnsi"/>
                <w:color w:val="000000"/>
                <w:sz w:val="24"/>
                <w:szCs w:val="24"/>
                <w:lang w:eastAsia="en-US"/>
              </w:rPr>
            </w:pPr>
            <w:r w:rsidRPr="001E0619">
              <w:rPr>
                <w:rFonts w:eastAsiaTheme="minorHAnsi"/>
                <w:b/>
                <w:bCs/>
                <w:color w:val="000000"/>
                <w:sz w:val="24"/>
                <w:szCs w:val="24"/>
                <w:lang w:eastAsia="en-US"/>
              </w:rPr>
              <w:t>Формы и методы контроля</w:t>
            </w:r>
          </w:p>
        </w:tc>
      </w:tr>
      <w:tr w:rsidR="001E0619" w:rsidRPr="001E0619" w:rsidTr="001E0619">
        <w:trPr>
          <w:trHeight w:val="556"/>
        </w:trPr>
        <w:tc>
          <w:tcPr>
            <w:tcW w:w="3119"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Отбор проб для микробиологического анализа. Учет микроорганизмов с применением световой микроскопии.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Учет микроорганизмов с применением питательных сред.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Сгущение и консервации фитопланктона.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Сбор зоопланктона.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Сбор фитопланктона. </w:t>
            </w:r>
          </w:p>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Отбор проб воды для химико-токсикологического анализа. </w:t>
            </w:r>
            <w:proofErr w:type="spellStart"/>
            <w:r w:rsidRPr="001E0619">
              <w:rPr>
                <w:rFonts w:eastAsiaTheme="minorHAnsi"/>
                <w:color w:val="000000"/>
                <w:sz w:val="24"/>
                <w:szCs w:val="24"/>
                <w:lang w:eastAsia="en-US"/>
              </w:rPr>
              <w:t>Этикетирование</w:t>
            </w:r>
            <w:proofErr w:type="spellEnd"/>
            <w:r w:rsidRPr="001E0619">
              <w:rPr>
                <w:rFonts w:eastAsiaTheme="minorHAnsi"/>
                <w:color w:val="000000"/>
                <w:sz w:val="24"/>
                <w:szCs w:val="24"/>
                <w:lang w:eastAsia="en-US"/>
              </w:rPr>
              <w:t xml:space="preserve"> проб. Проведение метеорологических наблюдений Математический анализ полученных результатов мониторинга.</w:t>
            </w:r>
          </w:p>
        </w:tc>
        <w:tc>
          <w:tcPr>
            <w:tcW w:w="4927" w:type="dxa"/>
          </w:tcPr>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 </w:t>
            </w:r>
            <w:r w:rsidRPr="001E0619">
              <w:rPr>
                <w:rFonts w:eastAsiaTheme="minorHAnsi"/>
                <w:b/>
                <w:bCs/>
                <w:color w:val="000000"/>
                <w:sz w:val="24"/>
                <w:szCs w:val="24"/>
                <w:lang w:eastAsia="en-US"/>
              </w:rPr>
              <w:t xml:space="preserve">первоначальный практический опыт </w:t>
            </w:r>
            <w:r w:rsidRPr="001E0619">
              <w:rPr>
                <w:rFonts w:eastAsiaTheme="minorHAnsi"/>
                <w:color w:val="000000"/>
                <w:sz w:val="24"/>
                <w:szCs w:val="24"/>
                <w:lang w:eastAsia="en-US"/>
              </w:rPr>
              <w:t xml:space="preserve">метеорологических наблюдений;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проведения гидрометрических и гидрохимических измерений;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сбора, качественной и количественной обработки гидробиологических проб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 </w:t>
            </w:r>
            <w:r w:rsidRPr="001E0619">
              <w:rPr>
                <w:rFonts w:eastAsiaTheme="minorHAnsi"/>
                <w:b/>
                <w:bCs/>
                <w:color w:val="000000"/>
                <w:sz w:val="24"/>
                <w:szCs w:val="24"/>
                <w:lang w:eastAsia="en-US"/>
              </w:rPr>
              <w:t>умения</w:t>
            </w:r>
            <w:r w:rsidRPr="001E0619">
              <w:rPr>
                <w:rFonts w:eastAsiaTheme="minorHAnsi"/>
                <w:color w:val="000000"/>
                <w:sz w:val="24"/>
                <w:szCs w:val="24"/>
                <w:lang w:eastAsia="en-US"/>
              </w:rPr>
              <w:t xml:space="preserve">: -проводить гидролого-морфологические работы на водоемах;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-определять видовой состав гидробионтов (с определителями);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-определять </w:t>
            </w:r>
            <w:proofErr w:type="spellStart"/>
            <w:r w:rsidRPr="001E0619">
              <w:rPr>
                <w:rFonts w:eastAsiaTheme="minorHAnsi"/>
                <w:color w:val="000000"/>
                <w:sz w:val="24"/>
                <w:szCs w:val="24"/>
                <w:lang w:eastAsia="en-US"/>
              </w:rPr>
              <w:t>сапробность</w:t>
            </w:r>
            <w:proofErr w:type="spellEnd"/>
            <w:r w:rsidRPr="001E0619">
              <w:rPr>
                <w:rFonts w:eastAsiaTheme="minorHAnsi"/>
                <w:color w:val="000000"/>
                <w:sz w:val="24"/>
                <w:szCs w:val="24"/>
                <w:lang w:eastAsia="en-US"/>
              </w:rPr>
              <w:t xml:space="preserve"> водоемов по организмам-индикаторам; метить рыбу;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собирать ихтиологический материал на полный биологический анализ; проводить санитарно-бактериологическое исследование почвы, воздуха и воды;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-проводить вариационную обработку полученных материалов;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 компетенции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b/>
                <w:bCs/>
                <w:color w:val="000000"/>
                <w:sz w:val="24"/>
                <w:szCs w:val="24"/>
                <w:lang w:eastAsia="en-US"/>
              </w:rPr>
              <w:t xml:space="preserve">компетенции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ОК 1. Выбирать способы решения задач профессиональной деятельности, применительно к различным контекстам.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ОК 4. Эффективно взаимодействовать и работать в коллективе и команде.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 xml:space="preserve">ОК 7. Содействовать сохранению окружающей среды, ресурсосбережению, применять знания об изменении климата, принципы бережливого производства, </w:t>
            </w:r>
            <w:r w:rsidRPr="001E0619">
              <w:rPr>
                <w:rFonts w:eastAsiaTheme="minorHAnsi"/>
                <w:color w:val="000000"/>
                <w:sz w:val="24"/>
                <w:szCs w:val="24"/>
                <w:lang w:eastAsia="en-US"/>
              </w:rPr>
              <w:lastRenderedPageBreak/>
              <w:t xml:space="preserve">эффективно действовать в чрезвычайных ситуациях. </w:t>
            </w:r>
          </w:p>
          <w:p w:rsidR="001E0619" w:rsidRPr="001E0619" w:rsidRDefault="001E0619" w:rsidP="00F15722">
            <w:pPr>
              <w:widowControl/>
              <w:jc w:val="both"/>
              <w:rPr>
                <w:rFonts w:eastAsiaTheme="minorHAnsi"/>
                <w:color w:val="000000"/>
                <w:sz w:val="24"/>
                <w:szCs w:val="24"/>
                <w:lang w:eastAsia="en-US"/>
              </w:rPr>
            </w:pPr>
            <w:r w:rsidRPr="001E0619">
              <w:rPr>
                <w:rFonts w:eastAsiaTheme="minorHAnsi"/>
                <w:color w:val="000000"/>
                <w:sz w:val="24"/>
                <w:szCs w:val="24"/>
                <w:lang w:eastAsia="en-US"/>
              </w:rPr>
              <w:t>ОК 9. Пользоваться профессиональной документацией на государственном и иностранном языках.</w:t>
            </w:r>
          </w:p>
        </w:tc>
        <w:tc>
          <w:tcPr>
            <w:tcW w:w="2127"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lastRenderedPageBreak/>
              <w:t xml:space="preserve">Полнота и своевременность представления дневника практики и отчета о практике в соответствии с заданием на практику. </w:t>
            </w:r>
          </w:p>
        </w:tc>
      </w:tr>
    </w:tbl>
    <w:p w:rsidR="001E0619" w:rsidRPr="00D3522D" w:rsidRDefault="001E0619" w:rsidP="00D3522D">
      <w:pPr>
        <w:spacing w:line="276" w:lineRule="auto"/>
        <w:jc w:val="center"/>
        <w:rPr>
          <w:b/>
          <w:sz w:val="24"/>
          <w:szCs w:val="24"/>
        </w:rPr>
      </w:pPr>
      <w:r w:rsidRPr="001E0619">
        <w:rPr>
          <w:rFonts w:eastAsiaTheme="minorHAnsi"/>
          <w:b/>
          <w:color w:val="000000"/>
          <w:sz w:val="24"/>
          <w:szCs w:val="24"/>
          <w:lang w:eastAsia="en-US"/>
        </w:rPr>
        <w:lastRenderedPageBreak/>
        <w:t>Оценка компетенций</w:t>
      </w: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1843"/>
        <w:gridCol w:w="1832"/>
        <w:gridCol w:w="8"/>
        <w:gridCol w:w="1987"/>
        <w:gridCol w:w="2693"/>
      </w:tblGrid>
      <w:tr w:rsidR="001E0619" w:rsidRPr="001E0619" w:rsidTr="001E0619">
        <w:trPr>
          <w:trHeight w:val="249"/>
        </w:trPr>
        <w:tc>
          <w:tcPr>
            <w:tcW w:w="1946" w:type="dxa"/>
            <w:vMerge w:val="restart"/>
          </w:tcPr>
          <w:p w:rsidR="001E0619" w:rsidRPr="001E0619" w:rsidRDefault="001E0619" w:rsidP="001E0619">
            <w:pPr>
              <w:widowControl/>
              <w:jc w:val="center"/>
              <w:rPr>
                <w:rFonts w:eastAsiaTheme="minorHAnsi"/>
                <w:color w:val="000000"/>
                <w:sz w:val="24"/>
                <w:szCs w:val="24"/>
                <w:lang w:eastAsia="en-US"/>
              </w:rPr>
            </w:pPr>
            <w:r w:rsidRPr="001E0619">
              <w:rPr>
                <w:rFonts w:eastAsiaTheme="minorHAnsi"/>
                <w:color w:val="000000"/>
                <w:sz w:val="24"/>
                <w:szCs w:val="24"/>
                <w:lang w:eastAsia="en-US"/>
              </w:rPr>
              <w:t>Перечень компетенций</w:t>
            </w:r>
          </w:p>
        </w:tc>
        <w:tc>
          <w:tcPr>
            <w:tcW w:w="8363" w:type="dxa"/>
            <w:gridSpan w:val="5"/>
          </w:tcPr>
          <w:p w:rsidR="001E0619" w:rsidRPr="001E0619" w:rsidRDefault="001E0619" w:rsidP="001E0619">
            <w:pPr>
              <w:widowControl/>
              <w:jc w:val="center"/>
              <w:rPr>
                <w:rFonts w:eastAsiaTheme="minorHAnsi"/>
                <w:color w:val="000000"/>
                <w:sz w:val="24"/>
                <w:szCs w:val="24"/>
                <w:lang w:eastAsia="en-US"/>
              </w:rPr>
            </w:pPr>
            <w:r w:rsidRPr="001E0619">
              <w:rPr>
                <w:rFonts w:eastAsiaTheme="minorHAnsi"/>
                <w:color w:val="000000"/>
                <w:sz w:val="24"/>
                <w:szCs w:val="24"/>
                <w:lang w:eastAsia="en-US"/>
              </w:rPr>
              <w:t>Шкала оценивания</w:t>
            </w:r>
          </w:p>
        </w:tc>
      </w:tr>
      <w:tr w:rsidR="001E0619" w:rsidRPr="001E0619" w:rsidTr="001E0619">
        <w:trPr>
          <w:trHeight w:val="225"/>
        </w:trPr>
        <w:tc>
          <w:tcPr>
            <w:tcW w:w="1946" w:type="dxa"/>
            <w:vMerge/>
          </w:tcPr>
          <w:p w:rsidR="001E0619" w:rsidRPr="001E0619" w:rsidRDefault="001E0619" w:rsidP="001E0619">
            <w:pPr>
              <w:widowControl/>
              <w:rPr>
                <w:rFonts w:eastAsiaTheme="minorHAnsi"/>
                <w:color w:val="000000"/>
                <w:sz w:val="24"/>
                <w:szCs w:val="24"/>
                <w:lang w:eastAsia="en-US"/>
              </w:rPr>
            </w:pPr>
          </w:p>
        </w:tc>
        <w:tc>
          <w:tcPr>
            <w:tcW w:w="1843"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«Отлично»</w:t>
            </w:r>
          </w:p>
        </w:tc>
        <w:tc>
          <w:tcPr>
            <w:tcW w:w="1840" w:type="dxa"/>
            <w:gridSpan w:val="2"/>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«Хорошо» </w:t>
            </w:r>
          </w:p>
        </w:tc>
        <w:tc>
          <w:tcPr>
            <w:tcW w:w="1987"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«Удовлетворительно» </w:t>
            </w:r>
          </w:p>
        </w:tc>
        <w:tc>
          <w:tcPr>
            <w:tcW w:w="2693"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«Неудовлетворительно </w:t>
            </w:r>
          </w:p>
        </w:tc>
      </w:tr>
      <w:tr w:rsidR="001E0619" w:rsidRPr="001E0619" w:rsidTr="001E0619">
        <w:trPr>
          <w:trHeight w:val="1113"/>
        </w:trPr>
        <w:tc>
          <w:tcPr>
            <w:tcW w:w="1946"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ОК.1 Выбирать способы решения задач профессиональной деятельности применительно к различным контекстам </w:t>
            </w:r>
          </w:p>
        </w:tc>
        <w:tc>
          <w:tcPr>
            <w:tcW w:w="1843"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Сформировано полное понимание сущности и социальной значимости профессии, проявляет к ней интерес. </w:t>
            </w:r>
          </w:p>
        </w:tc>
        <w:tc>
          <w:tcPr>
            <w:tcW w:w="1832"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Сформировано значительное понимание сущности и социальной значимости профессии, проявляет к ней интерес </w:t>
            </w:r>
          </w:p>
        </w:tc>
        <w:tc>
          <w:tcPr>
            <w:tcW w:w="1995" w:type="dxa"/>
            <w:gridSpan w:val="2"/>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Частично сформировано понимание сущности и социальной значимости профессии, проявляет к ней интерес </w:t>
            </w:r>
          </w:p>
        </w:tc>
        <w:tc>
          <w:tcPr>
            <w:tcW w:w="2693"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Не сформировано понимание сущности и социальной значимости профессии, нет проявления интереса. </w:t>
            </w:r>
          </w:p>
        </w:tc>
      </w:tr>
      <w:tr w:rsidR="001E0619" w:rsidRPr="001E0619" w:rsidTr="001E0619">
        <w:trPr>
          <w:trHeight w:val="2126"/>
        </w:trPr>
        <w:tc>
          <w:tcPr>
            <w:tcW w:w="1946"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ОК.2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43"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Сформировано полное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 </w:t>
            </w:r>
          </w:p>
        </w:tc>
        <w:tc>
          <w:tcPr>
            <w:tcW w:w="1832"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Сформировано значительное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 </w:t>
            </w:r>
          </w:p>
        </w:tc>
        <w:tc>
          <w:tcPr>
            <w:tcW w:w="1995" w:type="dxa"/>
            <w:gridSpan w:val="2"/>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Частично сформировано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 </w:t>
            </w:r>
          </w:p>
        </w:tc>
        <w:tc>
          <w:tcPr>
            <w:tcW w:w="2693" w:type="dxa"/>
          </w:tcPr>
          <w:p w:rsidR="001E0619" w:rsidRPr="001E0619" w:rsidRDefault="001E0619" w:rsidP="001E0619">
            <w:pPr>
              <w:widowControl/>
              <w:rPr>
                <w:rFonts w:eastAsiaTheme="minorHAnsi"/>
                <w:color w:val="000000"/>
                <w:sz w:val="24"/>
                <w:szCs w:val="24"/>
                <w:lang w:eastAsia="en-US"/>
              </w:rPr>
            </w:pPr>
            <w:proofErr w:type="spellStart"/>
            <w:r w:rsidRPr="001E0619">
              <w:rPr>
                <w:rFonts w:eastAsiaTheme="minorHAnsi"/>
                <w:color w:val="000000"/>
                <w:sz w:val="24"/>
                <w:szCs w:val="24"/>
                <w:lang w:eastAsia="en-US"/>
              </w:rPr>
              <w:t>Несформировано</w:t>
            </w:r>
            <w:proofErr w:type="spellEnd"/>
            <w:r w:rsidRPr="001E0619">
              <w:rPr>
                <w:rFonts w:eastAsiaTheme="minorHAnsi"/>
                <w:color w:val="000000"/>
                <w:sz w:val="24"/>
                <w:szCs w:val="24"/>
                <w:lang w:eastAsia="en-US"/>
              </w:rPr>
              <w:t xml:space="preserve">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 </w:t>
            </w:r>
          </w:p>
        </w:tc>
      </w:tr>
      <w:tr w:rsidR="001E0619" w:rsidRPr="001E0619" w:rsidTr="001E0619">
        <w:trPr>
          <w:trHeight w:val="1123"/>
        </w:trPr>
        <w:tc>
          <w:tcPr>
            <w:tcW w:w="1946"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ОК.3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1E0619">
              <w:rPr>
                <w:rFonts w:eastAsiaTheme="minorHAnsi"/>
                <w:color w:val="000000"/>
                <w:sz w:val="24"/>
                <w:szCs w:val="24"/>
                <w:lang w:eastAsia="en-US"/>
              </w:rPr>
              <w:lastRenderedPageBreak/>
              <w:t xml:space="preserve">различных жизненных ситуациях </w:t>
            </w:r>
          </w:p>
        </w:tc>
        <w:tc>
          <w:tcPr>
            <w:tcW w:w="1843"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lastRenderedPageBreak/>
              <w:t xml:space="preserve">Сформировано полное умение принимать решения в стандартных и нестандартных ситуациях и нести за них ответственность </w:t>
            </w:r>
          </w:p>
        </w:tc>
        <w:tc>
          <w:tcPr>
            <w:tcW w:w="1832" w:type="dxa"/>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Сформировано значительное умение принимать решения в стандартных и нестандартных ситуациях и нести за них ответственность </w:t>
            </w:r>
          </w:p>
        </w:tc>
        <w:tc>
          <w:tcPr>
            <w:tcW w:w="1995" w:type="dxa"/>
            <w:gridSpan w:val="2"/>
          </w:tcPr>
          <w:p w:rsidR="001E0619"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Частично сформировано умение принимать решения в стандартных и нестандартных ситуациях и нести за них ответственность </w:t>
            </w:r>
          </w:p>
        </w:tc>
        <w:tc>
          <w:tcPr>
            <w:tcW w:w="2693" w:type="dxa"/>
          </w:tcPr>
          <w:p w:rsidR="001E0619" w:rsidRPr="001E0619" w:rsidRDefault="001E0619" w:rsidP="001E0619">
            <w:pPr>
              <w:widowControl/>
              <w:rPr>
                <w:rFonts w:eastAsiaTheme="minorHAnsi"/>
                <w:color w:val="000000"/>
                <w:sz w:val="24"/>
                <w:szCs w:val="24"/>
                <w:lang w:eastAsia="en-US"/>
              </w:rPr>
            </w:pPr>
            <w:proofErr w:type="spellStart"/>
            <w:r w:rsidRPr="001E0619">
              <w:rPr>
                <w:rFonts w:eastAsiaTheme="minorHAnsi"/>
                <w:color w:val="000000"/>
                <w:sz w:val="24"/>
                <w:szCs w:val="24"/>
                <w:lang w:eastAsia="en-US"/>
              </w:rPr>
              <w:t>Несформировано</w:t>
            </w:r>
            <w:proofErr w:type="spellEnd"/>
            <w:r w:rsidRPr="001E0619">
              <w:rPr>
                <w:rFonts w:eastAsiaTheme="minorHAnsi"/>
                <w:color w:val="000000"/>
                <w:sz w:val="24"/>
                <w:szCs w:val="24"/>
                <w:lang w:eastAsia="en-US"/>
              </w:rPr>
              <w:t xml:space="preserve"> умение принимать решения в стандартных и нестандартных ситуациях и нести за них ответственность. </w:t>
            </w:r>
          </w:p>
        </w:tc>
      </w:tr>
      <w:tr w:rsidR="001E0619" w:rsidRPr="001E0619" w:rsidTr="001E0619">
        <w:trPr>
          <w:trHeight w:val="352"/>
        </w:trPr>
        <w:tc>
          <w:tcPr>
            <w:tcW w:w="1946" w:type="dxa"/>
          </w:tcPr>
          <w:p w:rsidR="001E0619" w:rsidRPr="001E0619" w:rsidRDefault="001E0619" w:rsidP="00F15722">
            <w:pPr>
              <w:widowControl/>
            </w:pPr>
            <w:r w:rsidRPr="001E0619">
              <w:rPr>
                <w:rFonts w:eastAsiaTheme="minorHAnsi"/>
                <w:color w:val="000000"/>
                <w:sz w:val="24"/>
                <w:szCs w:val="24"/>
                <w:lang w:eastAsia="en-US"/>
              </w:rPr>
              <w:lastRenderedPageBreak/>
              <w:t>ОК.4 Эффективно взаимодействов</w:t>
            </w:r>
            <w:r>
              <w:rPr>
                <w:sz w:val="22"/>
                <w:szCs w:val="22"/>
              </w:rPr>
              <w:t xml:space="preserve">ать и работать в коллективе и команде </w:t>
            </w:r>
          </w:p>
        </w:tc>
        <w:tc>
          <w:tcPr>
            <w:tcW w:w="1843" w:type="dxa"/>
          </w:tcPr>
          <w:p w:rsidR="006E5E4C"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Сформировано полное умение осуществлять </w:t>
            </w:r>
          </w:p>
          <w:p w:rsidR="001E0619" w:rsidRPr="001E0619" w:rsidRDefault="006E5E4C" w:rsidP="006E5E4C">
            <w:pPr>
              <w:pStyle w:val="Default"/>
              <w:rPr>
                <w:sz w:val="22"/>
                <w:szCs w:val="22"/>
              </w:rPr>
            </w:pPr>
            <w:r>
              <w:rPr>
                <w:sz w:val="22"/>
                <w:szCs w:val="22"/>
              </w:rPr>
              <w:t xml:space="preserve">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1832" w:type="dxa"/>
          </w:tcPr>
          <w:p w:rsidR="006E5E4C"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Сформировано значительное умение </w:t>
            </w:r>
          </w:p>
          <w:p w:rsidR="001E0619" w:rsidRPr="001E0619" w:rsidRDefault="006E5E4C" w:rsidP="006E5E4C">
            <w:pPr>
              <w:pStyle w:val="Default"/>
              <w:rPr>
                <w:sz w:val="22"/>
                <w:szCs w:val="22"/>
              </w:rPr>
            </w:pPr>
            <w:r>
              <w:rPr>
                <w:sz w:val="22"/>
                <w:szCs w:val="22"/>
              </w:rPr>
              <w:t xml:space="preserve">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1995" w:type="dxa"/>
            <w:gridSpan w:val="2"/>
          </w:tcPr>
          <w:p w:rsidR="006E5E4C"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Частично сформировано умение </w:t>
            </w:r>
          </w:p>
          <w:p w:rsidR="001E0619" w:rsidRPr="001E0619" w:rsidRDefault="006E5E4C" w:rsidP="006E5E4C">
            <w:pPr>
              <w:pStyle w:val="Default"/>
              <w:rPr>
                <w:sz w:val="22"/>
                <w:szCs w:val="22"/>
              </w:rPr>
            </w:pPr>
            <w:r>
              <w:rPr>
                <w:sz w:val="22"/>
                <w:szCs w:val="22"/>
              </w:rPr>
              <w:t xml:space="preserve">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2693" w:type="dxa"/>
          </w:tcPr>
          <w:p w:rsidR="006E5E4C" w:rsidRPr="001E0619" w:rsidRDefault="001E0619" w:rsidP="001E0619">
            <w:pPr>
              <w:widowControl/>
              <w:rPr>
                <w:rFonts w:eastAsiaTheme="minorHAnsi"/>
                <w:color w:val="000000"/>
                <w:sz w:val="24"/>
                <w:szCs w:val="24"/>
                <w:lang w:eastAsia="en-US"/>
              </w:rPr>
            </w:pPr>
            <w:r w:rsidRPr="001E0619">
              <w:rPr>
                <w:rFonts w:eastAsiaTheme="minorHAnsi"/>
                <w:color w:val="000000"/>
                <w:sz w:val="24"/>
                <w:szCs w:val="24"/>
                <w:lang w:eastAsia="en-US"/>
              </w:rPr>
              <w:t xml:space="preserve">Не сформировано умение осуществлять поиск </w:t>
            </w:r>
          </w:p>
          <w:p w:rsidR="001E0619" w:rsidRPr="001E0619" w:rsidRDefault="006E5E4C" w:rsidP="006E5E4C">
            <w:pPr>
              <w:pStyle w:val="Default"/>
              <w:rPr>
                <w:sz w:val="22"/>
                <w:szCs w:val="22"/>
              </w:rPr>
            </w:pPr>
            <w:r>
              <w:rPr>
                <w:sz w:val="22"/>
                <w:szCs w:val="22"/>
              </w:rPr>
              <w:t xml:space="preserve">и использование информации, необходимой для эффективного выполнения профессиональных задач, профессионального и личностного развития. </w:t>
            </w:r>
          </w:p>
        </w:tc>
      </w:tr>
      <w:tr w:rsidR="006E5E4C" w:rsidRPr="001E0619" w:rsidTr="001E0619">
        <w:trPr>
          <w:trHeight w:val="352"/>
        </w:trPr>
        <w:tc>
          <w:tcPr>
            <w:tcW w:w="1946" w:type="dxa"/>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43" w:type="dxa"/>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полное умение использования информационно-коммуникационные технологии в профессиональной деятельности. </w:t>
            </w:r>
          </w:p>
        </w:tc>
        <w:tc>
          <w:tcPr>
            <w:tcW w:w="1832" w:type="dxa"/>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значительное умение использования информационно-коммуникационные технологии в профессиональной деятельности. </w:t>
            </w:r>
          </w:p>
        </w:tc>
        <w:tc>
          <w:tcPr>
            <w:tcW w:w="1995" w:type="dxa"/>
            <w:gridSpan w:val="2"/>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Частично сформировано умение использования информационно-коммуникационные технологии в профессиональной деятельности. </w:t>
            </w:r>
          </w:p>
        </w:tc>
        <w:tc>
          <w:tcPr>
            <w:tcW w:w="2693" w:type="dxa"/>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Не сформировано умение понимания использовать информационно-коммуникационные технологии в профессиональной деятельности. </w:t>
            </w:r>
          </w:p>
        </w:tc>
      </w:tr>
      <w:tr w:rsidR="006E5E4C" w:rsidRPr="006E5E4C" w:rsidTr="006E5E4C">
        <w:trPr>
          <w:trHeight w:val="352"/>
        </w:trPr>
        <w:tc>
          <w:tcPr>
            <w:tcW w:w="1946"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ОК.7 Содействовать сохранению окружающей среды, ресурсосбережению, эффективно действовать в чрезвычайных </w:t>
            </w:r>
            <w:r>
              <w:rPr>
                <w:rFonts w:eastAsiaTheme="minorHAnsi"/>
                <w:color w:val="000000"/>
                <w:sz w:val="24"/>
                <w:szCs w:val="24"/>
                <w:lang w:eastAsia="en-US"/>
              </w:rPr>
              <w:t>ситуациях</w:t>
            </w:r>
          </w:p>
        </w:tc>
        <w:tc>
          <w:tcPr>
            <w:tcW w:w="184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полное обладание чувством ответственности за работу членов команды (подчиненных), за результат выполнения </w:t>
            </w:r>
            <w:r>
              <w:rPr>
                <w:rFonts w:eastAsiaTheme="minorHAnsi"/>
                <w:color w:val="000000"/>
                <w:sz w:val="24"/>
                <w:szCs w:val="24"/>
                <w:lang w:eastAsia="en-US"/>
              </w:rPr>
              <w:t>заданий</w:t>
            </w:r>
          </w:p>
        </w:tc>
        <w:tc>
          <w:tcPr>
            <w:tcW w:w="1832"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значительное обладание чувством ответственности за работу членов команды (подчиненных), за результат выполнения </w:t>
            </w:r>
            <w:r>
              <w:rPr>
                <w:rFonts w:eastAsiaTheme="minorHAnsi"/>
                <w:color w:val="000000"/>
                <w:sz w:val="24"/>
                <w:szCs w:val="24"/>
                <w:lang w:eastAsia="en-US"/>
              </w:rPr>
              <w:t>заданий</w:t>
            </w:r>
          </w:p>
        </w:tc>
        <w:tc>
          <w:tcPr>
            <w:tcW w:w="1995" w:type="dxa"/>
            <w:gridSpan w:val="2"/>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Частично сформировано обладание чувством ответственности за работу членов команды (подчиненных), за результат выполнения </w:t>
            </w:r>
            <w:r>
              <w:rPr>
                <w:rFonts w:eastAsiaTheme="minorHAnsi"/>
                <w:color w:val="000000"/>
                <w:sz w:val="24"/>
                <w:szCs w:val="24"/>
                <w:lang w:eastAsia="en-US"/>
              </w:rPr>
              <w:t>заданий</w:t>
            </w:r>
          </w:p>
        </w:tc>
        <w:tc>
          <w:tcPr>
            <w:tcW w:w="269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Не сформировано умение брать на себя ответственность за работу членов команды (подчиненных), за результат выполнения заданий. </w:t>
            </w:r>
          </w:p>
        </w:tc>
      </w:tr>
      <w:tr w:rsidR="006E5E4C" w:rsidRPr="006E5E4C" w:rsidTr="006E5E4C">
        <w:trPr>
          <w:trHeight w:val="352"/>
        </w:trPr>
        <w:tc>
          <w:tcPr>
            <w:tcW w:w="1946"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ОК.9 Пользоваться профессиональной документацией </w:t>
            </w:r>
            <w:r w:rsidRPr="006E5E4C">
              <w:rPr>
                <w:rFonts w:eastAsiaTheme="minorHAnsi"/>
                <w:color w:val="000000"/>
                <w:sz w:val="24"/>
                <w:szCs w:val="24"/>
                <w:lang w:eastAsia="en-US"/>
              </w:rPr>
              <w:lastRenderedPageBreak/>
              <w:t xml:space="preserve">на государственном и иностранном языках </w:t>
            </w:r>
          </w:p>
        </w:tc>
        <w:tc>
          <w:tcPr>
            <w:tcW w:w="184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lastRenderedPageBreak/>
              <w:t xml:space="preserve">Сформировано полное умение ориентироваться в условиях частой смены </w:t>
            </w:r>
            <w:r w:rsidRPr="006E5E4C">
              <w:rPr>
                <w:rFonts w:eastAsiaTheme="minorHAnsi"/>
                <w:color w:val="000000"/>
                <w:sz w:val="24"/>
                <w:szCs w:val="24"/>
                <w:lang w:eastAsia="en-US"/>
              </w:rPr>
              <w:lastRenderedPageBreak/>
              <w:t xml:space="preserve">технологий в профессиональной деятельности </w:t>
            </w:r>
          </w:p>
        </w:tc>
        <w:tc>
          <w:tcPr>
            <w:tcW w:w="1832"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lastRenderedPageBreak/>
              <w:t xml:space="preserve">Сформировано значительное умение ориентироваться в условиях </w:t>
            </w:r>
            <w:r w:rsidRPr="006E5E4C">
              <w:rPr>
                <w:rFonts w:eastAsiaTheme="minorHAnsi"/>
                <w:color w:val="000000"/>
                <w:sz w:val="24"/>
                <w:szCs w:val="24"/>
                <w:lang w:eastAsia="en-US"/>
              </w:rPr>
              <w:lastRenderedPageBreak/>
              <w:t xml:space="preserve">частой смены технологий в профессиональной деятельности </w:t>
            </w:r>
          </w:p>
        </w:tc>
        <w:tc>
          <w:tcPr>
            <w:tcW w:w="1995" w:type="dxa"/>
            <w:gridSpan w:val="2"/>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lastRenderedPageBreak/>
              <w:t xml:space="preserve">Частично сформировано умение ориентироваться в условиях </w:t>
            </w:r>
            <w:r w:rsidRPr="006E5E4C">
              <w:rPr>
                <w:rFonts w:eastAsiaTheme="minorHAnsi"/>
                <w:color w:val="000000"/>
                <w:sz w:val="24"/>
                <w:szCs w:val="24"/>
                <w:lang w:eastAsia="en-US"/>
              </w:rPr>
              <w:lastRenderedPageBreak/>
              <w:t xml:space="preserve">частой смены технологий в профессиональной деятельности </w:t>
            </w:r>
          </w:p>
        </w:tc>
        <w:tc>
          <w:tcPr>
            <w:tcW w:w="269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lastRenderedPageBreak/>
              <w:t xml:space="preserve">Не сформировано умение способность ориентироваться в условиях частой смены технологий в </w:t>
            </w:r>
            <w:r w:rsidRPr="006E5E4C">
              <w:rPr>
                <w:rFonts w:eastAsiaTheme="minorHAnsi"/>
                <w:color w:val="000000"/>
                <w:sz w:val="24"/>
                <w:szCs w:val="24"/>
                <w:lang w:eastAsia="en-US"/>
              </w:rPr>
              <w:lastRenderedPageBreak/>
              <w:t xml:space="preserve">профессиональной деятельности. </w:t>
            </w:r>
          </w:p>
        </w:tc>
      </w:tr>
      <w:tr w:rsidR="006E5E4C" w:rsidRPr="006E5E4C" w:rsidTr="006E5E4C">
        <w:trPr>
          <w:trHeight w:val="352"/>
        </w:trPr>
        <w:tc>
          <w:tcPr>
            <w:tcW w:w="1946"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lastRenderedPageBreak/>
              <w:t xml:space="preserve">ПК.1.1. Проводить гидрологические и гидрохимические наблюдения на </w:t>
            </w:r>
            <w:proofErr w:type="spellStart"/>
            <w:r w:rsidRPr="006E5E4C">
              <w:rPr>
                <w:rFonts w:eastAsiaTheme="minorHAnsi"/>
                <w:color w:val="000000"/>
                <w:sz w:val="24"/>
                <w:szCs w:val="24"/>
                <w:lang w:eastAsia="en-US"/>
              </w:rPr>
              <w:t>рыбохозяйственных</w:t>
            </w:r>
            <w:proofErr w:type="spellEnd"/>
            <w:r w:rsidRPr="006E5E4C">
              <w:rPr>
                <w:rFonts w:eastAsiaTheme="minorHAnsi"/>
                <w:color w:val="000000"/>
                <w:sz w:val="24"/>
                <w:szCs w:val="24"/>
                <w:lang w:eastAsia="en-US"/>
              </w:rPr>
              <w:t xml:space="preserve"> водоемах. </w:t>
            </w:r>
          </w:p>
        </w:tc>
        <w:tc>
          <w:tcPr>
            <w:tcW w:w="184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полное умение проводить гидрологические исследования на </w:t>
            </w:r>
            <w:proofErr w:type="spellStart"/>
            <w:r w:rsidRPr="006E5E4C">
              <w:rPr>
                <w:rFonts w:eastAsiaTheme="minorHAnsi"/>
                <w:color w:val="000000"/>
                <w:sz w:val="24"/>
                <w:szCs w:val="24"/>
                <w:lang w:eastAsia="en-US"/>
              </w:rPr>
              <w:t>рыбохозяйственных</w:t>
            </w:r>
            <w:proofErr w:type="spellEnd"/>
            <w:r w:rsidRPr="006E5E4C">
              <w:rPr>
                <w:rFonts w:eastAsiaTheme="minorHAnsi"/>
                <w:color w:val="000000"/>
                <w:sz w:val="24"/>
                <w:szCs w:val="24"/>
                <w:lang w:eastAsia="en-US"/>
              </w:rPr>
              <w:t xml:space="preserve"> водоемах </w:t>
            </w:r>
          </w:p>
        </w:tc>
        <w:tc>
          <w:tcPr>
            <w:tcW w:w="1832"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значительное умение проводить гидрологические исследования на </w:t>
            </w:r>
            <w:proofErr w:type="spellStart"/>
            <w:r w:rsidRPr="006E5E4C">
              <w:rPr>
                <w:rFonts w:eastAsiaTheme="minorHAnsi"/>
                <w:color w:val="000000"/>
                <w:sz w:val="24"/>
                <w:szCs w:val="24"/>
                <w:lang w:eastAsia="en-US"/>
              </w:rPr>
              <w:t>рыбохозяйственных</w:t>
            </w:r>
            <w:proofErr w:type="spellEnd"/>
            <w:r w:rsidRPr="006E5E4C">
              <w:rPr>
                <w:rFonts w:eastAsiaTheme="minorHAnsi"/>
                <w:color w:val="000000"/>
                <w:sz w:val="24"/>
                <w:szCs w:val="24"/>
                <w:lang w:eastAsia="en-US"/>
              </w:rPr>
              <w:t xml:space="preserve"> водоемах </w:t>
            </w:r>
          </w:p>
        </w:tc>
        <w:tc>
          <w:tcPr>
            <w:tcW w:w="1995" w:type="dxa"/>
            <w:gridSpan w:val="2"/>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Частично сформировано умение проводить гидрологические исследования на </w:t>
            </w:r>
            <w:proofErr w:type="spellStart"/>
            <w:r w:rsidRPr="006E5E4C">
              <w:rPr>
                <w:rFonts w:eastAsiaTheme="minorHAnsi"/>
                <w:color w:val="000000"/>
                <w:sz w:val="24"/>
                <w:szCs w:val="24"/>
                <w:lang w:eastAsia="en-US"/>
              </w:rPr>
              <w:t>рыбохозяйственных</w:t>
            </w:r>
            <w:proofErr w:type="spellEnd"/>
            <w:r w:rsidRPr="006E5E4C">
              <w:rPr>
                <w:rFonts w:eastAsiaTheme="minorHAnsi"/>
                <w:color w:val="000000"/>
                <w:sz w:val="24"/>
                <w:szCs w:val="24"/>
                <w:lang w:eastAsia="en-US"/>
              </w:rPr>
              <w:t xml:space="preserve"> водоемах </w:t>
            </w:r>
          </w:p>
        </w:tc>
        <w:tc>
          <w:tcPr>
            <w:tcW w:w="269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Не сформировано умение проводить гидрологические исследования на </w:t>
            </w:r>
            <w:proofErr w:type="spellStart"/>
            <w:r w:rsidRPr="006E5E4C">
              <w:rPr>
                <w:rFonts w:eastAsiaTheme="minorHAnsi"/>
                <w:color w:val="000000"/>
                <w:sz w:val="24"/>
                <w:szCs w:val="24"/>
                <w:lang w:eastAsia="en-US"/>
              </w:rPr>
              <w:t>рыбохозяйственных</w:t>
            </w:r>
            <w:proofErr w:type="spellEnd"/>
            <w:r w:rsidRPr="006E5E4C">
              <w:rPr>
                <w:rFonts w:eastAsiaTheme="minorHAnsi"/>
                <w:color w:val="000000"/>
                <w:sz w:val="24"/>
                <w:szCs w:val="24"/>
                <w:lang w:eastAsia="en-US"/>
              </w:rPr>
              <w:t xml:space="preserve"> водоемах </w:t>
            </w:r>
          </w:p>
        </w:tc>
      </w:tr>
      <w:tr w:rsidR="006E5E4C" w:rsidRPr="006E5E4C" w:rsidTr="006E5E4C">
        <w:trPr>
          <w:trHeight w:val="352"/>
        </w:trPr>
        <w:tc>
          <w:tcPr>
            <w:tcW w:w="1946"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ПК 1.2. Отбирать и обрабатывать гидробиологические и гидрохимические пробы </w:t>
            </w:r>
          </w:p>
        </w:tc>
        <w:tc>
          <w:tcPr>
            <w:tcW w:w="184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полное умение оценивать состояние ихтиофауны </w:t>
            </w:r>
          </w:p>
        </w:tc>
        <w:tc>
          <w:tcPr>
            <w:tcW w:w="1832"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значительное умение оценивать состояние ихтиофауны </w:t>
            </w:r>
          </w:p>
        </w:tc>
        <w:tc>
          <w:tcPr>
            <w:tcW w:w="1995" w:type="dxa"/>
            <w:gridSpan w:val="2"/>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Частично сформировано умение оценивать состояние ихтиофауны </w:t>
            </w:r>
          </w:p>
        </w:tc>
        <w:tc>
          <w:tcPr>
            <w:tcW w:w="269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Не сформировано умение оценивать состояние ихтиофауны </w:t>
            </w:r>
          </w:p>
        </w:tc>
      </w:tr>
      <w:tr w:rsidR="006E5E4C" w:rsidRPr="006E5E4C" w:rsidTr="006E5E4C">
        <w:trPr>
          <w:trHeight w:val="352"/>
        </w:trPr>
        <w:tc>
          <w:tcPr>
            <w:tcW w:w="1946"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ПК 1.3. Собирать, обрабатывать и анализировать ихтиологические материалы </w:t>
            </w:r>
          </w:p>
        </w:tc>
        <w:tc>
          <w:tcPr>
            <w:tcW w:w="184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полное умение систематизировать и обрабатывать ихтиологический материал </w:t>
            </w:r>
          </w:p>
        </w:tc>
        <w:tc>
          <w:tcPr>
            <w:tcW w:w="1832"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значительное умение систематизировать и обрабатывать ихтиологический материал </w:t>
            </w:r>
          </w:p>
        </w:tc>
        <w:tc>
          <w:tcPr>
            <w:tcW w:w="1995" w:type="dxa"/>
            <w:gridSpan w:val="2"/>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Частично сформировано умение систематизировать и обрабатывать ихтиологический материал </w:t>
            </w:r>
          </w:p>
        </w:tc>
        <w:tc>
          <w:tcPr>
            <w:tcW w:w="269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Не сформировано умение систематизировать и обрабатывать ихтиологический материал </w:t>
            </w:r>
          </w:p>
        </w:tc>
      </w:tr>
      <w:tr w:rsidR="006E5E4C" w:rsidRPr="006E5E4C" w:rsidTr="006E5E4C">
        <w:trPr>
          <w:trHeight w:val="352"/>
        </w:trPr>
        <w:tc>
          <w:tcPr>
            <w:tcW w:w="1946"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ПК 1.4. Оценивать состояние ихтиофауны </w:t>
            </w:r>
          </w:p>
        </w:tc>
        <w:tc>
          <w:tcPr>
            <w:tcW w:w="184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полное умение отбирать и обрабатывать гидробиологические и гидрохимические пробы </w:t>
            </w:r>
          </w:p>
        </w:tc>
        <w:tc>
          <w:tcPr>
            <w:tcW w:w="1832"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значительное умение отбирать и обрабатывать гидробиологические и гидрохимические пробы </w:t>
            </w:r>
          </w:p>
        </w:tc>
        <w:tc>
          <w:tcPr>
            <w:tcW w:w="1995" w:type="dxa"/>
            <w:gridSpan w:val="2"/>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Частично сформировано умение отбирать и обрабатывать гидробиологические и гидрохимические пробы </w:t>
            </w:r>
          </w:p>
        </w:tc>
        <w:tc>
          <w:tcPr>
            <w:tcW w:w="269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Не сформировано умение отбирать и обрабатывать гидробиологические и гидрохимические пробы </w:t>
            </w:r>
          </w:p>
        </w:tc>
      </w:tr>
      <w:tr w:rsidR="006E5E4C" w:rsidRPr="006E5E4C" w:rsidTr="006E5E4C">
        <w:trPr>
          <w:trHeight w:val="352"/>
        </w:trPr>
        <w:tc>
          <w:tcPr>
            <w:tcW w:w="1946"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ПК 1.5. Контролировать параметры рыбоводных технологических процессов </w:t>
            </w:r>
          </w:p>
        </w:tc>
        <w:tc>
          <w:tcPr>
            <w:tcW w:w="184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полное умение проводить гидрологические исследования на </w:t>
            </w:r>
            <w:proofErr w:type="spellStart"/>
            <w:r w:rsidRPr="006E5E4C">
              <w:rPr>
                <w:rFonts w:eastAsiaTheme="minorHAnsi"/>
                <w:color w:val="000000"/>
                <w:sz w:val="24"/>
                <w:szCs w:val="24"/>
                <w:lang w:eastAsia="en-US"/>
              </w:rPr>
              <w:t>рыбохозяйственных</w:t>
            </w:r>
            <w:proofErr w:type="spellEnd"/>
            <w:r w:rsidRPr="006E5E4C">
              <w:rPr>
                <w:rFonts w:eastAsiaTheme="minorHAnsi"/>
                <w:color w:val="000000"/>
                <w:sz w:val="24"/>
                <w:szCs w:val="24"/>
                <w:lang w:eastAsia="en-US"/>
              </w:rPr>
              <w:t xml:space="preserve"> водоемах </w:t>
            </w:r>
          </w:p>
        </w:tc>
        <w:tc>
          <w:tcPr>
            <w:tcW w:w="1832"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Сформировано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значительное умение проводить гидрологические исследования на </w:t>
            </w:r>
            <w:proofErr w:type="spellStart"/>
            <w:r w:rsidRPr="006E5E4C">
              <w:rPr>
                <w:rFonts w:eastAsiaTheme="minorHAnsi"/>
                <w:color w:val="000000"/>
                <w:sz w:val="24"/>
                <w:szCs w:val="24"/>
                <w:lang w:eastAsia="en-US"/>
              </w:rPr>
              <w:t>рыбохозяйственных</w:t>
            </w:r>
            <w:proofErr w:type="spellEnd"/>
            <w:r w:rsidRPr="006E5E4C">
              <w:rPr>
                <w:rFonts w:eastAsiaTheme="minorHAnsi"/>
                <w:color w:val="000000"/>
                <w:sz w:val="24"/>
                <w:szCs w:val="24"/>
                <w:lang w:eastAsia="en-US"/>
              </w:rPr>
              <w:t xml:space="preserve"> водоемах </w:t>
            </w:r>
          </w:p>
        </w:tc>
        <w:tc>
          <w:tcPr>
            <w:tcW w:w="1995" w:type="dxa"/>
            <w:gridSpan w:val="2"/>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Частично сформировано умение проводить гидрологические исследования на </w:t>
            </w:r>
            <w:proofErr w:type="spellStart"/>
            <w:r w:rsidRPr="006E5E4C">
              <w:rPr>
                <w:rFonts w:eastAsiaTheme="minorHAnsi"/>
                <w:color w:val="000000"/>
                <w:sz w:val="24"/>
                <w:szCs w:val="24"/>
                <w:lang w:eastAsia="en-US"/>
              </w:rPr>
              <w:t>рыбохозяйственных</w:t>
            </w:r>
            <w:proofErr w:type="spellEnd"/>
            <w:r w:rsidRPr="006E5E4C">
              <w:rPr>
                <w:rFonts w:eastAsiaTheme="minorHAnsi"/>
                <w:color w:val="000000"/>
                <w:sz w:val="24"/>
                <w:szCs w:val="24"/>
                <w:lang w:eastAsia="en-US"/>
              </w:rPr>
              <w:t xml:space="preserve"> водоемах </w:t>
            </w:r>
          </w:p>
        </w:tc>
        <w:tc>
          <w:tcPr>
            <w:tcW w:w="2693" w:type="dxa"/>
            <w:tcBorders>
              <w:top w:val="single" w:sz="4" w:space="0" w:color="auto"/>
              <w:left w:val="single" w:sz="4" w:space="0" w:color="auto"/>
              <w:bottom w:val="single" w:sz="4" w:space="0" w:color="auto"/>
              <w:right w:val="single" w:sz="4" w:space="0" w:color="auto"/>
            </w:tcBorders>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Не сформировано умение проводить гидрологические исследования на </w:t>
            </w:r>
            <w:proofErr w:type="spellStart"/>
            <w:r w:rsidRPr="006E5E4C">
              <w:rPr>
                <w:rFonts w:eastAsiaTheme="minorHAnsi"/>
                <w:color w:val="000000"/>
                <w:sz w:val="24"/>
                <w:szCs w:val="24"/>
                <w:lang w:eastAsia="en-US"/>
              </w:rPr>
              <w:t>рыбохозяйственных</w:t>
            </w:r>
            <w:proofErr w:type="spellEnd"/>
            <w:r w:rsidRPr="006E5E4C">
              <w:rPr>
                <w:rFonts w:eastAsiaTheme="minorHAnsi"/>
                <w:color w:val="000000"/>
                <w:sz w:val="24"/>
                <w:szCs w:val="24"/>
                <w:lang w:eastAsia="en-US"/>
              </w:rPr>
              <w:t xml:space="preserve"> водоемах </w:t>
            </w:r>
          </w:p>
        </w:tc>
      </w:tr>
    </w:tbl>
    <w:p w:rsidR="006E5E4C" w:rsidRPr="006E5E4C" w:rsidRDefault="006E5E4C" w:rsidP="006E5E4C">
      <w:pPr>
        <w:pStyle w:val="Default"/>
        <w:jc w:val="center"/>
      </w:pPr>
      <w:r w:rsidRPr="006E5E4C">
        <w:rPr>
          <w:b/>
          <w:bCs/>
        </w:rPr>
        <w:t>Критерии оценки результатов учебной практики при проведении промежуточной аттестации</w:t>
      </w:r>
    </w:p>
    <w:p w:rsidR="006E5E4C" w:rsidRPr="006E5E4C" w:rsidRDefault="006E5E4C" w:rsidP="006E5E4C">
      <w:pPr>
        <w:pStyle w:val="Default"/>
        <w:jc w:val="both"/>
      </w:pPr>
      <w:r w:rsidRPr="006E5E4C">
        <w:t xml:space="preserve">Оценка «зачтено» ставится, если обучающийся: </w:t>
      </w:r>
    </w:p>
    <w:p w:rsidR="006E5E4C" w:rsidRPr="006E5E4C" w:rsidRDefault="006E5E4C" w:rsidP="006E5E4C">
      <w:pPr>
        <w:pStyle w:val="Default"/>
        <w:jc w:val="both"/>
      </w:pPr>
      <w:r w:rsidRPr="006E5E4C">
        <w:lastRenderedPageBreak/>
        <w:t xml:space="preserve">- своевременно выполнил все виды работ, предусмотренные программой практики; предоставил заполненный в соответствии с требованиями дневник, а также подписанный руководителем практики отчет, выполненный в полном объеме и в соответствии с требованиями. </w:t>
      </w:r>
    </w:p>
    <w:p w:rsidR="006E5E4C" w:rsidRPr="006E5E4C" w:rsidRDefault="006E5E4C" w:rsidP="006E5E4C">
      <w:pPr>
        <w:pStyle w:val="Default"/>
        <w:jc w:val="both"/>
      </w:pPr>
      <w:r w:rsidRPr="006E5E4C">
        <w:t xml:space="preserve">Оценка «не зачтено» ставится, если обучающийся: </w:t>
      </w:r>
    </w:p>
    <w:p w:rsidR="001E0619" w:rsidRDefault="006E5E4C" w:rsidP="006E5E4C">
      <w:pPr>
        <w:spacing w:line="276" w:lineRule="auto"/>
        <w:jc w:val="both"/>
        <w:rPr>
          <w:sz w:val="24"/>
          <w:szCs w:val="24"/>
        </w:rPr>
      </w:pPr>
      <w:r w:rsidRPr="006E5E4C">
        <w:rPr>
          <w:sz w:val="24"/>
          <w:szCs w:val="24"/>
        </w:rPr>
        <w:t>- выполнил не в полном объеме и с нарушением сроков виды работ, предусмотренные программой практики; предоставил заполненный с нарушением требований, дневник, а также подписанный руководителем практики отчет, составленный не в полном объеме и с нарушением требований</w:t>
      </w:r>
    </w:p>
    <w:p w:rsidR="006E5E4C" w:rsidRPr="006E5E4C" w:rsidRDefault="006E5E4C" w:rsidP="006E5E4C">
      <w:pPr>
        <w:pStyle w:val="Default"/>
        <w:jc w:val="center"/>
      </w:pPr>
      <w:r w:rsidRPr="006E5E4C">
        <w:rPr>
          <w:b/>
        </w:rPr>
        <w:t>5.5</w:t>
      </w:r>
      <w:r w:rsidRPr="006E5E4C">
        <w:t xml:space="preserve"> </w:t>
      </w:r>
      <w:r w:rsidRPr="006E5E4C">
        <w:rPr>
          <w:b/>
          <w:bCs/>
        </w:rPr>
        <w:t>Контроль и оценка результатов прохождения производственной практики (по профилю специальности) по ПМ.01 Контроль качества среды обитания гидробионтов и их учет</w:t>
      </w:r>
    </w:p>
    <w:p w:rsidR="006E5E4C" w:rsidRPr="006E5E4C" w:rsidRDefault="006E5E4C" w:rsidP="006E5E4C">
      <w:pPr>
        <w:pStyle w:val="Default"/>
        <w:ind w:firstLine="709"/>
        <w:jc w:val="both"/>
      </w:pPr>
      <w:r>
        <w:t>Текущий к</w:t>
      </w:r>
      <w:r w:rsidRPr="006E5E4C">
        <w:t xml:space="preserve">онтроль результатов прохождения производственной практики (по профилю специальности) происходит при использовании следующих обязательных форм контроля: </w:t>
      </w:r>
    </w:p>
    <w:p w:rsidR="006E5E4C" w:rsidRPr="006E5E4C" w:rsidRDefault="006E5E4C" w:rsidP="006E5E4C">
      <w:pPr>
        <w:pStyle w:val="Default"/>
        <w:ind w:firstLine="709"/>
        <w:jc w:val="both"/>
      </w:pPr>
      <w:r w:rsidRPr="006E5E4C">
        <w:t xml:space="preserve">-ежедневный контроль посещаемости практики; </w:t>
      </w:r>
    </w:p>
    <w:p w:rsidR="006E5E4C" w:rsidRPr="006E5E4C" w:rsidRDefault="006E5E4C" w:rsidP="006E5E4C">
      <w:pPr>
        <w:pStyle w:val="Default"/>
        <w:ind w:firstLine="709"/>
        <w:jc w:val="both"/>
      </w:pPr>
      <w:r w:rsidRPr="006E5E4C">
        <w:t xml:space="preserve">- наблюдением за выполнением видов работ на практике, предусмотренных программой практики; </w:t>
      </w:r>
    </w:p>
    <w:p w:rsidR="006E5E4C" w:rsidRPr="006E5E4C" w:rsidRDefault="006E5E4C" w:rsidP="006E5E4C">
      <w:pPr>
        <w:pStyle w:val="Default"/>
        <w:ind w:firstLine="709"/>
        <w:jc w:val="both"/>
      </w:pPr>
      <w:r w:rsidRPr="006E5E4C">
        <w:t xml:space="preserve">- контроль качества выполнения видов работ по практике (уровень овладения ПК и ОК при выполнении работ оценивается в аттестационном листе руководителя практики от предприятия); </w:t>
      </w:r>
    </w:p>
    <w:p w:rsidR="006E5E4C" w:rsidRPr="006E5E4C" w:rsidRDefault="006E5E4C" w:rsidP="006E5E4C">
      <w:pPr>
        <w:pStyle w:val="Default"/>
      </w:pPr>
      <w:r w:rsidRPr="006E5E4C">
        <w:t xml:space="preserve">- контроль за ведением дневника практики; </w:t>
      </w:r>
    </w:p>
    <w:p w:rsidR="006E5E4C" w:rsidRPr="006E5E4C" w:rsidRDefault="006E5E4C" w:rsidP="00D3522D">
      <w:pPr>
        <w:pStyle w:val="Default"/>
        <w:jc w:val="both"/>
        <w:rPr>
          <w:rFonts w:ascii="Calibri" w:hAnsi="Calibri" w:cs="Calibri"/>
        </w:rPr>
      </w:pPr>
      <w:r w:rsidRPr="006E5E4C">
        <w:t xml:space="preserve">- контроль сбора материала для отчета по практике, в соответствии с заданием на практику. </w:t>
      </w:r>
    </w:p>
    <w:p w:rsidR="006E5E4C" w:rsidRPr="006E5E4C" w:rsidRDefault="006E5E4C" w:rsidP="00D3522D">
      <w:pPr>
        <w:ind w:firstLine="709"/>
        <w:jc w:val="both"/>
        <w:rPr>
          <w:sz w:val="24"/>
          <w:szCs w:val="24"/>
        </w:rPr>
      </w:pPr>
      <w:r w:rsidRPr="006E5E4C">
        <w:rPr>
          <w:sz w:val="24"/>
          <w:szCs w:val="24"/>
        </w:rPr>
        <w:t>Форма промежуточной аттестации по производственной практике (по профилю специальности) по ПМ.01</w:t>
      </w:r>
      <w:r>
        <w:rPr>
          <w:sz w:val="24"/>
          <w:szCs w:val="24"/>
        </w:rPr>
        <w:t xml:space="preserve"> </w:t>
      </w:r>
      <w:r w:rsidRPr="006E5E4C">
        <w:rPr>
          <w:sz w:val="24"/>
          <w:szCs w:val="24"/>
        </w:rPr>
        <w:t xml:space="preserve">Контроль качества среды обитания гидробионтов и их учет </w:t>
      </w:r>
    </w:p>
    <w:p w:rsidR="006E5E4C" w:rsidRPr="006E5E4C" w:rsidRDefault="006E5E4C" w:rsidP="006E5E4C">
      <w:pPr>
        <w:pStyle w:val="Default"/>
        <w:rPr>
          <w:color w:val="auto"/>
        </w:rPr>
      </w:pPr>
      <w:r w:rsidRPr="006E5E4C">
        <w:rPr>
          <w:color w:val="auto"/>
        </w:rPr>
        <w:t xml:space="preserve">- зачет. </w:t>
      </w:r>
    </w:p>
    <w:p w:rsidR="006E5E4C" w:rsidRPr="006E5E4C" w:rsidRDefault="006E5E4C" w:rsidP="006E5E4C">
      <w:pPr>
        <w:pStyle w:val="Default"/>
        <w:ind w:firstLine="709"/>
        <w:jc w:val="both"/>
        <w:rPr>
          <w:color w:val="auto"/>
        </w:rPr>
      </w:pPr>
      <w:r w:rsidRPr="006E5E4C">
        <w:rPr>
          <w:color w:val="auto"/>
        </w:rPr>
        <w:t xml:space="preserve">Практика завершается зачетом при условии: </w:t>
      </w:r>
    </w:p>
    <w:p w:rsidR="006E5E4C" w:rsidRPr="006E5E4C" w:rsidRDefault="006E5E4C" w:rsidP="006E5E4C">
      <w:pPr>
        <w:pStyle w:val="Default"/>
        <w:spacing w:after="38"/>
        <w:jc w:val="both"/>
        <w:rPr>
          <w:color w:val="auto"/>
        </w:rPr>
      </w:pPr>
      <w:r w:rsidRPr="006E5E4C">
        <w:rPr>
          <w:color w:val="auto"/>
        </w:rPr>
        <w:t>- положительного аттестационного листа по практике руководителя практики - работника предприятия, закрепленного в качестве руководителя об уровне освоения общих и профессиональных компетенций</w:t>
      </w:r>
      <w:r>
        <w:rPr>
          <w:color w:val="auto"/>
        </w:rPr>
        <w:t xml:space="preserve"> </w:t>
      </w:r>
      <w:r w:rsidRPr="006E5E4C">
        <w:rPr>
          <w:color w:val="auto"/>
        </w:rPr>
        <w:t xml:space="preserve">в период прохождения практики; </w:t>
      </w:r>
    </w:p>
    <w:p w:rsidR="006E5E4C" w:rsidRPr="006E5E4C" w:rsidRDefault="006E5E4C" w:rsidP="006E5E4C">
      <w:pPr>
        <w:pStyle w:val="Default"/>
        <w:spacing w:after="38"/>
        <w:jc w:val="both"/>
        <w:rPr>
          <w:color w:val="auto"/>
        </w:rPr>
      </w:pPr>
      <w:r w:rsidRPr="006E5E4C">
        <w:rPr>
          <w:color w:val="auto"/>
        </w:rPr>
        <w:t xml:space="preserve">- наличия положительной производственной характеристики (отзыва) на обучающегося руководителя практики - работника предприятия, закрепленного в качестве руководителя; </w:t>
      </w:r>
    </w:p>
    <w:p w:rsidR="006E5E4C" w:rsidRDefault="006E5E4C" w:rsidP="006E5E4C">
      <w:pPr>
        <w:pStyle w:val="Default"/>
        <w:jc w:val="both"/>
        <w:rPr>
          <w:color w:val="auto"/>
        </w:rPr>
      </w:pPr>
      <w:r w:rsidRPr="006E5E4C">
        <w:rPr>
          <w:color w:val="auto"/>
        </w:rPr>
        <w:t xml:space="preserve">- полноты и своевременности представления дневника прохождения производственной практики и отчета по производственной практике в соответствии с заданием на практику. </w:t>
      </w:r>
    </w:p>
    <w:p w:rsidR="00F57DE2" w:rsidRDefault="00F57DE2" w:rsidP="00F57DE2">
      <w:pPr>
        <w:pStyle w:val="Default"/>
        <w:jc w:val="center"/>
        <w:rPr>
          <w:color w:val="auto"/>
        </w:rPr>
      </w:pPr>
      <w:r w:rsidRPr="006E5E4C">
        <w:rPr>
          <w:b/>
          <w:bCs/>
        </w:rPr>
        <w:t>Виды работ и проверяемые результаты производственной практики (по профилю специальности)</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4961"/>
        <w:gridCol w:w="2552"/>
      </w:tblGrid>
      <w:tr w:rsidR="006E5E4C" w:rsidRPr="006E5E4C" w:rsidTr="00F15722">
        <w:trPr>
          <w:trHeight w:val="530"/>
        </w:trPr>
        <w:tc>
          <w:tcPr>
            <w:tcW w:w="2655" w:type="dxa"/>
          </w:tcPr>
          <w:p w:rsidR="006E5E4C" w:rsidRPr="006E5E4C" w:rsidRDefault="006E5E4C" w:rsidP="006E5E4C">
            <w:pPr>
              <w:widowControl/>
              <w:rPr>
                <w:rFonts w:eastAsiaTheme="minorHAnsi"/>
                <w:color w:val="000000"/>
                <w:sz w:val="24"/>
                <w:szCs w:val="24"/>
                <w:lang w:eastAsia="en-US"/>
              </w:rPr>
            </w:pPr>
            <w:r w:rsidRPr="006E5E4C">
              <w:rPr>
                <w:rFonts w:eastAsiaTheme="minorHAnsi"/>
                <w:b/>
                <w:bCs/>
                <w:color w:val="000000"/>
                <w:sz w:val="24"/>
                <w:szCs w:val="24"/>
                <w:lang w:eastAsia="en-US"/>
              </w:rPr>
              <w:t xml:space="preserve">Виды работ </w:t>
            </w:r>
          </w:p>
        </w:tc>
        <w:tc>
          <w:tcPr>
            <w:tcW w:w="4961" w:type="dxa"/>
          </w:tcPr>
          <w:p w:rsidR="006E5E4C" w:rsidRPr="006E5E4C" w:rsidRDefault="006E5E4C" w:rsidP="006E5E4C">
            <w:pPr>
              <w:widowControl/>
              <w:rPr>
                <w:rFonts w:eastAsiaTheme="minorHAnsi"/>
                <w:color w:val="000000"/>
                <w:sz w:val="24"/>
                <w:szCs w:val="24"/>
                <w:lang w:eastAsia="en-US"/>
              </w:rPr>
            </w:pPr>
            <w:r w:rsidRPr="006E5E4C">
              <w:rPr>
                <w:rFonts w:eastAsiaTheme="minorHAnsi"/>
                <w:b/>
                <w:bCs/>
                <w:color w:val="000000"/>
                <w:sz w:val="24"/>
                <w:szCs w:val="24"/>
                <w:lang w:eastAsia="en-US"/>
              </w:rPr>
              <w:t xml:space="preserve">Результаты (сформированные компетенции, приобретенный практический опыт) </w:t>
            </w:r>
          </w:p>
        </w:tc>
        <w:tc>
          <w:tcPr>
            <w:tcW w:w="2552" w:type="dxa"/>
          </w:tcPr>
          <w:p w:rsidR="006E5E4C" w:rsidRPr="006E5E4C" w:rsidRDefault="006E5E4C" w:rsidP="006E5E4C">
            <w:pPr>
              <w:widowControl/>
              <w:rPr>
                <w:rFonts w:eastAsiaTheme="minorHAnsi"/>
                <w:color w:val="000000"/>
                <w:sz w:val="24"/>
                <w:szCs w:val="24"/>
                <w:lang w:eastAsia="en-US"/>
              </w:rPr>
            </w:pPr>
            <w:r w:rsidRPr="006E5E4C">
              <w:rPr>
                <w:rFonts w:eastAsiaTheme="minorHAnsi"/>
                <w:b/>
                <w:bCs/>
                <w:color w:val="000000"/>
                <w:sz w:val="24"/>
                <w:szCs w:val="24"/>
                <w:lang w:eastAsia="en-US"/>
              </w:rPr>
              <w:t xml:space="preserve">Формы и методы контроля для оценки результатов обучения </w:t>
            </w:r>
          </w:p>
        </w:tc>
      </w:tr>
      <w:tr w:rsidR="006E5E4C" w:rsidRPr="006E5E4C" w:rsidTr="00F15722">
        <w:trPr>
          <w:trHeight w:val="982"/>
        </w:trPr>
        <w:tc>
          <w:tcPr>
            <w:tcW w:w="2655" w:type="dxa"/>
          </w:tcPr>
          <w:p w:rsidR="00F57DE2" w:rsidRPr="00F57DE2"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Отбор проб для микробиологического анализа; </w:t>
            </w:r>
          </w:p>
          <w:p w:rsidR="00F57DE2" w:rsidRPr="00F57DE2"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Прямые методы учета микроорганизмов;</w:t>
            </w:r>
            <w:r w:rsidR="00F57DE2" w:rsidRPr="00F57DE2">
              <w:rPr>
                <w:rFonts w:eastAsiaTheme="minorHAnsi"/>
                <w:color w:val="000000"/>
                <w:sz w:val="24"/>
                <w:szCs w:val="24"/>
                <w:lang w:eastAsia="en-US"/>
              </w:rPr>
              <w:t xml:space="preserve">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Учет микроорганизмов с применением световой микроскопии. </w:t>
            </w:r>
          </w:p>
          <w:p w:rsidR="00F57DE2" w:rsidRPr="00F57DE2" w:rsidRDefault="006E5E4C" w:rsidP="006E5E4C">
            <w:pPr>
              <w:widowControl/>
              <w:rPr>
                <w:rFonts w:eastAsiaTheme="minorHAnsi"/>
                <w:b/>
                <w:bCs/>
                <w:color w:val="000000"/>
                <w:sz w:val="24"/>
                <w:szCs w:val="24"/>
                <w:lang w:eastAsia="en-US"/>
              </w:rPr>
            </w:pPr>
            <w:r w:rsidRPr="006E5E4C">
              <w:rPr>
                <w:rFonts w:eastAsiaTheme="minorHAnsi"/>
                <w:color w:val="000000"/>
                <w:sz w:val="24"/>
                <w:szCs w:val="24"/>
                <w:lang w:eastAsia="en-US"/>
              </w:rPr>
              <w:t>Учет микроорганизмов с применением электронной микроскопии</w:t>
            </w:r>
            <w:r w:rsidRPr="006E5E4C">
              <w:rPr>
                <w:rFonts w:eastAsiaTheme="minorHAnsi"/>
                <w:b/>
                <w:bCs/>
                <w:color w:val="000000"/>
                <w:sz w:val="24"/>
                <w:szCs w:val="24"/>
                <w:lang w:eastAsia="en-US"/>
              </w:rPr>
              <w:t>;</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lastRenderedPageBreak/>
              <w:t xml:space="preserve">Определение биомассы бактерий. </w:t>
            </w:r>
          </w:p>
          <w:p w:rsidR="00F57DE2" w:rsidRPr="00F57DE2"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Учет микроорганизмов с применением питательных сред. </w:t>
            </w:r>
          </w:p>
          <w:p w:rsidR="00F57DE2" w:rsidRPr="00F57DE2"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Учет отдельных физиологических групп микроорганизмов;</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Техника посева и </w:t>
            </w:r>
            <w:r w:rsidR="00F57DE2">
              <w:rPr>
                <w:rFonts w:eastAsiaTheme="minorHAnsi"/>
                <w:color w:val="000000"/>
                <w:sz w:val="24"/>
                <w:szCs w:val="24"/>
                <w:lang w:eastAsia="en-US"/>
              </w:rPr>
              <w:t>культивирование микроорганизмов</w:t>
            </w:r>
            <w:r w:rsidRPr="006E5E4C">
              <w:rPr>
                <w:rFonts w:eastAsiaTheme="minorHAnsi"/>
                <w:color w:val="000000"/>
                <w:sz w:val="24"/>
                <w:szCs w:val="24"/>
                <w:lang w:eastAsia="en-US"/>
              </w:rPr>
              <w:t xml:space="preserve">.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Запись результатов обработки бентосных проб.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Фиксирование и хранение проб бентоса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Разборка бентосных проб.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Разборка проб, расчет численности и биомассы.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Оценка качества воды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по показателям зообентоса. </w:t>
            </w:r>
          </w:p>
        </w:tc>
        <w:tc>
          <w:tcPr>
            <w:tcW w:w="4961" w:type="dxa"/>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lastRenderedPageBreak/>
              <w:t>-</w:t>
            </w:r>
            <w:r w:rsidRPr="006E5E4C">
              <w:rPr>
                <w:rFonts w:eastAsiaTheme="minorHAnsi"/>
                <w:b/>
                <w:bCs/>
                <w:color w:val="000000"/>
                <w:sz w:val="24"/>
                <w:szCs w:val="24"/>
                <w:lang w:eastAsia="en-US"/>
              </w:rPr>
              <w:t xml:space="preserve">практический опыт </w:t>
            </w:r>
            <w:r w:rsidRPr="006E5E4C">
              <w:rPr>
                <w:rFonts w:eastAsiaTheme="minorHAnsi"/>
                <w:color w:val="000000"/>
                <w:sz w:val="24"/>
                <w:szCs w:val="24"/>
                <w:lang w:eastAsia="en-US"/>
              </w:rPr>
              <w:t xml:space="preserve">- метеорологических наблюдений;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 проведения гидрометрических и гидрохимических измерений;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 сбора, качественной и количественной обработки проб.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 компетенции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1. Выбирать способы решения задач профессиональной деятельности, применительно к различным контекстам.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2. Использовать современные средства поиска, анализа и интерпретации информации, и информационные технологии </w:t>
            </w:r>
            <w:r w:rsidRPr="006E5E4C">
              <w:rPr>
                <w:rFonts w:eastAsiaTheme="minorHAnsi"/>
                <w:color w:val="000000"/>
                <w:sz w:val="24"/>
                <w:szCs w:val="24"/>
                <w:lang w:eastAsia="en-US"/>
              </w:rPr>
              <w:lastRenderedPageBreak/>
              <w:t xml:space="preserve">для выполнения задач профессиональной деятельности.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4. Эффективно взаимодействовать и работать в коллективе и команде.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6E5E4C" w:rsidRPr="006E5E4C" w:rsidRDefault="00F15722" w:rsidP="006E5E4C">
            <w:pPr>
              <w:widowControl/>
              <w:rPr>
                <w:rFonts w:eastAsiaTheme="minorHAnsi"/>
                <w:color w:val="000000"/>
                <w:sz w:val="24"/>
                <w:szCs w:val="24"/>
                <w:lang w:eastAsia="en-US"/>
              </w:rPr>
            </w:pPr>
            <w:r>
              <w:rPr>
                <w:rFonts w:eastAsiaTheme="minorHAnsi"/>
                <w:color w:val="000000"/>
                <w:sz w:val="24"/>
                <w:szCs w:val="24"/>
                <w:lang w:eastAsia="en-US"/>
              </w:rPr>
              <w:t xml:space="preserve">ОК 9 </w:t>
            </w:r>
            <w:r w:rsidRPr="00E46A3A">
              <w:rPr>
                <w:sz w:val="24"/>
                <w:szCs w:val="24"/>
              </w:rPr>
              <w:t>Пользоваться профессиональной документацией на государственном и иностранном языках</w:t>
            </w:r>
            <w:r>
              <w:rPr>
                <w:sz w:val="24"/>
                <w:szCs w:val="24"/>
              </w:rPr>
              <w:t>.</w:t>
            </w:r>
          </w:p>
        </w:tc>
        <w:tc>
          <w:tcPr>
            <w:tcW w:w="2552" w:type="dxa"/>
          </w:tcPr>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lastRenderedPageBreak/>
              <w:t xml:space="preserve">Наличие положительного аттестационного листа по практике руководителя практики - работника предприятия, закрепленного в качестве руководителя об уровне освоения общих и профессиональных </w:t>
            </w:r>
            <w:r w:rsidRPr="006E5E4C">
              <w:rPr>
                <w:rFonts w:eastAsiaTheme="minorHAnsi"/>
                <w:color w:val="000000"/>
                <w:sz w:val="24"/>
                <w:szCs w:val="24"/>
                <w:lang w:eastAsia="en-US"/>
              </w:rPr>
              <w:lastRenderedPageBreak/>
              <w:t xml:space="preserve">компетенций в период прохождения практики.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Наличие положительной производственной характеристики (отзыва) на обучающегося руководителя практики - работника предприятия, закрепленного в качестве руководителя; </w:t>
            </w:r>
          </w:p>
          <w:p w:rsidR="006E5E4C" w:rsidRPr="006E5E4C" w:rsidRDefault="006E5E4C" w:rsidP="006E5E4C">
            <w:pPr>
              <w:widowControl/>
              <w:rPr>
                <w:rFonts w:eastAsiaTheme="minorHAnsi"/>
                <w:color w:val="000000"/>
                <w:sz w:val="24"/>
                <w:szCs w:val="24"/>
                <w:lang w:eastAsia="en-US"/>
              </w:rPr>
            </w:pPr>
            <w:r w:rsidRPr="006E5E4C">
              <w:rPr>
                <w:rFonts w:eastAsiaTheme="minorHAnsi"/>
                <w:color w:val="000000"/>
                <w:sz w:val="24"/>
                <w:szCs w:val="24"/>
                <w:lang w:eastAsia="en-US"/>
              </w:rPr>
              <w:t xml:space="preserve">Полнота и своевременность представления дневника прохождения производственной практики и отчета по производственной практике в соответствии с заданием на практику. </w:t>
            </w:r>
          </w:p>
        </w:tc>
      </w:tr>
    </w:tbl>
    <w:p w:rsidR="006E5E4C" w:rsidRPr="006E5E4C" w:rsidRDefault="006E5E4C" w:rsidP="006E5E4C">
      <w:pPr>
        <w:spacing w:line="276" w:lineRule="auto"/>
        <w:jc w:val="both"/>
        <w:rPr>
          <w:sz w:val="24"/>
          <w:szCs w:val="24"/>
        </w:rPr>
      </w:pPr>
    </w:p>
    <w:sectPr w:rsidR="006E5E4C" w:rsidRPr="006E5E4C" w:rsidSect="000609DA">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D66" w:rsidRDefault="00AB4D66" w:rsidP="006B0A02">
      <w:r>
        <w:separator/>
      </w:r>
    </w:p>
  </w:endnote>
  <w:endnote w:type="continuationSeparator" w:id="0">
    <w:p w:rsidR="00AB4D66" w:rsidRDefault="00AB4D66" w:rsidP="006B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C1A" w:rsidRDefault="003E1C1A">
    <w:pPr>
      <w:pStyle w:val="a5"/>
      <w:jc w:val="center"/>
    </w:pPr>
  </w:p>
  <w:p w:rsidR="003E1C1A" w:rsidRPr="00887E55" w:rsidRDefault="003E1C1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D66" w:rsidRDefault="00AB4D66" w:rsidP="006B0A02">
      <w:r>
        <w:separator/>
      </w:r>
    </w:p>
  </w:footnote>
  <w:footnote w:type="continuationSeparator" w:id="0">
    <w:p w:rsidR="00AB4D66" w:rsidRDefault="00AB4D66" w:rsidP="006B0A02">
      <w:r>
        <w:continuationSeparator/>
      </w:r>
    </w:p>
  </w:footnote>
  <w:footnote w:id="1">
    <w:p w:rsidR="003E1C1A" w:rsidRPr="00B35E5F" w:rsidRDefault="003E1C1A" w:rsidP="006B0A02">
      <w:pPr>
        <w:pStyle w:val="a7"/>
      </w:pPr>
      <w:r w:rsidRPr="00B35E5F">
        <w:rPr>
          <w:rStyle w:val="a9"/>
        </w:rPr>
        <w:footnoteRef/>
      </w:r>
      <w:r w:rsidRPr="00B35E5F">
        <w:t xml:space="preserve"> Личностные результаты обучающихся учитываются в ходе оценки результатов освоения профессионального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A3495F"/>
    <w:multiLevelType w:val="hybridMultilevel"/>
    <w:tmpl w:val="AB3EC3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B920DC"/>
    <w:multiLevelType w:val="hybridMultilevel"/>
    <w:tmpl w:val="20A91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571809"/>
    <w:multiLevelType w:val="hybridMultilevel"/>
    <w:tmpl w:val="6A104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C48D3"/>
    <w:multiLevelType w:val="hybridMultilevel"/>
    <w:tmpl w:val="4E78D56E"/>
    <w:lvl w:ilvl="0" w:tplc="6AEAF7C2">
      <w:start w:val="1"/>
      <w:numFmt w:val="bullet"/>
      <w:lvlText w:val="-"/>
      <w:lvlJc w:val="left"/>
      <w:pPr>
        <w:ind w:left="720" w:hanging="360"/>
      </w:pPr>
      <w:rPr>
        <w:rFonts w:ascii="Times New Roman" w:eastAsia="Times New Roman" w:hAnsi="Times New Roman" w:cs="Times New Roman"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22584C6E"/>
    <w:multiLevelType w:val="hybridMultilevel"/>
    <w:tmpl w:val="C3807A60"/>
    <w:lvl w:ilvl="0" w:tplc="E974CE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95164F"/>
    <w:multiLevelType w:val="hybridMultilevel"/>
    <w:tmpl w:val="0432543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4F9A7D76"/>
    <w:multiLevelType w:val="hybridMultilevel"/>
    <w:tmpl w:val="ECB2F39C"/>
    <w:lvl w:ilvl="0" w:tplc="EAA6A5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9C5573"/>
    <w:multiLevelType w:val="hybridMultilevel"/>
    <w:tmpl w:val="B8C8597A"/>
    <w:lvl w:ilvl="0" w:tplc="5610FF9C">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2"/>
  </w:num>
  <w:num w:numId="5">
    <w:abstractNumId w:val="3"/>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8F"/>
    <w:rsid w:val="000609DA"/>
    <w:rsid w:val="000C4246"/>
    <w:rsid w:val="00146768"/>
    <w:rsid w:val="001B179B"/>
    <w:rsid w:val="001B52D1"/>
    <w:rsid w:val="001E0619"/>
    <w:rsid w:val="002442DC"/>
    <w:rsid w:val="00255F0E"/>
    <w:rsid w:val="00277032"/>
    <w:rsid w:val="002D3A8F"/>
    <w:rsid w:val="002F0CEA"/>
    <w:rsid w:val="003E1C1A"/>
    <w:rsid w:val="00412E2F"/>
    <w:rsid w:val="004C33F0"/>
    <w:rsid w:val="0052333D"/>
    <w:rsid w:val="005C64B4"/>
    <w:rsid w:val="005F41B6"/>
    <w:rsid w:val="00657A41"/>
    <w:rsid w:val="006B0A02"/>
    <w:rsid w:val="006E5E4C"/>
    <w:rsid w:val="00852808"/>
    <w:rsid w:val="00A75DD5"/>
    <w:rsid w:val="00A775C9"/>
    <w:rsid w:val="00AB4D66"/>
    <w:rsid w:val="00BD3989"/>
    <w:rsid w:val="00CA16DB"/>
    <w:rsid w:val="00D22350"/>
    <w:rsid w:val="00D3522D"/>
    <w:rsid w:val="00E16FE1"/>
    <w:rsid w:val="00E26CD7"/>
    <w:rsid w:val="00E86015"/>
    <w:rsid w:val="00F15722"/>
    <w:rsid w:val="00F57DE2"/>
    <w:rsid w:val="00F81316"/>
    <w:rsid w:val="00FA7DD3"/>
    <w:rsid w:val="00FD1D72"/>
    <w:rsid w:val="00FD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5496"/>
  <w15:chartTrackingRefBased/>
  <w15:docId w15:val="{7092778E-6F45-4855-BCEB-37695279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A0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B0A0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6B0A02"/>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0A0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6B0A02"/>
    <w:rPr>
      <w:rFonts w:ascii="Arial" w:eastAsia="Times New Roman" w:hAnsi="Arial" w:cs="Times New Roman"/>
      <w:b/>
      <w:bCs/>
      <w:i/>
      <w:iCs/>
      <w:sz w:val="28"/>
      <w:szCs w:val="28"/>
      <w:lang w:eastAsia="ru-RU"/>
    </w:rPr>
  </w:style>
  <w:style w:type="paragraph" w:styleId="a3">
    <w:name w:val="List Paragraph"/>
    <w:aliases w:val="Содержание. 2 уровень,List Paragraph"/>
    <w:basedOn w:val="a"/>
    <w:link w:val="a4"/>
    <w:uiPriority w:val="34"/>
    <w:qFormat/>
    <w:rsid w:val="006B0A02"/>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6B0A02"/>
    <w:rPr>
      <w:rFonts w:ascii="Times New Roman" w:eastAsia="Times New Roman" w:hAnsi="Times New Roman" w:cs="Times New Roman"/>
      <w:sz w:val="20"/>
      <w:szCs w:val="20"/>
      <w:lang w:val="x-none" w:eastAsia="x-none"/>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6B0A02"/>
    <w:pPr>
      <w:tabs>
        <w:tab w:val="center" w:pos="4677"/>
        <w:tab w:val="right" w:pos="9355"/>
      </w:tabs>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B0A02"/>
    <w:rPr>
      <w:rFonts w:ascii="Times New Roman" w:eastAsia="Times New Roman" w:hAnsi="Times New Roman" w:cs="Times New Roman"/>
      <w:sz w:val="20"/>
      <w:szCs w:val="20"/>
      <w:lang w:eastAsia="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unhideWhenUsed/>
    <w:qFormat/>
    <w:rsid w:val="006B0A02"/>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6B0A02"/>
    <w:rPr>
      <w:rFonts w:ascii="Times New Roman" w:eastAsia="Times New Roman" w:hAnsi="Times New Roman" w:cs="Times New Roman"/>
      <w:sz w:val="20"/>
      <w:szCs w:val="20"/>
      <w:lang w:eastAsia="ru-RU"/>
    </w:rPr>
  </w:style>
  <w:style w:type="character" w:styleId="a9">
    <w:name w:val="footnote reference"/>
    <w:aliases w:val="Знак сноски-FN,Ciae niinee-FN,AЗнак сноски зел"/>
    <w:basedOn w:val="a0"/>
    <w:uiPriority w:val="99"/>
    <w:unhideWhenUsed/>
    <w:rsid w:val="006B0A02"/>
    <w:rPr>
      <w:vertAlign w:val="superscript"/>
    </w:rPr>
  </w:style>
  <w:style w:type="character" w:styleId="aa">
    <w:name w:val="Emphasis"/>
    <w:qFormat/>
    <w:rsid w:val="006B0A02"/>
    <w:rPr>
      <w:i/>
      <w:iCs/>
    </w:rPr>
  </w:style>
  <w:style w:type="paragraph" w:styleId="ab">
    <w:name w:val="No Spacing"/>
    <w:link w:val="ac"/>
    <w:uiPriority w:val="1"/>
    <w:qFormat/>
    <w:rsid w:val="0052333D"/>
    <w:pPr>
      <w:spacing w:after="0" w:line="240" w:lineRule="auto"/>
    </w:pPr>
    <w:rPr>
      <w:rFonts w:eastAsiaTheme="minorEastAsia"/>
      <w:lang w:eastAsia="ru-RU"/>
    </w:rPr>
  </w:style>
  <w:style w:type="character" w:customStyle="1" w:styleId="ac">
    <w:name w:val="Без интервала Знак"/>
    <w:link w:val="ab"/>
    <w:uiPriority w:val="1"/>
    <w:rsid w:val="0052333D"/>
    <w:rPr>
      <w:rFonts w:eastAsiaTheme="minorEastAsia"/>
      <w:lang w:eastAsia="ru-RU"/>
    </w:rPr>
  </w:style>
  <w:style w:type="paragraph" w:customStyle="1" w:styleId="Default">
    <w:name w:val="Default"/>
    <w:rsid w:val="00E26CD7"/>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FD61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954195">
      <w:bodyDiv w:val="1"/>
      <w:marLeft w:val="0"/>
      <w:marRight w:val="0"/>
      <w:marTop w:val="0"/>
      <w:marBottom w:val="0"/>
      <w:divBdr>
        <w:top w:val="none" w:sz="0" w:space="0" w:color="auto"/>
        <w:left w:val="none" w:sz="0" w:space="0" w:color="auto"/>
        <w:bottom w:val="none" w:sz="0" w:space="0" w:color="auto"/>
        <w:right w:val="none" w:sz="0" w:space="0" w:color="auto"/>
      </w:divBdr>
    </w:div>
    <w:div w:id="178468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669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473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66358" TargetMode="External"/><Relationship Id="rId5" Type="http://schemas.openxmlformats.org/officeDocument/2006/relationships/footnotes" Target="footnotes.xml"/><Relationship Id="rId10" Type="http://schemas.openxmlformats.org/officeDocument/2006/relationships/hyperlink" Target="https://e.lanbook.com/book/189476" TargetMode="External"/><Relationship Id="rId4" Type="http://schemas.openxmlformats.org/officeDocument/2006/relationships/webSettings" Target="webSettings.xml"/><Relationship Id="rId9" Type="http://schemas.openxmlformats.org/officeDocument/2006/relationships/hyperlink" Target="https://e.lanbook.com/book/1234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30</Pages>
  <Words>10595</Words>
  <Characters>60395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12</cp:revision>
  <dcterms:created xsi:type="dcterms:W3CDTF">2023-06-06T06:21:00Z</dcterms:created>
  <dcterms:modified xsi:type="dcterms:W3CDTF">2023-08-17T04:23:00Z</dcterms:modified>
</cp:coreProperties>
</file>