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6B" w:rsidRDefault="00ED0C7B" w:rsidP="000F706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C5221">
        <w:rPr>
          <w:rFonts w:ascii="Times New Roman" w:hAnsi="Times New Roman" w:cs="Times New Roman"/>
          <w:sz w:val="24"/>
          <w:szCs w:val="24"/>
        </w:rPr>
        <w:t>2.</w:t>
      </w:r>
      <w:r w:rsidR="005B340D">
        <w:rPr>
          <w:rFonts w:ascii="Times New Roman" w:hAnsi="Times New Roman" w:cs="Times New Roman"/>
          <w:sz w:val="24"/>
          <w:szCs w:val="24"/>
        </w:rPr>
        <w:t>4</w:t>
      </w:r>
      <w:r w:rsidR="000F706B">
        <w:rPr>
          <w:rFonts w:ascii="Times New Roman" w:hAnsi="Times New Roman" w:cs="Times New Roman"/>
          <w:sz w:val="24"/>
          <w:szCs w:val="24"/>
        </w:rPr>
        <w:t>.</w:t>
      </w:r>
      <w:r w:rsidR="005B340D">
        <w:rPr>
          <w:rFonts w:ascii="Times New Roman" w:hAnsi="Times New Roman" w:cs="Times New Roman"/>
          <w:sz w:val="24"/>
          <w:szCs w:val="24"/>
        </w:rPr>
        <w:t>6</w:t>
      </w:r>
      <w:r w:rsidR="000F706B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0F706B" w:rsidRDefault="000F706B" w:rsidP="000F706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ООП </w:t>
      </w:r>
      <w:r w:rsidR="005B340D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D771A8" w:rsidRPr="00FE01AF" w:rsidRDefault="000F706B" w:rsidP="000F706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43.01.09 П</w:t>
      </w:r>
      <w:r w:rsidR="005B340D" w:rsidRPr="00FE01AF">
        <w:rPr>
          <w:rFonts w:ascii="Times New Roman" w:hAnsi="Times New Roman" w:cs="Times New Roman"/>
          <w:sz w:val="24"/>
          <w:szCs w:val="24"/>
        </w:rPr>
        <w:t>овар</w:t>
      </w:r>
      <w:r w:rsidRPr="00FE01AF">
        <w:rPr>
          <w:rFonts w:ascii="Times New Roman" w:hAnsi="Times New Roman" w:cs="Times New Roman"/>
          <w:sz w:val="24"/>
          <w:szCs w:val="24"/>
        </w:rPr>
        <w:t xml:space="preserve">, </w:t>
      </w:r>
      <w:r w:rsidR="005B340D" w:rsidRPr="00FE01AF">
        <w:rPr>
          <w:rFonts w:ascii="Times New Roman" w:hAnsi="Times New Roman" w:cs="Times New Roman"/>
          <w:sz w:val="24"/>
          <w:szCs w:val="24"/>
        </w:rPr>
        <w:t>кондитер</w:t>
      </w:r>
    </w:p>
    <w:p w:rsidR="003C5221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3C5221" w:rsidRPr="00BD0377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C5221" w:rsidRPr="00BD0377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C5221" w:rsidRPr="00BD0377" w:rsidRDefault="003C5221" w:rsidP="003C5221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C5221" w:rsidRPr="00BD0377" w:rsidRDefault="003C5221" w:rsidP="003C5221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3C5221" w:rsidRPr="00BD0377" w:rsidRDefault="003C5221" w:rsidP="003C5221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3C5221" w:rsidRPr="00BA31D7" w:rsidRDefault="003C5221" w:rsidP="003C5221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«17» </w:t>
      </w:r>
      <w:r w:rsidR="00134EBF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D0377">
        <w:rPr>
          <w:rFonts w:ascii="Times New Roman" w:hAnsi="Times New Roman" w:cs="Times New Roman"/>
          <w:sz w:val="24"/>
          <w:szCs w:val="24"/>
        </w:rPr>
        <w:t>202</w:t>
      </w:r>
      <w:r w:rsidR="00134EBF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134EBF">
        <w:rPr>
          <w:rFonts w:ascii="Times New Roman" w:hAnsi="Times New Roman" w:cs="Times New Roman"/>
          <w:sz w:val="24"/>
          <w:szCs w:val="24"/>
        </w:rPr>
        <w:t>.</w:t>
      </w:r>
    </w:p>
    <w:p w:rsidR="000F706B" w:rsidRDefault="000F706B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1A8" w:rsidRPr="00FE01AF" w:rsidRDefault="00D771A8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</w:t>
      </w:r>
    </w:p>
    <w:p w:rsidR="00AC78D9" w:rsidRPr="000F706B" w:rsidRDefault="00FE01AF" w:rsidP="00FE01AF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706B">
        <w:rPr>
          <w:rFonts w:ascii="Times New Roman" w:hAnsi="Times New Roman" w:cs="Times New Roman"/>
          <w:sz w:val="24"/>
          <w:szCs w:val="24"/>
        </w:rPr>
        <w:t>ПП.01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AC78D9" w:rsidRPr="000F706B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7A6C13" w:rsidRDefault="007A6C13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2146A" w:rsidRPr="009D2C8B" w:rsidRDefault="00C2146A" w:rsidP="00C2146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5B340D" w:rsidRDefault="005B340D" w:rsidP="00C2146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146A" w:rsidRPr="00F16CDB" w:rsidRDefault="00C2146A" w:rsidP="00C2146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5B340D" w:rsidRDefault="005B340D" w:rsidP="00C2146A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146A" w:rsidRDefault="00C2146A" w:rsidP="00C2146A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3C52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134E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340D" w:rsidRDefault="005B340D" w:rsidP="005B3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C5221" w:rsidRPr="00BD0377" w:rsidRDefault="003C5221" w:rsidP="0017582A">
      <w:pPr>
        <w:pStyle w:val="af2"/>
        <w:spacing w:before="0" w:line="276" w:lineRule="auto"/>
        <w:ind w:left="0"/>
        <w:rPr>
          <w:rFonts w:ascii="Times New Roman" w:hAnsi="Times New Roman" w:cs="Times New Roman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134EBF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5B340D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134EBF">
        <w:rPr>
          <w:rFonts w:ascii="Times New Roman" w:hAnsi="Times New Roman" w:cs="Times New Roman"/>
          <w:sz w:val="24"/>
          <w:szCs w:val="24"/>
        </w:rPr>
        <w:t>сентября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134EBF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5B340D" w:rsidRDefault="005B34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5221" w:rsidRPr="00134EBF" w:rsidRDefault="003C5221" w:rsidP="003C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EBF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3C5221" w:rsidRPr="00BD0377" w:rsidRDefault="003C5221" w:rsidP="003C5221">
      <w:pPr>
        <w:pStyle w:val="ad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5B340D" w:rsidRPr="00BD0377" w:rsidTr="005B340D">
        <w:tc>
          <w:tcPr>
            <w:tcW w:w="10314" w:type="dxa"/>
          </w:tcPr>
          <w:p w:rsidR="005B340D" w:rsidRPr="00BD0377" w:rsidRDefault="005B340D" w:rsidP="003C5221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5B340D" w:rsidRPr="00BD0377" w:rsidTr="005B340D">
        <w:tc>
          <w:tcPr>
            <w:tcW w:w="10314" w:type="dxa"/>
          </w:tcPr>
          <w:p w:rsidR="005B340D" w:rsidRDefault="005B340D" w:rsidP="00830AA0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5B340D" w:rsidRPr="00BD0377" w:rsidRDefault="005B340D" w:rsidP="003C5221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5B340D" w:rsidRPr="00BD0377" w:rsidTr="005B340D">
        <w:tc>
          <w:tcPr>
            <w:tcW w:w="10314" w:type="dxa"/>
          </w:tcPr>
          <w:p w:rsidR="005B340D" w:rsidRPr="00BD0377" w:rsidRDefault="005B340D" w:rsidP="00830AA0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5B340D" w:rsidRPr="00BD0377" w:rsidTr="005B340D">
        <w:tc>
          <w:tcPr>
            <w:tcW w:w="10314" w:type="dxa"/>
          </w:tcPr>
          <w:p w:rsidR="005B340D" w:rsidRPr="00BD0377" w:rsidRDefault="005B340D" w:rsidP="00830AA0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5B340D" w:rsidRDefault="005B340D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B340D" w:rsidRDefault="005B340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771A8" w:rsidRPr="0017582A" w:rsidRDefault="00D771A8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8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17582A">
        <w:rPr>
          <w:rFonts w:ascii="Times New Roman" w:hAnsi="Times New Roman" w:cs="Times New Roman"/>
          <w:b/>
          <w:sz w:val="24"/>
          <w:szCs w:val="24"/>
        </w:rPr>
        <w:t xml:space="preserve">ПРОИЗВОДСТВЕННОЙ ПРАКТИКИ 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1.1.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FE01AF" w:rsidRPr="00B74647" w:rsidRDefault="00D771A8" w:rsidP="005B340D">
      <w:pPr>
        <w:pStyle w:val="a5"/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образовательной программы разработанной в соответствии с ФГОС СПО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специальности/профессии </w:t>
      </w:r>
      <w:r w:rsidR="007A6C13" w:rsidRPr="00D7104F">
        <w:rPr>
          <w:rFonts w:ascii="Times New Roman" w:hAnsi="Times New Roman" w:cs="Times New Roman"/>
          <w:sz w:val="24"/>
          <w:szCs w:val="24"/>
        </w:rPr>
        <w:t>43.01.09 П</w:t>
      </w:r>
      <w:r w:rsidR="005B340D" w:rsidRPr="00D7104F">
        <w:rPr>
          <w:rFonts w:ascii="Times New Roman" w:hAnsi="Times New Roman" w:cs="Times New Roman"/>
          <w:sz w:val="24"/>
          <w:szCs w:val="24"/>
        </w:rPr>
        <w:t>овар</w:t>
      </w:r>
      <w:r w:rsidR="007A6C13" w:rsidRPr="00D7104F">
        <w:rPr>
          <w:rFonts w:ascii="Times New Roman" w:hAnsi="Times New Roman" w:cs="Times New Roman"/>
          <w:sz w:val="24"/>
          <w:szCs w:val="24"/>
        </w:rPr>
        <w:t xml:space="preserve">, </w:t>
      </w:r>
      <w:r w:rsidR="005B340D" w:rsidRPr="00D7104F">
        <w:rPr>
          <w:rFonts w:ascii="Times New Roman" w:hAnsi="Times New Roman" w:cs="Times New Roman"/>
          <w:sz w:val="24"/>
          <w:szCs w:val="24"/>
        </w:rPr>
        <w:t>кондитер</w:t>
      </w:r>
      <w:r w:rsidR="007A6C13" w:rsidRPr="00FE01A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710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</w:t>
      </w:r>
      <w:r w:rsidR="00FE01AF" w:rsidRPr="009F69FA">
        <w:rPr>
          <w:rFonts w:ascii="Times New Roman" w:eastAsia="Arial" w:hAnsi="Times New Roman" w:cs="Times New Roman"/>
          <w:sz w:val="24"/>
          <w:szCs w:val="24"/>
        </w:rPr>
        <w:t xml:space="preserve">от 9 декабря 2016 г. № 1569 </w:t>
      </w:r>
      <w:r w:rsidR="00FE01AF" w:rsidRPr="009F69FA">
        <w:rPr>
          <w:rFonts w:ascii="Times New Roman" w:hAnsi="Times New Roman" w:cs="Times New Roman"/>
          <w:bCs/>
          <w:color w:val="333333"/>
          <w:sz w:val="24"/>
          <w:szCs w:val="24"/>
        </w:rPr>
        <w:t>(Зарегистрированный в Минюсте России 22.12.2016 № 44898)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профессий, специальностей </w:t>
      </w:r>
      <w:r w:rsidR="00FE01AF">
        <w:rPr>
          <w:rFonts w:ascii="Times New Roman" w:hAnsi="Times New Roman" w:cs="Times New Roman"/>
          <w:sz w:val="24"/>
          <w:szCs w:val="24"/>
        </w:rPr>
        <w:t>43</w:t>
      </w:r>
      <w:r w:rsidRPr="00FE01AF">
        <w:rPr>
          <w:rFonts w:ascii="Times New Roman" w:hAnsi="Times New Roman" w:cs="Times New Roman"/>
          <w:sz w:val="24"/>
          <w:szCs w:val="24"/>
        </w:rPr>
        <w:t xml:space="preserve">.00.00 </w:t>
      </w:r>
      <w:r w:rsidR="00FE01AF">
        <w:rPr>
          <w:rFonts w:ascii="Times New Roman" w:hAnsi="Times New Roman" w:cs="Times New Roman"/>
          <w:sz w:val="24"/>
          <w:szCs w:val="24"/>
        </w:rPr>
        <w:t>Сфера обслуживания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FE01AF" w:rsidRPr="00B74647">
        <w:rPr>
          <w:rFonts w:ascii="Times New Roman" w:hAnsi="Times New Roman" w:cs="Times New Roman"/>
          <w:sz w:val="24"/>
          <w:szCs w:val="24"/>
        </w:rPr>
        <w:t>в части освоения основного вида п</w:t>
      </w:r>
      <w:r w:rsidR="00FE01AF">
        <w:rPr>
          <w:rFonts w:ascii="Times New Roman" w:hAnsi="Times New Roman" w:cs="Times New Roman"/>
          <w:sz w:val="24"/>
          <w:szCs w:val="24"/>
        </w:rPr>
        <w:t>рофессиональной деятельности</w:t>
      </w:r>
      <w:r w:rsidR="00FE01AF" w:rsidRPr="00B74647">
        <w:rPr>
          <w:rFonts w:ascii="Times New Roman" w:hAnsi="Times New Roman" w:cs="Times New Roman"/>
          <w:i/>
          <w:sz w:val="24"/>
          <w:szCs w:val="24"/>
        </w:rPr>
        <w:t>)</w:t>
      </w:r>
      <w:r w:rsidR="00FE01AF" w:rsidRPr="00B74647">
        <w:rPr>
          <w:rFonts w:ascii="Times New Roman" w:hAnsi="Times New Roman" w:cs="Times New Roman"/>
          <w:sz w:val="24"/>
          <w:szCs w:val="24"/>
        </w:rPr>
        <w:t xml:space="preserve"> и соответствующие ему профессиональные компетенции,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FE01AF" w:rsidRPr="00B74647" w:rsidTr="005B340D">
        <w:tc>
          <w:tcPr>
            <w:tcW w:w="1134" w:type="dxa"/>
          </w:tcPr>
          <w:p w:rsidR="00FE01AF" w:rsidRPr="00B74647" w:rsidRDefault="00FE01AF" w:rsidP="005B34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Код ПК и ОК</w:t>
            </w:r>
          </w:p>
        </w:tc>
        <w:tc>
          <w:tcPr>
            <w:tcW w:w="9072" w:type="dxa"/>
          </w:tcPr>
          <w:p w:rsidR="00FE01AF" w:rsidRPr="00134EBF" w:rsidRDefault="00FE01AF" w:rsidP="005B340D">
            <w:pPr>
              <w:pStyle w:val="2"/>
              <w:spacing w:before="0" w:line="240" w:lineRule="auto"/>
              <w:jc w:val="center"/>
              <w:rPr>
                <w:rStyle w:val="af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134EBF">
              <w:rPr>
                <w:rStyle w:val="af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E01AF" w:rsidRPr="00B74647" w:rsidTr="005B340D">
        <w:tc>
          <w:tcPr>
            <w:tcW w:w="1134" w:type="dxa"/>
          </w:tcPr>
          <w:p w:rsidR="00FE01AF" w:rsidRPr="00B74647" w:rsidRDefault="00FE01AF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1.2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,1.3, 1.4.</w:t>
            </w:r>
          </w:p>
          <w:p w:rsidR="00FE01AF" w:rsidRPr="00B74647" w:rsidRDefault="00FE01AF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9072" w:type="dxa"/>
          </w:tcPr>
          <w:p w:rsidR="00FE01AF" w:rsidRPr="009F69FA" w:rsidRDefault="00FE01AF" w:rsidP="005B340D">
            <w:pPr>
              <w:pStyle w:val="2"/>
              <w:spacing w:before="0" w:line="240" w:lineRule="auto"/>
              <w:jc w:val="both"/>
              <w:rPr>
                <w:rStyle w:val="af"/>
                <w:rFonts w:ascii="Times New Roman" w:eastAsia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9F69FA">
              <w:rPr>
                <w:rStyle w:val="af"/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ВД: Приготовление и подготовка к реализации полуфабрикатов для блюд, кулинарных изделий разнообразного ассортимента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1.2. 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FE01AF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FE01AF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 w:rsidRPr="009F69FA">
              <w:rPr>
                <w:rFonts w:ascii="Times New Roman" w:hAnsi="Times New Roman"/>
                <w:sz w:val="24"/>
                <w:szCs w:val="24"/>
              </w:rPr>
              <w:t>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09.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</w:tr>
    </w:tbl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7A6C13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В результате прохождения производственной практики студент должен освоить основной вид деятельности </w:t>
      </w:r>
      <w:r w:rsidR="007A6C13" w:rsidRPr="00FE01AF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ассортимента.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D771A8" w:rsidRPr="00FE01AF" w:rsidRDefault="00D771A8" w:rsidP="005B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Иметь практический опыт</w:t>
      </w:r>
      <w:r w:rsidR="00D71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b/>
          <w:sz w:val="24"/>
          <w:szCs w:val="24"/>
        </w:rPr>
        <w:t>в: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ПО1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подготовке, уборке рабочего места;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ПО2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ПО3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обработке традиционных видов овощей, грибов, рыбы, нерыбного водного сырья, птицы, дичи;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ПО4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приготовлении, порционировании (комплектовании), упаковке на вынос, хранении полуфабрикатов разнообразного ассортимента;</w:t>
      </w:r>
    </w:p>
    <w:p w:rsidR="007A6C13" w:rsidRPr="00FE01AF" w:rsidRDefault="00C44954" w:rsidP="005B34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ПО5 </w:t>
      </w:r>
      <w:r w:rsidR="007A6C13" w:rsidRPr="00FE01AF">
        <w:rPr>
          <w:rFonts w:ascii="Times New Roman" w:eastAsia="Calibri" w:hAnsi="Times New Roman" w:cs="Times New Roman"/>
          <w:sz w:val="24"/>
          <w:szCs w:val="24"/>
          <w:lang w:eastAsia="en-US"/>
        </w:rPr>
        <w:t>- ведении расчетов с потребителями.</w:t>
      </w:r>
    </w:p>
    <w:p w:rsidR="00830AA0" w:rsidRPr="00FE01AF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производственные практики</w:t>
      </w:r>
    </w:p>
    <w:p w:rsidR="00830AA0" w:rsidRDefault="00830AA0" w:rsidP="005B340D">
      <w:pPr>
        <w:spacing w:after="0" w:line="240" w:lineRule="auto"/>
        <w:ind w:firstLine="709"/>
        <w:jc w:val="both"/>
        <w:rPr>
          <w:rStyle w:val="af"/>
          <w:rFonts w:ascii="Times New Roman" w:eastAsia="Times New Roman" w:hAnsi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E01AF">
        <w:rPr>
          <w:rFonts w:ascii="Times New Roman" w:hAnsi="Times New Roman" w:cs="Times New Roman"/>
          <w:sz w:val="24"/>
          <w:szCs w:val="24"/>
        </w:rPr>
        <w:t xml:space="preserve">Д: </w:t>
      </w:r>
      <w:r w:rsidRPr="00FE01AF">
        <w:rPr>
          <w:rStyle w:val="af"/>
          <w:rFonts w:ascii="Times New Roman" w:eastAsia="Times New Roman" w:hAnsi="Times New Roman"/>
          <w:i w:val="0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48"/>
        <w:gridCol w:w="6354"/>
      </w:tblGrid>
      <w:tr w:rsidR="00830AA0" w:rsidRPr="00B74647" w:rsidTr="005B340D">
        <w:trPr>
          <w:tblHeader/>
        </w:trPr>
        <w:tc>
          <w:tcPr>
            <w:tcW w:w="891" w:type="pct"/>
            <w:vMerge w:val="restart"/>
          </w:tcPr>
          <w:p w:rsidR="00830AA0" w:rsidRPr="00134EB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B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109" w:type="pct"/>
            <w:gridSpan w:val="2"/>
          </w:tcPr>
          <w:p w:rsidR="00830AA0" w:rsidRPr="00134EB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B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</w:tr>
      <w:tr w:rsidR="00830AA0" w:rsidRPr="00B74647" w:rsidTr="005B340D">
        <w:trPr>
          <w:tblHeader/>
        </w:trPr>
        <w:tc>
          <w:tcPr>
            <w:tcW w:w="891" w:type="pct"/>
            <w:vMerge/>
          </w:tcPr>
          <w:p w:rsidR="00830AA0" w:rsidRPr="00134EB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pct"/>
          </w:tcPr>
          <w:p w:rsidR="00830AA0" w:rsidRPr="00134EB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B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3071" w:type="pct"/>
          </w:tcPr>
          <w:p w:rsidR="00830AA0" w:rsidRPr="00134EB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EBF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830AA0" w:rsidRPr="00B74647" w:rsidTr="005B340D">
        <w:trPr>
          <w:trHeight w:val="1125"/>
        </w:trPr>
        <w:tc>
          <w:tcPr>
            <w:tcW w:w="891" w:type="pct"/>
          </w:tcPr>
          <w:p w:rsidR="00830AA0" w:rsidRPr="00B74647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830AA0" w:rsidRPr="00B74647" w:rsidRDefault="00830AA0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1038" w:type="pct"/>
          </w:tcPr>
          <w:p w:rsidR="00830AA0" w:rsidRPr="00B74647" w:rsidRDefault="00830AA0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3071" w:type="pct"/>
          </w:tcPr>
          <w:p w:rsidR="00830AA0" w:rsidRPr="00B74647" w:rsidRDefault="00830AA0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830AA0" w:rsidRPr="00B74647" w:rsidRDefault="00830AA0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:rsidR="00830AA0" w:rsidRPr="00B74647" w:rsidRDefault="00830AA0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У3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методы обработки сырья, приготовления полуфабрикатов, обеспечивать условия, соблюдать сроки их хранения.</w:t>
            </w:r>
          </w:p>
        </w:tc>
      </w:tr>
    </w:tbl>
    <w:p w:rsidR="00830AA0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AA0" w:rsidRPr="00830AA0" w:rsidRDefault="00830AA0" w:rsidP="005B34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  <w:gridCol w:w="850"/>
      </w:tblGrid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5B3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830AA0" w:rsidRPr="00830AA0" w:rsidTr="005B340D">
        <w:trPr>
          <w:trHeight w:val="268"/>
        </w:trPr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830AA0" w:rsidRPr="00830AA0" w:rsidTr="005B340D">
        <w:tc>
          <w:tcPr>
            <w:tcW w:w="10348" w:type="dxa"/>
            <w:gridSpan w:val="2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830AA0" w:rsidRPr="00830AA0" w:rsidTr="005B340D">
        <w:tc>
          <w:tcPr>
            <w:tcW w:w="10348" w:type="dxa"/>
            <w:gridSpan w:val="2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5B3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830AA0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AA0" w:rsidRPr="00FE01AF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830AA0" w:rsidRPr="00FE01AF" w:rsidRDefault="00830AA0" w:rsidP="005B3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Всего часов на производственную практику 1</w:t>
      </w:r>
      <w:r w:rsidR="0017582A">
        <w:rPr>
          <w:rFonts w:ascii="Times New Roman" w:hAnsi="Times New Roman" w:cs="Times New Roman"/>
          <w:sz w:val="24"/>
          <w:szCs w:val="24"/>
        </w:rPr>
        <w:t>80</w:t>
      </w:r>
      <w:r w:rsidRPr="00FE01AF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830AA0" w:rsidRPr="00FE01AF" w:rsidRDefault="00830AA0" w:rsidP="005B340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771A8" w:rsidRPr="00FE01AF" w:rsidRDefault="00D771A8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771A8" w:rsidRPr="00FE01AF" w:rsidSect="00134EBF">
          <w:footerReference w:type="even" r:id="rId7"/>
          <w:footerReference w:type="default" r:id="rId8"/>
          <w:pgSz w:w="11907" w:h="16840"/>
          <w:pgMar w:top="851" w:right="567" w:bottom="851" w:left="1134" w:header="709" w:footer="709" w:gutter="0"/>
          <w:pgNumType w:start="1253"/>
          <w:cols w:space="708"/>
          <w:titlePg/>
          <w:docGrid w:linePitch="360"/>
        </w:sectPr>
      </w:pPr>
    </w:p>
    <w:p w:rsidR="00D771A8" w:rsidRPr="00FE01AF" w:rsidRDefault="00830AA0" w:rsidP="005B340D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D771A8" w:rsidRPr="00FE01AF">
        <w:rPr>
          <w:b/>
          <w:caps/>
        </w:rPr>
        <w:t>. СТРУКТУРА и содержание ПРОИЗВОДСТВЕННОЙ ПРАКТИКИ</w:t>
      </w:r>
    </w:p>
    <w:p w:rsidR="00D771A8" w:rsidRPr="00FE01AF" w:rsidRDefault="00830AA0" w:rsidP="005B340D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7412"/>
        <w:gridCol w:w="2977"/>
        <w:gridCol w:w="567"/>
        <w:gridCol w:w="709"/>
        <w:gridCol w:w="425"/>
        <w:gridCol w:w="567"/>
        <w:gridCol w:w="567"/>
        <w:gridCol w:w="709"/>
      </w:tblGrid>
      <w:tr w:rsidR="00830AA0" w:rsidRPr="00FE01AF" w:rsidTr="00830AA0">
        <w:tc>
          <w:tcPr>
            <w:tcW w:w="1768" w:type="dxa"/>
            <w:vMerge w:val="restart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7412" w:type="dxa"/>
            <w:vMerge w:val="restart"/>
          </w:tcPr>
          <w:p w:rsidR="00830AA0" w:rsidRPr="00FE01AF" w:rsidRDefault="00830AA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544" w:type="dxa"/>
            <w:gridSpan w:val="6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830AA0" w:rsidRPr="00FE01AF" w:rsidTr="00830AA0">
        <w:tc>
          <w:tcPr>
            <w:tcW w:w="1768" w:type="dxa"/>
            <w:vMerge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2" w:type="dxa"/>
            <w:vMerge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30AA0" w:rsidRPr="00FE01AF" w:rsidTr="00830AA0">
        <w:tc>
          <w:tcPr>
            <w:tcW w:w="1768" w:type="dxa"/>
          </w:tcPr>
          <w:p w:rsidR="00830AA0" w:rsidRPr="00FE01AF" w:rsidRDefault="00830AA0" w:rsidP="00134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1.3, 1.4, </w:t>
            </w: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2" w:type="dxa"/>
          </w:tcPr>
          <w:p w:rsidR="00830AA0" w:rsidRPr="00FE01AF" w:rsidRDefault="00830AA0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П.01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1AF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2977" w:type="dxa"/>
          </w:tcPr>
          <w:p w:rsidR="00830AA0" w:rsidRPr="00FE01AF" w:rsidRDefault="0017582A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AA0" w:rsidRPr="00FE01A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8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71A8" w:rsidRPr="00FE01AF" w:rsidRDefault="00830AA0" w:rsidP="005B3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.2. Содержание производственной практики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483"/>
        <w:gridCol w:w="992"/>
        <w:gridCol w:w="1842"/>
      </w:tblGrid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C44954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, тем</w:t>
            </w:r>
          </w:p>
        </w:tc>
        <w:tc>
          <w:tcPr>
            <w:tcW w:w="11483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F21280" w:rsidRPr="00FE01AF" w:rsidTr="00830AA0">
        <w:trPr>
          <w:trHeight w:val="595"/>
        </w:trPr>
        <w:tc>
          <w:tcPr>
            <w:tcW w:w="12901" w:type="dxa"/>
            <w:gridSpan w:val="2"/>
          </w:tcPr>
          <w:p w:rsidR="00F21280" w:rsidRPr="00C43AEB" w:rsidRDefault="00C4495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EB">
              <w:rPr>
                <w:rFonts w:ascii="Times New Roman" w:hAnsi="Times New Roman" w:cs="Times New Roman"/>
                <w:b/>
                <w:sz w:val="24"/>
                <w:szCs w:val="24"/>
              </w:rPr>
              <w:t>ПП.01</w:t>
            </w:r>
            <w:r w:rsidR="00F21280" w:rsidRPr="00C4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99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82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11483" w:type="dxa"/>
          </w:tcPr>
          <w:p w:rsidR="00F21280" w:rsidRPr="00C44954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  <w:r w:rsidR="00D71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заявок на сырье, продукты, материалы, проверка по накладные соответствия заявке перед началом работы.</w:t>
            </w:r>
          </w:p>
        </w:tc>
        <w:tc>
          <w:tcPr>
            <w:tcW w:w="992" w:type="dxa"/>
            <w:vAlign w:val="center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уборка рабочих мест в процессе приготовления с учетом инструкций и регламентов, стандартов чистоты</w:t>
            </w:r>
          </w:p>
        </w:tc>
        <w:tc>
          <w:tcPr>
            <w:tcW w:w="992" w:type="dxa"/>
            <w:vAlign w:val="center"/>
          </w:tcPr>
          <w:p w:rsidR="00F21280" w:rsidRPr="00C44954" w:rsidRDefault="00C44954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1.1.,1.2.,1.3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овощей, грибов, рыбы и нерыбного водного сырья, мяса, мясных продуктов, домашней птицы, дичи, кролика различными методами.</w:t>
            </w:r>
          </w:p>
        </w:tc>
        <w:tc>
          <w:tcPr>
            <w:tcW w:w="992" w:type="dxa"/>
            <w:vAlign w:val="center"/>
          </w:tcPr>
          <w:p w:rsidR="00F21280" w:rsidRPr="00C44954" w:rsidRDefault="00C43AEB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0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1.1.,1.2.,1.3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Нарезка, формовка овощей, грибов, приготовление отдельных компонентов и полуфабрикатов из рыбы, нерыбного водного сырья, мяса, мясных продуктов, домашней птицы. дичи, кролика различными методами. </w:t>
            </w:r>
          </w:p>
        </w:tc>
        <w:tc>
          <w:tcPr>
            <w:tcW w:w="992" w:type="dxa"/>
            <w:vAlign w:val="center"/>
          </w:tcPr>
          <w:p w:rsidR="00F21280" w:rsidRPr="00C44954" w:rsidRDefault="00C43AEB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5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1.1.,1.2.,1.4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хранению (вакуумрование, охлаждение, замораживание), порционирование (комплектование), упаковка для отпуска на вынос, транспортирования.</w:t>
            </w:r>
            <w:r w:rsidR="00D71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Хранение обработанного сырья, полуфабрикатов из рыбы, нерыбного водного сырья, мяса, мясных продуктов, домашней птицы. дичи, кролика с учетом требований по безопасности обработанного сырья и готовой продукции.</w:t>
            </w:r>
            <w:r w:rsidR="00D71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Порционирование (комплектование) обработанного сырья, полуфабрикатов из него. Упаковка на вынос или для транспортирования.</w:t>
            </w:r>
          </w:p>
        </w:tc>
        <w:tc>
          <w:tcPr>
            <w:tcW w:w="992" w:type="dxa"/>
            <w:vAlign w:val="center"/>
          </w:tcPr>
          <w:p w:rsidR="00F21280" w:rsidRPr="00C44954" w:rsidRDefault="00830AA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280" w:rsidRPr="00C44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1.1.,1.2.,1.4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расчетов с потребителем при отпуске на вынос</w:t>
            </w:r>
          </w:p>
        </w:tc>
        <w:tc>
          <w:tcPr>
            <w:tcW w:w="992" w:type="dxa"/>
            <w:vAlign w:val="center"/>
          </w:tcPr>
          <w:p w:rsidR="00F21280" w:rsidRPr="00C44954" w:rsidRDefault="00830AA0" w:rsidP="00134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F21280" w:rsidRPr="00FE01AF" w:rsidRDefault="00C43AEB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F21280" w:rsidRPr="00FE01AF">
              <w:rPr>
                <w:rFonts w:ascii="Times New Roman" w:hAnsi="Times New Roman" w:cs="Times New Roman"/>
                <w:sz w:val="24"/>
                <w:szCs w:val="24"/>
              </w:rPr>
              <w:t>,1.2.,1.4</w:t>
            </w:r>
            <w:r w:rsidR="00134EBF"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 ОК 01-1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0AA0" w:rsidRPr="00FE01AF" w:rsidTr="00830AA0">
        <w:trPr>
          <w:trHeight w:val="130"/>
        </w:trPr>
        <w:tc>
          <w:tcPr>
            <w:tcW w:w="1418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3" w:type="dxa"/>
          </w:tcPr>
          <w:p w:rsidR="00830AA0" w:rsidRPr="00FE01AF" w:rsidRDefault="00830AA0" w:rsidP="005B34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17582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2" w:type="dxa"/>
          </w:tcPr>
          <w:p w:rsidR="00830AA0" w:rsidRPr="00FE01AF" w:rsidRDefault="00830AA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A0" w:rsidRPr="00FE01AF" w:rsidTr="00830AA0">
        <w:trPr>
          <w:trHeight w:val="244"/>
        </w:trPr>
        <w:tc>
          <w:tcPr>
            <w:tcW w:w="1418" w:type="dxa"/>
          </w:tcPr>
          <w:p w:rsidR="00830AA0" w:rsidRPr="00FE01AF" w:rsidRDefault="00830AA0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3" w:type="dxa"/>
          </w:tcPr>
          <w:p w:rsidR="00830AA0" w:rsidRPr="00FE01AF" w:rsidRDefault="00830AA0" w:rsidP="005B34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4EB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</w:t>
            </w:r>
            <w:r w:rsidR="00134E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30AA0" w:rsidRPr="00C44954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71A8" w:rsidRPr="00FE01AF" w:rsidRDefault="00D771A8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771A8" w:rsidRPr="00FE01AF" w:rsidSect="00D7104F">
          <w:pgSz w:w="16840" w:h="11907" w:orient="landscape"/>
          <w:pgMar w:top="709" w:right="1134" w:bottom="709" w:left="851" w:header="709" w:footer="709" w:gutter="0"/>
          <w:cols w:space="708"/>
          <w:docGrid w:linePitch="360"/>
        </w:sectPr>
      </w:pPr>
    </w:p>
    <w:p w:rsidR="00D771A8" w:rsidRPr="00FE01AF" w:rsidRDefault="00830AA0" w:rsidP="005B3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 УСЛОВИЯ РЕАЛИЗАЦИИ ПРГРАММЫ ПРОИЗВОДСТВЕННОЙ ПРАКТИКИ</w:t>
      </w:r>
    </w:p>
    <w:p w:rsidR="00D771A8" w:rsidRPr="00FE01AF" w:rsidRDefault="00830AA0" w:rsidP="005B34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 обеспечению рабочих мест практики: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реализуется на предприятиях </w:t>
      </w:r>
      <w:r w:rsidR="00F21280" w:rsidRPr="00FE01AF">
        <w:rPr>
          <w:rFonts w:ascii="Times New Roman" w:hAnsi="Times New Roman" w:cs="Times New Roman"/>
          <w:sz w:val="24"/>
          <w:szCs w:val="24"/>
        </w:rPr>
        <w:t xml:space="preserve">общественного питания (столовые детских садов, столовые школьные, кафе, рестораны, закусочные, летние оздоровительные лагеря), </w:t>
      </w:r>
      <w:r w:rsidRPr="00FE01AF">
        <w:rPr>
          <w:rFonts w:ascii="Times New Roman" w:hAnsi="Times New Roman" w:cs="Times New Roman"/>
          <w:sz w:val="24"/>
          <w:szCs w:val="24"/>
        </w:rPr>
        <w:t xml:space="preserve">осуществляющих </w:t>
      </w:r>
      <w:r w:rsidR="008E3224" w:rsidRPr="00FE01AF">
        <w:rPr>
          <w:rFonts w:ascii="Times New Roman" w:hAnsi="Times New Roman" w:cs="Times New Roman"/>
          <w:sz w:val="24"/>
          <w:szCs w:val="24"/>
        </w:rPr>
        <w:t>услуги для населения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расположенных в </w:t>
      </w:r>
      <w:r w:rsidRPr="00FE01AF">
        <w:rPr>
          <w:rFonts w:ascii="Times New Roman" w:hAnsi="Times New Roman" w:cs="Times New Roman"/>
          <w:i/>
          <w:sz w:val="24"/>
          <w:szCs w:val="24"/>
        </w:rPr>
        <w:t xml:space="preserve">районах им Лазо, Вяземского, Бикинского, Хабаровского края и г. Хабаровска. 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 xml:space="preserve">Оборудование рабочих мест мастерской предприятий: 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Весоизмерительное оборудование:</w:t>
      </w:r>
      <w:r w:rsidR="00D710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весы настольные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электронные, </w:t>
      </w:r>
      <w:r w:rsidR="00C43AEB">
        <w:rPr>
          <w:rFonts w:ascii="Times New Roman" w:hAnsi="Times New Roman" w:cs="Times New Roman"/>
          <w:sz w:val="24"/>
          <w:szCs w:val="24"/>
        </w:rPr>
        <w:t>весы напольные, в</w:t>
      </w:r>
      <w:r w:rsidRPr="00FE01AF">
        <w:rPr>
          <w:rFonts w:ascii="Times New Roman" w:hAnsi="Times New Roman" w:cs="Times New Roman"/>
          <w:sz w:val="24"/>
          <w:szCs w:val="24"/>
        </w:rPr>
        <w:t xml:space="preserve">есы настольные электронные; </w:t>
      </w:r>
    </w:p>
    <w:p w:rsidR="00C43AEB" w:rsidRPr="00FE01AF" w:rsidRDefault="00C43AEB" w:rsidP="005B340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Тепловое оборудование: </w:t>
      </w:r>
      <w:r w:rsidR="00E02D98" w:rsidRPr="00FE01AF">
        <w:rPr>
          <w:rFonts w:ascii="Times New Roman" w:hAnsi="Times New Roman" w:cs="Times New Roman"/>
          <w:sz w:val="24"/>
          <w:szCs w:val="24"/>
        </w:rPr>
        <w:t>шкаф для расстойки теста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E3224" w:rsidRPr="00FE01AF">
        <w:rPr>
          <w:rFonts w:ascii="Times New Roman" w:hAnsi="Times New Roman" w:cs="Times New Roman"/>
          <w:sz w:val="24"/>
          <w:szCs w:val="24"/>
        </w:rPr>
        <w:t xml:space="preserve">ароконвектомат;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E3224" w:rsidRPr="00FE01AF">
        <w:rPr>
          <w:rFonts w:ascii="Times New Roman" w:hAnsi="Times New Roman" w:cs="Times New Roman"/>
          <w:sz w:val="24"/>
          <w:szCs w:val="24"/>
        </w:rPr>
        <w:t>онвекционная печь или жарочный шкаф;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E3224" w:rsidRPr="00FE01AF">
        <w:rPr>
          <w:rFonts w:ascii="Times New Roman" w:hAnsi="Times New Roman" w:cs="Times New Roman"/>
          <w:sz w:val="24"/>
          <w:szCs w:val="24"/>
        </w:rPr>
        <w:t>икроволновая печь;</w:t>
      </w:r>
      <w:r>
        <w:rPr>
          <w:rFonts w:ascii="Times New Roman" w:hAnsi="Times New Roman" w:cs="Times New Roman"/>
          <w:sz w:val="24"/>
          <w:szCs w:val="24"/>
        </w:rPr>
        <w:t xml:space="preserve"> плита электрическая; </w:t>
      </w:r>
      <w:r w:rsidR="00E02D98" w:rsidRPr="00FE01AF">
        <w:rPr>
          <w:rFonts w:ascii="Times New Roman" w:hAnsi="Times New Roman" w:cs="Times New Roman"/>
          <w:sz w:val="24"/>
          <w:szCs w:val="24"/>
        </w:rPr>
        <w:t>фритюрница</w:t>
      </w:r>
      <w:r>
        <w:rPr>
          <w:rFonts w:ascii="Times New Roman" w:hAnsi="Times New Roman" w:cs="Times New Roman"/>
          <w:sz w:val="24"/>
          <w:szCs w:val="24"/>
        </w:rPr>
        <w:t>; э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лектрогриль (жарочная поверхность)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E01AF">
        <w:rPr>
          <w:rFonts w:ascii="Times New Roman" w:hAnsi="Times New Roman" w:cs="Times New Roman"/>
          <w:sz w:val="24"/>
          <w:szCs w:val="24"/>
        </w:rPr>
        <w:t>аши</w:t>
      </w:r>
      <w:r>
        <w:rPr>
          <w:rFonts w:ascii="Times New Roman" w:hAnsi="Times New Roman" w:cs="Times New Roman"/>
          <w:sz w:val="24"/>
          <w:szCs w:val="24"/>
        </w:rPr>
        <w:t xml:space="preserve">на для вакуумной упаковки;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FE01AF">
        <w:rPr>
          <w:rFonts w:ascii="Times New Roman" w:hAnsi="Times New Roman" w:cs="Times New Roman"/>
          <w:bCs/>
          <w:sz w:val="24"/>
          <w:szCs w:val="24"/>
        </w:rPr>
        <w:t>офемашина с капучинатором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E01AF">
        <w:rPr>
          <w:rFonts w:ascii="Times New Roman" w:hAnsi="Times New Roman" w:cs="Times New Roman"/>
          <w:bCs/>
          <w:sz w:val="24"/>
          <w:szCs w:val="24"/>
        </w:rPr>
        <w:t>оволи (оборудование для варки кофе на песке)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134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FE01AF">
        <w:rPr>
          <w:rFonts w:ascii="Times New Roman" w:hAnsi="Times New Roman" w:cs="Times New Roman"/>
          <w:bCs/>
          <w:sz w:val="24"/>
          <w:szCs w:val="24"/>
        </w:rPr>
        <w:t>азовая горелка (для карамелизации)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E01AF">
        <w:rPr>
          <w:rFonts w:ascii="Times New Roman" w:hAnsi="Times New Roman" w:cs="Times New Roman"/>
          <w:bCs/>
          <w:sz w:val="24"/>
          <w:szCs w:val="24"/>
        </w:rPr>
        <w:t>ашина посудомоечная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Холодильное оборудование</w:t>
      </w:r>
      <w:r w:rsidRPr="00FE01AF">
        <w:rPr>
          <w:rFonts w:ascii="Times New Roman" w:hAnsi="Times New Roman" w:cs="Times New Roman"/>
          <w:sz w:val="24"/>
          <w:szCs w:val="24"/>
        </w:rPr>
        <w:t>: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шкаф холодильный,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шкаф морозильный</w:t>
      </w:r>
      <w:r w:rsidR="00C43AEB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шокофризер</w:t>
      </w:r>
      <w:r w:rsidR="00C43AEB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льдогенератор</w:t>
      </w:r>
      <w:r w:rsidR="00D7104F">
        <w:rPr>
          <w:rFonts w:ascii="Times New Roman" w:hAnsi="Times New Roman" w:cs="Times New Roman"/>
          <w:sz w:val="24"/>
          <w:szCs w:val="24"/>
        </w:rPr>
        <w:t>.</w:t>
      </w:r>
    </w:p>
    <w:p w:rsidR="00E02D98" w:rsidRPr="00FE01AF" w:rsidRDefault="00C43AEB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sz w:val="24"/>
          <w:szCs w:val="24"/>
          <w:u w:val="single"/>
        </w:rPr>
        <w:t>Механическое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8E3224" w:rsidRPr="00FE01AF">
        <w:rPr>
          <w:rFonts w:ascii="Times New Roman" w:hAnsi="Times New Roman" w:cs="Times New Roman"/>
          <w:sz w:val="24"/>
          <w:szCs w:val="24"/>
        </w:rPr>
        <w:t>естораскаточная машина;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E3224" w:rsidRPr="00FE01AF">
        <w:rPr>
          <w:rFonts w:ascii="Times New Roman" w:hAnsi="Times New Roman" w:cs="Times New Roman"/>
          <w:sz w:val="24"/>
          <w:szCs w:val="24"/>
        </w:rPr>
        <w:t>ланетарный миксер;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8E3224" w:rsidRPr="00FE01AF">
        <w:rPr>
          <w:rFonts w:ascii="Times New Roman" w:hAnsi="Times New Roman" w:cs="Times New Roman"/>
          <w:sz w:val="24"/>
          <w:szCs w:val="24"/>
        </w:rPr>
        <w:t>лендер (ручной с дополнительной насадкой для взбивания);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E3224" w:rsidRPr="00FE01AF">
        <w:rPr>
          <w:rFonts w:ascii="Times New Roman" w:hAnsi="Times New Roman" w:cs="Times New Roman"/>
          <w:sz w:val="24"/>
          <w:szCs w:val="24"/>
        </w:rPr>
        <w:t>ясорубка;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вощерезка или процессор кухонный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слайсер;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уттер или бликсер (для тонкого измельчения продуктов) или процессор кухонный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иксер для коктейлей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оковыжималки (для цитрусовых, универсальная)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офемолка</w:t>
      </w:r>
      <w:r w:rsidR="00D7104F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тестомес,</w:t>
      </w:r>
      <w:r w:rsidR="00D7104F">
        <w:rPr>
          <w:rFonts w:ascii="Times New Roman" w:hAnsi="Times New Roman" w:cs="Times New Roman"/>
          <w:sz w:val="24"/>
          <w:szCs w:val="24"/>
        </w:rPr>
        <w:t xml:space="preserve"> с</w:t>
      </w:r>
      <w:r w:rsidR="00E02D98">
        <w:rPr>
          <w:rFonts w:ascii="Times New Roman" w:hAnsi="Times New Roman" w:cs="Times New Roman"/>
          <w:sz w:val="24"/>
          <w:szCs w:val="24"/>
        </w:rPr>
        <w:t>бивальная машина.</w:t>
      </w:r>
    </w:p>
    <w:p w:rsidR="00E02D98" w:rsidRPr="00FE01AF" w:rsidRDefault="00C43AEB" w:rsidP="005B340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Инструменты и инвентарь</w:t>
      </w:r>
      <w:r w:rsidR="00E02D98" w:rsidRPr="00E02D98">
        <w:rPr>
          <w:rFonts w:ascii="Times New Roman" w:hAnsi="Times New Roman" w:cs="Times New Roman"/>
          <w:sz w:val="24"/>
          <w:szCs w:val="24"/>
          <w:u w:val="single"/>
        </w:rPr>
        <w:t xml:space="preserve"> кухонная посуда</w:t>
      </w: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абор инструментов для карвинга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кастрюли, функциональные емкости из нержавеющей стали,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венчик,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лопатка,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сито,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скребок пла</w:t>
      </w:r>
      <w:r w:rsidR="00E02D98">
        <w:rPr>
          <w:rFonts w:ascii="Times New Roman" w:hAnsi="Times New Roman" w:cs="Times New Roman"/>
          <w:sz w:val="24"/>
          <w:szCs w:val="24"/>
        </w:rPr>
        <w:t xml:space="preserve">стиковый, скребок металлический, </w:t>
      </w:r>
      <w:r w:rsidR="00E02D98" w:rsidRPr="00FE01AF">
        <w:rPr>
          <w:rFonts w:ascii="Times New Roman" w:hAnsi="Times New Roman" w:cs="Times New Roman"/>
          <w:sz w:val="24"/>
          <w:szCs w:val="24"/>
        </w:rPr>
        <w:t>мерный инвентарь, набор разделочных досок (деревянных или из пластика с маркировкой «КЦ»),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набор мерных ложек, нож,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совки для сыпучих продуктов,</w:t>
      </w:r>
      <w:r w:rsidR="00E02D98">
        <w:rPr>
          <w:rFonts w:ascii="Times New Roman" w:hAnsi="Times New Roman" w:cs="Times New Roman"/>
          <w:sz w:val="24"/>
          <w:szCs w:val="24"/>
        </w:rPr>
        <w:t xml:space="preserve"> корзина для мусора,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скалки деревянные,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скалки рифлёные,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резцы (фигурные) для теста и марципана,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вырубки (выемки) для печенья, пряников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кондитерские листы,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противни перфорированные,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формы различные (металлические, силиконовые или бумажные) для штучных кексов, круглые разъемные формы для тортов, пирогов d 20, 22, 24, 26, 28 см,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формы для саваренов,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трафареты для нанесения рисунка,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нож,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нож пилка (300 мм),паллета (шпатели с изгибом от 18 см и без изгиба до 30 см),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кондитерские мешки,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насадки для кондитерских мешков,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ножницы, кондитерские гребенки,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силиконовые коврики для макарун, эклеров,</w:t>
      </w:r>
      <w:r w:rsidR="00E02D98">
        <w:rPr>
          <w:rFonts w:ascii="Times New Roman" w:hAnsi="Times New Roman" w:cs="Times New Roman"/>
          <w:sz w:val="24"/>
          <w:szCs w:val="24"/>
        </w:rPr>
        <w:t xml:space="preserve"> терки, </w:t>
      </w:r>
      <w:r w:rsidR="00E02D98" w:rsidRPr="00FE01AF">
        <w:rPr>
          <w:rFonts w:ascii="Times New Roman" w:hAnsi="Times New Roman" w:cs="Times New Roman"/>
          <w:sz w:val="24"/>
          <w:szCs w:val="24"/>
        </w:rPr>
        <w:t xml:space="preserve">трафареты, </w:t>
      </w:r>
      <w:r w:rsidR="00E02D98">
        <w:rPr>
          <w:rFonts w:ascii="Times New Roman" w:hAnsi="Times New Roman" w:cs="Times New Roman"/>
          <w:sz w:val="24"/>
          <w:szCs w:val="24"/>
        </w:rPr>
        <w:t xml:space="preserve">кисти силиконовые, </w:t>
      </w:r>
      <w:r w:rsidR="00E02D98" w:rsidRPr="00FE01AF">
        <w:rPr>
          <w:rFonts w:ascii="Times New Roman" w:hAnsi="Times New Roman" w:cs="Times New Roman"/>
          <w:sz w:val="24"/>
          <w:szCs w:val="24"/>
        </w:rPr>
        <w:t>силиконовые коврики для выпекания,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прихватки,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перчатки термостойкие,</w:t>
      </w:r>
      <w:r w:rsidR="00D7104F">
        <w:rPr>
          <w:rFonts w:ascii="Times New Roman" w:hAnsi="Times New Roman" w:cs="Times New Roman"/>
          <w:sz w:val="24"/>
          <w:szCs w:val="24"/>
        </w:rPr>
        <w:t xml:space="preserve"> г</w:t>
      </w:r>
      <w:r w:rsidR="00E02D98" w:rsidRPr="00FE01AF">
        <w:rPr>
          <w:rFonts w:ascii="Times New Roman" w:hAnsi="Times New Roman" w:cs="Times New Roman"/>
          <w:sz w:val="24"/>
          <w:szCs w:val="24"/>
        </w:rPr>
        <w:t>астро</w:t>
      </w:r>
      <w:r w:rsidR="00D7104F">
        <w:rPr>
          <w:rFonts w:ascii="Times New Roman" w:hAnsi="Times New Roman" w:cs="Times New Roman"/>
          <w:sz w:val="24"/>
          <w:szCs w:val="24"/>
        </w:rPr>
        <w:t>ё</w:t>
      </w:r>
      <w:r w:rsidR="00E02D98" w:rsidRPr="00FE01AF">
        <w:rPr>
          <w:rFonts w:ascii="Times New Roman" w:hAnsi="Times New Roman" w:cs="Times New Roman"/>
          <w:sz w:val="24"/>
          <w:szCs w:val="24"/>
        </w:rPr>
        <w:t>мкости или контейнеры для выпеченных изделий,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дуршлаг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термометр инфракрасный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делитель торта</w:t>
      </w:r>
      <w:r w:rsidR="00E02D98">
        <w:rPr>
          <w:rFonts w:ascii="Times New Roman" w:hAnsi="Times New Roman" w:cs="Times New Roman"/>
          <w:sz w:val="24"/>
          <w:szCs w:val="24"/>
        </w:rPr>
        <w:t>, подносы, п</w:t>
      </w:r>
      <w:r w:rsidR="00E02D98" w:rsidRPr="00FE01AF">
        <w:rPr>
          <w:rFonts w:ascii="Times New Roman" w:hAnsi="Times New Roman" w:cs="Times New Roman"/>
          <w:sz w:val="24"/>
          <w:szCs w:val="24"/>
        </w:rPr>
        <w:t>одложки для тортов деревянные)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темперирующая емкость,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инструменты для упаковки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подставки для тортов вращающиеся,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сотейники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сковороды</w:t>
      </w:r>
    </w:p>
    <w:p w:rsidR="00E02D98" w:rsidRPr="00FE01AF" w:rsidRDefault="00C43AEB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Немеханическое оборудование:</w:t>
      </w:r>
      <w:r w:rsidR="00D710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E01AF">
        <w:rPr>
          <w:rFonts w:ascii="Times New Roman" w:hAnsi="Times New Roman" w:cs="Times New Roman"/>
          <w:sz w:val="24"/>
          <w:szCs w:val="24"/>
        </w:rPr>
        <w:t>тол производственный с моечной ванной;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FE01AF">
        <w:rPr>
          <w:rFonts w:ascii="Times New Roman" w:hAnsi="Times New Roman" w:cs="Times New Roman"/>
          <w:bCs/>
          <w:sz w:val="24"/>
          <w:szCs w:val="24"/>
        </w:rPr>
        <w:t>теллаж передвижной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E01AF">
        <w:rPr>
          <w:rFonts w:ascii="Times New Roman" w:hAnsi="Times New Roman" w:cs="Times New Roman"/>
          <w:bCs/>
          <w:sz w:val="24"/>
          <w:szCs w:val="24"/>
        </w:rPr>
        <w:t>оечная ванна двухсекционная</w:t>
      </w:r>
      <w:r w:rsidR="00E02D98">
        <w:rPr>
          <w:rFonts w:ascii="Times New Roman" w:hAnsi="Times New Roman" w:cs="Times New Roman"/>
          <w:sz w:val="24"/>
          <w:szCs w:val="24"/>
        </w:rPr>
        <w:t>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полки,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производственный стол с деревянной поверхностью, со шкафчиками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производственный стол с охлаждаемой поверхностью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производственный стол с ящиками,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полка или шкаф для специй, эссенций, красителей</w:t>
      </w:r>
      <w:r w:rsidR="00830AA0">
        <w:rPr>
          <w:rFonts w:ascii="Times New Roman" w:hAnsi="Times New Roman" w:cs="Times New Roman"/>
          <w:sz w:val="24"/>
          <w:szCs w:val="24"/>
        </w:rPr>
        <w:t>.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sz w:val="24"/>
          <w:szCs w:val="24"/>
          <w:u w:val="single"/>
        </w:rPr>
        <w:t>Оборудование для упаковки, оценки качества и безопасности пищевых продуктов:</w:t>
      </w:r>
      <w:r w:rsidR="00D710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овоскоп,</w:t>
      </w:r>
      <w:r w:rsidR="00830AA0">
        <w:rPr>
          <w:rFonts w:ascii="Times New Roman" w:hAnsi="Times New Roman" w:cs="Times New Roman"/>
          <w:sz w:val="24"/>
          <w:szCs w:val="24"/>
        </w:rPr>
        <w:t xml:space="preserve"> нитраттестер.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Расходные материалы:</w:t>
      </w:r>
      <w:r w:rsidR="00D710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бумага пергаментная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кондитерские мешки полимерные (одноразовые)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упаковочные материалы (бумажные пакеты, плёночный материал, термоусадочную обёрточную плёнку, полимерные пакеты, прозрачные коробки-контейнеры из пластика с крышками, специальные картонные коробки и др.)</w:t>
      </w:r>
    </w:p>
    <w:p w:rsidR="00D771A8" w:rsidRPr="00FE01AF" w:rsidRDefault="00830AA0" w:rsidP="005B34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4173BA" w:rsidRPr="004173BA" w:rsidRDefault="004173BA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BA">
        <w:rPr>
          <w:rFonts w:ascii="Times New Roman" w:hAnsi="Times New Roman" w:cs="Times New Roman"/>
          <w:b/>
          <w:sz w:val="24"/>
          <w:szCs w:val="24"/>
        </w:rPr>
        <w:t>3.2.1 Основные печатные и электронные издания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3BA">
        <w:rPr>
          <w:rFonts w:ascii="Times New Roman" w:hAnsi="Times New Roman" w:cs="Times New Roman"/>
          <w:color w:val="000000"/>
          <w:sz w:val="24"/>
          <w:szCs w:val="24"/>
        </w:rPr>
        <w:t>1. Н.А. Анфимова, Кулинария,</w:t>
      </w:r>
      <w:r w:rsidRPr="004173BA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Pr="004173BA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3BA">
        <w:rPr>
          <w:rFonts w:ascii="Times New Roman" w:hAnsi="Times New Roman" w:cs="Times New Roman"/>
          <w:color w:val="000000"/>
          <w:sz w:val="24"/>
          <w:szCs w:val="24"/>
        </w:rPr>
        <w:t>2. А.Т. Васюкова,</w:t>
      </w:r>
      <w:r w:rsidRPr="004173BA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4173BA">
        <w:rPr>
          <w:rFonts w:ascii="Times New Roman" w:hAnsi="Times New Roman" w:cs="Times New Roman"/>
          <w:color w:val="000000"/>
          <w:sz w:val="24"/>
          <w:szCs w:val="24"/>
        </w:rPr>
        <w:t>«Дашков и К» 2020.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3BA">
        <w:rPr>
          <w:rFonts w:ascii="Times New Roman" w:hAnsi="Times New Roman" w:cs="Times New Roman"/>
          <w:color w:val="000000"/>
          <w:sz w:val="24"/>
          <w:szCs w:val="24"/>
        </w:rPr>
        <w:t xml:space="preserve">3. И.П. Самородова, Организация процесса приготовление полуфабрикатов для сложной кулинарной продукции, </w:t>
      </w:r>
      <w:r w:rsidRPr="004173BA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Pr="004173BA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lastRenderedPageBreak/>
        <w:t xml:space="preserve">4. Зайцева, Е. А. Приготовление блюд из рыбы, мяса, домашней птицы. Практикум для обучающихся по профессии «Повар, кондитер»: учебное пособие / Е. А. Зайцева, Н. В. Пушина, Ж. В. Морозова. — Санкт-Петербург: Лань, 2020. — 176 с. — ISBN 978-5-8114-4126-6. — </w:t>
      </w:r>
      <w:r w:rsidR="00134EBF" w:rsidRPr="004173BA">
        <w:rPr>
          <w:rFonts w:ascii="Times New Roman" w:hAnsi="Times New Roman" w:cs="Times New Roman"/>
          <w:sz w:val="24"/>
          <w:szCs w:val="24"/>
        </w:rPr>
        <w:t>Текст:</w:t>
      </w:r>
      <w:r w:rsidRPr="004173BA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9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https://e.lanbook.com/book/148212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 xml:space="preserve">5. Мишанин, Ю. Ф. Рациональная переработка мясного и рыбного </w:t>
      </w:r>
      <w:r w:rsidR="00134EBF" w:rsidRPr="004173BA">
        <w:rPr>
          <w:rFonts w:ascii="Times New Roman" w:hAnsi="Times New Roman" w:cs="Times New Roman"/>
          <w:sz w:val="24"/>
          <w:szCs w:val="24"/>
        </w:rPr>
        <w:t>сырья:</w:t>
      </w:r>
      <w:r w:rsidRPr="004173BA">
        <w:rPr>
          <w:rFonts w:ascii="Times New Roman" w:hAnsi="Times New Roman" w:cs="Times New Roman"/>
          <w:sz w:val="24"/>
          <w:szCs w:val="24"/>
        </w:rPr>
        <w:t xml:space="preserve"> учебное пособие для спо / Ю. Ф. Мишанин, Г. И. Касьянов, А. А. Запорожский. — Санкт-</w:t>
      </w:r>
      <w:r w:rsidR="00134EBF" w:rsidRPr="004173BA">
        <w:rPr>
          <w:rFonts w:ascii="Times New Roman" w:hAnsi="Times New Roman" w:cs="Times New Roman"/>
          <w:sz w:val="24"/>
          <w:szCs w:val="24"/>
        </w:rPr>
        <w:t>Петербург:</w:t>
      </w:r>
      <w:r w:rsidRPr="004173BA">
        <w:rPr>
          <w:rFonts w:ascii="Times New Roman" w:hAnsi="Times New Roman" w:cs="Times New Roman"/>
          <w:sz w:val="24"/>
          <w:szCs w:val="24"/>
        </w:rPr>
        <w:t xml:space="preserve"> Лань, 2020. — 720 с. — ISBN 978-5-8114-5691-8. — Текст: электронный // Лань: электронно-библиотечная система. — URL: </w:t>
      </w:r>
      <w:hyperlink r:id="rId10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https://e.lanbook.com/book/147396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6. 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Санкт-Петербург: Лань, 2020. — 172 с. — ISBN 978-5-8114-3892-1</w:t>
      </w:r>
      <w:r>
        <w:rPr>
          <w:rFonts w:ascii="Times New Roman" w:hAnsi="Times New Roman" w:cs="Times New Roman"/>
          <w:sz w:val="24"/>
          <w:szCs w:val="24"/>
        </w:rPr>
        <w:t xml:space="preserve">. — </w:t>
      </w:r>
      <w:r w:rsidR="00134EBF">
        <w:rPr>
          <w:rFonts w:ascii="Times New Roman" w:hAnsi="Times New Roman" w:cs="Times New Roman"/>
          <w:sz w:val="24"/>
          <w:szCs w:val="24"/>
        </w:rPr>
        <w:t>Текст:</w:t>
      </w:r>
      <w:r>
        <w:rPr>
          <w:rFonts w:ascii="Times New Roman" w:hAnsi="Times New Roman" w:cs="Times New Roman"/>
          <w:sz w:val="24"/>
          <w:szCs w:val="24"/>
        </w:rPr>
        <w:t xml:space="preserve"> электронный // Лань</w:t>
      </w:r>
      <w:r w:rsidRPr="004173BA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11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https://e.lanbook.com/book/148178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4173BA" w:rsidRPr="004173BA" w:rsidRDefault="004173BA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BA">
        <w:rPr>
          <w:rFonts w:ascii="Times New Roman" w:hAnsi="Times New Roman" w:cs="Times New Roman"/>
          <w:b/>
          <w:sz w:val="24"/>
          <w:szCs w:val="24"/>
        </w:rPr>
        <w:t>3.2.2 Дополнительные источники: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1. Учебник ресторатора: проектирование, оборудование, дизайн / Костас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Катсигрис, Крис Томас; [пер. с англ. Прокофьев С.В.]. – М.: ООО Издательский дом «Ресторанные ведомости», 2008. – 576 с.: ил. – ISBN 978-5-98176-059-4.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2. Справочник шеф-повара (The Professional Chef) / Кулинарный институт Америки: Пер. с англ. – М.: Издательство BBPG, 2007. – 1056 с.: ил.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3. Артёмова Е.Н. Основы технологии продукции общественного питания: учеб. пособие для высш. учеб. заведений / Е.Н.Артёмова. – 2-е изд., перераб. и доп. – М.: КНОРУС, 2008.336с.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4. Качурина Т.А. Кулинария. Рабочая тетрадь: учеб. пособие для нач. проф. образования /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Качурина. – 2-е изд., стер. М.: Академия, 2006. – 160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5. Качурина Т.А. Основы физиологии питания, санитарии и гигиены. Рабочая тетрадь: учеб. пособие для нач. проф. образования /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Качурина. – М.: Академия, 2010. – 96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6. Сопачева Т.А. Оборудование предприятий общественного питания. Рабочая тетрадь: учеб. пособие для нач. проф. образования /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 xml:space="preserve">Сопачева, М.В. Володина. – М.: Академия, </w:t>
      </w:r>
      <w:r w:rsidR="00134EBF" w:rsidRPr="004173BA">
        <w:rPr>
          <w:rFonts w:ascii="Times New Roman" w:hAnsi="Times New Roman" w:cs="Times New Roman"/>
          <w:sz w:val="24"/>
          <w:szCs w:val="24"/>
        </w:rPr>
        <w:t>2010.</w:t>
      </w:r>
      <w:r w:rsidRPr="004173BA">
        <w:rPr>
          <w:rFonts w:ascii="Times New Roman" w:hAnsi="Times New Roman" w:cs="Times New Roman"/>
          <w:sz w:val="24"/>
          <w:szCs w:val="24"/>
        </w:rPr>
        <w:t xml:space="preserve"> – 112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7. Долгополова С.В. Новые кулинарные технологии/С.В.Долгополова – М.: ЗАО «Издательский дом «Ресторанные ведомости», 2005.272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8. CHEFART. Коллекция лучших рецептов/[сост. Федотова Илона Юрьевна]. – М.: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«Издательский дом «Ресторанные ведомости», 2016 320 с.: ил.</w:t>
      </w:r>
    </w:p>
    <w:p w:rsidR="004173BA" w:rsidRPr="004173BA" w:rsidRDefault="004173BA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BA">
        <w:rPr>
          <w:rFonts w:ascii="Times New Roman" w:hAnsi="Times New Roman" w:cs="Times New Roman"/>
          <w:b/>
          <w:sz w:val="24"/>
          <w:szCs w:val="24"/>
        </w:rPr>
        <w:t>3.2.3 Нормативные акты: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1. ГОСТ 31984-2012 Услуги общественного питания. Общие требования.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 xml:space="preserve">Введ. 2015-01-М.: Стандартинформ, </w:t>
      </w:r>
      <w:r w:rsidR="00134EBF" w:rsidRPr="004173BA">
        <w:rPr>
          <w:rFonts w:ascii="Times New Roman" w:hAnsi="Times New Roman" w:cs="Times New Roman"/>
          <w:sz w:val="24"/>
          <w:szCs w:val="24"/>
        </w:rPr>
        <w:t>2014. -</w:t>
      </w:r>
      <w:r w:rsidRPr="004173BA">
        <w:rPr>
          <w:rFonts w:ascii="Times New Roman" w:hAnsi="Times New Roman" w:cs="Times New Roman"/>
          <w:sz w:val="24"/>
          <w:szCs w:val="24"/>
        </w:rPr>
        <w:t>III, 8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 xml:space="preserve">2. ГОСТ 30524-2013 Услуги общественного питания. Требования к персоналу. Введ. 2016-01-01. М.: Стандартинформ, </w:t>
      </w:r>
      <w:r w:rsidR="00134EBF" w:rsidRPr="004173BA">
        <w:rPr>
          <w:rFonts w:ascii="Times New Roman" w:hAnsi="Times New Roman" w:cs="Times New Roman"/>
          <w:sz w:val="24"/>
          <w:szCs w:val="24"/>
        </w:rPr>
        <w:t>2014. -</w:t>
      </w:r>
      <w:r w:rsidRPr="004173BA">
        <w:rPr>
          <w:rFonts w:ascii="Times New Roman" w:hAnsi="Times New Roman" w:cs="Times New Roman"/>
          <w:sz w:val="24"/>
          <w:szCs w:val="24"/>
        </w:rPr>
        <w:t>III, 48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3. ГОСТ 31985-2013 Услуги общественного питания. Термины и определения.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 xml:space="preserve">Введ. 201501-01. М.: Стандартинформ, </w:t>
      </w:r>
      <w:r w:rsidR="00134EBF" w:rsidRPr="004173BA">
        <w:rPr>
          <w:rFonts w:ascii="Times New Roman" w:hAnsi="Times New Roman" w:cs="Times New Roman"/>
          <w:sz w:val="24"/>
          <w:szCs w:val="24"/>
        </w:rPr>
        <w:t>2014. -</w:t>
      </w:r>
      <w:r w:rsidRPr="004173BA">
        <w:rPr>
          <w:rFonts w:ascii="Times New Roman" w:hAnsi="Times New Roman" w:cs="Times New Roman"/>
          <w:sz w:val="24"/>
          <w:szCs w:val="24"/>
        </w:rPr>
        <w:t>III, 10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5. ГОСТ 30389 2013 Услуги общественного питания. Предприятия общественного питания. Классификация и общие требования – Введ. 2016 – 01 –01. – М.: Стандартинформ, 2014.</w:t>
      </w:r>
      <w:r w:rsidR="00134EBF"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III, 12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6.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Введ. 2015 – 01 – 01. – М.: Стандартинформ, 2014.III, 16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lastRenderedPageBreak/>
        <w:t>8.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9. 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Тутельяна.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М.: ДеЛи принт, 2015.544с.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10.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Тутельяна. М.: ДеЛи плюс, 2013.808с.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11. Сборник рецептур блюд и кулинарных изделий для предприятий общественного питания: Сборник технических нормативов. Ч. 1 / под ред. Ф.Л.</w:t>
      </w:r>
      <w:r w:rsidR="00134EBF"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Марчука М.: Хлебпродинформ, 1996. – 615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12. Сборник рецептур блюд и кулинарных изделий для предприятий общественного питания: Сборник технических нормативов. Ч. 2 / Под общ. ред. 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Лупея. М.: Хлебпродинформ, 1997.560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13. 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14.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15.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16.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 xml:space="preserve">17.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2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http://www.fabrikabiz.ru/1002/4/0.php-show_art=2758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18.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19.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D771A8" w:rsidRPr="00FE01AF" w:rsidRDefault="004173BA" w:rsidP="005B34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.3 Организаци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D771A8" w:rsidRPr="00FE01AF" w:rsidRDefault="00D771A8" w:rsidP="005B3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01AF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 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экзамену</w:t>
      </w:r>
      <w:r w:rsidR="00D7104F">
        <w:rPr>
          <w:rFonts w:ascii="Times New Roman" w:hAnsi="Times New Roman" w:cs="Times New Roman"/>
          <w:sz w:val="24"/>
          <w:szCs w:val="24"/>
        </w:rPr>
        <w:t xml:space="preserve"> (</w:t>
      </w:r>
      <w:r w:rsidR="00E02D98">
        <w:rPr>
          <w:rFonts w:ascii="Times New Roman" w:hAnsi="Times New Roman" w:cs="Times New Roman"/>
          <w:sz w:val="24"/>
          <w:szCs w:val="24"/>
        </w:rPr>
        <w:t>кваификационному</w:t>
      </w:r>
      <w:r w:rsidR="00D7104F">
        <w:rPr>
          <w:rFonts w:ascii="Times New Roman" w:hAnsi="Times New Roman" w:cs="Times New Roman"/>
          <w:sz w:val="24"/>
          <w:szCs w:val="24"/>
        </w:rPr>
        <w:t>)</w:t>
      </w:r>
      <w:r w:rsidRPr="00FE01AF">
        <w:rPr>
          <w:rFonts w:ascii="Times New Roman" w:hAnsi="Times New Roman" w:cs="Times New Roman"/>
          <w:sz w:val="24"/>
          <w:szCs w:val="24"/>
        </w:rPr>
        <w:t>.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</w:t>
      </w:r>
      <w:r w:rsidRPr="007F3271">
        <w:rPr>
          <w:rFonts w:ascii="Times New Roman" w:hAnsi="Times New Roman" w:cs="Times New Roman"/>
          <w:sz w:val="24"/>
          <w:szCs w:val="24"/>
        </w:rPr>
        <w:lastRenderedPageBreak/>
        <w:t xml:space="preserve">доступа в места проведения практики и другие условия, без которых невозможно или затруднено освоение программы практики. 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5B340D" w:rsidRPr="007F3271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По завершению практики обучающийся представляет отчет и дневник по практике.</w:t>
      </w:r>
    </w:p>
    <w:p w:rsidR="00D771A8" w:rsidRPr="00FE01AF" w:rsidRDefault="004173BA" w:rsidP="005B340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D771A8" w:rsidRPr="00FE01AF" w:rsidRDefault="00D771A8" w:rsidP="005B34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AF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D771A8" w:rsidRPr="00FE01AF" w:rsidRDefault="00D771A8" w:rsidP="005B34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D771A8" w:rsidRPr="00FE01AF" w:rsidSect="00D7104F">
          <w:footerReference w:type="even" r:id="rId13"/>
          <w:footerReference w:type="default" r:id="rId14"/>
          <w:pgSz w:w="11907" w:h="16840"/>
          <w:pgMar w:top="851" w:right="709" w:bottom="851" w:left="1418" w:header="709" w:footer="709" w:gutter="0"/>
          <w:cols w:space="720"/>
          <w:titlePg/>
        </w:sectPr>
      </w:pPr>
      <w:r w:rsidRPr="00FE01AF">
        <w:rPr>
          <w:rFonts w:ascii="Times New Roman" w:hAnsi="Times New Roman" w:cs="Times New Roman"/>
          <w:bCs/>
          <w:sz w:val="24"/>
          <w:szCs w:val="24"/>
        </w:rPr>
        <w:t>Квалификация педаг</w:t>
      </w:r>
      <w:r w:rsidR="005B6828">
        <w:rPr>
          <w:rFonts w:ascii="Times New Roman" w:hAnsi="Times New Roman" w:cs="Times New Roman"/>
          <w:bCs/>
          <w:sz w:val="24"/>
          <w:szCs w:val="24"/>
        </w:rPr>
        <w:t xml:space="preserve">огических работников Техникума </w:t>
      </w:r>
      <w:r w:rsidRPr="00FE01AF">
        <w:rPr>
          <w:rFonts w:ascii="Times New Roman" w:hAnsi="Times New Roman" w:cs="Times New Roman"/>
          <w:bCs/>
          <w:sz w:val="24"/>
          <w:szCs w:val="24"/>
        </w:rPr>
        <w:t>отвеча</w:t>
      </w:r>
      <w:r w:rsidR="005B6828">
        <w:rPr>
          <w:rFonts w:ascii="Times New Roman" w:hAnsi="Times New Roman" w:cs="Times New Roman"/>
          <w:bCs/>
          <w:sz w:val="24"/>
          <w:szCs w:val="24"/>
        </w:rPr>
        <w:t>ет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</w:t>
      </w:r>
      <w:r w:rsidR="005B6828">
        <w:rPr>
          <w:rFonts w:ascii="Times New Roman" w:hAnsi="Times New Roman" w:cs="Times New Roman"/>
          <w:bCs/>
          <w:sz w:val="24"/>
          <w:szCs w:val="24"/>
        </w:rPr>
        <w:t>в квалификационных справочниках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 и профессиональных стандартах.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</w:t>
      </w:r>
      <w:r w:rsidR="005B6828">
        <w:rPr>
          <w:rFonts w:ascii="Times New Roman" w:hAnsi="Times New Roman" w:cs="Times New Roman"/>
          <w:bCs/>
          <w:sz w:val="24"/>
          <w:szCs w:val="24"/>
        </w:rPr>
        <w:t>и профессиональной деятельности.</w:t>
      </w:r>
    </w:p>
    <w:p w:rsidR="00D771A8" w:rsidRPr="00FE01AF" w:rsidRDefault="004173BA" w:rsidP="005B340D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1416"/>
        <w:gridCol w:w="3260"/>
      </w:tblGrid>
      <w:tr w:rsidR="008E3224" w:rsidRPr="00FE01AF" w:rsidTr="00164E0A">
        <w:trPr>
          <w:trHeight w:val="326"/>
        </w:trPr>
        <w:tc>
          <w:tcPr>
            <w:tcW w:w="993" w:type="dxa"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B6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5B6828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4536" w:type="dxa"/>
          </w:tcPr>
          <w:p w:rsidR="008E3224" w:rsidRPr="00FE01AF" w:rsidRDefault="008E3224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416" w:type="dxa"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оценки </w:t>
            </w:r>
          </w:p>
        </w:tc>
        <w:tc>
          <w:tcPr>
            <w:tcW w:w="3260" w:type="dxa"/>
          </w:tcPr>
          <w:p w:rsidR="008E3224" w:rsidRPr="00FE01AF" w:rsidRDefault="008E3224" w:rsidP="00164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8E3224" w:rsidRPr="00FE01AF" w:rsidTr="00164E0A">
        <w:trPr>
          <w:trHeight w:val="411"/>
        </w:trPr>
        <w:tc>
          <w:tcPr>
            <w:tcW w:w="993" w:type="dxa"/>
            <w:vMerge w:val="restart"/>
          </w:tcPr>
          <w:p w:rsidR="008E3224" w:rsidRDefault="005B6828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8E3224" w:rsidRPr="00FE0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  <w:r w:rsidR="008E3224" w:rsidRPr="00FE01AF">
              <w:rPr>
                <w:rFonts w:ascii="Times New Roman" w:hAnsi="Times New Roman" w:cs="Times New Roman"/>
                <w:sz w:val="24"/>
                <w:szCs w:val="24"/>
              </w:rPr>
              <w:t>,1.3, 1.4.</w:t>
            </w:r>
          </w:p>
          <w:p w:rsidR="005B6828" w:rsidRPr="00FE01AF" w:rsidRDefault="005B6828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  <w:p w:rsidR="008E3224" w:rsidRPr="00FE01AF" w:rsidRDefault="008E3224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4536" w:type="dxa"/>
          </w:tcPr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подготовке, уборке рабочего места;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ПО2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обработке традиционных видов овощей, грибов, рыбы, нерыбного водного сырья, птицы, дичи;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ПО4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приготовлении, порционировании (комплектовании), упаковке на вынос, хранении полуфабрикатов разнообразного ассортимента;</w:t>
            </w:r>
          </w:p>
          <w:p w:rsidR="008E3224" w:rsidRPr="00FE01AF" w:rsidRDefault="005B6828" w:rsidP="005B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ПО5 </w:t>
            </w:r>
            <w:r w:rsidRPr="00FE01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ведении расчетов с потребителями.</w:t>
            </w:r>
          </w:p>
        </w:tc>
        <w:tc>
          <w:tcPr>
            <w:tcW w:w="1416" w:type="dxa"/>
            <w:vMerge w:val="restart"/>
          </w:tcPr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защита отчет</w:t>
            </w:r>
            <w:r w:rsidR="005B68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эк</w:t>
            </w:r>
            <w:r w:rsidR="005B6828">
              <w:rPr>
                <w:rFonts w:ascii="Times New Roman" w:hAnsi="Times New Roman" w:cs="Times New Roman"/>
                <w:sz w:val="24"/>
                <w:szCs w:val="24"/>
              </w:rPr>
              <w:t>замен квал</w:t>
            </w:r>
            <w:r w:rsidR="00134EBF">
              <w:rPr>
                <w:rFonts w:ascii="Times New Roman" w:hAnsi="Times New Roman" w:cs="Times New Roman"/>
                <w:sz w:val="24"/>
                <w:szCs w:val="24"/>
              </w:rPr>
              <w:t>ификационный</w:t>
            </w:r>
            <w:r w:rsidR="005B6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</w:t>
            </w:r>
            <w:r w:rsidR="005B6828">
              <w:rPr>
                <w:rFonts w:ascii="Times New Roman" w:hAnsi="Times New Roman" w:cs="Times New Roman"/>
                <w:sz w:val="24"/>
                <w:szCs w:val="24"/>
              </w:rPr>
              <w:t>я профессиональной терминологии</w:t>
            </w:r>
          </w:p>
        </w:tc>
      </w:tr>
      <w:tr w:rsidR="008E3224" w:rsidRPr="00FE01AF" w:rsidTr="00164E0A">
        <w:trPr>
          <w:trHeight w:val="276"/>
        </w:trPr>
        <w:tc>
          <w:tcPr>
            <w:tcW w:w="993" w:type="dxa"/>
            <w:vMerge/>
          </w:tcPr>
          <w:p w:rsidR="008E3224" w:rsidRPr="00FE01AF" w:rsidRDefault="008E3224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3224" w:rsidRPr="00FE01AF" w:rsidRDefault="008E3224" w:rsidP="00134E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Действия: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1416" w:type="dxa"/>
            <w:vMerge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EBF" w:rsidRDefault="00134EBF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1A8" w:rsidRPr="00FE01AF" w:rsidRDefault="004173BA" w:rsidP="00134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D771A8" w:rsidRPr="00FE01AF" w:rsidRDefault="00D771A8" w:rsidP="005B340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E3224" w:rsidRPr="005B6828" w:rsidRDefault="00D771A8" w:rsidP="005B340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предназначены для контроля и оценки образовательных достижений обучающихся, освоивших программу учебной и производственной практик </w:t>
      </w:r>
      <w:r w:rsidRPr="005B6828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5B6828" w:rsidRPr="005B6828">
        <w:rPr>
          <w:rFonts w:ascii="Times New Roman" w:hAnsi="Times New Roman" w:cs="Times New Roman"/>
          <w:sz w:val="24"/>
          <w:szCs w:val="24"/>
        </w:rPr>
        <w:t>ПП.</w:t>
      </w:r>
      <w:r w:rsidR="008E3224" w:rsidRPr="005B6828">
        <w:rPr>
          <w:rFonts w:ascii="Times New Roman" w:hAnsi="Times New Roman" w:cs="Times New Roman"/>
          <w:sz w:val="24"/>
          <w:szCs w:val="24"/>
        </w:rPr>
        <w:t xml:space="preserve">01 </w:t>
      </w:r>
      <w:r w:rsidR="008E3224" w:rsidRPr="005B6828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5A0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6828" w:rsidRPr="00FE01AF">
        <w:rPr>
          <w:rFonts w:ascii="Times New Roman" w:hAnsi="Times New Roman" w:cs="Times New Roman"/>
          <w:sz w:val="24"/>
          <w:szCs w:val="24"/>
        </w:rPr>
        <w:t>и включает в себя оценочные средства для проведения текущего контроля, промежуточной аттестации в форме дифференцированного зачета.</w:t>
      </w:r>
    </w:p>
    <w:p w:rsidR="00D771A8" w:rsidRPr="00FE01AF" w:rsidRDefault="00D771A8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</w:t>
      </w:r>
      <w:r w:rsidR="005B6828">
        <w:rPr>
          <w:rFonts w:ascii="Times New Roman" w:hAnsi="Times New Roman" w:cs="Times New Roman"/>
          <w:sz w:val="24"/>
          <w:szCs w:val="24"/>
        </w:rPr>
        <w:t xml:space="preserve"> выполнению вида деятельности В</w:t>
      </w:r>
      <w:r w:rsidRPr="00FE01AF">
        <w:rPr>
          <w:rFonts w:ascii="Times New Roman" w:hAnsi="Times New Roman" w:cs="Times New Roman"/>
          <w:sz w:val="24"/>
          <w:szCs w:val="24"/>
        </w:rPr>
        <w:t xml:space="preserve">Д 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5A0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формирую</w:t>
      </w:r>
      <w:r w:rsidR="005B6828">
        <w:rPr>
          <w:rFonts w:ascii="Times New Roman" w:hAnsi="Times New Roman" w:cs="Times New Roman"/>
          <w:sz w:val="24"/>
          <w:szCs w:val="24"/>
        </w:rPr>
        <w:t xml:space="preserve">щиеся в процессе освоения </w:t>
      </w:r>
      <w:r w:rsidRPr="00FE01AF">
        <w:rPr>
          <w:rFonts w:ascii="Times New Roman" w:hAnsi="Times New Roman" w:cs="Times New Roman"/>
          <w:sz w:val="24"/>
          <w:szCs w:val="24"/>
        </w:rPr>
        <w:t>ППКРС в целом.</w:t>
      </w:r>
    </w:p>
    <w:p w:rsidR="00D771A8" w:rsidRPr="00FE01AF" w:rsidRDefault="00D771A8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2235"/>
        <w:gridCol w:w="3543"/>
        <w:gridCol w:w="4395"/>
      </w:tblGrid>
      <w:tr w:rsidR="00D771A8" w:rsidRPr="00FE01AF" w:rsidTr="005A047B">
        <w:tc>
          <w:tcPr>
            <w:tcW w:w="2235" w:type="dxa"/>
            <w:vMerge w:val="restart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7938" w:type="dxa"/>
            <w:gridSpan w:val="2"/>
          </w:tcPr>
          <w:p w:rsidR="00D771A8" w:rsidRPr="00FE01AF" w:rsidRDefault="00D771A8" w:rsidP="005B340D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D771A8" w:rsidRPr="00FE01AF" w:rsidTr="005A047B">
        <w:tc>
          <w:tcPr>
            <w:tcW w:w="2235" w:type="dxa"/>
            <w:vMerge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395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D771A8" w:rsidRPr="00FE01AF" w:rsidTr="005A047B">
        <w:tc>
          <w:tcPr>
            <w:tcW w:w="2235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3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4395" w:type="dxa"/>
          </w:tcPr>
          <w:p w:rsidR="00D771A8" w:rsidRPr="00FE01AF" w:rsidRDefault="005B6828" w:rsidP="00164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защиты отчёта</w:t>
            </w:r>
            <w:r w:rsidR="00164E0A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производственной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71A8" w:rsidRPr="00FE01AF" w:rsidRDefault="004173BA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B6828">
        <w:rPr>
          <w:rFonts w:ascii="Times New Roman" w:hAnsi="Times New Roman" w:cs="Times New Roman"/>
          <w:b/>
          <w:sz w:val="24"/>
          <w:szCs w:val="24"/>
        </w:rPr>
        <w:t>.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2. Результаты освоения производственной практики, подлежащие проверки 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D771A8" w:rsidRPr="00FE01AF" w:rsidTr="005A047B">
        <w:tc>
          <w:tcPr>
            <w:tcW w:w="3227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6946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D771A8" w:rsidRPr="00FE01AF" w:rsidTr="005A047B">
        <w:tc>
          <w:tcPr>
            <w:tcW w:w="3227" w:type="dxa"/>
          </w:tcPr>
          <w:p w:rsidR="00D771A8" w:rsidRPr="00FE01AF" w:rsidRDefault="008E3224" w:rsidP="005B34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1AF">
              <w:rPr>
                <w:rStyle w:val="af"/>
                <w:rFonts w:ascii="Times New Roman" w:eastAsia="Times New Roman" w:hAnsi="Times New Roman"/>
                <w:i w:val="0"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6946" w:type="dxa"/>
          </w:tcPr>
          <w:p w:rsidR="00F50738" w:rsidRPr="00FE01AF" w:rsidRDefault="00F5073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иметь практический опыт в: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подготовке, уборке рабочего места;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ПО2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5B34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обработке традиционных видов овощей, грибов, рыбы,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нерыбного водного сырья, птицы, дичи;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ПО4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приготовлении, порционировании (комплектовании), упаковке на вынос, хранении полуфабрикатов разнообразного ассортимента;</w:t>
            </w:r>
          </w:p>
          <w:p w:rsidR="005B6828" w:rsidRPr="00FE01AF" w:rsidRDefault="005B6828" w:rsidP="005B34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ПО5 </w:t>
            </w:r>
            <w:r w:rsidRPr="00FE01AF">
              <w:rPr>
                <w:rFonts w:ascii="Times New Roman" w:eastAsia="Calibri" w:hAnsi="Times New Roman" w:cs="Times New Roman"/>
                <w:sz w:val="24"/>
                <w:szCs w:val="24"/>
              </w:rPr>
              <w:t>- ведении расчетов с потребителями.</w:t>
            </w:r>
          </w:p>
          <w:p w:rsidR="00F50738" w:rsidRPr="005B6828" w:rsidRDefault="00F5073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сырья, приготовления полуфабрикатов, обеспечивать условия, соблюдать сроки их х</w:t>
            </w:r>
            <w:r w:rsidR="005B6828">
              <w:rPr>
                <w:rFonts w:ascii="Times New Roman" w:eastAsia="Times New Roman" w:hAnsi="Times New Roman" w:cs="Times New Roman"/>
                <w:sz w:val="24"/>
                <w:szCs w:val="24"/>
              </w:rPr>
              <w:t>ранения.</w:t>
            </w:r>
          </w:p>
        </w:tc>
      </w:tr>
    </w:tbl>
    <w:p w:rsidR="00D771A8" w:rsidRPr="00FE01AF" w:rsidRDefault="004173BA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B6828">
        <w:rPr>
          <w:rFonts w:ascii="Times New Roman" w:hAnsi="Times New Roman" w:cs="Times New Roman"/>
          <w:b/>
          <w:sz w:val="24"/>
          <w:szCs w:val="24"/>
        </w:rPr>
        <w:t>.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3. Оценочные материалы для проведения промежуточной аттестации </w:t>
      </w:r>
    </w:p>
    <w:p w:rsidR="00F50738" w:rsidRPr="00FE01AF" w:rsidRDefault="00F50738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  <w:u w:val="single"/>
        </w:rPr>
        <w:t>Нормативный документ</w:t>
      </w:r>
      <w:r w:rsidRPr="00FE01AF">
        <w:rPr>
          <w:rFonts w:ascii="Times New Roman" w:hAnsi="Times New Roman" w:cs="Times New Roman"/>
          <w:b/>
          <w:sz w:val="24"/>
          <w:szCs w:val="24"/>
        </w:rPr>
        <w:t>:</w:t>
      </w:r>
      <w:r w:rsidRPr="00FE01AF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для предприятий общественного питания Л.Е. Голунова, М.Т. Лабзина, Санкт-Перербург, 2013г.</w:t>
      </w:r>
    </w:p>
    <w:p w:rsidR="00F50738" w:rsidRPr="00FE01AF" w:rsidRDefault="00F50738" w:rsidP="005B3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F50738" w:rsidRPr="00FE01AF" w:rsidRDefault="00F50738" w:rsidP="005B3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 xml:space="preserve">для выполнения практических </w:t>
      </w:r>
      <w:r w:rsidR="00894F8E" w:rsidRPr="00FE01AF">
        <w:rPr>
          <w:rFonts w:ascii="Times New Roman" w:hAnsi="Times New Roman" w:cs="Times New Roman"/>
          <w:b/>
          <w:sz w:val="24"/>
          <w:szCs w:val="24"/>
        </w:rPr>
        <w:t>квалификационных работ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823"/>
      </w:tblGrid>
      <w:tr w:rsidR="00F50738" w:rsidRPr="00FE01AF" w:rsidTr="00164E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F50738" w:rsidRPr="00FE01AF" w:rsidTr="00164E0A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Приготовить:</w:t>
            </w:r>
          </w:p>
        </w:tc>
      </w:tr>
      <w:tr w:rsidR="00F50738" w:rsidRPr="00FE01AF" w:rsidTr="00164E0A">
        <w:trPr>
          <w:trHeight w:val="298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738" w:rsidRPr="00FE01AF" w:rsidRDefault="00F50738" w:rsidP="005B34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зразы картофельные</w:t>
            </w:r>
          </w:p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поджарка из рыбы</w:t>
            </w:r>
          </w:p>
        </w:tc>
      </w:tr>
      <w:tr w:rsidR="00894F8E" w:rsidRPr="00FE01AF" w:rsidTr="00164E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перец, фаршированный брынзой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мясные рулетики, фаршированные яблоками и черносливом</w:t>
            </w:r>
          </w:p>
        </w:tc>
      </w:tr>
      <w:tr w:rsidR="00894F8E" w:rsidRPr="00FE01AF" w:rsidTr="00164E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крокеты картофельные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печень, жаренная с луком</w:t>
            </w:r>
          </w:p>
        </w:tc>
      </w:tr>
      <w:tr w:rsidR="00894F8E" w:rsidRPr="00FE01AF" w:rsidTr="00164E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картофель жареный из отварного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котлета по-киевски</w:t>
            </w:r>
          </w:p>
        </w:tc>
      </w:tr>
      <w:tr w:rsidR="00894F8E" w:rsidRPr="00FE01AF" w:rsidTr="00164E0A"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картофель фри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цыпленок табака</w:t>
            </w:r>
          </w:p>
        </w:tc>
      </w:tr>
      <w:tr w:rsidR="00894F8E" w:rsidRPr="00FE01AF" w:rsidTr="00164E0A"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капуста тушеная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котлеты рубленые из птицы</w:t>
            </w:r>
          </w:p>
        </w:tc>
      </w:tr>
    </w:tbl>
    <w:p w:rsidR="00164E0A" w:rsidRDefault="00164E0A" w:rsidP="005B34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</w:pPr>
    </w:p>
    <w:p w:rsidR="00F50738" w:rsidRPr="00FE01AF" w:rsidRDefault="00F50738" w:rsidP="005B34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  <w:t>Индивидуальный оценочный лист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-4"/>
          <w:w w:val="132"/>
          <w:sz w:val="24"/>
          <w:szCs w:val="24"/>
        </w:rPr>
        <w:t xml:space="preserve">Ф.И.О. 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Группа: </w:t>
      </w:r>
    </w:p>
    <w:p w:rsidR="00F50738" w:rsidRPr="00FE01AF" w:rsidRDefault="00F50738" w:rsidP="005B340D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pacing w:val="22"/>
          <w:sz w:val="24"/>
          <w:szCs w:val="24"/>
        </w:rPr>
      </w:pPr>
      <w:r w:rsidRPr="00FE01AF">
        <w:rPr>
          <w:rFonts w:ascii="Times New Roman" w:hAnsi="Times New Roman" w:cs="Times New Roman"/>
          <w:spacing w:val="22"/>
          <w:sz w:val="24"/>
          <w:szCs w:val="24"/>
        </w:rPr>
        <w:t>Профессия: Повар, кондитер</w:t>
      </w:r>
    </w:p>
    <w:p w:rsidR="00F50738" w:rsidRPr="00FE01AF" w:rsidRDefault="00F50738" w:rsidP="005B340D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Профессиональный модуль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7469"/>
        <w:gridCol w:w="989"/>
        <w:gridCol w:w="918"/>
      </w:tblGrid>
      <w:tr w:rsidR="00164E0A" w:rsidRPr="00FE01AF" w:rsidTr="00164E0A">
        <w:trPr>
          <w:trHeight w:hRule="exact" w:val="6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 w:right="91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w w:val="132"/>
                <w:sz w:val="24"/>
                <w:szCs w:val="24"/>
              </w:rPr>
              <w:t xml:space="preserve">№ </w:t>
            </w:r>
            <w:r w:rsidRPr="00FE01AF">
              <w:rPr>
                <w:rFonts w:ascii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164E0A" w:rsidRPr="00FE01AF" w:rsidRDefault="00164E0A" w:rsidP="005B340D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FE01AF">
              <w:rPr>
                <w:rFonts w:ascii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164E0A" w:rsidRPr="00FE01AF" w:rsidTr="00164E0A">
        <w:trPr>
          <w:trHeight w:hRule="exact" w:val="302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2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85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right="10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FE01AF">
              <w:rPr>
                <w:rFonts w:ascii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lastRenderedPageBreak/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92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32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0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E0A" w:rsidRPr="00FE01AF" w:rsidTr="00164E0A">
        <w:trPr>
          <w:trHeight w:hRule="exact" w:val="292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ind w:left="506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0A" w:rsidRPr="00FE01AF" w:rsidRDefault="00164E0A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b/>
          <w:bCs/>
          <w:w w:val="89"/>
          <w:sz w:val="24"/>
          <w:szCs w:val="24"/>
        </w:rPr>
        <w:t>Критерии оценки выполнения ПМ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-6"/>
          <w:sz w:val="24"/>
          <w:szCs w:val="24"/>
        </w:rPr>
        <w:t xml:space="preserve">Оценка индивидуальных образовательных достижений по результатам текущего контроля и промежуточной аттестации </w:t>
      </w:r>
      <w:r w:rsidRPr="00FE01AF">
        <w:rPr>
          <w:rFonts w:ascii="Times New Roman" w:hAnsi="Times New Roman" w:cs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1"/>
        <w:gridCol w:w="4820"/>
        <w:gridCol w:w="2268"/>
      </w:tblGrid>
      <w:tr w:rsidR="005A047B" w:rsidRPr="00FE01AF" w:rsidTr="00164E0A">
        <w:trPr>
          <w:trHeight w:hRule="exact" w:val="368"/>
        </w:trPr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164E0A">
            <w:pPr>
              <w:shd w:val="clear" w:color="auto" w:fill="FFFFFF"/>
              <w:spacing w:after="0" w:line="240" w:lineRule="auto"/>
              <w:ind w:left="5" w:right="187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 w:rsidRPr="00FE01AF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164E0A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5A047B" w:rsidRPr="00FE01AF" w:rsidTr="00164E0A">
        <w:trPr>
          <w:trHeight w:hRule="exact" w:val="558"/>
        </w:trPr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16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164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164E0A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F50738" w:rsidRPr="00FE01AF" w:rsidTr="00164E0A">
        <w:trPr>
          <w:trHeight w:hRule="exact" w:val="38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F50738" w:rsidRPr="00FE01AF" w:rsidTr="00164E0A">
        <w:trPr>
          <w:trHeight w:hRule="exact" w:val="286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F50738" w:rsidRPr="00FE01AF" w:rsidTr="00164E0A">
        <w:trPr>
          <w:trHeight w:hRule="exact" w:val="29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F50738" w:rsidRPr="00FE01AF" w:rsidTr="00164E0A">
        <w:trPr>
          <w:trHeight w:hRule="exact" w:val="28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50 и менее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164E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F50738" w:rsidRPr="00FE01AF" w:rsidRDefault="00F50738" w:rsidP="005B340D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</w:p>
    <w:p w:rsidR="00F50738" w:rsidRPr="00FE01AF" w:rsidRDefault="00F50738" w:rsidP="005B340D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5A04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______________/Суходол Г.Г.</w:t>
      </w:r>
      <w:r w:rsidRPr="00FE01AF">
        <w:rPr>
          <w:rFonts w:ascii="Times New Roman" w:hAnsi="Times New Roman" w:cs="Times New Roman"/>
          <w:sz w:val="24"/>
          <w:szCs w:val="24"/>
        </w:rPr>
        <w:tab/>
        <w:t>«___</w:t>
      </w:r>
      <w:r w:rsidR="00894F8E" w:rsidRPr="00FE01AF">
        <w:rPr>
          <w:rFonts w:ascii="Times New Roman" w:hAnsi="Times New Roman" w:cs="Times New Roman"/>
          <w:sz w:val="24"/>
          <w:szCs w:val="24"/>
        </w:rPr>
        <w:t>_» _</w:t>
      </w:r>
      <w:r w:rsidRPr="00FE01AF">
        <w:rPr>
          <w:rFonts w:ascii="Times New Roman" w:hAnsi="Times New Roman" w:cs="Times New Roman"/>
          <w:sz w:val="24"/>
          <w:szCs w:val="24"/>
        </w:rPr>
        <w:t>___________202</w:t>
      </w:r>
      <w:r w:rsidR="005A047B">
        <w:rPr>
          <w:rFonts w:ascii="Times New Roman" w:hAnsi="Times New Roman" w:cs="Times New Roman"/>
          <w:sz w:val="24"/>
          <w:szCs w:val="24"/>
        </w:rPr>
        <w:t>___</w:t>
      </w:r>
      <w:r w:rsidRPr="00FE01AF">
        <w:rPr>
          <w:rFonts w:ascii="Times New Roman" w:hAnsi="Times New Roman" w:cs="Times New Roman"/>
          <w:sz w:val="24"/>
          <w:szCs w:val="24"/>
        </w:rPr>
        <w:t>г.</w:t>
      </w:r>
    </w:p>
    <w:p w:rsidR="00F50738" w:rsidRPr="00FE01AF" w:rsidRDefault="00F50738" w:rsidP="005B340D">
      <w:pPr>
        <w:shd w:val="clear" w:color="auto" w:fill="FFFFFF"/>
        <w:tabs>
          <w:tab w:val="left" w:leader="underscore" w:pos="3499"/>
          <w:tab w:val="left" w:leader="underscore" w:pos="48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</w:p>
    <w:p w:rsidR="00F50738" w:rsidRPr="00FE01AF" w:rsidRDefault="00F50738" w:rsidP="005B340D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ab/>
        <w:t>/Суходол М.С.</w:t>
      </w:r>
      <w:bookmarkStart w:id="0" w:name="_GoBack"/>
      <w:bookmarkEnd w:id="0"/>
    </w:p>
    <w:p w:rsidR="00F50738" w:rsidRPr="00FE01AF" w:rsidRDefault="00F50738" w:rsidP="005B340D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ab/>
        <w:t>/Пукита С.В.</w:t>
      </w:r>
    </w:p>
    <w:p w:rsidR="00AE2234" w:rsidRPr="00FE01AF" w:rsidRDefault="00F50738" w:rsidP="005B3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_</w:t>
      </w:r>
      <w:r w:rsidR="00894F8E">
        <w:rPr>
          <w:rFonts w:ascii="Times New Roman" w:hAnsi="Times New Roman" w:cs="Times New Roman"/>
          <w:sz w:val="24"/>
          <w:szCs w:val="24"/>
        </w:rPr>
        <w:t>___________________________</w:t>
      </w:r>
      <w:r w:rsidRPr="00FE01AF">
        <w:rPr>
          <w:rFonts w:ascii="Times New Roman" w:hAnsi="Times New Roman" w:cs="Times New Roman"/>
          <w:sz w:val="24"/>
          <w:szCs w:val="24"/>
        </w:rPr>
        <w:t>_/Латынникова С.В.</w:t>
      </w:r>
    </w:p>
    <w:sectPr w:rsidR="00AE2234" w:rsidRPr="00FE01AF" w:rsidSect="00134EBF">
      <w:headerReference w:type="default" r:id="rId15"/>
      <w:pgSz w:w="11907" w:h="16840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51" w:rsidRDefault="00193251" w:rsidP="00AE2234">
      <w:pPr>
        <w:spacing w:after="0" w:line="240" w:lineRule="auto"/>
      </w:pPr>
      <w:r>
        <w:separator/>
      </w:r>
    </w:p>
  </w:endnote>
  <w:endnote w:type="continuationSeparator" w:id="0">
    <w:p w:rsidR="00193251" w:rsidRDefault="00193251" w:rsidP="00AE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BF" w:rsidRDefault="00134EBF" w:rsidP="00FE01AF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34EBF" w:rsidRDefault="00134EBF" w:rsidP="00FE01A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867056"/>
      <w:docPartObj>
        <w:docPartGallery w:val="Page Numbers (Bottom of Page)"/>
        <w:docPartUnique/>
      </w:docPartObj>
    </w:sdtPr>
    <w:sdtContent>
      <w:p w:rsidR="00134EBF" w:rsidRDefault="00134EBF" w:rsidP="00D710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E0A">
          <w:rPr>
            <w:noProof/>
          </w:rPr>
          <w:t>1259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BF" w:rsidRDefault="00134EBF" w:rsidP="00FE01AF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34EBF" w:rsidRDefault="00134EBF" w:rsidP="00FE01A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45"/>
      <w:docPartObj>
        <w:docPartGallery w:val="Page Numbers (Bottom of Page)"/>
        <w:docPartUnique/>
      </w:docPartObj>
    </w:sdtPr>
    <w:sdtContent>
      <w:p w:rsidR="00134EBF" w:rsidRDefault="00134EBF" w:rsidP="00D710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E0A">
          <w:rPr>
            <w:noProof/>
          </w:rPr>
          <w:t>1266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51" w:rsidRDefault="00193251" w:rsidP="00AE2234">
      <w:pPr>
        <w:spacing w:after="0" w:line="240" w:lineRule="auto"/>
      </w:pPr>
      <w:r>
        <w:separator/>
      </w:r>
    </w:p>
  </w:footnote>
  <w:footnote w:type="continuationSeparator" w:id="0">
    <w:p w:rsidR="00193251" w:rsidRDefault="00193251" w:rsidP="00AE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BF" w:rsidRDefault="00134E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F51852"/>
    <w:multiLevelType w:val="hybridMultilevel"/>
    <w:tmpl w:val="B2445138"/>
    <w:lvl w:ilvl="0" w:tplc="574460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0DF102E"/>
    <w:multiLevelType w:val="hybridMultilevel"/>
    <w:tmpl w:val="D06C422E"/>
    <w:lvl w:ilvl="0" w:tplc="347616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75337631"/>
    <w:multiLevelType w:val="hybridMultilevel"/>
    <w:tmpl w:val="05C488EA"/>
    <w:lvl w:ilvl="0" w:tplc="EB72FE9C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8AAF6">
      <w:numFmt w:val="bullet"/>
      <w:lvlText w:val="•"/>
      <w:lvlJc w:val="left"/>
      <w:pPr>
        <w:ind w:left="1857" w:hanging="428"/>
      </w:pPr>
      <w:rPr>
        <w:rFonts w:hint="default"/>
        <w:lang w:val="ru-RU" w:eastAsia="en-US" w:bidi="ar-SA"/>
      </w:rPr>
    </w:lvl>
    <w:lvl w:ilvl="2" w:tplc="36C81554">
      <w:numFmt w:val="bullet"/>
      <w:lvlText w:val="•"/>
      <w:lvlJc w:val="left"/>
      <w:pPr>
        <w:ind w:left="3175" w:hanging="428"/>
      </w:pPr>
      <w:rPr>
        <w:rFonts w:hint="default"/>
        <w:lang w:val="ru-RU" w:eastAsia="en-US" w:bidi="ar-SA"/>
      </w:rPr>
    </w:lvl>
    <w:lvl w:ilvl="3" w:tplc="9C3A099A">
      <w:numFmt w:val="bullet"/>
      <w:lvlText w:val="•"/>
      <w:lvlJc w:val="left"/>
      <w:pPr>
        <w:ind w:left="4493" w:hanging="428"/>
      </w:pPr>
      <w:rPr>
        <w:rFonts w:hint="default"/>
        <w:lang w:val="ru-RU" w:eastAsia="en-US" w:bidi="ar-SA"/>
      </w:rPr>
    </w:lvl>
    <w:lvl w:ilvl="4" w:tplc="DE7E07BA">
      <w:numFmt w:val="bullet"/>
      <w:lvlText w:val="•"/>
      <w:lvlJc w:val="left"/>
      <w:pPr>
        <w:ind w:left="5811" w:hanging="428"/>
      </w:pPr>
      <w:rPr>
        <w:rFonts w:hint="default"/>
        <w:lang w:val="ru-RU" w:eastAsia="en-US" w:bidi="ar-SA"/>
      </w:rPr>
    </w:lvl>
    <w:lvl w:ilvl="5" w:tplc="C1AA2F9C">
      <w:numFmt w:val="bullet"/>
      <w:lvlText w:val="•"/>
      <w:lvlJc w:val="left"/>
      <w:pPr>
        <w:ind w:left="7129" w:hanging="428"/>
      </w:pPr>
      <w:rPr>
        <w:rFonts w:hint="default"/>
        <w:lang w:val="ru-RU" w:eastAsia="en-US" w:bidi="ar-SA"/>
      </w:rPr>
    </w:lvl>
    <w:lvl w:ilvl="6" w:tplc="BDF60592">
      <w:numFmt w:val="bullet"/>
      <w:lvlText w:val="•"/>
      <w:lvlJc w:val="left"/>
      <w:pPr>
        <w:ind w:left="8446" w:hanging="428"/>
      </w:pPr>
      <w:rPr>
        <w:rFonts w:hint="default"/>
        <w:lang w:val="ru-RU" w:eastAsia="en-US" w:bidi="ar-SA"/>
      </w:rPr>
    </w:lvl>
    <w:lvl w:ilvl="7" w:tplc="0E3A362A">
      <w:numFmt w:val="bullet"/>
      <w:lvlText w:val="•"/>
      <w:lvlJc w:val="left"/>
      <w:pPr>
        <w:ind w:left="9764" w:hanging="428"/>
      </w:pPr>
      <w:rPr>
        <w:rFonts w:hint="default"/>
        <w:lang w:val="ru-RU" w:eastAsia="en-US" w:bidi="ar-SA"/>
      </w:rPr>
    </w:lvl>
    <w:lvl w:ilvl="8" w:tplc="3A7C1CF2">
      <w:numFmt w:val="bullet"/>
      <w:lvlText w:val="•"/>
      <w:lvlJc w:val="left"/>
      <w:pPr>
        <w:ind w:left="11082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D5BFA"/>
    <w:multiLevelType w:val="hybridMultilevel"/>
    <w:tmpl w:val="A24CEF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71A8"/>
    <w:rsid w:val="000F706B"/>
    <w:rsid w:val="00134EBF"/>
    <w:rsid w:val="00164E0A"/>
    <w:rsid w:val="0017582A"/>
    <w:rsid w:val="00193251"/>
    <w:rsid w:val="001B7797"/>
    <w:rsid w:val="002032A7"/>
    <w:rsid w:val="0036761C"/>
    <w:rsid w:val="003C5221"/>
    <w:rsid w:val="004173BA"/>
    <w:rsid w:val="004873BC"/>
    <w:rsid w:val="005A047B"/>
    <w:rsid w:val="005B340D"/>
    <w:rsid w:val="005B6828"/>
    <w:rsid w:val="006A295D"/>
    <w:rsid w:val="00750D3D"/>
    <w:rsid w:val="00751990"/>
    <w:rsid w:val="007A6C13"/>
    <w:rsid w:val="007F5C2C"/>
    <w:rsid w:val="00830AA0"/>
    <w:rsid w:val="00887762"/>
    <w:rsid w:val="00894F8E"/>
    <w:rsid w:val="008E3224"/>
    <w:rsid w:val="00976ABF"/>
    <w:rsid w:val="00A57C90"/>
    <w:rsid w:val="00A73480"/>
    <w:rsid w:val="00A822BC"/>
    <w:rsid w:val="00AA7956"/>
    <w:rsid w:val="00AC78D9"/>
    <w:rsid w:val="00AE2234"/>
    <w:rsid w:val="00B32D4A"/>
    <w:rsid w:val="00B4461F"/>
    <w:rsid w:val="00C2146A"/>
    <w:rsid w:val="00C43AEB"/>
    <w:rsid w:val="00C44954"/>
    <w:rsid w:val="00D56EAD"/>
    <w:rsid w:val="00D7104F"/>
    <w:rsid w:val="00D771A8"/>
    <w:rsid w:val="00D81FA5"/>
    <w:rsid w:val="00E02D98"/>
    <w:rsid w:val="00E3655C"/>
    <w:rsid w:val="00ED0C7B"/>
    <w:rsid w:val="00F21280"/>
    <w:rsid w:val="00F50738"/>
    <w:rsid w:val="00F70480"/>
    <w:rsid w:val="00FE01AF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2015"/>
  <w15:docId w15:val="{1FB10A5E-871A-4C46-84A3-F82B4C78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34"/>
  </w:style>
  <w:style w:type="paragraph" w:styleId="2">
    <w:name w:val="heading 2"/>
    <w:basedOn w:val="a"/>
    <w:next w:val="a"/>
    <w:link w:val="20"/>
    <w:uiPriority w:val="9"/>
    <w:unhideWhenUsed/>
    <w:qFormat/>
    <w:rsid w:val="00FE01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1A8"/>
    <w:pPr>
      <w:spacing w:after="0" w:line="240" w:lineRule="auto"/>
    </w:p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D771A8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D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71A8"/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D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D771A8"/>
  </w:style>
  <w:style w:type="table" w:styleId="ab">
    <w:name w:val="Table Grid"/>
    <w:basedOn w:val="a1"/>
    <w:rsid w:val="00D771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D771A8"/>
  </w:style>
  <w:style w:type="paragraph" w:styleId="21">
    <w:name w:val="List 2"/>
    <w:basedOn w:val="a"/>
    <w:rsid w:val="00D771A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D771A8"/>
    <w:rPr>
      <w:rFonts w:eastAsiaTheme="minorHAnsi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AC78D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C78D9"/>
  </w:style>
  <w:style w:type="character" w:styleId="af">
    <w:name w:val="Emphasis"/>
    <w:uiPriority w:val="20"/>
    <w:qFormat/>
    <w:rsid w:val="007A6C13"/>
    <w:rPr>
      <w:rFonts w:cs="Times New Roman"/>
      <w:i/>
    </w:rPr>
  </w:style>
  <w:style w:type="character" w:styleId="af0">
    <w:name w:val="Hyperlink"/>
    <w:basedOn w:val="a0"/>
    <w:uiPriority w:val="99"/>
    <w:unhideWhenUsed/>
    <w:rsid w:val="008E32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E01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caption"/>
    <w:basedOn w:val="a"/>
    <w:next w:val="a"/>
    <w:uiPriority w:val="99"/>
    <w:qFormat/>
    <w:rsid w:val="00E02D98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E02D9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3C5221"/>
  </w:style>
  <w:style w:type="character" w:customStyle="1" w:styleId="5">
    <w:name w:val="Основной текст (5)_"/>
    <w:link w:val="51"/>
    <w:uiPriority w:val="99"/>
    <w:rsid w:val="003C5221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C5221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2">
    <w:name w:val="Документ в списке"/>
    <w:basedOn w:val="a"/>
    <w:next w:val="a"/>
    <w:uiPriority w:val="99"/>
    <w:rsid w:val="003C5221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0A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5B3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B3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fabrikabiz.ru/1002/4/0.php-show_art=275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817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.lanbook.com/book/1473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48212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4721</Words>
  <Characters>26912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31570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Граськова</dc:creator>
  <cp:keywords/>
  <dc:description/>
  <cp:lastModifiedBy>пк</cp:lastModifiedBy>
  <cp:revision>19</cp:revision>
  <cp:lastPrinted>2023-12-22T03:59:00Z</cp:lastPrinted>
  <dcterms:created xsi:type="dcterms:W3CDTF">2020-05-24T23:05:00Z</dcterms:created>
  <dcterms:modified xsi:type="dcterms:W3CDTF">2024-02-26T22:44:00Z</dcterms:modified>
</cp:coreProperties>
</file>