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D3CE" w14:textId="77777777" w:rsidR="00E461D8" w:rsidRDefault="00E461D8" w:rsidP="00E461D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37DE9087" w14:textId="77777777" w:rsidR="00DD4CA8" w:rsidRDefault="00DD4CA8" w:rsidP="00DD4CA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ИНФОРМАЦИЯ</w:t>
      </w:r>
    </w:p>
    <w:p w14:paraId="705B6D45" w14:textId="1AB066A2" w:rsidR="00E461D8" w:rsidRDefault="00E461D8" w:rsidP="00DD1F5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 о мероприятиях, запланированных к проведению </w:t>
      </w:r>
      <w:r w:rsidR="00C40B29">
        <w:rPr>
          <w:rFonts w:ascii="Times New Roman" w:hAnsi="Times New Roman"/>
          <w:sz w:val="28"/>
          <w:szCs w:val="28"/>
        </w:rPr>
        <w:t>в КГБ ПОУ «</w:t>
      </w:r>
      <w:proofErr w:type="spellStart"/>
      <w:r w:rsidR="00C40B29">
        <w:rPr>
          <w:rFonts w:ascii="Times New Roman" w:hAnsi="Times New Roman"/>
          <w:sz w:val="28"/>
          <w:szCs w:val="28"/>
        </w:rPr>
        <w:t>Хорский</w:t>
      </w:r>
      <w:proofErr w:type="spellEnd"/>
      <w:r w:rsidR="00C40B29">
        <w:rPr>
          <w:rFonts w:ascii="Times New Roman" w:hAnsi="Times New Roman"/>
          <w:sz w:val="28"/>
          <w:szCs w:val="28"/>
        </w:rPr>
        <w:t xml:space="preserve"> агропромышленный техникум»</w:t>
      </w:r>
    </w:p>
    <w:p w14:paraId="7E7BF549" w14:textId="7741DF45" w:rsidR="00E461D8" w:rsidRPr="00803A75" w:rsidRDefault="00E461D8" w:rsidP="00D15557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в рамках Всероссийского Дня правовой помощи детям в 20</w:t>
      </w:r>
      <w:r w:rsidR="003D2F78">
        <w:rPr>
          <w:rFonts w:ascii="Times New Roman" w:hAnsi="Times New Roman"/>
          <w:sz w:val="28"/>
          <w:szCs w:val="28"/>
        </w:rPr>
        <w:t>2</w:t>
      </w:r>
      <w:r w:rsidR="00C40B29">
        <w:rPr>
          <w:rFonts w:ascii="Times New Roman" w:hAnsi="Times New Roman"/>
          <w:sz w:val="28"/>
          <w:szCs w:val="28"/>
        </w:rPr>
        <w:t>5</w:t>
      </w:r>
      <w:r w:rsidRPr="00176FFB">
        <w:rPr>
          <w:rFonts w:ascii="Times New Roman" w:hAnsi="Times New Roman"/>
          <w:sz w:val="28"/>
          <w:szCs w:val="28"/>
        </w:rPr>
        <w:t xml:space="preserve"> году</w:t>
      </w:r>
      <w:r w:rsidR="00D15557">
        <w:rPr>
          <w:rFonts w:ascii="Times New Roman" w:hAnsi="Times New Roman"/>
          <w:sz w:val="28"/>
          <w:szCs w:val="28"/>
        </w:rPr>
        <w:t xml:space="preserve"> министерством образования и науки Хабаровского края и подведомственными ему учреждениями </w:t>
      </w:r>
    </w:p>
    <w:p w14:paraId="747DF038" w14:textId="77777777" w:rsidR="00E461D8" w:rsidRPr="00803A75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89"/>
        <w:gridCol w:w="3139"/>
        <w:gridCol w:w="3139"/>
        <w:gridCol w:w="3139"/>
      </w:tblGrid>
      <w:tr w:rsidR="00CB21DB" w:rsidRPr="008527B1" w14:paraId="130B0A80" w14:textId="77777777" w:rsidTr="00024014">
        <w:trPr>
          <w:jc w:val="center"/>
        </w:trPr>
        <w:tc>
          <w:tcPr>
            <w:tcW w:w="846" w:type="dxa"/>
            <w:vAlign w:val="center"/>
          </w:tcPr>
          <w:p w14:paraId="1E759A8B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89" w:type="dxa"/>
            <w:vAlign w:val="center"/>
          </w:tcPr>
          <w:p w14:paraId="20B68643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14:paraId="154981EC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органа (организации), ответственного за проведение мероприятия </w:t>
            </w:r>
          </w:p>
        </w:tc>
        <w:tc>
          <w:tcPr>
            <w:tcW w:w="3139" w:type="dxa"/>
            <w:vAlign w:val="center"/>
          </w:tcPr>
          <w:p w14:paraId="4009FC72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 мероприятия (адрес консультационного пункта), контактный телефон</w:t>
            </w:r>
          </w:p>
        </w:tc>
        <w:tc>
          <w:tcPr>
            <w:tcW w:w="3139" w:type="dxa"/>
            <w:vAlign w:val="center"/>
          </w:tcPr>
          <w:p w14:paraId="5A2686B7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и время проведения</w:t>
            </w:r>
            <w:r w:rsidR="00A41959" w:rsidRPr="0085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мероприятия </w:t>
            </w:r>
            <w:r w:rsidRPr="008527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режим работы</w:t>
            </w:r>
          </w:p>
        </w:tc>
      </w:tr>
      <w:tr w:rsidR="00CB21DB" w:rsidRPr="008527B1" w14:paraId="04FFB1FA" w14:textId="77777777" w:rsidTr="00024014">
        <w:trPr>
          <w:jc w:val="center"/>
        </w:trPr>
        <w:tc>
          <w:tcPr>
            <w:tcW w:w="846" w:type="dxa"/>
            <w:vAlign w:val="center"/>
          </w:tcPr>
          <w:p w14:paraId="299E992F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9" w:type="dxa"/>
            <w:vAlign w:val="center"/>
          </w:tcPr>
          <w:p w14:paraId="44675AE5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vAlign w:val="center"/>
          </w:tcPr>
          <w:p w14:paraId="4C16CD38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vAlign w:val="center"/>
          </w:tcPr>
          <w:p w14:paraId="21CBC8DE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vAlign w:val="center"/>
          </w:tcPr>
          <w:p w14:paraId="21E5B93A" w14:textId="77777777" w:rsidR="00CB21DB" w:rsidRPr="008527B1" w:rsidRDefault="00CB21DB" w:rsidP="00CB21DB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3078" w:rsidRPr="008527B1" w14:paraId="58859739" w14:textId="77777777" w:rsidTr="00E0277D">
        <w:trPr>
          <w:jc w:val="center"/>
        </w:trPr>
        <w:tc>
          <w:tcPr>
            <w:tcW w:w="846" w:type="dxa"/>
            <w:vMerge w:val="restart"/>
            <w:vAlign w:val="center"/>
          </w:tcPr>
          <w:p w14:paraId="0377846D" w14:textId="77777777" w:rsidR="00423078" w:rsidRPr="008527B1" w:rsidRDefault="00423078" w:rsidP="00522EE6">
            <w:pPr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14:paraId="1B2001E0" w14:textId="3DF1292B" w:rsidR="007F4E5B" w:rsidRPr="008527B1" w:rsidRDefault="00C40B29" w:rsidP="00C40B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Традиционное мероприятие «Закон есть закон»</w:t>
            </w:r>
            <w:r>
              <w:rPr>
                <w:rFonts w:ascii="Times New Roman" w:hAnsi="Times New Roman"/>
                <w:sz w:val="24"/>
                <w:szCs w:val="28"/>
              </w:rPr>
              <w:t>, с приглашением представителей различных структур ОМВД России по району имени Лазо</w:t>
            </w:r>
          </w:p>
        </w:tc>
        <w:tc>
          <w:tcPr>
            <w:tcW w:w="3139" w:type="dxa"/>
            <w:vMerge w:val="restart"/>
            <w:vAlign w:val="center"/>
          </w:tcPr>
          <w:p w14:paraId="7708DDCB" w14:textId="77777777" w:rsidR="00C40B29" w:rsidRDefault="00C40B29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4A24B" w14:textId="3F09D3A3" w:rsidR="00423078" w:rsidRPr="008527B1" w:rsidRDefault="00423078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КГБ ПОУ «</w:t>
            </w:r>
            <w:proofErr w:type="spellStart"/>
            <w:r w:rsidRPr="008527B1">
              <w:rPr>
                <w:rFonts w:ascii="Times New Roman" w:hAnsi="Times New Roman"/>
                <w:sz w:val="24"/>
                <w:szCs w:val="24"/>
              </w:rPr>
              <w:t>Хорский</w:t>
            </w:r>
            <w:proofErr w:type="spellEnd"/>
            <w:r w:rsidRPr="008527B1">
              <w:rPr>
                <w:rFonts w:ascii="Times New Roman" w:hAnsi="Times New Roman"/>
                <w:sz w:val="24"/>
                <w:szCs w:val="24"/>
              </w:rPr>
              <w:t xml:space="preserve"> агропромышленный техникум»</w:t>
            </w:r>
          </w:p>
          <w:p w14:paraId="0C9DB46C" w14:textId="77777777" w:rsidR="00423078" w:rsidRDefault="00423078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F48B0" w14:textId="77777777" w:rsidR="00C40B29" w:rsidRDefault="00C40B29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2DD1F" w14:textId="191F5792" w:rsidR="00C40B29" w:rsidRPr="008527B1" w:rsidRDefault="00C40B29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9E99D2A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п. Хор, ул. Менделеева, 13,</w:t>
            </w:r>
          </w:p>
          <w:p w14:paraId="723F4938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(42154)35-1-51</w:t>
            </w:r>
          </w:p>
        </w:tc>
        <w:tc>
          <w:tcPr>
            <w:tcW w:w="3139" w:type="dxa"/>
          </w:tcPr>
          <w:p w14:paraId="6C7D5D5A" w14:textId="77777777" w:rsidR="00423078" w:rsidRDefault="00C40B29" w:rsidP="00E0277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</w:t>
            </w:r>
          </w:p>
          <w:p w14:paraId="41F1137E" w14:textId="224F7391" w:rsidR="00C40B29" w:rsidRPr="008527B1" w:rsidRDefault="00C40B29" w:rsidP="00E0277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</w:tr>
      <w:tr w:rsidR="00423078" w:rsidRPr="008527B1" w14:paraId="6FB70FE4" w14:textId="77777777" w:rsidTr="00E0277D">
        <w:trPr>
          <w:jc w:val="center"/>
        </w:trPr>
        <w:tc>
          <w:tcPr>
            <w:tcW w:w="846" w:type="dxa"/>
            <w:vMerge/>
            <w:vAlign w:val="center"/>
          </w:tcPr>
          <w:p w14:paraId="1807465E" w14:textId="77777777" w:rsidR="00423078" w:rsidRPr="008527B1" w:rsidRDefault="00423078" w:rsidP="00522EE6">
            <w:pPr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14:paraId="017E3109" w14:textId="77777777" w:rsidR="00C40B29" w:rsidRDefault="00C40B29" w:rsidP="00C40B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Консультационный пункт</w:t>
            </w:r>
          </w:p>
          <w:p w14:paraId="612BE2A9" w14:textId="77777777" w:rsidR="00C40B29" w:rsidRDefault="00C40B29" w:rsidP="00C40B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2343C3" w14:textId="28D8E50F" w:rsidR="00423078" w:rsidRPr="008527B1" w:rsidRDefault="00423078" w:rsidP="00CA66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14:paraId="65EB71D8" w14:textId="77777777" w:rsidR="00423078" w:rsidRPr="008527B1" w:rsidRDefault="00423078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47B5BCA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п. Хор, ул. Менделеева, 13,</w:t>
            </w:r>
          </w:p>
          <w:p w14:paraId="5B7D1292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(42154) 35-1-51</w:t>
            </w:r>
          </w:p>
        </w:tc>
        <w:tc>
          <w:tcPr>
            <w:tcW w:w="3139" w:type="dxa"/>
          </w:tcPr>
          <w:p w14:paraId="00E6A98E" w14:textId="77777777" w:rsidR="00C40B29" w:rsidRPr="008527B1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527B1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C0359C6" w14:textId="77777777" w:rsidR="00C40B29" w:rsidRPr="008527B1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14:paraId="3C464AF9" w14:textId="1797B959" w:rsidR="00423078" w:rsidRPr="008527B1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bookmarkStart w:id="0" w:name="_GoBack"/>
        <w:bookmarkEnd w:id="0"/>
      </w:tr>
      <w:tr w:rsidR="00C40B29" w:rsidRPr="008527B1" w14:paraId="23223516" w14:textId="77777777" w:rsidTr="00E0277D">
        <w:trPr>
          <w:jc w:val="center"/>
        </w:trPr>
        <w:tc>
          <w:tcPr>
            <w:tcW w:w="846" w:type="dxa"/>
            <w:vMerge/>
            <w:vAlign w:val="center"/>
          </w:tcPr>
          <w:p w14:paraId="0A1A2030" w14:textId="77777777" w:rsidR="00C40B29" w:rsidRPr="008527B1" w:rsidRDefault="00C40B29" w:rsidP="00C40B29">
            <w:pPr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14:paraId="27518537" w14:textId="23D83F34" w:rsidR="00C40B29" w:rsidRPr="008527B1" w:rsidRDefault="00C40B29" w:rsidP="00C40B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Беседы, лекции «Общие положения и защита прав несовершеннолетних на основании семейного кодекса», «Права и обязанности детей», «Уголовная ответственность несовершеннолетних»</w:t>
            </w:r>
          </w:p>
        </w:tc>
        <w:tc>
          <w:tcPr>
            <w:tcW w:w="3139" w:type="dxa"/>
            <w:vMerge/>
            <w:vAlign w:val="center"/>
          </w:tcPr>
          <w:p w14:paraId="7D705629" w14:textId="77777777" w:rsidR="00C40B29" w:rsidRPr="008527B1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54290A5" w14:textId="77777777" w:rsidR="00C40B29" w:rsidRPr="008527B1" w:rsidRDefault="00C40B29" w:rsidP="00C40B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п. Хор, ул. Менделеева, 13,</w:t>
            </w:r>
          </w:p>
          <w:p w14:paraId="59A65229" w14:textId="35B3CF40" w:rsidR="00C40B29" w:rsidRPr="008527B1" w:rsidRDefault="00C40B29" w:rsidP="00C40B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(42154) 35-1-51</w:t>
            </w:r>
          </w:p>
        </w:tc>
        <w:tc>
          <w:tcPr>
            <w:tcW w:w="3139" w:type="dxa"/>
          </w:tcPr>
          <w:p w14:paraId="4E22A4C3" w14:textId="77777777" w:rsidR="00C40B29" w:rsidRPr="008527B1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527B1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CAAE50E" w14:textId="2217B6DE" w:rsidR="00C40B29" w:rsidRDefault="00C40B29" w:rsidP="00C40B2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423078" w:rsidRPr="008527B1" w14:paraId="767C95D5" w14:textId="77777777" w:rsidTr="00E0277D">
        <w:trPr>
          <w:jc w:val="center"/>
        </w:trPr>
        <w:tc>
          <w:tcPr>
            <w:tcW w:w="846" w:type="dxa"/>
            <w:vMerge/>
            <w:vAlign w:val="center"/>
          </w:tcPr>
          <w:p w14:paraId="5CE98B12" w14:textId="77777777" w:rsidR="00423078" w:rsidRPr="008527B1" w:rsidRDefault="00423078" w:rsidP="00522EE6">
            <w:pPr>
              <w:spacing w:before="60" w:after="6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14:paraId="06892B74" w14:textId="77777777" w:rsidR="00423078" w:rsidRPr="008527B1" w:rsidRDefault="00423078" w:rsidP="00CA66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Размещение на стендах, официальном сайте техникума о запланированных, проведенных мероприятий Всероссийского Дня правовой помощи детям</w:t>
            </w:r>
          </w:p>
        </w:tc>
        <w:tc>
          <w:tcPr>
            <w:tcW w:w="3139" w:type="dxa"/>
            <w:vMerge/>
            <w:vAlign w:val="center"/>
          </w:tcPr>
          <w:p w14:paraId="5754A28F" w14:textId="77777777" w:rsidR="00423078" w:rsidRPr="008527B1" w:rsidRDefault="00423078" w:rsidP="008527B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4ED223C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п. Хор, ул. Менделеева, 13,</w:t>
            </w:r>
          </w:p>
          <w:p w14:paraId="78475347" w14:textId="77777777" w:rsidR="00423078" w:rsidRPr="008527B1" w:rsidRDefault="00423078" w:rsidP="00E027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527B1">
              <w:rPr>
                <w:rFonts w:ascii="Times New Roman" w:hAnsi="Times New Roman"/>
                <w:sz w:val="24"/>
                <w:szCs w:val="24"/>
              </w:rPr>
              <w:t>(42154)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7B1">
              <w:rPr>
                <w:rFonts w:ascii="Times New Roman" w:hAnsi="Times New Roman"/>
                <w:sz w:val="24"/>
                <w:szCs w:val="24"/>
              </w:rPr>
              <w:t>35-1-51 </w:t>
            </w:r>
          </w:p>
        </w:tc>
        <w:tc>
          <w:tcPr>
            <w:tcW w:w="3139" w:type="dxa"/>
          </w:tcPr>
          <w:p w14:paraId="6352B1D1" w14:textId="24ACD055" w:rsidR="00423078" w:rsidRPr="008527B1" w:rsidRDefault="00423078" w:rsidP="00E0277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E56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.11.202</w:t>
            </w:r>
            <w:r w:rsidR="00BE561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-20.11.202</w:t>
            </w:r>
            <w:r w:rsidR="00BE56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B81770E" w14:textId="77777777" w:rsidR="002249A5" w:rsidRPr="008527B1" w:rsidRDefault="00E461D8" w:rsidP="008527B1">
      <w:pPr>
        <w:jc w:val="center"/>
        <w:rPr>
          <w:rFonts w:ascii="Times New Roman" w:hAnsi="Times New Roman"/>
          <w:sz w:val="28"/>
          <w:szCs w:val="28"/>
        </w:rPr>
      </w:pPr>
      <w:r w:rsidRPr="00803A75">
        <w:rPr>
          <w:rFonts w:ascii="Times New Roman" w:hAnsi="Times New Roman"/>
          <w:sz w:val="28"/>
          <w:szCs w:val="28"/>
        </w:rPr>
        <w:t>______________</w:t>
      </w:r>
    </w:p>
    <w:sectPr w:rsidR="002249A5" w:rsidRPr="008527B1" w:rsidSect="00CA6652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B77C5" w14:textId="77777777" w:rsidR="002356F8" w:rsidRDefault="002356F8" w:rsidP="00465D65">
      <w:pPr>
        <w:spacing w:after="0" w:line="240" w:lineRule="auto"/>
      </w:pPr>
      <w:r>
        <w:separator/>
      </w:r>
    </w:p>
  </w:endnote>
  <w:endnote w:type="continuationSeparator" w:id="0">
    <w:p w14:paraId="7A477DB8" w14:textId="77777777" w:rsidR="002356F8" w:rsidRDefault="002356F8" w:rsidP="0046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08A8D" w14:textId="77777777" w:rsidR="002356F8" w:rsidRDefault="002356F8" w:rsidP="00465D65">
      <w:pPr>
        <w:spacing w:after="0" w:line="240" w:lineRule="auto"/>
      </w:pPr>
      <w:r>
        <w:separator/>
      </w:r>
    </w:p>
  </w:footnote>
  <w:footnote w:type="continuationSeparator" w:id="0">
    <w:p w14:paraId="59638C95" w14:textId="77777777" w:rsidR="002356F8" w:rsidRDefault="002356F8" w:rsidP="0046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7752638"/>
      <w:docPartObj>
        <w:docPartGallery w:val="Page Numbers (Top of Page)"/>
        <w:docPartUnique/>
      </w:docPartObj>
    </w:sdtPr>
    <w:sdtEndPr/>
    <w:sdtContent>
      <w:p w14:paraId="46F33D32" w14:textId="77777777" w:rsidR="00C11ADC" w:rsidRDefault="00C11A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D5">
          <w:rPr>
            <w:noProof/>
          </w:rPr>
          <w:t>2</w:t>
        </w:r>
        <w:r>
          <w:fldChar w:fldCharType="end"/>
        </w:r>
      </w:p>
    </w:sdtContent>
  </w:sdt>
  <w:p w14:paraId="7C7F94C8" w14:textId="77777777" w:rsidR="00C11ADC" w:rsidRPr="00D15557" w:rsidRDefault="00C11ADC" w:rsidP="00465D65">
    <w:pPr>
      <w:pStyle w:val="a5"/>
      <w:spacing w:line="240" w:lineRule="exact"/>
      <w:ind w:left="11482"/>
      <w:jc w:val="center"/>
      <w:rPr>
        <w:rFonts w:ascii="Times New Roman" w:hAnsi="Times New Roman"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06232"/>
    <w:multiLevelType w:val="hybridMultilevel"/>
    <w:tmpl w:val="DA54462A"/>
    <w:lvl w:ilvl="0" w:tplc="48A0722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D8"/>
    <w:rsid w:val="000055D5"/>
    <w:rsid w:val="00014686"/>
    <w:rsid w:val="00024014"/>
    <w:rsid w:val="00067E10"/>
    <w:rsid w:val="00084F52"/>
    <w:rsid w:val="00096C98"/>
    <w:rsid w:val="000C6980"/>
    <w:rsid w:val="000D7979"/>
    <w:rsid w:val="001A4CF0"/>
    <w:rsid w:val="001F15B3"/>
    <w:rsid w:val="00222E28"/>
    <w:rsid w:val="002249A5"/>
    <w:rsid w:val="002356F8"/>
    <w:rsid w:val="00251AF2"/>
    <w:rsid w:val="00297584"/>
    <w:rsid w:val="002D55E0"/>
    <w:rsid w:val="00383D8B"/>
    <w:rsid w:val="003D2F78"/>
    <w:rsid w:val="00411507"/>
    <w:rsid w:val="00423078"/>
    <w:rsid w:val="00444EC4"/>
    <w:rsid w:val="00465D65"/>
    <w:rsid w:val="00522EE6"/>
    <w:rsid w:val="00561617"/>
    <w:rsid w:val="0058293A"/>
    <w:rsid w:val="00661D5A"/>
    <w:rsid w:val="00711ECD"/>
    <w:rsid w:val="007620D4"/>
    <w:rsid w:val="007959F8"/>
    <w:rsid w:val="007B0FE8"/>
    <w:rsid w:val="007F4E5B"/>
    <w:rsid w:val="00803A75"/>
    <w:rsid w:val="008468EC"/>
    <w:rsid w:val="00846A7D"/>
    <w:rsid w:val="00847503"/>
    <w:rsid w:val="008527B1"/>
    <w:rsid w:val="00891798"/>
    <w:rsid w:val="008D1CD1"/>
    <w:rsid w:val="009A3FFC"/>
    <w:rsid w:val="009B1548"/>
    <w:rsid w:val="009E1F72"/>
    <w:rsid w:val="00A01E0E"/>
    <w:rsid w:val="00A41959"/>
    <w:rsid w:val="00A46147"/>
    <w:rsid w:val="00A92914"/>
    <w:rsid w:val="00B132D7"/>
    <w:rsid w:val="00B65ACD"/>
    <w:rsid w:val="00B821C3"/>
    <w:rsid w:val="00BA74D6"/>
    <w:rsid w:val="00BB5C1B"/>
    <w:rsid w:val="00BE5613"/>
    <w:rsid w:val="00C11ADC"/>
    <w:rsid w:val="00C13A36"/>
    <w:rsid w:val="00C40B29"/>
    <w:rsid w:val="00C550D3"/>
    <w:rsid w:val="00CA6652"/>
    <w:rsid w:val="00CB21DB"/>
    <w:rsid w:val="00CC7BF0"/>
    <w:rsid w:val="00CF6546"/>
    <w:rsid w:val="00D15557"/>
    <w:rsid w:val="00D42BC4"/>
    <w:rsid w:val="00DC4CFC"/>
    <w:rsid w:val="00DD1F54"/>
    <w:rsid w:val="00DD4CA8"/>
    <w:rsid w:val="00E0277D"/>
    <w:rsid w:val="00E33340"/>
    <w:rsid w:val="00E461D8"/>
    <w:rsid w:val="00E626F0"/>
    <w:rsid w:val="00E82E72"/>
    <w:rsid w:val="00EC5962"/>
    <w:rsid w:val="00F142B4"/>
    <w:rsid w:val="00F27FA3"/>
    <w:rsid w:val="00F4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F4B5"/>
  <w15:chartTrackingRefBased/>
  <w15:docId w15:val="{F3219A47-86DC-4716-B19E-6E61DB1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5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D65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65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D65"/>
    <w:rPr>
      <w:rFonts w:ascii="Calibri" w:eastAsia="Calibri" w:hAnsi="Calibri"/>
      <w:color w:val="auto"/>
      <w:sz w:val="22"/>
      <w:szCs w:val="22"/>
    </w:rPr>
  </w:style>
  <w:style w:type="paragraph" w:styleId="a9">
    <w:name w:val="List Paragraph"/>
    <w:basedOn w:val="a"/>
    <w:uiPriority w:val="34"/>
    <w:qFormat/>
    <w:rsid w:val="0002401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15557"/>
    <w:rPr>
      <w:color w:val="0563C1" w:themeColor="hyperlink"/>
      <w:u w:val="single"/>
    </w:rPr>
  </w:style>
  <w:style w:type="paragraph" w:styleId="ab">
    <w:name w:val="No Spacing"/>
    <w:uiPriority w:val="1"/>
    <w:qFormat/>
    <w:rsid w:val="00D15557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ac">
    <w:name w:val="Normal (Web)"/>
    <w:basedOn w:val="a"/>
    <w:uiPriority w:val="99"/>
    <w:unhideWhenUsed/>
    <w:rsid w:val="00522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22EE6"/>
  </w:style>
  <w:style w:type="character" w:styleId="ad">
    <w:name w:val="Emphasis"/>
    <w:basedOn w:val="a0"/>
    <w:uiPriority w:val="20"/>
    <w:qFormat/>
    <w:rsid w:val="008527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Железовская Ольга Александровна</dc:creator>
  <cp:keywords/>
  <dc:description/>
  <cp:lastModifiedBy>pc</cp:lastModifiedBy>
  <cp:revision>46</cp:revision>
  <cp:lastPrinted>2025-11-05T02:07:00Z</cp:lastPrinted>
  <dcterms:created xsi:type="dcterms:W3CDTF">2024-11-06T02:20:00Z</dcterms:created>
  <dcterms:modified xsi:type="dcterms:W3CDTF">2025-11-05T02:07:00Z</dcterms:modified>
</cp:coreProperties>
</file>