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5F" w:rsidRDefault="00C45D5F" w:rsidP="00C45D5F">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w:t>
      </w:r>
      <w:r w:rsidR="00A94F67">
        <w:rPr>
          <w:rFonts w:ascii="Times New Roman" w:hAnsi="Times New Roman"/>
          <w:sz w:val="24"/>
          <w:szCs w:val="24"/>
        </w:rPr>
        <w:t>3</w:t>
      </w:r>
      <w:r>
        <w:rPr>
          <w:rFonts w:ascii="Times New Roman" w:hAnsi="Times New Roman"/>
          <w:sz w:val="24"/>
          <w:szCs w:val="24"/>
        </w:rPr>
        <w:t>.</w:t>
      </w:r>
      <w:r w:rsidR="00DD7164">
        <w:rPr>
          <w:rFonts w:ascii="Times New Roman" w:hAnsi="Times New Roman"/>
          <w:sz w:val="24"/>
          <w:szCs w:val="24"/>
        </w:rPr>
        <w:t>17</w:t>
      </w:r>
      <w:r>
        <w:rPr>
          <w:rFonts w:ascii="Times New Roman" w:hAnsi="Times New Roman"/>
          <w:sz w:val="24"/>
          <w:szCs w:val="24"/>
        </w:rPr>
        <w:t xml:space="preserve"> </w:t>
      </w:r>
      <w:r w:rsidRPr="00073B0F">
        <w:rPr>
          <w:rFonts w:ascii="Times New Roman" w:hAnsi="Times New Roman"/>
          <w:sz w:val="24"/>
          <w:szCs w:val="24"/>
        </w:rPr>
        <w:t xml:space="preserve">к </w:t>
      </w:r>
    </w:p>
    <w:p w:rsidR="00C45D5F" w:rsidRPr="00073B0F" w:rsidRDefault="001A42FE" w:rsidP="00C45D5F">
      <w:pPr>
        <w:spacing w:after="0"/>
        <w:jc w:val="right"/>
        <w:rPr>
          <w:rFonts w:ascii="Times New Roman" w:hAnsi="Times New Roman"/>
          <w:sz w:val="24"/>
          <w:szCs w:val="24"/>
        </w:rPr>
      </w:pPr>
      <w:r>
        <w:rPr>
          <w:rFonts w:ascii="Times New Roman" w:hAnsi="Times New Roman"/>
          <w:sz w:val="24"/>
          <w:szCs w:val="24"/>
        </w:rPr>
        <w:t>О</w:t>
      </w:r>
      <w:r w:rsidR="00C45D5F" w:rsidRPr="00073B0F">
        <w:rPr>
          <w:rFonts w:ascii="Times New Roman" w:hAnsi="Times New Roman"/>
          <w:sz w:val="24"/>
          <w:szCs w:val="24"/>
        </w:rPr>
        <w:t>ОП ПП</w:t>
      </w:r>
      <w:r w:rsidR="00C45D5F">
        <w:rPr>
          <w:rFonts w:ascii="Times New Roman" w:hAnsi="Times New Roman"/>
          <w:sz w:val="24"/>
          <w:szCs w:val="24"/>
        </w:rPr>
        <w:t>С</w:t>
      </w:r>
      <w:r>
        <w:rPr>
          <w:rFonts w:ascii="Times New Roman" w:hAnsi="Times New Roman"/>
          <w:sz w:val="24"/>
          <w:szCs w:val="24"/>
        </w:rPr>
        <w:t>СЗ</w:t>
      </w:r>
      <w:r w:rsidR="00C45D5F" w:rsidRPr="00073B0F">
        <w:rPr>
          <w:rFonts w:ascii="Times New Roman" w:hAnsi="Times New Roman"/>
          <w:sz w:val="24"/>
          <w:szCs w:val="24"/>
        </w:rPr>
        <w:t xml:space="preserve"> </w:t>
      </w:r>
    </w:p>
    <w:p w:rsidR="001A42FE" w:rsidRPr="00073B0F" w:rsidRDefault="001A42FE" w:rsidP="001A42FE">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1A42FE" w:rsidRDefault="001A42FE" w:rsidP="001A42FE">
      <w:pPr>
        <w:pStyle w:val="af1"/>
        <w:jc w:val="right"/>
        <w:rPr>
          <w:rFonts w:ascii="Times New Roman" w:hAnsi="Times New Roman"/>
          <w:sz w:val="24"/>
          <w:szCs w:val="24"/>
        </w:rPr>
      </w:pPr>
      <w:r w:rsidRPr="00073B0F">
        <w:rPr>
          <w:rFonts w:ascii="Times New Roman" w:hAnsi="Times New Roman"/>
          <w:sz w:val="24"/>
          <w:szCs w:val="24"/>
        </w:rPr>
        <w:t>сельскохозяйственной техники и оборудования</w:t>
      </w:r>
      <w:r w:rsidRPr="00E67357">
        <w:rPr>
          <w:rFonts w:ascii="Times New Roman" w:hAnsi="Times New Roman"/>
          <w:sz w:val="24"/>
          <w:szCs w:val="24"/>
        </w:rPr>
        <w:t xml:space="preserve"> </w:t>
      </w:r>
    </w:p>
    <w:p w:rsidR="001A0252" w:rsidRDefault="001A0252" w:rsidP="001A42FE">
      <w:pPr>
        <w:pStyle w:val="af1"/>
        <w:jc w:val="center"/>
        <w:rPr>
          <w:rFonts w:ascii="Times New Roman" w:hAnsi="Times New Roman"/>
          <w:sz w:val="24"/>
          <w:szCs w:val="24"/>
        </w:rPr>
      </w:pPr>
    </w:p>
    <w:p w:rsidR="00C45D5F" w:rsidRPr="00E67357" w:rsidRDefault="00C45D5F" w:rsidP="001A42FE">
      <w:pPr>
        <w:pStyle w:val="af1"/>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C45D5F" w:rsidRDefault="00C45D5F" w:rsidP="00C45D5F">
      <w:pPr>
        <w:pStyle w:val="af1"/>
        <w:spacing w:line="276" w:lineRule="auto"/>
        <w:ind w:left="5664"/>
        <w:rPr>
          <w:rFonts w:ascii="Times New Roman" w:hAnsi="Times New Roman"/>
          <w:sz w:val="24"/>
          <w:szCs w:val="24"/>
        </w:rPr>
      </w:pPr>
    </w:p>
    <w:p w:rsidR="00C45D5F" w:rsidRPr="00E67357" w:rsidRDefault="00C45D5F" w:rsidP="00C45D5F">
      <w:pPr>
        <w:pStyle w:val="af1"/>
        <w:spacing w:line="276" w:lineRule="auto"/>
        <w:ind w:left="5664"/>
        <w:rPr>
          <w:rFonts w:ascii="Times New Roman" w:hAnsi="Times New Roman"/>
          <w:sz w:val="24"/>
          <w:szCs w:val="24"/>
        </w:rPr>
      </w:pP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УТВЕРЖДАЮ</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Зам. директора по УР</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_________ Е.И. Мысова</w:t>
      </w:r>
    </w:p>
    <w:p w:rsidR="00C45D5F" w:rsidRPr="00C45D5F" w:rsidRDefault="00C45D5F" w:rsidP="00C45D5F">
      <w:pPr>
        <w:spacing w:after="0"/>
        <w:ind w:left="5103"/>
        <w:jc w:val="both"/>
        <w:rPr>
          <w:rStyle w:val="52"/>
          <w:rFonts w:ascii="Times New Roman" w:hAnsi="Times New Roman" w:cs="Times New Roman"/>
          <w:b w:val="0"/>
          <w:bCs/>
          <w:color w:val="000000"/>
          <w:sz w:val="24"/>
          <w:szCs w:val="24"/>
        </w:rPr>
      </w:pP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26</w:t>
      </w:r>
      <w:r w:rsidRPr="00C45D5F">
        <w:rPr>
          <w:rStyle w:val="52"/>
          <w:rFonts w:ascii="Times New Roman" w:hAnsi="Times New Roman" w:cs="Times New Roman"/>
          <w:b w:val="0"/>
          <w:bCs/>
          <w:color w:val="000000"/>
          <w:sz w:val="24"/>
          <w:szCs w:val="24"/>
        </w:rPr>
        <w:t>»</w:t>
      </w:r>
      <w:r w:rsidR="00A94F67">
        <w:rPr>
          <w:rStyle w:val="52"/>
          <w:rFonts w:ascii="Times New Roman" w:hAnsi="Times New Roman" w:cs="Times New Roman"/>
          <w:b w:val="0"/>
          <w:bCs/>
          <w:color w:val="000000"/>
          <w:sz w:val="24"/>
          <w:szCs w:val="24"/>
        </w:rPr>
        <w:t xml:space="preserve"> сентября</w:t>
      </w:r>
      <w:r w:rsidRPr="00C45D5F">
        <w:rPr>
          <w:rStyle w:val="52"/>
          <w:rFonts w:ascii="Times New Roman" w:hAnsi="Times New Roman" w:cs="Times New Roman"/>
          <w:b w:val="0"/>
          <w:bCs/>
          <w:color w:val="000000"/>
          <w:sz w:val="24"/>
          <w:szCs w:val="24"/>
        </w:rPr>
        <w:t xml:space="preserve"> 2022 г.</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C45D5F" w:rsidRPr="00A02D64" w:rsidRDefault="00C45D5F" w:rsidP="00C45D5F">
      <w:pPr>
        <w:spacing w:after="0"/>
        <w:jc w:val="center"/>
        <w:rPr>
          <w:rFonts w:ascii="Times New Roman" w:hAnsi="Times New Roman"/>
          <w:sz w:val="24"/>
          <w:szCs w:val="24"/>
        </w:rPr>
      </w:pPr>
      <w:r w:rsidRPr="00A02D64">
        <w:rPr>
          <w:rFonts w:ascii="Times New Roman" w:hAnsi="Times New Roman"/>
          <w:sz w:val="24"/>
          <w:szCs w:val="24"/>
        </w:rPr>
        <w:t>ОП.</w:t>
      </w:r>
      <w:r w:rsidR="001A42FE">
        <w:rPr>
          <w:rFonts w:ascii="Times New Roman" w:hAnsi="Times New Roman"/>
          <w:sz w:val="24"/>
          <w:szCs w:val="24"/>
        </w:rPr>
        <w:t>1</w:t>
      </w:r>
      <w:r w:rsidR="00DD7164">
        <w:rPr>
          <w:rFonts w:ascii="Times New Roman" w:hAnsi="Times New Roman"/>
          <w:sz w:val="24"/>
          <w:szCs w:val="24"/>
        </w:rPr>
        <w:t>7</w:t>
      </w:r>
      <w:r w:rsidRPr="00A02D64">
        <w:rPr>
          <w:rFonts w:ascii="Times New Roman" w:hAnsi="Times New Roman"/>
          <w:sz w:val="24"/>
          <w:szCs w:val="24"/>
        </w:rPr>
        <w:t xml:space="preserve"> </w:t>
      </w:r>
      <w:r>
        <w:rPr>
          <w:rFonts w:ascii="Times New Roman" w:hAnsi="Times New Roman"/>
          <w:sz w:val="24"/>
          <w:szCs w:val="24"/>
        </w:rPr>
        <w:t>Бережливое производство</w:t>
      </w:r>
    </w:p>
    <w:p w:rsidR="00C45D5F" w:rsidRPr="00E67357" w:rsidRDefault="00C45D5F" w:rsidP="00C45D5F">
      <w:pPr>
        <w:spacing w:after="0"/>
        <w:jc w:val="center"/>
        <w:rPr>
          <w:rFonts w:ascii="Times New Roman" w:hAnsi="Times New Roman" w:cs="Times New Roman"/>
          <w:sz w:val="24"/>
          <w:szCs w:val="24"/>
        </w:rPr>
      </w:pPr>
    </w:p>
    <w:p w:rsidR="00C45D5F" w:rsidRPr="00E67357" w:rsidRDefault="00C45D5F" w:rsidP="00C45D5F">
      <w:pPr>
        <w:spacing w:after="0"/>
        <w:rPr>
          <w:rFonts w:ascii="Times New Roman" w:hAnsi="Times New Roman" w:cs="Times New Roman"/>
          <w:sz w:val="24"/>
          <w:szCs w:val="24"/>
        </w:rPr>
      </w:pPr>
    </w:p>
    <w:p w:rsidR="00C45D5F" w:rsidRDefault="00C45D5F" w:rsidP="00C45D5F">
      <w:pPr>
        <w:spacing w:after="0"/>
        <w:jc w:val="both"/>
      </w:pPr>
      <w:r w:rsidRPr="00A42097">
        <w:rPr>
          <w:rFonts w:ascii="Times New Roman" w:hAnsi="Times New Roman" w:cs="Times New Roman"/>
          <w:sz w:val="24"/>
          <w:szCs w:val="24"/>
        </w:rPr>
        <w:t>Профиль подготовки</w:t>
      </w:r>
      <w:r>
        <w:t xml:space="preserve">: </w:t>
      </w:r>
      <w:r w:rsidR="001A42FE">
        <w:rPr>
          <w:rFonts w:ascii="Times New Roman" w:hAnsi="Times New Roman" w:cs="Times New Roman"/>
          <w:sz w:val="24"/>
          <w:szCs w:val="24"/>
        </w:rPr>
        <w:t>естественнонаучный</w:t>
      </w:r>
    </w:p>
    <w:p w:rsidR="00C45D5F" w:rsidRDefault="00C45D5F" w:rsidP="00C45D5F">
      <w:pPr>
        <w:spacing w:after="0"/>
        <w:jc w:val="both"/>
        <w:rPr>
          <w:rFonts w:ascii="Times New Roman" w:eastAsia="Times New Roman" w:hAnsi="Times New Roman" w:cs="Times New Roman"/>
          <w:bCs/>
          <w:color w:val="000000"/>
          <w:sz w:val="24"/>
          <w:szCs w:val="24"/>
        </w:rPr>
      </w:pPr>
    </w:p>
    <w:p w:rsidR="00C45D5F" w:rsidRPr="00B57690" w:rsidRDefault="00C45D5F" w:rsidP="001A42FE">
      <w:pPr>
        <w:spacing w:after="0"/>
        <w:rPr>
          <w:rStyle w:val="52"/>
          <w:rFonts w:ascii="Times New Roman" w:hAnsi="Times New Roman" w:cs="Times New Roman"/>
          <w:b w:val="0"/>
          <w:bCs/>
          <w:color w:val="000000"/>
          <w:sz w:val="24"/>
          <w:szCs w:val="24"/>
        </w:rPr>
      </w:pPr>
      <w:r>
        <w:rPr>
          <w:rFonts w:ascii="Times New Roman" w:eastAsia="Times New Roman" w:hAnsi="Times New Roman" w:cs="Times New Roman"/>
          <w:bCs/>
          <w:color w:val="000000"/>
          <w:sz w:val="24"/>
          <w:szCs w:val="24"/>
        </w:rPr>
        <w:t xml:space="preserve">Профессия: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p>
    <w:p w:rsidR="00C45D5F" w:rsidRPr="00E67357" w:rsidRDefault="00C45D5F" w:rsidP="00C45D5F">
      <w:pPr>
        <w:spacing w:after="0"/>
        <w:rPr>
          <w:rFonts w:ascii="Times New Roman" w:hAnsi="Times New Roman" w:cs="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Форма обучения очная</w:t>
      </w: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C45D5F" w:rsidRDefault="00C45D5F" w:rsidP="00C45D5F">
      <w:pPr>
        <w:pStyle w:val="af1"/>
        <w:spacing w:line="276" w:lineRule="auto"/>
        <w:jc w:val="center"/>
        <w:rPr>
          <w:rFonts w:ascii="Times New Roman" w:hAnsi="Times New Roman"/>
          <w:sz w:val="24"/>
          <w:szCs w:val="24"/>
        </w:rPr>
      </w:pPr>
    </w:p>
    <w:p w:rsidR="00BC2469" w:rsidRDefault="00BC2469" w:rsidP="00C45D5F">
      <w:pPr>
        <w:pStyle w:val="af1"/>
        <w:spacing w:line="276" w:lineRule="auto"/>
        <w:jc w:val="center"/>
        <w:rPr>
          <w:rFonts w:ascii="Times New Roman" w:hAnsi="Times New Roman"/>
          <w:sz w:val="24"/>
          <w:szCs w:val="24"/>
        </w:rPr>
      </w:pPr>
    </w:p>
    <w:p w:rsidR="00BC2469" w:rsidRDefault="00BC2469"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p>
    <w:p w:rsidR="00C45D5F" w:rsidRPr="00E67357" w:rsidRDefault="00C45D5F" w:rsidP="00C45D5F">
      <w:pPr>
        <w:pStyle w:val="af1"/>
        <w:spacing w:line="276" w:lineRule="auto"/>
        <w:jc w:val="center"/>
        <w:rPr>
          <w:rFonts w:ascii="Times New Roman" w:hAnsi="Times New Roman"/>
          <w:sz w:val="24"/>
          <w:szCs w:val="24"/>
        </w:rPr>
      </w:pPr>
      <w:r w:rsidRPr="00E67357">
        <w:rPr>
          <w:rFonts w:ascii="Times New Roman" w:hAnsi="Times New Roman"/>
          <w:sz w:val="24"/>
          <w:szCs w:val="24"/>
        </w:rPr>
        <w:t>п. Хор, 202</w:t>
      </w:r>
      <w:r>
        <w:rPr>
          <w:rFonts w:ascii="Times New Roman" w:hAnsi="Times New Roman"/>
          <w:sz w:val="24"/>
          <w:szCs w:val="24"/>
        </w:rPr>
        <w:t>2</w:t>
      </w:r>
      <w:r w:rsidRPr="00E67357">
        <w:rPr>
          <w:rFonts w:ascii="Times New Roman" w:hAnsi="Times New Roman"/>
          <w:sz w:val="24"/>
          <w:szCs w:val="24"/>
        </w:rPr>
        <w:t xml:space="preserve"> г.</w:t>
      </w:r>
    </w:p>
    <w:p w:rsidR="00C45D5F" w:rsidRDefault="00C45D5F" w:rsidP="00C45D5F">
      <w:pPr>
        <w:pStyle w:val="af1"/>
        <w:spacing w:line="276" w:lineRule="auto"/>
        <w:rPr>
          <w:rFonts w:ascii="Times New Roman" w:hAnsi="Times New Roman"/>
          <w:sz w:val="24"/>
          <w:szCs w:val="24"/>
        </w:rPr>
      </w:pPr>
    </w:p>
    <w:p w:rsidR="00C45D5F" w:rsidRDefault="00C45D5F" w:rsidP="001A42FE">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sidR="00BC2469">
        <w:rPr>
          <w:rFonts w:ascii="Times New Roman" w:hAnsi="Times New Roman" w:cs="Times New Roman"/>
          <w:sz w:val="24"/>
          <w:szCs w:val="24"/>
        </w:rPr>
        <w:t>,</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001A42FE"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001A42FE"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001A42FE" w:rsidRPr="00AC2532">
          <w:rPr>
            <w:rFonts w:ascii="Times New Roman" w:hAnsi="Times New Roman" w:cs="Times New Roman"/>
            <w:sz w:val="24"/>
            <w:szCs w:val="24"/>
          </w:rPr>
          <w:t>2016 г</w:t>
        </w:r>
      </w:smartTag>
      <w:r w:rsidR="001A42FE" w:rsidRPr="00AC2532">
        <w:rPr>
          <w:rFonts w:ascii="Times New Roman" w:hAnsi="Times New Roman" w:cs="Times New Roman"/>
          <w:sz w:val="24"/>
          <w:szCs w:val="24"/>
        </w:rPr>
        <w:t>. № 156</w:t>
      </w:r>
      <w:r w:rsidR="001A42FE" w:rsidRPr="003203A1">
        <w:rPr>
          <w:rFonts w:ascii="Times New Roman" w:hAnsi="Times New Roman" w:cs="Times New Roman"/>
          <w:sz w:val="24"/>
          <w:szCs w:val="24"/>
        </w:rPr>
        <w:t>4</w:t>
      </w:r>
      <w:r w:rsidR="001A42FE">
        <w:rPr>
          <w:szCs w:val="24"/>
        </w:rPr>
        <w:t xml:space="preserve"> </w:t>
      </w:r>
      <w:r w:rsidR="001A42FE">
        <w:rPr>
          <w:rFonts w:ascii="Times New Roman" w:hAnsi="Times New Roman" w:cs="Times New Roman"/>
          <w:sz w:val="24"/>
          <w:szCs w:val="24"/>
        </w:rPr>
        <w:t xml:space="preserve">по специальности </w:t>
      </w:r>
      <w:r w:rsidR="001A42FE" w:rsidRPr="0069219D">
        <w:rPr>
          <w:rFonts w:ascii="Times New Roman" w:hAnsi="Times New Roman" w:cs="Times New Roman"/>
          <w:sz w:val="24"/>
          <w:szCs w:val="24"/>
        </w:rPr>
        <w:t>35.02.16</w:t>
      </w:r>
      <w:r w:rsidR="001A42FE" w:rsidRPr="00D94265">
        <w:rPr>
          <w:rFonts w:ascii="Times New Roman" w:hAnsi="Times New Roman"/>
          <w:sz w:val="24"/>
          <w:szCs w:val="24"/>
        </w:rPr>
        <w:t xml:space="preserve"> Эксплуатация и ремонт сельскохозяйственной техники и оборудования</w:t>
      </w:r>
    </w:p>
    <w:p w:rsidR="00C45D5F" w:rsidRDefault="00C45D5F" w:rsidP="00C45D5F">
      <w:pPr>
        <w:pStyle w:val="ConsPlusNormal"/>
        <w:jc w:val="both"/>
        <w:rPr>
          <w:rFonts w:ascii="Times New Roman" w:hAnsi="Times New Roman" w:cs="Times New Roman"/>
          <w:sz w:val="24"/>
          <w:szCs w:val="24"/>
        </w:rPr>
      </w:pPr>
    </w:p>
    <w:p w:rsidR="001A0252" w:rsidRPr="00E67357" w:rsidRDefault="001A0252" w:rsidP="00C45D5F">
      <w:pPr>
        <w:pStyle w:val="ConsPlusNormal"/>
        <w:jc w:val="both"/>
        <w:rPr>
          <w:rFonts w:ascii="Times New Roman" w:hAnsi="Times New Roman" w:cs="Times New Roman"/>
          <w:sz w:val="24"/>
          <w:szCs w:val="24"/>
        </w:rPr>
      </w:pPr>
    </w:p>
    <w:p w:rsidR="00C45D5F" w:rsidRPr="00E67357" w:rsidRDefault="00C45D5F" w:rsidP="00C45D5F">
      <w:pPr>
        <w:pStyle w:val="af1"/>
        <w:jc w:val="both"/>
        <w:rPr>
          <w:rFonts w:ascii="Times New Roman" w:hAnsi="Times New Roman"/>
          <w:sz w:val="24"/>
          <w:szCs w:val="24"/>
        </w:rPr>
      </w:pPr>
      <w:r w:rsidRPr="00E67357">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Разработчик(и): </w:t>
      </w:r>
      <w:r>
        <w:rPr>
          <w:rFonts w:ascii="Times New Roman" w:hAnsi="Times New Roman"/>
          <w:sz w:val="24"/>
          <w:szCs w:val="24"/>
        </w:rPr>
        <w:t>Закирова О.А</w:t>
      </w:r>
      <w:r w:rsidRPr="00E67357">
        <w:rPr>
          <w:rFonts w:ascii="Times New Roman" w:hAnsi="Times New Roman"/>
          <w:sz w:val="24"/>
          <w:szCs w:val="24"/>
        </w:rPr>
        <w:t>., преподаватель</w:t>
      </w:r>
      <w:r>
        <w:rPr>
          <w:rFonts w:ascii="Times New Roman" w:hAnsi="Times New Roman"/>
          <w:sz w:val="24"/>
          <w:szCs w:val="24"/>
        </w:rPr>
        <w:t xml:space="preserve"> КГБ ПОУ ХАТ</w:t>
      </w:r>
    </w:p>
    <w:p w:rsidR="00C45D5F"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Style w:val="52"/>
          <w:rFonts w:ascii="Times New Roman" w:hAnsi="Times New Roman"/>
          <w:b w:val="0"/>
          <w:bCs/>
          <w:color w:val="000000"/>
          <w:sz w:val="24"/>
          <w:szCs w:val="24"/>
        </w:rPr>
      </w:pPr>
      <w:r w:rsidRPr="00E67357">
        <w:rPr>
          <w:rFonts w:ascii="Times New Roman" w:hAnsi="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bCs/>
          <w:color w:val="000000"/>
          <w:sz w:val="24"/>
          <w:szCs w:val="24"/>
        </w:rPr>
        <w:t>«</w:t>
      </w:r>
      <w:r w:rsidRPr="00C45D5F">
        <w:rPr>
          <w:rStyle w:val="52"/>
          <w:rFonts w:ascii="Times New Roman" w:hAnsi="Times New Roman"/>
          <w:b w:val="0"/>
          <w:bCs/>
          <w:color w:val="000000"/>
          <w:sz w:val="24"/>
          <w:szCs w:val="24"/>
        </w:rPr>
        <w:t>Общетехнического цикла</w:t>
      </w:r>
      <w:r w:rsidRPr="00E67357">
        <w:rPr>
          <w:rStyle w:val="52"/>
          <w:rFonts w:ascii="Times New Roman" w:hAnsi="Times New Roman"/>
          <w:bCs/>
          <w:color w:val="000000"/>
          <w:sz w:val="24"/>
          <w:szCs w:val="24"/>
        </w:rPr>
        <w:t xml:space="preserve">» </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 xml:space="preserve">Протокол № </w:t>
      </w:r>
      <w:r>
        <w:rPr>
          <w:rFonts w:ascii="Times New Roman" w:hAnsi="Times New Roman"/>
          <w:sz w:val="24"/>
          <w:szCs w:val="24"/>
        </w:rPr>
        <w:t xml:space="preserve">10 </w:t>
      </w:r>
      <w:r w:rsidRPr="00E67357">
        <w:rPr>
          <w:rFonts w:ascii="Times New Roman" w:hAnsi="Times New Roman"/>
          <w:sz w:val="24"/>
          <w:szCs w:val="24"/>
        </w:rPr>
        <w:t>от «</w:t>
      </w:r>
      <w:r>
        <w:rPr>
          <w:rFonts w:ascii="Times New Roman" w:hAnsi="Times New Roman"/>
          <w:sz w:val="24"/>
          <w:szCs w:val="24"/>
        </w:rPr>
        <w:t>16</w:t>
      </w:r>
      <w:r w:rsidRPr="00E67357">
        <w:rPr>
          <w:rFonts w:ascii="Times New Roman" w:hAnsi="Times New Roman"/>
          <w:sz w:val="24"/>
          <w:szCs w:val="24"/>
        </w:rPr>
        <w:t xml:space="preserve">» </w:t>
      </w:r>
      <w:r>
        <w:rPr>
          <w:rFonts w:ascii="Times New Roman" w:hAnsi="Times New Roman"/>
          <w:sz w:val="24"/>
          <w:szCs w:val="24"/>
        </w:rPr>
        <w:t>мая</w:t>
      </w:r>
      <w:r w:rsidRPr="00E67357">
        <w:rPr>
          <w:rFonts w:ascii="Times New Roman" w:hAnsi="Times New Roman"/>
          <w:sz w:val="24"/>
          <w:szCs w:val="24"/>
        </w:rPr>
        <w:t xml:space="preserve"> 20</w:t>
      </w:r>
      <w:r>
        <w:rPr>
          <w:rFonts w:ascii="Times New Roman" w:hAnsi="Times New Roman"/>
          <w:sz w:val="24"/>
          <w:szCs w:val="24"/>
        </w:rPr>
        <w:t>22</w:t>
      </w:r>
      <w:r w:rsidRPr="00E67357">
        <w:rPr>
          <w:rFonts w:ascii="Times New Roman" w:hAnsi="Times New Roman"/>
          <w:sz w:val="24"/>
          <w:szCs w:val="24"/>
        </w:rPr>
        <w:t xml:space="preserve"> г</w:t>
      </w:r>
      <w:r>
        <w:rPr>
          <w:rFonts w:ascii="Times New Roman" w:hAnsi="Times New Roman"/>
          <w:sz w:val="24"/>
          <w:szCs w:val="24"/>
        </w:rPr>
        <w:t>.</w:t>
      </w:r>
    </w:p>
    <w:p w:rsidR="00C45D5F" w:rsidRPr="00E67357" w:rsidRDefault="00C45D5F" w:rsidP="00C45D5F">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C45D5F">
        <w:rPr>
          <w:rStyle w:val="52"/>
          <w:rFonts w:ascii="Times New Roman" w:hAnsi="Times New Roman" w:cs="Times New Roman"/>
          <w:b w:val="0"/>
          <w:bCs/>
          <w:color w:val="000000"/>
          <w:sz w:val="24"/>
          <w:szCs w:val="24"/>
        </w:rPr>
        <w:t>О.В. Чуланова</w:t>
      </w: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КГБ ПОУ ХАТ</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Хабаровский край, р-он им Лазо, п. Хор</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ул. Менделеева 13</w:t>
      </w:r>
    </w:p>
    <w:p w:rsidR="00C45D5F" w:rsidRPr="00E67357" w:rsidRDefault="00C45D5F" w:rsidP="00C45D5F">
      <w:pPr>
        <w:pStyle w:val="af1"/>
        <w:spacing w:line="276" w:lineRule="auto"/>
        <w:rPr>
          <w:rFonts w:ascii="Times New Roman" w:hAnsi="Times New Roman"/>
          <w:sz w:val="24"/>
          <w:szCs w:val="24"/>
        </w:rPr>
      </w:pPr>
      <w:r w:rsidRPr="00E67357">
        <w:rPr>
          <w:rFonts w:ascii="Times New Roman" w:hAnsi="Times New Roman"/>
          <w:sz w:val="24"/>
          <w:szCs w:val="24"/>
        </w:rPr>
        <w:t>индекс: 68292</w:t>
      </w:r>
      <w:r>
        <w:rPr>
          <w:rFonts w:ascii="Times New Roman" w:hAnsi="Times New Roman"/>
          <w:sz w:val="24"/>
          <w:szCs w:val="24"/>
        </w:rPr>
        <w:t>2</w:t>
      </w: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C45D5F" w:rsidRDefault="00C45D5F" w:rsidP="00C45D5F">
      <w:pPr>
        <w:pStyle w:val="af1"/>
        <w:spacing w:line="276" w:lineRule="auto"/>
        <w:rPr>
          <w:rFonts w:ascii="Times New Roman" w:hAnsi="Times New Roman"/>
          <w:sz w:val="24"/>
          <w:szCs w:val="24"/>
        </w:rPr>
      </w:pPr>
    </w:p>
    <w:p w:rsidR="001A42FE" w:rsidRDefault="001A42FE" w:rsidP="00C45D5F">
      <w:pPr>
        <w:pStyle w:val="af1"/>
        <w:spacing w:line="276" w:lineRule="auto"/>
        <w:rPr>
          <w:rFonts w:ascii="Times New Roman" w:hAnsi="Times New Roman"/>
          <w:sz w:val="24"/>
          <w:szCs w:val="24"/>
        </w:rPr>
      </w:pPr>
    </w:p>
    <w:p w:rsidR="001A42FE" w:rsidRDefault="001A42FE" w:rsidP="00C45D5F">
      <w:pPr>
        <w:pStyle w:val="af1"/>
        <w:spacing w:line="276" w:lineRule="auto"/>
        <w:rPr>
          <w:rFonts w:ascii="Times New Roman" w:hAnsi="Times New Roman"/>
          <w:sz w:val="24"/>
          <w:szCs w:val="24"/>
        </w:rPr>
      </w:pPr>
    </w:p>
    <w:p w:rsidR="001A42FE" w:rsidRPr="00E67357" w:rsidRDefault="001A42FE" w:rsidP="00C45D5F">
      <w:pPr>
        <w:pStyle w:val="af1"/>
        <w:spacing w:line="276" w:lineRule="auto"/>
        <w:rPr>
          <w:rFonts w:ascii="Times New Roman" w:hAnsi="Times New Roman"/>
          <w:sz w:val="24"/>
          <w:szCs w:val="24"/>
        </w:rPr>
      </w:pPr>
    </w:p>
    <w:p w:rsidR="00C45D5F" w:rsidRPr="00C45D5F" w:rsidRDefault="00C45D5F" w:rsidP="00C45D5F">
      <w:pPr>
        <w:pStyle w:val="af1"/>
        <w:spacing w:line="276" w:lineRule="auto"/>
        <w:jc w:val="center"/>
        <w:rPr>
          <w:rFonts w:ascii="Times New Roman" w:hAnsi="Times New Roman"/>
          <w:sz w:val="24"/>
          <w:szCs w:val="24"/>
        </w:rPr>
      </w:pPr>
      <w:r w:rsidRPr="00C45D5F">
        <w:rPr>
          <w:rFonts w:ascii="Times New Roman" w:hAnsi="Times New Roman"/>
          <w:sz w:val="24"/>
          <w:szCs w:val="24"/>
        </w:rPr>
        <w:lastRenderedPageBreak/>
        <w:t>СОДЕРЖАНИЕ</w:t>
      </w:r>
    </w:p>
    <w:tbl>
      <w:tblPr>
        <w:tblW w:w="9606" w:type="dxa"/>
        <w:tblInd w:w="-318" w:type="dxa"/>
        <w:tblLook w:val="04A0"/>
      </w:tblPr>
      <w:tblGrid>
        <w:gridCol w:w="934"/>
        <w:gridCol w:w="8672"/>
      </w:tblGrid>
      <w:tr w:rsidR="00C45D5F" w:rsidRPr="00E67357" w:rsidTr="00C45D5F">
        <w:tc>
          <w:tcPr>
            <w:tcW w:w="934" w:type="dxa"/>
          </w:tcPr>
          <w:p w:rsidR="00C45D5F" w:rsidRPr="00E67357" w:rsidRDefault="00C45D5F" w:rsidP="00C45D5F">
            <w:pPr>
              <w:pStyle w:val="af1"/>
              <w:spacing w:line="276" w:lineRule="auto"/>
              <w:jc w:val="center"/>
              <w:rPr>
                <w:rFonts w:ascii="Times New Roman" w:hAnsi="Times New Roman"/>
                <w:sz w:val="24"/>
                <w:szCs w:val="24"/>
              </w:rPr>
            </w:pPr>
          </w:p>
        </w:tc>
        <w:tc>
          <w:tcPr>
            <w:tcW w:w="8672" w:type="dxa"/>
          </w:tcPr>
          <w:p w:rsidR="00C45D5F" w:rsidRPr="00E67357" w:rsidRDefault="00C45D5F" w:rsidP="00C45D5F">
            <w:pPr>
              <w:pStyle w:val="af1"/>
              <w:spacing w:line="276" w:lineRule="auto"/>
              <w:jc w:val="center"/>
              <w:rPr>
                <w:rFonts w:ascii="Times New Roman" w:hAnsi="Times New Roman"/>
                <w:sz w:val="24"/>
                <w:szCs w:val="24"/>
              </w:rPr>
            </w:pPr>
          </w:p>
        </w:tc>
      </w:tr>
      <w:tr w:rsidR="00C45D5F" w:rsidRPr="00E67357" w:rsidTr="00C45D5F">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1.</w:t>
            </w:r>
          </w:p>
        </w:tc>
        <w:tc>
          <w:tcPr>
            <w:tcW w:w="8672"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ОБЩАЯ ХАРАКТЕРИСТИКА ПРОГРАММЫ УЧЕБНОЙ ДИСЦИПЛИНЫ</w:t>
            </w:r>
          </w:p>
        </w:tc>
      </w:tr>
      <w:tr w:rsidR="00C45D5F" w:rsidRPr="00E67357" w:rsidTr="00C45D5F">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2.</w:t>
            </w:r>
          </w:p>
        </w:tc>
        <w:tc>
          <w:tcPr>
            <w:tcW w:w="8672"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 xml:space="preserve">СТРУКТУРА И СОДЕРЖАНИЕ УЧЕБНОЙ ДИСЦИПЛИНЫ </w:t>
            </w:r>
          </w:p>
        </w:tc>
      </w:tr>
      <w:tr w:rsidR="00C45D5F" w:rsidRPr="00E67357" w:rsidTr="00C45D5F">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3.</w:t>
            </w:r>
          </w:p>
        </w:tc>
        <w:tc>
          <w:tcPr>
            <w:tcW w:w="8672"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УСЛОВИЯ РЕАЛИЗАЦИИ ПРОГРАММЫ УЧЕБНОЙ ДИСЦИПЛИНЫ</w:t>
            </w:r>
          </w:p>
        </w:tc>
      </w:tr>
      <w:tr w:rsidR="00C45D5F" w:rsidRPr="00E67357" w:rsidTr="00C45D5F">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4.</w:t>
            </w:r>
          </w:p>
        </w:tc>
        <w:tc>
          <w:tcPr>
            <w:tcW w:w="8672"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КОНТРОЛЬ И ОЦЕНКА РЕЗУЛЬТАТОВ ОСВОЕНИЯ УЧЕБНОЙ ДИСЦИПЛИНЫ</w:t>
            </w:r>
          </w:p>
        </w:tc>
      </w:tr>
      <w:tr w:rsidR="00C45D5F" w:rsidRPr="00E67357" w:rsidTr="00C45D5F">
        <w:tc>
          <w:tcPr>
            <w:tcW w:w="934" w:type="dxa"/>
          </w:tcPr>
          <w:p w:rsidR="00C45D5F" w:rsidRPr="00E67357" w:rsidRDefault="00C45D5F" w:rsidP="00C45D5F">
            <w:pPr>
              <w:pStyle w:val="af1"/>
              <w:spacing w:after="240" w:line="276" w:lineRule="auto"/>
              <w:jc w:val="center"/>
              <w:rPr>
                <w:rFonts w:ascii="Times New Roman" w:hAnsi="Times New Roman"/>
                <w:sz w:val="24"/>
                <w:szCs w:val="24"/>
              </w:rPr>
            </w:pPr>
            <w:r w:rsidRPr="00E67357">
              <w:rPr>
                <w:rFonts w:ascii="Times New Roman" w:hAnsi="Times New Roman"/>
                <w:sz w:val="24"/>
                <w:szCs w:val="24"/>
              </w:rPr>
              <w:t>5.</w:t>
            </w:r>
          </w:p>
        </w:tc>
        <w:tc>
          <w:tcPr>
            <w:tcW w:w="8672" w:type="dxa"/>
          </w:tcPr>
          <w:p w:rsidR="00C45D5F" w:rsidRPr="00E67357" w:rsidRDefault="00C45D5F" w:rsidP="00C45D5F">
            <w:pPr>
              <w:pStyle w:val="af1"/>
              <w:spacing w:after="240" w:line="276" w:lineRule="auto"/>
              <w:jc w:val="both"/>
              <w:rPr>
                <w:rFonts w:ascii="Times New Roman" w:hAnsi="Times New Roman"/>
                <w:sz w:val="24"/>
                <w:szCs w:val="24"/>
              </w:rPr>
            </w:pPr>
            <w:r w:rsidRPr="00E67357">
              <w:rPr>
                <w:rFonts w:ascii="Times New Roman" w:hAnsi="Times New Roman"/>
                <w:sz w:val="24"/>
                <w:szCs w:val="24"/>
              </w:rPr>
              <w:t>КОМПЛЕКТ КОНТРОЛЬНО-ОЦЕНОЧНЫХ СРЕДСТВ УЧЕБНОЙ ДИСЦИПЛИНЫ</w:t>
            </w:r>
          </w:p>
        </w:tc>
      </w:tr>
    </w:tbl>
    <w:p w:rsidR="00C45D5F" w:rsidRPr="00E67357" w:rsidRDefault="00C45D5F" w:rsidP="00C45D5F">
      <w:pPr>
        <w:pStyle w:val="af1"/>
        <w:spacing w:line="276" w:lineRule="auto"/>
        <w:rPr>
          <w:rFonts w:ascii="Times New Roman" w:hAnsi="Times New Roman"/>
          <w:sz w:val="24"/>
          <w:szCs w:val="24"/>
        </w:rPr>
      </w:pPr>
    </w:p>
    <w:p w:rsidR="00C45D5F" w:rsidRPr="00E67357" w:rsidRDefault="00C45D5F" w:rsidP="00C45D5F">
      <w:pPr>
        <w:pStyle w:val="af1"/>
        <w:spacing w:line="276" w:lineRule="auto"/>
        <w:rPr>
          <w:rFonts w:ascii="Times New Roman" w:hAnsi="Times New Roman"/>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C45D5F" w:rsidRDefault="00C45D5F" w:rsidP="00C45D5F">
      <w:pPr>
        <w:spacing w:after="0"/>
        <w:jc w:val="both"/>
        <w:rPr>
          <w:rFonts w:ascii="Times New Roman" w:hAnsi="Times New Roman"/>
          <w:b/>
          <w:sz w:val="24"/>
          <w:szCs w:val="24"/>
        </w:rPr>
      </w:pPr>
    </w:p>
    <w:p w:rsidR="002A4CEA" w:rsidRDefault="002A4CEA" w:rsidP="002A4CEA">
      <w:pPr>
        <w:jc w:val="center"/>
        <w:rPr>
          <w:rFonts w:ascii="Times New Roman" w:hAnsi="Times New Roman"/>
          <w:b/>
          <w:sz w:val="28"/>
          <w:szCs w:val="28"/>
        </w:rPr>
      </w:pPr>
    </w:p>
    <w:p w:rsidR="002A4CEA" w:rsidRDefault="002A4CEA" w:rsidP="002A4CEA">
      <w:pPr>
        <w:jc w:val="center"/>
        <w:rPr>
          <w:rFonts w:ascii="Times New Roman" w:hAnsi="Times New Roman"/>
          <w:b/>
          <w:sz w:val="28"/>
          <w:szCs w:val="28"/>
        </w:rPr>
      </w:pPr>
    </w:p>
    <w:p w:rsidR="002A4CEA" w:rsidRDefault="002A4CEA" w:rsidP="002A4CEA">
      <w:pPr>
        <w:jc w:val="center"/>
        <w:rPr>
          <w:rFonts w:ascii="Times New Roman" w:hAnsi="Times New Roman"/>
          <w:b/>
          <w:sz w:val="28"/>
          <w:szCs w:val="28"/>
        </w:rPr>
      </w:pPr>
    </w:p>
    <w:p w:rsidR="002A4CEA" w:rsidRDefault="002A4CEA" w:rsidP="002A4CEA">
      <w:pPr>
        <w:jc w:val="center"/>
        <w:rPr>
          <w:rFonts w:ascii="Times New Roman" w:hAnsi="Times New Roman"/>
          <w:b/>
          <w:sz w:val="28"/>
          <w:szCs w:val="28"/>
        </w:rPr>
      </w:pPr>
    </w:p>
    <w:p w:rsidR="002A4CEA" w:rsidRDefault="002A4CEA" w:rsidP="002A4CEA">
      <w:pPr>
        <w:jc w:val="center"/>
        <w:rPr>
          <w:rFonts w:ascii="Times New Roman" w:hAnsi="Times New Roman"/>
          <w:b/>
          <w:sz w:val="28"/>
          <w:szCs w:val="28"/>
        </w:rPr>
      </w:pPr>
    </w:p>
    <w:p w:rsidR="00C45D5F" w:rsidRDefault="00C45D5F" w:rsidP="002A4CEA">
      <w:pPr>
        <w:jc w:val="center"/>
        <w:rPr>
          <w:rFonts w:ascii="Times New Roman" w:hAnsi="Times New Roman"/>
          <w:b/>
          <w:sz w:val="28"/>
          <w:szCs w:val="28"/>
        </w:rPr>
      </w:pPr>
    </w:p>
    <w:p w:rsidR="00C45D5F" w:rsidRDefault="00C45D5F" w:rsidP="002A4CEA">
      <w:pPr>
        <w:jc w:val="center"/>
        <w:rPr>
          <w:rFonts w:ascii="Times New Roman" w:hAnsi="Times New Roman"/>
          <w:b/>
          <w:sz w:val="28"/>
          <w:szCs w:val="28"/>
        </w:rPr>
      </w:pPr>
    </w:p>
    <w:p w:rsidR="00C45D5F" w:rsidRDefault="00C45D5F" w:rsidP="002A4CEA">
      <w:pPr>
        <w:jc w:val="center"/>
        <w:rPr>
          <w:rFonts w:ascii="Times New Roman" w:hAnsi="Times New Roman"/>
          <w:b/>
          <w:sz w:val="28"/>
          <w:szCs w:val="28"/>
        </w:rPr>
      </w:pPr>
    </w:p>
    <w:p w:rsidR="00C45D5F" w:rsidRDefault="00C45D5F" w:rsidP="002A4CEA">
      <w:pPr>
        <w:jc w:val="center"/>
        <w:rPr>
          <w:rFonts w:ascii="Times New Roman" w:hAnsi="Times New Roman"/>
          <w:b/>
          <w:sz w:val="28"/>
          <w:szCs w:val="28"/>
        </w:rPr>
      </w:pPr>
    </w:p>
    <w:p w:rsidR="00C45D5F" w:rsidRDefault="00C45D5F" w:rsidP="002A4CEA">
      <w:pPr>
        <w:jc w:val="center"/>
        <w:rPr>
          <w:rFonts w:ascii="Times New Roman" w:hAnsi="Times New Roman"/>
          <w:b/>
          <w:sz w:val="28"/>
          <w:szCs w:val="28"/>
        </w:rPr>
      </w:pPr>
    </w:p>
    <w:p w:rsidR="001A42FE" w:rsidRDefault="001A42FE" w:rsidP="002A4CEA">
      <w:pPr>
        <w:jc w:val="center"/>
        <w:rPr>
          <w:rFonts w:ascii="Times New Roman" w:hAnsi="Times New Roman"/>
          <w:b/>
          <w:sz w:val="28"/>
          <w:szCs w:val="28"/>
        </w:rPr>
      </w:pPr>
    </w:p>
    <w:p w:rsidR="001A42FE" w:rsidRDefault="001A42FE" w:rsidP="002A4CEA">
      <w:pPr>
        <w:jc w:val="center"/>
        <w:rPr>
          <w:rFonts w:ascii="Times New Roman" w:hAnsi="Times New Roman"/>
          <w:b/>
          <w:sz w:val="28"/>
          <w:szCs w:val="28"/>
        </w:rPr>
      </w:pPr>
    </w:p>
    <w:p w:rsidR="001A42FE" w:rsidRDefault="001A42FE" w:rsidP="002A4CEA">
      <w:pPr>
        <w:jc w:val="center"/>
        <w:rPr>
          <w:rFonts w:ascii="Times New Roman" w:hAnsi="Times New Roman"/>
          <w:b/>
          <w:sz w:val="28"/>
          <w:szCs w:val="28"/>
        </w:rPr>
      </w:pPr>
    </w:p>
    <w:p w:rsidR="002A4CEA" w:rsidRPr="00C45D5F" w:rsidRDefault="002A4CEA" w:rsidP="002A4CEA">
      <w:pPr>
        <w:jc w:val="center"/>
        <w:rPr>
          <w:rFonts w:ascii="Times New Roman" w:hAnsi="Times New Roman" w:cs="Times New Roman"/>
          <w:b/>
          <w:sz w:val="24"/>
          <w:szCs w:val="24"/>
        </w:rPr>
      </w:pPr>
      <w:r w:rsidRPr="00C45D5F">
        <w:rPr>
          <w:rFonts w:ascii="Times New Roman" w:hAnsi="Times New Roman" w:cs="Times New Roman"/>
          <w:b/>
          <w:sz w:val="24"/>
          <w:szCs w:val="24"/>
        </w:rPr>
        <w:lastRenderedPageBreak/>
        <w:t>ПРОГРАММА УЧЕБНОЙ ДИСЦИПЛИНЫ</w:t>
      </w:r>
    </w:p>
    <w:p w:rsidR="002A4CEA" w:rsidRPr="00C45D5F" w:rsidRDefault="005C6D28" w:rsidP="002A4CEA">
      <w:pPr>
        <w:spacing w:after="0"/>
        <w:jc w:val="center"/>
        <w:rPr>
          <w:rFonts w:ascii="Times New Roman" w:hAnsi="Times New Roman" w:cs="Times New Roman"/>
          <w:b/>
          <w:sz w:val="24"/>
          <w:szCs w:val="24"/>
        </w:rPr>
      </w:pPr>
      <w:r w:rsidRPr="00C45D5F">
        <w:rPr>
          <w:rFonts w:ascii="Times New Roman" w:hAnsi="Times New Roman" w:cs="Times New Roman"/>
          <w:b/>
          <w:sz w:val="24"/>
          <w:szCs w:val="24"/>
        </w:rPr>
        <w:t>О</w:t>
      </w:r>
      <w:r w:rsidR="00C45D5F">
        <w:rPr>
          <w:rFonts w:ascii="Times New Roman" w:hAnsi="Times New Roman" w:cs="Times New Roman"/>
          <w:b/>
          <w:sz w:val="24"/>
          <w:szCs w:val="24"/>
        </w:rPr>
        <w:t>П.</w:t>
      </w:r>
      <w:r w:rsidR="001A42FE">
        <w:rPr>
          <w:rFonts w:ascii="Times New Roman" w:hAnsi="Times New Roman" w:cs="Times New Roman"/>
          <w:b/>
          <w:sz w:val="24"/>
          <w:szCs w:val="24"/>
        </w:rPr>
        <w:t>17</w:t>
      </w:r>
      <w:r w:rsidRPr="00C45D5F">
        <w:rPr>
          <w:rFonts w:ascii="Times New Roman" w:hAnsi="Times New Roman" w:cs="Times New Roman"/>
          <w:b/>
          <w:sz w:val="24"/>
          <w:szCs w:val="24"/>
        </w:rPr>
        <w:t xml:space="preserve"> Бережливое производство</w:t>
      </w:r>
      <w:r w:rsidR="002A4CEA" w:rsidRPr="00C45D5F">
        <w:rPr>
          <w:rFonts w:ascii="Times New Roman" w:hAnsi="Times New Roman" w:cs="Times New Roman"/>
          <w:b/>
          <w:sz w:val="24"/>
          <w:szCs w:val="24"/>
        </w:rPr>
        <w:t xml:space="preserve"> </w:t>
      </w:r>
    </w:p>
    <w:p w:rsidR="0045116A" w:rsidRPr="00C45D5F" w:rsidRDefault="0045116A" w:rsidP="00D011D6">
      <w:pPr>
        <w:spacing w:after="0"/>
        <w:jc w:val="center"/>
        <w:rPr>
          <w:rFonts w:ascii="Times New Roman" w:eastAsia="Times New Roman" w:hAnsi="Times New Roman" w:cs="Times New Roman"/>
          <w:b/>
          <w:sz w:val="24"/>
          <w:szCs w:val="24"/>
          <w:lang w:eastAsia="ru-RU"/>
        </w:rPr>
      </w:pPr>
    </w:p>
    <w:p w:rsidR="00F241E3" w:rsidRPr="00C45D5F" w:rsidRDefault="00F241E3" w:rsidP="00D011D6">
      <w:pPr>
        <w:spacing w:after="0"/>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1. ОБЩАЯ ХАРАКТЕРИСТИКА ПРОГРАММЫ УЧЕБНОЙ ДИСЦИПЛИНЫ </w:t>
      </w:r>
      <w:r w:rsidR="00D011D6" w:rsidRPr="00C45D5F">
        <w:rPr>
          <w:rFonts w:ascii="Times New Roman" w:hAnsi="Times New Roman" w:cs="Times New Roman"/>
          <w:b/>
          <w:iCs/>
          <w:sz w:val="24"/>
          <w:szCs w:val="24"/>
        </w:rPr>
        <w:t xml:space="preserve"> </w:t>
      </w:r>
    </w:p>
    <w:p w:rsidR="00690833" w:rsidRPr="00C45D5F" w:rsidRDefault="00690833" w:rsidP="0006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rsidR="00690833" w:rsidRPr="00C45D5F" w:rsidRDefault="00690833" w:rsidP="00690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C45D5F">
        <w:rPr>
          <w:rFonts w:ascii="Times New Roman" w:eastAsia="Times New Roman" w:hAnsi="Times New Roman" w:cs="Times New Roman"/>
          <w:sz w:val="24"/>
          <w:szCs w:val="24"/>
          <w:lang w:eastAsia="ru-RU"/>
        </w:rPr>
        <w:tab/>
      </w:r>
    </w:p>
    <w:p w:rsidR="00690833" w:rsidRPr="00C45D5F" w:rsidRDefault="00690833" w:rsidP="006908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Учебная дисциплина</w:t>
      </w:r>
      <w:r w:rsidR="0045116A" w:rsidRPr="00C45D5F">
        <w:rPr>
          <w:rFonts w:ascii="Times New Roman" w:eastAsia="Times New Roman" w:hAnsi="Times New Roman" w:cs="Times New Roman"/>
          <w:sz w:val="24"/>
          <w:szCs w:val="24"/>
          <w:lang w:eastAsia="ru-RU"/>
        </w:rPr>
        <w:t xml:space="preserve"> </w:t>
      </w:r>
      <w:r w:rsidRPr="00C45D5F">
        <w:rPr>
          <w:rFonts w:ascii="Times New Roman" w:eastAsia="Times New Roman" w:hAnsi="Times New Roman" w:cs="Times New Roman"/>
          <w:sz w:val="24"/>
          <w:szCs w:val="24"/>
          <w:lang w:eastAsia="ru-RU"/>
        </w:rPr>
        <w:t xml:space="preserve">является </w:t>
      </w:r>
      <w:r w:rsidR="00C45D5F">
        <w:rPr>
          <w:rFonts w:ascii="Times New Roman" w:eastAsia="Times New Roman" w:hAnsi="Times New Roman" w:cs="Times New Roman"/>
          <w:sz w:val="24"/>
          <w:szCs w:val="24"/>
          <w:lang w:eastAsia="ru-RU"/>
        </w:rPr>
        <w:t>вариативной</w:t>
      </w:r>
      <w:r w:rsidRPr="00C45D5F">
        <w:rPr>
          <w:rFonts w:ascii="Times New Roman" w:eastAsia="Times New Roman" w:hAnsi="Times New Roman" w:cs="Times New Roman"/>
          <w:sz w:val="24"/>
          <w:szCs w:val="24"/>
          <w:lang w:eastAsia="ru-RU"/>
        </w:rPr>
        <w:t xml:space="preserve"> частью общеобразовательного цикла основной образовательной программы в соответствии с ФГОС по </w:t>
      </w:r>
      <w:r w:rsidR="00034857" w:rsidRPr="00C45D5F">
        <w:rPr>
          <w:rFonts w:ascii="Times New Roman" w:eastAsia="Times New Roman" w:hAnsi="Times New Roman" w:cs="Times New Roman"/>
          <w:sz w:val="24"/>
          <w:szCs w:val="24"/>
          <w:lang w:eastAsia="ru-RU"/>
        </w:rPr>
        <w:t>специальности</w:t>
      </w:r>
      <w:r w:rsidR="0045116A" w:rsidRPr="00C45D5F">
        <w:rPr>
          <w:rFonts w:ascii="Times New Roman" w:eastAsia="Times New Roman" w:hAnsi="Times New Roman" w:cs="Times New Roman"/>
          <w:sz w:val="24"/>
          <w:szCs w:val="24"/>
          <w:lang w:eastAsia="ru-RU"/>
        </w:rPr>
        <w:t xml:space="preserve"> </w:t>
      </w:r>
      <w:r w:rsidR="00D24762" w:rsidRPr="00C45D5F">
        <w:rPr>
          <w:rFonts w:ascii="Times New Roman" w:eastAsia="Times New Roman" w:hAnsi="Times New Roman" w:cs="Times New Roman"/>
          <w:sz w:val="24"/>
          <w:szCs w:val="24"/>
          <w:lang w:eastAsia="ru-RU"/>
        </w:rPr>
        <w:t>эксплуатация и ремонт сельскохозяйственной техники и оборудования</w:t>
      </w:r>
      <w:r w:rsidRPr="00C45D5F">
        <w:rPr>
          <w:rFonts w:ascii="Times New Roman" w:eastAsia="Times New Roman" w:hAnsi="Times New Roman" w:cs="Times New Roman"/>
          <w:sz w:val="24"/>
          <w:szCs w:val="24"/>
          <w:lang w:eastAsia="ru-RU"/>
        </w:rPr>
        <w:t xml:space="preserve"> </w:t>
      </w:r>
    </w:p>
    <w:p w:rsidR="00690833" w:rsidRPr="00C45D5F" w:rsidRDefault="005711A6" w:rsidP="00690833">
      <w:pPr>
        <w:spacing w:after="0" w:line="276"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1.3</w:t>
      </w:r>
      <w:r w:rsidR="00690833" w:rsidRPr="00C45D5F">
        <w:rPr>
          <w:rFonts w:ascii="Times New Roman" w:eastAsia="Times New Roman" w:hAnsi="Times New Roman" w:cs="Times New Roman"/>
          <w:b/>
          <w:sz w:val="24"/>
          <w:szCs w:val="24"/>
          <w:lang w:eastAsia="ru-RU"/>
        </w:rPr>
        <w:t>. Планируемые результаты освоения дисциплины:</w:t>
      </w:r>
    </w:p>
    <w:p w:rsidR="00C619C0" w:rsidRPr="00C45D5F" w:rsidRDefault="00690833" w:rsidP="00C619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0A0077" w:rsidRPr="00C45D5F">
        <w:rPr>
          <w:rFonts w:ascii="Times New Roman" w:eastAsia="Times New Roman" w:hAnsi="Times New Roman" w:cs="Times New Roman"/>
          <w:sz w:val="24"/>
          <w:szCs w:val="24"/>
          <w:lang w:eastAsia="ru-RU"/>
        </w:rPr>
        <w:t xml:space="preserve"> </w:t>
      </w:r>
    </w:p>
    <w:tbl>
      <w:tblPr>
        <w:tblStyle w:val="aa"/>
        <w:tblW w:w="0" w:type="auto"/>
        <w:tblLook w:val="04A0"/>
      </w:tblPr>
      <w:tblGrid>
        <w:gridCol w:w="1101"/>
        <w:gridCol w:w="9037"/>
      </w:tblGrid>
      <w:tr w:rsidR="00C619C0" w:rsidRPr="00FA1B41" w:rsidTr="001A42FE">
        <w:tc>
          <w:tcPr>
            <w:tcW w:w="1101" w:type="dxa"/>
          </w:tcPr>
          <w:p w:rsidR="00C619C0" w:rsidRPr="00FA1B41" w:rsidRDefault="00C619C0" w:rsidP="002F799E">
            <w:pPr>
              <w:jc w:val="both"/>
              <w:rPr>
                <w:rFonts w:ascii="Times New Roman" w:hAnsi="Times New Roman" w:cs="Times New Roman"/>
                <w:sz w:val="24"/>
                <w:szCs w:val="24"/>
              </w:rPr>
            </w:pPr>
            <w:r w:rsidRPr="00FA1B41">
              <w:rPr>
                <w:rFonts w:ascii="Times New Roman" w:eastAsia="Times New Roman" w:hAnsi="Times New Roman" w:cs="Times New Roman"/>
                <w:b/>
                <w:bCs/>
                <w:i/>
                <w:sz w:val="24"/>
                <w:szCs w:val="24"/>
              </w:rPr>
              <w:t xml:space="preserve">Код ОК </w:t>
            </w:r>
          </w:p>
        </w:tc>
        <w:tc>
          <w:tcPr>
            <w:tcW w:w="9037" w:type="dxa"/>
          </w:tcPr>
          <w:p w:rsidR="00C619C0" w:rsidRPr="00FA1B41" w:rsidRDefault="00C619C0" w:rsidP="00861161">
            <w:pPr>
              <w:jc w:val="center"/>
              <w:rPr>
                <w:rFonts w:ascii="Times New Roman" w:hAnsi="Times New Roman" w:cs="Times New Roman"/>
                <w:sz w:val="24"/>
                <w:szCs w:val="24"/>
              </w:rPr>
            </w:pPr>
            <w:r w:rsidRPr="00FA1B41">
              <w:rPr>
                <w:rFonts w:ascii="Times New Roman" w:hAnsi="Times New Roman" w:cs="Times New Roman"/>
                <w:sz w:val="24"/>
                <w:szCs w:val="24"/>
              </w:rPr>
              <w:t>Элементы сопутствующих освоению дисциплины компетенций</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01</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02</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03</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04</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Эффективно взаимодействовать и работать в коллективе и команде</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05</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06</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07</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A42FE" w:rsidRPr="00FA1B41" w:rsidTr="001A42FE">
        <w:tc>
          <w:tcPr>
            <w:tcW w:w="1101" w:type="dxa"/>
          </w:tcPr>
          <w:p w:rsidR="001A42FE" w:rsidRPr="00315F34" w:rsidRDefault="001A42FE" w:rsidP="001A42FE">
            <w:pPr>
              <w:ind w:left="113" w:right="113"/>
              <w:jc w:val="center"/>
              <w:rPr>
                <w:rFonts w:ascii="Times New Roman" w:hAnsi="Times New Roman"/>
                <w:iCs/>
                <w:sz w:val="24"/>
                <w:szCs w:val="24"/>
              </w:rPr>
            </w:pPr>
            <w:r w:rsidRPr="00315F34">
              <w:rPr>
                <w:rFonts w:ascii="Times New Roman" w:hAnsi="Times New Roman"/>
                <w:iCs/>
                <w:sz w:val="24"/>
                <w:szCs w:val="24"/>
              </w:rPr>
              <w:t>ОК 09</w:t>
            </w:r>
          </w:p>
        </w:tc>
        <w:tc>
          <w:tcPr>
            <w:tcW w:w="9037" w:type="dxa"/>
          </w:tcPr>
          <w:p w:rsidR="001A42FE" w:rsidRPr="00315F34" w:rsidRDefault="001A42FE" w:rsidP="001A42FE">
            <w:pPr>
              <w:suppressAutoHyphens/>
              <w:rPr>
                <w:rFonts w:ascii="Times New Roman" w:hAnsi="Times New Roman"/>
                <w:sz w:val="24"/>
                <w:szCs w:val="24"/>
              </w:rPr>
            </w:pP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r>
    </w:tbl>
    <w:p w:rsidR="005711A6" w:rsidRPr="00C45D5F" w:rsidRDefault="005711A6" w:rsidP="00C619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В рамках программы учебной дисциплины обучающимися осваиваются знания и умения, </w:t>
      </w:r>
      <w:r w:rsidRPr="00C45D5F">
        <w:rPr>
          <w:rFonts w:ascii="Times New Roman" w:eastAsia="Times New Roman" w:hAnsi="Times New Roman" w:cs="Times New Roman"/>
          <w:sz w:val="24"/>
          <w:szCs w:val="24"/>
          <w:lang w:eastAsia="ru-RU"/>
        </w:rPr>
        <w:t>элементы общих и профессиональных компетенций:</w:t>
      </w:r>
    </w:p>
    <w:p w:rsidR="00E97D30" w:rsidRPr="00C45D5F" w:rsidRDefault="00E97D30" w:rsidP="00F241E3">
      <w:pPr>
        <w:suppressAutoHyphens/>
        <w:spacing w:after="0" w:line="240" w:lineRule="auto"/>
        <w:ind w:firstLine="709"/>
        <w:jc w:val="both"/>
        <w:rPr>
          <w:rFonts w:ascii="Times New Roman" w:eastAsia="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244"/>
        <w:gridCol w:w="3686"/>
      </w:tblGrid>
      <w:tr w:rsidR="005711A6" w:rsidRPr="00C45D5F" w:rsidTr="003E7770">
        <w:trPr>
          <w:trHeight w:val="212"/>
        </w:trPr>
        <w:tc>
          <w:tcPr>
            <w:tcW w:w="1101" w:type="dxa"/>
          </w:tcPr>
          <w:p w:rsidR="005711A6" w:rsidRPr="00C45D5F" w:rsidRDefault="005711A6" w:rsidP="00C619C0">
            <w:pPr>
              <w:suppressAutoHyphens/>
              <w:spacing w:after="0" w:line="240" w:lineRule="auto"/>
              <w:rPr>
                <w:rFonts w:ascii="Times New Roman" w:eastAsia="Times New Roman" w:hAnsi="Times New Roman" w:cs="Times New Roman"/>
                <w:i/>
                <w:sz w:val="24"/>
                <w:szCs w:val="24"/>
                <w:lang w:eastAsia="ru-RU"/>
              </w:rPr>
            </w:pPr>
            <w:bookmarkStart w:id="0" w:name="_Hlk95849267"/>
            <w:r w:rsidRPr="00C45D5F">
              <w:rPr>
                <w:rFonts w:ascii="Times New Roman" w:eastAsia="Times New Roman" w:hAnsi="Times New Roman" w:cs="Times New Roman"/>
                <w:b/>
                <w:bCs/>
                <w:sz w:val="24"/>
                <w:szCs w:val="24"/>
                <w:lang w:eastAsia="ru-RU"/>
              </w:rPr>
              <w:t>Код ПК</w:t>
            </w:r>
          </w:p>
        </w:tc>
        <w:tc>
          <w:tcPr>
            <w:tcW w:w="5244" w:type="dxa"/>
          </w:tcPr>
          <w:p w:rsidR="005711A6" w:rsidRPr="00C45D5F" w:rsidRDefault="005711A6" w:rsidP="00690833">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Умения</w:t>
            </w:r>
          </w:p>
        </w:tc>
        <w:tc>
          <w:tcPr>
            <w:tcW w:w="3686" w:type="dxa"/>
          </w:tcPr>
          <w:p w:rsidR="005711A6" w:rsidRPr="00C45D5F" w:rsidRDefault="005711A6" w:rsidP="00690833">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Знания</w:t>
            </w:r>
          </w:p>
        </w:tc>
      </w:tr>
      <w:tr w:rsidR="003E7770" w:rsidRPr="00C45D5F" w:rsidTr="003E7770">
        <w:trPr>
          <w:trHeight w:val="212"/>
        </w:trPr>
        <w:tc>
          <w:tcPr>
            <w:tcW w:w="1101" w:type="dxa"/>
          </w:tcPr>
          <w:p w:rsidR="003E7770" w:rsidRPr="001A42FE" w:rsidRDefault="003E7770" w:rsidP="002F799E">
            <w:pPr>
              <w:suppressAutoHyphens/>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w:t>
            </w:r>
            <w:r>
              <w:rPr>
                <w:rFonts w:ascii="Times New Roman" w:hAnsi="Times New Roman" w:cs="Times New Roman"/>
                <w:sz w:val="24"/>
                <w:szCs w:val="24"/>
              </w:rPr>
              <w:t xml:space="preserve">К </w:t>
            </w:r>
            <w:r w:rsidR="001A42FE">
              <w:rPr>
                <w:rFonts w:ascii="Times New Roman" w:hAnsi="Times New Roman" w:cs="Times New Roman"/>
                <w:sz w:val="24"/>
                <w:szCs w:val="24"/>
              </w:rPr>
              <w:t>1</w:t>
            </w:r>
            <w:r w:rsidRPr="00C45D5F">
              <w:rPr>
                <w:rFonts w:ascii="Times New Roman" w:hAnsi="Times New Roman" w:cs="Times New Roman"/>
                <w:sz w:val="24"/>
                <w:szCs w:val="24"/>
              </w:rPr>
              <w:t>.1</w:t>
            </w:r>
            <w:r>
              <w:rPr>
                <w:rFonts w:ascii="Times New Roman" w:hAnsi="Times New Roman" w:cs="Times New Roman"/>
                <w:sz w:val="24"/>
                <w:szCs w:val="24"/>
              </w:rPr>
              <w:t xml:space="preserve"> - </w:t>
            </w:r>
            <w:r w:rsidR="001A42FE">
              <w:rPr>
                <w:rFonts w:ascii="Times New Roman" w:hAnsi="Times New Roman" w:cs="Times New Roman"/>
                <w:sz w:val="24"/>
                <w:szCs w:val="24"/>
              </w:rPr>
              <w:t>1</w:t>
            </w:r>
            <w:r>
              <w:rPr>
                <w:rFonts w:ascii="Times New Roman" w:hAnsi="Times New Roman" w:cs="Times New Roman"/>
                <w:sz w:val="24"/>
                <w:szCs w:val="24"/>
              </w:rPr>
              <w:t>.</w:t>
            </w:r>
            <w:r w:rsidR="001A42FE">
              <w:rPr>
                <w:rFonts w:ascii="Times New Roman" w:hAnsi="Times New Roman" w:cs="Times New Roman"/>
                <w:sz w:val="24"/>
                <w:szCs w:val="24"/>
              </w:rPr>
              <w:t>10</w:t>
            </w:r>
          </w:p>
        </w:tc>
        <w:tc>
          <w:tcPr>
            <w:tcW w:w="5244" w:type="dxa"/>
          </w:tcPr>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w:t>
            </w:r>
            <w:r>
              <w:rPr>
                <w:rFonts w:ascii="Times New Roman" w:hAnsi="Times New Roman" w:cs="Times New Roman"/>
                <w:sz w:val="24"/>
                <w:szCs w:val="24"/>
              </w:rPr>
              <w:t xml:space="preserve"> </w:t>
            </w:r>
            <w:r w:rsidRPr="00C45D5F">
              <w:rPr>
                <w:rFonts w:ascii="Times New Roman" w:hAnsi="Times New Roman" w:cs="Times New Roman"/>
                <w:sz w:val="24"/>
                <w:szCs w:val="24"/>
              </w:rPr>
              <w:t>- рационально организовывать рабочие места;</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У2</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участвовать в расстановке кадров, обеспечивать их предметами и средствами труда; </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У3</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рассчитывать показатели, характеризующие эффективность </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организации основного и - вспомогательного оборудования;</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У5</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принимать и реализовывать управленческие решения; </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У6</w:t>
            </w:r>
            <w:r>
              <w:rPr>
                <w:rFonts w:ascii="Times New Roman" w:hAnsi="Times New Roman" w:cs="Times New Roman"/>
                <w:sz w:val="24"/>
                <w:szCs w:val="24"/>
              </w:rPr>
              <w:t xml:space="preserve"> </w:t>
            </w:r>
            <w:r w:rsidRPr="00C45D5F">
              <w:rPr>
                <w:rFonts w:ascii="Times New Roman" w:hAnsi="Times New Roman" w:cs="Times New Roman"/>
                <w:sz w:val="24"/>
                <w:szCs w:val="24"/>
              </w:rPr>
              <w:t>- мотивировать работников на решение производственных задач;</w:t>
            </w:r>
          </w:p>
          <w:p w:rsidR="003E7770" w:rsidRPr="00C45D5F" w:rsidRDefault="003E7770" w:rsidP="003E777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У7</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 использовать подходы, методы </w:t>
            </w:r>
            <w:r w:rsidR="00910282">
              <w:rPr>
                <w:rFonts w:ascii="Times New Roman" w:hAnsi="Times New Roman" w:cs="Times New Roman"/>
                <w:sz w:val="24"/>
                <w:szCs w:val="24"/>
              </w:rPr>
              <w:lastRenderedPageBreak/>
              <w:t>б</w:t>
            </w:r>
            <w:r w:rsidRPr="00C45D5F">
              <w:rPr>
                <w:rFonts w:ascii="Times New Roman" w:hAnsi="Times New Roman" w:cs="Times New Roman"/>
                <w:sz w:val="24"/>
                <w:szCs w:val="24"/>
              </w:rPr>
              <w:t>ережливого производства при планировании работы подразделения предприятия по развитию производства.</w:t>
            </w:r>
          </w:p>
        </w:tc>
        <w:tc>
          <w:tcPr>
            <w:tcW w:w="3686" w:type="dxa"/>
          </w:tcPr>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З</w:t>
            </w:r>
            <w:r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Pr="00C45D5F">
              <w:rPr>
                <w:rFonts w:ascii="Times New Roman" w:hAnsi="Times New Roman" w:cs="Times New Roman"/>
                <w:sz w:val="24"/>
                <w:szCs w:val="24"/>
              </w:rPr>
              <w:t xml:space="preserve">Принципы делового общения в коллективе. </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3E7770" w:rsidRPr="00C45D5F" w:rsidRDefault="003E7770" w:rsidP="003E7770">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Бережливого производства </w:t>
            </w:r>
          </w:p>
          <w:p w:rsidR="003E7770" w:rsidRPr="00C45D5F" w:rsidRDefault="003E7770" w:rsidP="0091028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Pr>
                <w:rFonts w:ascii="Times New Roman" w:hAnsi="Times New Roman" w:cs="Times New Roman"/>
                <w:sz w:val="24"/>
                <w:szCs w:val="24"/>
              </w:rPr>
              <w:t xml:space="preserve"> </w:t>
            </w:r>
            <w:r w:rsidRPr="00C45D5F">
              <w:rPr>
                <w:rFonts w:ascii="Times New Roman" w:hAnsi="Times New Roman" w:cs="Times New Roman"/>
                <w:sz w:val="24"/>
                <w:szCs w:val="24"/>
              </w:rPr>
              <w:t>-</w:t>
            </w:r>
            <w:r>
              <w:rPr>
                <w:rFonts w:ascii="Times New Roman" w:hAnsi="Times New Roman" w:cs="Times New Roman"/>
                <w:sz w:val="24"/>
                <w:szCs w:val="24"/>
              </w:rPr>
              <w:t xml:space="preserve"> </w:t>
            </w:r>
            <w:r w:rsidRPr="00C45D5F">
              <w:rPr>
                <w:rFonts w:ascii="Times New Roman" w:hAnsi="Times New Roman" w:cs="Times New Roman"/>
                <w:sz w:val="24"/>
                <w:szCs w:val="24"/>
              </w:rPr>
              <w:t xml:space="preserve">показатели и методы </w:t>
            </w:r>
            <w:r w:rsidR="00910282">
              <w:rPr>
                <w:rFonts w:ascii="Times New Roman" w:hAnsi="Times New Roman" w:cs="Times New Roman"/>
                <w:sz w:val="24"/>
                <w:szCs w:val="24"/>
              </w:rPr>
              <w:t>б</w:t>
            </w:r>
            <w:r w:rsidRPr="00C45D5F">
              <w:rPr>
                <w:rFonts w:ascii="Times New Roman" w:hAnsi="Times New Roman" w:cs="Times New Roman"/>
                <w:sz w:val="24"/>
                <w:szCs w:val="24"/>
              </w:rPr>
              <w:t xml:space="preserve">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w:t>
            </w:r>
            <w:r w:rsidRPr="00C45D5F">
              <w:rPr>
                <w:rFonts w:ascii="Times New Roman" w:hAnsi="Times New Roman" w:cs="Times New Roman"/>
                <w:sz w:val="24"/>
                <w:szCs w:val="24"/>
              </w:rPr>
              <w:lastRenderedPageBreak/>
              <w:t>обслуживание оборудования TPM)</w:t>
            </w:r>
          </w:p>
        </w:tc>
      </w:tr>
    </w:tbl>
    <w:p w:rsidR="0000151F" w:rsidRDefault="0000151F" w:rsidP="0000151F">
      <w:pPr>
        <w:spacing w:after="0"/>
        <w:jc w:val="center"/>
        <w:rPr>
          <w:rFonts w:ascii="Times New Roman" w:hAnsi="Times New Roman" w:cs="Times New Roman"/>
          <w:b/>
          <w:sz w:val="24"/>
          <w:szCs w:val="24"/>
          <w:lang w:eastAsia="ru-RU"/>
        </w:rPr>
      </w:pPr>
      <w:bookmarkStart w:id="1" w:name="_Toc95820762"/>
      <w:bookmarkEnd w:id="0"/>
    </w:p>
    <w:bookmarkEnd w:id="1"/>
    <w:p w:rsidR="00F241E3" w:rsidRPr="00C45D5F" w:rsidRDefault="00F241E3" w:rsidP="00F241E3">
      <w:pPr>
        <w:suppressAutoHyphens/>
        <w:spacing w:after="24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 СТРУКТУРА И СОДЕРЖАНИЕ УЧЕБНОЙ ДИСЦИПЛИНЫ</w:t>
      </w:r>
    </w:p>
    <w:p w:rsidR="00F241E3" w:rsidRPr="00C45D5F" w:rsidRDefault="00F241E3" w:rsidP="00F241E3">
      <w:pPr>
        <w:suppressAutoHyphens/>
        <w:spacing w:after="240" w:line="240"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2"/>
        <w:gridCol w:w="2666"/>
      </w:tblGrid>
      <w:tr w:rsidR="000A0077" w:rsidRPr="00C45D5F" w:rsidTr="00643806">
        <w:trPr>
          <w:trHeight w:val="239"/>
        </w:trPr>
        <w:tc>
          <w:tcPr>
            <w:tcW w:w="3685" w:type="pct"/>
          </w:tcPr>
          <w:p w:rsidR="000A0077" w:rsidRPr="00C45D5F" w:rsidRDefault="000A0077" w:rsidP="001A42FE">
            <w:pPr>
              <w:suppressAutoHyphens/>
              <w:spacing w:after="0" w:line="240" w:lineRule="auto"/>
              <w:jc w:val="center"/>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Вид учебной работы</w:t>
            </w:r>
          </w:p>
        </w:tc>
        <w:tc>
          <w:tcPr>
            <w:tcW w:w="1315" w:type="pct"/>
          </w:tcPr>
          <w:p w:rsidR="000A0077" w:rsidRPr="00C45D5F" w:rsidRDefault="000A0077" w:rsidP="001A42FE">
            <w:pPr>
              <w:suppressAutoHyphens/>
              <w:spacing w:after="0" w:line="240" w:lineRule="auto"/>
              <w:jc w:val="center"/>
              <w:rPr>
                <w:rFonts w:ascii="Times New Roman" w:eastAsia="Times New Roman" w:hAnsi="Times New Roman" w:cs="Times New Roman"/>
                <w:b/>
                <w:iCs/>
                <w:sz w:val="24"/>
                <w:szCs w:val="24"/>
                <w:lang w:eastAsia="ru-RU"/>
              </w:rPr>
            </w:pPr>
            <w:r w:rsidRPr="00C45D5F">
              <w:rPr>
                <w:rFonts w:ascii="Times New Roman" w:hAnsi="Times New Roman" w:cs="Times New Roman"/>
                <w:b/>
                <w:sz w:val="24"/>
                <w:szCs w:val="24"/>
              </w:rPr>
              <w:t>Объем в часах</w:t>
            </w:r>
          </w:p>
        </w:tc>
      </w:tr>
      <w:tr w:rsidR="000A0077" w:rsidRPr="00C45D5F" w:rsidTr="00643806">
        <w:trPr>
          <w:trHeight w:val="215"/>
        </w:trPr>
        <w:tc>
          <w:tcPr>
            <w:tcW w:w="3685" w:type="pct"/>
          </w:tcPr>
          <w:p w:rsidR="000A0077" w:rsidRPr="00C45D5F" w:rsidRDefault="000A0077" w:rsidP="00643806">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b/>
                <w:sz w:val="24"/>
                <w:szCs w:val="24"/>
              </w:rPr>
              <w:t>Объем образовательной программы учебной дисциплины</w:t>
            </w:r>
          </w:p>
        </w:tc>
        <w:tc>
          <w:tcPr>
            <w:tcW w:w="1315" w:type="pct"/>
          </w:tcPr>
          <w:p w:rsidR="000A0077" w:rsidRPr="00C45D5F" w:rsidRDefault="001A42FE" w:rsidP="00A94F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36</w:t>
            </w:r>
          </w:p>
        </w:tc>
      </w:tr>
      <w:tr w:rsidR="000A0077" w:rsidRPr="00C45D5F" w:rsidTr="00643806">
        <w:trPr>
          <w:trHeight w:val="218"/>
        </w:trPr>
        <w:tc>
          <w:tcPr>
            <w:tcW w:w="3685" w:type="pct"/>
          </w:tcPr>
          <w:p w:rsidR="000A0077" w:rsidRPr="00643806" w:rsidRDefault="000A0077" w:rsidP="00643806">
            <w:pPr>
              <w:suppressAutoHyphens/>
              <w:spacing w:after="0" w:line="240" w:lineRule="auto"/>
              <w:rPr>
                <w:rFonts w:ascii="Times New Roman" w:eastAsia="Times New Roman" w:hAnsi="Times New Roman" w:cs="Times New Roman"/>
                <w:sz w:val="24"/>
                <w:szCs w:val="24"/>
                <w:lang w:eastAsia="ru-RU"/>
              </w:rPr>
            </w:pPr>
            <w:r w:rsidRPr="00643806">
              <w:rPr>
                <w:rFonts w:ascii="Times New Roman" w:hAnsi="Times New Roman" w:cs="Times New Roman"/>
                <w:sz w:val="24"/>
                <w:szCs w:val="24"/>
              </w:rPr>
              <w:t xml:space="preserve">1. </w:t>
            </w:r>
            <w:r w:rsidRPr="00643806">
              <w:rPr>
                <w:rFonts w:ascii="Times New Roman" w:hAnsi="Times New Roman" w:cs="Times New Roman"/>
                <w:bCs/>
                <w:sz w:val="24"/>
                <w:szCs w:val="24"/>
              </w:rPr>
              <w:t>Основное содержание</w:t>
            </w:r>
          </w:p>
        </w:tc>
        <w:tc>
          <w:tcPr>
            <w:tcW w:w="1315" w:type="pct"/>
          </w:tcPr>
          <w:p w:rsidR="000A0077" w:rsidRPr="00643806" w:rsidRDefault="00D23B00" w:rsidP="00A94F67">
            <w:pPr>
              <w:suppressAutoHyphens/>
              <w:spacing w:after="0" w:line="240" w:lineRule="auto"/>
              <w:jc w:val="center"/>
              <w:rPr>
                <w:rFonts w:ascii="Times New Roman" w:eastAsia="Times New Roman" w:hAnsi="Times New Roman" w:cs="Times New Roman"/>
                <w:iCs/>
                <w:sz w:val="24"/>
                <w:szCs w:val="24"/>
                <w:lang w:eastAsia="ru-RU"/>
              </w:rPr>
            </w:pPr>
            <w:r w:rsidRPr="00643806">
              <w:rPr>
                <w:rFonts w:ascii="Times New Roman" w:eastAsia="Times New Roman" w:hAnsi="Times New Roman" w:cs="Times New Roman"/>
                <w:iCs/>
                <w:sz w:val="24"/>
                <w:szCs w:val="24"/>
                <w:lang w:eastAsia="ru-RU"/>
              </w:rPr>
              <w:t>3</w:t>
            </w:r>
            <w:r w:rsidR="00643806">
              <w:rPr>
                <w:rFonts w:ascii="Times New Roman" w:eastAsia="Times New Roman" w:hAnsi="Times New Roman" w:cs="Times New Roman"/>
                <w:iCs/>
                <w:sz w:val="24"/>
                <w:szCs w:val="24"/>
                <w:lang w:eastAsia="ru-RU"/>
              </w:rPr>
              <w:t>2</w:t>
            </w:r>
          </w:p>
        </w:tc>
      </w:tr>
      <w:tr w:rsidR="000A0077" w:rsidRPr="00C45D5F" w:rsidTr="00643806">
        <w:trPr>
          <w:trHeight w:val="209"/>
        </w:trPr>
        <w:tc>
          <w:tcPr>
            <w:tcW w:w="3685" w:type="pct"/>
          </w:tcPr>
          <w:p w:rsidR="000A0077" w:rsidRPr="00C45D5F" w:rsidRDefault="000A0077" w:rsidP="00643806">
            <w:pPr>
              <w:suppressAutoHyphens/>
              <w:spacing w:after="0" w:line="240" w:lineRule="auto"/>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в т. ч.:</w:t>
            </w:r>
          </w:p>
        </w:tc>
        <w:tc>
          <w:tcPr>
            <w:tcW w:w="1315" w:type="pct"/>
          </w:tcPr>
          <w:p w:rsidR="000A0077" w:rsidRPr="00C45D5F" w:rsidRDefault="000A0077" w:rsidP="00A94F67">
            <w:pPr>
              <w:suppressAutoHyphens/>
              <w:spacing w:after="0" w:line="240" w:lineRule="auto"/>
              <w:jc w:val="center"/>
              <w:rPr>
                <w:rFonts w:ascii="Times New Roman" w:eastAsia="Times New Roman" w:hAnsi="Times New Roman" w:cs="Times New Roman"/>
                <w:iCs/>
                <w:sz w:val="24"/>
                <w:szCs w:val="24"/>
                <w:lang w:eastAsia="ru-RU"/>
              </w:rPr>
            </w:pPr>
          </w:p>
        </w:tc>
      </w:tr>
      <w:tr w:rsidR="000A0077" w:rsidRPr="00C45D5F" w:rsidTr="00643806">
        <w:trPr>
          <w:trHeight w:val="198"/>
        </w:trPr>
        <w:tc>
          <w:tcPr>
            <w:tcW w:w="3685" w:type="pct"/>
            <w:shd w:val="clear" w:color="auto" w:fill="auto"/>
          </w:tcPr>
          <w:p w:rsidR="000A0077" w:rsidRPr="00C45D5F" w:rsidRDefault="000A0077" w:rsidP="00643806">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теоретическое обучение</w:t>
            </w:r>
          </w:p>
        </w:tc>
        <w:tc>
          <w:tcPr>
            <w:tcW w:w="1315" w:type="pct"/>
            <w:shd w:val="clear" w:color="auto" w:fill="auto"/>
          </w:tcPr>
          <w:p w:rsidR="000A0077" w:rsidRPr="00C45D5F" w:rsidRDefault="00AB0D7F" w:rsidP="00A94F67">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2</w:t>
            </w:r>
            <w:r w:rsidR="00A94F67">
              <w:rPr>
                <w:rFonts w:ascii="Times New Roman" w:eastAsia="Times New Roman" w:hAnsi="Times New Roman" w:cs="Times New Roman"/>
                <w:iCs/>
                <w:sz w:val="24"/>
                <w:szCs w:val="24"/>
                <w:lang w:eastAsia="ru-RU"/>
              </w:rPr>
              <w:t>2</w:t>
            </w:r>
          </w:p>
        </w:tc>
      </w:tr>
      <w:tr w:rsidR="000A0077" w:rsidRPr="00C45D5F" w:rsidTr="00643806">
        <w:trPr>
          <w:trHeight w:val="189"/>
        </w:trPr>
        <w:tc>
          <w:tcPr>
            <w:tcW w:w="3685" w:type="pct"/>
            <w:shd w:val="clear" w:color="auto" w:fill="auto"/>
          </w:tcPr>
          <w:p w:rsidR="000A0077" w:rsidRPr="00C45D5F" w:rsidRDefault="000A0077" w:rsidP="00643806">
            <w:pPr>
              <w:suppressAutoHyphens/>
              <w:spacing w:after="0" w:line="240" w:lineRule="auto"/>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практические занятия </w:t>
            </w:r>
          </w:p>
        </w:tc>
        <w:tc>
          <w:tcPr>
            <w:tcW w:w="1315" w:type="pct"/>
            <w:shd w:val="clear" w:color="auto" w:fill="auto"/>
          </w:tcPr>
          <w:p w:rsidR="000A0077" w:rsidRPr="00C45D5F" w:rsidRDefault="00AB0D7F" w:rsidP="00A94F67">
            <w:pPr>
              <w:suppressAutoHyphens/>
              <w:spacing w:after="0" w:line="240" w:lineRule="auto"/>
              <w:jc w:val="center"/>
              <w:rPr>
                <w:rFonts w:ascii="Times New Roman" w:eastAsia="Times New Roman" w:hAnsi="Times New Roman" w:cs="Times New Roman"/>
                <w:iCs/>
                <w:sz w:val="24"/>
                <w:szCs w:val="24"/>
                <w:lang w:eastAsia="ru-RU"/>
              </w:rPr>
            </w:pPr>
            <w:r w:rsidRPr="00C45D5F">
              <w:rPr>
                <w:rFonts w:ascii="Times New Roman" w:eastAsia="Times New Roman" w:hAnsi="Times New Roman" w:cs="Times New Roman"/>
                <w:iCs/>
                <w:sz w:val="24"/>
                <w:szCs w:val="24"/>
                <w:lang w:eastAsia="ru-RU"/>
              </w:rPr>
              <w:t>10</w:t>
            </w:r>
          </w:p>
        </w:tc>
      </w:tr>
      <w:tr w:rsidR="00643806" w:rsidRPr="00C45D5F" w:rsidTr="00643806">
        <w:trPr>
          <w:trHeight w:val="189"/>
        </w:trPr>
        <w:tc>
          <w:tcPr>
            <w:tcW w:w="3685" w:type="pct"/>
            <w:shd w:val="clear" w:color="auto" w:fill="auto"/>
          </w:tcPr>
          <w:p w:rsidR="00643806" w:rsidRPr="00C45D5F" w:rsidRDefault="00643806" w:rsidP="0064380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 Самостоятельная работа</w:t>
            </w:r>
          </w:p>
        </w:tc>
        <w:tc>
          <w:tcPr>
            <w:tcW w:w="1315" w:type="pct"/>
            <w:shd w:val="clear" w:color="auto" w:fill="auto"/>
          </w:tcPr>
          <w:p w:rsidR="00643806" w:rsidRPr="00C45D5F" w:rsidRDefault="001A42FE" w:rsidP="00A94F67">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0A0077" w:rsidRPr="00C45D5F" w:rsidTr="000A0077">
        <w:trPr>
          <w:trHeight w:val="331"/>
        </w:trPr>
        <w:tc>
          <w:tcPr>
            <w:tcW w:w="3685" w:type="pct"/>
          </w:tcPr>
          <w:p w:rsidR="000A0077" w:rsidRPr="00C45D5F" w:rsidRDefault="000A0077" w:rsidP="00A94F67">
            <w:pPr>
              <w:suppressAutoHyphens/>
              <w:spacing w:after="0" w:line="240" w:lineRule="auto"/>
              <w:rPr>
                <w:rFonts w:ascii="Times New Roman" w:eastAsia="Times New Roman" w:hAnsi="Times New Roman" w:cs="Times New Roman"/>
                <w:b/>
                <w:i/>
                <w:sz w:val="24"/>
                <w:szCs w:val="24"/>
                <w:lang w:eastAsia="ru-RU"/>
              </w:rPr>
            </w:pPr>
            <w:r w:rsidRPr="00C45D5F">
              <w:rPr>
                <w:rFonts w:ascii="Times New Roman" w:hAnsi="Times New Roman" w:cs="Times New Roman"/>
                <w:b/>
                <w:sz w:val="24"/>
                <w:szCs w:val="24"/>
              </w:rPr>
              <w:t xml:space="preserve">Промежуточная аттестация </w:t>
            </w:r>
          </w:p>
        </w:tc>
        <w:tc>
          <w:tcPr>
            <w:tcW w:w="1315" w:type="pct"/>
          </w:tcPr>
          <w:p w:rsidR="000A0077" w:rsidRPr="00C45D5F" w:rsidRDefault="00A94F67" w:rsidP="00A94F67">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hAnsi="Times New Roman" w:cs="Times New Roman"/>
                <w:b/>
                <w:sz w:val="24"/>
                <w:szCs w:val="24"/>
              </w:rPr>
              <w:t>-</w:t>
            </w:r>
          </w:p>
        </w:tc>
      </w:tr>
    </w:tbl>
    <w:p w:rsidR="000A0077" w:rsidRPr="00C45D5F" w:rsidRDefault="000A0077" w:rsidP="00643806">
      <w:pPr>
        <w:suppressAutoHyphens/>
        <w:spacing w:after="0" w:line="276" w:lineRule="auto"/>
        <w:rPr>
          <w:rFonts w:ascii="Times New Roman" w:eastAsia="Times New Roman" w:hAnsi="Times New Roman" w:cs="Times New Roman"/>
          <w:b/>
          <w:i/>
          <w:sz w:val="24"/>
          <w:szCs w:val="24"/>
          <w:lang w:eastAsia="ru-RU"/>
        </w:rPr>
      </w:pPr>
    </w:p>
    <w:p w:rsidR="000A0077" w:rsidRPr="00C45D5F" w:rsidRDefault="000A0077" w:rsidP="00643806">
      <w:pPr>
        <w:spacing w:after="200" w:line="276" w:lineRule="auto"/>
        <w:ind w:firstLine="709"/>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 xml:space="preserve">2.2. Тематический план </w:t>
      </w:r>
    </w:p>
    <w:tbl>
      <w:tblPr>
        <w:tblStyle w:val="aa"/>
        <w:tblW w:w="10207" w:type="dxa"/>
        <w:tblInd w:w="-34" w:type="dxa"/>
        <w:tblLayout w:type="fixed"/>
        <w:tblLook w:val="04A0"/>
      </w:tblPr>
      <w:tblGrid>
        <w:gridCol w:w="568"/>
        <w:gridCol w:w="5528"/>
        <w:gridCol w:w="709"/>
        <w:gridCol w:w="567"/>
        <w:gridCol w:w="567"/>
        <w:gridCol w:w="708"/>
        <w:gridCol w:w="1560"/>
      </w:tblGrid>
      <w:tr w:rsidR="000A0077" w:rsidRPr="00643806" w:rsidTr="00643806">
        <w:tc>
          <w:tcPr>
            <w:tcW w:w="568" w:type="dxa"/>
            <w:vMerge w:val="restart"/>
          </w:tcPr>
          <w:p w:rsidR="000A0077" w:rsidRPr="00643806" w:rsidRDefault="000A0077" w:rsidP="00643806">
            <w:pPr>
              <w:pStyle w:val="af1"/>
              <w:jc w:val="center"/>
              <w:rPr>
                <w:rFonts w:ascii="Times New Roman" w:hAnsi="Times New Roman"/>
                <w:b/>
                <w:sz w:val="24"/>
                <w:szCs w:val="24"/>
              </w:rPr>
            </w:pPr>
            <w:r w:rsidRPr="00643806">
              <w:rPr>
                <w:rFonts w:ascii="Times New Roman" w:hAnsi="Times New Roman"/>
                <w:b/>
                <w:sz w:val="24"/>
                <w:szCs w:val="24"/>
              </w:rPr>
              <w:t xml:space="preserve">№ </w:t>
            </w:r>
          </w:p>
        </w:tc>
        <w:tc>
          <w:tcPr>
            <w:tcW w:w="5528" w:type="dxa"/>
            <w:vMerge w:val="restart"/>
          </w:tcPr>
          <w:p w:rsidR="000A0077" w:rsidRPr="00643806" w:rsidRDefault="000A0077" w:rsidP="000A0077">
            <w:pPr>
              <w:pStyle w:val="af1"/>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0A0077" w:rsidRPr="00643806" w:rsidRDefault="000A0077" w:rsidP="000A0077">
            <w:pPr>
              <w:pStyle w:val="af1"/>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1560" w:type="dxa"/>
            <w:vMerge w:val="restart"/>
          </w:tcPr>
          <w:p w:rsidR="000A0077" w:rsidRPr="00643806" w:rsidRDefault="000A0077" w:rsidP="000A0077">
            <w:pPr>
              <w:pStyle w:val="af1"/>
              <w:jc w:val="center"/>
              <w:rPr>
                <w:rFonts w:ascii="Times New Roman" w:hAnsi="Times New Roman"/>
                <w:b/>
                <w:sz w:val="24"/>
                <w:szCs w:val="24"/>
              </w:rPr>
            </w:pPr>
            <w:r w:rsidRPr="00643806">
              <w:rPr>
                <w:rFonts w:ascii="Times New Roman" w:hAnsi="Times New Roman"/>
                <w:b/>
                <w:sz w:val="24"/>
                <w:szCs w:val="24"/>
              </w:rPr>
              <w:t>Всего часов</w:t>
            </w:r>
          </w:p>
        </w:tc>
      </w:tr>
      <w:tr w:rsidR="000A0077" w:rsidRPr="00643806" w:rsidTr="00643806">
        <w:tc>
          <w:tcPr>
            <w:tcW w:w="568" w:type="dxa"/>
            <w:vMerge/>
          </w:tcPr>
          <w:p w:rsidR="000A0077" w:rsidRPr="00643806" w:rsidRDefault="000A0077" w:rsidP="000A0077">
            <w:pPr>
              <w:pStyle w:val="af1"/>
              <w:rPr>
                <w:rFonts w:ascii="Times New Roman" w:hAnsi="Times New Roman"/>
                <w:b/>
                <w:sz w:val="24"/>
                <w:szCs w:val="24"/>
              </w:rPr>
            </w:pPr>
          </w:p>
        </w:tc>
        <w:tc>
          <w:tcPr>
            <w:tcW w:w="5528" w:type="dxa"/>
            <w:vMerge/>
          </w:tcPr>
          <w:p w:rsidR="000A0077" w:rsidRPr="00643806" w:rsidRDefault="000A0077" w:rsidP="000A0077">
            <w:pPr>
              <w:pStyle w:val="af1"/>
              <w:rPr>
                <w:rFonts w:ascii="Times New Roman" w:hAnsi="Times New Roman"/>
                <w:b/>
                <w:sz w:val="24"/>
                <w:szCs w:val="24"/>
              </w:rPr>
            </w:pPr>
          </w:p>
        </w:tc>
        <w:tc>
          <w:tcPr>
            <w:tcW w:w="709" w:type="dxa"/>
          </w:tcPr>
          <w:p w:rsidR="000A0077" w:rsidRPr="00643806" w:rsidRDefault="00643806" w:rsidP="000A0077">
            <w:pPr>
              <w:pStyle w:val="af1"/>
              <w:rPr>
                <w:rFonts w:ascii="Times New Roman" w:hAnsi="Times New Roman"/>
                <w:b/>
                <w:sz w:val="24"/>
                <w:szCs w:val="24"/>
              </w:rPr>
            </w:pPr>
            <w:r>
              <w:rPr>
                <w:rFonts w:ascii="Times New Roman" w:hAnsi="Times New Roman"/>
                <w:b/>
                <w:sz w:val="24"/>
                <w:szCs w:val="24"/>
              </w:rPr>
              <w:t>ТО</w:t>
            </w:r>
          </w:p>
        </w:tc>
        <w:tc>
          <w:tcPr>
            <w:tcW w:w="567" w:type="dxa"/>
          </w:tcPr>
          <w:p w:rsidR="000A0077" w:rsidRPr="00643806" w:rsidRDefault="000A0077" w:rsidP="000A0077">
            <w:pPr>
              <w:pStyle w:val="af1"/>
              <w:rPr>
                <w:rFonts w:ascii="Times New Roman" w:hAnsi="Times New Roman"/>
                <w:b/>
                <w:sz w:val="24"/>
                <w:szCs w:val="24"/>
              </w:rPr>
            </w:pPr>
            <w:r w:rsidRPr="00643806">
              <w:rPr>
                <w:rFonts w:ascii="Times New Roman" w:hAnsi="Times New Roman"/>
                <w:b/>
                <w:sz w:val="24"/>
                <w:szCs w:val="24"/>
              </w:rPr>
              <w:t>ПЗ</w:t>
            </w:r>
          </w:p>
        </w:tc>
        <w:tc>
          <w:tcPr>
            <w:tcW w:w="567" w:type="dxa"/>
          </w:tcPr>
          <w:p w:rsidR="000A0077" w:rsidRPr="00643806" w:rsidRDefault="000A0077" w:rsidP="000A0077">
            <w:pPr>
              <w:pStyle w:val="af1"/>
              <w:rPr>
                <w:rFonts w:ascii="Times New Roman" w:hAnsi="Times New Roman"/>
                <w:b/>
                <w:sz w:val="24"/>
                <w:szCs w:val="24"/>
              </w:rPr>
            </w:pPr>
            <w:r w:rsidRPr="00643806">
              <w:rPr>
                <w:rFonts w:ascii="Times New Roman" w:hAnsi="Times New Roman"/>
                <w:b/>
                <w:sz w:val="24"/>
                <w:szCs w:val="24"/>
              </w:rPr>
              <w:t>СР</w:t>
            </w:r>
          </w:p>
        </w:tc>
        <w:tc>
          <w:tcPr>
            <w:tcW w:w="708" w:type="dxa"/>
          </w:tcPr>
          <w:p w:rsidR="000A0077" w:rsidRPr="00643806" w:rsidRDefault="000A0077" w:rsidP="000A0077">
            <w:pPr>
              <w:pStyle w:val="af1"/>
              <w:rPr>
                <w:rFonts w:ascii="Times New Roman" w:hAnsi="Times New Roman"/>
                <w:b/>
                <w:sz w:val="24"/>
                <w:szCs w:val="24"/>
              </w:rPr>
            </w:pPr>
            <w:r w:rsidRPr="00643806">
              <w:rPr>
                <w:rFonts w:ascii="Times New Roman" w:hAnsi="Times New Roman"/>
                <w:b/>
                <w:sz w:val="24"/>
                <w:szCs w:val="24"/>
              </w:rPr>
              <w:t>КР</w:t>
            </w:r>
          </w:p>
        </w:tc>
        <w:tc>
          <w:tcPr>
            <w:tcW w:w="1560" w:type="dxa"/>
            <w:vMerge/>
          </w:tcPr>
          <w:p w:rsidR="000A0077" w:rsidRPr="00643806" w:rsidRDefault="000A0077" w:rsidP="000A0077">
            <w:pPr>
              <w:pStyle w:val="af1"/>
              <w:rPr>
                <w:rFonts w:ascii="Times New Roman" w:hAnsi="Times New Roman"/>
                <w:b/>
                <w:sz w:val="24"/>
                <w:szCs w:val="24"/>
              </w:rPr>
            </w:pP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r w:rsidRPr="00C45D5F">
              <w:rPr>
                <w:rFonts w:ascii="Times New Roman" w:hAnsi="Times New Roman"/>
                <w:sz w:val="24"/>
                <w:szCs w:val="24"/>
              </w:rPr>
              <w:t>1.</w:t>
            </w:r>
          </w:p>
        </w:tc>
        <w:tc>
          <w:tcPr>
            <w:tcW w:w="5528" w:type="dxa"/>
          </w:tcPr>
          <w:p w:rsidR="000A0077" w:rsidRPr="00C45D5F" w:rsidRDefault="00AB0D7F"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45D5F">
              <w:rPr>
                <w:rFonts w:ascii="Times New Roman" w:eastAsia="Times New Roman" w:hAnsi="Times New Roman" w:cs="Times New Roman"/>
                <w:bCs/>
                <w:sz w:val="24"/>
                <w:szCs w:val="24"/>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rPr>
              <w:t>Toyota</w:t>
            </w:r>
          </w:p>
        </w:tc>
        <w:tc>
          <w:tcPr>
            <w:tcW w:w="709" w:type="dxa"/>
          </w:tcPr>
          <w:p w:rsidR="000A0077" w:rsidRPr="00C45D5F" w:rsidRDefault="00643806" w:rsidP="000A0077">
            <w:pPr>
              <w:pStyle w:val="af1"/>
              <w:rPr>
                <w:rFonts w:ascii="Times New Roman" w:hAnsi="Times New Roman"/>
                <w:sz w:val="24"/>
                <w:szCs w:val="24"/>
              </w:rPr>
            </w:pPr>
            <w:r>
              <w:rPr>
                <w:rFonts w:ascii="Times New Roman" w:hAnsi="Times New Roman"/>
                <w:sz w:val="24"/>
                <w:szCs w:val="24"/>
              </w:rPr>
              <w:t>2</w:t>
            </w:r>
          </w:p>
        </w:tc>
        <w:tc>
          <w:tcPr>
            <w:tcW w:w="567" w:type="dxa"/>
          </w:tcPr>
          <w:p w:rsidR="000A0077" w:rsidRPr="00C45D5F" w:rsidRDefault="00AB0D7F" w:rsidP="000A007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0A0077">
            <w:pPr>
              <w:pStyle w:val="af1"/>
              <w:rPr>
                <w:rFonts w:ascii="Times New Roman" w:hAnsi="Times New Roman"/>
                <w:sz w:val="24"/>
                <w:szCs w:val="24"/>
              </w:rPr>
            </w:pPr>
          </w:p>
        </w:tc>
        <w:tc>
          <w:tcPr>
            <w:tcW w:w="708" w:type="dxa"/>
          </w:tcPr>
          <w:p w:rsidR="000A0077" w:rsidRPr="00C45D5F" w:rsidRDefault="000A0077" w:rsidP="000A0077">
            <w:pPr>
              <w:pStyle w:val="af1"/>
              <w:jc w:val="center"/>
              <w:rPr>
                <w:rFonts w:ascii="Times New Roman" w:hAnsi="Times New Roman"/>
                <w:sz w:val="24"/>
                <w:szCs w:val="24"/>
              </w:rPr>
            </w:pPr>
          </w:p>
        </w:tc>
        <w:tc>
          <w:tcPr>
            <w:tcW w:w="1560" w:type="dxa"/>
          </w:tcPr>
          <w:p w:rsidR="000A0077" w:rsidRPr="001A0252" w:rsidRDefault="001A0252" w:rsidP="000A0077">
            <w:pPr>
              <w:pStyle w:val="af1"/>
              <w:jc w:val="center"/>
              <w:rPr>
                <w:rFonts w:ascii="Times New Roman" w:hAnsi="Times New Roman"/>
                <w:sz w:val="24"/>
                <w:szCs w:val="24"/>
              </w:rPr>
            </w:pPr>
            <w:r>
              <w:rPr>
                <w:rFonts w:ascii="Times New Roman" w:hAnsi="Times New Roman"/>
                <w:sz w:val="24"/>
                <w:szCs w:val="24"/>
              </w:rPr>
              <w:t>4</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r w:rsidRPr="00C45D5F">
              <w:rPr>
                <w:rFonts w:ascii="Times New Roman" w:hAnsi="Times New Roman"/>
                <w:sz w:val="24"/>
                <w:szCs w:val="24"/>
              </w:rPr>
              <w:t>2</w:t>
            </w:r>
            <w:r w:rsidR="00D23B00" w:rsidRPr="00C45D5F">
              <w:rPr>
                <w:rFonts w:ascii="Times New Roman" w:hAnsi="Times New Roman"/>
                <w:sz w:val="24"/>
                <w:szCs w:val="24"/>
              </w:rPr>
              <w:t>.</w:t>
            </w:r>
          </w:p>
        </w:tc>
        <w:tc>
          <w:tcPr>
            <w:tcW w:w="5528" w:type="dxa"/>
          </w:tcPr>
          <w:p w:rsidR="000A0077" w:rsidRPr="00C45D5F" w:rsidRDefault="009A694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bCs/>
                <w:sz w:val="24"/>
                <w:szCs w:val="24"/>
              </w:rPr>
              <w:t>Принципы и идеалы бережливого производства</w:t>
            </w:r>
          </w:p>
        </w:tc>
        <w:tc>
          <w:tcPr>
            <w:tcW w:w="709" w:type="dxa"/>
          </w:tcPr>
          <w:p w:rsidR="000A0077" w:rsidRPr="00C45D5F" w:rsidRDefault="0016168D" w:rsidP="009A6947">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9A6947" w:rsidP="009A694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0A0077" w:rsidP="000A0077">
            <w:pPr>
              <w:pStyle w:val="af1"/>
              <w:rPr>
                <w:rFonts w:ascii="Times New Roman" w:hAnsi="Times New Roman"/>
                <w:sz w:val="24"/>
                <w:szCs w:val="24"/>
              </w:rPr>
            </w:pPr>
          </w:p>
        </w:tc>
        <w:tc>
          <w:tcPr>
            <w:tcW w:w="708" w:type="dxa"/>
          </w:tcPr>
          <w:p w:rsidR="000A0077" w:rsidRPr="00C45D5F" w:rsidRDefault="000A0077" w:rsidP="000A0077">
            <w:pPr>
              <w:pStyle w:val="af1"/>
              <w:rPr>
                <w:rFonts w:ascii="Times New Roman" w:hAnsi="Times New Roman"/>
                <w:sz w:val="24"/>
                <w:szCs w:val="24"/>
              </w:rPr>
            </w:pPr>
          </w:p>
        </w:tc>
        <w:tc>
          <w:tcPr>
            <w:tcW w:w="1560" w:type="dxa"/>
          </w:tcPr>
          <w:p w:rsidR="000A0077" w:rsidRPr="001A0252" w:rsidRDefault="001A0252" w:rsidP="000A0077">
            <w:pPr>
              <w:pStyle w:val="af1"/>
              <w:jc w:val="center"/>
              <w:rPr>
                <w:rFonts w:ascii="Times New Roman" w:hAnsi="Times New Roman"/>
                <w:sz w:val="24"/>
                <w:szCs w:val="24"/>
              </w:rPr>
            </w:pPr>
            <w:r>
              <w:rPr>
                <w:rFonts w:ascii="Times New Roman" w:hAnsi="Times New Roman"/>
                <w:sz w:val="24"/>
                <w:szCs w:val="24"/>
              </w:rPr>
              <w:t>6</w:t>
            </w:r>
          </w:p>
        </w:tc>
      </w:tr>
      <w:tr w:rsidR="000A0077" w:rsidRPr="00C45D5F" w:rsidTr="00643806">
        <w:tc>
          <w:tcPr>
            <w:tcW w:w="568" w:type="dxa"/>
          </w:tcPr>
          <w:p w:rsidR="000A0077" w:rsidRPr="00C45D5F" w:rsidRDefault="00D23B00" w:rsidP="000A0077">
            <w:pPr>
              <w:pStyle w:val="af1"/>
              <w:rPr>
                <w:rFonts w:ascii="Times New Roman" w:hAnsi="Times New Roman"/>
                <w:sz w:val="24"/>
                <w:szCs w:val="24"/>
              </w:rPr>
            </w:pPr>
            <w:r w:rsidRPr="00C45D5F">
              <w:rPr>
                <w:rFonts w:ascii="Times New Roman" w:hAnsi="Times New Roman"/>
                <w:sz w:val="24"/>
                <w:szCs w:val="24"/>
              </w:rPr>
              <w:t>3.</w:t>
            </w:r>
          </w:p>
        </w:tc>
        <w:tc>
          <w:tcPr>
            <w:tcW w:w="5528" w:type="dxa"/>
          </w:tcPr>
          <w:p w:rsidR="000A0077" w:rsidRPr="00C45D5F" w:rsidRDefault="009A694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 xml:space="preserve">Муда и причины </w:t>
            </w:r>
            <w:r w:rsidR="00AB5071">
              <w:rPr>
                <w:rFonts w:ascii="Times New Roman" w:eastAsia="Times New Roman" w:hAnsi="Times New Roman" w:cs="Times New Roman"/>
                <w:sz w:val="24"/>
                <w:szCs w:val="24"/>
              </w:rPr>
              <w:t>её образования</w:t>
            </w:r>
            <w:r w:rsidRPr="00C45D5F">
              <w:rPr>
                <w:rFonts w:ascii="Times New Roman" w:eastAsia="Times New Roman" w:hAnsi="Times New Roman" w:cs="Times New Roman"/>
                <w:sz w:val="24"/>
                <w:szCs w:val="24"/>
              </w:rPr>
              <w:t>.</w:t>
            </w:r>
          </w:p>
        </w:tc>
        <w:tc>
          <w:tcPr>
            <w:tcW w:w="709" w:type="dxa"/>
          </w:tcPr>
          <w:p w:rsidR="000A0077" w:rsidRPr="00C45D5F" w:rsidRDefault="00643806" w:rsidP="009A6947">
            <w:pPr>
              <w:pStyle w:val="af1"/>
              <w:rPr>
                <w:rFonts w:ascii="Times New Roman" w:hAnsi="Times New Roman"/>
                <w:sz w:val="24"/>
                <w:szCs w:val="24"/>
              </w:rPr>
            </w:pPr>
            <w:r>
              <w:rPr>
                <w:rFonts w:ascii="Times New Roman" w:hAnsi="Times New Roman"/>
                <w:sz w:val="24"/>
                <w:szCs w:val="24"/>
              </w:rPr>
              <w:t>6</w:t>
            </w:r>
          </w:p>
        </w:tc>
        <w:tc>
          <w:tcPr>
            <w:tcW w:w="567" w:type="dxa"/>
          </w:tcPr>
          <w:p w:rsidR="000A0077" w:rsidRPr="00C45D5F" w:rsidRDefault="009A6947" w:rsidP="009A694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0A0077" w:rsidRPr="00C45D5F" w:rsidRDefault="001A42FE" w:rsidP="000A0077">
            <w:pPr>
              <w:pStyle w:val="af1"/>
              <w:rPr>
                <w:rFonts w:ascii="Times New Roman" w:hAnsi="Times New Roman"/>
                <w:sz w:val="24"/>
                <w:szCs w:val="24"/>
              </w:rPr>
            </w:pPr>
            <w:r>
              <w:rPr>
                <w:rFonts w:ascii="Times New Roman" w:hAnsi="Times New Roman"/>
                <w:sz w:val="24"/>
                <w:szCs w:val="24"/>
              </w:rPr>
              <w:t>2</w:t>
            </w:r>
          </w:p>
        </w:tc>
        <w:tc>
          <w:tcPr>
            <w:tcW w:w="708" w:type="dxa"/>
          </w:tcPr>
          <w:p w:rsidR="000A0077" w:rsidRPr="00C45D5F" w:rsidRDefault="000A0077" w:rsidP="000A0077">
            <w:pPr>
              <w:pStyle w:val="af1"/>
              <w:rPr>
                <w:rFonts w:ascii="Times New Roman" w:hAnsi="Times New Roman"/>
                <w:sz w:val="24"/>
                <w:szCs w:val="24"/>
              </w:rPr>
            </w:pPr>
          </w:p>
        </w:tc>
        <w:tc>
          <w:tcPr>
            <w:tcW w:w="1560" w:type="dxa"/>
          </w:tcPr>
          <w:p w:rsidR="000A0077" w:rsidRPr="001A0252" w:rsidRDefault="00643806" w:rsidP="001A0252">
            <w:pPr>
              <w:pStyle w:val="af1"/>
              <w:jc w:val="center"/>
              <w:rPr>
                <w:rFonts w:ascii="Times New Roman" w:hAnsi="Times New Roman"/>
                <w:sz w:val="24"/>
                <w:szCs w:val="24"/>
              </w:rPr>
            </w:pPr>
            <w:r w:rsidRPr="001A0252">
              <w:rPr>
                <w:rFonts w:ascii="Times New Roman" w:hAnsi="Times New Roman"/>
                <w:sz w:val="24"/>
                <w:szCs w:val="24"/>
              </w:rPr>
              <w:t>1</w:t>
            </w:r>
            <w:r w:rsidR="001A0252" w:rsidRPr="001A0252">
              <w:rPr>
                <w:rFonts w:ascii="Times New Roman" w:hAnsi="Times New Roman"/>
                <w:sz w:val="24"/>
                <w:szCs w:val="24"/>
              </w:rPr>
              <w:t>0</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r w:rsidRPr="00C45D5F">
              <w:rPr>
                <w:rFonts w:ascii="Times New Roman" w:hAnsi="Times New Roman"/>
                <w:sz w:val="24"/>
                <w:szCs w:val="24"/>
              </w:rPr>
              <w:t>4</w:t>
            </w:r>
            <w:r w:rsidR="00D23B00" w:rsidRPr="00C45D5F">
              <w:rPr>
                <w:rFonts w:ascii="Times New Roman" w:hAnsi="Times New Roman"/>
                <w:sz w:val="24"/>
                <w:szCs w:val="24"/>
              </w:rPr>
              <w:t>.</w:t>
            </w:r>
          </w:p>
        </w:tc>
        <w:tc>
          <w:tcPr>
            <w:tcW w:w="5528" w:type="dxa"/>
          </w:tcPr>
          <w:p w:rsidR="000A0077" w:rsidRPr="00C45D5F" w:rsidRDefault="009A6947" w:rsidP="009A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eastAsia="Times New Roman" w:hAnsi="Times New Roman" w:cs="Times New Roman"/>
                <w:sz w:val="24"/>
                <w:szCs w:val="24"/>
              </w:rPr>
              <w:t>Инструменты бережливого производства</w:t>
            </w:r>
            <w:r w:rsidRPr="00C45D5F">
              <w:rPr>
                <w:rFonts w:ascii="Times New Roman" w:hAnsi="Times New Roman" w:cs="Times New Roman"/>
                <w:bCs/>
                <w:sz w:val="24"/>
                <w:szCs w:val="24"/>
              </w:rPr>
              <w:t xml:space="preserve"> </w:t>
            </w:r>
          </w:p>
        </w:tc>
        <w:tc>
          <w:tcPr>
            <w:tcW w:w="709" w:type="dxa"/>
          </w:tcPr>
          <w:p w:rsidR="000A0077" w:rsidRPr="00C45D5F" w:rsidRDefault="009A6947" w:rsidP="009A6947">
            <w:pPr>
              <w:pStyle w:val="af1"/>
              <w:rPr>
                <w:rFonts w:ascii="Times New Roman" w:hAnsi="Times New Roman"/>
                <w:sz w:val="24"/>
                <w:szCs w:val="24"/>
              </w:rPr>
            </w:pPr>
            <w:r w:rsidRPr="00C45D5F">
              <w:rPr>
                <w:rFonts w:ascii="Times New Roman" w:hAnsi="Times New Roman"/>
                <w:sz w:val="24"/>
                <w:szCs w:val="24"/>
              </w:rPr>
              <w:t>4</w:t>
            </w:r>
          </w:p>
        </w:tc>
        <w:tc>
          <w:tcPr>
            <w:tcW w:w="567" w:type="dxa"/>
          </w:tcPr>
          <w:p w:rsidR="000A0077" w:rsidRPr="00C45D5F" w:rsidRDefault="003E7770" w:rsidP="009A6947">
            <w:pPr>
              <w:pStyle w:val="af1"/>
              <w:rPr>
                <w:rFonts w:ascii="Times New Roman" w:hAnsi="Times New Roman"/>
                <w:sz w:val="24"/>
                <w:szCs w:val="24"/>
              </w:rPr>
            </w:pPr>
            <w:r>
              <w:rPr>
                <w:rFonts w:ascii="Times New Roman" w:hAnsi="Times New Roman"/>
                <w:sz w:val="24"/>
                <w:szCs w:val="24"/>
              </w:rPr>
              <w:t>4</w:t>
            </w:r>
          </w:p>
        </w:tc>
        <w:tc>
          <w:tcPr>
            <w:tcW w:w="567" w:type="dxa"/>
          </w:tcPr>
          <w:p w:rsidR="000A0077" w:rsidRPr="00C45D5F" w:rsidRDefault="001A42FE" w:rsidP="000A0077">
            <w:pPr>
              <w:pStyle w:val="af1"/>
              <w:rPr>
                <w:rFonts w:ascii="Times New Roman" w:hAnsi="Times New Roman"/>
                <w:sz w:val="24"/>
                <w:szCs w:val="24"/>
              </w:rPr>
            </w:pPr>
            <w:r>
              <w:rPr>
                <w:rFonts w:ascii="Times New Roman" w:hAnsi="Times New Roman"/>
                <w:sz w:val="24"/>
                <w:szCs w:val="24"/>
              </w:rPr>
              <w:t>2</w:t>
            </w:r>
          </w:p>
        </w:tc>
        <w:tc>
          <w:tcPr>
            <w:tcW w:w="708" w:type="dxa"/>
          </w:tcPr>
          <w:p w:rsidR="000A0077" w:rsidRPr="00C45D5F" w:rsidRDefault="000A0077" w:rsidP="000A0077">
            <w:pPr>
              <w:pStyle w:val="af1"/>
              <w:jc w:val="center"/>
              <w:rPr>
                <w:rFonts w:ascii="Times New Roman" w:hAnsi="Times New Roman"/>
                <w:sz w:val="24"/>
                <w:szCs w:val="24"/>
              </w:rPr>
            </w:pPr>
          </w:p>
        </w:tc>
        <w:tc>
          <w:tcPr>
            <w:tcW w:w="1560" w:type="dxa"/>
          </w:tcPr>
          <w:p w:rsidR="000A0077" w:rsidRPr="00C45D5F" w:rsidRDefault="00643806" w:rsidP="001A0252">
            <w:pPr>
              <w:pStyle w:val="af1"/>
              <w:jc w:val="center"/>
              <w:rPr>
                <w:rFonts w:ascii="Times New Roman" w:hAnsi="Times New Roman"/>
                <w:sz w:val="24"/>
                <w:szCs w:val="24"/>
              </w:rPr>
            </w:pPr>
            <w:r>
              <w:rPr>
                <w:rFonts w:ascii="Times New Roman" w:hAnsi="Times New Roman"/>
                <w:sz w:val="24"/>
                <w:szCs w:val="24"/>
              </w:rPr>
              <w:t>1</w:t>
            </w:r>
            <w:r w:rsidR="001A0252">
              <w:rPr>
                <w:rFonts w:ascii="Times New Roman" w:hAnsi="Times New Roman"/>
                <w:sz w:val="24"/>
                <w:szCs w:val="24"/>
              </w:rPr>
              <w:t>0</w:t>
            </w:r>
          </w:p>
        </w:tc>
      </w:tr>
      <w:tr w:rsidR="00D23B00" w:rsidRPr="00C45D5F" w:rsidTr="00643806">
        <w:tc>
          <w:tcPr>
            <w:tcW w:w="568" w:type="dxa"/>
          </w:tcPr>
          <w:p w:rsidR="00D23B00" w:rsidRPr="00C45D5F" w:rsidRDefault="00D23B00" w:rsidP="000A0077">
            <w:pPr>
              <w:pStyle w:val="af1"/>
              <w:rPr>
                <w:rFonts w:ascii="Times New Roman" w:hAnsi="Times New Roman"/>
                <w:sz w:val="24"/>
                <w:szCs w:val="24"/>
              </w:rPr>
            </w:pPr>
            <w:r w:rsidRPr="00C45D5F">
              <w:rPr>
                <w:rFonts w:ascii="Times New Roman" w:hAnsi="Times New Roman"/>
                <w:sz w:val="24"/>
                <w:szCs w:val="24"/>
              </w:rPr>
              <w:t>5.</w:t>
            </w:r>
          </w:p>
        </w:tc>
        <w:tc>
          <w:tcPr>
            <w:tcW w:w="5528" w:type="dxa"/>
          </w:tcPr>
          <w:p w:rsidR="00D23B00" w:rsidRPr="00C45D5F" w:rsidRDefault="00D23B00" w:rsidP="009A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взаимоотношений в коллективе на бережливом предприятии. Мотивация</w:t>
            </w:r>
          </w:p>
        </w:tc>
        <w:tc>
          <w:tcPr>
            <w:tcW w:w="709" w:type="dxa"/>
          </w:tcPr>
          <w:p w:rsidR="00D23B00" w:rsidRPr="00C45D5F" w:rsidRDefault="00A94F67" w:rsidP="009A6947">
            <w:pPr>
              <w:pStyle w:val="af1"/>
              <w:rPr>
                <w:rFonts w:ascii="Times New Roman" w:hAnsi="Times New Roman"/>
                <w:sz w:val="24"/>
                <w:szCs w:val="24"/>
              </w:rPr>
            </w:pPr>
            <w:r>
              <w:rPr>
                <w:rFonts w:ascii="Times New Roman" w:hAnsi="Times New Roman"/>
                <w:sz w:val="24"/>
                <w:szCs w:val="24"/>
              </w:rPr>
              <w:t>2</w:t>
            </w:r>
          </w:p>
        </w:tc>
        <w:tc>
          <w:tcPr>
            <w:tcW w:w="567" w:type="dxa"/>
          </w:tcPr>
          <w:p w:rsidR="00D23B00" w:rsidRPr="00C45D5F" w:rsidRDefault="003E7770" w:rsidP="009A6947">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0A0077">
            <w:pPr>
              <w:pStyle w:val="af1"/>
              <w:rPr>
                <w:rFonts w:ascii="Times New Roman" w:hAnsi="Times New Roman"/>
                <w:sz w:val="24"/>
                <w:szCs w:val="24"/>
              </w:rPr>
            </w:pPr>
          </w:p>
        </w:tc>
        <w:tc>
          <w:tcPr>
            <w:tcW w:w="708" w:type="dxa"/>
          </w:tcPr>
          <w:p w:rsidR="00D23B00" w:rsidRPr="00C45D5F" w:rsidRDefault="00D23B00" w:rsidP="000A0077">
            <w:pPr>
              <w:pStyle w:val="af1"/>
              <w:jc w:val="center"/>
              <w:rPr>
                <w:rFonts w:ascii="Times New Roman" w:hAnsi="Times New Roman"/>
                <w:sz w:val="24"/>
                <w:szCs w:val="24"/>
              </w:rPr>
            </w:pPr>
          </w:p>
        </w:tc>
        <w:tc>
          <w:tcPr>
            <w:tcW w:w="1560" w:type="dxa"/>
          </w:tcPr>
          <w:p w:rsidR="00D23B00" w:rsidRPr="00C45D5F" w:rsidRDefault="001A0252" w:rsidP="000A0077">
            <w:pPr>
              <w:pStyle w:val="af1"/>
              <w:jc w:val="center"/>
              <w:rPr>
                <w:rFonts w:ascii="Times New Roman" w:hAnsi="Times New Roman"/>
                <w:sz w:val="24"/>
                <w:szCs w:val="24"/>
              </w:rPr>
            </w:pPr>
            <w:r>
              <w:rPr>
                <w:rFonts w:ascii="Times New Roman" w:hAnsi="Times New Roman"/>
                <w:sz w:val="24"/>
                <w:szCs w:val="24"/>
              </w:rPr>
              <w:t>2</w:t>
            </w:r>
          </w:p>
        </w:tc>
      </w:tr>
      <w:tr w:rsidR="00D23B00" w:rsidRPr="00C45D5F" w:rsidTr="00643806">
        <w:tc>
          <w:tcPr>
            <w:tcW w:w="568" w:type="dxa"/>
          </w:tcPr>
          <w:p w:rsidR="00D23B00" w:rsidRPr="00C45D5F" w:rsidRDefault="00D23B00" w:rsidP="000A0077">
            <w:pPr>
              <w:pStyle w:val="af1"/>
              <w:rPr>
                <w:rFonts w:ascii="Times New Roman" w:hAnsi="Times New Roman"/>
                <w:sz w:val="24"/>
                <w:szCs w:val="24"/>
              </w:rPr>
            </w:pPr>
            <w:r w:rsidRPr="00C45D5F">
              <w:rPr>
                <w:rFonts w:ascii="Times New Roman" w:hAnsi="Times New Roman"/>
                <w:sz w:val="24"/>
                <w:szCs w:val="24"/>
              </w:rPr>
              <w:t>6.</w:t>
            </w:r>
          </w:p>
        </w:tc>
        <w:tc>
          <w:tcPr>
            <w:tcW w:w="5528" w:type="dxa"/>
          </w:tcPr>
          <w:p w:rsidR="00D23B00" w:rsidRPr="00C45D5F" w:rsidRDefault="00D23B00" w:rsidP="009A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C45D5F">
              <w:rPr>
                <w:rFonts w:ascii="Times New Roman" w:eastAsia="Times New Roman" w:hAnsi="Times New Roman" w:cs="Times New Roman"/>
                <w:sz w:val="24"/>
                <w:szCs w:val="24"/>
              </w:rPr>
              <w:t>Особенности применения принципов бережливого производства в сфере услуг</w:t>
            </w:r>
          </w:p>
        </w:tc>
        <w:tc>
          <w:tcPr>
            <w:tcW w:w="709" w:type="dxa"/>
          </w:tcPr>
          <w:p w:rsidR="00D23B00" w:rsidRPr="00C45D5F" w:rsidRDefault="00D23B00" w:rsidP="009A6947">
            <w:pPr>
              <w:pStyle w:val="af1"/>
              <w:rPr>
                <w:rFonts w:ascii="Times New Roman" w:hAnsi="Times New Roman"/>
                <w:sz w:val="24"/>
                <w:szCs w:val="24"/>
              </w:rPr>
            </w:pPr>
            <w:r w:rsidRPr="00C45D5F">
              <w:rPr>
                <w:rFonts w:ascii="Times New Roman" w:hAnsi="Times New Roman"/>
                <w:sz w:val="24"/>
                <w:szCs w:val="24"/>
              </w:rPr>
              <w:t>2</w:t>
            </w:r>
          </w:p>
        </w:tc>
        <w:tc>
          <w:tcPr>
            <w:tcW w:w="567" w:type="dxa"/>
          </w:tcPr>
          <w:p w:rsidR="00D23B00" w:rsidRPr="00C45D5F" w:rsidRDefault="003E7770" w:rsidP="009A6947">
            <w:pPr>
              <w:pStyle w:val="af1"/>
              <w:rPr>
                <w:rFonts w:ascii="Times New Roman" w:hAnsi="Times New Roman"/>
                <w:sz w:val="24"/>
                <w:szCs w:val="24"/>
              </w:rPr>
            </w:pPr>
            <w:r>
              <w:rPr>
                <w:rFonts w:ascii="Times New Roman" w:hAnsi="Times New Roman"/>
                <w:sz w:val="24"/>
                <w:szCs w:val="24"/>
              </w:rPr>
              <w:t>-</w:t>
            </w:r>
          </w:p>
        </w:tc>
        <w:tc>
          <w:tcPr>
            <w:tcW w:w="567" w:type="dxa"/>
          </w:tcPr>
          <w:p w:rsidR="00D23B00" w:rsidRPr="00C45D5F" w:rsidRDefault="00D23B00" w:rsidP="000A0077">
            <w:pPr>
              <w:pStyle w:val="af1"/>
              <w:rPr>
                <w:rFonts w:ascii="Times New Roman" w:hAnsi="Times New Roman"/>
                <w:sz w:val="24"/>
                <w:szCs w:val="24"/>
              </w:rPr>
            </w:pPr>
          </w:p>
        </w:tc>
        <w:tc>
          <w:tcPr>
            <w:tcW w:w="708" w:type="dxa"/>
          </w:tcPr>
          <w:p w:rsidR="00D23B00" w:rsidRPr="00C45D5F" w:rsidRDefault="00D23B00" w:rsidP="000A0077">
            <w:pPr>
              <w:pStyle w:val="af1"/>
              <w:jc w:val="center"/>
              <w:rPr>
                <w:rFonts w:ascii="Times New Roman" w:hAnsi="Times New Roman"/>
                <w:sz w:val="24"/>
                <w:szCs w:val="24"/>
              </w:rPr>
            </w:pPr>
          </w:p>
        </w:tc>
        <w:tc>
          <w:tcPr>
            <w:tcW w:w="1560" w:type="dxa"/>
          </w:tcPr>
          <w:p w:rsidR="00D23B00" w:rsidRPr="00C45D5F" w:rsidRDefault="001A0252" w:rsidP="000A0077">
            <w:pPr>
              <w:pStyle w:val="af1"/>
              <w:jc w:val="center"/>
              <w:rPr>
                <w:rFonts w:ascii="Times New Roman" w:hAnsi="Times New Roman"/>
                <w:sz w:val="24"/>
                <w:szCs w:val="24"/>
              </w:rPr>
            </w:pPr>
            <w:r>
              <w:rPr>
                <w:rFonts w:ascii="Times New Roman" w:hAnsi="Times New Roman"/>
                <w:sz w:val="24"/>
                <w:szCs w:val="24"/>
              </w:rPr>
              <w:t>2</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p>
        </w:tc>
        <w:tc>
          <w:tcPr>
            <w:tcW w:w="5528" w:type="dxa"/>
          </w:tcPr>
          <w:p w:rsidR="000A0077" w:rsidRPr="00C45D5F" w:rsidRDefault="000A007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C45D5F">
              <w:rPr>
                <w:rFonts w:ascii="Times New Roman" w:hAnsi="Times New Roman" w:cs="Times New Roman"/>
                <w:bCs/>
                <w:sz w:val="24"/>
                <w:szCs w:val="24"/>
              </w:rPr>
              <w:t>Дифференцированный зачет</w:t>
            </w:r>
          </w:p>
        </w:tc>
        <w:tc>
          <w:tcPr>
            <w:tcW w:w="709" w:type="dxa"/>
          </w:tcPr>
          <w:p w:rsidR="000A0077" w:rsidRPr="00C45D5F" w:rsidRDefault="000A0077" w:rsidP="00D23B00">
            <w:pPr>
              <w:pStyle w:val="af1"/>
              <w:rPr>
                <w:rFonts w:ascii="Times New Roman" w:hAnsi="Times New Roman"/>
                <w:sz w:val="24"/>
                <w:szCs w:val="24"/>
              </w:rPr>
            </w:pPr>
          </w:p>
        </w:tc>
        <w:tc>
          <w:tcPr>
            <w:tcW w:w="567" w:type="dxa"/>
          </w:tcPr>
          <w:p w:rsidR="000A0077" w:rsidRPr="00C45D5F" w:rsidRDefault="000A0077" w:rsidP="000A0077">
            <w:pPr>
              <w:pStyle w:val="af1"/>
              <w:jc w:val="center"/>
              <w:rPr>
                <w:rFonts w:ascii="Times New Roman" w:hAnsi="Times New Roman"/>
                <w:sz w:val="24"/>
                <w:szCs w:val="24"/>
              </w:rPr>
            </w:pPr>
          </w:p>
        </w:tc>
        <w:tc>
          <w:tcPr>
            <w:tcW w:w="567" w:type="dxa"/>
          </w:tcPr>
          <w:p w:rsidR="000A0077" w:rsidRPr="00C45D5F" w:rsidRDefault="000A0077" w:rsidP="000A0077">
            <w:pPr>
              <w:pStyle w:val="af1"/>
              <w:rPr>
                <w:rFonts w:ascii="Times New Roman" w:hAnsi="Times New Roman"/>
                <w:sz w:val="24"/>
                <w:szCs w:val="24"/>
              </w:rPr>
            </w:pPr>
          </w:p>
        </w:tc>
        <w:tc>
          <w:tcPr>
            <w:tcW w:w="708" w:type="dxa"/>
          </w:tcPr>
          <w:p w:rsidR="000A0077" w:rsidRPr="00C45D5F" w:rsidRDefault="00643806" w:rsidP="000A0077">
            <w:pPr>
              <w:pStyle w:val="af1"/>
              <w:jc w:val="center"/>
              <w:rPr>
                <w:rFonts w:ascii="Times New Roman" w:hAnsi="Times New Roman"/>
                <w:sz w:val="24"/>
                <w:szCs w:val="24"/>
              </w:rPr>
            </w:pPr>
            <w:r w:rsidRPr="00C45D5F">
              <w:rPr>
                <w:rFonts w:ascii="Times New Roman" w:hAnsi="Times New Roman"/>
                <w:sz w:val="24"/>
                <w:szCs w:val="24"/>
              </w:rPr>
              <w:t>2</w:t>
            </w:r>
          </w:p>
        </w:tc>
        <w:tc>
          <w:tcPr>
            <w:tcW w:w="1560" w:type="dxa"/>
          </w:tcPr>
          <w:p w:rsidR="000A0077" w:rsidRPr="00C45D5F" w:rsidRDefault="000A0077" w:rsidP="000A0077">
            <w:pPr>
              <w:pStyle w:val="af1"/>
              <w:jc w:val="center"/>
              <w:rPr>
                <w:rFonts w:ascii="Times New Roman" w:hAnsi="Times New Roman"/>
                <w:b/>
                <w:sz w:val="24"/>
                <w:szCs w:val="24"/>
              </w:rPr>
            </w:pPr>
            <w:r w:rsidRPr="00C45D5F">
              <w:rPr>
                <w:rFonts w:ascii="Times New Roman" w:hAnsi="Times New Roman"/>
                <w:b/>
                <w:sz w:val="24"/>
                <w:szCs w:val="24"/>
              </w:rPr>
              <w:t>2</w:t>
            </w:r>
          </w:p>
        </w:tc>
      </w:tr>
      <w:tr w:rsidR="000A0077" w:rsidRPr="00C45D5F" w:rsidTr="00643806">
        <w:tc>
          <w:tcPr>
            <w:tcW w:w="568" w:type="dxa"/>
          </w:tcPr>
          <w:p w:rsidR="000A0077" w:rsidRPr="00C45D5F" w:rsidRDefault="000A0077" w:rsidP="000A0077">
            <w:pPr>
              <w:pStyle w:val="af1"/>
              <w:rPr>
                <w:rFonts w:ascii="Times New Roman" w:hAnsi="Times New Roman"/>
                <w:sz w:val="24"/>
                <w:szCs w:val="24"/>
              </w:rPr>
            </w:pPr>
          </w:p>
        </w:tc>
        <w:tc>
          <w:tcPr>
            <w:tcW w:w="5528" w:type="dxa"/>
          </w:tcPr>
          <w:p w:rsidR="000A0077" w:rsidRPr="00C45D5F" w:rsidRDefault="000A0077" w:rsidP="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C45D5F">
              <w:rPr>
                <w:rFonts w:ascii="Times New Roman" w:hAnsi="Times New Roman" w:cs="Times New Roman"/>
                <w:b/>
                <w:bCs/>
                <w:sz w:val="24"/>
                <w:szCs w:val="24"/>
              </w:rPr>
              <w:t xml:space="preserve">Всего </w:t>
            </w:r>
          </w:p>
        </w:tc>
        <w:tc>
          <w:tcPr>
            <w:tcW w:w="709" w:type="dxa"/>
          </w:tcPr>
          <w:p w:rsidR="000A0077" w:rsidRPr="00C45D5F" w:rsidRDefault="00D23B00" w:rsidP="00A94F67">
            <w:pPr>
              <w:pStyle w:val="af1"/>
              <w:jc w:val="center"/>
              <w:rPr>
                <w:rFonts w:ascii="Times New Roman" w:hAnsi="Times New Roman"/>
                <w:b/>
                <w:color w:val="FF0000"/>
                <w:sz w:val="24"/>
                <w:szCs w:val="24"/>
              </w:rPr>
            </w:pPr>
            <w:r w:rsidRPr="00C45D5F">
              <w:rPr>
                <w:rFonts w:ascii="Times New Roman" w:hAnsi="Times New Roman"/>
                <w:b/>
                <w:sz w:val="24"/>
                <w:szCs w:val="24"/>
              </w:rPr>
              <w:t>2</w:t>
            </w:r>
            <w:r w:rsidR="00A94F67">
              <w:rPr>
                <w:rFonts w:ascii="Times New Roman" w:hAnsi="Times New Roman"/>
                <w:b/>
                <w:sz w:val="24"/>
                <w:szCs w:val="24"/>
              </w:rPr>
              <w:t>0</w:t>
            </w:r>
          </w:p>
        </w:tc>
        <w:tc>
          <w:tcPr>
            <w:tcW w:w="567" w:type="dxa"/>
          </w:tcPr>
          <w:p w:rsidR="000A0077" w:rsidRPr="00C45D5F" w:rsidRDefault="00D23B00" w:rsidP="000A0077">
            <w:pPr>
              <w:pStyle w:val="af1"/>
              <w:jc w:val="center"/>
              <w:rPr>
                <w:rFonts w:ascii="Times New Roman" w:hAnsi="Times New Roman"/>
                <w:b/>
                <w:color w:val="FF0000"/>
                <w:sz w:val="24"/>
                <w:szCs w:val="24"/>
              </w:rPr>
            </w:pPr>
            <w:r w:rsidRPr="00C45D5F">
              <w:rPr>
                <w:rFonts w:ascii="Times New Roman" w:hAnsi="Times New Roman"/>
                <w:b/>
                <w:sz w:val="24"/>
                <w:szCs w:val="24"/>
              </w:rPr>
              <w:t>10</w:t>
            </w:r>
          </w:p>
        </w:tc>
        <w:tc>
          <w:tcPr>
            <w:tcW w:w="567" w:type="dxa"/>
          </w:tcPr>
          <w:p w:rsidR="000A0077" w:rsidRPr="00C45D5F" w:rsidRDefault="001A0252" w:rsidP="000A0077">
            <w:pPr>
              <w:pStyle w:val="af1"/>
              <w:rPr>
                <w:rFonts w:ascii="Times New Roman" w:hAnsi="Times New Roman"/>
                <w:b/>
                <w:sz w:val="24"/>
                <w:szCs w:val="24"/>
              </w:rPr>
            </w:pPr>
            <w:r>
              <w:rPr>
                <w:rFonts w:ascii="Times New Roman" w:hAnsi="Times New Roman"/>
                <w:b/>
                <w:sz w:val="24"/>
                <w:szCs w:val="24"/>
              </w:rPr>
              <w:t>4</w:t>
            </w:r>
          </w:p>
        </w:tc>
        <w:tc>
          <w:tcPr>
            <w:tcW w:w="708" w:type="dxa"/>
          </w:tcPr>
          <w:p w:rsidR="000A0077" w:rsidRPr="00643806" w:rsidRDefault="00643806" w:rsidP="000A0077">
            <w:pPr>
              <w:pStyle w:val="af1"/>
              <w:jc w:val="center"/>
              <w:rPr>
                <w:rFonts w:ascii="Times New Roman" w:hAnsi="Times New Roman"/>
                <w:b/>
                <w:sz w:val="24"/>
                <w:szCs w:val="24"/>
              </w:rPr>
            </w:pPr>
            <w:r w:rsidRPr="00643806">
              <w:rPr>
                <w:rFonts w:ascii="Times New Roman" w:hAnsi="Times New Roman"/>
                <w:b/>
                <w:sz w:val="24"/>
                <w:szCs w:val="24"/>
              </w:rPr>
              <w:t>2</w:t>
            </w:r>
          </w:p>
        </w:tc>
        <w:tc>
          <w:tcPr>
            <w:tcW w:w="1560" w:type="dxa"/>
          </w:tcPr>
          <w:p w:rsidR="000A0077" w:rsidRPr="00C45D5F" w:rsidRDefault="001A0252" w:rsidP="000A0077">
            <w:pPr>
              <w:pStyle w:val="af1"/>
              <w:jc w:val="center"/>
              <w:rPr>
                <w:rFonts w:ascii="Times New Roman" w:hAnsi="Times New Roman"/>
                <w:b/>
                <w:color w:val="FF0000"/>
                <w:sz w:val="24"/>
                <w:szCs w:val="24"/>
              </w:rPr>
            </w:pPr>
            <w:r>
              <w:rPr>
                <w:rFonts w:ascii="Times New Roman" w:hAnsi="Times New Roman"/>
                <w:b/>
                <w:sz w:val="24"/>
                <w:szCs w:val="24"/>
              </w:rPr>
              <w:t>36</w:t>
            </w:r>
          </w:p>
        </w:tc>
      </w:tr>
    </w:tbl>
    <w:p w:rsidR="000A0077" w:rsidRPr="00C45D5F" w:rsidRDefault="000A0077" w:rsidP="000A0077">
      <w:pPr>
        <w:spacing w:after="200" w:line="276" w:lineRule="auto"/>
        <w:rPr>
          <w:rFonts w:ascii="Times New Roman" w:eastAsia="Times New Roman" w:hAnsi="Times New Roman" w:cs="Times New Roman"/>
          <w:b/>
          <w:sz w:val="24"/>
          <w:szCs w:val="24"/>
          <w:lang w:eastAsia="ru-RU"/>
        </w:rPr>
        <w:sectPr w:rsidR="000A0077" w:rsidRPr="00C45D5F" w:rsidSect="00C619C0">
          <w:footerReference w:type="default" r:id="rId11"/>
          <w:pgSz w:w="11906" w:h="16838"/>
          <w:pgMar w:top="1134" w:right="566" w:bottom="284" w:left="1418" w:header="708" w:footer="708" w:gutter="0"/>
          <w:cols w:space="720"/>
          <w:titlePg/>
          <w:docGrid w:linePitch="299"/>
        </w:sectPr>
      </w:pPr>
    </w:p>
    <w:p w:rsidR="00F241E3" w:rsidRPr="00C45D5F" w:rsidRDefault="000A0077" w:rsidP="00F241E3">
      <w:pPr>
        <w:spacing w:after="200" w:line="276" w:lineRule="auto"/>
        <w:ind w:firstLine="709"/>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sz w:val="24"/>
          <w:szCs w:val="24"/>
          <w:lang w:eastAsia="ru-RU"/>
        </w:rPr>
        <w:lastRenderedPageBreak/>
        <w:t>2.3</w:t>
      </w:r>
      <w:r w:rsidR="00F241E3"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
          <w:sz w:val="24"/>
          <w:szCs w:val="24"/>
          <w:lang w:eastAsia="ru-RU"/>
        </w:rPr>
        <w:t>С</w:t>
      </w:r>
      <w:r w:rsidR="00F241E3" w:rsidRPr="00C45D5F">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44"/>
        <w:gridCol w:w="10587"/>
        <w:gridCol w:w="994"/>
        <w:gridCol w:w="1842"/>
      </w:tblGrid>
      <w:tr w:rsidR="0016168D" w:rsidRPr="00C45D5F" w:rsidTr="003E7770">
        <w:trPr>
          <w:trHeight w:val="20"/>
        </w:trPr>
        <w:tc>
          <w:tcPr>
            <w:tcW w:w="759" w:type="pct"/>
          </w:tcPr>
          <w:p w:rsidR="000A0077" w:rsidRPr="00C45D5F" w:rsidRDefault="000A0077" w:rsidP="0016168D">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Наименование разделов и тем</w:t>
            </w:r>
          </w:p>
        </w:tc>
        <w:tc>
          <w:tcPr>
            <w:tcW w:w="3348" w:type="pct"/>
            <w:gridSpan w:val="2"/>
          </w:tcPr>
          <w:p w:rsidR="000A0077" w:rsidRPr="00C45D5F" w:rsidRDefault="000A0077" w:rsidP="0016168D">
            <w:pPr>
              <w:suppressAutoHyphens/>
              <w:spacing w:after="20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0077" w:rsidRPr="00C45D5F" w:rsidRDefault="000A0077" w:rsidP="0016168D">
            <w:pPr>
              <w:suppressAutoHyphens/>
              <w:spacing w:after="0" w:line="240"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Объем в часах</w:t>
            </w:r>
          </w:p>
        </w:tc>
        <w:tc>
          <w:tcPr>
            <w:tcW w:w="580" w:type="pct"/>
          </w:tcPr>
          <w:p w:rsidR="000A0077" w:rsidRPr="00C45D5F" w:rsidRDefault="00A94F67" w:rsidP="00A94F67">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16168D">
              <w:rPr>
                <w:rFonts w:ascii="Times New Roman" w:eastAsia="Times New Roman" w:hAnsi="Times New Roman" w:cs="Times New Roman"/>
                <w:b/>
                <w:bCs/>
                <w:sz w:val="24"/>
                <w:szCs w:val="24"/>
                <w:lang w:eastAsia="ru-RU"/>
              </w:rPr>
              <w:t>сваиваемы</w:t>
            </w:r>
            <w:r>
              <w:rPr>
                <w:rFonts w:ascii="Times New Roman" w:eastAsia="Times New Roman" w:hAnsi="Times New Roman" w:cs="Times New Roman"/>
                <w:b/>
                <w:bCs/>
                <w:sz w:val="24"/>
                <w:szCs w:val="24"/>
                <w:lang w:eastAsia="ru-RU"/>
              </w:rPr>
              <w:t>е элементы</w:t>
            </w:r>
            <w:r w:rsidR="0016168D">
              <w:rPr>
                <w:rFonts w:ascii="Times New Roman" w:eastAsia="Times New Roman" w:hAnsi="Times New Roman" w:cs="Times New Roman"/>
                <w:b/>
                <w:bCs/>
                <w:sz w:val="24"/>
                <w:szCs w:val="24"/>
                <w:lang w:eastAsia="ru-RU"/>
              </w:rPr>
              <w:t xml:space="preserve"> </w:t>
            </w:r>
            <w:r w:rsidR="000A0077" w:rsidRPr="00C45D5F">
              <w:rPr>
                <w:rFonts w:ascii="Times New Roman" w:eastAsia="Times New Roman" w:hAnsi="Times New Roman" w:cs="Times New Roman"/>
                <w:b/>
                <w:bCs/>
                <w:sz w:val="24"/>
                <w:szCs w:val="24"/>
                <w:lang w:eastAsia="ru-RU"/>
              </w:rPr>
              <w:t>компетенций</w:t>
            </w:r>
            <w:r w:rsidRPr="00940EBB">
              <w:rPr>
                <w:rFonts w:ascii="Times New Roman" w:hAnsi="Times New Roman"/>
                <w:b/>
                <w:bCs/>
                <w:sz w:val="24"/>
                <w:szCs w:val="24"/>
              </w:rPr>
              <w:t xml:space="preserve"> и личностны</w:t>
            </w:r>
            <w:r>
              <w:rPr>
                <w:rFonts w:ascii="Times New Roman" w:hAnsi="Times New Roman"/>
                <w:b/>
                <w:bCs/>
                <w:sz w:val="24"/>
                <w:szCs w:val="24"/>
              </w:rPr>
              <w:t>е</w:t>
            </w:r>
            <w:r w:rsidRPr="00940EBB">
              <w:rPr>
                <w:rFonts w:ascii="Times New Roman" w:hAnsi="Times New Roman"/>
                <w:b/>
                <w:bCs/>
                <w:sz w:val="24"/>
                <w:szCs w:val="24"/>
              </w:rPr>
              <w:t xml:space="preserve"> результат</w:t>
            </w:r>
            <w:r>
              <w:rPr>
                <w:rFonts w:ascii="Times New Roman" w:hAnsi="Times New Roman"/>
                <w:b/>
                <w:bCs/>
                <w:sz w:val="24"/>
                <w:szCs w:val="24"/>
              </w:rPr>
              <w:t>ы</w:t>
            </w:r>
            <w:r w:rsidRPr="00940EBB">
              <w:rPr>
                <w:rFonts w:ascii="Times New Roman" w:hAnsi="Times New Roman"/>
                <w:b/>
                <w:bCs/>
                <w:sz w:val="24"/>
                <w:szCs w:val="24"/>
                <w:vertAlign w:val="superscript"/>
              </w:rPr>
              <w:footnoteReference w:id="2"/>
            </w:r>
            <w:r w:rsidR="000A0077" w:rsidRPr="00C45D5F">
              <w:rPr>
                <w:rFonts w:ascii="Times New Roman" w:eastAsia="Times New Roman" w:hAnsi="Times New Roman" w:cs="Times New Roman"/>
                <w:b/>
                <w:bCs/>
                <w:sz w:val="24"/>
                <w:szCs w:val="24"/>
                <w:lang w:eastAsia="ru-RU"/>
              </w:rPr>
              <w:t xml:space="preserve"> </w:t>
            </w:r>
          </w:p>
        </w:tc>
      </w:tr>
      <w:tr w:rsidR="0016168D" w:rsidRPr="00C45D5F" w:rsidTr="003E7770">
        <w:trPr>
          <w:trHeight w:val="20"/>
        </w:trPr>
        <w:tc>
          <w:tcPr>
            <w:tcW w:w="759" w:type="pct"/>
          </w:tcPr>
          <w:p w:rsidR="000A0077" w:rsidRPr="0016168D" w:rsidRDefault="000A0077" w:rsidP="0016168D">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1</w:t>
            </w:r>
          </w:p>
        </w:tc>
        <w:tc>
          <w:tcPr>
            <w:tcW w:w="3348" w:type="pct"/>
            <w:gridSpan w:val="2"/>
          </w:tcPr>
          <w:p w:rsidR="000A0077" w:rsidRPr="0016168D" w:rsidRDefault="000A0077" w:rsidP="0016168D">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2</w:t>
            </w:r>
          </w:p>
        </w:tc>
        <w:tc>
          <w:tcPr>
            <w:tcW w:w="313" w:type="pct"/>
          </w:tcPr>
          <w:p w:rsidR="000A0077" w:rsidRPr="0016168D" w:rsidRDefault="000A0077" w:rsidP="0016168D">
            <w:pPr>
              <w:spacing w:after="0" w:line="240" w:lineRule="auto"/>
              <w:jc w:val="center"/>
              <w:rPr>
                <w:rFonts w:ascii="Times New Roman" w:eastAsia="Times New Roman" w:hAnsi="Times New Roman" w:cs="Times New Roman"/>
                <w:bCs/>
                <w:sz w:val="16"/>
                <w:szCs w:val="16"/>
                <w:lang w:eastAsia="ru-RU"/>
              </w:rPr>
            </w:pPr>
            <w:r w:rsidRPr="0016168D">
              <w:rPr>
                <w:rFonts w:ascii="Times New Roman" w:eastAsia="Times New Roman" w:hAnsi="Times New Roman" w:cs="Times New Roman"/>
                <w:bCs/>
                <w:sz w:val="16"/>
                <w:szCs w:val="16"/>
                <w:lang w:eastAsia="ru-RU"/>
              </w:rPr>
              <w:t>3</w:t>
            </w:r>
          </w:p>
        </w:tc>
        <w:tc>
          <w:tcPr>
            <w:tcW w:w="580" w:type="pct"/>
          </w:tcPr>
          <w:p w:rsidR="000A0077" w:rsidRPr="0016168D" w:rsidRDefault="0016168D" w:rsidP="0016168D">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4</w:t>
            </w:r>
          </w:p>
        </w:tc>
      </w:tr>
      <w:tr w:rsidR="00BF2E54" w:rsidRPr="00C45D5F" w:rsidTr="003E7770">
        <w:trPr>
          <w:trHeight w:val="20"/>
        </w:trPr>
        <w:tc>
          <w:tcPr>
            <w:tcW w:w="4107" w:type="pct"/>
            <w:gridSpan w:val="3"/>
          </w:tcPr>
          <w:p w:rsidR="00BF2E54" w:rsidRPr="00C45D5F" w:rsidRDefault="00BF2E54" w:rsidP="00BF2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sz w:val="24"/>
                <w:szCs w:val="24"/>
                <w:lang w:eastAsia="ru-RU"/>
              </w:rPr>
            </w:pPr>
            <w:r w:rsidRPr="00C45D5F">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C45D5F">
              <w:rPr>
                <w:rFonts w:ascii="Times New Roman" w:eastAsia="Times New Roman" w:hAnsi="Times New Roman" w:cs="Times New Roman"/>
                <w:bCs/>
                <w:sz w:val="24"/>
                <w:szCs w:val="24"/>
                <w:lang w:eastAsia="ru-RU"/>
              </w:rPr>
              <w:t xml:space="preserve">Философия бережливого производства. История возникновения производственной системы </w:t>
            </w:r>
            <w:r w:rsidRPr="00C45D5F">
              <w:rPr>
                <w:rFonts w:ascii="Times New Roman" w:eastAsia="Times New Roman" w:hAnsi="Times New Roman" w:cs="Times New Roman"/>
                <w:bCs/>
                <w:sz w:val="24"/>
                <w:szCs w:val="24"/>
                <w:lang w:val="en-US" w:eastAsia="ru-RU"/>
              </w:rPr>
              <w:t>Toyota</w:t>
            </w:r>
          </w:p>
        </w:tc>
        <w:tc>
          <w:tcPr>
            <w:tcW w:w="313" w:type="pct"/>
          </w:tcPr>
          <w:p w:rsidR="00BF2E54" w:rsidRPr="00C45D5F" w:rsidRDefault="001A0252" w:rsidP="00BF2E5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580" w:type="pct"/>
          </w:tcPr>
          <w:p w:rsidR="00BF2E54" w:rsidRPr="00C45D5F" w:rsidRDefault="00BF2E54" w:rsidP="00BF2E54">
            <w:pPr>
              <w:suppressAutoHyphens/>
              <w:spacing w:after="0" w:line="240" w:lineRule="auto"/>
              <w:rPr>
                <w:rFonts w:ascii="Times New Roman" w:eastAsia="Times New Roman" w:hAnsi="Times New Roman" w:cs="Times New Roman"/>
                <w:b/>
                <w:bCs/>
                <w:i/>
                <w:sz w:val="24"/>
                <w:szCs w:val="24"/>
                <w:lang w:eastAsia="ru-RU"/>
              </w:rPr>
            </w:pPr>
          </w:p>
        </w:tc>
      </w:tr>
      <w:tr w:rsidR="00BF2E54" w:rsidRPr="00C45D5F" w:rsidTr="003E7770">
        <w:trPr>
          <w:trHeight w:val="20"/>
        </w:trPr>
        <w:tc>
          <w:tcPr>
            <w:tcW w:w="759" w:type="pct"/>
          </w:tcPr>
          <w:p w:rsidR="00BF2E54" w:rsidRPr="00C45D5F" w:rsidRDefault="00BF2E54" w:rsidP="00BF2E54">
            <w:pPr>
              <w:spacing w:after="0" w:line="240" w:lineRule="auto"/>
              <w:ind w:left="57" w:right="57"/>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1.1</w:t>
            </w:r>
            <w:r w:rsidRPr="00C45D5F">
              <w:rPr>
                <w:rFonts w:ascii="Times New Roman" w:hAnsi="Times New Roman" w:cs="Times New Roman"/>
                <w:b/>
                <w:bCs/>
                <w:sz w:val="24"/>
                <w:szCs w:val="24"/>
              </w:rPr>
              <w:t xml:space="preserve"> </w:t>
            </w:r>
            <w:r w:rsidRPr="00C45D5F">
              <w:rPr>
                <w:rFonts w:ascii="Times New Roman" w:hAnsi="Times New Roman" w:cs="Times New Roman"/>
                <w:color w:val="000000"/>
                <w:sz w:val="24"/>
                <w:szCs w:val="24"/>
              </w:rPr>
              <w:t>Бережливое и массовое производство</w:t>
            </w:r>
            <w:r>
              <w:rPr>
                <w:rFonts w:ascii="Times New Roman" w:hAnsi="Times New Roman" w:cs="Times New Roman"/>
                <w:color w:val="000000"/>
                <w:sz w:val="24"/>
                <w:szCs w:val="24"/>
              </w:rPr>
              <w:t xml:space="preserve"> </w:t>
            </w:r>
          </w:p>
        </w:tc>
        <w:tc>
          <w:tcPr>
            <w:tcW w:w="3348" w:type="pct"/>
            <w:gridSpan w:val="2"/>
          </w:tcPr>
          <w:p w:rsidR="00BF2E54" w:rsidRPr="00C45D5F" w:rsidRDefault="00BF2E54" w:rsidP="00BF2E54">
            <w:pPr>
              <w:spacing w:after="0" w:line="240" w:lineRule="auto"/>
              <w:ind w:left="57" w:right="57"/>
              <w:jc w:val="both"/>
              <w:rPr>
                <w:rFonts w:ascii="Times New Roman" w:eastAsia="Times New Roman" w:hAnsi="Times New Roman" w:cs="Times New Roman"/>
                <w:b/>
                <w:bCs/>
                <w:sz w:val="24"/>
                <w:szCs w:val="24"/>
                <w:lang w:eastAsia="ru-RU"/>
              </w:rPr>
            </w:pPr>
            <w:r w:rsidRPr="00C45D5F">
              <w:rPr>
                <w:rFonts w:ascii="Times New Roman" w:hAnsi="Times New Roman" w:cs="Times New Roman"/>
                <w:sz w:val="24"/>
                <w:szCs w:val="24"/>
              </w:rPr>
              <w:t xml:space="preserve">Особенности бережливого производства. Причины возникновения необходимости перехода к бережливому производству. Основные понятия курса «Бережливое производство». История возникновения бережливого производства. </w:t>
            </w:r>
            <w:r w:rsidRPr="00C45D5F">
              <w:rPr>
                <w:rFonts w:ascii="Times New Roman" w:eastAsia="Times New Roman" w:hAnsi="Times New Roman" w:cs="Times New Roman"/>
                <w:bCs/>
                <w:sz w:val="24"/>
                <w:szCs w:val="24"/>
                <w:lang w:eastAsia="ru-RU"/>
              </w:rPr>
              <w:t>Путь компании Тойота. Бережливая революция.</w:t>
            </w:r>
            <w:r w:rsidRPr="00C45D5F">
              <w:rPr>
                <w:sz w:val="24"/>
                <w:szCs w:val="24"/>
              </w:rPr>
              <w:t xml:space="preserve"> </w:t>
            </w:r>
            <w:r w:rsidRPr="00BF2E54">
              <w:rPr>
                <w:rFonts w:ascii="Times New Roman" w:hAnsi="Times New Roman" w:cs="Times New Roman"/>
                <w:sz w:val="24"/>
                <w:szCs w:val="24"/>
              </w:rPr>
              <w:t>История возникновения и развития компании Toyota. Сущность основных принципов производственной системы Toyota — джидока и «точно вовремя». Вытягивающая и выталкивающая система производства. Преимущества вытягивающей системы. Канбан. Бережливая революция.</w:t>
            </w:r>
          </w:p>
        </w:tc>
        <w:tc>
          <w:tcPr>
            <w:tcW w:w="313" w:type="pct"/>
          </w:tcPr>
          <w:p w:rsidR="00BF2E54" w:rsidRPr="00BF2E54" w:rsidRDefault="00BF2E54" w:rsidP="00BF2E54">
            <w:pPr>
              <w:spacing w:after="0" w:line="240" w:lineRule="auto"/>
              <w:ind w:left="57" w:right="57"/>
              <w:jc w:val="center"/>
              <w:rPr>
                <w:rFonts w:ascii="Times New Roman" w:eastAsia="Times New Roman" w:hAnsi="Times New Roman" w:cs="Times New Roman"/>
                <w:bCs/>
                <w:sz w:val="24"/>
                <w:szCs w:val="24"/>
                <w:lang w:eastAsia="ru-RU"/>
              </w:rPr>
            </w:pPr>
            <w:r w:rsidRPr="00BF2E54">
              <w:rPr>
                <w:rFonts w:ascii="Times New Roman" w:eastAsia="Times New Roman" w:hAnsi="Times New Roman" w:cs="Times New Roman"/>
                <w:bCs/>
                <w:sz w:val="24"/>
                <w:szCs w:val="24"/>
                <w:lang w:eastAsia="ru-RU"/>
              </w:rPr>
              <w:t>1</w:t>
            </w:r>
          </w:p>
        </w:tc>
        <w:tc>
          <w:tcPr>
            <w:tcW w:w="580" w:type="pct"/>
          </w:tcPr>
          <w:p w:rsidR="00BF2E54" w:rsidRPr="00C45D5F" w:rsidRDefault="00BF2E54" w:rsidP="00861161">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sidR="00A94F67">
              <w:rPr>
                <w:rFonts w:ascii="Times New Roman" w:hAnsi="Times New Roman" w:cs="Times New Roman"/>
                <w:sz w:val="24"/>
                <w:szCs w:val="24"/>
              </w:rPr>
              <w:t>11</w:t>
            </w:r>
            <w:r w:rsidR="002F799E">
              <w:rPr>
                <w:rFonts w:ascii="Times New Roman" w:hAnsi="Times New Roman" w:cs="Times New Roman"/>
                <w:sz w:val="24"/>
                <w:szCs w:val="24"/>
              </w:rPr>
              <w:t xml:space="preserve"> </w:t>
            </w:r>
          </w:p>
          <w:p w:rsidR="00BF2E54" w:rsidRPr="00BF2E54" w:rsidRDefault="00A94F67" w:rsidP="001A42FE">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Л 1 - 17</w:t>
            </w:r>
            <w:r w:rsidR="00BF2E54">
              <w:rPr>
                <w:rFonts w:ascii="Times New Roman" w:hAnsi="Times New Roman" w:cs="Times New Roman"/>
                <w:sz w:val="24"/>
                <w:szCs w:val="24"/>
              </w:rPr>
              <w:t xml:space="preserve"> </w:t>
            </w:r>
          </w:p>
        </w:tc>
      </w:tr>
      <w:tr w:rsidR="00A94F67" w:rsidRPr="00C45D5F" w:rsidTr="003E7770">
        <w:trPr>
          <w:trHeight w:val="20"/>
        </w:trPr>
        <w:tc>
          <w:tcPr>
            <w:tcW w:w="759" w:type="pct"/>
            <w:vMerge w:val="restart"/>
          </w:tcPr>
          <w:p w:rsidR="00A94F67" w:rsidRPr="00C45D5F" w:rsidRDefault="00A94F67" w:rsidP="00BF2E54">
            <w:pPr>
              <w:spacing w:after="0" w:line="240" w:lineRule="auto"/>
              <w:ind w:left="57" w:right="57"/>
              <w:jc w:val="both"/>
              <w:rPr>
                <w:rFonts w:ascii="Times New Roman" w:eastAsia="Times New Roman" w:hAnsi="Times New Roman" w:cs="Times New Roman"/>
                <w:b/>
                <w:bCs/>
                <w:sz w:val="24"/>
                <w:szCs w:val="24"/>
                <w:lang w:eastAsia="ru-RU"/>
              </w:rPr>
            </w:pPr>
            <w:r w:rsidRPr="00E53282">
              <w:rPr>
                <w:rFonts w:ascii="Times New Roman" w:eastAsia="Times New Roman" w:hAnsi="Times New Roman" w:cs="Times New Roman"/>
                <w:bCs/>
                <w:sz w:val="24"/>
                <w:szCs w:val="24"/>
                <w:lang w:eastAsia="ru-RU"/>
              </w:rPr>
              <w:t>Тема 1.2</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Бережливое производство и национальные модели менеджмента. </w:t>
            </w:r>
          </w:p>
        </w:tc>
        <w:tc>
          <w:tcPr>
            <w:tcW w:w="3348" w:type="pct"/>
            <w:gridSpan w:val="2"/>
          </w:tcPr>
          <w:p w:rsidR="00A94F67" w:rsidRPr="00C45D5F" w:rsidRDefault="00A94F67" w:rsidP="00BF2E54">
            <w:pPr>
              <w:pStyle w:val="a8"/>
              <w:spacing w:after="0" w:line="240" w:lineRule="auto"/>
              <w:ind w:left="57" w:right="57"/>
              <w:jc w:val="both"/>
              <w:rPr>
                <w:b/>
                <w:bCs/>
                <w:sz w:val="24"/>
                <w:szCs w:val="24"/>
                <w:highlight w:val="yellow"/>
                <w:lang w:eastAsia="ru-RU"/>
              </w:rPr>
            </w:pPr>
            <w:r w:rsidRPr="00C45D5F">
              <w:rPr>
                <w:sz w:val="24"/>
                <w:szCs w:val="24"/>
              </w:rPr>
              <w:t>Основные характерные черты разны</w:t>
            </w:r>
            <w:r>
              <w:rPr>
                <w:sz w:val="24"/>
                <w:szCs w:val="24"/>
              </w:rPr>
              <w:t>х</w:t>
            </w:r>
            <w:r w:rsidRPr="00C45D5F">
              <w:rPr>
                <w:sz w:val="24"/>
                <w:szCs w:val="24"/>
              </w:rPr>
              <w:t xml:space="preserve"> национальных моделей менеджмента и их влияние на использование философии бережливого производства. Особенности внедрения производства на крупных предприятиях. Бережливое производство в малом и крупном бизнесе</w:t>
            </w:r>
            <w:r>
              <w:rPr>
                <w:sz w:val="24"/>
                <w:szCs w:val="24"/>
              </w:rPr>
              <w:t>.</w:t>
            </w:r>
          </w:p>
        </w:tc>
        <w:tc>
          <w:tcPr>
            <w:tcW w:w="313" w:type="pct"/>
          </w:tcPr>
          <w:p w:rsidR="00A94F67" w:rsidRPr="00C45D5F" w:rsidRDefault="00A94F67" w:rsidP="00BF2E54">
            <w:pPr>
              <w:spacing w:after="0" w:line="240" w:lineRule="auto"/>
              <w:ind w:left="57" w:right="57"/>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p>
        </w:tc>
        <w:tc>
          <w:tcPr>
            <w:tcW w:w="580" w:type="pct"/>
            <w:vMerge w:val="restar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rPr>
          <w:trHeight w:val="20"/>
        </w:trPr>
        <w:tc>
          <w:tcPr>
            <w:tcW w:w="759" w:type="pct"/>
            <w:vMerge/>
          </w:tcPr>
          <w:p w:rsidR="00A94F67" w:rsidRPr="00C45D5F" w:rsidRDefault="00A94F67" w:rsidP="00BF2E54">
            <w:pPr>
              <w:spacing w:after="0" w:line="240" w:lineRule="auto"/>
              <w:rPr>
                <w:rFonts w:ascii="Times New Roman" w:eastAsia="Times New Roman" w:hAnsi="Times New Roman" w:cs="Times New Roman"/>
                <w:b/>
                <w:bCs/>
                <w:i/>
                <w:sz w:val="24"/>
                <w:szCs w:val="24"/>
                <w:lang w:eastAsia="ru-RU"/>
              </w:rPr>
            </w:pPr>
          </w:p>
        </w:tc>
        <w:tc>
          <w:tcPr>
            <w:tcW w:w="3348" w:type="pct"/>
            <w:gridSpan w:val="2"/>
          </w:tcPr>
          <w:p w:rsidR="00A94F67" w:rsidRPr="00BF2E54" w:rsidRDefault="00A94F67" w:rsidP="00E53282">
            <w:pPr>
              <w:spacing w:after="0" w:line="240" w:lineRule="auto"/>
              <w:jc w:val="both"/>
              <w:rPr>
                <w:rFonts w:ascii="Times New Roman" w:eastAsia="Times New Roman" w:hAnsi="Times New Roman" w:cs="Times New Roman"/>
                <w:b/>
                <w:bCs/>
                <w:i/>
                <w:sz w:val="24"/>
                <w:szCs w:val="24"/>
                <w:lang w:eastAsia="ru-RU"/>
              </w:rPr>
            </w:pPr>
            <w:r w:rsidRPr="00BF2E54">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 № 1. </w:t>
            </w:r>
            <w:r w:rsidRPr="00BF2E54">
              <w:rPr>
                <w:rFonts w:ascii="Times New Roman" w:eastAsia="Times New Roman" w:hAnsi="Times New Roman" w:cs="Times New Roman"/>
                <w:bCs/>
                <w:sz w:val="24"/>
                <w:szCs w:val="24"/>
                <w:lang w:eastAsia="ru-RU"/>
              </w:rPr>
              <w:t>Составление</w:t>
            </w:r>
            <w:r>
              <w:rPr>
                <w:rFonts w:ascii="Times New Roman" w:eastAsia="Times New Roman" w:hAnsi="Times New Roman" w:cs="Times New Roman"/>
                <w:bCs/>
                <w:sz w:val="24"/>
                <w:szCs w:val="24"/>
                <w:lang w:eastAsia="ru-RU"/>
              </w:rPr>
              <w:t xml:space="preserve"> схем моделей</w:t>
            </w:r>
            <w:r w:rsidRPr="00C45D5F">
              <w:rPr>
                <w:rFonts w:ascii="Times New Roman" w:hAnsi="Times New Roman" w:cs="Times New Roman"/>
                <w:sz w:val="24"/>
                <w:szCs w:val="24"/>
              </w:rPr>
              <w:t xml:space="preserve"> менеджмента бережливого производства.</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A94F67" w:rsidRPr="00C45D5F" w:rsidRDefault="00A94F67" w:rsidP="00BF2E54">
            <w:pPr>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0"/>
        </w:trPr>
        <w:tc>
          <w:tcPr>
            <w:tcW w:w="4107" w:type="pct"/>
            <w:gridSpan w:val="3"/>
          </w:tcPr>
          <w:p w:rsidR="00A94F67" w:rsidRPr="00BF2E54" w:rsidRDefault="00A94F67" w:rsidP="00BF2E54">
            <w:pPr>
              <w:spacing w:after="0" w:line="240" w:lineRule="auto"/>
              <w:rPr>
                <w:rFonts w:ascii="Times New Roman" w:hAnsi="Times New Roman" w:cs="Times New Roman"/>
                <w:sz w:val="24"/>
                <w:szCs w:val="24"/>
              </w:rPr>
            </w:pPr>
            <w:r w:rsidRPr="00C45D5F">
              <w:rPr>
                <w:rFonts w:ascii="Times New Roman" w:hAnsi="Times New Roman" w:cs="Times New Roman"/>
                <w:b/>
                <w:bCs/>
                <w:sz w:val="24"/>
                <w:szCs w:val="24"/>
              </w:rPr>
              <w:t xml:space="preserve">Раздел 2. </w:t>
            </w:r>
            <w:r w:rsidRPr="00E53282">
              <w:rPr>
                <w:rFonts w:ascii="Times New Roman" w:eastAsia="Times New Roman" w:hAnsi="Times New Roman" w:cs="Times New Roman"/>
                <w:b/>
                <w:bCs/>
                <w:sz w:val="24"/>
                <w:szCs w:val="24"/>
                <w:lang w:eastAsia="ru-RU"/>
              </w:rPr>
              <w:t>Принципы и идеалы бережливого производства</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80" w:type="pct"/>
          </w:tcPr>
          <w:p w:rsidR="00A94F67" w:rsidRPr="00C45D5F" w:rsidRDefault="00A94F67" w:rsidP="00BF2E54">
            <w:pPr>
              <w:spacing w:after="0" w:line="240" w:lineRule="auto"/>
              <w:rPr>
                <w:rFonts w:ascii="Times New Roman" w:eastAsia="Times New Roman" w:hAnsi="Times New Roman" w:cs="Times New Roman"/>
                <w:sz w:val="24"/>
                <w:szCs w:val="24"/>
                <w:lang w:eastAsia="ru-RU"/>
              </w:rPr>
            </w:pPr>
          </w:p>
        </w:tc>
      </w:tr>
      <w:tr w:rsidR="00A94F67" w:rsidRPr="00C45D5F" w:rsidTr="003E7770">
        <w:trPr>
          <w:trHeight w:val="776"/>
        </w:trPr>
        <w:tc>
          <w:tcPr>
            <w:tcW w:w="759" w:type="pct"/>
          </w:tcPr>
          <w:p w:rsidR="00A94F67" w:rsidRPr="00C45D5F" w:rsidRDefault="00A94F67" w:rsidP="00BF2E5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w:t>
            </w:r>
            <w:r w:rsidRPr="00E53282">
              <w:rPr>
                <w:rFonts w:ascii="Times New Roman" w:eastAsia="Times New Roman" w:hAnsi="Times New Roman" w:cs="Times New Roman"/>
                <w:sz w:val="24"/>
                <w:szCs w:val="24"/>
                <w:lang w:eastAsia="ru-RU"/>
              </w:rPr>
              <w:t xml:space="preserve"> 2.1</w:t>
            </w:r>
            <w:r w:rsidRPr="00C45D5F">
              <w:rPr>
                <w:rFonts w:ascii="Times New Roman" w:eastAsia="Times New Roman" w:hAnsi="Times New Roman" w:cs="Times New Roman"/>
                <w:b/>
                <w:sz w:val="24"/>
                <w:szCs w:val="24"/>
                <w:lang w:eastAsia="ru-RU"/>
              </w:rPr>
              <w:t xml:space="preserve"> </w:t>
            </w:r>
            <w:r w:rsidRPr="00C45D5F">
              <w:rPr>
                <w:rFonts w:ascii="Times New Roman" w:eastAsia="Times New Roman" w:hAnsi="Times New Roman" w:cs="Times New Roman"/>
                <w:bCs/>
                <w:sz w:val="24"/>
                <w:szCs w:val="24"/>
                <w:lang w:eastAsia="ru-RU"/>
              </w:rPr>
              <w:t>Принципы бережливого производства</w:t>
            </w:r>
          </w:p>
        </w:tc>
        <w:tc>
          <w:tcPr>
            <w:tcW w:w="3348" w:type="pct"/>
            <w:gridSpan w:val="2"/>
          </w:tcPr>
          <w:p w:rsidR="00A94F67" w:rsidRPr="00C45D5F" w:rsidRDefault="00A94F67" w:rsidP="00E53282">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Взаимоотношение «заказчик-поставщик». Люди — самый ценный актив компании. Кайдзен — непрерывное усовершенствование. Гемба — решение вопросов на производственной площадке.</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rPr>
          <w:trHeight w:val="780"/>
        </w:trPr>
        <w:tc>
          <w:tcPr>
            <w:tcW w:w="759" w:type="pct"/>
            <w:vMerge w:val="restart"/>
          </w:tcPr>
          <w:p w:rsidR="00A94F67" w:rsidRPr="00C45D5F" w:rsidRDefault="00A94F67" w:rsidP="00BF2E54">
            <w:pPr>
              <w:spacing w:after="0" w:line="240" w:lineRule="auto"/>
              <w:rPr>
                <w:rFonts w:ascii="Times New Roman" w:eastAsia="Times New Roman" w:hAnsi="Times New Roman" w:cs="Times New Roman"/>
                <w:b/>
                <w:bCs/>
                <w:i/>
                <w:sz w:val="24"/>
                <w:szCs w:val="24"/>
                <w:lang w:eastAsia="ru-RU"/>
              </w:rPr>
            </w:pPr>
            <w:r w:rsidRPr="00E53282">
              <w:rPr>
                <w:rFonts w:ascii="Times New Roman" w:eastAsia="Times New Roman" w:hAnsi="Times New Roman" w:cs="Times New Roman"/>
                <w:bCs/>
                <w:sz w:val="24"/>
                <w:szCs w:val="24"/>
                <w:lang w:eastAsia="ru-RU"/>
              </w:rPr>
              <w:t>Тема 2.2</w:t>
            </w:r>
            <w:r w:rsidRPr="00C45D5F">
              <w:rPr>
                <w:rFonts w:ascii="Times New Roman" w:eastAsia="Times New Roman" w:hAnsi="Times New Roman" w:cs="Times New Roman"/>
                <w:bCs/>
                <w:sz w:val="24"/>
                <w:szCs w:val="24"/>
                <w:lang w:eastAsia="ru-RU"/>
              </w:rPr>
              <w:t xml:space="preserve"> Идеалы бережливого производства</w:t>
            </w:r>
          </w:p>
        </w:tc>
        <w:tc>
          <w:tcPr>
            <w:tcW w:w="3348" w:type="pct"/>
            <w:gridSpan w:val="2"/>
          </w:tcPr>
          <w:p w:rsidR="00A94F67" w:rsidRPr="00C45D5F" w:rsidRDefault="00A94F67" w:rsidP="00BF2E5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Стремление к совершенству. Идеалы производственной системы ГАЗ. Физическая безопасность, отсутствие дефектов, по первому требованию, одно за другим, мгновенная реакция поставщика, цена для заказчика.</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vMerge w:val="restar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rPr>
          <w:trHeight w:val="276"/>
        </w:trPr>
        <w:tc>
          <w:tcPr>
            <w:tcW w:w="759" w:type="pct"/>
            <w:vMerge/>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A94F67" w:rsidRPr="00E53282" w:rsidRDefault="00A94F67" w:rsidP="00AB5071">
            <w:pPr>
              <w:spacing w:after="0" w:line="240" w:lineRule="auto"/>
              <w:ind w:left="57" w:right="57"/>
              <w:rPr>
                <w:rFonts w:ascii="Times New Roman" w:eastAsia="Times New Roman" w:hAnsi="Times New Roman" w:cs="Times New Roman"/>
                <w:bCs/>
                <w:sz w:val="24"/>
                <w:szCs w:val="24"/>
                <w:lang w:eastAsia="ru-RU"/>
              </w:rPr>
            </w:pPr>
            <w:r w:rsidRPr="00E53282">
              <w:rPr>
                <w:rFonts w:ascii="Times New Roman" w:hAnsi="Times New Roman" w:cs="Times New Roman"/>
                <w:b/>
                <w:bCs/>
                <w:sz w:val="24"/>
                <w:szCs w:val="24"/>
              </w:rPr>
              <w:t>Практическая работа</w:t>
            </w:r>
            <w:r w:rsidRPr="00E53282">
              <w:rPr>
                <w:rFonts w:ascii="Times New Roman" w:hAnsi="Times New Roman" w:cs="Times New Roman"/>
                <w:b/>
                <w:sz w:val="24"/>
                <w:szCs w:val="24"/>
              </w:rPr>
              <w:t xml:space="preserve"> </w:t>
            </w:r>
            <w:r>
              <w:rPr>
                <w:rFonts w:ascii="Times New Roman" w:hAnsi="Times New Roman" w:cs="Times New Roman"/>
                <w:b/>
                <w:sz w:val="24"/>
                <w:szCs w:val="24"/>
              </w:rPr>
              <w:t xml:space="preserve">№ 2. </w:t>
            </w:r>
            <w:r>
              <w:rPr>
                <w:rFonts w:ascii="Times New Roman" w:hAnsi="Times New Roman" w:cs="Times New Roman"/>
                <w:sz w:val="24"/>
                <w:szCs w:val="24"/>
              </w:rPr>
              <w:t>П</w:t>
            </w:r>
            <w:r w:rsidRPr="00C45D5F">
              <w:rPr>
                <w:rFonts w:ascii="Times New Roman" w:hAnsi="Times New Roman" w:cs="Times New Roman"/>
                <w:sz w:val="24"/>
                <w:szCs w:val="24"/>
              </w:rPr>
              <w:t>ланирова</w:t>
            </w:r>
            <w:r>
              <w:rPr>
                <w:rFonts w:ascii="Times New Roman" w:hAnsi="Times New Roman" w:cs="Times New Roman"/>
                <w:sz w:val="24"/>
                <w:szCs w:val="24"/>
              </w:rPr>
              <w:t>ние</w:t>
            </w:r>
            <w:r w:rsidRPr="00C45D5F">
              <w:rPr>
                <w:rFonts w:ascii="Times New Roman" w:hAnsi="Times New Roman" w:cs="Times New Roman"/>
                <w:sz w:val="24"/>
                <w:szCs w:val="24"/>
              </w:rPr>
              <w:t>, организ</w:t>
            </w:r>
            <w:r>
              <w:rPr>
                <w:rFonts w:ascii="Times New Roman" w:hAnsi="Times New Roman" w:cs="Times New Roman"/>
                <w:sz w:val="24"/>
                <w:szCs w:val="24"/>
              </w:rPr>
              <w:t>ация</w:t>
            </w:r>
            <w:r w:rsidRPr="00C45D5F">
              <w:rPr>
                <w:rFonts w:ascii="Times New Roman" w:hAnsi="Times New Roman" w:cs="Times New Roman"/>
                <w:sz w:val="24"/>
                <w:szCs w:val="24"/>
              </w:rPr>
              <w:t xml:space="preserve"> и пров</w:t>
            </w:r>
            <w:r>
              <w:rPr>
                <w:rFonts w:ascii="Times New Roman" w:hAnsi="Times New Roman" w:cs="Times New Roman"/>
                <w:sz w:val="24"/>
                <w:szCs w:val="24"/>
              </w:rPr>
              <w:t>едение</w:t>
            </w:r>
            <w:r w:rsidRPr="00C45D5F">
              <w:rPr>
                <w:rFonts w:ascii="Times New Roman" w:hAnsi="Times New Roman" w:cs="Times New Roman"/>
                <w:sz w:val="24"/>
                <w:szCs w:val="24"/>
              </w:rPr>
              <w:t xml:space="preserve"> картировани</w:t>
            </w:r>
            <w:r>
              <w:rPr>
                <w:rFonts w:ascii="Times New Roman" w:hAnsi="Times New Roman" w:cs="Times New Roman"/>
                <w:sz w:val="24"/>
                <w:szCs w:val="24"/>
              </w:rPr>
              <w:t>я</w:t>
            </w:r>
            <w:r w:rsidRPr="00C45D5F">
              <w:rPr>
                <w:rFonts w:ascii="Times New Roman" w:hAnsi="Times New Roman" w:cs="Times New Roman"/>
                <w:sz w:val="24"/>
                <w:szCs w:val="24"/>
              </w:rPr>
              <w:t xml:space="preserve"> потоков создания ценности</w:t>
            </w:r>
            <w:r>
              <w:rPr>
                <w:rFonts w:ascii="Times New Roman" w:hAnsi="Times New Roman" w:cs="Times New Roman"/>
                <w:sz w:val="24"/>
                <w:szCs w:val="24"/>
              </w:rPr>
              <w:t>.</w:t>
            </w:r>
          </w:p>
        </w:tc>
        <w:tc>
          <w:tcPr>
            <w:tcW w:w="313" w:type="pct"/>
          </w:tcPr>
          <w:p w:rsidR="00A94F67" w:rsidRPr="00C45D5F" w:rsidRDefault="00A94F67" w:rsidP="00BF2E5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vMerge/>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p>
        </w:tc>
      </w:tr>
      <w:tr w:rsidR="00A94F67" w:rsidRPr="00C45D5F" w:rsidTr="003E7770">
        <w:trPr>
          <w:trHeight w:val="20"/>
        </w:trPr>
        <w:tc>
          <w:tcPr>
            <w:tcW w:w="4107" w:type="pct"/>
            <w:gridSpan w:val="3"/>
          </w:tcPr>
          <w:p w:rsidR="00A94F67" w:rsidRPr="00C45D5F" w:rsidRDefault="00A94F67" w:rsidP="00AB5071">
            <w:pPr>
              <w:spacing w:after="0" w:line="240" w:lineRule="auto"/>
              <w:jc w:val="both"/>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bCs/>
                <w:sz w:val="24"/>
                <w:szCs w:val="24"/>
                <w:lang w:eastAsia="ru-RU"/>
              </w:rPr>
              <w:t>Раздел 3</w:t>
            </w:r>
            <w:r>
              <w:rPr>
                <w:rFonts w:ascii="Times New Roman" w:eastAsia="Times New Roman" w:hAnsi="Times New Roman" w:cs="Times New Roman"/>
                <w:b/>
                <w:bCs/>
                <w:sz w:val="24"/>
                <w:szCs w:val="24"/>
                <w:lang w:eastAsia="ru-RU"/>
              </w:rPr>
              <w:t xml:space="preserve"> </w:t>
            </w:r>
            <w:r w:rsidRPr="00E53282">
              <w:rPr>
                <w:rFonts w:ascii="Times New Roman" w:eastAsia="Times New Roman" w:hAnsi="Times New Roman" w:cs="Times New Roman"/>
                <w:b/>
                <w:sz w:val="24"/>
                <w:szCs w:val="24"/>
                <w:lang w:eastAsia="ru-RU"/>
              </w:rPr>
              <w:t xml:space="preserve">Муда и причины </w:t>
            </w:r>
            <w:r>
              <w:rPr>
                <w:rFonts w:ascii="Times New Roman" w:eastAsia="Times New Roman" w:hAnsi="Times New Roman" w:cs="Times New Roman"/>
                <w:b/>
                <w:sz w:val="24"/>
                <w:szCs w:val="24"/>
                <w:lang w:eastAsia="ru-RU"/>
              </w:rPr>
              <w:t xml:space="preserve">её </w:t>
            </w:r>
            <w:r w:rsidRPr="00E53282">
              <w:rPr>
                <w:rFonts w:ascii="Times New Roman" w:eastAsia="Times New Roman" w:hAnsi="Times New Roman" w:cs="Times New Roman"/>
                <w:b/>
                <w:sz w:val="24"/>
                <w:szCs w:val="24"/>
                <w:lang w:eastAsia="ru-RU"/>
              </w:rPr>
              <w:t>образования.</w:t>
            </w:r>
          </w:p>
        </w:tc>
        <w:tc>
          <w:tcPr>
            <w:tcW w:w="313" w:type="pct"/>
          </w:tcPr>
          <w:p w:rsidR="00A94F67" w:rsidRPr="00C45D5F" w:rsidRDefault="00A94F67" w:rsidP="001A025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A94F67" w:rsidRPr="00C45D5F" w:rsidRDefault="00A94F67" w:rsidP="00BF2E54">
            <w:pPr>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0"/>
        </w:trPr>
        <w:tc>
          <w:tcPr>
            <w:tcW w:w="759" w:type="pct"/>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 3.1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Муда, мура </w:t>
            </w:r>
            <w:r w:rsidRPr="00C45D5F">
              <w:rPr>
                <w:rFonts w:ascii="Times New Roman" w:hAnsi="Times New Roman" w:cs="Times New Roman"/>
                <w:sz w:val="24"/>
                <w:szCs w:val="24"/>
              </w:rPr>
              <w:lastRenderedPageBreak/>
              <w:t>и мури. Виды потерь</w:t>
            </w:r>
          </w:p>
        </w:tc>
        <w:tc>
          <w:tcPr>
            <w:tcW w:w="3348" w:type="pct"/>
            <w:gridSpan w:val="2"/>
          </w:tcPr>
          <w:p w:rsidR="00A94F67" w:rsidRPr="00C45D5F" w:rsidRDefault="00A94F67" w:rsidP="00861161">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lastRenderedPageBreak/>
              <w:t xml:space="preserve">Муда первого, второго и третьего рода. Мура и мури. Типы муда. </w:t>
            </w:r>
            <w:r>
              <w:rPr>
                <w:rFonts w:ascii="Times New Roman" w:hAnsi="Times New Roman" w:cs="Times New Roman"/>
                <w:sz w:val="24"/>
                <w:szCs w:val="24"/>
              </w:rPr>
              <w:t xml:space="preserve">Взаимосвязь. </w:t>
            </w:r>
            <w:r w:rsidRPr="00C45D5F">
              <w:rPr>
                <w:rFonts w:ascii="Times New Roman" w:hAnsi="Times New Roman" w:cs="Times New Roman"/>
                <w:sz w:val="24"/>
                <w:szCs w:val="24"/>
              </w:rPr>
              <w:t xml:space="preserve">Стабильность. </w:t>
            </w:r>
            <w:r w:rsidRPr="00C45D5F">
              <w:rPr>
                <w:rFonts w:ascii="Times New Roman" w:hAnsi="Times New Roman" w:cs="Times New Roman"/>
                <w:sz w:val="24"/>
                <w:szCs w:val="24"/>
              </w:rPr>
              <w:lastRenderedPageBreak/>
              <w:t>Стандарт.</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580" w:type="pct"/>
            <w:vMerge w:val="restar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lastRenderedPageBreak/>
              <w:t xml:space="preserve">Л 1 - 17 </w:t>
            </w:r>
          </w:p>
        </w:tc>
      </w:tr>
      <w:tr w:rsidR="00A94F67" w:rsidRPr="00C45D5F" w:rsidTr="003E7770">
        <w:trPr>
          <w:trHeight w:val="550"/>
        </w:trPr>
        <w:tc>
          <w:tcPr>
            <w:tcW w:w="759" w:type="pct"/>
            <w:vMerge w:val="restart"/>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lastRenderedPageBreak/>
              <w:t>Тема 3.2</w:t>
            </w:r>
            <w:r w:rsidRPr="00C45D5F">
              <w:rPr>
                <w:rFonts w:ascii="Times New Roman" w:eastAsia="Times New Roman" w:hAnsi="Times New Roman" w:cs="Times New Roman"/>
                <w:bCs/>
                <w:sz w:val="24"/>
                <w:szCs w:val="24"/>
                <w:lang w:eastAsia="ru-RU"/>
              </w:rPr>
              <w:t xml:space="preserve"> </w:t>
            </w:r>
            <w:r w:rsidRPr="00C45D5F">
              <w:rPr>
                <w:rFonts w:ascii="Times New Roman" w:hAnsi="Times New Roman" w:cs="Times New Roman"/>
                <w:sz w:val="24"/>
                <w:szCs w:val="24"/>
              </w:rPr>
              <w:t>Причины образования муда. Охота на муда</w:t>
            </w:r>
          </w:p>
        </w:tc>
        <w:tc>
          <w:tcPr>
            <w:tcW w:w="3348" w:type="pct"/>
            <w:gridSpan w:val="2"/>
          </w:tcPr>
          <w:p w:rsidR="00A94F67" w:rsidRPr="00C45D5F" w:rsidRDefault="00A94F67" w:rsidP="00AB5071">
            <w:pPr>
              <w:pStyle w:val="2"/>
              <w:shd w:val="clear" w:color="auto" w:fill="FFFFFF"/>
              <w:spacing w:before="0" w:line="240" w:lineRule="atLeast"/>
              <w:textAlignment w:val="baseline"/>
              <w:rPr>
                <w:rFonts w:ascii="Times New Roman" w:eastAsia="Times New Roman" w:hAnsi="Times New Roman" w:cs="Times New Roman"/>
                <w:bCs/>
                <w:sz w:val="24"/>
                <w:szCs w:val="24"/>
                <w:lang w:eastAsia="ru-RU"/>
              </w:rPr>
            </w:pPr>
            <w:r w:rsidRPr="00AB5071">
              <w:rPr>
                <w:rFonts w:ascii="Times New Roman" w:hAnsi="Times New Roman" w:cs="Times New Roman"/>
                <w:color w:val="auto"/>
                <w:sz w:val="24"/>
                <w:szCs w:val="24"/>
              </w:rPr>
              <w:t xml:space="preserve">Причины образования муда. Природа муда. Охота на муда. </w:t>
            </w:r>
            <w:r>
              <w:rPr>
                <w:rFonts w:ascii="Times New Roman" w:hAnsi="Times New Roman" w:cs="Times New Roman"/>
                <w:color w:val="auto"/>
                <w:spacing w:val="-12"/>
                <w:sz w:val="24"/>
                <w:szCs w:val="24"/>
                <w:bdr w:val="none" w:sz="0" w:space="0" w:color="auto" w:frame="1"/>
              </w:rPr>
              <w:t xml:space="preserve">Способы и методы </w:t>
            </w:r>
            <w:r w:rsidRPr="00AB5071">
              <w:rPr>
                <w:rFonts w:ascii="Times New Roman" w:hAnsi="Times New Roman" w:cs="Times New Roman"/>
                <w:color w:val="auto"/>
                <w:spacing w:val="-12"/>
                <w:sz w:val="24"/>
                <w:szCs w:val="24"/>
                <w:bdr w:val="none" w:sz="0" w:space="0" w:color="auto" w:frame="1"/>
              </w:rPr>
              <w:t xml:space="preserve"> избавл</w:t>
            </w:r>
            <w:r>
              <w:rPr>
                <w:rFonts w:ascii="Times New Roman" w:hAnsi="Times New Roman" w:cs="Times New Roman"/>
                <w:color w:val="auto"/>
                <w:spacing w:val="-12"/>
                <w:sz w:val="24"/>
                <w:szCs w:val="24"/>
                <w:bdr w:val="none" w:sz="0" w:space="0" w:color="auto" w:frame="1"/>
              </w:rPr>
              <w:t>ени</w:t>
            </w:r>
            <w:r w:rsidRPr="00AB5071">
              <w:rPr>
                <w:rFonts w:ascii="Times New Roman" w:hAnsi="Times New Roman" w:cs="Times New Roman"/>
                <w:color w:val="auto"/>
                <w:spacing w:val="-12"/>
                <w:sz w:val="24"/>
                <w:szCs w:val="24"/>
                <w:bdr w:val="none" w:sz="0" w:space="0" w:color="auto" w:frame="1"/>
              </w:rPr>
              <w:t>я от муда, мура и мур</w:t>
            </w:r>
            <w:r>
              <w:rPr>
                <w:rFonts w:ascii="Times New Roman" w:hAnsi="Times New Roman" w:cs="Times New Roman"/>
                <w:color w:val="auto"/>
                <w:spacing w:val="-12"/>
                <w:sz w:val="24"/>
                <w:szCs w:val="24"/>
                <w:bdr w:val="none" w:sz="0" w:space="0" w:color="auto" w:frame="1"/>
              </w:rPr>
              <w:t xml:space="preserve">и. </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A94F67" w:rsidRPr="00C45D5F" w:rsidRDefault="00A94F67" w:rsidP="00BF2E54">
            <w:pPr>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87"/>
        </w:trPr>
        <w:tc>
          <w:tcPr>
            <w:tcW w:w="759" w:type="pct"/>
            <w:vMerge/>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A94F67" w:rsidRPr="00AB5071" w:rsidRDefault="00A94F67" w:rsidP="00AB5071">
            <w:pPr>
              <w:spacing w:after="0" w:line="240" w:lineRule="auto"/>
              <w:rPr>
                <w:rFonts w:ascii="Times New Roman" w:hAnsi="Times New Roman" w:cs="Times New Roman"/>
                <w:b/>
                <w:sz w:val="24"/>
                <w:szCs w:val="24"/>
              </w:rPr>
            </w:pPr>
            <w:r w:rsidRPr="00AB5071">
              <w:rPr>
                <w:rFonts w:ascii="Times New Roman" w:hAnsi="Times New Roman" w:cs="Times New Roman"/>
                <w:b/>
                <w:sz w:val="24"/>
                <w:szCs w:val="24"/>
              </w:rPr>
              <w:t>Практическая работа</w:t>
            </w:r>
            <w:r>
              <w:rPr>
                <w:rFonts w:ascii="Times New Roman" w:hAnsi="Times New Roman" w:cs="Times New Roman"/>
                <w:b/>
                <w:sz w:val="24"/>
                <w:szCs w:val="24"/>
              </w:rPr>
              <w:t xml:space="preserve"> № 3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A94F67" w:rsidRPr="00C45D5F" w:rsidRDefault="00A94F67" w:rsidP="00BF2E54">
            <w:pPr>
              <w:suppressAutoHyphens/>
              <w:spacing w:after="0" w:line="240" w:lineRule="auto"/>
              <w:rPr>
                <w:rFonts w:ascii="Times New Roman" w:hAnsi="Times New Roman" w:cs="Times New Roman"/>
                <w:sz w:val="24"/>
                <w:szCs w:val="24"/>
              </w:rPr>
            </w:pPr>
          </w:p>
        </w:tc>
      </w:tr>
      <w:tr w:rsidR="00A94F67" w:rsidRPr="00C45D5F" w:rsidTr="003E7770">
        <w:trPr>
          <w:trHeight w:val="287"/>
        </w:trPr>
        <w:tc>
          <w:tcPr>
            <w:tcW w:w="759" w:type="pct"/>
            <w:vMerge/>
          </w:tcPr>
          <w:p w:rsidR="00A94F67" w:rsidRPr="00AB5071" w:rsidRDefault="00A94F67" w:rsidP="00BF2E54">
            <w:pPr>
              <w:spacing w:after="0" w:line="240" w:lineRule="auto"/>
              <w:rPr>
                <w:rFonts w:ascii="Times New Roman" w:eastAsia="Times New Roman" w:hAnsi="Times New Roman" w:cs="Times New Roman"/>
                <w:b/>
                <w:bCs/>
                <w:sz w:val="24"/>
                <w:szCs w:val="24"/>
                <w:lang w:eastAsia="ru-RU"/>
              </w:rPr>
            </w:pPr>
          </w:p>
        </w:tc>
        <w:tc>
          <w:tcPr>
            <w:tcW w:w="3348" w:type="pct"/>
            <w:gridSpan w:val="2"/>
          </w:tcPr>
          <w:p w:rsidR="00A94F67" w:rsidRPr="00AB5071" w:rsidRDefault="00A94F67" w:rsidP="00AB5071">
            <w:pPr>
              <w:pStyle w:val="2"/>
              <w:shd w:val="clear" w:color="auto" w:fill="FFFFFF"/>
              <w:spacing w:before="0" w:line="240" w:lineRule="atLeast"/>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hyperlink r:id="rId12" w:history="1">
              <w:r w:rsidRPr="00AB5071">
                <w:rPr>
                  <w:rStyle w:val="a9"/>
                  <w:rFonts w:ascii="Times New Roman" w:hAnsi="Times New Roman" w:cs="Times New Roman"/>
                  <w:bCs/>
                  <w:color w:val="auto"/>
                  <w:sz w:val="24"/>
                  <w:szCs w:val="24"/>
                  <w:u w:val="none"/>
                  <w:bdr w:val="none" w:sz="0" w:space="0" w:color="auto" w:frame="1"/>
                  <w:shd w:val="clear" w:color="auto" w:fill="FFFFFF"/>
                </w:rPr>
                <w:t>Азбуки бережливого производства</w:t>
              </w:r>
            </w:hyperlink>
            <w:r w:rsidRPr="00AB5071">
              <w:rPr>
                <w:rFonts w:ascii="Times New Roman" w:hAnsi="Times New Roman" w:cs="Times New Roman"/>
                <w:color w:val="auto"/>
                <w:sz w:val="24"/>
                <w:szCs w:val="24"/>
              </w:rPr>
              <w:t>», «</w:t>
            </w:r>
            <w:r w:rsidRPr="00AB5071">
              <w:rPr>
                <w:rFonts w:ascii="Times New Roman" w:hAnsi="Times New Roman" w:cs="Times New Roman"/>
                <w:color w:val="auto"/>
                <w:spacing w:val="-12"/>
                <w:sz w:val="24"/>
                <w:szCs w:val="24"/>
                <w:bdr w:val="none" w:sz="0" w:space="0" w:color="auto" w:frame="1"/>
              </w:rPr>
              <w:t>Как избавляться от муда, мура и мури»</w:t>
            </w:r>
            <w:r>
              <w:rPr>
                <w:rFonts w:ascii="Times New Roman" w:hAnsi="Times New Roman" w:cs="Times New Roman"/>
                <w:color w:val="auto"/>
                <w:spacing w:val="-12"/>
                <w:sz w:val="24"/>
                <w:szCs w:val="24"/>
                <w:bdr w:val="none" w:sz="0" w:space="0" w:color="auto" w:frame="1"/>
              </w:rPr>
              <w:t>.</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A94F67" w:rsidRPr="00C45D5F" w:rsidRDefault="00A94F67" w:rsidP="00BF2E54">
            <w:pPr>
              <w:suppressAutoHyphens/>
              <w:spacing w:after="0" w:line="240" w:lineRule="auto"/>
              <w:rPr>
                <w:rFonts w:ascii="Times New Roman" w:hAnsi="Times New Roman" w:cs="Times New Roman"/>
                <w:sz w:val="24"/>
                <w:szCs w:val="24"/>
              </w:rPr>
            </w:pPr>
          </w:p>
        </w:tc>
      </w:tr>
      <w:tr w:rsidR="00A94F67" w:rsidRPr="00C45D5F" w:rsidTr="003E7770">
        <w:trPr>
          <w:trHeight w:val="20"/>
        </w:trPr>
        <w:tc>
          <w:tcPr>
            <w:tcW w:w="4107" w:type="pct"/>
            <w:gridSpan w:val="3"/>
          </w:tcPr>
          <w:p w:rsidR="00A94F67" w:rsidRPr="00C45D5F" w:rsidRDefault="00A94F67" w:rsidP="00BF2E54">
            <w:pPr>
              <w:spacing w:after="0" w:line="240" w:lineRule="auto"/>
              <w:rPr>
                <w:rFonts w:ascii="Times New Roman" w:eastAsia="Times New Roman" w:hAnsi="Times New Roman" w:cs="Times New Roman"/>
                <w:bCs/>
                <w:i/>
                <w:sz w:val="24"/>
                <w:szCs w:val="24"/>
                <w:lang w:eastAsia="ru-RU"/>
              </w:rPr>
            </w:pPr>
            <w:r w:rsidRPr="00C45D5F">
              <w:rPr>
                <w:rFonts w:ascii="Times New Roman" w:hAnsi="Times New Roman" w:cs="Times New Roman"/>
                <w:b/>
                <w:bCs/>
                <w:sz w:val="24"/>
                <w:szCs w:val="24"/>
              </w:rPr>
              <w:t>Раздел 4.</w:t>
            </w:r>
            <w:r>
              <w:rPr>
                <w:rFonts w:ascii="Times New Roman" w:hAnsi="Times New Roman" w:cs="Times New Roman"/>
                <w:b/>
                <w:bCs/>
                <w:sz w:val="24"/>
                <w:szCs w:val="24"/>
              </w:rPr>
              <w:t xml:space="preserve"> </w:t>
            </w:r>
            <w:r w:rsidRPr="00AB5071">
              <w:rPr>
                <w:rFonts w:ascii="Times New Roman" w:eastAsia="Times New Roman" w:hAnsi="Times New Roman" w:cs="Times New Roman"/>
                <w:b/>
                <w:sz w:val="24"/>
                <w:szCs w:val="24"/>
                <w:lang w:eastAsia="ru-RU"/>
              </w:rPr>
              <w:t>Инструменты бережливого производства</w:t>
            </w:r>
            <w:r w:rsidRPr="00C45D5F">
              <w:rPr>
                <w:rFonts w:ascii="Times New Roman" w:eastAsia="Times New Roman" w:hAnsi="Times New Roman" w:cs="Times New Roman"/>
                <w:bCs/>
                <w:i/>
                <w:sz w:val="24"/>
                <w:szCs w:val="24"/>
                <w:lang w:eastAsia="ru-RU"/>
              </w:rPr>
              <w:t xml:space="preserve"> </w:t>
            </w:r>
          </w:p>
        </w:tc>
        <w:tc>
          <w:tcPr>
            <w:tcW w:w="313" w:type="pct"/>
          </w:tcPr>
          <w:p w:rsidR="00A94F67" w:rsidRPr="00C45D5F" w:rsidRDefault="00A94F67" w:rsidP="001A0252">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580" w:type="pct"/>
          </w:tcPr>
          <w:p w:rsidR="00A94F67" w:rsidRPr="00C45D5F" w:rsidRDefault="00A94F67" w:rsidP="00BF2E54">
            <w:pPr>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0"/>
        </w:trPr>
        <w:tc>
          <w:tcPr>
            <w:tcW w:w="773" w:type="pct"/>
            <w:gridSpan w:val="2"/>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4.1</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Стандартизированная работа</w:t>
            </w:r>
          </w:p>
        </w:tc>
        <w:tc>
          <w:tcPr>
            <w:tcW w:w="3334" w:type="pct"/>
          </w:tcPr>
          <w:p w:rsidR="00A94F67" w:rsidRPr="00C45D5F" w:rsidRDefault="00A94F67" w:rsidP="00BF2E54">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Время такта. Рабочая последовательность. Межоперационный запас. </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val="restar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rPr>
          <w:trHeight w:val="20"/>
        </w:trPr>
        <w:tc>
          <w:tcPr>
            <w:tcW w:w="773" w:type="pct"/>
            <w:gridSpan w:val="2"/>
            <w:vMerge w:val="restart"/>
          </w:tcPr>
          <w:p w:rsidR="00A94F67" w:rsidRPr="00C45D5F" w:rsidRDefault="00A94F67" w:rsidP="00861161">
            <w:pPr>
              <w:spacing w:after="0" w:line="240" w:lineRule="auto"/>
              <w:rPr>
                <w:rFonts w:ascii="Times New Roman" w:eastAsia="Times New Roman" w:hAnsi="Times New Roman" w:cs="Times New Roman"/>
                <w:b/>
                <w:bCs/>
                <w:sz w:val="24"/>
                <w:szCs w:val="24"/>
                <w:lang w:eastAsia="ru-RU"/>
              </w:rPr>
            </w:pPr>
            <w:r w:rsidRPr="00861161">
              <w:rPr>
                <w:rFonts w:ascii="Times New Roman" w:eastAsia="Times New Roman" w:hAnsi="Times New Roman" w:cs="Times New Roman"/>
                <w:bCs/>
                <w:sz w:val="24"/>
                <w:szCs w:val="24"/>
                <w:lang w:eastAsia="ru-RU"/>
              </w:rPr>
              <w:t>Тема</w:t>
            </w:r>
            <w:r w:rsidRPr="00861161">
              <w:rPr>
                <w:rFonts w:ascii="Times New Roman" w:hAnsi="Times New Roman" w:cs="Times New Roman"/>
                <w:bCs/>
                <w:sz w:val="24"/>
                <w:szCs w:val="24"/>
              </w:rPr>
              <w:t xml:space="preserve"> 4.2</w:t>
            </w:r>
            <w:r w:rsidRPr="00C45D5F">
              <w:rPr>
                <w:rFonts w:ascii="Times New Roman" w:hAnsi="Times New Roman" w:cs="Times New Roman"/>
                <w:b/>
                <w:bCs/>
                <w:sz w:val="24"/>
                <w:szCs w:val="24"/>
              </w:rPr>
              <w:t xml:space="preserve"> </w:t>
            </w:r>
            <w:r w:rsidRPr="00C45D5F">
              <w:rPr>
                <w:rFonts w:ascii="Times New Roman" w:hAnsi="Times New Roman" w:cs="Times New Roman"/>
                <w:sz w:val="24"/>
                <w:szCs w:val="24"/>
              </w:rPr>
              <w:t>Поток единичных изделий. С</w:t>
            </w:r>
            <w:r w:rsidRPr="00861161">
              <w:rPr>
                <w:rFonts w:ascii="Times New Roman" w:hAnsi="Times New Roman" w:cs="Times New Roman"/>
                <w:bCs/>
                <w:sz w:val="24"/>
                <w:szCs w:val="24"/>
                <w:bdr w:val="none" w:sz="0" w:space="0" w:color="auto" w:frame="1"/>
                <w:shd w:val="clear" w:color="auto" w:fill="FFFFFF"/>
              </w:rPr>
              <w:t>истемы</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w:t>
            </w:r>
          </w:p>
        </w:tc>
        <w:tc>
          <w:tcPr>
            <w:tcW w:w="3334" w:type="pct"/>
          </w:tcPr>
          <w:p w:rsidR="00A94F67" w:rsidRPr="00C45D5F" w:rsidRDefault="00A94F67" w:rsidP="00861161">
            <w:pPr>
              <w:spacing w:after="0" w:line="240" w:lineRule="auto"/>
              <w:jc w:val="both"/>
              <w:rPr>
                <w:rFonts w:ascii="Times New Roman" w:eastAsia="Times New Roman" w:hAnsi="Times New Roman" w:cs="Times New Roman"/>
                <w:bCs/>
                <w:i/>
                <w:sz w:val="24"/>
                <w:szCs w:val="24"/>
                <w:lang w:eastAsia="ru-RU"/>
              </w:rPr>
            </w:pPr>
            <w:r w:rsidRPr="00C45D5F">
              <w:rPr>
                <w:rFonts w:ascii="Times New Roman" w:hAnsi="Times New Roman" w:cs="Times New Roman"/>
                <w:sz w:val="24"/>
                <w:szCs w:val="24"/>
              </w:rPr>
              <w:t xml:space="preserve">Поток единичных изделий. Выравнивание производства. Быстрая переналадка. </w:t>
            </w:r>
            <w:r>
              <w:rPr>
                <w:rFonts w:ascii="Times New Roman" w:hAnsi="Times New Roman" w:cs="Times New Roman"/>
                <w:bCs/>
                <w:sz w:val="24"/>
                <w:szCs w:val="24"/>
                <w:bdr w:val="none" w:sz="0" w:space="0" w:color="auto" w:frame="1"/>
                <w:shd w:val="clear" w:color="auto" w:fill="FFFFFF"/>
              </w:rPr>
              <w:t>С</w:t>
            </w:r>
            <w:r w:rsidRPr="00861161">
              <w:rPr>
                <w:rFonts w:ascii="Times New Roman" w:hAnsi="Times New Roman" w:cs="Times New Roman"/>
                <w:bCs/>
                <w:sz w:val="24"/>
                <w:szCs w:val="24"/>
                <w:bdr w:val="none" w:sz="0" w:space="0" w:color="auto" w:frame="1"/>
                <w:shd w:val="clear" w:color="auto" w:fill="FFFFFF"/>
              </w:rPr>
              <w:t>истем</w:t>
            </w:r>
            <w:r>
              <w:rPr>
                <w:rFonts w:ascii="Times New Roman" w:hAnsi="Times New Roman" w:cs="Times New Roman"/>
                <w:bCs/>
                <w:sz w:val="24"/>
                <w:szCs w:val="24"/>
                <w:bdr w:val="none" w:sz="0" w:space="0" w:color="auto" w:frame="1"/>
                <w:shd w:val="clear" w:color="auto" w:fill="FFFFFF"/>
              </w:rPr>
              <w:t>а</w:t>
            </w:r>
            <w:r w:rsidRPr="00861161">
              <w:rPr>
                <w:rFonts w:ascii="Times New Roman" w:hAnsi="Times New Roman" w:cs="Times New Roman"/>
                <w:sz w:val="24"/>
                <w:szCs w:val="24"/>
                <w:shd w:val="clear" w:color="auto" w:fill="FFFFFF"/>
              </w:rPr>
              <w:t> 5S</w:t>
            </w:r>
            <w:r w:rsidRPr="00C45D5F">
              <w:rPr>
                <w:rFonts w:ascii="Times New Roman" w:hAnsi="Times New Roman" w:cs="Times New Roman"/>
                <w:sz w:val="24"/>
                <w:szCs w:val="24"/>
              </w:rPr>
              <w:t xml:space="preserve">. Автономное обслуживание. </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vMerge/>
          </w:tcPr>
          <w:p w:rsidR="00A94F67" w:rsidRPr="00C45D5F" w:rsidRDefault="00A94F67" w:rsidP="00BF2E54">
            <w:pPr>
              <w:suppressAutoHyphens/>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0"/>
        </w:trPr>
        <w:tc>
          <w:tcPr>
            <w:tcW w:w="773" w:type="pct"/>
            <w:gridSpan w:val="2"/>
            <w:vMerge/>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p>
        </w:tc>
        <w:tc>
          <w:tcPr>
            <w:tcW w:w="3334" w:type="pct"/>
          </w:tcPr>
          <w:p w:rsidR="00A94F67" w:rsidRPr="00C45D5F" w:rsidRDefault="00A94F67" w:rsidP="003E7770">
            <w:pPr>
              <w:spacing w:after="0" w:line="240" w:lineRule="auto"/>
              <w:jc w:val="both"/>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
                <w:bCs/>
                <w:sz w:val="24"/>
                <w:szCs w:val="24"/>
                <w:lang w:eastAsia="ru-RU"/>
              </w:rPr>
              <w:t>Практическая работа № 5</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О</w:t>
            </w:r>
            <w:r w:rsidRPr="00C45D5F">
              <w:rPr>
                <w:rFonts w:ascii="Times New Roman" w:hAnsi="Times New Roman" w:cs="Times New Roman"/>
                <w:sz w:val="24"/>
                <w:szCs w:val="24"/>
              </w:rPr>
              <w:t xml:space="preserve">рганизация рабочего места </w:t>
            </w:r>
            <w:r>
              <w:rPr>
                <w:rFonts w:ascii="Times New Roman" w:hAnsi="Times New Roman" w:cs="Times New Roman"/>
                <w:sz w:val="24"/>
                <w:szCs w:val="24"/>
              </w:rPr>
              <w:t xml:space="preserve">по </w:t>
            </w:r>
            <w:r w:rsidRPr="00861161">
              <w:rPr>
                <w:rFonts w:ascii="Times New Roman" w:hAnsi="Times New Roman" w:cs="Times New Roman"/>
                <w:bCs/>
                <w:sz w:val="24"/>
                <w:szCs w:val="24"/>
                <w:bdr w:val="none" w:sz="0" w:space="0" w:color="auto" w:frame="1"/>
                <w:shd w:val="clear" w:color="auto" w:fill="FFFFFF"/>
              </w:rPr>
              <w:t>систем</w:t>
            </w:r>
            <w:r>
              <w:rPr>
                <w:rFonts w:ascii="Times New Roman" w:hAnsi="Times New Roman" w:cs="Times New Roman"/>
                <w:bCs/>
                <w:sz w:val="24"/>
                <w:szCs w:val="24"/>
                <w:bdr w:val="none" w:sz="0" w:space="0" w:color="auto" w:frame="1"/>
                <w:shd w:val="clear" w:color="auto" w:fill="FFFFFF"/>
              </w:rPr>
              <w:t>е</w:t>
            </w:r>
            <w:r w:rsidRPr="00861161">
              <w:rPr>
                <w:rFonts w:ascii="Times New Roman" w:hAnsi="Times New Roman" w:cs="Times New Roman"/>
                <w:sz w:val="24"/>
                <w:szCs w:val="24"/>
                <w:shd w:val="clear" w:color="auto" w:fill="FFFFFF"/>
              </w:rPr>
              <w:t> </w:t>
            </w:r>
            <w:r w:rsidRPr="00C45D5F">
              <w:rPr>
                <w:rFonts w:ascii="Times New Roman" w:hAnsi="Times New Roman" w:cs="Times New Roman"/>
                <w:sz w:val="24"/>
                <w:szCs w:val="24"/>
              </w:rPr>
              <w:t xml:space="preserve"> 5S, визуализация менеджмента, быстрые переналадки, защита от непреднамеренных ошибок, система Канбан, всеобщее обслуживание оборудования TPM</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80" w:type="pct"/>
            <w:vMerge/>
          </w:tcPr>
          <w:p w:rsidR="00A94F67" w:rsidRPr="00C45D5F" w:rsidRDefault="00A94F67" w:rsidP="00BF2E54">
            <w:pPr>
              <w:suppressAutoHyphens/>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0"/>
        </w:trPr>
        <w:tc>
          <w:tcPr>
            <w:tcW w:w="773" w:type="pct"/>
            <w:gridSpan w:val="2"/>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p>
        </w:tc>
        <w:tc>
          <w:tcPr>
            <w:tcW w:w="3334" w:type="pct"/>
          </w:tcPr>
          <w:p w:rsidR="00A94F67" w:rsidRPr="00AB5071" w:rsidRDefault="00A94F67" w:rsidP="00861161">
            <w:pPr>
              <w:pStyle w:val="2"/>
              <w:shd w:val="clear" w:color="auto" w:fill="FFFFFF"/>
              <w:spacing w:before="0" w:line="240" w:lineRule="atLeast"/>
              <w:textAlignment w:val="baseline"/>
              <w:rPr>
                <w:rFonts w:ascii="Times New Roman" w:hAnsi="Times New Roman" w:cs="Times New Roman"/>
                <w:color w:val="auto"/>
                <w:spacing w:val="-12"/>
                <w:sz w:val="24"/>
                <w:szCs w:val="24"/>
              </w:rPr>
            </w:pPr>
            <w:r w:rsidRPr="00AB5071">
              <w:rPr>
                <w:rFonts w:ascii="Times New Roman" w:hAnsi="Times New Roman" w:cs="Times New Roman"/>
                <w:b/>
                <w:color w:val="auto"/>
                <w:sz w:val="24"/>
                <w:szCs w:val="24"/>
              </w:rPr>
              <w:t>Самостоятельная работа:</w:t>
            </w:r>
            <w:r w:rsidRPr="00AB5071">
              <w:rPr>
                <w:color w:val="auto"/>
              </w:rPr>
              <w:t xml:space="preserve"> </w:t>
            </w:r>
            <w:r w:rsidRPr="00AB5071">
              <w:rPr>
                <w:rFonts w:ascii="Times New Roman" w:eastAsia="Times New Roman" w:hAnsi="Times New Roman" w:cs="Times New Roman"/>
                <w:bCs/>
                <w:color w:val="auto"/>
                <w:sz w:val="24"/>
                <w:szCs w:val="24"/>
                <w:lang w:eastAsia="ru-RU"/>
              </w:rPr>
              <w:t>выполнение докладов и рефератов на тему «</w:t>
            </w:r>
            <w:r w:rsidRPr="00861161">
              <w:rPr>
                <w:rFonts w:ascii="Times New Roman" w:hAnsi="Times New Roman" w:cs="Times New Roman"/>
                <w:color w:val="auto"/>
                <w:sz w:val="24"/>
                <w:szCs w:val="24"/>
                <w:shd w:val="clear" w:color="auto" w:fill="FFFFFF"/>
              </w:rPr>
              <w:t>Руководство по внедрению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 «</w:t>
            </w:r>
            <w:r w:rsidRPr="00861161">
              <w:rPr>
                <w:rFonts w:ascii="Times New Roman" w:hAnsi="Times New Roman" w:cs="Times New Roman"/>
                <w:color w:val="auto"/>
                <w:sz w:val="24"/>
                <w:szCs w:val="24"/>
                <w:shd w:val="clear" w:color="auto" w:fill="FFFFFF"/>
              </w:rPr>
              <w:t>Инструкции и шаблоны</w:t>
            </w:r>
            <w:r w:rsidRPr="00861161">
              <w:rPr>
                <w:rFonts w:ascii="Times New Roman" w:hAnsi="Times New Roman" w:cs="Times New Roman"/>
                <w:bCs/>
                <w:color w:val="auto"/>
                <w:sz w:val="24"/>
                <w:szCs w:val="24"/>
                <w:bdr w:val="none" w:sz="0" w:space="0" w:color="auto" w:frame="1"/>
                <w:shd w:val="clear" w:color="auto" w:fill="FFFFFF"/>
              </w:rPr>
              <w:t xml:space="preserve"> 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r w:rsidRPr="00861161">
              <w:rPr>
                <w:rFonts w:ascii="Times New Roman" w:hAnsi="Times New Roman" w:cs="Times New Roman"/>
                <w:color w:val="auto"/>
                <w:sz w:val="24"/>
                <w:szCs w:val="24"/>
                <w:shd w:val="clear" w:color="auto" w:fill="FFFFFF"/>
              </w:rPr>
              <w:t xml:space="preserve">, </w:t>
            </w:r>
            <w:r>
              <w:rPr>
                <w:rFonts w:ascii="Times New Roman" w:hAnsi="Times New Roman" w:cs="Times New Roman"/>
                <w:color w:val="auto"/>
                <w:sz w:val="24"/>
                <w:szCs w:val="24"/>
                <w:shd w:val="clear" w:color="auto" w:fill="FFFFFF"/>
              </w:rPr>
              <w:t>«Л</w:t>
            </w:r>
            <w:r w:rsidRPr="00861161">
              <w:rPr>
                <w:rFonts w:ascii="Times New Roman" w:hAnsi="Times New Roman" w:cs="Times New Roman"/>
                <w:color w:val="auto"/>
                <w:sz w:val="24"/>
                <w:szCs w:val="24"/>
                <w:shd w:val="clear" w:color="auto" w:fill="FFFFFF"/>
              </w:rPr>
              <w:t>учший опыт</w:t>
            </w:r>
            <w:r>
              <w:rPr>
                <w:rFonts w:ascii="Times New Roman" w:hAnsi="Times New Roman" w:cs="Times New Roman"/>
                <w:color w:val="auto"/>
                <w:sz w:val="24"/>
                <w:szCs w:val="24"/>
                <w:shd w:val="clear" w:color="auto" w:fill="FFFFFF"/>
              </w:rPr>
              <w:t xml:space="preserve"> </w:t>
            </w:r>
            <w:r w:rsidRPr="00861161">
              <w:rPr>
                <w:rFonts w:ascii="Times New Roman" w:hAnsi="Times New Roman" w:cs="Times New Roman"/>
                <w:bCs/>
                <w:color w:val="auto"/>
                <w:sz w:val="24"/>
                <w:szCs w:val="24"/>
                <w:bdr w:val="none" w:sz="0" w:space="0" w:color="auto" w:frame="1"/>
                <w:shd w:val="clear" w:color="auto" w:fill="FFFFFF"/>
              </w:rPr>
              <w:t>системы</w:t>
            </w:r>
            <w:r w:rsidRPr="00861161">
              <w:rPr>
                <w:rFonts w:ascii="Times New Roman" w:hAnsi="Times New Roman" w:cs="Times New Roman"/>
                <w:color w:val="auto"/>
                <w:sz w:val="24"/>
                <w:szCs w:val="24"/>
                <w:shd w:val="clear" w:color="auto" w:fill="FFFFFF"/>
              </w:rPr>
              <w:t> 5S</w:t>
            </w:r>
            <w:r>
              <w:rPr>
                <w:rFonts w:ascii="Times New Roman" w:hAnsi="Times New Roman" w:cs="Times New Roman"/>
                <w:color w:val="auto"/>
                <w:sz w:val="24"/>
                <w:szCs w:val="24"/>
                <w:shd w:val="clear" w:color="auto" w:fill="FFFFFF"/>
              </w:rPr>
              <w:t>»</w:t>
            </w:r>
          </w:p>
        </w:tc>
        <w:tc>
          <w:tcPr>
            <w:tcW w:w="313" w:type="pct"/>
          </w:tcPr>
          <w:p w:rsidR="00A94F67" w:rsidRPr="00C45D5F" w:rsidRDefault="00A94F67" w:rsidP="00BF2E5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rPr>
          <w:trHeight w:val="20"/>
        </w:trPr>
        <w:tc>
          <w:tcPr>
            <w:tcW w:w="773" w:type="pct"/>
            <w:gridSpan w:val="2"/>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 xml:space="preserve">Раздел 5. </w:t>
            </w:r>
          </w:p>
        </w:tc>
        <w:tc>
          <w:tcPr>
            <w:tcW w:w="3334" w:type="pct"/>
          </w:tcPr>
          <w:p w:rsidR="00A94F67" w:rsidRPr="00861161" w:rsidRDefault="00A94F67" w:rsidP="00BF2E54">
            <w:pPr>
              <w:spacing w:after="0" w:line="240" w:lineRule="auto"/>
              <w:rPr>
                <w:rFonts w:ascii="Times New Roman" w:eastAsia="Times New Roman" w:hAnsi="Times New Roman" w:cs="Times New Roman"/>
                <w:b/>
                <w:bCs/>
                <w:i/>
                <w:sz w:val="24"/>
                <w:szCs w:val="24"/>
                <w:lang w:eastAsia="ru-RU"/>
              </w:rPr>
            </w:pPr>
            <w:r w:rsidRPr="00861161">
              <w:rPr>
                <w:rFonts w:ascii="Times New Roman" w:eastAsia="Times New Roman" w:hAnsi="Times New Roman" w:cs="Times New Roman"/>
                <w:b/>
                <w:sz w:val="24"/>
                <w:szCs w:val="24"/>
                <w:lang w:eastAsia="ru-RU"/>
              </w:rPr>
              <w:t>Особенности взаимоотношений в коллективе на бережливом предприятии. Мотивация.</w:t>
            </w:r>
          </w:p>
        </w:tc>
        <w:tc>
          <w:tcPr>
            <w:tcW w:w="313" w:type="pct"/>
          </w:tcPr>
          <w:p w:rsidR="00A94F67" w:rsidRPr="00861161" w:rsidRDefault="00A94F67" w:rsidP="00BF2E54">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80" w:type="pct"/>
          </w:tcPr>
          <w:p w:rsidR="00A94F67" w:rsidRPr="00C45D5F" w:rsidRDefault="00A94F67" w:rsidP="00BF2E54">
            <w:pPr>
              <w:suppressAutoHyphens/>
              <w:spacing w:after="0" w:line="240" w:lineRule="auto"/>
              <w:rPr>
                <w:rFonts w:ascii="Times New Roman" w:eastAsia="Times New Roman" w:hAnsi="Times New Roman" w:cs="Times New Roman"/>
                <w:sz w:val="24"/>
                <w:szCs w:val="24"/>
                <w:lang w:eastAsia="ru-RU"/>
              </w:rPr>
            </w:pPr>
          </w:p>
        </w:tc>
      </w:tr>
      <w:tr w:rsidR="00A94F67" w:rsidRPr="00C45D5F" w:rsidTr="003E7770">
        <w:trPr>
          <w:trHeight w:val="20"/>
        </w:trPr>
        <w:tc>
          <w:tcPr>
            <w:tcW w:w="773" w:type="pct"/>
            <w:gridSpan w:val="2"/>
          </w:tcPr>
          <w:p w:rsidR="00A94F67" w:rsidRPr="00861161" w:rsidRDefault="00A94F67" w:rsidP="00BF2E54">
            <w:pPr>
              <w:spacing w:after="0" w:line="240" w:lineRule="auto"/>
              <w:rPr>
                <w:rFonts w:ascii="Times New Roman" w:eastAsia="Times New Roman" w:hAnsi="Times New Roman" w:cs="Times New Roman"/>
                <w:bCs/>
                <w:sz w:val="24"/>
                <w:szCs w:val="24"/>
                <w:lang w:eastAsia="ru-RU"/>
              </w:rPr>
            </w:pPr>
            <w:r w:rsidRPr="00861161">
              <w:rPr>
                <w:rFonts w:ascii="Times New Roman" w:eastAsia="Times New Roman" w:hAnsi="Times New Roman" w:cs="Times New Roman"/>
                <w:bCs/>
                <w:sz w:val="24"/>
                <w:szCs w:val="24"/>
                <w:lang w:eastAsia="ru-RU"/>
              </w:rPr>
              <w:t>Тема 5.1</w:t>
            </w:r>
            <w:r w:rsidRPr="00C45D5F">
              <w:rPr>
                <w:rFonts w:ascii="Times New Roman" w:hAnsi="Times New Roman" w:cs="Times New Roman"/>
                <w:sz w:val="24"/>
                <w:szCs w:val="24"/>
              </w:rPr>
              <w:t xml:space="preserve"> Взаимоотношения в коллективе</w:t>
            </w:r>
          </w:p>
        </w:tc>
        <w:tc>
          <w:tcPr>
            <w:tcW w:w="3334" w:type="pct"/>
          </w:tcPr>
          <w:p w:rsidR="00A94F67" w:rsidRPr="00C45D5F" w:rsidRDefault="00A94F67" w:rsidP="00BF2E54">
            <w:pPr>
              <w:spacing w:after="0" w:line="240" w:lineRule="auto"/>
              <w:ind w:left="57" w:right="57"/>
              <w:jc w:val="both"/>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 xml:space="preserve">Откровенно о недостатке бережливого производства. Правила, уберегающие от сокращения. Взаимоотношения в коллективе. </w:t>
            </w:r>
            <w:r>
              <w:rPr>
                <w:rFonts w:ascii="Times New Roman" w:hAnsi="Times New Roman" w:cs="Times New Roman"/>
                <w:sz w:val="24"/>
                <w:szCs w:val="24"/>
              </w:rPr>
              <w:t>И</w:t>
            </w:r>
            <w:r w:rsidRPr="00C45D5F">
              <w:rPr>
                <w:rFonts w:ascii="Times New Roman" w:hAnsi="Times New Roman" w:cs="Times New Roman"/>
                <w:sz w:val="24"/>
                <w:szCs w:val="24"/>
              </w:rPr>
              <w:t>спользова</w:t>
            </w:r>
            <w:r>
              <w:rPr>
                <w:rFonts w:ascii="Times New Roman" w:hAnsi="Times New Roman" w:cs="Times New Roman"/>
                <w:sz w:val="24"/>
                <w:szCs w:val="24"/>
              </w:rPr>
              <w:t>ние</w:t>
            </w:r>
            <w:r w:rsidRPr="00C45D5F">
              <w:rPr>
                <w:rFonts w:ascii="Times New Roman" w:hAnsi="Times New Roman" w:cs="Times New Roman"/>
                <w:sz w:val="24"/>
                <w:szCs w:val="24"/>
              </w:rPr>
              <w:t xml:space="preserve"> эффективны</w:t>
            </w:r>
            <w:r>
              <w:rPr>
                <w:rFonts w:ascii="Times New Roman" w:hAnsi="Times New Roman" w:cs="Times New Roman"/>
                <w:sz w:val="24"/>
                <w:szCs w:val="24"/>
              </w:rPr>
              <w:t>х</w:t>
            </w:r>
            <w:r w:rsidRPr="00C45D5F">
              <w:rPr>
                <w:rFonts w:ascii="Times New Roman" w:hAnsi="Times New Roman" w:cs="Times New Roman"/>
                <w:sz w:val="24"/>
                <w:szCs w:val="24"/>
              </w:rPr>
              <w:t xml:space="preserve"> метод</w:t>
            </w:r>
            <w:r>
              <w:rPr>
                <w:rFonts w:ascii="Times New Roman" w:hAnsi="Times New Roman" w:cs="Times New Roman"/>
                <w:sz w:val="24"/>
                <w:szCs w:val="24"/>
              </w:rPr>
              <w:t>ов</w:t>
            </w:r>
            <w:r w:rsidRPr="00C45D5F">
              <w:rPr>
                <w:rFonts w:ascii="Times New Roman" w:hAnsi="Times New Roman" w:cs="Times New Roman"/>
                <w:sz w:val="24"/>
                <w:szCs w:val="24"/>
              </w:rPr>
              <w:t xml:space="preserve"> для снижения различных видов потерь</w:t>
            </w:r>
            <w:r>
              <w:rPr>
                <w:rFonts w:ascii="Times New Roman" w:hAnsi="Times New Roman" w:cs="Times New Roman"/>
                <w:sz w:val="24"/>
                <w:szCs w:val="24"/>
              </w:rPr>
              <w:t>.</w:t>
            </w:r>
          </w:p>
        </w:tc>
        <w:tc>
          <w:tcPr>
            <w:tcW w:w="313" w:type="pct"/>
          </w:tcPr>
          <w:p w:rsidR="00A94F67" w:rsidRPr="00C45D5F" w:rsidRDefault="00A94F67" w:rsidP="00BF2E54">
            <w:pPr>
              <w:spacing w:after="0" w:line="240" w:lineRule="auto"/>
              <w:ind w:left="57" w:right="57"/>
              <w:jc w:val="center"/>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2</w:t>
            </w:r>
          </w:p>
        </w:tc>
        <w:tc>
          <w:tcPr>
            <w:tcW w:w="580" w:type="pc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rPr>
          <w:trHeight w:val="20"/>
        </w:trPr>
        <w:tc>
          <w:tcPr>
            <w:tcW w:w="4107" w:type="pct"/>
            <w:gridSpan w:val="3"/>
          </w:tcPr>
          <w:p w:rsidR="00A94F67" w:rsidRPr="004F3E05" w:rsidRDefault="00A94F67" w:rsidP="00BF2E54">
            <w:pPr>
              <w:spacing w:after="0" w:line="240" w:lineRule="auto"/>
              <w:rPr>
                <w:rFonts w:ascii="Times New Roman" w:eastAsia="Times New Roman" w:hAnsi="Times New Roman" w:cs="Times New Roman"/>
                <w:b/>
                <w:sz w:val="24"/>
                <w:szCs w:val="24"/>
                <w:lang w:eastAsia="ru-RU"/>
              </w:rPr>
            </w:pPr>
            <w:r w:rsidRPr="004F3E05">
              <w:rPr>
                <w:rFonts w:ascii="Times New Roman" w:eastAsia="Times New Roman" w:hAnsi="Times New Roman" w:cs="Times New Roman"/>
                <w:b/>
                <w:bCs/>
                <w:sz w:val="24"/>
                <w:szCs w:val="24"/>
                <w:lang w:eastAsia="ru-RU"/>
              </w:rPr>
              <w:t xml:space="preserve">Раздел 6. </w:t>
            </w:r>
            <w:r w:rsidRPr="004F3E05">
              <w:rPr>
                <w:rFonts w:ascii="Times New Roman" w:eastAsia="Times New Roman" w:hAnsi="Times New Roman" w:cs="Times New Roman"/>
                <w:b/>
                <w:sz w:val="24"/>
                <w:szCs w:val="24"/>
                <w:lang w:eastAsia="ru-RU"/>
              </w:rPr>
              <w:t xml:space="preserve">Принципы бережливого производства в </w:t>
            </w:r>
            <w:r w:rsidRPr="004F3E05">
              <w:rPr>
                <w:rFonts w:ascii="Times New Roman" w:hAnsi="Times New Roman" w:cs="Times New Roman"/>
                <w:b/>
                <w:sz w:val="24"/>
                <w:szCs w:val="24"/>
              </w:rPr>
              <w:t>сельскохозяйственном производстве</w:t>
            </w:r>
            <w:r w:rsidRPr="004F3E05">
              <w:rPr>
                <w:rFonts w:ascii="Times New Roman" w:eastAsia="Times New Roman" w:hAnsi="Times New Roman" w:cs="Times New Roman"/>
                <w:b/>
                <w:sz w:val="24"/>
                <w:szCs w:val="24"/>
                <w:lang w:eastAsia="ru-RU"/>
              </w:rPr>
              <w:t>.</w:t>
            </w:r>
          </w:p>
        </w:tc>
        <w:tc>
          <w:tcPr>
            <w:tcW w:w="313" w:type="pct"/>
          </w:tcPr>
          <w:p w:rsidR="00A94F67" w:rsidRPr="004F3E05" w:rsidRDefault="00A94F67" w:rsidP="00BF2E54">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580" w:type="pct"/>
          </w:tcPr>
          <w:p w:rsidR="00A94F67" w:rsidRPr="00C45D5F" w:rsidRDefault="00A94F67" w:rsidP="00BF2E54">
            <w:pPr>
              <w:spacing w:after="0" w:line="240" w:lineRule="auto"/>
              <w:rPr>
                <w:rFonts w:ascii="Times New Roman" w:eastAsia="Times New Roman" w:hAnsi="Times New Roman" w:cs="Times New Roman"/>
                <w:b/>
                <w:bCs/>
                <w:sz w:val="24"/>
                <w:szCs w:val="24"/>
                <w:lang w:eastAsia="ru-RU"/>
              </w:rPr>
            </w:pPr>
          </w:p>
        </w:tc>
      </w:tr>
      <w:tr w:rsidR="00A94F67" w:rsidRPr="00C45D5F" w:rsidTr="003E7770">
        <w:trPr>
          <w:trHeight w:val="902"/>
        </w:trPr>
        <w:tc>
          <w:tcPr>
            <w:tcW w:w="773" w:type="pct"/>
            <w:gridSpan w:val="2"/>
          </w:tcPr>
          <w:p w:rsidR="00A94F67" w:rsidRPr="00C45D5F" w:rsidRDefault="00A94F67" w:rsidP="004F3E05">
            <w:pPr>
              <w:spacing w:after="0" w:line="240" w:lineRule="auto"/>
              <w:rPr>
                <w:rFonts w:ascii="Times New Roman" w:eastAsia="Times New Roman" w:hAnsi="Times New Roman" w:cs="Times New Roman"/>
                <w:b/>
                <w:bCs/>
                <w:sz w:val="24"/>
                <w:szCs w:val="24"/>
                <w:lang w:eastAsia="ru-RU"/>
              </w:rPr>
            </w:pPr>
            <w:r w:rsidRPr="004F3E05">
              <w:rPr>
                <w:rFonts w:ascii="Times New Roman" w:eastAsia="Times New Roman" w:hAnsi="Times New Roman" w:cs="Times New Roman"/>
                <w:bCs/>
                <w:sz w:val="24"/>
                <w:szCs w:val="24"/>
                <w:lang w:eastAsia="ru-RU"/>
              </w:rPr>
              <w:t>Тема 6.1</w:t>
            </w:r>
            <w:r w:rsidRPr="00C45D5F">
              <w:rPr>
                <w:rFonts w:ascii="Times New Roman" w:eastAsia="Times New Roman" w:hAnsi="Times New Roman" w:cs="Times New Roman"/>
                <w:b/>
                <w:bCs/>
                <w:sz w:val="24"/>
                <w:szCs w:val="24"/>
                <w:lang w:eastAsia="ru-RU"/>
              </w:rPr>
              <w:t xml:space="preserve"> </w:t>
            </w:r>
            <w:r w:rsidRPr="00C45D5F">
              <w:rPr>
                <w:rFonts w:ascii="Times New Roman" w:hAnsi="Times New Roman" w:cs="Times New Roman"/>
                <w:sz w:val="24"/>
                <w:szCs w:val="24"/>
              </w:rPr>
              <w:t xml:space="preserve">Особенности применения принципов бережливого производства в </w:t>
            </w:r>
            <w:r>
              <w:rPr>
                <w:rFonts w:ascii="Times New Roman" w:hAnsi="Times New Roman" w:cs="Times New Roman"/>
                <w:sz w:val="24"/>
                <w:szCs w:val="24"/>
              </w:rPr>
              <w:t>сельскохозяйственном производстве</w:t>
            </w:r>
          </w:p>
        </w:tc>
        <w:tc>
          <w:tcPr>
            <w:tcW w:w="3334" w:type="pct"/>
          </w:tcPr>
          <w:p w:rsidR="00A94F67" w:rsidRPr="00C45D5F" w:rsidRDefault="00A94F67" w:rsidP="004F3E05">
            <w:pPr>
              <w:spacing w:after="0" w:line="240" w:lineRule="auto"/>
              <w:jc w:val="both"/>
              <w:rPr>
                <w:rFonts w:ascii="Times New Roman" w:eastAsia="Times New Roman" w:hAnsi="Times New Roman" w:cs="Times New Roman"/>
                <w:bCs/>
                <w:sz w:val="24"/>
                <w:szCs w:val="24"/>
                <w:lang w:eastAsia="ru-RU"/>
              </w:rPr>
            </w:pPr>
            <w:r w:rsidRPr="00C45D5F">
              <w:rPr>
                <w:rFonts w:ascii="Times New Roman" w:hAnsi="Times New Roman" w:cs="Times New Roman"/>
                <w:sz w:val="24"/>
                <w:szCs w:val="24"/>
              </w:rPr>
              <w:t xml:space="preserve">Особенности организации потока создания ценности услуги. Муда </w:t>
            </w:r>
            <w:r>
              <w:rPr>
                <w:rFonts w:ascii="Times New Roman" w:hAnsi="Times New Roman" w:cs="Times New Roman"/>
                <w:sz w:val="24"/>
                <w:szCs w:val="24"/>
              </w:rPr>
              <w:t>в сельскохозяйственном производстве</w:t>
            </w:r>
            <w:r w:rsidRPr="00C45D5F">
              <w:rPr>
                <w:rFonts w:ascii="Times New Roman" w:hAnsi="Times New Roman" w:cs="Times New Roman"/>
                <w:sz w:val="24"/>
                <w:szCs w:val="24"/>
              </w:rPr>
              <w:t>. Особенности определения понятия заказчика.</w:t>
            </w:r>
          </w:p>
        </w:tc>
        <w:tc>
          <w:tcPr>
            <w:tcW w:w="313" w:type="pct"/>
          </w:tcPr>
          <w:p w:rsidR="00A94F67" w:rsidRPr="00C45D5F" w:rsidRDefault="00A94F67" w:rsidP="0016168D">
            <w:pPr>
              <w:suppressAutoHyphens/>
              <w:spacing w:after="0" w:line="240" w:lineRule="auto"/>
              <w:jc w:val="center"/>
              <w:rPr>
                <w:rFonts w:ascii="Times New Roman" w:eastAsia="Times New Roman" w:hAnsi="Times New Roman" w:cs="Times New Roman"/>
                <w:sz w:val="24"/>
                <w:szCs w:val="24"/>
                <w:lang w:eastAsia="ru-RU"/>
              </w:rPr>
            </w:pPr>
            <w:r w:rsidRPr="00C45D5F">
              <w:rPr>
                <w:rFonts w:ascii="Times New Roman" w:eastAsia="Times New Roman" w:hAnsi="Times New Roman" w:cs="Times New Roman"/>
                <w:sz w:val="24"/>
                <w:szCs w:val="24"/>
                <w:lang w:eastAsia="ru-RU"/>
              </w:rPr>
              <w:t>2</w:t>
            </w:r>
          </w:p>
        </w:tc>
        <w:tc>
          <w:tcPr>
            <w:tcW w:w="580" w:type="pct"/>
          </w:tcPr>
          <w:p w:rsidR="00A94F67" w:rsidRPr="00C45D5F" w:rsidRDefault="00A94F67" w:rsidP="003E021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w:t>
            </w:r>
            <w:r>
              <w:rPr>
                <w:rFonts w:ascii="Times New Roman" w:hAnsi="Times New Roman" w:cs="Times New Roman"/>
                <w:sz w:val="24"/>
                <w:szCs w:val="24"/>
              </w:rPr>
              <w:t xml:space="preserve">11 </w:t>
            </w:r>
          </w:p>
          <w:p w:rsidR="00A94F67" w:rsidRPr="00BF2E54" w:rsidRDefault="00A94F67" w:rsidP="003E021F">
            <w:pPr>
              <w:spacing w:after="0" w:line="240" w:lineRule="auto"/>
              <w:rPr>
                <w:rFonts w:ascii="Times New Roman" w:hAnsi="Times New Roman" w:cs="Times New Roman"/>
                <w:bCs/>
                <w:sz w:val="24"/>
                <w:szCs w:val="24"/>
                <w:highlight w:val="yellow"/>
              </w:rPr>
            </w:pPr>
            <w:r>
              <w:rPr>
                <w:rFonts w:ascii="Times New Roman" w:hAnsi="Times New Roman" w:cs="Times New Roman"/>
                <w:sz w:val="24"/>
                <w:szCs w:val="24"/>
              </w:rPr>
              <w:t xml:space="preserve">Л 1 - 17 </w:t>
            </w:r>
          </w:p>
        </w:tc>
      </w:tr>
      <w:tr w:rsidR="00A94F67" w:rsidRPr="00C45D5F" w:rsidTr="003E7770">
        <w:tc>
          <w:tcPr>
            <w:tcW w:w="4107" w:type="pct"/>
            <w:gridSpan w:val="3"/>
          </w:tcPr>
          <w:p w:rsidR="00A94F67" w:rsidRPr="00C45D5F" w:rsidRDefault="00A94F67" w:rsidP="004F3E05">
            <w:pPr>
              <w:suppressAutoHyphens/>
              <w:spacing w:after="0" w:line="240" w:lineRule="auto"/>
              <w:jc w:val="right"/>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Промежуточная аттестация (дифференцированный зачёт)</w:t>
            </w:r>
          </w:p>
        </w:tc>
        <w:tc>
          <w:tcPr>
            <w:tcW w:w="313" w:type="pct"/>
          </w:tcPr>
          <w:p w:rsidR="00A94F67" w:rsidRPr="00C45D5F" w:rsidRDefault="00A94F67" w:rsidP="00BF2E54">
            <w:pPr>
              <w:spacing w:after="0" w:line="240" w:lineRule="auto"/>
              <w:jc w:val="center"/>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t>2</w:t>
            </w:r>
          </w:p>
        </w:tc>
        <w:tc>
          <w:tcPr>
            <w:tcW w:w="580" w:type="pct"/>
          </w:tcPr>
          <w:p w:rsidR="00A94F67" w:rsidRPr="00C45D5F" w:rsidRDefault="00A94F67" w:rsidP="00BF2E54">
            <w:pPr>
              <w:spacing w:after="0" w:line="240" w:lineRule="auto"/>
              <w:rPr>
                <w:rFonts w:ascii="Times New Roman" w:eastAsia="Times New Roman" w:hAnsi="Times New Roman" w:cs="Times New Roman"/>
                <w:b/>
                <w:i/>
                <w:sz w:val="24"/>
                <w:szCs w:val="24"/>
                <w:lang w:eastAsia="ru-RU"/>
              </w:rPr>
            </w:pPr>
          </w:p>
        </w:tc>
      </w:tr>
      <w:tr w:rsidR="00A94F67" w:rsidRPr="00C45D5F" w:rsidTr="003E7770">
        <w:trPr>
          <w:trHeight w:val="20"/>
        </w:trPr>
        <w:tc>
          <w:tcPr>
            <w:tcW w:w="4107" w:type="pct"/>
            <w:gridSpan w:val="3"/>
          </w:tcPr>
          <w:p w:rsidR="00A94F67" w:rsidRPr="00C45D5F" w:rsidRDefault="00A94F67" w:rsidP="004F3E05">
            <w:pPr>
              <w:spacing w:after="0" w:line="240" w:lineRule="auto"/>
              <w:jc w:val="right"/>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Всего:</w:t>
            </w:r>
          </w:p>
        </w:tc>
        <w:tc>
          <w:tcPr>
            <w:tcW w:w="313" w:type="pct"/>
          </w:tcPr>
          <w:p w:rsidR="00A94F67" w:rsidRPr="00C45D5F" w:rsidRDefault="00A94F67" w:rsidP="00BF2E5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580" w:type="pct"/>
          </w:tcPr>
          <w:p w:rsidR="00A94F67" w:rsidRPr="00C45D5F" w:rsidRDefault="00A94F67" w:rsidP="00BF2E54">
            <w:pPr>
              <w:spacing w:after="0" w:line="240" w:lineRule="auto"/>
              <w:rPr>
                <w:rFonts w:ascii="Times New Roman" w:eastAsia="Times New Roman" w:hAnsi="Times New Roman" w:cs="Times New Roman"/>
                <w:b/>
                <w:bCs/>
                <w:i/>
                <w:sz w:val="24"/>
                <w:szCs w:val="24"/>
                <w:lang w:eastAsia="ru-RU"/>
              </w:rPr>
            </w:pPr>
          </w:p>
        </w:tc>
      </w:tr>
    </w:tbl>
    <w:p w:rsidR="000A0077" w:rsidRPr="00C45D5F" w:rsidRDefault="000A0077" w:rsidP="00BF2E54">
      <w:pPr>
        <w:spacing w:after="0" w:line="276" w:lineRule="auto"/>
        <w:ind w:firstLine="709"/>
        <w:rPr>
          <w:rFonts w:ascii="Times New Roman" w:eastAsia="Times New Roman" w:hAnsi="Times New Roman" w:cs="Times New Roman"/>
          <w:i/>
          <w:sz w:val="24"/>
          <w:szCs w:val="24"/>
          <w:lang w:eastAsia="ru-RU"/>
        </w:rPr>
        <w:sectPr w:rsidR="000A0077" w:rsidRPr="00C45D5F" w:rsidSect="00690833">
          <w:footerReference w:type="default" r:id="rId13"/>
          <w:pgSz w:w="16840" w:h="11907" w:orient="landscape"/>
          <w:pgMar w:top="851" w:right="1134" w:bottom="851" w:left="992" w:header="709" w:footer="709" w:gutter="0"/>
          <w:cols w:space="720"/>
        </w:sectPr>
      </w:pPr>
    </w:p>
    <w:p w:rsidR="00F241E3" w:rsidRPr="00C45D5F" w:rsidRDefault="00F241E3" w:rsidP="00977C47">
      <w:pPr>
        <w:spacing w:after="200" w:line="276" w:lineRule="auto"/>
        <w:jc w:val="center"/>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4F3E05" w:rsidRDefault="00F241E3" w:rsidP="00F241E3">
      <w:pPr>
        <w:suppressAutoHyphens/>
        <w:spacing w:after="0" w:line="276"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
          <w:bCs/>
          <w:sz w:val="24"/>
          <w:szCs w:val="24"/>
          <w:lang w:eastAsia="ru-RU"/>
        </w:rPr>
        <w:t>3.1.</w:t>
      </w:r>
      <w:r w:rsidRPr="00C45D5F">
        <w:rPr>
          <w:rFonts w:ascii="Times New Roman" w:eastAsia="Times New Roman" w:hAnsi="Times New Roman" w:cs="Times New Roman"/>
          <w:bCs/>
          <w:sz w:val="24"/>
          <w:szCs w:val="24"/>
          <w:lang w:eastAsia="ru-RU"/>
        </w:rPr>
        <w:t xml:space="preserve"> </w:t>
      </w:r>
      <w:r w:rsidR="004F3E05" w:rsidRPr="004F3E05">
        <w:rPr>
          <w:rFonts w:ascii="Times New Roman" w:eastAsia="Times New Roman" w:hAnsi="Times New Roman" w:cs="Times New Roman"/>
          <w:b/>
          <w:bCs/>
          <w:sz w:val="24"/>
          <w:szCs w:val="24"/>
          <w:lang w:eastAsia="ru-RU"/>
        </w:rPr>
        <w:t>Материально-техническое обеспечение</w:t>
      </w:r>
    </w:p>
    <w:p w:rsidR="00F241E3" w:rsidRPr="00C45D5F" w:rsidRDefault="00F241E3" w:rsidP="00F241E3">
      <w:pPr>
        <w:suppressAutoHyphens/>
        <w:spacing w:after="0" w:line="276" w:lineRule="auto"/>
        <w:ind w:firstLine="709"/>
        <w:jc w:val="both"/>
        <w:rPr>
          <w:rFonts w:ascii="Times New Roman" w:eastAsia="Times New Roman" w:hAnsi="Times New Roman" w:cs="Times New Roman"/>
          <w:bCs/>
          <w:sz w:val="24"/>
          <w:szCs w:val="24"/>
          <w:lang w:eastAsia="ru-RU"/>
        </w:rPr>
      </w:pPr>
      <w:r w:rsidRPr="00C45D5F">
        <w:rPr>
          <w:rFonts w:ascii="Times New Roman" w:eastAsia="Times New Roman" w:hAnsi="Times New Roman" w:cs="Times New Roman"/>
          <w:bCs/>
          <w:sz w:val="24"/>
          <w:szCs w:val="24"/>
          <w:lang w:eastAsia="ru-RU"/>
        </w:rPr>
        <w:t>Для реализации программы учебной дисциплины предусмотрены:</w:t>
      </w:r>
    </w:p>
    <w:p w:rsidR="004F3E05" w:rsidRDefault="00F241E3" w:rsidP="004F3E05">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rPr>
      </w:pPr>
      <w:r w:rsidRPr="00C45D5F">
        <w:rPr>
          <w:rFonts w:ascii="Times New Roman" w:eastAsia="Times New Roman" w:hAnsi="Times New Roman" w:cs="Times New Roman"/>
          <w:bCs/>
          <w:sz w:val="24"/>
          <w:szCs w:val="24"/>
          <w:lang w:eastAsia="ru-RU"/>
        </w:rPr>
        <w:t>Кабинет</w:t>
      </w:r>
      <w:r w:rsidR="000A0077" w:rsidRPr="00C45D5F">
        <w:rPr>
          <w:rFonts w:ascii="Times New Roman" w:eastAsia="Times New Roman" w:hAnsi="Times New Roman" w:cs="Times New Roman"/>
          <w:bCs/>
          <w:i/>
          <w:sz w:val="24"/>
          <w:szCs w:val="24"/>
          <w:lang w:eastAsia="ru-RU"/>
        </w:rPr>
        <w:t xml:space="preserve"> </w:t>
      </w:r>
      <w:r w:rsidR="00CC158E" w:rsidRPr="00C45D5F">
        <w:rPr>
          <w:rFonts w:ascii="Times New Roman" w:eastAsia="Times New Roman" w:hAnsi="Times New Roman" w:cs="Times New Roman"/>
          <w:bCs/>
          <w:sz w:val="24"/>
          <w:szCs w:val="24"/>
          <w:lang w:eastAsia="ru-RU"/>
        </w:rPr>
        <w:t>Основы безопасности жизнедеятельности</w:t>
      </w:r>
      <w:r w:rsidRPr="00C45D5F">
        <w:rPr>
          <w:rFonts w:ascii="Times New Roman" w:eastAsia="Times New Roman" w:hAnsi="Times New Roman" w:cs="Times New Roman"/>
          <w:sz w:val="24"/>
          <w:szCs w:val="24"/>
        </w:rPr>
        <w:t>,</w:t>
      </w:r>
      <w:r w:rsidR="000A0077" w:rsidRPr="00C45D5F">
        <w:rPr>
          <w:rFonts w:ascii="Times New Roman" w:eastAsia="Times New Roman" w:hAnsi="Times New Roman" w:cs="Times New Roman"/>
          <w:sz w:val="24"/>
          <w:szCs w:val="24"/>
        </w:rPr>
        <w:t xml:space="preserve"> Охрана труда (совмещенный)</w:t>
      </w:r>
      <w:r w:rsidRPr="00C45D5F">
        <w:rPr>
          <w:rFonts w:ascii="Times New Roman" w:eastAsia="Times New Roman" w:hAnsi="Times New Roman" w:cs="Times New Roman"/>
          <w:sz w:val="24"/>
          <w:szCs w:val="24"/>
        </w:rPr>
        <w:t xml:space="preserve"> оснащенный о</w:t>
      </w:r>
      <w:r w:rsidRPr="00C45D5F">
        <w:rPr>
          <w:rFonts w:ascii="Times New Roman" w:eastAsia="Times New Roman" w:hAnsi="Times New Roman" w:cs="Times New Roman"/>
          <w:bCs/>
          <w:sz w:val="24"/>
          <w:szCs w:val="24"/>
        </w:rPr>
        <w:t>борудованием</w:t>
      </w:r>
      <w:r w:rsidR="00A85EE7" w:rsidRPr="00C45D5F">
        <w:rPr>
          <w:rStyle w:val="a5"/>
          <w:rFonts w:ascii="Times New Roman" w:eastAsia="Times New Roman" w:hAnsi="Times New Roman"/>
          <w:bCs/>
          <w:sz w:val="24"/>
          <w:szCs w:val="24"/>
        </w:rPr>
        <w:footnoteReference w:id="3"/>
      </w:r>
      <w:r w:rsidRPr="00C45D5F">
        <w:rPr>
          <w:rFonts w:ascii="Times New Roman" w:eastAsia="Times New Roman" w:hAnsi="Times New Roman" w:cs="Times New Roman"/>
          <w:bCs/>
          <w:sz w:val="24"/>
          <w:szCs w:val="24"/>
        </w:rPr>
        <w:t xml:space="preserve">: </w:t>
      </w:r>
      <w:r w:rsidR="004F3E05">
        <w:rPr>
          <w:rFonts w:ascii="Times New Roman" w:eastAsia="Times New Roman" w:hAnsi="Times New Roman" w:cs="Times New Roman"/>
          <w:bCs/>
          <w:sz w:val="24"/>
          <w:szCs w:val="24"/>
        </w:rPr>
        <w:t xml:space="preserve"> </w:t>
      </w:r>
    </w:p>
    <w:p w:rsidR="004F3E05" w:rsidRDefault="004F3E05" w:rsidP="004F3E05">
      <w:pPr>
        <w:suppressAutoHyphens/>
        <w:autoSpaceDE w:val="0"/>
        <w:autoSpaceDN w:val="0"/>
        <w:adjustRightInd w:val="0"/>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85EE7" w:rsidRPr="00C45D5F">
        <w:rPr>
          <w:rFonts w:ascii="Times New Roman" w:hAnsi="Times New Roman" w:cs="Times New Roman"/>
          <w:sz w:val="24"/>
          <w:szCs w:val="24"/>
        </w:rPr>
        <w:t>многофункциональный комплекс преподавателя</w:t>
      </w:r>
      <w:r>
        <w:rPr>
          <w:rFonts w:ascii="Times New Roman" w:hAnsi="Times New Roman" w:cs="Times New Roman"/>
          <w:sz w:val="24"/>
          <w:szCs w:val="24"/>
        </w:rPr>
        <w:t>:</w:t>
      </w:r>
      <w:r w:rsidR="00A85EE7" w:rsidRPr="00C45D5F">
        <w:rPr>
          <w:rFonts w:ascii="Times New Roman" w:hAnsi="Times New Roman" w:cs="Times New Roman"/>
          <w:sz w:val="24"/>
          <w:szCs w:val="24"/>
        </w:rPr>
        <w:t xml:space="preserve"> </w:t>
      </w:r>
      <w:bookmarkStart w:id="2" w:name="text"/>
      <w:bookmarkEnd w:id="2"/>
      <w:r w:rsidR="002F62C1" w:rsidRPr="00C45D5F">
        <w:rPr>
          <w:rFonts w:ascii="Times New Roman" w:hAnsi="Times New Roman" w:cs="Times New Roman"/>
          <w:sz w:val="24"/>
          <w:szCs w:val="24"/>
        </w:rPr>
        <w:t>посадочные места студентов; рабочее место преподавателя; рабочая доска; наглядные пособия (учебники, раздаточный материал, комплекты методических указаний по практическим работам, конструктор Лего, раздаточный материал для тренингов).</w:t>
      </w:r>
      <w:r>
        <w:rPr>
          <w:rFonts w:ascii="Times New Roman" w:hAnsi="Times New Roman" w:cs="Times New Roman"/>
          <w:sz w:val="24"/>
          <w:szCs w:val="24"/>
        </w:rPr>
        <w:t xml:space="preserve"> </w:t>
      </w:r>
    </w:p>
    <w:p w:rsidR="003075CC" w:rsidRPr="00C45D5F" w:rsidRDefault="004F3E05" w:rsidP="004F3E05">
      <w:pPr>
        <w:shd w:val="clear" w:color="auto" w:fill="FFFFFF"/>
        <w:spacing w:after="0" w:line="312" w:lineRule="atLeast"/>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технические средства обучения:</w:t>
      </w:r>
      <w:r w:rsidR="002F62C1" w:rsidRPr="00C45D5F">
        <w:rPr>
          <w:rFonts w:ascii="Times New Roman" w:hAnsi="Times New Roman" w:cs="Times New Roman"/>
          <w:sz w:val="24"/>
          <w:szCs w:val="24"/>
        </w:rPr>
        <w:t xml:space="preserve"> мультимедийная установка для демонстрации презентаций и видеоматериала.</w:t>
      </w:r>
    </w:p>
    <w:p w:rsidR="00F241E3" w:rsidRPr="00C45D5F" w:rsidRDefault="00F241E3" w:rsidP="00F241E3">
      <w:pPr>
        <w:suppressAutoHyphens/>
        <w:spacing w:after="0" w:line="276" w:lineRule="auto"/>
        <w:ind w:firstLine="709"/>
        <w:jc w:val="both"/>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C45D5F" w:rsidRDefault="00F241E3" w:rsidP="00F241E3">
      <w:pPr>
        <w:spacing w:after="0" w:line="240" w:lineRule="auto"/>
        <w:ind w:firstLine="709"/>
        <w:contextualSpacing/>
        <w:rPr>
          <w:rFonts w:ascii="Times New Roman" w:eastAsia="Times New Roman" w:hAnsi="Times New Roman" w:cs="Times New Roman"/>
          <w:b/>
          <w:sz w:val="24"/>
          <w:szCs w:val="24"/>
        </w:rPr>
      </w:pPr>
      <w:r w:rsidRPr="00C45D5F">
        <w:rPr>
          <w:rFonts w:ascii="Times New Roman" w:eastAsia="Times New Roman" w:hAnsi="Times New Roman" w:cs="Times New Roman"/>
          <w:b/>
          <w:sz w:val="24"/>
          <w:szCs w:val="24"/>
        </w:rPr>
        <w:t>3.2.1. Основные издания</w:t>
      </w:r>
    </w:p>
    <w:p w:rsidR="00CA082C" w:rsidRPr="00C45D5F" w:rsidRDefault="00CA082C" w:rsidP="004F3E05">
      <w:pPr>
        <w:tabs>
          <w:tab w:val="left" w:pos="142"/>
          <w:tab w:val="left" w:pos="567"/>
          <w:tab w:val="left" w:pos="851"/>
        </w:tabs>
        <w:spacing w:after="0" w:line="276" w:lineRule="auto"/>
        <w:ind w:firstLine="426"/>
        <w:contextualSpacing/>
        <w:jc w:val="both"/>
        <w:rPr>
          <w:rFonts w:ascii="Times New Roman" w:hAnsi="Times New Roman" w:cs="Times New Roman"/>
          <w:sz w:val="24"/>
          <w:szCs w:val="24"/>
        </w:rPr>
      </w:pPr>
      <w:r w:rsidRPr="00C45D5F">
        <w:rPr>
          <w:rFonts w:ascii="Times New Roman" w:hAnsi="Times New Roman" w:cs="Times New Roman"/>
          <w:sz w:val="24"/>
          <w:szCs w:val="24"/>
        </w:rPr>
        <w:t xml:space="preserve">1. Вейдер, М.Т. Инструменты бережливого производства. Карманное руководство по практике применения Lean. / М.Т. Вейдер. – М.: Альпина Паблтшер, 2015. – 160 с. </w:t>
      </w:r>
    </w:p>
    <w:p w:rsidR="00CA082C" w:rsidRPr="00C45D5F" w:rsidRDefault="00CA082C" w:rsidP="003033B0">
      <w:pPr>
        <w:tabs>
          <w:tab w:val="left" w:pos="142"/>
          <w:tab w:val="left" w:pos="567"/>
          <w:tab w:val="left" w:pos="851"/>
        </w:tabs>
        <w:spacing w:after="0" w:line="276" w:lineRule="auto"/>
        <w:ind w:firstLine="426"/>
        <w:contextualSpacing/>
        <w:rPr>
          <w:rFonts w:ascii="Times New Roman" w:eastAsia="Times New Roman" w:hAnsi="Times New Roman" w:cs="Times New Roman"/>
          <w:b/>
          <w:sz w:val="24"/>
          <w:szCs w:val="24"/>
          <w:lang w:eastAsia="ru-RU"/>
        </w:rPr>
      </w:pPr>
      <w:r w:rsidRPr="00C45D5F">
        <w:rPr>
          <w:rFonts w:ascii="Times New Roman" w:hAnsi="Times New Roman" w:cs="Times New Roman"/>
          <w:sz w:val="24"/>
          <w:szCs w:val="24"/>
        </w:rPr>
        <w:t>2. Вумек, Д.П. Бережливое производство. Как избавиться от потерь и добиться процветания вашей компании / Д.П. Вумек, Д.Т. Джонс; пер. с анг. С. Тупко. – М.: Альпина Паблишер, 2017. – 472 с.</w:t>
      </w:r>
      <w:r w:rsidRPr="00C45D5F">
        <w:rPr>
          <w:rFonts w:ascii="Times New Roman" w:eastAsia="Times New Roman" w:hAnsi="Times New Roman" w:cs="Times New Roman"/>
          <w:b/>
          <w:sz w:val="24"/>
          <w:szCs w:val="24"/>
          <w:lang w:eastAsia="ru-RU"/>
        </w:rPr>
        <w:t xml:space="preserve"> </w:t>
      </w:r>
    </w:p>
    <w:p w:rsidR="00F241E3" w:rsidRPr="00C45D5F" w:rsidRDefault="00F241E3" w:rsidP="004F3E05">
      <w:pPr>
        <w:tabs>
          <w:tab w:val="left" w:pos="142"/>
          <w:tab w:val="left" w:pos="567"/>
          <w:tab w:val="left" w:pos="851"/>
        </w:tabs>
        <w:spacing w:after="0" w:line="276" w:lineRule="auto"/>
        <w:ind w:firstLine="709"/>
        <w:contextualSpacing/>
        <w:rPr>
          <w:rFonts w:ascii="Times New Roman" w:eastAsia="Times New Roman" w:hAnsi="Times New Roman" w:cs="Times New Roman"/>
          <w:bCs/>
          <w:i/>
          <w:sz w:val="24"/>
          <w:szCs w:val="24"/>
          <w:lang w:eastAsia="ru-RU"/>
        </w:rPr>
      </w:pPr>
      <w:r w:rsidRPr="00C45D5F">
        <w:rPr>
          <w:rFonts w:ascii="Times New Roman" w:eastAsia="Times New Roman" w:hAnsi="Times New Roman" w:cs="Times New Roman"/>
          <w:b/>
          <w:sz w:val="24"/>
          <w:szCs w:val="24"/>
          <w:lang w:eastAsia="ru-RU"/>
        </w:rPr>
        <w:t xml:space="preserve">3.2.2. </w:t>
      </w:r>
      <w:r w:rsidRPr="00C45D5F">
        <w:rPr>
          <w:rFonts w:ascii="Times New Roman" w:eastAsia="Times New Roman" w:hAnsi="Times New Roman" w:cs="Times New Roman"/>
          <w:b/>
          <w:bCs/>
          <w:sz w:val="24"/>
          <w:szCs w:val="24"/>
          <w:lang w:eastAsia="ru-RU"/>
        </w:rPr>
        <w:t xml:space="preserve">Дополнительные источники </w:t>
      </w:r>
    </w:p>
    <w:p w:rsidR="00CA082C" w:rsidRPr="00C45D5F" w:rsidRDefault="00CA082C" w:rsidP="004F3E05">
      <w:pPr>
        <w:tabs>
          <w:tab w:val="left" w:pos="142"/>
          <w:tab w:val="left" w:pos="567"/>
          <w:tab w:val="left" w:pos="851"/>
          <w:tab w:val="left" w:pos="1134"/>
        </w:tabs>
        <w:spacing w:after="0" w:line="276" w:lineRule="auto"/>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Джеффри К. Лайкер. Дао Тойота: 14 принципов менеджмента ведущей компании мира. Альпина Бизнес Букс, 2017 г. </w:t>
      </w:r>
    </w:p>
    <w:p w:rsidR="00CA082C" w:rsidRPr="00C45D5F" w:rsidRDefault="00CA082C" w:rsidP="004F3E05">
      <w:pPr>
        <w:tabs>
          <w:tab w:val="left" w:pos="142"/>
          <w:tab w:val="left" w:pos="567"/>
          <w:tab w:val="left" w:pos="851"/>
          <w:tab w:val="left" w:pos="1134"/>
        </w:tabs>
        <w:spacing w:after="0" w:line="276" w:lineRule="auto"/>
        <w:ind w:firstLine="709"/>
        <w:jc w:val="both"/>
        <w:rPr>
          <w:rFonts w:ascii="Times New Roman" w:hAnsi="Times New Roman" w:cs="Times New Roman"/>
          <w:b/>
          <w:sz w:val="24"/>
          <w:szCs w:val="24"/>
        </w:rPr>
      </w:pPr>
      <w:r w:rsidRPr="00C45D5F">
        <w:rPr>
          <w:rFonts w:ascii="Times New Roman" w:hAnsi="Times New Roman" w:cs="Times New Roman"/>
          <w:sz w:val="24"/>
          <w:szCs w:val="24"/>
        </w:rPr>
        <w:t xml:space="preserve">2. Масааки Имаи. КАЙДЗЕН: Ключ к успеху японских компаний. Альпина Бизнес Букс, 2016 г. </w:t>
      </w:r>
      <w:r w:rsidRPr="00C45D5F">
        <w:rPr>
          <w:rFonts w:ascii="Times New Roman" w:hAnsi="Times New Roman" w:cs="Times New Roman"/>
          <w:b/>
          <w:sz w:val="24"/>
          <w:szCs w:val="24"/>
        </w:rPr>
        <w:t xml:space="preserve"> </w:t>
      </w:r>
    </w:p>
    <w:p w:rsidR="000A0077" w:rsidRPr="00C45D5F" w:rsidRDefault="000A0077" w:rsidP="004F3E05">
      <w:pPr>
        <w:tabs>
          <w:tab w:val="left" w:pos="142"/>
          <w:tab w:val="left" w:pos="567"/>
          <w:tab w:val="left" w:pos="851"/>
          <w:tab w:val="left" w:pos="1134"/>
        </w:tabs>
        <w:spacing w:after="0" w:line="240" w:lineRule="auto"/>
        <w:ind w:firstLine="709"/>
        <w:jc w:val="both"/>
        <w:rPr>
          <w:rFonts w:ascii="Times New Roman" w:hAnsi="Times New Roman" w:cs="Times New Roman"/>
          <w:b/>
          <w:sz w:val="24"/>
          <w:szCs w:val="24"/>
        </w:rPr>
      </w:pPr>
      <w:r w:rsidRPr="00C45D5F">
        <w:rPr>
          <w:rFonts w:ascii="Times New Roman" w:hAnsi="Times New Roman" w:cs="Times New Roman"/>
          <w:b/>
          <w:sz w:val="24"/>
          <w:szCs w:val="24"/>
        </w:rPr>
        <w:t>3.2.3. Электронные ресурсы</w:t>
      </w:r>
    </w:p>
    <w:p w:rsidR="00933368" w:rsidRPr="00C45D5F" w:rsidRDefault="00933368" w:rsidP="004F3E05">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1. Клюев, А. В. Бережливое производство [Электронный ресурс]: учебное пособие для СПО / А. В. Клюев; под ред. И. В. Ершовой. - Саратов, Екатеринбург: Профобразование, Уральский федеральный университет, 2019. - 87 c. - ЭБС «IPRbooks» - Режим доступа: URL: http://www.iprbookshop.ru/87789.html </w:t>
      </w:r>
    </w:p>
    <w:p w:rsidR="00933368" w:rsidRPr="00C45D5F" w:rsidRDefault="00933368" w:rsidP="004F3E05">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2. Лайкер, Д. К. Лидерство на всех уровнях бережливого производства [Электронный ресурс]: практическое руководство / Лайкер Д.К. - М.: Альпина Паблишер, 2018. - 336 с. - ЭБС «Znanium.com» - Режим доступа: </w:t>
      </w:r>
      <w:hyperlink r:id="rId14" w:history="1">
        <w:r w:rsidRPr="00C45D5F">
          <w:rPr>
            <w:rStyle w:val="a9"/>
            <w:rFonts w:ascii="Times New Roman" w:hAnsi="Times New Roman" w:cs="Times New Roman"/>
            <w:sz w:val="24"/>
            <w:szCs w:val="24"/>
          </w:rPr>
          <w:t>https://znanium.com/catalog/product/1002577</w:t>
        </w:r>
      </w:hyperlink>
      <w:r w:rsidRPr="00C45D5F">
        <w:rPr>
          <w:rFonts w:ascii="Times New Roman" w:hAnsi="Times New Roman" w:cs="Times New Roman"/>
          <w:sz w:val="24"/>
          <w:szCs w:val="24"/>
        </w:rPr>
        <w:t xml:space="preserve"> </w:t>
      </w:r>
    </w:p>
    <w:p w:rsidR="00933368" w:rsidRPr="00C45D5F" w:rsidRDefault="00933368" w:rsidP="004F3E05">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3. Тэппинг, Д. Бережливый офис. Устранение потерь времени и денег [Электронный ресурс]: научно-популярное издание / Тэппинг Д., Данн Э. - М.:Альпина Паблишер, 2017. - 322 с. - ЭБС «Znanium.com» - Режим доступа: </w:t>
      </w:r>
      <w:hyperlink r:id="rId15" w:history="1">
        <w:r w:rsidR="003E7770" w:rsidRPr="00794C3A">
          <w:rPr>
            <w:rStyle w:val="a9"/>
            <w:rFonts w:ascii="Times New Roman" w:hAnsi="Times New Roman" w:cs="Times New Roman"/>
            <w:sz w:val="24"/>
            <w:szCs w:val="24"/>
          </w:rPr>
          <w:t>https://znanium.com/catalog/product/1001999</w:t>
        </w:r>
      </w:hyperlink>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 </w:t>
      </w:r>
    </w:p>
    <w:p w:rsidR="00933368" w:rsidRPr="00C45D5F" w:rsidRDefault="00933368" w:rsidP="004F3E05">
      <w:pPr>
        <w:spacing w:after="0"/>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4. LeanZone.ru  </w:t>
      </w:r>
    </w:p>
    <w:p w:rsidR="00933368" w:rsidRPr="00C45D5F" w:rsidRDefault="00933368" w:rsidP="004F3E05">
      <w:pPr>
        <w:spacing w:after="0"/>
        <w:ind w:firstLine="709"/>
        <w:jc w:val="both"/>
        <w:rPr>
          <w:rFonts w:ascii="Times New Roman" w:hAnsi="Times New Roman" w:cs="Times New Roman"/>
          <w:sz w:val="24"/>
          <w:szCs w:val="24"/>
          <w:lang w:val="en-US"/>
        </w:rPr>
      </w:pPr>
      <w:r w:rsidRPr="00C45D5F">
        <w:rPr>
          <w:rFonts w:ascii="Times New Roman" w:hAnsi="Times New Roman" w:cs="Times New Roman"/>
          <w:sz w:val="24"/>
          <w:szCs w:val="24"/>
          <w:lang w:val="en-US"/>
        </w:rPr>
        <w:t xml:space="preserve">5. Leanbase.ru  </w:t>
      </w:r>
    </w:p>
    <w:p w:rsidR="000A0077" w:rsidRPr="00C45D5F" w:rsidRDefault="00933368" w:rsidP="004F3E05">
      <w:pPr>
        <w:spacing w:after="0"/>
        <w:ind w:firstLine="709"/>
        <w:jc w:val="both"/>
        <w:rPr>
          <w:rFonts w:ascii="Times New Roman" w:hAnsi="Times New Roman" w:cs="Times New Roman"/>
          <w:b/>
          <w:sz w:val="24"/>
          <w:szCs w:val="24"/>
          <w:lang w:val="en-US"/>
        </w:rPr>
      </w:pPr>
      <w:r w:rsidRPr="00C45D5F">
        <w:rPr>
          <w:rFonts w:ascii="Times New Roman" w:hAnsi="Times New Roman" w:cs="Times New Roman"/>
          <w:sz w:val="24"/>
          <w:szCs w:val="24"/>
          <w:lang w:val="en-US"/>
        </w:rPr>
        <w:t>6. Leaninfo.ru</w:t>
      </w:r>
    </w:p>
    <w:p w:rsidR="000A0077" w:rsidRPr="00C45D5F" w:rsidRDefault="000A0077" w:rsidP="000A007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3.3. Организация образовательного процесса</w:t>
      </w:r>
    </w:p>
    <w:p w:rsidR="000A0077" w:rsidRPr="00C45D5F" w:rsidRDefault="000A0077" w:rsidP="000A0077">
      <w:pPr>
        <w:spacing w:after="0"/>
        <w:ind w:firstLine="709"/>
        <w:jc w:val="both"/>
        <w:rPr>
          <w:rFonts w:ascii="Times New Roman" w:hAnsi="Times New Roman" w:cs="Times New Roman"/>
          <w:bCs/>
          <w:sz w:val="24"/>
          <w:szCs w:val="24"/>
        </w:rPr>
      </w:pPr>
      <w:r w:rsidRPr="00C45D5F">
        <w:rPr>
          <w:rFonts w:ascii="Times New Roman" w:hAnsi="Times New Roman" w:cs="Times New Roman"/>
          <w:bCs/>
          <w:sz w:val="24"/>
          <w:szCs w:val="24"/>
        </w:rPr>
        <w:t>Реализация программы учебной дисциплины предусматривает выполнение обучающимися теор</w:t>
      </w:r>
      <w:r w:rsidR="00933368" w:rsidRPr="00C45D5F">
        <w:rPr>
          <w:rFonts w:ascii="Times New Roman" w:hAnsi="Times New Roman" w:cs="Times New Roman"/>
          <w:bCs/>
          <w:sz w:val="24"/>
          <w:szCs w:val="24"/>
        </w:rPr>
        <w:t>етических, практических занятии.</w:t>
      </w:r>
    </w:p>
    <w:p w:rsidR="000A0077" w:rsidRPr="00C45D5F" w:rsidRDefault="000A0077" w:rsidP="000A0077">
      <w:pPr>
        <w:spacing w:after="0"/>
        <w:ind w:firstLine="709"/>
        <w:jc w:val="both"/>
        <w:rPr>
          <w:rFonts w:ascii="Times New Roman" w:hAnsi="Times New Roman" w:cs="Times New Roman"/>
          <w:bCs/>
          <w:sz w:val="24"/>
          <w:szCs w:val="24"/>
        </w:rPr>
      </w:pPr>
      <w:r w:rsidRPr="00C45D5F">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rFonts w:ascii="Times New Roman" w:hAnsi="Times New Roman" w:cs="Times New Roman"/>
          <w:bCs/>
          <w:sz w:val="24"/>
          <w:szCs w:val="24"/>
        </w:rPr>
        <w:t xml:space="preserve">. </w:t>
      </w:r>
    </w:p>
    <w:p w:rsidR="000A0077" w:rsidRPr="00C45D5F" w:rsidRDefault="000A0077" w:rsidP="000A0077">
      <w:pPr>
        <w:pStyle w:val="af3"/>
        <w:shd w:val="clear" w:color="auto" w:fill="FEFEFE"/>
        <w:spacing w:before="0" w:beforeAutospacing="0" w:after="0" w:afterAutospacing="0" w:line="276" w:lineRule="auto"/>
        <w:ind w:right="141" w:firstLine="709"/>
        <w:jc w:val="both"/>
        <w:rPr>
          <w:rFonts w:cs="Times New Roman"/>
          <w:color w:val="222222"/>
        </w:rPr>
      </w:pPr>
      <w:r w:rsidRPr="00C45D5F">
        <w:rPr>
          <w:rFonts w:cs="Times New Roman"/>
          <w:color w:val="222222"/>
        </w:rPr>
        <w:t>Текущий контроль пров</w:t>
      </w:r>
      <w:r w:rsidR="00933368" w:rsidRPr="00C45D5F">
        <w:rPr>
          <w:rFonts w:cs="Times New Roman"/>
          <w:color w:val="222222"/>
        </w:rPr>
        <w:t xml:space="preserve">одится в форме выполнения </w:t>
      </w:r>
      <w:r w:rsidRPr="00C45D5F">
        <w:rPr>
          <w:rFonts w:cs="Times New Roman"/>
          <w:color w:val="222222"/>
        </w:rPr>
        <w:t>практических работ,</w:t>
      </w:r>
      <w:r w:rsidR="00F9349F" w:rsidRPr="00C45D5F">
        <w:rPr>
          <w:rFonts w:cs="Times New Roman"/>
          <w:color w:val="222222"/>
        </w:rPr>
        <w:t xml:space="preserve"> тестирования</w:t>
      </w:r>
      <w:r w:rsidRPr="00C45D5F">
        <w:rPr>
          <w:rFonts w:cs="Times New Roman"/>
          <w:color w:val="222222"/>
        </w:rPr>
        <w:t xml:space="preserve">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w:t>
      </w:r>
      <w:r w:rsidR="00933368" w:rsidRPr="00C45D5F">
        <w:rPr>
          <w:rFonts w:cs="Times New Roman"/>
          <w:color w:val="222222"/>
        </w:rPr>
        <w:t xml:space="preserve">бережливой </w:t>
      </w:r>
      <w:r w:rsidR="00933368" w:rsidRPr="00C45D5F">
        <w:rPr>
          <w:rFonts w:cs="Times New Roman"/>
          <w:color w:val="222222"/>
        </w:rPr>
        <w:lastRenderedPageBreak/>
        <w:t>культуры</w:t>
      </w:r>
      <w:r w:rsidRPr="00C45D5F">
        <w:rPr>
          <w:rFonts w:cs="Times New Roman"/>
          <w:color w:val="222222"/>
        </w:rPr>
        <w:t>,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0A0077" w:rsidRPr="00C45D5F" w:rsidRDefault="000A0077" w:rsidP="000A0077">
      <w:pPr>
        <w:pStyle w:val="af3"/>
        <w:shd w:val="clear" w:color="auto" w:fill="FEFEFE"/>
        <w:spacing w:before="0" w:beforeAutospacing="0" w:after="0" w:afterAutospacing="0" w:line="276" w:lineRule="auto"/>
        <w:ind w:right="141" w:firstLine="709"/>
        <w:jc w:val="both"/>
        <w:rPr>
          <w:rFonts w:cs="Times New Roman"/>
          <w:color w:val="222222"/>
        </w:rPr>
      </w:pPr>
      <w:r w:rsidRPr="00C45D5F">
        <w:rPr>
          <w:rFonts w:cs="Times New Roman"/>
          <w:color w:val="222222"/>
        </w:rPr>
        <w:t xml:space="preserve">Контроль в форме </w:t>
      </w:r>
      <w:r w:rsidR="00933368" w:rsidRPr="00C45D5F">
        <w:rPr>
          <w:rFonts w:cs="Times New Roman"/>
          <w:color w:val="222222"/>
        </w:rPr>
        <w:t xml:space="preserve">практических занятий </w:t>
      </w:r>
      <w:r w:rsidRPr="00C45D5F">
        <w:rPr>
          <w:rFonts w:cs="Times New Roman"/>
          <w:color w:val="222222"/>
        </w:rPr>
        <w:t>заключается в определении качества освоения знаний, умений, предметных, личностных и метапредметных компетен</w:t>
      </w:r>
      <w:r w:rsidR="00B9065A" w:rsidRPr="00C45D5F">
        <w:rPr>
          <w:rFonts w:cs="Times New Roman"/>
          <w:color w:val="222222"/>
        </w:rPr>
        <w:t xml:space="preserve">ций. Проверка и оценка </w:t>
      </w:r>
      <w:r w:rsidR="00933368" w:rsidRPr="00C45D5F">
        <w:rPr>
          <w:rFonts w:cs="Times New Roman"/>
          <w:color w:val="222222"/>
        </w:rPr>
        <w:t>понимания</w:t>
      </w:r>
      <w:r w:rsidRPr="00C45D5F">
        <w:rPr>
          <w:rFonts w:cs="Times New Roman"/>
          <w:color w:val="222222"/>
        </w:rPr>
        <w:t xml:space="preserve"> студе</w:t>
      </w:r>
      <w:r w:rsidR="00B9065A" w:rsidRPr="00C45D5F">
        <w:rPr>
          <w:rFonts w:cs="Times New Roman"/>
          <w:color w:val="222222"/>
        </w:rPr>
        <w:t>нта изучаемого материала</w:t>
      </w:r>
      <w:r w:rsidRPr="00C45D5F">
        <w:rPr>
          <w:rFonts w:cs="Times New Roman"/>
          <w:color w:val="222222"/>
        </w:rPr>
        <w:t xml:space="preserve">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0A0077" w:rsidRPr="00C45D5F" w:rsidRDefault="000A0077" w:rsidP="000A0077">
      <w:pPr>
        <w:pStyle w:val="af3"/>
        <w:shd w:val="clear" w:color="auto" w:fill="FEFEFE"/>
        <w:spacing w:before="0" w:beforeAutospacing="0" w:after="0" w:afterAutospacing="0" w:line="276" w:lineRule="auto"/>
        <w:ind w:right="141" w:firstLine="709"/>
        <w:jc w:val="both"/>
        <w:rPr>
          <w:rFonts w:cs="Times New Roman"/>
          <w:color w:val="222222"/>
        </w:rPr>
      </w:pPr>
      <w:r w:rsidRPr="00C45D5F">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0A0077" w:rsidRPr="00C45D5F" w:rsidRDefault="004F3E05" w:rsidP="000A0077">
      <w:pPr>
        <w:spacing w:after="0"/>
        <w:ind w:right="141" w:firstLine="709"/>
        <w:jc w:val="both"/>
        <w:rPr>
          <w:rFonts w:ascii="Times New Roman" w:hAnsi="Times New Roman" w:cs="Times New Roman"/>
          <w:b/>
          <w:sz w:val="24"/>
          <w:szCs w:val="24"/>
        </w:rPr>
      </w:pPr>
      <w:r>
        <w:rPr>
          <w:rFonts w:ascii="Times New Roman" w:hAnsi="Times New Roman" w:cs="Times New Roman"/>
          <w:color w:val="000000"/>
          <w:sz w:val="24"/>
          <w:szCs w:val="24"/>
        </w:rPr>
        <w:t>-</w:t>
      </w:r>
      <w:r w:rsidR="000A0077" w:rsidRPr="00C45D5F">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0A0077" w:rsidRPr="00C45D5F" w:rsidRDefault="004F3E05" w:rsidP="000A0077">
      <w:pPr>
        <w:spacing w:after="0"/>
        <w:ind w:right="14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A0077" w:rsidRPr="00C45D5F">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0A0077" w:rsidRPr="00C45D5F" w:rsidRDefault="000A0077" w:rsidP="000A0077">
      <w:pPr>
        <w:spacing w:after="0"/>
        <w:ind w:right="141" w:firstLine="709"/>
        <w:jc w:val="both"/>
        <w:rPr>
          <w:rFonts w:ascii="Times New Roman" w:hAnsi="Times New Roman" w:cs="Times New Roman"/>
          <w:color w:val="000000"/>
          <w:sz w:val="24"/>
          <w:szCs w:val="24"/>
        </w:rPr>
      </w:pPr>
      <w:r w:rsidRPr="00C45D5F">
        <w:rPr>
          <w:rFonts w:ascii="Times New Roman" w:hAnsi="Times New Roman" w:cs="Times New Roman"/>
          <w:color w:val="000000"/>
          <w:sz w:val="24"/>
          <w:szCs w:val="24"/>
        </w:rPr>
        <w:t xml:space="preserve">Для </w:t>
      </w:r>
      <w:r w:rsidRPr="00C45D5F">
        <w:rPr>
          <w:rFonts w:ascii="Times New Roman" w:hAnsi="Times New Roman" w:cs="Times New Roman"/>
          <w:iCs/>
          <w:color w:val="000000"/>
          <w:sz w:val="24"/>
          <w:szCs w:val="24"/>
        </w:rPr>
        <w:t xml:space="preserve">организации общего порядка учебной деятельности </w:t>
      </w:r>
      <w:r w:rsidRPr="00C45D5F">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0A0077" w:rsidRPr="00C45D5F" w:rsidRDefault="000A0077" w:rsidP="000A0077">
      <w:pPr>
        <w:spacing w:after="0"/>
        <w:ind w:firstLine="709"/>
        <w:rPr>
          <w:rFonts w:ascii="Times New Roman" w:hAnsi="Times New Roman" w:cs="Times New Roman"/>
          <w:b/>
          <w:sz w:val="24"/>
          <w:szCs w:val="24"/>
        </w:rPr>
      </w:pPr>
      <w:r w:rsidRPr="00C45D5F">
        <w:rPr>
          <w:rFonts w:ascii="Times New Roman" w:hAnsi="Times New Roman" w:cs="Times New Roman"/>
          <w:b/>
          <w:sz w:val="24"/>
          <w:szCs w:val="24"/>
        </w:rPr>
        <w:t>3.4. Кадровое обеспечение образовательного процесса</w:t>
      </w:r>
    </w:p>
    <w:p w:rsidR="000A0077" w:rsidRPr="00C45D5F" w:rsidRDefault="000A0077" w:rsidP="000A007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w:t>
      </w:r>
      <w:r w:rsidR="00B9065A" w:rsidRPr="00C45D5F">
        <w:rPr>
          <w:rFonts w:ascii="Times New Roman" w:hAnsi="Times New Roman" w:cs="Times New Roman"/>
          <w:sz w:val="24"/>
          <w:szCs w:val="24"/>
        </w:rPr>
        <w:t xml:space="preserve"> «Бережливое производство</w:t>
      </w:r>
      <w:r w:rsidRPr="00C45D5F">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0A0077" w:rsidRPr="00C45D5F" w:rsidRDefault="000A0077" w:rsidP="000A0077">
      <w:pPr>
        <w:spacing w:after="0"/>
        <w:ind w:firstLine="709"/>
        <w:jc w:val="both"/>
        <w:rPr>
          <w:rFonts w:ascii="Times New Roman" w:hAnsi="Times New Roman" w:cs="Times New Roman"/>
          <w:color w:val="222222"/>
          <w:sz w:val="24"/>
          <w:szCs w:val="24"/>
          <w:shd w:val="clear" w:color="auto" w:fill="FEFEFE"/>
        </w:rPr>
      </w:pPr>
      <w:r w:rsidRPr="00C45D5F">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0A0077" w:rsidRPr="00C45D5F" w:rsidRDefault="000A0077" w:rsidP="000A0077">
      <w:pPr>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C45D5F" w:rsidRDefault="00EA1D89" w:rsidP="00EA1D89">
      <w:pPr>
        <w:pStyle w:val="a8"/>
        <w:ind w:left="502"/>
        <w:rPr>
          <w:b/>
          <w:sz w:val="24"/>
          <w:szCs w:val="24"/>
          <w:lang w:eastAsia="ru-RU"/>
        </w:rPr>
      </w:pPr>
    </w:p>
    <w:p w:rsidR="00F241E3" w:rsidRDefault="004F3E05" w:rsidP="004C78C1">
      <w:pPr>
        <w:pStyle w:val="a8"/>
        <w:spacing w:after="0"/>
        <w:ind w:left="0"/>
        <w:jc w:val="center"/>
        <w:rPr>
          <w:b/>
          <w:sz w:val="24"/>
          <w:szCs w:val="24"/>
          <w:lang w:eastAsia="ru-RU"/>
        </w:rPr>
      </w:pPr>
      <w:r>
        <w:rPr>
          <w:b/>
          <w:sz w:val="24"/>
          <w:szCs w:val="24"/>
          <w:lang w:eastAsia="ru-RU"/>
        </w:rPr>
        <w:t xml:space="preserve">4. </w:t>
      </w:r>
      <w:r w:rsidR="00F241E3" w:rsidRPr="00C45D5F">
        <w:rPr>
          <w:b/>
          <w:sz w:val="24"/>
          <w:szCs w:val="24"/>
          <w:lang w:eastAsia="ru-RU"/>
        </w:rPr>
        <w:t>КОНТРОЛЬ И ОЦЕНКА РЕЗУЛЬТАТОВ ОСВОЕНИЯ УЧЕБНОЙ ДИСЦИПЛИНЫ</w:t>
      </w:r>
    </w:p>
    <w:p w:rsidR="004C78C1" w:rsidRPr="00C45D5F" w:rsidRDefault="004C78C1" w:rsidP="004C78C1">
      <w:pPr>
        <w:pStyle w:val="a8"/>
        <w:spacing w:after="0"/>
        <w:ind w:left="0"/>
        <w:jc w:val="center"/>
        <w:rPr>
          <w:b/>
          <w:sz w:val="24"/>
          <w:szCs w:val="24"/>
          <w:lang w:eastAsia="ru-RU"/>
        </w:rPr>
      </w:pPr>
    </w:p>
    <w:tbl>
      <w:tblPr>
        <w:tblpPr w:leftFromText="181" w:rightFromText="181"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4254"/>
        <w:gridCol w:w="2374"/>
      </w:tblGrid>
      <w:tr w:rsidR="00C077C1" w:rsidRPr="00C45D5F" w:rsidTr="004C78C1">
        <w:tc>
          <w:tcPr>
            <w:tcW w:w="1731" w:type="pct"/>
          </w:tcPr>
          <w:p w:rsidR="00C077C1" w:rsidRPr="004C78C1" w:rsidRDefault="00C077C1" w:rsidP="004C78C1">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Результаты обучения</w:t>
            </w:r>
          </w:p>
        </w:tc>
        <w:tc>
          <w:tcPr>
            <w:tcW w:w="2098" w:type="pct"/>
          </w:tcPr>
          <w:p w:rsidR="00C077C1" w:rsidRPr="004C78C1" w:rsidRDefault="00C077C1" w:rsidP="004C78C1">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Критерии оценки</w:t>
            </w:r>
          </w:p>
        </w:tc>
        <w:tc>
          <w:tcPr>
            <w:tcW w:w="1171" w:type="pct"/>
          </w:tcPr>
          <w:p w:rsidR="00C077C1" w:rsidRPr="004C78C1" w:rsidRDefault="00C077C1" w:rsidP="004C78C1">
            <w:pPr>
              <w:spacing w:after="0" w:line="240" w:lineRule="auto"/>
              <w:jc w:val="center"/>
              <w:rPr>
                <w:rFonts w:ascii="Times New Roman" w:eastAsia="Times New Roman" w:hAnsi="Times New Roman" w:cs="Times New Roman"/>
                <w:b/>
                <w:bCs/>
                <w:sz w:val="24"/>
                <w:szCs w:val="24"/>
                <w:lang w:eastAsia="ru-RU"/>
              </w:rPr>
            </w:pPr>
            <w:r w:rsidRPr="004C78C1">
              <w:rPr>
                <w:rFonts w:ascii="Times New Roman" w:eastAsia="Times New Roman" w:hAnsi="Times New Roman" w:cs="Times New Roman"/>
                <w:b/>
                <w:bCs/>
                <w:sz w:val="24"/>
                <w:szCs w:val="24"/>
                <w:lang w:eastAsia="ru-RU"/>
              </w:rPr>
              <w:t>Методы оценки</w:t>
            </w:r>
          </w:p>
        </w:tc>
      </w:tr>
      <w:tr w:rsidR="00C077C1" w:rsidRPr="00C45D5F" w:rsidTr="004C78C1">
        <w:tc>
          <w:tcPr>
            <w:tcW w:w="1731" w:type="pct"/>
          </w:tcPr>
          <w:p w:rsidR="00C077C1" w:rsidRPr="00C45D5F" w:rsidRDefault="00C077C1" w:rsidP="004C78C1">
            <w:pPr>
              <w:spacing w:after="0" w:line="240" w:lineRule="auto"/>
              <w:rPr>
                <w:rFonts w:ascii="Times New Roman" w:eastAsia="Times New Roman" w:hAnsi="Times New Roman" w:cs="Times New Roman"/>
                <w:b/>
                <w:bCs/>
                <w:sz w:val="24"/>
                <w:szCs w:val="24"/>
                <w:lang w:eastAsia="ru-RU"/>
              </w:rPr>
            </w:pPr>
            <w:r w:rsidRPr="00C45D5F">
              <w:rPr>
                <w:rFonts w:ascii="Times New Roman" w:eastAsia="Times New Roman" w:hAnsi="Times New Roman" w:cs="Times New Roman"/>
                <w:b/>
                <w:bCs/>
                <w:sz w:val="24"/>
                <w:szCs w:val="24"/>
                <w:lang w:eastAsia="ru-RU"/>
              </w:rPr>
              <w:t>Знания:</w:t>
            </w:r>
          </w:p>
        </w:tc>
        <w:tc>
          <w:tcPr>
            <w:tcW w:w="2098" w:type="pct"/>
          </w:tcPr>
          <w:p w:rsidR="00C077C1" w:rsidRPr="00C45D5F" w:rsidRDefault="00C077C1" w:rsidP="00903FBF">
            <w:pPr>
              <w:spacing w:after="0" w:line="240" w:lineRule="auto"/>
              <w:rPr>
                <w:rFonts w:ascii="Times New Roman" w:eastAsia="Times New Roman" w:hAnsi="Times New Roman" w:cs="Times New Roman"/>
                <w:b/>
                <w:bCs/>
                <w:i/>
                <w:sz w:val="24"/>
                <w:szCs w:val="24"/>
                <w:lang w:eastAsia="ru-RU"/>
              </w:rPr>
            </w:pPr>
          </w:p>
        </w:tc>
        <w:tc>
          <w:tcPr>
            <w:tcW w:w="1171" w:type="pct"/>
          </w:tcPr>
          <w:p w:rsidR="00C077C1" w:rsidRPr="00C45D5F" w:rsidRDefault="00C077C1" w:rsidP="00903FBF">
            <w:pPr>
              <w:spacing w:after="0" w:line="240" w:lineRule="auto"/>
              <w:rPr>
                <w:rFonts w:ascii="Times New Roman" w:eastAsia="Times New Roman" w:hAnsi="Times New Roman" w:cs="Times New Roman"/>
                <w:b/>
                <w:bCs/>
                <w:i/>
                <w:sz w:val="24"/>
                <w:szCs w:val="24"/>
                <w:lang w:eastAsia="ru-RU"/>
              </w:rPr>
            </w:pPr>
          </w:p>
        </w:tc>
      </w:tr>
      <w:tr w:rsidR="00C077C1" w:rsidRPr="00C45D5F" w:rsidTr="004C78C1">
        <w:tc>
          <w:tcPr>
            <w:tcW w:w="1731" w:type="pct"/>
          </w:tcPr>
          <w:p w:rsidR="00C077C1" w:rsidRPr="00C45D5F" w:rsidRDefault="003E7770" w:rsidP="004C78C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З</w:t>
            </w:r>
            <w:r w:rsidR="00C077C1" w:rsidRPr="00C45D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C077C1" w:rsidRPr="00C45D5F">
              <w:rPr>
                <w:rFonts w:ascii="Times New Roman" w:hAnsi="Times New Roman" w:cs="Times New Roman"/>
                <w:sz w:val="24"/>
                <w:szCs w:val="24"/>
              </w:rPr>
              <w:t xml:space="preserve">Принципы делового общения в коллективе. </w:t>
            </w:r>
          </w:p>
          <w:p w:rsidR="00C077C1" w:rsidRPr="00C45D5F" w:rsidRDefault="00C077C1"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З2</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принципы организации производственной системы,</w:t>
            </w:r>
          </w:p>
          <w:p w:rsidR="00C077C1" w:rsidRPr="00C45D5F" w:rsidRDefault="00C077C1"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З3</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 xml:space="preserve">виды потерь, возникновение концепции </w:t>
            </w:r>
            <w:r w:rsidRPr="00C45D5F">
              <w:rPr>
                <w:rFonts w:ascii="Times New Roman" w:hAnsi="Times New Roman" w:cs="Times New Roman"/>
                <w:sz w:val="24"/>
                <w:szCs w:val="24"/>
              </w:rPr>
              <w:lastRenderedPageBreak/>
              <w:t xml:space="preserve">Бережливого производства </w:t>
            </w:r>
          </w:p>
          <w:p w:rsidR="00C077C1" w:rsidRPr="00C45D5F" w:rsidRDefault="00C077C1" w:rsidP="004C78C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C45D5F">
              <w:rPr>
                <w:rFonts w:ascii="Times New Roman" w:hAnsi="Times New Roman" w:cs="Times New Roman"/>
                <w:sz w:val="24"/>
                <w:szCs w:val="24"/>
              </w:rPr>
              <w:t>З4</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w:t>
            </w:r>
            <w:r w:rsidR="003E7770">
              <w:rPr>
                <w:rFonts w:ascii="Times New Roman" w:hAnsi="Times New Roman" w:cs="Times New Roman"/>
                <w:sz w:val="24"/>
                <w:szCs w:val="24"/>
              </w:rPr>
              <w:t xml:space="preserve"> </w:t>
            </w:r>
            <w:r w:rsidRPr="00C45D5F">
              <w:rPr>
                <w:rFonts w:ascii="Times New Roman" w:hAnsi="Times New Roman" w:cs="Times New Roman"/>
                <w:sz w:val="24"/>
                <w:szCs w:val="24"/>
              </w:rPr>
              <w:t>показатели и методы Бережливого производства (организация рабочего места 5S, визуализация менеджмента, быстрые переналадки, защита от непреднамеренных ошибок, система Канбан, всеобщее обслуживание оборудования TPM) .</w:t>
            </w:r>
          </w:p>
        </w:tc>
        <w:tc>
          <w:tcPr>
            <w:tcW w:w="2098" w:type="pct"/>
          </w:tcPr>
          <w:p w:rsidR="00C077C1" w:rsidRPr="00C45D5F" w:rsidRDefault="00C077C1"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Оценка «отлично»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w:t>
            </w:r>
            <w:r w:rsidRPr="00C45D5F">
              <w:rPr>
                <w:rFonts w:ascii="Times New Roman" w:hAnsi="Times New Roman" w:cs="Times New Roman"/>
                <w:sz w:val="24"/>
                <w:szCs w:val="24"/>
              </w:rPr>
              <w:lastRenderedPageBreak/>
              <w:t xml:space="preserve">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w:t>
            </w:r>
          </w:p>
          <w:p w:rsidR="00C077C1" w:rsidRPr="00C45D5F" w:rsidRDefault="00C077C1"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w:t>
            </w:r>
          </w:p>
          <w:p w:rsidR="00C077C1" w:rsidRPr="00C45D5F" w:rsidRDefault="00C077C1"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w:t>
            </w:r>
          </w:p>
          <w:p w:rsidR="00C077C1" w:rsidRPr="00C45D5F" w:rsidRDefault="00C077C1" w:rsidP="004C78C1">
            <w:pPr>
              <w:shd w:val="clear" w:color="auto" w:fill="FFFFFF"/>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w:t>
            </w:r>
          </w:p>
        </w:tc>
        <w:tc>
          <w:tcPr>
            <w:tcW w:w="1171" w:type="pct"/>
          </w:tcPr>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Наблюдение за деятельностью в процессе освоения программы дисциплины студента и оценка </w:t>
            </w:r>
            <w:r w:rsidRPr="00C45D5F">
              <w:rPr>
                <w:rFonts w:ascii="Times New Roman" w:hAnsi="Times New Roman" w:cs="Times New Roman"/>
                <w:sz w:val="24"/>
                <w:szCs w:val="24"/>
              </w:rPr>
              <w:lastRenderedPageBreak/>
              <w:t>достижения результата через:</w:t>
            </w:r>
          </w:p>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-активное участие в ходе занятия; </w:t>
            </w:r>
          </w:p>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устный и письменный опрос; </w:t>
            </w:r>
          </w:p>
          <w:p w:rsidR="00C077C1" w:rsidRPr="00C45D5F" w:rsidRDefault="00C077C1" w:rsidP="004C78C1">
            <w:pPr>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задания для самостоятельной работы; </w:t>
            </w:r>
          </w:p>
          <w:p w:rsidR="00C077C1" w:rsidRPr="00C45D5F" w:rsidRDefault="00C077C1" w:rsidP="004C78C1">
            <w:pPr>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выполнение творческой работы</w:t>
            </w:r>
          </w:p>
        </w:tc>
      </w:tr>
      <w:tr w:rsidR="00C077C1" w:rsidRPr="00C45D5F" w:rsidTr="00903FBF">
        <w:tc>
          <w:tcPr>
            <w:tcW w:w="5000" w:type="pct"/>
            <w:gridSpan w:val="3"/>
          </w:tcPr>
          <w:p w:rsidR="00C077C1" w:rsidRPr="00C45D5F" w:rsidRDefault="00C077C1" w:rsidP="00903FBF">
            <w:pPr>
              <w:spacing w:after="0" w:line="240" w:lineRule="auto"/>
              <w:rPr>
                <w:rFonts w:ascii="Times New Roman" w:eastAsia="Times New Roman" w:hAnsi="Times New Roman" w:cs="Times New Roman"/>
                <w:b/>
                <w:sz w:val="24"/>
                <w:szCs w:val="24"/>
                <w:lang w:eastAsia="ru-RU"/>
              </w:rPr>
            </w:pPr>
            <w:r w:rsidRPr="00C45D5F">
              <w:rPr>
                <w:rFonts w:ascii="Times New Roman" w:eastAsia="Times New Roman" w:hAnsi="Times New Roman" w:cs="Times New Roman"/>
                <w:b/>
                <w:sz w:val="24"/>
                <w:szCs w:val="24"/>
                <w:lang w:eastAsia="ru-RU"/>
              </w:rPr>
              <w:lastRenderedPageBreak/>
              <w:t>Умения</w:t>
            </w:r>
          </w:p>
        </w:tc>
      </w:tr>
      <w:tr w:rsidR="00C077C1" w:rsidRPr="00C45D5F" w:rsidTr="004C78C1">
        <w:tc>
          <w:tcPr>
            <w:tcW w:w="1731" w:type="pct"/>
          </w:tcPr>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У1- рационально организовывать рабочие места;</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У2- участвовать в расстановке кадров, обеспечивать их предметами и средствами труда; </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У3- рассчитывать показатели, характеризующие эффективность </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У4-организации основного и - вспомогательного оборудования;</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У5- принимать и реализовывать управленческие решения; </w:t>
            </w:r>
          </w:p>
          <w:p w:rsidR="000562B6" w:rsidRPr="00C45D5F" w:rsidRDefault="000562B6" w:rsidP="004C78C1">
            <w:pPr>
              <w:autoSpaceDE w:val="0"/>
              <w:autoSpaceDN w:val="0"/>
              <w:adjustRightInd w:val="0"/>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У6- мотивировать работников на решение производственных задач;</w:t>
            </w:r>
          </w:p>
          <w:p w:rsidR="00C077C1" w:rsidRPr="00C45D5F" w:rsidRDefault="000562B6" w:rsidP="004C78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5D5F">
              <w:rPr>
                <w:rFonts w:ascii="Times New Roman" w:hAnsi="Times New Roman" w:cs="Times New Roman"/>
                <w:sz w:val="24"/>
                <w:szCs w:val="24"/>
              </w:rPr>
              <w:t xml:space="preserve"> У7- использовать подходы, методы Бережливого производства при планировании работы подразделения предприятия по развитию производства.</w:t>
            </w:r>
          </w:p>
        </w:tc>
        <w:tc>
          <w:tcPr>
            <w:tcW w:w="2098" w:type="pct"/>
          </w:tcPr>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lastRenderedPageBreak/>
              <w:t xml:space="preserve">применяет эффективные методы по сбору, анализу, обработке первичной информации; </w:t>
            </w:r>
          </w:p>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методы и адекватные инструменты бережливого производства для картирования потоков и процессов;</w:t>
            </w:r>
          </w:p>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t xml:space="preserve"> </w:t>
            </w: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проводит расчёты и решает прикладные задачи по оценке эффективности принятых решений; </w:t>
            </w:r>
          </w:p>
          <w:p w:rsidR="000562B6" w:rsidRPr="00C45D5F" w:rsidRDefault="000562B6" w:rsidP="004C78C1">
            <w:pPr>
              <w:shd w:val="clear" w:color="auto" w:fill="FFFFFF"/>
              <w:spacing w:after="0" w:line="240" w:lineRule="auto"/>
              <w:jc w:val="both"/>
              <w:rPr>
                <w:rFonts w:ascii="Times New Roman" w:hAnsi="Times New Roman" w:cs="Times New Roman"/>
                <w:sz w:val="24"/>
                <w:szCs w:val="24"/>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графические и аналитические методы анализа проблем; </w:t>
            </w:r>
          </w:p>
          <w:p w:rsidR="00C077C1" w:rsidRPr="00C45D5F" w:rsidRDefault="000562B6" w:rsidP="004C78C1">
            <w:pPr>
              <w:shd w:val="clear" w:color="auto" w:fill="FFFFFF"/>
              <w:spacing w:after="0" w:line="240" w:lineRule="auto"/>
              <w:jc w:val="both"/>
              <w:rPr>
                <w:rFonts w:ascii="Times New Roman" w:eastAsia="Times New Roman" w:hAnsi="Times New Roman" w:cs="Times New Roman"/>
                <w:bCs/>
                <w:iCs/>
                <w:sz w:val="24"/>
                <w:szCs w:val="24"/>
                <w:lang w:eastAsia="ru-RU"/>
              </w:rPr>
            </w:pPr>
            <w:r w:rsidRPr="00C45D5F">
              <w:rPr>
                <w:rFonts w:ascii="Times New Roman" w:hAnsi="Times New Roman" w:cs="Times New Roman"/>
                <w:sz w:val="24"/>
                <w:szCs w:val="24"/>
              </w:rPr>
              <w:sym w:font="Symbol" w:char="F0B7"/>
            </w:r>
            <w:r w:rsidRPr="00C45D5F">
              <w:rPr>
                <w:rFonts w:ascii="Times New Roman" w:hAnsi="Times New Roman" w:cs="Times New Roman"/>
                <w:sz w:val="24"/>
                <w:szCs w:val="24"/>
              </w:rPr>
              <w:t xml:space="preserve"> применяет адекватные механизмы и инструменты бережливого </w:t>
            </w:r>
            <w:r w:rsidRPr="00C45D5F">
              <w:rPr>
                <w:rFonts w:ascii="Times New Roman" w:hAnsi="Times New Roman" w:cs="Times New Roman"/>
                <w:sz w:val="24"/>
                <w:szCs w:val="24"/>
              </w:rPr>
              <w:lastRenderedPageBreak/>
              <w:t>производства</w:t>
            </w:r>
            <w:r w:rsidR="00C077C1" w:rsidRPr="00C45D5F">
              <w:rPr>
                <w:rFonts w:ascii="Times New Roman" w:eastAsia="Times New Roman" w:hAnsi="Times New Roman" w:cs="Times New Roman"/>
                <w:bCs/>
                <w:iCs/>
                <w:sz w:val="24"/>
                <w:szCs w:val="24"/>
                <w:lang w:eastAsia="ru-RU"/>
              </w:rPr>
              <w:t>.</w:t>
            </w:r>
          </w:p>
        </w:tc>
        <w:tc>
          <w:tcPr>
            <w:tcW w:w="1171" w:type="pct"/>
          </w:tcPr>
          <w:p w:rsidR="002A1AA1" w:rsidRPr="00C45D5F" w:rsidRDefault="002A1AA1" w:rsidP="004C78C1">
            <w:pPr>
              <w:pStyle w:val="c4"/>
              <w:spacing w:before="0" w:beforeAutospacing="0" w:after="0" w:afterAutospacing="0"/>
              <w:jc w:val="both"/>
              <w:rPr>
                <w:color w:val="000000"/>
              </w:rPr>
            </w:pPr>
            <w:r w:rsidRPr="00C45D5F">
              <w:rPr>
                <w:rStyle w:val="c3"/>
                <w:color w:val="000000"/>
              </w:rPr>
              <w:lastRenderedPageBreak/>
              <w:t>-тестирование</w:t>
            </w:r>
          </w:p>
          <w:p w:rsidR="002A1AA1" w:rsidRPr="00C45D5F" w:rsidRDefault="002A1AA1" w:rsidP="004C78C1">
            <w:pPr>
              <w:pStyle w:val="c4"/>
              <w:spacing w:before="0" w:beforeAutospacing="0" w:after="0" w:afterAutospacing="0"/>
              <w:jc w:val="both"/>
              <w:rPr>
                <w:color w:val="000000"/>
              </w:rPr>
            </w:pPr>
            <w:r w:rsidRPr="00C45D5F">
              <w:rPr>
                <w:rStyle w:val="c3"/>
                <w:color w:val="000000"/>
              </w:rPr>
              <w:t>-устный опрос</w:t>
            </w:r>
          </w:p>
          <w:p w:rsidR="002A1AA1" w:rsidRPr="00C45D5F" w:rsidRDefault="002A1AA1" w:rsidP="004C78C1">
            <w:pPr>
              <w:pStyle w:val="c4"/>
              <w:spacing w:before="0" w:beforeAutospacing="0" w:after="0" w:afterAutospacing="0"/>
              <w:jc w:val="both"/>
              <w:rPr>
                <w:color w:val="000000"/>
              </w:rPr>
            </w:pPr>
            <w:r w:rsidRPr="00C45D5F">
              <w:rPr>
                <w:rStyle w:val="c3"/>
                <w:color w:val="000000"/>
              </w:rPr>
              <w:t>-самостоятельные работы</w:t>
            </w:r>
          </w:p>
          <w:p w:rsidR="002A1AA1" w:rsidRPr="00C45D5F" w:rsidRDefault="002A1AA1" w:rsidP="004C78C1">
            <w:pPr>
              <w:pStyle w:val="c4"/>
              <w:spacing w:before="0" w:beforeAutospacing="0" w:after="0" w:afterAutospacing="0"/>
              <w:jc w:val="both"/>
              <w:rPr>
                <w:color w:val="000000"/>
              </w:rPr>
            </w:pPr>
            <w:r w:rsidRPr="00C45D5F">
              <w:rPr>
                <w:rStyle w:val="c3"/>
                <w:color w:val="000000"/>
              </w:rPr>
              <w:t>- практические работы</w:t>
            </w:r>
          </w:p>
          <w:p w:rsidR="002A1AA1" w:rsidRPr="00C45D5F" w:rsidRDefault="002A1AA1" w:rsidP="004C78C1">
            <w:pPr>
              <w:pStyle w:val="c4"/>
              <w:spacing w:before="0" w:beforeAutospacing="0" w:after="0" w:afterAutospacing="0"/>
              <w:jc w:val="both"/>
              <w:rPr>
                <w:color w:val="000000"/>
              </w:rPr>
            </w:pPr>
            <w:r w:rsidRPr="00C45D5F">
              <w:rPr>
                <w:rStyle w:val="c3"/>
                <w:color w:val="000000"/>
              </w:rPr>
              <w:t>-индивидуальное сообщение</w:t>
            </w:r>
          </w:p>
          <w:p w:rsidR="00C077C1" w:rsidRPr="00C45D5F" w:rsidRDefault="002A1AA1" w:rsidP="004C78C1">
            <w:pPr>
              <w:spacing w:after="0" w:line="240" w:lineRule="auto"/>
              <w:jc w:val="both"/>
              <w:rPr>
                <w:rFonts w:ascii="Times New Roman" w:eastAsia="Times New Roman" w:hAnsi="Times New Roman" w:cs="Times New Roman"/>
                <w:sz w:val="24"/>
                <w:szCs w:val="24"/>
                <w:lang w:eastAsia="ru-RU"/>
              </w:rPr>
            </w:pPr>
            <w:r w:rsidRPr="00C45D5F">
              <w:rPr>
                <w:rStyle w:val="c3"/>
                <w:rFonts w:ascii="Times New Roman" w:hAnsi="Times New Roman" w:cs="Times New Roman"/>
                <w:color w:val="000000"/>
                <w:sz w:val="24"/>
                <w:szCs w:val="24"/>
              </w:rPr>
              <w:t>-доклад</w:t>
            </w:r>
          </w:p>
        </w:tc>
      </w:tr>
    </w:tbl>
    <w:p w:rsidR="002A1AA1" w:rsidRPr="00C45D5F" w:rsidRDefault="002A1AA1" w:rsidP="002A1AA1">
      <w:pPr>
        <w:pStyle w:val="af1"/>
        <w:rPr>
          <w:rFonts w:ascii="Times New Roman" w:eastAsiaTheme="minorEastAsia" w:hAnsi="Times New Roman"/>
          <w:b/>
          <w:sz w:val="24"/>
          <w:szCs w:val="24"/>
          <w:lang w:eastAsia="en-US"/>
        </w:rPr>
      </w:pPr>
    </w:p>
    <w:p w:rsidR="002A1AA1" w:rsidRPr="00C45D5F" w:rsidRDefault="002A1AA1" w:rsidP="002A1AA1">
      <w:pPr>
        <w:pStyle w:val="af1"/>
        <w:rPr>
          <w:rFonts w:ascii="Times New Roman" w:hAnsi="Times New Roman"/>
          <w:b/>
          <w:sz w:val="24"/>
          <w:szCs w:val="24"/>
        </w:rPr>
      </w:pPr>
      <w:r w:rsidRPr="00C45D5F">
        <w:rPr>
          <w:rFonts w:ascii="Times New Roman" w:hAnsi="Times New Roman"/>
          <w:b/>
          <w:sz w:val="24"/>
          <w:szCs w:val="24"/>
        </w:rPr>
        <w:t>5. КОМПЛЕКТ КОНТРОЛЬНО-ОЦЕНОЧНЫХ СРЕДСТВ УЧЕБНОЙ ДИСЦИПЛИНЫ</w:t>
      </w:r>
    </w:p>
    <w:p w:rsidR="002A1AA1" w:rsidRPr="00C45D5F" w:rsidRDefault="002A1AA1" w:rsidP="002A1AA1">
      <w:pPr>
        <w:pStyle w:val="af1"/>
        <w:jc w:val="center"/>
        <w:rPr>
          <w:rFonts w:ascii="Times New Roman" w:hAnsi="Times New Roman"/>
          <w:b/>
          <w:sz w:val="24"/>
          <w:szCs w:val="24"/>
        </w:rPr>
      </w:pPr>
    </w:p>
    <w:p w:rsidR="002A1AA1" w:rsidRPr="00C45D5F" w:rsidRDefault="002A1AA1" w:rsidP="002A1AA1">
      <w:pPr>
        <w:pStyle w:val="af1"/>
        <w:ind w:firstLine="709"/>
        <w:rPr>
          <w:rFonts w:ascii="Times New Roman" w:hAnsi="Times New Roman"/>
          <w:b/>
          <w:sz w:val="24"/>
          <w:szCs w:val="24"/>
        </w:rPr>
      </w:pPr>
      <w:r w:rsidRPr="00C45D5F">
        <w:rPr>
          <w:rFonts w:ascii="Times New Roman" w:hAnsi="Times New Roman"/>
          <w:b/>
          <w:sz w:val="24"/>
          <w:szCs w:val="24"/>
        </w:rPr>
        <w:t>5.1 Паспорт контрольно-оценочных средств учебной дисциплины</w:t>
      </w:r>
    </w:p>
    <w:p w:rsidR="002A1AA1" w:rsidRPr="00C45D5F" w:rsidRDefault="004C78C1" w:rsidP="002A1AA1">
      <w:pPr>
        <w:snapToGrid w:val="0"/>
        <w:spacing w:after="0"/>
        <w:ind w:firstLineChars="295" w:firstLine="708"/>
        <w:jc w:val="both"/>
        <w:rPr>
          <w:rFonts w:ascii="Times New Roman" w:hAnsi="Times New Roman" w:cs="Times New Roman"/>
          <w:b/>
          <w:sz w:val="24"/>
          <w:szCs w:val="24"/>
        </w:rPr>
      </w:pPr>
      <w:r>
        <w:rPr>
          <w:rFonts w:ascii="Times New Roman" w:hAnsi="Times New Roman" w:cs="Times New Roman"/>
          <w:sz w:val="24"/>
          <w:szCs w:val="24"/>
        </w:rPr>
        <w:t xml:space="preserve">КОС является частью </w:t>
      </w:r>
      <w:r w:rsidRPr="00C45D5F">
        <w:rPr>
          <w:rFonts w:ascii="Times New Roman" w:hAnsi="Times New Roman" w:cs="Times New Roman"/>
          <w:sz w:val="24"/>
          <w:szCs w:val="24"/>
        </w:rPr>
        <w:t xml:space="preserve">программой </w:t>
      </w:r>
      <w:r w:rsidRPr="004C78C1">
        <w:rPr>
          <w:rFonts w:ascii="Times New Roman" w:hAnsi="Times New Roman" w:cs="Times New Roman"/>
          <w:sz w:val="24"/>
          <w:szCs w:val="24"/>
        </w:rPr>
        <w:t>ОП.</w:t>
      </w:r>
      <w:r w:rsidR="001A0252">
        <w:rPr>
          <w:rFonts w:ascii="Times New Roman" w:hAnsi="Times New Roman" w:cs="Times New Roman"/>
          <w:sz w:val="24"/>
          <w:szCs w:val="24"/>
        </w:rPr>
        <w:t>17</w:t>
      </w:r>
      <w:r w:rsidRPr="00C45D5F">
        <w:rPr>
          <w:rFonts w:ascii="Times New Roman" w:hAnsi="Times New Roman" w:cs="Times New Roman"/>
          <w:sz w:val="24"/>
          <w:szCs w:val="24"/>
          <w:lang w:eastAsia="zh-CN"/>
        </w:rPr>
        <w:t xml:space="preserve"> Бережливое производство</w:t>
      </w:r>
      <w:r>
        <w:rPr>
          <w:rFonts w:ascii="Times New Roman" w:hAnsi="Times New Roman" w:cs="Times New Roman"/>
          <w:sz w:val="24"/>
          <w:szCs w:val="24"/>
          <w:lang w:eastAsia="zh-CN"/>
        </w:rPr>
        <w:t>.</w:t>
      </w:r>
      <w:r>
        <w:rPr>
          <w:rFonts w:ascii="Times New Roman" w:hAnsi="Times New Roman" w:cs="Times New Roman"/>
          <w:sz w:val="24"/>
          <w:szCs w:val="24"/>
        </w:rPr>
        <w:t xml:space="preserve"> </w:t>
      </w:r>
      <w:r w:rsidR="002A1AA1" w:rsidRPr="00C45D5F">
        <w:rPr>
          <w:rFonts w:ascii="Times New Roman" w:hAnsi="Times New Roman" w:cs="Times New Roman"/>
          <w:sz w:val="24"/>
          <w:szCs w:val="24"/>
          <w:lang w:eastAsia="zh-CN"/>
        </w:rPr>
        <w:t>Комплект</w:t>
      </w:r>
      <w:r w:rsidR="002A1AA1" w:rsidRPr="00C45D5F">
        <w:rPr>
          <w:rFonts w:ascii="Times New Roman" w:hAnsi="Times New Roman" w:cs="Times New Roman"/>
          <w:sz w:val="24"/>
          <w:szCs w:val="24"/>
        </w:rPr>
        <w:t xml:space="preserve"> КОС включают контрольные материалы для проведения текущего контроля и итоговой аттестации в форме дифференцир</w:t>
      </w:r>
      <w:r>
        <w:rPr>
          <w:rFonts w:ascii="Times New Roman" w:hAnsi="Times New Roman" w:cs="Times New Roman"/>
          <w:sz w:val="24"/>
          <w:szCs w:val="24"/>
        </w:rPr>
        <w:t xml:space="preserve">ованного зачёта. </w:t>
      </w:r>
    </w:p>
    <w:p w:rsidR="002A1AA1" w:rsidRPr="00C45D5F" w:rsidRDefault="002A1AA1" w:rsidP="002A1AA1">
      <w:pPr>
        <w:snapToGrid w:val="0"/>
        <w:spacing w:after="0"/>
        <w:ind w:firstLine="709"/>
        <w:jc w:val="both"/>
        <w:rPr>
          <w:rFonts w:ascii="Times New Roman" w:hAnsi="Times New Roman" w:cs="Times New Roman"/>
          <w:b/>
          <w:sz w:val="24"/>
          <w:szCs w:val="24"/>
        </w:rPr>
      </w:pPr>
      <w:r w:rsidRPr="00C45D5F">
        <w:rPr>
          <w:rFonts w:ascii="Times New Roman" w:hAnsi="Times New Roman" w:cs="Times New Roman"/>
          <w:b/>
          <w:sz w:val="24"/>
          <w:szCs w:val="24"/>
        </w:rPr>
        <w:t>5.1.1 Описание процедуры оценки и системы оценивания результатов освоения программы учебной дисциплины</w:t>
      </w:r>
    </w:p>
    <w:p w:rsidR="002A1AA1" w:rsidRPr="00C45D5F" w:rsidRDefault="002A1AA1" w:rsidP="002A1AA1">
      <w:pPr>
        <w:snapToGrid w:val="0"/>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2A1AA1" w:rsidRPr="00C45D5F" w:rsidRDefault="002A1AA1" w:rsidP="002A1AA1">
      <w:pPr>
        <w:snapToGrid w:val="0"/>
        <w:spacing w:after="0"/>
        <w:jc w:val="both"/>
        <w:rPr>
          <w:rFonts w:ascii="Times New Roman" w:hAnsi="Times New Roman" w:cs="Times New Roman"/>
          <w:sz w:val="24"/>
          <w:szCs w:val="24"/>
        </w:rPr>
      </w:pPr>
      <w:r w:rsidRPr="00C45D5F">
        <w:rPr>
          <w:rFonts w:ascii="Times New Roman" w:hAnsi="Times New Roman" w:cs="Times New Roman"/>
          <w:sz w:val="24"/>
          <w:szCs w:val="24"/>
        </w:rPr>
        <w:t xml:space="preserve">- для текущего контроля – устный опрос, коллоквиум, ПЗ, самостоятельные работы, </w:t>
      </w:r>
    </w:p>
    <w:p w:rsidR="002A1AA1" w:rsidRPr="00C45D5F" w:rsidRDefault="002A1AA1" w:rsidP="002A1AA1">
      <w:pPr>
        <w:snapToGrid w:val="0"/>
        <w:spacing w:after="0"/>
        <w:jc w:val="both"/>
        <w:rPr>
          <w:rFonts w:ascii="Times New Roman" w:hAnsi="Times New Roman" w:cs="Times New Roman"/>
          <w:sz w:val="24"/>
          <w:szCs w:val="24"/>
        </w:rPr>
      </w:pPr>
      <w:r w:rsidRPr="00C45D5F">
        <w:rPr>
          <w:rFonts w:ascii="Times New Roman" w:hAnsi="Times New Roman" w:cs="Times New Roman"/>
          <w:sz w:val="24"/>
          <w:szCs w:val="24"/>
        </w:rPr>
        <w:t xml:space="preserve">- для промежуточной аттестации – дифференцированный зачёт с использованием итогового информационного теста </w:t>
      </w:r>
    </w:p>
    <w:p w:rsidR="002A1AA1" w:rsidRPr="00C45D5F" w:rsidRDefault="002A1AA1" w:rsidP="002A1AA1">
      <w:pPr>
        <w:spacing w:after="0"/>
        <w:jc w:val="both"/>
        <w:rPr>
          <w:rFonts w:ascii="Times New Roman" w:hAnsi="Times New Roman" w:cs="Times New Roman"/>
          <w:sz w:val="24"/>
          <w:szCs w:val="24"/>
        </w:rPr>
      </w:pPr>
      <w:r w:rsidRPr="00C45D5F">
        <w:rPr>
          <w:rFonts w:ascii="Times New Roman" w:hAnsi="Times New Roman" w:cs="Times New Roman"/>
          <w:sz w:val="24"/>
          <w:szCs w:val="24"/>
        </w:rPr>
        <w:t>Спецификацией устанавливаются требования к содержанию и оформлению вариантов оценочных средств.</w:t>
      </w:r>
    </w:p>
    <w:p w:rsidR="002A1AA1" w:rsidRPr="00C45D5F" w:rsidRDefault="002A1AA1" w:rsidP="002A1AA1">
      <w:pPr>
        <w:spacing w:after="0"/>
        <w:jc w:val="both"/>
        <w:rPr>
          <w:rFonts w:ascii="Times New Roman" w:hAnsi="Times New Roman" w:cs="Times New Roman"/>
          <w:sz w:val="24"/>
          <w:szCs w:val="24"/>
        </w:rPr>
      </w:pPr>
      <w:r w:rsidRPr="00C45D5F">
        <w:rPr>
          <w:rFonts w:ascii="Times New Roman" w:hAnsi="Times New Roman" w:cs="Times New Roman"/>
          <w:b/>
          <w:sz w:val="24"/>
          <w:szCs w:val="24"/>
        </w:rPr>
        <w:t>Контрольная работа</w:t>
      </w:r>
      <w:r w:rsidRPr="00C45D5F">
        <w:rPr>
          <w:rFonts w:ascii="Times New Roman" w:hAnsi="Times New Roman" w:cs="Times New Roman"/>
          <w:sz w:val="24"/>
          <w:szCs w:val="24"/>
        </w:rPr>
        <w:t xml:space="preserve"> предназначена для итоговой аттестации и оценки знаний и умений студентов по программе учебной дисциплины </w:t>
      </w:r>
    </w:p>
    <w:p w:rsidR="002A1AA1" w:rsidRPr="00C45D5F" w:rsidRDefault="002A1AA1" w:rsidP="002A1AA1">
      <w:pPr>
        <w:spacing w:after="0"/>
        <w:jc w:val="both"/>
        <w:rPr>
          <w:rFonts w:ascii="Times New Roman" w:hAnsi="Times New Roman" w:cs="Times New Roman"/>
          <w:sz w:val="24"/>
          <w:szCs w:val="24"/>
        </w:rPr>
      </w:pPr>
      <w:r w:rsidRPr="00C45D5F">
        <w:rPr>
          <w:rFonts w:ascii="Times New Roman" w:hAnsi="Times New Roman" w:cs="Times New Roman"/>
          <w:b/>
          <w:sz w:val="24"/>
          <w:szCs w:val="24"/>
        </w:rPr>
        <w:t>Практическая работа</w:t>
      </w:r>
      <w:r w:rsidRPr="00C45D5F">
        <w:rPr>
          <w:rFonts w:ascii="Times New Roman" w:hAnsi="Times New Roman" w:cs="Times New Roman"/>
          <w:sz w:val="24"/>
          <w:szCs w:val="24"/>
        </w:rPr>
        <w:t xml:space="preserve"> предназначена для текущей аттестации и оценки знаний и умений студентов по программе учебной дисциплины </w:t>
      </w:r>
    </w:p>
    <w:p w:rsidR="002A1AA1" w:rsidRPr="00C45D5F" w:rsidRDefault="002A1AA1" w:rsidP="002A1AA1">
      <w:pPr>
        <w:spacing w:after="0"/>
        <w:jc w:val="both"/>
        <w:rPr>
          <w:rFonts w:ascii="Times New Roman" w:hAnsi="Times New Roman" w:cs="Times New Roman"/>
          <w:sz w:val="24"/>
          <w:szCs w:val="24"/>
        </w:rPr>
      </w:pPr>
      <w:r w:rsidRPr="00C45D5F">
        <w:rPr>
          <w:rFonts w:ascii="Times New Roman" w:hAnsi="Times New Roman" w:cs="Times New Roman"/>
          <w:b/>
          <w:sz w:val="24"/>
          <w:szCs w:val="24"/>
        </w:rPr>
        <w:t xml:space="preserve">Тест </w:t>
      </w:r>
      <w:r w:rsidRPr="00C45D5F">
        <w:rPr>
          <w:rFonts w:ascii="Times New Roman" w:hAnsi="Times New Roman" w:cs="Times New Roman"/>
          <w:sz w:val="24"/>
          <w:szCs w:val="24"/>
        </w:rPr>
        <w:t xml:space="preserve">предназначен для текущей аттестации и оценки знаний и умений студентов по программе учебной дисциплины </w:t>
      </w:r>
    </w:p>
    <w:p w:rsidR="002A1AA1" w:rsidRPr="00C45D5F" w:rsidRDefault="002A1AA1" w:rsidP="002A1AA1">
      <w:pPr>
        <w:spacing w:after="0"/>
        <w:jc w:val="both"/>
        <w:rPr>
          <w:rFonts w:ascii="Times New Roman" w:hAnsi="Times New Roman" w:cs="Times New Roman"/>
          <w:sz w:val="24"/>
          <w:szCs w:val="24"/>
        </w:rPr>
      </w:pPr>
      <w:r w:rsidRPr="00C45D5F">
        <w:rPr>
          <w:rFonts w:ascii="Times New Roman" w:hAnsi="Times New Roman" w:cs="Times New Roman"/>
          <w:b/>
          <w:sz w:val="24"/>
          <w:szCs w:val="24"/>
        </w:rPr>
        <w:t xml:space="preserve">Проектное задание </w:t>
      </w:r>
      <w:r w:rsidRPr="00C45D5F">
        <w:rPr>
          <w:rFonts w:ascii="Times New Roman" w:hAnsi="Times New Roman" w:cs="Times New Roman"/>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2A1AA1" w:rsidRPr="00C45D5F" w:rsidRDefault="002A1AA1" w:rsidP="002A1AA1">
      <w:pPr>
        <w:snapToGrid w:val="0"/>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2A1AA1" w:rsidRPr="00C45D5F" w:rsidRDefault="002A1AA1" w:rsidP="002A1AA1">
      <w:pPr>
        <w:snapToGrid w:val="0"/>
        <w:spacing w:after="0"/>
        <w:ind w:firstLine="709"/>
        <w:jc w:val="both"/>
        <w:rPr>
          <w:rFonts w:ascii="Times New Roman" w:hAnsi="Times New Roman" w:cs="Times New Roman"/>
          <w:sz w:val="24"/>
          <w:szCs w:val="24"/>
        </w:rPr>
      </w:pPr>
      <w:r w:rsidRPr="00C45D5F">
        <w:rPr>
          <w:rFonts w:ascii="Times New Roman" w:hAnsi="Times New Roman" w:cs="Times New Roman"/>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93"/>
        <w:gridCol w:w="3686"/>
      </w:tblGrid>
      <w:tr w:rsidR="002A1AA1" w:rsidRPr="00C45D5F" w:rsidTr="00903FBF">
        <w:tc>
          <w:tcPr>
            <w:tcW w:w="6293" w:type="dxa"/>
          </w:tcPr>
          <w:p w:rsidR="002A1AA1" w:rsidRPr="00C45D5F" w:rsidRDefault="002A1AA1" w:rsidP="00903FBF">
            <w:pPr>
              <w:snapToGrid w:val="0"/>
              <w:spacing w:after="0" w:line="240" w:lineRule="auto"/>
              <w:ind w:left="198" w:right="84"/>
              <w:jc w:val="center"/>
              <w:rPr>
                <w:rFonts w:ascii="Times New Roman" w:hAnsi="Times New Roman" w:cs="Times New Roman"/>
                <w:b/>
                <w:sz w:val="24"/>
                <w:szCs w:val="24"/>
              </w:rPr>
            </w:pPr>
            <w:r w:rsidRPr="00C45D5F">
              <w:rPr>
                <w:rFonts w:ascii="Times New Roman" w:hAnsi="Times New Roman" w:cs="Times New Roman"/>
                <w:b/>
                <w:sz w:val="24"/>
                <w:szCs w:val="24"/>
                <w:lang w:val="en-US"/>
              </w:rPr>
              <w:t>критерии оценки</w:t>
            </w:r>
          </w:p>
        </w:tc>
        <w:tc>
          <w:tcPr>
            <w:tcW w:w="3686" w:type="dxa"/>
          </w:tcPr>
          <w:p w:rsidR="002A1AA1" w:rsidRPr="00C45D5F" w:rsidRDefault="00B972CB" w:rsidP="00903FBF">
            <w:pPr>
              <w:snapToGrid w:val="0"/>
              <w:spacing w:after="0" w:line="240" w:lineRule="auto"/>
              <w:ind w:left="198" w:right="84"/>
              <w:jc w:val="center"/>
              <w:rPr>
                <w:rFonts w:ascii="Times New Roman" w:hAnsi="Times New Roman" w:cs="Times New Roman"/>
                <w:b/>
                <w:sz w:val="24"/>
                <w:szCs w:val="24"/>
              </w:rPr>
            </w:pPr>
            <w:r w:rsidRPr="00C45D5F">
              <w:rPr>
                <w:rFonts w:ascii="Times New Roman" w:hAnsi="Times New Roman" w:cs="Times New Roman"/>
                <w:b/>
                <w:sz w:val="24"/>
                <w:szCs w:val="24"/>
                <w:lang w:val="en-US"/>
              </w:rPr>
              <w:t>О</w:t>
            </w:r>
            <w:r w:rsidR="002A1AA1" w:rsidRPr="00C45D5F">
              <w:rPr>
                <w:rFonts w:ascii="Times New Roman" w:hAnsi="Times New Roman" w:cs="Times New Roman"/>
                <w:b/>
                <w:sz w:val="24"/>
                <w:szCs w:val="24"/>
                <w:lang w:val="en-US"/>
              </w:rPr>
              <w:t>ценка</w:t>
            </w:r>
          </w:p>
        </w:tc>
      </w:tr>
      <w:tr w:rsidR="002A1AA1" w:rsidRPr="00C45D5F" w:rsidTr="00903FBF">
        <w:tc>
          <w:tcPr>
            <w:tcW w:w="6293" w:type="dxa"/>
          </w:tcPr>
          <w:p w:rsidR="002A1AA1" w:rsidRPr="00C45D5F" w:rsidRDefault="002A1AA1" w:rsidP="00903FBF">
            <w:pPr>
              <w:snapToGrid w:val="0"/>
              <w:spacing w:after="0" w:line="240" w:lineRule="auto"/>
              <w:ind w:left="198" w:right="84" w:firstLineChars="23" w:firstLine="55"/>
              <w:rPr>
                <w:rFonts w:ascii="Times New Roman" w:eastAsia="Times New Roman" w:hAnsi="Times New Roman" w:cs="Times New Roman"/>
                <w:b/>
                <w:bCs/>
                <w:sz w:val="24"/>
                <w:szCs w:val="24"/>
              </w:rPr>
            </w:pPr>
            <w:r w:rsidRPr="00C45D5F">
              <w:rPr>
                <w:rFonts w:ascii="Times New Roman" w:eastAsia="Times New Roman" w:hAnsi="Times New Roman" w:cs="Times New Roman"/>
                <w:b/>
                <w:bCs/>
                <w:sz w:val="24"/>
                <w:szCs w:val="24"/>
              </w:rPr>
              <w:t xml:space="preserve">Промежуточная аттестация: информационный тест </w:t>
            </w:r>
          </w:p>
          <w:p w:rsidR="002A1AA1" w:rsidRPr="00C45D5F" w:rsidRDefault="002A1AA1" w:rsidP="00903FBF">
            <w:pPr>
              <w:snapToGrid w:val="0"/>
              <w:spacing w:after="0" w:line="240" w:lineRule="auto"/>
              <w:ind w:left="198" w:right="84" w:firstLineChars="200" w:firstLine="480"/>
              <w:rPr>
                <w:rFonts w:ascii="Times New Roman" w:hAnsi="Times New Roman" w:cs="Times New Roman"/>
                <w:i/>
                <w:iCs/>
                <w:sz w:val="24"/>
                <w:szCs w:val="24"/>
              </w:rPr>
            </w:pPr>
            <w:r w:rsidRPr="00C45D5F">
              <w:rPr>
                <w:rFonts w:ascii="Times New Roman" w:hAnsi="Times New Roman" w:cs="Times New Roman"/>
                <w:i/>
                <w:iCs/>
                <w:sz w:val="24"/>
                <w:szCs w:val="24"/>
              </w:rPr>
              <w:t>33-36 правильных ответов равно 12 -15 баллам</w:t>
            </w:r>
          </w:p>
          <w:p w:rsidR="002A1AA1" w:rsidRPr="00C45D5F" w:rsidRDefault="002A1AA1" w:rsidP="00903FBF">
            <w:pPr>
              <w:snapToGrid w:val="0"/>
              <w:spacing w:after="0" w:line="240" w:lineRule="auto"/>
              <w:ind w:left="198" w:right="84" w:firstLineChars="200" w:firstLine="480"/>
              <w:rPr>
                <w:rFonts w:ascii="Times New Roman" w:hAnsi="Times New Roman" w:cs="Times New Roman"/>
                <w:i/>
                <w:iCs/>
                <w:sz w:val="24"/>
                <w:szCs w:val="24"/>
              </w:rPr>
            </w:pPr>
            <w:r w:rsidRPr="00C45D5F">
              <w:rPr>
                <w:rFonts w:ascii="Times New Roman" w:hAnsi="Times New Roman" w:cs="Times New Roman"/>
                <w:i/>
                <w:iCs/>
                <w:sz w:val="24"/>
                <w:szCs w:val="24"/>
              </w:rPr>
              <w:t>30-33 правильных ответов равно 8- 11 баллам</w:t>
            </w:r>
          </w:p>
          <w:p w:rsidR="002A1AA1" w:rsidRPr="00C45D5F" w:rsidRDefault="002A1AA1" w:rsidP="00903FBF">
            <w:pPr>
              <w:snapToGrid w:val="0"/>
              <w:spacing w:after="0" w:line="240" w:lineRule="auto"/>
              <w:ind w:left="198" w:right="84" w:firstLineChars="200" w:firstLine="480"/>
              <w:rPr>
                <w:rFonts w:ascii="Times New Roman" w:hAnsi="Times New Roman" w:cs="Times New Roman"/>
                <w:i/>
                <w:iCs/>
                <w:sz w:val="24"/>
                <w:szCs w:val="24"/>
              </w:rPr>
            </w:pPr>
            <w:r w:rsidRPr="00C45D5F">
              <w:rPr>
                <w:rFonts w:ascii="Times New Roman" w:hAnsi="Times New Roman" w:cs="Times New Roman"/>
                <w:i/>
                <w:iCs/>
                <w:sz w:val="24"/>
                <w:szCs w:val="24"/>
              </w:rPr>
              <w:t>27-30 правильных ответов равно 5 - 8 баллам</w:t>
            </w:r>
          </w:p>
          <w:p w:rsidR="002A1AA1" w:rsidRPr="00C45D5F" w:rsidRDefault="002A1AA1" w:rsidP="00903FBF">
            <w:pPr>
              <w:snapToGrid w:val="0"/>
              <w:spacing w:after="0" w:line="240" w:lineRule="auto"/>
              <w:ind w:left="198" w:right="84" w:firstLineChars="200" w:firstLine="480"/>
              <w:rPr>
                <w:rFonts w:ascii="Times New Roman" w:hAnsi="Times New Roman" w:cs="Times New Roman"/>
                <w:sz w:val="24"/>
                <w:szCs w:val="24"/>
              </w:rPr>
            </w:pPr>
            <w:r w:rsidRPr="00C45D5F">
              <w:rPr>
                <w:rFonts w:ascii="Times New Roman" w:hAnsi="Times New Roman" w:cs="Times New Roman"/>
                <w:i/>
                <w:iCs/>
                <w:sz w:val="24"/>
                <w:szCs w:val="24"/>
              </w:rPr>
              <w:t>Менее 4правильных ответов</w:t>
            </w:r>
          </w:p>
        </w:tc>
        <w:tc>
          <w:tcPr>
            <w:tcW w:w="3686" w:type="dxa"/>
          </w:tcPr>
          <w:p w:rsidR="002A1AA1" w:rsidRPr="00C45D5F" w:rsidRDefault="002A1AA1" w:rsidP="00903FBF">
            <w:pPr>
              <w:snapToGrid w:val="0"/>
              <w:spacing w:after="0" w:line="240" w:lineRule="auto"/>
              <w:ind w:left="198" w:right="84"/>
              <w:rPr>
                <w:rFonts w:ascii="Times New Roman" w:hAnsi="Times New Roman" w:cs="Times New Roman"/>
                <w:sz w:val="24"/>
                <w:szCs w:val="24"/>
              </w:rPr>
            </w:pPr>
          </w:p>
          <w:p w:rsidR="002A1AA1" w:rsidRPr="00C45D5F" w:rsidRDefault="002A1AA1" w:rsidP="00903FBF">
            <w:pPr>
              <w:snapToGrid w:val="0"/>
              <w:spacing w:after="0" w:line="240" w:lineRule="auto"/>
              <w:ind w:left="198" w:right="84" w:firstLineChars="200" w:firstLine="480"/>
              <w:rPr>
                <w:rFonts w:ascii="Times New Roman" w:hAnsi="Times New Roman" w:cs="Times New Roman"/>
                <w:i/>
                <w:iCs/>
                <w:sz w:val="24"/>
                <w:szCs w:val="24"/>
              </w:rPr>
            </w:pPr>
            <w:r w:rsidRPr="00C45D5F">
              <w:rPr>
                <w:rFonts w:ascii="Times New Roman" w:hAnsi="Times New Roman" w:cs="Times New Roman"/>
                <w:i/>
                <w:iCs/>
                <w:sz w:val="24"/>
                <w:szCs w:val="24"/>
                <w:lang w:val="en-US"/>
              </w:rPr>
              <w:t>отлично</w:t>
            </w:r>
          </w:p>
          <w:p w:rsidR="002A1AA1" w:rsidRPr="00C45D5F" w:rsidRDefault="002A1AA1" w:rsidP="00903FBF">
            <w:pPr>
              <w:snapToGrid w:val="0"/>
              <w:spacing w:after="0" w:line="240" w:lineRule="auto"/>
              <w:ind w:left="198" w:right="84" w:firstLineChars="200" w:firstLine="480"/>
              <w:rPr>
                <w:rFonts w:ascii="Times New Roman" w:hAnsi="Times New Roman" w:cs="Times New Roman"/>
                <w:i/>
                <w:iCs/>
                <w:sz w:val="24"/>
                <w:szCs w:val="24"/>
              </w:rPr>
            </w:pPr>
            <w:r w:rsidRPr="00C45D5F">
              <w:rPr>
                <w:rFonts w:ascii="Times New Roman" w:hAnsi="Times New Roman" w:cs="Times New Roman"/>
                <w:i/>
                <w:iCs/>
                <w:sz w:val="24"/>
                <w:szCs w:val="24"/>
                <w:lang w:val="en-US"/>
              </w:rPr>
              <w:t>хорошо</w:t>
            </w:r>
          </w:p>
          <w:p w:rsidR="002A1AA1" w:rsidRPr="00C45D5F" w:rsidRDefault="002A1AA1" w:rsidP="00903FBF">
            <w:pPr>
              <w:snapToGrid w:val="0"/>
              <w:spacing w:after="0" w:line="240" w:lineRule="auto"/>
              <w:ind w:left="198" w:right="84" w:firstLineChars="200" w:firstLine="480"/>
              <w:rPr>
                <w:rFonts w:ascii="Times New Roman" w:hAnsi="Times New Roman" w:cs="Times New Roman"/>
                <w:i/>
                <w:iCs/>
                <w:sz w:val="24"/>
                <w:szCs w:val="24"/>
              </w:rPr>
            </w:pPr>
            <w:r w:rsidRPr="00C45D5F">
              <w:rPr>
                <w:rFonts w:ascii="Times New Roman" w:hAnsi="Times New Roman" w:cs="Times New Roman"/>
                <w:i/>
                <w:iCs/>
                <w:sz w:val="24"/>
                <w:szCs w:val="24"/>
                <w:lang w:val="en-US"/>
              </w:rPr>
              <w:t>удовлетворительно</w:t>
            </w:r>
          </w:p>
          <w:p w:rsidR="002A1AA1" w:rsidRPr="00C45D5F" w:rsidRDefault="002A1AA1" w:rsidP="00903FBF">
            <w:pPr>
              <w:snapToGrid w:val="0"/>
              <w:spacing w:after="0" w:line="240" w:lineRule="auto"/>
              <w:ind w:left="198" w:right="84" w:firstLineChars="200" w:firstLine="480"/>
              <w:rPr>
                <w:rFonts w:ascii="Times New Roman" w:hAnsi="Times New Roman" w:cs="Times New Roman"/>
                <w:sz w:val="24"/>
                <w:szCs w:val="24"/>
              </w:rPr>
            </w:pPr>
            <w:r w:rsidRPr="00C45D5F">
              <w:rPr>
                <w:rFonts w:ascii="Times New Roman" w:hAnsi="Times New Roman" w:cs="Times New Roman"/>
                <w:i/>
                <w:iCs/>
                <w:sz w:val="24"/>
                <w:szCs w:val="24"/>
                <w:lang w:val="en-US"/>
              </w:rPr>
              <w:t>неудовлетворительн</w:t>
            </w:r>
            <w:r w:rsidRPr="00C45D5F">
              <w:rPr>
                <w:rFonts w:ascii="Times New Roman" w:hAnsi="Times New Roman" w:cs="Times New Roman"/>
                <w:sz w:val="24"/>
                <w:szCs w:val="24"/>
                <w:lang w:val="en-US"/>
              </w:rPr>
              <w:t>о</w:t>
            </w:r>
          </w:p>
        </w:tc>
      </w:tr>
      <w:tr w:rsidR="002A1AA1" w:rsidRPr="00C45D5F" w:rsidTr="00903FBF">
        <w:tc>
          <w:tcPr>
            <w:tcW w:w="6293" w:type="dxa"/>
          </w:tcPr>
          <w:p w:rsidR="002A1AA1" w:rsidRPr="00C45D5F" w:rsidRDefault="002A1AA1" w:rsidP="00903FBF">
            <w:pPr>
              <w:snapToGrid w:val="0"/>
              <w:spacing w:after="0" w:line="240" w:lineRule="auto"/>
              <w:ind w:left="198" w:right="84" w:firstLineChars="200" w:firstLine="482"/>
              <w:jc w:val="both"/>
              <w:rPr>
                <w:rFonts w:ascii="Times New Roman" w:hAnsi="Times New Roman" w:cs="Times New Roman"/>
                <w:b/>
                <w:bCs/>
                <w:sz w:val="24"/>
                <w:szCs w:val="24"/>
              </w:rPr>
            </w:pPr>
            <w:r w:rsidRPr="00C45D5F">
              <w:rPr>
                <w:rFonts w:ascii="Times New Roman" w:hAnsi="Times New Roman" w:cs="Times New Roman"/>
                <w:b/>
                <w:bCs/>
                <w:sz w:val="24"/>
                <w:szCs w:val="24"/>
              </w:rPr>
              <w:t>Текущий контроль: практическое занятие</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i/>
                <w:iCs/>
                <w:sz w:val="24"/>
                <w:szCs w:val="24"/>
              </w:rPr>
            </w:pPr>
            <w:r w:rsidRPr="00C45D5F">
              <w:rPr>
                <w:rFonts w:ascii="Times New Roman" w:hAnsi="Times New Roman" w:cs="Times New Roman"/>
                <w:i/>
                <w:iCs/>
                <w:sz w:val="24"/>
                <w:szCs w:val="24"/>
              </w:rPr>
              <w:t xml:space="preserve"> Набрано 4-5 баллов</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i/>
                <w:iCs/>
                <w:sz w:val="24"/>
                <w:szCs w:val="24"/>
              </w:rPr>
            </w:pPr>
            <w:r w:rsidRPr="00C45D5F">
              <w:rPr>
                <w:rFonts w:ascii="Times New Roman" w:hAnsi="Times New Roman" w:cs="Times New Roman"/>
                <w:i/>
                <w:iCs/>
                <w:sz w:val="24"/>
                <w:szCs w:val="24"/>
              </w:rPr>
              <w:t xml:space="preserve"> Набрано 3-4 баллов</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i/>
                <w:iCs/>
                <w:sz w:val="24"/>
                <w:szCs w:val="24"/>
              </w:rPr>
            </w:pPr>
            <w:r w:rsidRPr="00C45D5F">
              <w:rPr>
                <w:rFonts w:ascii="Times New Roman" w:hAnsi="Times New Roman" w:cs="Times New Roman"/>
                <w:i/>
                <w:iCs/>
                <w:sz w:val="24"/>
                <w:szCs w:val="24"/>
              </w:rPr>
              <w:t xml:space="preserve"> Набрано 2-3 баллов</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sz w:val="24"/>
                <w:szCs w:val="24"/>
              </w:rPr>
            </w:pPr>
            <w:r w:rsidRPr="00C45D5F">
              <w:rPr>
                <w:rFonts w:ascii="Times New Roman" w:hAnsi="Times New Roman" w:cs="Times New Roman"/>
                <w:i/>
                <w:iCs/>
                <w:sz w:val="24"/>
                <w:szCs w:val="24"/>
              </w:rPr>
              <w:t xml:space="preserve"> менее 2 баллов</w:t>
            </w:r>
          </w:p>
        </w:tc>
        <w:tc>
          <w:tcPr>
            <w:tcW w:w="3686" w:type="dxa"/>
          </w:tcPr>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sz w:val="24"/>
                <w:szCs w:val="24"/>
              </w:rPr>
            </w:pP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i/>
                <w:iCs/>
                <w:sz w:val="24"/>
                <w:szCs w:val="24"/>
              </w:rPr>
            </w:pPr>
            <w:r w:rsidRPr="00C45D5F">
              <w:rPr>
                <w:rFonts w:ascii="Times New Roman" w:hAnsi="Times New Roman" w:cs="Times New Roman"/>
                <w:i/>
                <w:iCs/>
                <w:sz w:val="24"/>
                <w:szCs w:val="24"/>
                <w:lang w:val="en-US"/>
              </w:rPr>
              <w:t>отлично</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i/>
                <w:iCs/>
                <w:sz w:val="24"/>
                <w:szCs w:val="24"/>
              </w:rPr>
            </w:pPr>
            <w:r w:rsidRPr="00C45D5F">
              <w:rPr>
                <w:rFonts w:ascii="Times New Roman" w:hAnsi="Times New Roman" w:cs="Times New Roman"/>
                <w:i/>
                <w:iCs/>
                <w:sz w:val="24"/>
                <w:szCs w:val="24"/>
                <w:lang w:val="en-US"/>
              </w:rPr>
              <w:t>хорошо</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i/>
                <w:iCs/>
                <w:sz w:val="24"/>
                <w:szCs w:val="24"/>
              </w:rPr>
            </w:pPr>
            <w:r w:rsidRPr="00C45D5F">
              <w:rPr>
                <w:rFonts w:ascii="Times New Roman" w:hAnsi="Times New Roman" w:cs="Times New Roman"/>
                <w:i/>
                <w:iCs/>
                <w:sz w:val="24"/>
                <w:szCs w:val="24"/>
                <w:lang w:val="en-US"/>
              </w:rPr>
              <w:t>удовлетворительно</w:t>
            </w:r>
          </w:p>
          <w:p w:rsidR="002A1AA1" w:rsidRPr="00C45D5F" w:rsidRDefault="002A1AA1" w:rsidP="00903FBF">
            <w:pPr>
              <w:snapToGrid w:val="0"/>
              <w:spacing w:after="0" w:line="240" w:lineRule="auto"/>
              <w:ind w:left="198" w:right="84" w:firstLineChars="200" w:firstLine="480"/>
              <w:jc w:val="both"/>
              <w:rPr>
                <w:rFonts w:ascii="Times New Roman" w:hAnsi="Times New Roman" w:cs="Times New Roman"/>
                <w:sz w:val="24"/>
                <w:szCs w:val="24"/>
              </w:rPr>
            </w:pPr>
            <w:r w:rsidRPr="00C45D5F">
              <w:rPr>
                <w:rFonts w:ascii="Times New Roman" w:hAnsi="Times New Roman" w:cs="Times New Roman"/>
                <w:i/>
                <w:iCs/>
                <w:sz w:val="24"/>
                <w:szCs w:val="24"/>
                <w:lang w:val="en-US"/>
              </w:rPr>
              <w:t>неудовлетворительно</w:t>
            </w:r>
          </w:p>
        </w:tc>
      </w:tr>
    </w:tbl>
    <w:p w:rsidR="002A1AA1" w:rsidRPr="00C45D5F" w:rsidRDefault="002A1AA1" w:rsidP="002A1AA1">
      <w:pPr>
        <w:pStyle w:val="af1"/>
        <w:jc w:val="both"/>
        <w:rPr>
          <w:rFonts w:ascii="Times New Roman" w:hAnsi="Times New Roman"/>
          <w:b/>
          <w:sz w:val="24"/>
          <w:szCs w:val="24"/>
        </w:rPr>
      </w:pPr>
    </w:p>
    <w:p w:rsidR="002A1AA1" w:rsidRPr="00C45D5F" w:rsidRDefault="002A1AA1" w:rsidP="002A1AA1">
      <w:pPr>
        <w:pStyle w:val="af1"/>
        <w:jc w:val="both"/>
        <w:rPr>
          <w:rFonts w:ascii="Times New Roman" w:hAnsi="Times New Roman"/>
          <w:b/>
          <w:sz w:val="24"/>
          <w:szCs w:val="24"/>
        </w:rPr>
        <w:sectPr w:rsidR="002A1AA1" w:rsidRPr="00C45D5F" w:rsidSect="00903FBF">
          <w:pgSz w:w="11906" w:h="16838"/>
          <w:pgMar w:top="709" w:right="566" w:bottom="1134" w:left="1418" w:header="708" w:footer="708" w:gutter="0"/>
          <w:cols w:space="708"/>
          <w:docGrid w:linePitch="360"/>
        </w:sectPr>
      </w:pPr>
    </w:p>
    <w:p w:rsidR="002A1AA1" w:rsidRPr="00C45D5F" w:rsidRDefault="002A1AA1" w:rsidP="002A1AA1">
      <w:pPr>
        <w:pStyle w:val="af1"/>
        <w:ind w:firstLine="709"/>
        <w:jc w:val="both"/>
        <w:rPr>
          <w:rFonts w:ascii="Times New Roman" w:hAnsi="Times New Roman"/>
          <w:b/>
          <w:sz w:val="24"/>
          <w:szCs w:val="24"/>
        </w:rPr>
      </w:pPr>
      <w:r w:rsidRPr="00C45D5F">
        <w:rPr>
          <w:rFonts w:ascii="Times New Roman" w:hAnsi="Times New Roman"/>
          <w:b/>
          <w:sz w:val="24"/>
          <w:szCs w:val="24"/>
        </w:rPr>
        <w:lastRenderedPageBreak/>
        <w:t>5.1.3</w:t>
      </w:r>
      <w:r w:rsidRPr="00C45D5F">
        <w:rPr>
          <w:rFonts w:ascii="Times New Roman" w:hAnsi="Times New Roman"/>
          <w:sz w:val="24"/>
          <w:szCs w:val="24"/>
        </w:rPr>
        <w:t xml:space="preserve">. </w:t>
      </w:r>
      <w:r w:rsidRPr="00C45D5F">
        <w:rPr>
          <w:rFonts w:ascii="Times New Roman" w:hAnsi="Times New Roman"/>
          <w:b/>
          <w:sz w:val="24"/>
          <w:szCs w:val="24"/>
        </w:rPr>
        <w:t>Инструменты оценки результатов освоения программы учебной дисциплины</w:t>
      </w:r>
    </w:p>
    <w:p w:rsidR="004C78C1" w:rsidRDefault="004C78C1" w:rsidP="002A1AA1">
      <w:pPr>
        <w:pStyle w:val="af1"/>
        <w:jc w:val="center"/>
        <w:rPr>
          <w:rFonts w:ascii="Times New Roman" w:hAnsi="Times New Roman"/>
          <w:sz w:val="24"/>
          <w:szCs w:val="24"/>
        </w:rPr>
      </w:pPr>
    </w:p>
    <w:p w:rsidR="002A1AA1" w:rsidRDefault="002A1AA1" w:rsidP="002A1AA1">
      <w:pPr>
        <w:pStyle w:val="af1"/>
        <w:jc w:val="center"/>
        <w:rPr>
          <w:rFonts w:ascii="Times New Roman" w:hAnsi="Times New Roman"/>
          <w:sz w:val="24"/>
          <w:szCs w:val="24"/>
        </w:rPr>
      </w:pPr>
      <w:r w:rsidRPr="00C45D5F">
        <w:rPr>
          <w:rFonts w:ascii="Times New Roman" w:hAnsi="Times New Roman"/>
          <w:sz w:val="24"/>
          <w:szCs w:val="24"/>
        </w:rPr>
        <w:t>Кодификатор требований</w:t>
      </w:r>
    </w:p>
    <w:p w:rsidR="004C78C1" w:rsidRPr="00C45D5F" w:rsidRDefault="004C78C1" w:rsidP="002A1AA1">
      <w:pPr>
        <w:pStyle w:val="af1"/>
        <w:jc w:val="center"/>
        <w:rPr>
          <w:rFonts w:ascii="Times New Roman" w:hAnsi="Times New Roman"/>
          <w:sz w:val="24"/>
          <w:szCs w:val="24"/>
        </w:rPr>
      </w:pPr>
    </w:p>
    <w:tbl>
      <w:tblPr>
        <w:tblW w:w="160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5103"/>
        <w:gridCol w:w="4962"/>
        <w:gridCol w:w="4252"/>
      </w:tblGrid>
      <w:tr w:rsidR="004C78C1" w:rsidRPr="00C45D5F" w:rsidTr="004B10C7">
        <w:tc>
          <w:tcPr>
            <w:tcW w:w="1701" w:type="dxa"/>
            <w:vMerge w:val="restart"/>
            <w:tcMar>
              <w:left w:w="0" w:type="dxa"/>
              <w:right w:w="0" w:type="dxa"/>
            </w:tcMar>
          </w:tcPr>
          <w:p w:rsidR="004C78C1" w:rsidRPr="00C45D5F" w:rsidRDefault="004C78C1" w:rsidP="004C78C1">
            <w:pPr>
              <w:pStyle w:val="af3"/>
              <w:snapToGrid w:val="0"/>
              <w:spacing w:before="0" w:beforeAutospacing="0" w:after="0" w:afterAutospacing="0"/>
              <w:jc w:val="center"/>
              <w:rPr>
                <w:rFonts w:eastAsia="Calibri" w:cs="Times New Roman"/>
                <w:b/>
              </w:rPr>
            </w:pPr>
            <w:r w:rsidRPr="00C45D5F">
              <w:rPr>
                <w:rFonts w:eastAsia="Calibri" w:cs="Times New Roman"/>
                <w:b/>
              </w:rPr>
              <w:t>Элемент учебной</w:t>
            </w:r>
            <w:r>
              <w:rPr>
                <w:rFonts w:eastAsia="Calibri" w:cs="Times New Roman"/>
                <w:b/>
              </w:rPr>
              <w:t xml:space="preserve"> </w:t>
            </w:r>
            <w:r w:rsidRPr="00C45D5F">
              <w:rPr>
                <w:rFonts w:eastAsia="Calibri" w:cs="Times New Roman"/>
                <w:b/>
              </w:rPr>
              <w:t>дисциплины</w:t>
            </w:r>
          </w:p>
        </w:tc>
        <w:tc>
          <w:tcPr>
            <w:tcW w:w="10065" w:type="dxa"/>
            <w:gridSpan w:val="2"/>
            <w:tcMar>
              <w:left w:w="0" w:type="dxa"/>
              <w:right w:w="0" w:type="dxa"/>
            </w:tcMar>
          </w:tcPr>
          <w:p w:rsidR="004C78C1" w:rsidRPr="00C45D5F" w:rsidRDefault="004C78C1" w:rsidP="00903FBF">
            <w:pPr>
              <w:pStyle w:val="af3"/>
              <w:snapToGrid w:val="0"/>
              <w:spacing w:after="0"/>
              <w:jc w:val="center"/>
              <w:rPr>
                <w:rFonts w:eastAsia="Calibri" w:cs="Times New Roman"/>
                <w:b/>
              </w:rPr>
            </w:pPr>
            <w:r w:rsidRPr="00C45D5F">
              <w:rPr>
                <w:rFonts w:eastAsia="Calibri" w:cs="Times New Roman"/>
                <w:b/>
              </w:rPr>
              <w:t>Формы и методы контроля</w:t>
            </w:r>
          </w:p>
        </w:tc>
        <w:tc>
          <w:tcPr>
            <w:tcW w:w="4252" w:type="dxa"/>
            <w:vMerge w:val="restart"/>
          </w:tcPr>
          <w:p w:rsidR="004C78C1" w:rsidRPr="00C45D5F" w:rsidRDefault="004C78C1" w:rsidP="004C78C1">
            <w:pPr>
              <w:pStyle w:val="af3"/>
              <w:snapToGrid w:val="0"/>
              <w:spacing w:after="0"/>
              <w:jc w:val="center"/>
              <w:rPr>
                <w:rFonts w:eastAsia="Calibri" w:cs="Times New Roman"/>
                <w:b/>
              </w:rPr>
            </w:pPr>
            <w:r w:rsidRPr="00C45D5F">
              <w:rPr>
                <w:rFonts w:eastAsia="Calibri" w:cs="Times New Roman"/>
                <w:b/>
              </w:rPr>
              <w:t xml:space="preserve">Проверяемые ОК, ПК </w:t>
            </w:r>
          </w:p>
        </w:tc>
      </w:tr>
      <w:tr w:rsidR="004C78C1" w:rsidRPr="00C45D5F" w:rsidTr="004C78C1">
        <w:tc>
          <w:tcPr>
            <w:tcW w:w="1701" w:type="dxa"/>
            <w:vMerge/>
            <w:tcMar>
              <w:left w:w="0" w:type="dxa"/>
              <w:right w:w="0" w:type="dxa"/>
            </w:tcMar>
          </w:tcPr>
          <w:p w:rsidR="004C78C1" w:rsidRPr="00C45D5F" w:rsidRDefault="004C78C1" w:rsidP="00903FBF">
            <w:pPr>
              <w:snapToGrid w:val="0"/>
              <w:spacing w:after="0" w:line="240" w:lineRule="auto"/>
              <w:jc w:val="center"/>
              <w:rPr>
                <w:rFonts w:ascii="Times New Roman" w:eastAsia="Calibri" w:hAnsi="Times New Roman" w:cs="Times New Roman"/>
                <w:b/>
                <w:sz w:val="24"/>
                <w:szCs w:val="24"/>
              </w:rPr>
            </w:pPr>
          </w:p>
        </w:tc>
        <w:tc>
          <w:tcPr>
            <w:tcW w:w="5103" w:type="dxa"/>
            <w:tcMar>
              <w:left w:w="0" w:type="dxa"/>
              <w:right w:w="0" w:type="dxa"/>
            </w:tcMar>
          </w:tcPr>
          <w:p w:rsidR="004C78C1" w:rsidRPr="00C45D5F" w:rsidRDefault="004C78C1" w:rsidP="00903FBF">
            <w:pPr>
              <w:snapToGrid w:val="0"/>
              <w:spacing w:after="0" w:line="240" w:lineRule="auto"/>
              <w:jc w:val="center"/>
              <w:rPr>
                <w:rFonts w:ascii="Times New Roman" w:eastAsia="Calibri" w:hAnsi="Times New Roman" w:cs="Times New Roman"/>
                <w:b/>
                <w:sz w:val="24"/>
                <w:szCs w:val="24"/>
              </w:rPr>
            </w:pPr>
            <w:r w:rsidRPr="00C45D5F">
              <w:rPr>
                <w:rFonts w:ascii="Times New Roman" w:eastAsia="Calibri" w:hAnsi="Times New Roman" w:cs="Times New Roman"/>
                <w:b/>
                <w:sz w:val="24"/>
                <w:szCs w:val="24"/>
              </w:rPr>
              <w:t>Текущий контроль</w:t>
            </w:r>
          </w:p>
        </w:tc>
        <w:tc>
          <w:tcPr>
            <w:tcW w:w="4962" w:type="dxa"/>
            <w:tcMar>
              <w:left w:w="0" w:type="dxa"/>
              <w:right w:w="0" w:type="dxa"/>
            </w:tcMar>
          </w:tcPr>
          <w:p w:rsidR="004C78C1" w:rsidRPr="00C45D5F" w:rsidRDefault="004C78C1" w:rsidP="004C78C1">
            <w:pPr>
              <w:pStyle w:val="af3"/>
              <w:snapToGrid w:val="0"/>
              <w:spacing w:after="0"/>
              <w:jc w:val="center"/>
              <w:rPr>
                <w:rFonts w:eastAsia="Calibri" w:cs="Times New Roman"/>
                <w:b/>
              </w:rPr>
            </w:pPr>
            <w:r w:rsidRPr="00C45D5F">
              <w:rPr>
                <w:rFonts w:eastAsia="Calibri" w:cs="Times New Roman"/>
                <w:b/>
              </w:rPr>
              <w:t>Промежуточная</w:t>
            </w:r>
            <w:r>
              <w:rPr>
                <w:rFonts w:eastAsia="Calibri" w:cs="Times New Roman"/>
                <w:b/>
              </w:rPr>
              <w:t xml:space="preserve"> </w:t>
            </w:r>
            <w:r w:rsidRPr="00C45D5F">
              <w:rPr>
                <w:rFonts w:eastAsia="Calibri" w:cs="Times New Roman"/>
                <w:b/>
              </w:rPr>
              <w:t>аттестация</w:t>
            </w:r>
          </w:p>
        </w:tc>
        <w:tc>
          <w:tcPr>
            <w:tcW w:w="4252" w:type="dxa"/>
            <w:vMerge/>
          </w:tcPr>
          <w:p w:rsidR="004C78C1" w:rsidRPr="00C45D5F" w:rsidRDefault="004C78C1" w:rsidP="004C78C1">
            <w:pPr>
              <w:pStyle w:val="af3"/>
              <w:snapToGrid w:val="0"/>
              <w:spacing w:after="0"/>
              <w:jc w:val="center"/>
              <w:rPr>
                <w:rFonts w:eastAsia="Calibri" w:cs="Times New Roman"/>
                <w:b/>
              </w:rPr>
            </w:pPr>
          </w:p>
        </w:tc>
      </w:tr>
      <w:tr w:rsidR="002F799E" w:rsidRPr="00C45D5F" w:rsidTr="004C78C1">
        <w:tc>
          <w:tcPr>
            <w:tcW w:w="1701" w:type="dxa"/>
            <w:tcMar>
              <w:left w:w="0" w:type="dxa"/>
              <w:right w:w="0" w:type="dxa"/>
            </w:tcMar>
          </w:tcPr>
          <w:p w:rsidR="002F799E" w:rsidRPr="00C45D5F" w:rsidRDefault="002F799E" w:rsidP="004C78C1">
            <w:pPr>
              <w:spacing w:after="0" w:line="240" w:lineRule="auto"/>
              <w:ind w:left="142" w:right="1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w:t>
            </w:r>
            <w:r w:rsidRPr="00C45D5F">
              <w:rPr>
                <w:rFonts w:ascii="Times New Roman" w:eastAsia="Times New Roman" w:hAnsi="Times New Roman" w:cs="Times New Roman"/>
                <w:sz w:val="24"/>
                <w:szCs w:val="24"/>
                <w:lang w:eastAsia="ru-RU"/>
              </w:rPr>
              <w:t xml:space="preserve">  </w:t>
            </w:r>
          </w:p>
        </w:tc>
        <w:tc>
          <w:tcPr>
            <w:tcW w:w="5103" w:type="dxa"/>
            <w:tcMar>
              <w:left w:w="0" w:type="dxa"/>
              <w:right w:w="0" w:type="dxa"/>
            </w:tcMar>
          </w:tcPr>
          <w:p w:rsidR="002F799E" w:rsidRPr="00C45D5F" w:rsidRDefault="002F799E" w:rsidP="00903FBF">
            <w:pPr>
              <w:pStyle w:val="af3"/>
              <w:snapToGrid w:val="0"/>
              <w:spacing w:after="0"/>
              <w:ind w:left="173"/>
              <w:rPr>
                <w:rFonts w:eastAsia="Calibri" w:cs="Times New Roman"/>
                <w:i/>
              </w:rPr>
            </w:pPr>
            <w:r w:rsidRPr="00C45D5F">
              <w:rPr>
                <w:rFonts w:eastAsia="Calibri" w:cs="Times New Roman"/>
                <w:i/>
              </w:rPr>
              <w:t>Устный опрос ПЗ</w:t>
            </w:r>
            <w:r>
              <w:rPr>
                <w:rFonts w:eastAsia="Calibri" w:cs="Times New Roman"/>
                <w:i/>
              </w:rPr>
              <w:t xml:space="preserve">, </w:t>
            </w:r>
            <w:r w:rsidRPr="00C45D5F">
              <w:rPr>
                <w:rFonts w:eastAsia="Calibri" w:cs="Times New Roman"/>
                <w:i/>
              </w:rPr>
              <w:t>Самостоятельная работа</w:t>
            </w:r>
          </w:p>
        </w:tc>
        <w:tc>
          <w:tcPr>
            <w:tcW w:w="4962" w:type="dxa"/>
            <w:tcMar>
              <w:left w:w="0" w:type="dxa"/>
              <w:right w:w="0" w:type="dxa"/>
            </w:tcMar>
          </w:tcPr>
          <w:p w:rsidR="002F799E" w:rsidRPr="00C45D5F" w:rsidRDefault="002F799E" w:rsidP="00903FBF">
            <w:pPr>
              <w:pStyle w:val="af3"/>
              <w:snapToGrid w:val="0"/>
              <w:spacing w:after="0"/>
              <w:rPr>
                <w:rFonts w:eastAsia="Calibri" w:cs="Times New Roman"/>
                <w:i/>
              </w:rPr>
            </w:pPr>
          </w:p>
        </w:tc>
        <w:tc>
          <w:tcPr>
            <w:tcW w:w="4252" w:type="dxa"/>
            <w:tcMar>
              <w:left w:w="0" w:type="dxa"/>
              <w:right w:w="0" w:type="dxa"/>
            </w:tcMar>
          </w:tcPr>
          <w:p w:rsidR="002F799E" w:rsidRPr="00C45D5F" w:rsidRDefault="002F799E" w:rsidP="001A42F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sidR="001A0252">
              <w:rPr>
                <w:rFonts w:ascii="Times New Roman" w:hAnsi="Times New Roman" w:cs="Times New Roman"/>
                <w:sz w:val="24"/>
                <w:szCs w:val="24"/>
              </w:rPr>
              <w:t>9</w:t>
            </w:r>
          </w:p>
          <w:p w:rsidR="002F799E" w:rsidRPr="00BF2E54" w:rsidRDefault="002F799E" w:rsidP="001A0252">
            <w:pPr>
              <w:spacing w:after="0" w:line="240" w:lineRule="auto"/>
              <w:rPr>
                <w:rFonts w:ascii="Times New Roman" w:hAnsi="Times New Roman" w:cs="Times New Roman"/>
                <w:bCs/>
                <w:sz w:val="24"/>
                <w:szCs w:val="24"/>
                <w:highlight w:val="yellow"/>
              </w:rPr>
            </w:pPr>
            <w:r w:rsidRPr="00C45D5F">
              <w:rPr>
                <w:rFonts w:ascii="Times New Roman" w:hAnsi="Times New Roman" w:cs="Times New Roman"/>
                <w:sz w:val="24"/>
                <w:szCs w:val="24"/>
              </w:rPr>
              <w:t>ПК</w:t>
            </w:r>
            <w:r>
              <w:rPr>
                <w:rFonts w:ascii="Times New Roman" w:hAnsi="Times New Roman" w:cs="Times New Roman"/>
                <w:sz w:val="24"/>
                <w:szCs w:val="24"/>
              </w:rPr>
              <w:t xml:space="preserve"> </w:t>
            </w:r>
            <w:r w:rsidR="001A0252">
              <w:rPr>
                <w:rFonts w:ascii="Times New Roman" w:hAnsi="Times New Roman" w:cs="Times New Roman"/>
                <w:sz w:val="24"/>
                <w:szCs w:val="24"/>
              </w:rPr>
              <w:t>1</w:t>
            </w:r>
            <w:r>
              <w:rPr>
                <w:rFonts w:ascii="Times New Roman" w:hAnsi="Times New Roman" w:cs="Times New Roman"/>
                <w:sz w:val="24"/>
                <w:szCs w:val="24"/>
              </w:rPr>
              <w:t>.1 – 1.</w:t>
            </w:r>
            <w:r w:rsidR="001A0252">
              <w:rPr>
                <w:rFonts w:ascii="Times New Roman" w:hAnsi="Times New Roman" w:cs="Times New Roman"/>
                <w:sz w:val="24"/>
                <w:szCs w:val="24"/>
              </w:rPr>
              <w:t>10</w:t>
            </w:r>
          </w:p>
        </w:tc>
      </w:tr>
      <w:tr w:rsidR="001A0252" w:rsidRPr="00C45D5F" w:rsidTr="004C78C1">
        <w:tc>
          <w:tcPr>
            <w:tcW w:w="1701" w:type="dxa"/>
            <w:tcMar>
              <w:left w:w="0" w:type="dxa"/>
              <w:right w:w="0" w:type="dxa"/>
            </w:tcMar>
          </w:tcPr>
          <w:p w:rsidR="001A0252" w:rsidRPr="00C45D5F" w:rsidRDefault="001A0252" w:rsidP="004C78C1">
            <w:pPr>
              <w:spacing w:after="0" w:line="240" w:lineRule="auto"/>
              <w:ind w:left="142" w:right="138"/>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 xml:space="preserve">Раздел </w:t>
            </w:r>
            <w:r w:rsidRPr="00C45D5F">
              <w:rPr>
                <w:rFonts w:ascii="Times New Roman" w:eastAsia="Times New Roman" w:hAnsi="Times New Roman" w:cs="Times New Roman"/>
                <w:sz w:val="24"/>
                <w:szCs w:val="24"/>
                <w:lang w:eastAsia="ru-RU"/>
              </w:rPr>
              <w:t>2.  .</w:t>
            </w:r>
          </w:p>
        </w:tc>
        <w:tc>
          <w:tcPr>
            <w:tcW w:w="5103" w:type="dxa"/>
            <w:tcMar>
              <w:left w:w="0" w:type="dxa"/>
              <w:right w:w="0" w:type="dxa"/>
            </w:tcMar>
          </w:tcPr>
          <w:p w:rsidR="001A0252" w:rsidRPr="00C45D5F" w:rsidRDefault="001A0252" w:rsidP="00903FBF">
            <w:pPr>
              <w:pStyle w:val="af3"/>
              <w:snapToGrid w:val="0"/>
              <w:spacing w:after="0"/>
              <w:ind w:left="173"/>
              <w:rPr>
                <w:rFonts w:eastAsia="Calibri" w:cs="Times New Roman"/>
                <w:b/>
              </w:rPr>
            </w:pPr>
            <w:r w:rsidRPr="00C45D5F">
              <w:rPr>
                <w:rFonts w:eastAsia="Calibri" w:cs="Times New Roman"/>
                <w:i/>
              </w:rPr>
              <w:t>Устный опрос ПЗ</w:t>
            </w:r>
            <w:r>
              <w:rPr>
                <w:rFonts w:eastAsia="Calibri" w:cs="Times New Roman"/>
                <w:i/>
              </w:rPr>
              <w:t xml:space="preserve">, </w:t>
            </w:r>
            <w:r w:rsidRPr="00C45D5F">
              <w:rPr>
                <w:rFonts w:eastAsia="Calibri" w:cs="Times New Roman"/>
                <w:i/>
              </w:rPr>
              <w:t>Самостоятельная работа</w:t>
            </w:r>
          </w:p>
        </w:tc>
        <w:tc>
          <w:tcPr>
            <w:tcW w:w="4962" w:type="dxa"/>
            <w:tcMar>
              <w:left w:w="0" w:type="dxa"/>
              <w:right w:w="0" w:type="dxa"/>
            </w:tcMar>
          </w:tcPr>
          <w:p w:rsidR="001A0252" w:rsidRPr="00C45D5F" w:rsidRDefault="001A0252" w:rsidP="00903FBF">
            <w:pPr>
              <w:pStyle w:val="af3"/>
              <w:snapToGrid w:val="0"/>
              <w:spacing w:after="0"/>
              <w:rPr>
                <w:rFonts w:eastAsia="Calibri" w:cs="Times New Roman"/>
              </w:rPr>
            </w:pPr>
          </w:p>
        </w:tc>
        <w:tc>
          <w:tcPr>
            <w:tcW w:w="4252" w:type="dxa"/>
            <w:tcMar>
              <w:left w:w="0" w:type="dxa"/>
              <w:right w:w="0" w:type="dxa"/>
            </w:tcMar>
          </w:tcPr>
          <w:p w:rsidR="001A0252" w:rsidRDefault="001A0252" w:rsidP="00C97C08">
            <w:pPr>
              <w:suppressAutoHyphens/>
              <w:spacing w:after="0" w:line="240" w:lineRule="auto"/>
              <w:rPr>
                <w:rFonts w:ascii="Times New Roman" w:hAnsi="Times New Roman" w:cs="Times New Roman"/>
                <w:sz w:val="24"/>
                <w:szCs w:val="24"/>
              </w:rPr>
            </w:pPr>
            <w:r w:rsidRPr="008958B8">
              <w:rPr>
                <w:rFonts w:ascii="Times New Roman" w:hAnsi="Times New Roman" w:cs="Times New Roman"/>
                <w:sz w:val="24"/>
                <w:szCs w:val="24"/>
              </w:rPr>
              <w:t>ОК 1 – 7, 9</w:t>
            </w:r>
          </w:p>
          <w:p w:rsidR="001A0252" w:rsidRPr="008958B8" w:rsidRDefault="001A0252" w:rsidP="00C97C08">
            <w:pPr>
              <w:suppressAutoHyphens/>
              <w:spacing w:after="0" w:line="240" w:lineRule="auto"/>
              <w:rPr>
                <w:rFonts w:ascii="Times New Roman" w:hAnsi="Times New Roman" w:cs="Times New Roman"/>
                <w:sz w:val="24"/>
                <w:szCs w:val="24"/>
              </w:rPr>
            </w:pPr>
            <w:r w:rsidRPr="008958B8">
              <w:rPr>
                <w:rFonts w:ascii="Times New Roman" w:hAnsi="Times New Roman" w:cs="Times New Roman"/>
                <w:sz w:val="24"/>
                <w:szCs w:val="24"/>
              </w:rPr>
              <w:t>ПК 1.1 – 1.10</w:t>
            </w:r>
          </w:p>
        </w:tc>
      </w:tr>
      <w:tr w:rsidR="001A0252" w:rsidRPr="00C45D5F" w:rsidTr="004C78C1">
        <w:tc>
          <w:tcPr>
            <w:tcW w:w="1701" w:type="dxa"/>
            <w:tcMar>
              <w:left w:w="0" w:type="dxa"/>
              <w:right w:w="0" w:type="dxa"/>
            </w:tcMar>
          </w:tcPr>
          <w:p w:rsidR="001A0252" w:rsidRPr="00C45D5F" w:rsidRDefault="001A0252" w:rsidP="009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8"/>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 xml:space="preserve">Раздел </w:t>
            </w:r>
            <w:r w:rsidRPr="00C45D5F">
              <w:rPr>
                <w:rFonts w:ascii="Times New Roman" w:eastAsia="Times New Roman" w:hAnsi="Times New Roman" w:cs="Times New Roman"/>
                <w:sz w:val="24"/>
                <w:szCs w:val="24"/>
                <w:lang w:eastAsia="ru-RU"/>
              </w:rPr>
              <w:t xml:space="preserve">3.  </w:t>
            </w:r>
          </w:p>
        </w:tc>
        <w:tc>
          <w:tcPr>
            <w:tcW w:w="5103" w:type="dxa"/>
            <w:tcMar>
              <w:left w:w="0" w:type="dxa"/>
              <w:right w:w="0" w:type="dxa"/>
            </w:tcMar>
          </w:tcPr>
          <w:p w:rsidR="001A0252" w:rsidRPr="00C45D5F" w:rsidRDefault="001A0252" w:rsidP="00903FBF">
            <w:pPr>
              <w:pStyle w:val="af3"/>
              <w:snapToGrid w:val="0"/>
              <w:spacing w:after="0"/>
              <w:ind w:left="173"/>
              <w:rPr>
                <w:rFonts w:eastAsia="Calibri" w:cs="Times New Roman"/>
                <w:i/>
              </w:rPr>
            </w:pPr>
            <w:r w:rsidRPr="00C45D5F">
              <w:rPr>
                <w:rFonts w:eastAsia="Calibri" w:cs="Times New Roman"/>
                <w:i/>
              </w:rPr>
              <w:t>Устный опрос</w:t>
            </w:r>
            <w:r>
              <w:rPr>
                <w:rFonts w:eastAsia="Calibri" w:cs="Times New Roman"/>
                <w:i/>
              </w:rPr>
              <w:t xml:space="preserve">, </w:t>
            </w:r>
            <w:r w:rsidRPr="00C45D5F">
              <w:rPr>
                <w:rFonts w:eastAsia="Calibri" w:cs="Times New Roman"/>
                <w:i/>
              </w:rPr>
              <w:t>ПЗ</w:t>
            </w:r>
            <w:r>
              <w:rPr>
                <w:rFonts w:eastAsia="Calibri" w:cs="Times New Roman"/>
                <w:i/>
              </w:rPr>
              <w:t>,</w:t>
            </w:r>
            <w:r w:rsidRPr="00C45D5F">
              <w:rPr>
                <w:rFonts w:eastAsia="Calibri" w:cs="Times New Roman"/>
                <w:i/>
              </w:rPr>
              <w:t xml:space="preserve"> Самостоятельная работа</w:t>
            </w:r>
          </w:p>
        </w:tc>
        <w:tc>
          <w:tcPr>
            <w:tcW w:w="4962" w:type="dxa"/>
            <w:tcMar>
              <w:left w:w="0" w:type="dxa"/>
              <w:right w:w="0" w:type="dxa"/>
            </w:tcMar>
          </w:tcPr>
          <w:p w:rsidR="001A0252" w:rsidRPr="00C45D5F" w:rsidRDefault="001A0252" w:rsidP="00903FBF">
            <w:pPr>
              <w:pStyle w:val="af3"/>
              <w:snapToGrid w:val="0"/>
              <w:spacing w:after="0"/>
              <w:rPr>
                <w:rFonts w:eastAsia="Calibri" w:cs="Times New Roman"/>
              </w:rPr>
            </w:pPr>
          </w:p>
        </w:tc>
        <w:tc>
          <w:tcPr>
            <w:tcW w:w="4252" w:type="dxa"/>
            <w:tcMar>
              <w:left w:w="0" w:type="dxa"/>
              <w:right w:w="0" w:type="dxa"/>
            </w:tcMar>
          </w:tcPr>
          <w:p w:rsidR="001A0252" w:rsidRPr="00C45D5F" w:rsidRDefault="001A0252" w:rsidP="001A025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w:t>
            </w:r>
          </w:p>
          <w:p w:rsidR="001A0252" w:rsidRDefault="001A0252" w:rsidP="00C97C08">
            <w:r w:rsidRPr="008958B8">
              <w:rPr>
                <w:rFonts w:ascii="Times New Roman" w:hAnsi="Times New Roman" w:cs="Times New Roman"/>
                <w:sz w:val="24"/>
                <w:szCs w:val="24"/>
              </w:rPr>
              <w:t>ПК 1.1 – 1.10</w:t>
            </w:r>
          </w:p>
        </w:tc>
      </w:tr>
      <w:tr w:rsidR="001A0252" w:rsidRPr="00C45D5F" w:rsidTr="004C78C1">
        <w:trPr>
          <w:trHeight w:val="287"/>
        </w:trPr>
        <w:tc>
          <w:tcPr>
            <w:tcW w:w="1701" w:type="dxa"/>
            <w:tcMar>
              <w:left w:w="0" w:type="dxa"/>
              <w:right w:w="0" w:type="dxa"/>
            </w:tcMar>
          </w:tcPr>
          <w:p w:rsidR="001A0252" w:rsidRPr="00C45D5F" w:rsidRDefault="001A0252" w:rsidP="004C78C1">
            <w:pPr>
              <w:spacing w:after="0" w:line="240" w:lineRule="auto"/>
              <w:ind w:left="142" w:right="138"/>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Раздел 4.</w:t>
            </w:r>
          </w:p>
        </w:tc>
        <w:tc>
          <w:tcPr>
            <w:tcW w:w="5103" w:type="dxa"/>
            <w:tcMar>
              <w:left w:w="0" w:type="dxa"/>
              <w:right w:w="0" w:type="dxa"/>
            </w:tcMar>
          </w:tcPr>
          <w:p w:rsidR="001A0252" w:rsidRPr="00C45D5F" w:rsidRDefault="001A0252" w:rsidP="004C78C1">
            <w:pPr>
              <w:pStyle w:val="af3"/>
              <w:snapToGrid w:val="0"/>
              <w:spacing w:after="0" w:afterAutospacing="0"/>
              <w:ind w:left="173"/>
              <w:rPr>
                <w:rFonts w:eastAsia="Calibri" w:cs="Times New Roman"/>
                <w:i/>
              </w:rPr>
            </w:pPr>
            <w:r w:rsidRPr="00C45D5F">
              <w:rPr>
                <w:rFonts w:eastAsia="Calibri" w:cs="Times New Roman"/>
                <w:i/>
              </w:rPr>
              <w:t>Устный опрос, ПЗ</w:t>
            </w:r>
            <w:r>
              <w:rPr>
                <w:rFonts w:eastAsia="Calibri" w:cs="Times New Roman"/>
                <w:i/>
              </w:rPr>
              <w:t>,</w:t>
            </w:r>
            <w:r w:rsidRPr="00C45D5F">
              <w:rPr>
                <w:rFonts w:eastAsia="Calibri" w:cs="Times New Roman"/>
                <w:i/>
              </w:rPr>
              <w:t xml:space="preserve"> Самостоятельная работа</w:t>
            </w:r>
          </w:p>
        </w:tc>
        <w:tc>
          <w:tcPr>
            <w:tcW w:w="4962" w:type="dxa"/>
            <w:tcMar>
              <w:left w:w="0" w:type="dxa"/>
              <w:right w:w="0" w:type="dxa"/>
            </w:tcMar>
          </w:tcPr>
          <w:p w:rsidR="001A0252" w:rsidRPr="00C45D5F" w:rsidRDefault="001A0252" w:rsidP="004C78C1">
            <w:pPr>
              <w:spacing w:after="0"/>
              <w:rPr>
                <w:rFonts w:ascii="Times New Roman" w:hAnsi="Times New Roman" w:cs="Times New Roman"/>
                <w:sz w:val="24"/>
                <w:szCs w:val="24"/>
              </w:rPr>
            </w:pPr>
          </w:p>
        </w:tc>
        <w:tc>
          <w:tcPr>
            <w:tcW w:w="4252" w:type="dxa"/>
            <w:tcMar>
              <w:left w:w="0" w:type="dxa"/>
              <w:right w:w="0" w:type="dxa"/>
            </w:tcMar>
          </w:tcPr>
          <w:p w:rsidR="001A0252" w:rsidRDefault="001A0252" w:rsidP="00C97C08">
            <w:pPr>
              <w:suppressAutoHyphens/>
              <w:spacing w:after="0" w:line="240" w:lineRule="auto"/>
              <w:rPr>
                <w:rFonts w:ascii="Times New Roman" w:hAnsi="Times New Roman" w:cs="Times New Roman"/>
                <w:sz w:val="24"/>
                <w:szCs w:val="24"/>
              </w:rPr>
            </w:pPr>
            <w:r w:rsidRPr="008958B8">
              <w:rPr>
                <w:rFonts w:ascii="Times New Roman" w:hAnsi="Times New Roman" w:cs="Times New Roman"/>
                <w:sz w:val="24"/>
                <w:szCs w:val="24"/>
              </w:rPr>
              <w:t>ОК 1 – 7, 9</w:t>
            </w:r>
          </w:p>
          <w:p w:rsidR="001A0252" w:rsidRPr="008958B8" w:rsidRDefault="001A0252" w:rsidP="00C97C08">
            <w:pPr>
              <w:suppressAutoHyphens/>
              <w:spacing w:after="0" w:line="240" w:lineRule="auto"/>
              <w:rPr>
                <w:rFonts w:ascii="Times New Roman" w:hAnsi="Times New Roman" w:cs="Times New Roman"/>
                <w:sz w:val="24"/>
                <w:szCs w:val="24"/>
              </w:rPr>
            </w:pPr>
            <w:r w:rsidRPr="008958B8">
              <w:rPr>
                <w:rFonts w:ascii="Times New Roman" w:hAnsi="Times New Roman" w:cs="Times New Roman"/>
                <w:sz w:val="24"/>
                <w:szCs w:val="24"/>
              </w:rPr>
              <w:t>ПК 1.1 – 1.10</w:t>
            </w:r>
          </w:p>
        </w:tc>
      </w:tr>
      <w:tr w:rsidR="001A0252" w:rsidRPr="00C45D5F" w:rsidTr="004C78C1">
        <w:tc>
          <w:tcPr>
            <w:tcW w:w="1701" w:type="dxa"/>
            <w:tcMar>
              <w:left w:w="0" w:type="dxa"/>
              <w:right w:w="0" w:type="dxa"/>
            </w:tcMar>
          </w:tcPr>
          <w:p w:rsidR="001A0252" w:rsidRPr="00C45D5F" w:rsidRDefault="001A0252" w:rsidP="004C78C1">
            <w:pPr>
              <w:spacing w:after="0" w:line="240" w:lineRule="auto"/>
              <w:ind w:left="142" w:right="138"/>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 xml:space="preserve">Раздел 5. </w:t>
            </w:r>
          </w:p>
        </w:tc>
        <w:tc>
          <w:tcPr>
            <w:tcW w:w="5103" w:type="dxa"/>
            <w:tcMar>
              <w:left w:w="0" w:type="dxa"/>
              <w:right w:w="0" w:type="dxa"/>
            </w:tcMar>
          </w:tcPr>
          <w:p w:rsidR="001A0252" w:rsidRPr="00C45D5F" w:rsidRDefault="001A0252" w:rsidP="004C78C1">
            <w:pPr>
              <w:pStyle w:val="af3"/>
              <w:snapToGrid w:val="0"/>
              <w:spacing w:after="0" w:afterAutospacing="0"/>
              <w:ind w:left="173"/>
              <w:rPr>
                <w:rFonts w:eastAsia="Calibri" w:cs="Times New Roman"/>
                <w:i/>
              </w:rPr>
            </w:pPr>
            <w:r>
              <w:rPr>
                <w:rFonts w:eastAsia="Calibri" w:cs="Times New Roman"/>
                <w:i/>
              </w:rPr>
              <w:t xml:space="preserve">Устный опрос, </w:t>
            </w:r>
            <w:r w:rsidRPr="00C45D5F">
              <w:rPr>
                <w:rFonts w:eastAsia="Calibri" w:cs="Times New Roman"/>
                <w:i/>
              </w:rPr>
              <w:t>ПЗ</w:t>
            </w:r>
            <w:r>
              <w:rPr>
                <w:rFonts w:eastAsia="Calibri" w:cs="Times New Roman"/>
                <w:i/>
              </w:rPr>
              <w:t>,</w:t>
            </w:r>
            <w:r w:rsidRPr="00C45D5F">
              <w:rPr>
                <w:rFonts w:eastAsia="Calibri" w:cs="Times New Roman"/>
                <w:i/>
              </w:rPr>
              <w:t xml:space="preserve"> Самостоятельная работа</w:t>
            </w:r>
          </w:p>
        </w:tc>
        <w:tc>
          <w:tcPr>
            <w:tcW w:w="4962" w:type="dxa"/>
            <w:tcMar>
              <w:left w:w="0" w:type="dxa"/>
              <w:right w:w="0" w:type="dxa"/>
            </w:tcMar>
          </w:tcPr>
          <w:p w:rsidR="001A0252" w:rsidRPr="00C45D5F" w:rsidRDefault="001A0252" w:rsidP="004C78C1">
            <w:pPr>
              <w:spacing w:after="0"/>
              <w:rPr>
                <w:rFonts w:ascii="Times New Roman" w:hAnsi="Times New Roman" w:cs="Times New Roman"/>
                <w:sz w:val="24"/>
                <w:szCs w:val="24"/>
              </w:rPr>
            </w:pPr>
          </w:p>
        </w:tc>
        <w:tc>
          <w:tcPr>
            <w:tcW w:w="4252" w:type="dxa"/>
            <w:tcMar>
              <w:left w:w="0" w:type="dxa"/>
              <w:right w:w="0" w:type="dxa"/>
            </w:tcMar>
          </w:tcPr>
          <w:p w:rsidR="001A0252" w:rsidRPr="00C45D5F" w:rsidRDefault="001A0252" w:rsidP="001A025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w:t>
            </w:r>
          </w:p>
          <w:p w:rsidR="001A0252" w:rsidRDefault="001A0252" w:rsidP="00C97C08">
            <w:r w:rsidRPr="008958B8">
              <w:rPr>
                <w:rFonts w:ascii="Times New Roman" w:hAnsi="Times New Roman" w:cs="Times New Roman"/>
                <w:sz w:val="24"/>
                <w:szCs w:val="24"/>
              </w:rPr>
              <w:t>ПК 1.1 – 1.10</w:t>
            </w:r>
          </w:p>
        </w:tc>
      </w:tr>
      <w:tr w:rsidR="001A0252" w:rsidRPr="00C45D5F" w:rsidTr="004C78C1">
        <w:tc>
          <w:tcPr>
            <w:tcW w:w="1701" w:type="dxa"/>
            <w:tcMar>
              <w:left w:w="0" w:type="dxa"/>
              <w:right w:w="0" w:type="dxa"/>
            </w:tcMar>
          </w:tcPr>
          <w:p w:rsidR="001A0252" w:rsidRPr="00C45D5F" w:rsidRDefault="001A0252" w:rsidP="004C78C1">
            <w:pPr>
              <w:spacing w:after="0" w:line="240" w:lineRule="auto"/>
              <w:ind w:left="142" w:right="1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6. </w:t>
            </w:r>
          </w:p>
        </w:tc>
        <w:tc>
          <w:tcPr>
            <w:tcW w:w="5103" w:type="dxa"/>
            <w:tcMar>
              <w:left w:w="0" w:type="dxa"/>
              <w:right w:w="0" w:type="dxa"/>
            </w:tcMar>
          </w:tcPr>
          <w:p w:rsidR="001A0252" w:rsidRPr="00C45D5F" w:rsidRDefault="001A0252" w:rsidP="004C78C1">
            <w:pPr>
              <w:pStyle w:val="af3"/>
              <w:snapToGrid w:val="0"/>
              <w:spacing w:after="0" w:afterAutospacing="0"/>
              <w:ind w:left="173"/>
              <w:rPr>
                <w:rFonts w:eastAsia="Calibri" w:cs="Times New Roman"/>
                <w:i/>
              </w:rPr>
            </w:pPr>
            <w:r>
              <w:rPr>
                <w:rFonts w:eastAsia="Calibri" w:cs="Times New Roman"/>
                <w:i/>
              </w:rPr>
              <w:t xml:space="preserve">Устный опрос, </w:t>
            </w:r>
            <w:r w:rsidRPr="00C45D5F">
              <w:rPr>
                <w:rFonts w:eastAsia="Calibri" w:cs="Times New Roman"/>
                <w:i/>
              </w:rPr>
              <w:t>Самостоятельная работа</w:t>
            </w:r>
          </w:p>
        </w:tc>
        <w:tc>
          <w:tcPr>
            <w:tcW w:w="4962" w:type="dxa"/>
            <w:tcMar>
              <w:left w:w="0" w:type="dxa"/>
              <w:right w:w="0" w:type="dxa"/>
            </w:tcMar>
          </w:tcPr>
          <w:p w:rsidR="001A0252" w:rsidRPr="00C45D5F" w:rsidRDefault="001A0252" w:rsidP="004C78C1">
            <w:pPr>
              <w:spacing w:after="0"/>
              <w:rPr>
                <w:rFonts w:ascii="Times New Roman" w:hAnsi="Times New Roman" w:cs="Times New Roman"/>
                <w:sz w:val="24"/>
                <w:szCs w:val="24"/>
              </w:rPr>
            </w:pPr>
          </w:p>
        </w:tc>
        <w:tc>
          <w:tcPr>
            <w:tcW w:w="4252" w:type="dxa"/>
            <w:tcMar>
              <w:left w:w="0" w:type="dxa"/>
              <w:right w:w="0" w:type="dxa"/>
            </w:tcMar>
          </w:tcPr>
          <w:p w:rsidR="001A0252" w:rsidRDefault="001A0252" w:rsidP="00C97C08">
            <w:pPr>
              <w:suppressAutoHyphens/>
              <w:spacing w:after="0" w:line="240" w:lineRule="auto"/>
              <w:rPr>
                <w:rFonts w:ascii="Times New Roman" w:hAnsi="Times New Roman" w:cs="Times New Roman"/>
                <w:sz w:val="24"/>
                <w:szCs w:val="24"/>
              </w:rPr>
            </w:pPr>
            <w:r w:rsidRPr="008958B8">
              <w:rPr>
                <w:rFonts w:ascii="Times New Roman" w:hAnsi="Times New Roman" w:cs="Times New Roman"/>
                <w:sz w:val="24"/>
                <w:szCs w:val="24"/>
              </w:rPr>
              <w:t>ОК 1 – 7, 9</w:t>
            </w:r>
          </w:p>
          <w:p w:rsidR="001A0252" w:rsidRPr="008958B8" w:rsidRDefault="001A0252" w:rsidP="00C97C08">
            <w:pPr>
              <w:suppressAutoHyphens/>
              <w:spacing w:after="0" w:line="240" w:lineRule="auto"/>
              <w:rPr>
                <w:rFonts w:ascii="Times New Roman" w:hAnsi="Times New Roman" w:cs="Times New Roman"/>
                <w:sz w:val="24"/>
                <w:szCs w:val="24"/>
              </w:rPr>
            </w:pPr>
            <w:r w:rsidRPr="008958B8">
              <w:rPr>
                <w:rFonts w:ascii="Times New Roman" w:hAnsi="Times New Roman" w:cs="Times New Roman"/>
                <w:sz w:val="24"/>
                <w:szCs w:val="24"/>
              </w:rPr>
              <w:t>ПК 1.1 – 1.10</w:t>
            </w:r>
          </w:p>
        </w:tc>
      </w:tr>
      <w:tr w:rsidR="001A0252" w:rsidRPr="00C45D5F" w:rsidTr="004C78C1">
        <w:tc>
          <w:tcPr>
            <w:tcW w:w="1701" w:type="dxa"/>
            <w:tcMar>
              <w:left w:w="0" w:type="dxa"/>
              <w:right w:w="0" w:type="dxa"/>
            </w:tcMar>
          </w:tcPr>
          <w:p w:rsidR="001A0252" w:rsidRPr="00C45D5F" w:rsidRDefault="001A0252" w:rsidP="004C78C1">
            <w:pPr>
              <w:spacing w:after="0" w:line="240" w:lineRule="auto"/>
              <w:ind w:left="142" w:right="138"/>
              <w:rPr>
                <w:rFonts w:ascii="Times New Roman" w:eastAsia="Times New Roman" w:hAnsi="Times New Roman" w:cs="Times New Roman"/>
                <w:bCs/>
                <w:i/>
                <w:sz w:val="24"/>
                <w:szCs w:val="24"/>
                <w:lang w:eastAsia="ru-RU"/>
              </w:rPr>
            </w:pPr>
            <w:r>
              <w:rPr>
                <w:rFonts w:ascii="Times New Roman" w:eastAsia="Times New Roman" w:hAnsi="Times New Roman" w:cs="Times New Roman"/>
                <w:sz w:val="24"/>
                <w:szCs w:val="24"/>
                <w:lang w:eastAsia="ru-RU"/>
              </w:rPr>
              <w:t>Раздел 1 - 6</w:t>
            </w:r>
          </w:p>
        </w:tc>
        <w:tc>
          <w:tcPr>
            <w:tcW w:w="5103" w:type="dxa"/>
            <w:tcMar>
              <w:left w:w="0" w:type="dxa"/>
              <w:right w:w="0" w:type="dxa"/>
            </w:tcMar>
          </w:tcPr>
          <w:p w:rsidR="001A0252" w:rsidRPr="00C45D5F" w:rsidRDefault="001A0252" w:rsidP="004C78C1">
            <w:pPr>
              <w:pStyle w:val="af3"/>
              <w:snapToGrid w:val="0"/>
              <w:spacing w:after="0" w:afterAutospacing="0"/>
              <w:ind w:left="142"/>
              <w:rPr>
                <w:rFonts w:eastAsia="Calibri" w:cs="Times New Roman"/>
                <w:b/>
              </w:rPr>
            </w:pPr>
          </w:p>
        </w:tc>
        <w:tc>
          <w:tcPr>
            <w:tcW w:w="4962" w:type="dxa"/>
            <w:tcMar>
              <w:left w:w="0" w:type="dxa"/>
              <w:right w:w="0" w:type="dxa"/>
            </w:tcMar>
          </w:tcPr>
          <w:p w:rsidR="001A0252" w:rsidRPr="00C45D5F" w:rsidRDefault="001A0252" w:rsidP="004C78C1">
            <w:pPr>
              <w:pStyle w:val="af3"/>
              <w:snapToGrid w:val="0"/>
              <w:spacing w:after="0" w:afterAutospacing="0"/>
              <w:rPr>
                <w:rFonts w:eastAsia="Calibri" w:cs="Times New Roman"/>
              </w:rPr>
            </w:pPr>
            <w:r w:rsidRPr="00C45D5F">
              <w:rPr>
                <w:rFonts w:eastAsia="Calibri" w:cs="Times New Roman"/>
                <w:i/>
              </w:rPr>
              <w:t>Диф</w:t>
            </w:r>
            <w:r>
              <w:rPr>
                <w:rFonts w:eastAsia="Calibri" w:cs="Times New Roman"/>
                <w:i/>
              </w:rPr>
              <w:t xml:space="preserve">ференцированный </w:t>
            </w:r>
            <w:r w:rsidRPr="00C45D5F">
              <w:rPr>
                <w:rFonts w:eastAsia="Calibri" w:cs="Times New Roman"/>
                <w:i/>
              </w:rPr>
              <w:t xml:space="preserve"> зачёт </w:t>
            </w:r>
          </w:p>
        </w:tc>
        <w:tc>
          <w:tcPr>
            <w:tcW w:w="4252" w:type="dxa"/>
            <w:tcMar>
              <w:left w:w="0" w:type="dxa"/>
              <w:right w:w="0" w:type="dxa"/>
            </w:tcMar>
          </w:tcPr>
          <w:p w:rsidR="001A0252" w:rsidRPr="00C45D5F" w:rsidRDefault="001A0252" w:rsidP="001A0252">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ОК 1</w:t>
            </w:r>
            <w:r w:rsidRPr="00C45D5F">
              <w:rPr>
                <w:rFonts w:ascii="Times New Roman" w:hAnsi="Times New Roman" w:cs="Times New Roman"/>
                <w:sz w:val="24"/>
                <w:szCs w:val="24"/>
              </w:rPr>
              <w:t xml:space="preserve"> </w:t>
            </w:r>
            <w:r>
              <w:rPr>
                <w:rFonts w:ascii="Times New Roman" w:hAnsi="Times New Roman" w:cs="Times New Roman"/>
                <w:sz w:val="24"/>
                <w:szCs w:val="24"/>
              </w:rPr>
              <w:t>–</w:t>
            </w:r>
            <w:r w:rsidRPr="00C45D5F">
              <w:rPr>
                <w:rFonts w:ascii="Times New Roman" w:hAnsi="Times New Roman" w:cs="Times New Roman"/>
                <w:sz w:val="24"/>
                <w:szCs w:val="24"/>
              </w:rPr>
              <w:t xml:space="preserve"> 7, </w:t>
            </w:r>
            <w:r>
              <w:rPr>
                <w:rFonts w:ascii="Times New Roman" w:hAnsi="Times New Roman" w:cs="Times New Roman"/>
                <w:sz w:val="24"/>
                <w:szCs w:val="24"/>
              </w:rPr>
              <w:t>9</w:t>
            </w:r>
          </w:p>
          <w:p w:rsidR="001A0252" w:rsidRDefault="001A0252" w:rsidP="00C97C08">
            <w:r w:rsidRPr="008958B8">
              <w:rPr>
                <w:rFonts w:ascii="Times New Roman" w:hAnsi="Times New Roman" w:cs="Times New Roman"/>
                <w:sz w:val="24"/>
                <w:szCs w:val="24"/>
              </w:rPr>
              <w:t>ПК 1.1 – 1.10</w:t>
            </w:r>
          </w:p>
        </w:tc>
      </w:tr>
    </w:tbl>
    <w:p w:rsidR="005D03D0" w:rsidRPr="00C45D5F" w:rsidRDefault="005D03D0" w:rsidP="005D03D0">
      <w:pPr>
        <w:pStyle w:val="af1"/>
        <w:rPr>
          <w:rFonts w:ascii="Times New Roman" w:hAnsi="Times New Roman"/>
          <w:b/>
          <w:sz w:val="24"/>
          <w:szCs w:val="24"/>
        </w:rPr>
      </w:pPr>
    </w:p>
    <w:p w:rsidR="005D03D0" w:rsidRPr="00C45D5F" w:rsidRDefault="005D03D0" w:rsidP="005D03D0">
      <w:pPr>
        <w:pStyle w:val="af1"/>
        <w:rPr>
          <w:rFonts w:ascii="Times New Roman" w:hAnsi="Times New Roman"/>
          <w:b/>
          <w:sz w:val="24"/>
          <w:szCs w:val="24"/>
        </w:rPr>
        <w:sectPr w:rsidR="005D03D0" w:rsidRPr="00C45D5F" w:rsidSect="00903FBF">
          <w:pgSz w:w="16838" w:h="11906" w:orient="landscape"/>
          <w:pgMar w:top="851" w:right="1134" w:bottom="567" w:left="1134" w:header="709" w:footer="709" w:gutter="0"/>
          <w:cols w:space="708"/>
          <w:docGrid w:linePitch="360"/>
        </w:sectPr>
      </w:pPr>
    </w:p>
    <w:p w:rsidR="005D03D0" w:rsidRPr="00C45D5F" w:rsidRDefault="005D03D0" w:rsidP="005D03D0">
      <w:pPr>
        <w:pStyle w:val="af1"/>
        <w:jc w:val="center"/>
        <w:rPr>
          <w:rFonts w:ascii="Times New Roman" w:hAnsi="Times New Roman"/>
          <w:b/>
          <w:sz w:val="24"/>
          <w:szCs w:val="24"/>
        </w:rPr>
      </w:pPr>
      <w:r w:rsidRPr="00C45D5F">
        <w:rPr>
          <w:rFonts w:ascii="Times New Roman" w:hAnsi="Times New Roman"/>
          <w:b/>
          <w:sz w:val="24"/>
          <w:szCs w:val="24"/>
        </w:rPr>
        <w:lastRenderedPageBreak/>
        <w:t>5.2. Оценочные материалы для текущего (тематического) контроля</w:t>
      </w:r>
      <w:r w:rsidR="00203BF8" w:rsidRPr="00C45D5F">
        <w:rPr>
          <w:rFonts w:ascii="Times New Roman" w:hAnsi="Times New Roman"/>
          <w:b/>
          <w:sz w:val="24"/>
          <w:szCs w:val="24"/>
        </w:rPr>
        <w:t xml:space="preserve"> </w:t>
      </w:r>
    </w:p>
    <w:p w:rsidR="00203BF8" w:rsidRPr="00C45D5F" w:rsidRDefault="00203BF8" w:rsidP="00203BF8">
      <w:pPr>
        <w:pStyle w:val="af1"/>
        <w:rPr>
          <w:rFonts w:ascii="Times New Roman" w:hAnsi="Times New Roman"/>
          <w:b/>
          <w:sz w:val="24"/>
          <w:szCs w:val="24"/>
        </w:rPr>
      </w:pPr>
      <w:r w:rsidRPr="00C45D5F">
        <w:rPr>
          <w:rFonts w:ascii="Times New Roman" w:hAnsi="Times New Roman"/>
          <w:b/>
          <w:sz w:val="24"/>
          <w:szCs w:val="24"/>
        </w:rPr>
        <w:t>Самостоятельная работа</w:t>
      </w:r>
      <w:r w:rsidR="00B972CB" w:rsidRPr="00C45D5F">
        <w:rPr>
          <w:rFonts w:ascii="Times New Roman" w:hAnsi="Times New Roman"/>
          <w:b/>
          <w:sz w:val="24"/>
          <w:szCs w:val="24"/>
        </w:rPr>
        <w:t xml:space="preserve"> по теме: «</w:t>
      </w:r>
      <w:r w:rsidR="00B972CB" w:rsidRPr="00C45D5F">
        <w:rPr>
          <w:rFonts w:ascii="Times New Roman" w:hAnsi="Times New Roman"/>
          <w:color w:val="000000"/>
          <w:sz w:val="24"/>
          <w:szCs w:val="24"/>
        </w:rPr>
        <w:t>Бережливое и массовое производство»</w:t>
      </w:r>
    </w:p>
    <w:p w:rsidR="00203BF8" w:rsidRPr="00C45D5F" w:rsidRDefault="00203BF8" w:rsidP="00203BF8">
      <w:pPr>
        <w:autoSpaceDE w:val="0"/>
        <w:autoSpaceDN w:val="0"/>
        <w:adjustRightInd w:val="0"/>
        <w:rPr>
          <w:rFonts w:ascii="Times New Roman" w:hAnsi="Times New Roman" w:cs="Times New Roman"/>
          <w:b/>
          <w:bCs/>
          <w:sz w:val="24"/>
          <w:szCs w:val="24"/>
        </w:rPr>
      </w:pPr>
      <w:r w:rsidRPr="00C45D5F">
        <w:rPr>
          <w:rFonts w:ascii="Times New Roman" w:hAnsi="Times New Roman" w:cs="Times New Roman"/>
          <w:b/>
          <w:bCs/>
          <w:sz w:val="24"/>
          <w:szCs w:val="24"/>
        </w:rPr>
        <w:t>Задание 1</w: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r w:rsidRPr="00C45D5F">
        <w:rPr>
          <w:rFonts w:ascii="Times New Roman" w:hAnsi="Times New Roman" w:cs="Times New Roman"/>
          <w:sz w:val="24"/>
          <w:szCs w:val="24"/>
        </w:rPr>
        <w:t>Найдите соответствие. Соедините блоки стрелками.</w:t>
      </w:r>
    </w:p>
    <w:p w:rsidR="00203BF8" w:rsidRPr="00C45D5F" w:rsidRDefault="00A3461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8.55pt;margin-top:2.45pt;width:125.4pt;height:34.25pt;z-index:251660288">
            <v:textbox>
              <w:txbxContent>
                <w:p w:rsidR="001A42FE" w:rsidRPr="00770E9C" w:rsidRDefault="001A42FE" w:rsidP="00203BF8">
                  <w:pPr>
                    <w:jc w:val="center"/>
                    <w:rPr>
                      <w:rFonts w:ascii="Times New Roman" w:hAnsi="Times New Roman" w:cs="Times New Roman"/>
                      <w:sz w:val="24"/>
                      <w:szCs w:val="24"/>
                    </w:rPr>
                  </w:pPr>
                  <w:r w:rsidRPr="00770E9C">
                    <w:rPr>
                      <w:rFonts w:ascii="Times New Roman" w:hAnsi="Times New Roman" w:cs="Times New Roman"/>
                      <w:sz w:val="24"/>
                      <w:szCs w:val="24"/>
                    </w:rPr>
                    <w:t>Бережливое производство</w:t>
                  </w:r>
                </w:p>
              </w:txbxContent>
            </v:textbox>
          </v:rect>
        </w:pict>
      </w:r>
      <w:r>
        <w:rPr>
          <w:rFonts w:ascii="Times New Roman" w:hAnsi="Times New Roman" w:cs="Times New Roman"/>
          <w:noProof/>
          <w:sz w:val="24"/>
          <w:szCs w:val="24"/>
        </w:rPr>
        <w:pict>
          <v:rect id="_x0000_s1032" style="position:absolute;left:0;text-align:left;margin-left:230.85pt;margin-top:59.45pt;width:256.5pt;height:48.45pt;z-index:251666432">
            <v:textbox>
              <w:txbxContent>
                <w:p w:rsidR="001A42FE" w:rsidRPr="004866AE" w:rsidRDefault="001A42FE" w:rsidP="00203BF8">
                  <w:pPr>
                    <w:jc w:val="both"/>
                    <w:rPr>
                      <w:rFonts w:ascii="Arial" w:hAnsi="Arial" w:cs="Arial"/>
                      <w:sz w:val="20"/>
                      <w:szCs w:val="20"/>
                    </w:rPr>
                  </w:pPr>
                  <w:r w:rsidRPr="004866AE">
                    <w:rPr>
                      <w:rFonts w:ascii="Arial" w:hAnsi="Arial" w:cs="Arial"/>
                      <w:sz w:val="20"/>
                      <w:szCs w:val="20"/>
                    </w:rPr>
                    <w:t>Способ наладки оборудования, при котором происходит его автоматическая остановка при появлении дефектных деталей</w:t>
                  </w:r>
                </w:p>
              </w:txbxContent>
            </v:textbox>
          </v:rect>
        </w:pict>
      </w:r>
      <w:r>
        <w:rPr>
          <w:rFonts w:ascii="Times New Roman" w:hAnsi="Times New Roman" w:cs="Times New Roman"/>
          <w:noProof/>
          <w:sz w:val="24"/>
          <w:szCs w:val="24"/>
        </w:rPr>
        <w:pict>
          <v:rect id="_x0000_s1031" style="position:absolute;left:0;text-align:left;margin-left:230.85pt;margin-top:2.45pt;width:256.5pt;height:48.45pt;z-index:251665408">
            <v:textbox>
              <w:txbxContent>
                <w:p w:rsidR="001A42FE" w:rsidRPr="004866AE" w:rsidRDefault="001A42FE" w:rsidP="00203BF8">
                  <w:pPr>
                    <w:jc w:val="both"/>
                    <w:rPr>
                      <w:rFonts w:ascii="Arial" w:hAnsi="Arial" w:cs="Arial"/>
                      <w:sz w:val="20"/>
                      <w:szCs w:val="20"/>
                    </w:rPr>
                  </w:pPr>
                  <w:r w:rsidRPr="004866AE">
                    <w:rPr>
                      <w:rFonts w:ascii="Arial" w:hAnsi="Arial" w:cs="Arial"/>
                      <w:sz w:val="20"/>
                      <w:szCs w:val="20"/>
                    </w:rPr>
                    <w:t>Любая деятельность, которая, потребляя ресурсы, не создает ценности для клиента.</w:t>
                  </w:r>
                </w:p>
              </w:txbxContent>
            </v:textbox>
          </v:rect>
        </w:pict>
      </w:r>
      <w:r>
        <w:rPr>
          <w:rFonts w:ascii="Times New Roman" w:hAnsi="Times New Roman" w:cs="Times New Roman"/>
          <w:noProof/>
          <w:sz w:val="24"/>
          <w:szCs w:val="24"/>
        </w:rPr>
        <w:pict>
          <v:rect id="_x0000_s1035" style="position:absolute;left:0;text-align:left;margin-left:230.85pt;margin-top:230.45pt;width:256.5pt;height:48.45pt;z-index:251669504">
            <v:textbox>
              <w:txbxContent>
                <w:p w:rsidR="001A42FE" w:rsidRPr="00770E9C" w:rsidRDefault="001A42FE" w:rsidP="00203BF8">
                  <w:pPr>
                    <w:jc w:val="both"/>
                    <w:rPr>
                      <w:rFonts w:ascii="Times New Roman" w:hAnsi="Times New Roman" w:cs="Times New Roman"/>
                      <w:sz w:val="24"/>
                      <w:szCs w:val="24"/>
                    </w:rPr>
                  </w:pPr>
                  <w:r w:rsidRPr="00770E9C">
                    <w:rPr>
                      <w:rFonts w:ascii="Times New Roman" w:hAnsi="Times New Roman" w:cs="Times New Roman"/>
                      <w:sz w:val="24"/>
                      <w:szCs w:val="24"/>
                    </w:rPr>
                    <w:t>Новый тип производства, в котором ценность продукции определяется с точки зрения потребителя</w:t>
                  </w:r>
                </w:p>
              </w:txbxContent>
            </v:textbox>
          </v:rect>
        </w:pict>
      </w:r>
      <w:r>
        <w:rPr>
          <w:rFonts w:ascii="Times New Roman" w:hAnsi="Times New Roman" w:cs="Times New Roman"/>
          <w:noProof/>
          <w:sz w:val="24"/>
          <w:szCs w:val="24"/>
        </w:rPr>
        <w:pict>
          <v:rect id="_x0000_s1034" style="position:absolute;left:0;text-align:left;margin-left:230.85pt;margin-top:173.45pt;width:256.5pt;height:48.45pt;z-index:251668480">
            <v:textbox>
              <w:txbxContent>
                <w:p w:rsidR="001A42FE" w:rsidRPr="004866AE" w:rsidRDefault="001A42FE" w:rsidP="00203BF8">
                  <w:pPr>
                    <w:jc w:val="both"/>
                    <w:rPr>
                      <w:rFonts w:ascii="Arial" w:hAnsi="Arial" w:cs="Arial"/>
                      <w:sz w:val="20"/>
                      <w:szCs w:val="20"/>
                    </w:rPr>
                  </w:pPr>
                  <w:r>
                    <w:rPr>
                      <w:rFonts w:ascii="Arial" w:hAnsi="Arial" w:cs="Arial"/>
                      <w:sz w:val="20"/>
                      <w:szCs w:val="20"/>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rFonts w:ascii="Times New Roman" w:hAnsi="Times New Roman" w:cs="Times New Roman"/>
          <w:noProof/>
          <w:sz w:val="24"/>
          <w:szCs w:val="24"/>
        </w:rPr>
        <w:pict>
          <v:rect id="_x0000_s1033" style="position:absolute;left:0;text-align:left;margin-left:230.85pt;margin-top:116.45pt;width:256.5pt;height:48.45pt;z-index:251667456">
            <v:textbox>
              <w:txbxContent>
                <w:p w:rsidR="001A42FE" w:rsidRPr="004866AE" w:rsidRDefault="001A42FE" w:rsidP="00203BF8">
                  <w:pPr>
                    <w:jc w:val="both"/>
                    <w:rPr>
                      <w:rFonts w:ascii="Arial" w:hAnsi="Arial" w:cs="Arial"/>
                      <w:sz w:val="20"/>
                      <w:szCs w:val="20"/>
                    </w:rPr>
                  </w:pPr>
                  <w:r>
                    <w:rPr>
                      <w:rFonts w:ascii="Arial" w:hAnsi="Arial" w:cs="Arial"/>
                      <w:sz w:val="20"/>
                      <w:szCs w:val="20"/>
                    </w:rPr>
                    <w:t>Система производства, при которой изготавливается нужное потребителю количество деталей в определенный им срок</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A3461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8.55pt;margin-top:13.7pt;width:125.4pt;height:48.45pt;z-index:251661312">
            <v:textbox>
              <w:txbxContent>
                <w:p w:rsidR="001A42FE" w:rsidRPr="00770E9C" w:rsidRDefault="001A42FE" w:rsidP="00770E9C">
                  <w:pPr>
                    <w:spacing w:after="0"/>
                    <w:jc w:val="center"/>
                    <w:rPr>
                      <w:rFonts w:ascii="Times New Roman" w:hAnsi="Times New Roman" w:cs="Times New Roman"/>
                    </w:rPr>
                  </w:pPr>
                  <w:r w:rsidRPr="00770E9C">
                    <w:rPr>
                      <w:rFonts w:ascii="Times New Roman" w:hAnsi="Times New Roman" w:cs="Times New Roman"/>
                    </w:rPr>
                    <w:t>Ценность продукта</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A3461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8" style="position:absolute;left:0;text-align:left;margin-left:8.55pt;margin-top:2pt;width:125.4pt;height:48.45pt;z-index:251662336">
            <v:textbox>
              <w:txbxContent>
                <w:p w:rsidR="001A42FE" w:rsidRPr="00770E9C" w:rsidRDefault="001A42FE"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Муда</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A3461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8.55pt;margin-top:13.25pt;width:125.4pt;height:48.45pt;z-index:251663360">
            <v:textbox>
              <w:txbxContent>
                <w:p w:rsidR="001A42FE" w:rsidRPr="00770E9C" w:rsidRDefault="001A42FE"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Джидока</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A3461C" w:rsidP="00203BF8">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11.55pt;margin-top:5.2pt;width:125.4pt;height:48.45pt;z-index:251664384">
            <v:textbox>
              <w:txbxContent>
                <w:p w:rsidR="001A42FE" w:rsidRPr="00770E9C" w:rsidRDefault="001A42FE" w:rsidP="00770E9C">
                  <w:pPr>
                    <w:spacing w:after="0"/>
                    <w:jc w:val="center"/>
                    <w:rPr>
                      <w:rFonts w:ascii="Times New Roman" w:hAnsi="Times New Roman" w:cs="Times New Roman"/>
                      <w:sz w:val="24"/>
                      <w:szCs w:val="24"/>
                    </w:rPr>
                  </w:pPr>
                  <w:r w:rsidRPr="00770E9C">
                    <w:rPr>
                      <w:rFonts w:ascii="Times New Roman" w:hAnsi="Times New Roman" w:cs="Times New Roman"/>
                      <w:sz w:val="24"/>
                      <w:szCs w:val="24"/>
                    </w:rPr>
                    <w:t>Точно вовремя</w:t>
                  </w:r>
                </w:p>
              </w:txbxContent>
            </v:textbox>
          </v:rect>
        </w:pict>
      </w: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203BF8">
      <w:pPr>
        <w:autoSpaceDE w:val="0"/>
        <w:autoSpaceDN w:val="0"/>
        <w:adjustRightInd w:val="0"/>
        <w:ind w:firstLine="708"/>
        <w:jc w:val="both"/>
        <w:rPr>
          <w:rFonts w:ascii="Times New Roman" w:hAnsi="Times New Roman" w:cs="Times New Roman"/>
          <w:sz w:val="24"/>
          <w:szCs w:val="24"/>
        </w:rPr>
      </w:pPr>
    </w:p>
    <w:p w:rsidR="00203BF8" w:rsidRPr="00C45D5F" w:rsidRDefault="00203BF8" w:rsidP="00770E9C">
      <w:pPr>
        <w:autoSpaceDE w:val="0"/>
        <w:autoSpaceDN w:val="0"/>
        <w:adjustRightInd w:val="0"/>
        <w:spacing w:after="0"/>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2 </w:t>
      </w:r>
    </w:p>
    <w:p w:rsidR="00203BF8" w:rsidRPr="00C45D5F" w:rsidRDefault="00203BF8" w:rsidP="00770E9C">
      <w:pPr>
        <w:autoSpaceDE w:val="0"/>
        <w:autoSpaceDN w:val="0"/>
        <w:adjustRightInd w:val="0"/>
        <w:spacing w:after="0"/>
        <w:ind w:firstLine="708"/>
        <w:rPr>
          <w:rFonts w:ascii="Times New Roman" w:hAnsi="Times New Roman" w:cs="Times New Roman"/>
          <w:sz w:val="24"/>
          <w:szCs w:val="24"/>
        </w:rPr>
      </w:pPr>
      <w:r w:rsidRPr="00C45D5F">
        <w:rPr>
          <w:rFonts w:ascii="Times New Roman" w:hAnsi="Times New Roman" w:cs="Times New Roman"/>
          <w:sz w:val="24"/>
          <w:szCs w:val="24"/>
        </w:rPr>
        <w:t>Поразмышляйте над следующими вопросами.</w:t>
      </w:r>
    </w:p>
    <w:p w:rsidR="00203BF8" w:rsidRPr="00C45D5F" w:rsidRDefault="00203BF8" w:rsidP="00203BF8">
      <w:pPr>
        <w:autoSpaceDE w:val="0"/>
        <w:autoSpaceDN w:val="0"/>
        <w:adjustRightInd w:val="0"/>
        <w:jc w:val="both"/>
        <w:rPr>
          <w:rFonts w:ascii="Times New Roman" w:hAnsi="Times New Roman" w:cs="Times New Roman"/>
          <w:sz w:val="24"/>
          <w:szCs w:val="24"/>
        </w:rPr>
      </w:pPr>
      <w:r w:rsidRPr="00C45D5F">
        <w:rPr>
          <w:rFonts w:ascii="Times New Roman" w:hAnsi="Times New Roman" w:cs="Times New Roman"/>
          <w:b/>
          <w:bCs/>
          <w:sz w:val="24"/>
          <w:szCs w:val="24"/>
        </w:rPr>
        <w:t xml:space="preserve">1. </w:t>
      </w:r>
      <w:r w:rsidRPr="00C45D5F">
        <w:rPr>
          <w:rFonts w:ascii="Times New Roman" w:hAnsi="Times New Roman" w:cs="Times New Roman"/>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203BF8" w:rsidRPr="00C45D5F" w:rsidRDefault="00203BF8" w:rsidP="00203BF8">
      <w:pPr>
        <w:autoSpaceDE w:val="0"/>
        <w:autoSpaceDN w:val="0"/>
        <w:adjustRightInd w:val="0"/>
        <w:jc w:val="both"/>
        <w:rPr>
          <w:rFonts w:ascii="Times New Roman" w:hAnsi="Times New Roman" w:cs="Times New Roman"/>
          <w:sz w:val="24"/>
          <w:szCs w:val="24"/>
        </w:rPr>
      </w:pPr>
      <w:r w:rsidRPr="00C45D5F">
        <w:rPr>
          <w:rFonts w:ascii="Times New Roman" w:hAnsi="Times New Roman" w:cs="Times New Roman"/>
          <w:b/>
          <w:bCs/>
          <w:sz w:val="24"/>
          <w:szCs w:val="24"/>
        </w:rPr>
        <w:t xml:space="preserve">2. </w:t>
      </w:r>
      <w:r w:rsidRPr="00C45D5F">
        <w:rPr>
          <w:rFonts w:ascii="Times New Roman" w:hAnsi="Times New Roman" w:cs="Times New Roman"/>
          <w:sz w:val="24"/>
          <w:szCs w:val="24"/>
        </w:rPr>
        <w:t>Один из вариантов перевода термина, которым характеризуют бережливое производство, звучит как «тощее», как вы считаете почему?</w:t>
      </w:r>
    </w:p>
    <w:p w:rsidR="00203BF8" w:rsidRPr="00C45D5F" w:rsidRDefault="00203BF8" w:rsidP="00770E9C">
      <w:pPr>
        <w:spacing w:after="0"/>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203BF8" w:rsidRPr="00C45D5F" w:rsidRDefault="00203BF8"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p w:rsidR="00203BF8" w:rsidRPr="00C45D5F" w:rsidRDefault="00203BF8" w:rsidP="00770E9C">
      <w:pPr>
        <w:spacing w:after="0"/>
        <w:ind w:firstLine="684"/>
        <w:jc w:val="both"/>
        <w:rPr>
          <w:rFonts w:ascii="Times New Roman" w:hAnsi="Times New Roman" w:cs="Times New Roman"/>
          <w:sz w:val="24"/>
          <w:szCs w:val="24"/>
        </w:rPr>
      </w:pPr>
      <w:r w:rsidRPr="00C45D5F">
        <w:rPr>
          <w:rFonts w:ascii="Times New Roman" w:hAnsi="Times New Roman" w:cs="Times New Roman"/>
          <w:sz w:val="24"/>
          <w:szCs w:val="24"/>
        </w:rPr>
        <w:t>Отнесите перечисленные ниже характерные особенности к бережливому или традиционному производству.</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Перепроизводство продукции, которая не нужна потребителю.</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Выпускается только такое количество продукции, которое требуется на следующей стадии.</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Оборудование переналаживается медленно.</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Отсутствует брак.</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Нет затрат на хранение.</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Происходит накопление и складирование готовых изделий.</w:t>
      </w:r>
    </w:p>
    <w:p w:rsidR="00203BF8" w:rsidRPr="00C45D5F" w:rsidRDefault="00203BF8" w:rsidP="00203BF8">
      <w:pPr>
        <w:numPr>
          <w:ilvl w:val="0"/>
          <w:numId w:val="39"/>
        </w:numPr>
        <w:spacing w:after="0" w:line="240" w:lineRule="auto"/>
        <w:rPr>
          <w:rFonts w:ascii="Times New Roman" w:hAnsi="Times New Roman" w:cs="Times New Roman"/>
          <w:sz w:val="24"/>
          <w:szCs w:val="24"/>
        </w:rPr>
      </w:pPr>
      <w:r w:rsidRPr="00C45D5F">
        <w:rPr>
          <w:rFonts w:ascii="Times New Roman" w:hAnsi="Times New Roman" w:cs="Times New Roman"/>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3"/>
      </w:tblGrid>
      <w:tr w:rsidR="00203BF8" w:rsidRPr="00C45D5F" w:rsidTr="00770E9C">
        <w:tc>
          <w:tcPr>
            <w:tcW w:w="4788" w:type="dxa"/>
            <w:shd w:val="clear" w:color="auto" w:fill="auto"/>
          </w:tcPr>
          <w:p w:rsidR="00203BF8" w:rsidRPr="00C45D5F" w:rsidRDefault="00203BF8" w:rsidP="00770E9C">
            <w:pPr>
              <w:spacing w:after="0"/>
              <w:jc w:val="center"/>
              <w:rPr>
                <w:rFonts w:ascii="Times New Roman" w:hAnsi="Times New Roman" w:cs="Times New Roman"/>
                <w:b/>
                <w:sz w:val="24"/>
                <w:szCs w:val="24"/>
              </w:rPr>
            </w:pPr>
            <w:r w:rsidRPr="00C45D5F">
              <w:rPr>
                <w:rFonts w:ascii="Times New Roman" w:hAnsi="Times New Roman" w:cs="Times New Roman"/>
                <w:b/>
                <w:sz w:val="24"/>
                <w:szCs w:val="24"/>
              </w:rPr>
              <w:t>Традиционное производство</w:t>
            </w:r>
          </w:p>
        </w:tc>
        <w:tc>
          <w:tcPr>
            <w:tcW w:w="4783" w:type="dxa"/>
            <w:shd w:val="clear" w:color="auto" w:fill="auto"/>
          </w:tcPr>
          <w:p w:rsidR="00203BF8" w:rsidRPr="00C45D5F" w:rsidRDefault="00203BF8" w:rsidP="00770E9C">
            <w:pPr>
              <w:spacing w:after="0"/>
              <w:jc w:val="center"/>
              <w:rPr>
                <w:rFonts w:ascii="Times New Roman" w:hAnsi="Times New Roman" w:cs="Times New Roman"/>
                <w:b/>
                <w:sz w:val="24"/>
                <w:szCs w:val="24"/>
              </w:rPr>
            </w:pPr>
            <w:r w:rsidRPr="00C45D5F">
              <w:rPr>
                <w:rFonts w:ascii="Times New Roman" w:hAnsi="Times New Roman" w:cs="Times New Roman"/>
                <w:b/>
                <w:sz w:val="24"/>
                <w:szCs w:val="24"/>
              </w:rPr>
              <w:t>Бережливое производство</w:t>
            </w:r>
          </w:p>
        </w:tc>
      </w:tr>
      <w:tr w:rsidR="00203BF8" w:rsidRPr="00C45D5F" w:rsidTr="00770E9C">
        <w:tc>
          <w:tcPr>
            <w:tcW w:w="4788" w:type="dxa"/>
            <w:shd w:val="clear" w:color="auto" w:fill="auto"/>
          </w:tcPr>
          <w:p w:rsidR="00203BF8" w:rsidRPr="00C45D5F" w:rsidRDefault="00203BF8" w:rsidP="00770E9C">
            <w:pPr>
              <w:spacing w:after="0"/>
              <w:rPr>
                <w:rFonts w:ascii="Times New Roman" w:hAnsi="Times New Roman" w:cs="Times New Roman"/>
                <w:sz w:val="24"/>
                <w:szCs w:val="24"/>
              </w:rPr>
            </w:pPr>
          </w:p>
        </w:tc>
        <w:tc>
          <w:tcPr>
            <w:tcW w:w="4783" w:type="dxa"/>
            <w:shd w:val="clear" w:color="auto" w:fill="auto"/>
          </w:tcPr>
          <w:p w:rsidR="00203BF8" w:rsidRPr="00C45D5F" w:rsidRDefault="00203BF8" w:rsidP="00770E9C">
            <w:pPr>
              <w:spacing w:after="0"/>
              <w:rPr>
                <w:rFonts w:ascii="Times New Roman" w:hAnsi="Times New Roman" w:cs="Times New Roman"/>
                <w:sz w:val="24"/>
                <w:szCs w:val="24"/>
              </w:rPr>
            </w:pPr>
          </w:p>
        </w:tc>
      </w:tr>
    </w:tbl>
    <w:p w:rsidR="00203BF8" w:rsidRPr="00C45D5F" w:rsidRDefault="00203BF8" w:rsidP="00770E9C">
      <w:pPr>
        <w:autoSpaceDE w:val="0"/>
        <w:autoSpaceDN w:val="0"/>
        <w:adjustRightInd w:val="0"/>
        <w:spacing w:after="0"/>
        <w:rPr>
          <w:rFonts w:ascii="Times New Roman" w:hAnsi="Times New Roman" w:cs="Times New Roman"/>
          <w:b/>
          <w:bCs/>
          <w:sz w:val="24"/>
          <w:szCs w:val="24"/>
        </w:rPr>
      </w:pPr>
      <w:r w:rsidRPr="00C45D5F">
        <w:rPr>
          <w:rFonts w:ascii="Times New Roman" w:hAnsi="Times New Roman" w:cs="Times New Roman"/>
          <w:b/>
          <w:bCs/>
          <w:sz w:val="24"/>
          <w:szCs w:val="24"/>
        </w:rPr>
        <w:t xml:space="preserve">Задание 4 </w:t>
      </w:r>
    </w:p>
    <w:p w:rsidR="00203BF8" w:rsidRPr="00C45D5F" w:rsidRDefault="00203BF8" w:rsidP="00770E9C">
      <w:pPr>
        <w:autoSpaceDE w:val="0"/>
        <w:autoSpaceDN w:val="0"/>
        <w:adjustRightInd w:val="0"/>
        <w:spacing w:after="0"/>
        <w:ind w:firstLine="708"/>
        <w:rPr>
          <w:rFonts w:ascii="Times New Roman" w:hAnsi="Times New Roman" w:cs="Times New Roman"/>
          <w:sz w:val="24"/>
          <w:szCs w:val="24"/>
        </w:rPr>
      </w:pPr>
      <w:r w:rsidRPr="00C45D5F">
        <w:rPr>
          <w:rFonts w:ascii="Times New Roman" w:hAnsi="Times New Roman" w:cs="Times New Roman"/>
          <w:sz w:val="24"/>
          <w:szCs w:val="24"/>
        </w:rPr>
        <w:t>Продолжите фразу.</w:t>
      </w:r>
    </w:p>
    <w:p w:rsidR="00203BF8" w:rsidRPr="00C45D5F" w:rsidRDefault="00203BF8" w:rsidP="00770E9C">
      <w:pPr>
        <w:autoSpaceDE w:val="0"/>
        <w:autoSpaceDN w:val="0"/>
        <w:adjustRightInd w:val="0"/>
        <w:spacing w:after="0"/>
        <w:ind w:firstLine="708"/>
        <w:rPr>
          <w:rFonts w:ascii="Times New Roman" w:hAnsi="Times New Roman" w:cs="Times New Roman"/>
          <w:sz w:val="24"/>
          <w:szCs w:val="24"/>
        </w:rPr>
      </w:pPr>
      <w:r w:rsidRPr="00C45D5F">
        <w:rPr>
          <w:rFonts w:ascii="Times New Roman" w:hAnsi="Times New Roman" w:cs="Times New Roman"/>
          <w:sz w:val="24"/>
          <w:szCs w:val="24"/>
        </w:rPr>
        <w:lastRenderedPageBreak/>
        <w:t>Мне хотелось бы участвовать в эксперименте по внедрению принципов бережливого производства на предприятии, потому что</w:t>
      </w:r>
      <w:r w:rsidR="00770E9C">
        <w:rPr>
          <w:rFonts w:ascii="Times New Roman" w:hAnsi="Times New Roman" w:cs="Times New Roman"/>
          <w:sz w:val="24"/>
          <w:szCs w:val="24"/>
        </w:rPr>
        <w:t xml:space="preserve"> …</w:t>
      </w:r>
    </w:p>
    <w:p w:rsidR="00203BF8" w:rsidRPr="00C45D5F" w:rsidRDefault="00203BF8" w:rsidP="002F799E">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Имея собственный бизнес, я бы выпускал продукцию малыми партиями, так как это более выгодно, потому что</w:t>
      </w:r>
      <w:r w:rsidR="00770E9C">
        <w:rPr>
          <w:rFonts w:ascii="Times New Roman" w:hAnsi="Times New Roman" w:cs="Times New Roman"/>
          <w:sz w:val="24"/>
          <w:szCs w:val="24"/>
        </w:rPr>
        <w:t>…</w:t>
      </w:r>
    </w:p>
    <w:p w:rsidR="00203BF8" w:rsidRPr="00C45D5F" w:rsidRDefault="00203BF8" w:rsidP="00770E9C">
      <w:pPr>
        <w:spacing w:after="0"/>
        <w:rPr>
          <w:rFonts w:ascii="Times New Roman" w:hAnsi="Times New Roman" w:cs="Times New Roman"/>
          <w:sz w:val="24"/>
          <w:szCs w:val="24"/>
        </w:rPr>
      </w:pPr>
      <w:r w:rsidRPr="00C45D5F">
        <w:rPr>
          <w:rFonts w:ascii="Times New Roman" w:hAnsi="Times New Roman" w:cs="Times New Roman"/>
          <w:b/>
          <w:sz w:val="24"/>
          <w:szCs w:val="24"/>
        </w:rPr>
        <w:t>Задание 5</w:t>
      </w:r>
    </w:p>
    <w:p w:rsidR="00203BF8" w:rsidRPr="00C45D5F" w:rsidRDefault="00203BF8" w:rsidP="00770E9C">
      <w:pPr>
        <w:spacing w:after="0"/>
        <w:rPr>
          <w:rFonts w:ascii="Times New Roman" w:hAnsi="Times New Roman" w:cs="Times New Roman"/>
          <w:sz w:val="24"/>
          <w:szCs w:val="24"/>
        </w:rPr>
      </w:pPr>
      <w:r w:rsidRPr="00C45D5F">
        <w:rPr>
          <w:rFonts w:ascii="Times New Roman" w:hAnsi="Times New Roman" w:cs="Times New Roman"/>
          <w:sz w:val="24"/>
          <w:szCs w:val="24"/>
        </w:rPr>
        <w:t>Сравните.</w:t>
      </w:r>
    </w:p>
    <w:p w:rsidR="00203BF8" w:rsidRPr="00C45D5F" w:rsidRDefault="00203BF8"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203BF8" w:rsidRPr="00C45D5F" w:rsidRDefault="00203BF8" w:rsidP="00203BF8">
      <w:pPr>
        <w:jc w:val="center"/>
        <w:rPr>
          <w:rFonts w:ascii="Times New Roman" w:hAnsi="Times New Roman" w:cs="Times New Roman"/>
          <w:sz w:val="24"/>
          <w:szCs w:val="24"/>
        </w:rPr>
      </w:pPr>
      <w:r w:rsidRPr="00C45D5F">
        <w:rPr>
          <w:rFonts w:ascii="Times New Roman" w:hAnsi="Times New Roman" w:cs="Times New Roman"/>
          <w:noProof/>
          <w:sz w:val="24"/>
          <w:szCs w:val="24"/>
          <w:lang w:eastAsia="ru-RU"/>
        </w:rPr>
        <w:drawing>
          <wp:anchor distT="0" distB="0" distL="114300" distR="114300" simplePos="0" relativeHeight="251670528" behindDoc="0" locked="0" layoutInCell="1" allowOverlap="1">
            <wp:simplePos x="0" y="0"/>
            <wp:positionH relativeFrom="column">
              <wp:posOffset>361950</wp:posOffset>
            </wp:positionH>
            <wp:positionV relativeFrom="paragraph">
              <wp:posOffset>74295</wp:posOffset>
            </wp:positionV>
            <wp:extent cx="2642235" cy="1704340"/>
            <wp:effectExtent l="19050" t="0" r="5715"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2642235" cy="1704340"/>
                    </a:xfrm>
                    <a:prstGeom prst="rect">
                      <a:avLst/>
                    </a:prstGeom>
                    <a:noFill/>
                    <a:ln w="9525">
                      <a:noFill/>
                      <a:miter lim="800000"/>
                      <a:headEnd/>
                      <a:tailEnd/>
                    </a:ln>
                  </pic:spPr>
                </pic:pic>
              </a:graphicData>
            </a:graphic>
          </wp:anchor>
        </w:drawing>
      </w:r>
      <w:r w:rsidRPr="00C45D5F">
        <w:rPr>
          <w:rFonts w:ascii="Times New Roman" w:hAnsi="Times New Roman" w:cs="Times New Roman"/>
          <w:noProof/>
          <w:sz w:val="24"/>
          <w:szCs w:val="24"/>
          <w:lang w:eastAsia="ru-RU"/>
        </w:rPr>
        <w:drawing>
          <wp:anchor distT="0" distB="0" distL="114300" distR="114300" simplePos="0" relativeHeight="251671552" behindDoc="0" locked="0" layoutInCell="1" allowOverlap="1">
            <wp:simplePos x="0" y="0"/>
            <wp:positionH relativeFrom="column">
              <wp:posOffset>3257550</wp:posOffset>
            </wp:positionH>
            <wp:positionV relativeFrom="paragraph">
              <wp:posOffset>74295</wp:posOffset>
            </wp:positionV>
            <wp:extent cx="2529205" cy="1769745"/>
            <wp:effectExtent l="19050" t="0" r="4445"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529205" cy="1769745"/>
                    </a:xfrm>
                    <a:prstGeom prst="rect">
                      <a:avLst/>
                    </a:prstGeom>
                    <a:noFill/>
                    <a:ln w="9525">
                      <a:noFill/>
                      <a:miter lim="800000"/>
                      <a:headEnd/>
                      <a:tailEnd/>
                    </a:ln>
                  </pic:spPr>
                </pic:pic>
              </a:graphicData>
            </a:graphic>
          </wp:anchor>
        </w:drawing>
      </w: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03BF8">
      <w:pPr>
        <w:ind w:firstLine="708"/>
        <w:jc w:val="both"/>
        <w:rPr>
          <w:rFonts w:ascii="Times New Roman" w:hAnsi="Times New Roman" w:cs="Times New Roman"/>
          <w:sz w:val="24"/>
          <w:szCs w:val="24"/>
        </w:rPr>
      </w:pPr>
    </w:p>
    <w:p w:rsidR="00203BF8" w:rsidRPr="00C45D5F" w:rsidRDefault="00203BF8" w:rsidP="002F799E">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F71DF2" w:rsidRPr="00C45D5F" w:rsidRDefault="00F71DF2" w:rsidP="00770E9C">
      <w:pPr>
        <w:spacing w:after="0"/>
        <w:jc w:val="center"/>
        <w:rPr>
          <w:rFonts w:ascii="Times New Roman" w:hAnsi="Times New Roman" w:cs="Times New Roman"/>
          <w:sz w:val="24"/>
          <w:szCs w:val="24"/>
        </w:rPr>
      </w:pPr>
      <w:r w:rsidRPr="00C45D5F">
        <w:rPr>
          <w:rFonts w:ascii="Times New Roman" w:hAnsi="Times New Roman" w:cs="Times New Roman"/>
          <w:b/>
          <w:sz w:val="24"/>
          <w:szCs w:val="24"/>
        </w:rPr>
        <w:t>Самостоятельная работа по теме</w:t>
      </w:r>
      <w:r w:rsidRPr="00C45D5F">
        <w:rPr>
          <w:rFonts w:ascii="Times New Roman" w:hAnsi="Times New Roman" w:cs="Times New Roman"/>
          <w:sz w:val="24"/>
          <w:szCs w:val="24"/>
        </w:rPr>
        <w:t>:</w:t>
      </w:r>
      <w:r w:rsidR="00B972CB" w:rsidRPr="00770E9C">
        <w:rPr>
          <w:rFonts w:ascii="Times New Roman" w:hAnsi="Times New Roman" w:cs="Times New Roman"/>
          <w:b/>
          <w:sz w:val="24"/>
          <w:szCs w:val="24"/>
        </w:rPr>
        <w:t xml:space="preserve"> «Муда, мура и мури. Виды потерь»</w:t>
      </w: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Соедините блоки. </w:t>
      </w:r>
    </w:p>
    <w:p w:rsidR="00F71DF2" w:rsidRPr="00C45D5F" w:rsidRDefault="00A3461C" w:rsidP="00F71DF2">
      <w:pPr>
        <w:jc w:val="both"/>
        <w:rPr>
          <w:rFonts w:ascii="Times New Roman" w:hAnsi="Times New Roman" w:cs="Times New Roman"/>
          <w:b/>
          <w:sz w:val="24"/>
          <w:szCs w:val="24"/>
        </w:rPr>
      </w:pPr>
      <w:r>
        <w:rPr>
          <w:rFonts w:ascii="Times New Roman" w:hAnsi="Times New Roman" w:cs="Times New Roman"/>
          <w:b/>
          <w:noProof/>
          <w:sz w:val="24"/>
          <w:szCs w:val="24"/>
        </w:rPr>
        <w:pict>
          <v:group id="_x0000_s1038" style="position:absolute;left:0;text-align:left;margin-left:2.85pt;margin-top:7.2pt;width:473.1pt;height:159.6pt;z-index:251673600" coordorigin="1758,2958" coordsize="9462,3192">
            <v:rect id="_x0000_s1039" style="position:absolute;left:1758;top:2958;width:2337;height:855"/>
            <v:rect id="_x0000_s1040" style="position:absolute;left:1758;top:4155;width:2337;height:855">
              <v:textbox>
                <w:txbxContent>
                  <w:p w:rsidR="001A42FE" w:rsidRPr="00770E9C" w:rsidRDefault="001A42FE" w:rsidP="00770E9C">
                    <w:pPr>
                      <w:spacing w:after="0"/>
                      <w:jc w:val="center"/>
                      <w:rPr>
                        <w:rFonts w:ascii="Arial" w:hAnsi="Arial" w:cs="Arial"/>
                        <w:sz w:val="24"/>
                        <w:szCs w:val="24"/>
                      </w:rPr>
                    </w:pPr>
                    <w:r w:rsidRPr="00770E9C">
                      <w:rPr>
                        <w:rFonts w:ascii="Arial" w:hAnsi="Arial" w:cs="Arial"/>
                        <w:sz w:val="24"/>
                        <w:szCs w:val="24"/>
                      </w:rPr>
                      <w:t>Мура</w:t>
                    </w:r>
                  </w:p>
                </w:txbxContent>
              </v:textbox>
            </v:rect>
            <v:rect id="_x0000_s1041" style="position:absolute;left:1758;top:5295;width:2337;height:855"/>
            <v:rect id="_x0000_s1042" style="position:absolute;left:1758;top:2958;width:2337;height:855">
              <v:textbox>
                <w:txbxContent>
                  <w:p w:rsidR="001A42FE" w:rsidRPr="00770E9C" w:rsidRDefault="001A42FE" w:rsidP="00770E9C">
                    <w:pPr>
                      <w:spacing w:after="0"/>
                      <w:jc w:val="center"/>
                      <w:rPr>
                        <w:rFonts w:ascii="Arial" w:hAnsi="Arial" w:cs="Arial"/>
                        <w:sz w:val="24"/>
                        <w:szCs w:val="24"/>
                      </w:rPr>
                    </w:pPr>
                    <w:r w:rsidRPr="00770E9C">
                      <w:rPr>
                        <w:rFonts w:ascii="Arial" w:hAnsi="Arial" w:cs="Arial"/>
                        <w:sz w:val="24"/>
                        <w:szCs w:val="24"/>
                      </w:rPr>
                      <w:t>Муда</w:t>
                    </w:r>
                  </w:p>
                </w:txbxContent>
              </v:textbox>
            </v:rect>
            <v:rect id="_x0000_s1043" style="position:absolute;left:1758;top:5295;width:2337;height:855">
              <v:textbox>
                <w:txbxContent>
                  <w:p w:rsidR="001A42FE" w:rsidRPr="00770E9C" w:rsidRDefault="001A42FE" w:rsidP="00770E9C">
                    <w:pPr>
                      <w:spacing w:after="0"/>
                      <w:jc w:val="center"/>
                      <w:rPr>
                        <w:rFonts w:ascii="Arial" w:hAnsi="Arial" w:cs="Arial"/>
                        <w:sz w:val="24"/>
                        <w:szCs w:val="24"/>
                      </w:rPr>
                    </w:pPr>
                    <w:r w:rsidRPr="00770E9C">
                      <w:rPr>
                        <w:rFonts w:ascii="Arial" w:hAnsi="Arial" w:cs="Arial"/>
                        <w:sz w:val="24"/>
                        <w:szCs w:val="24"/>
                      </w:rPr>
                      <w:t>Мури</w:t>
                    </w:r>
                  </w:p>
                </w:txbxContent>
              </v:textbox>
            </v:rect>
            <v:rect id="_x0000_s1044" style="position:absolute;left:5577;top:2958;width:5643;height:855">
              <v:textbox>
                <w:txbxContent>
                  <w:p w:rsidR="001A42FE" w:rsidRPr="00E02BA2" w:rsidRDefault="001A42FE" w:rsidP="00F71DF2">
                    <w:pPr>
                      <w:jc w:val="both"/>
                      <w:rPr>
                        <w:rFonts w:ascii="Arial" w:hAnsi="Arial" w:cs="Arial"/>
                        <w:sz w:val="20"/>
                        <w:szCs w:val="20"/>
                      </w:rPr>
                    </w:pPr>
                    <w:r w:rsidRPr="00E02BA2">
                      <w:rPr>
                        <w:rFonts w:ascii="Arial" w:hAnsi="Arial" w:cs="Arial"/>
                        <w:sz w:val="20"/>
                        <w:szCs w:val="20"/>
                      </w:rPr>
                      <w:t>Неравномерный темп операции на стадиях производства, способствующий перебоям или авралам в работе</w:t>
                    </w:r>
                    <w:r>
                      <w:rPr>
                        <w:rFonts w:ascii="Arial" w:hAnsi="Arial" w:cs="Arial"/>
                        <w:sz w:val="20"/>
                        <w:szCs w:val="20"/>
                      </w:rPr>
                      <w:t>.</w:t>
                    </w:r>
                  </w:p>
                </w:txbxContent>
              </v:textbox>
            </v:rect>
            <v:rect id="_x0000_s1045" style="position:absolute;left:5577;top:4155;width:5643;height:855">
              <v:textbox>
                <w:txbxContent>
                  <w:p w:rsidR="001A42FE" w:rsidRPr="00E02BA2" w:rsidRDefault="001A42FE" w:rsidP="00F71DF2">
                    <w:pPr>
                      <w:jc w:val="both"/>
                      <w:rPr>
                        <w:rFonts w:ascii="Arial" w:hAnsi="Arial" w:cs="Arial"/>
                        <w:sz w:val="20"/>
                        <w:szCs w:val="20"/>
                      </w:rPr>
                    </w:pPr>
                    <w:r>
                      <w:rPr>
                        <w:rFonts w:ascii="Arial" w:hAnsi="Arial" w:cs="Arial"/>
                        <w:sz w:val="20"/>
                        <w:szCs w:val="20"/>
                      </w:rPr>
                      <w:t>Перегрузка оборудования и рабочих в течение длительного периода.</w:t>
                    </w:r>
                  </w:p>
                </w:txbxContent>
              </v:textbox>
            </v:rect>
            <v:rect id="_x0000_s1046" style="position:absolute;left:5577;top:5295;width:5643;height:855">
              <v:textbox>
                <w:txbxContent>
                  <w:p w:rsidR="001A42FE" w:rsidRPr="00E02BA2" w:rsidRDefault="001A42FE" w:rsidP="00F71DF2">
                    <w:pPr>
                      <w:jc w:val="both"/>
                      <w:rPr>
                        <w:rFonts w:ascii="Arial" w:hAnsi="Arial" w:cs="Arial"/>
                        <w:sz w:val="20"/>
                        <w:szCs w:val="20"/>
                      </w:rPr>
                    </w:pPr>
                    <w:r w:rsidRPr="00E02BA2">
                      <w:rPr>
                        <w:rFonts w:ascii="Arial" w:hAnsi="Arial" w:cs="Arial"/>
                        <w:sz w:val="20"/>
                        <w:szCs w:val="20"/>
                      </w:rPr>
                      <w:t>Деятельность, не создающая ценности для клиента, но потребляющая ресурсы производства.</w:t>
                    </w:r>
                  </w:p>
                </w:txbxContent>
              </v:textbox>
            </v:rect>
          </v:group>
        </w:pict>
      </w: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F71DF2">
      <w:pPr>
        <w:jc w:val="both"/>
        <w:rPr>
          <w:rFonts w:ascii="Times New Roman" w:hAnsi="Times New Roman" w:cs="Times New Roman"/>
          <w:b/>
          <w:sz w:val="24"/>
          <w:szCs w:val="24"/>
        </w:rPr>
      </w:pPr>
    </w:p>
    <w:p w:rsidR="00F71DF2" w:rsidRPr="00C45D5F" w:rsidRDefault="00F71DF2" w:rsidP="002F799E">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4275"/>
        <w:gridCol w:w="4788"/>
      </w:tblGrid>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w:t>
            </w:r>
          </w:p>
        </w:tc>
        <w:tc>
          <w:tcPr>
            <w:tcW w:w="4275" w:type="dxa"/>
            <w:shd w:val="clear" w:color="auto" w:fill="auto"/>
          </w:tcPr>
          <w:p w:rsidR="00F71DF2" w:rsidRPr="00C45D5F" w:rsidRDefault="00F71DF2" w:rsidP="00770E9C">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Тип муда</w:t>
            </w:r>
          </w:p>
        </w:tc>
        <w:tc>
          <w:tcPr>
            <w:tcW w:w="4788" w:type="dxa"/>
            <w:shd w:val="clear" w:color="auto" w:fill="auto"/>
          </w:tcPr>
          <w:p w:rsidR="00F71DF2" w:rsidRPr="00C45D5F" w:rsidRDefault="00F71DF2" w:rsidP="00770E9C">
            <w:pPr>
              <w:spacing w:after="0" w:line="240" w:lineRule="auto"/>
              <w:jc w:val="center"/>
              <w:rPr>
                <w:rFonts w:ascii="Times New Roman" w:hAnsi="Times New Roman" w:cs="Times New Roman"/>
                <w:b/>
                <w:sz w:val="24"/>
                <w:szCs w:val="24"/>
              </w:rPr>
            </w:pPr>
            <w:r w:rsidRPr="00C45D5F">
              <w:rPr>
                <w:rFonts w:ascii="Times New Roman" w:hAnsi="Times New Roman" w:cs="Times New Roman"/>
                <w:b/>
                <w:sz w:val="24"/>
                <w:szCs w:val="24"/>
              </w:rPr>
              <w:t>Способ борьбы</w:t>
            </w: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1</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2</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3</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4</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5</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6</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r w:rsidR="00F71DF2" w:rsidRPr="00C45D5F" w:rsidTr="00903FBF">
        <w:tc>
          <w:tcPr>
            <w:tcW w:w="792" w:type="dxa"/>
            <w:shd w:val="clear" w:color="auto" w:fill="auto"/>
          </w:tcPr>
          <w:p w:rsidR="00F71DF2" w:rsidRPr="00C45D5F" w:rsidRDefault="00F71DF2" w:rsidP="00770E9C">
            <w:pPr>
              <w:spacing w:after="0" w:line="240" w:lineRule="auto"/>
              <w:jc w:val="center"/>
              <w:rPr>
                <w:rFonts w:ascii="Times New Roman" w:hAnsi="Times New Roman" w:cs="Times New Roman"/>
                <w:sz w:val="24"/>
                <w:szCs w:val="24"/>
              </w:rPr>
            </w:pPr>
            <w:r w:rsidRPr="00C45D5F">
              <w:rPr>
                <w:rFonts w:ascii="Times New Roman" w:hAnsi="Times New Roman" w:cs="Times New Roman"/>
                <w:sz w:val="24"/>
                <w:szCs w:val="24"/>
              </w:rPr>
              <w:t>7</w:t>
            </w:r>
          </w:p>
        </w:tc>
        <w:tc>
          <w:tcPr>
            <w:tcW w:w="4275"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c>
          <w:tcPr>
            <w:tcW w:w="4788" w:type="dxa"/>
            <w:shd w:val="clear" w:color="auto" w:fill="auto"/>
          </w:tcPr>
          <w:p w:rsidR="00F71DF2" w:rsidRPr="00C45D5F" w:rsidRDefault="00F71DF2" w:rsidP="00770E9C">
            <w:pPr>
              <w:spacing w:after="0" w:line="240" w:lineRule="auto"/>
              <w:jc w:val="both"/>
              <w:rPr>
                <w:rFonts w:ascii="Times New Roman" w:hAnsi="Times New Roman" w:cs="Times New Roman"/>
                <w:sz w:val="24"/>
                <w:szCs w:val="24"/>
              </w:rPr>
            </w:pPr>
          </w:p>
        </w:tc>
      </w:tr>
    </w:tbl>
    <w:p w:rsidR="00F71DF2" w:rsidRPr="00C45D5F" w:rsidRDefault="00F71DF2" w:rsidP="00770E9C">
      <w:pPr>
        <w:spacing w:after="0"/>
        <w:jc w:val="both"/>
        <w:rPr>
          <w:rFonts w:ascii="Times New Roman" w:hAnsi="Times New Roman" w:cs="Times New Roman"/>
          <w:sz w:val="24"/>
          <w:szCs w:val="24"/>
        </w:rPr>
      </w:pP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lastRenderedPageBreak/>
        <w:t xml:space="preserve">Задание 2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род муда, представленный в каждой ситуации.</w:t>
      </w:r>
    </w:p>
    <w:p w:rsidR="00F71DF2" w:rsidRPr="00C45D5F"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770E9C" w:rsidRDefault="00F71DF2" w:rsidP="002F799E">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 xml:space="preserve">рода, потому что </w:t>
      </w:r>
      <w:r w:rsidR="00770E9C">
        <w:rPr>
          <w:rFonts w:ascii="Times New Roman" w:hAnsi="Times New Roman" w:cs="Times New Roman"/>
          <w:sz w:val="24"/>
          <w:szCs w:val="24"/>
        </w:rPr>
        <w:t>…</w:t>
      </w:r>
    </w:p>
    <w:p w:rsidR="00F71DF2" w:rsidRPr="00C45D5F" w:rsidRDefault="00F71DF2" w:rsidP="00770E9C">
      <w:pPr>
        <w:spacing w:after="0"/>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К какому роду муда можно отнести действия мастера?</w:t>
      </w:r>
    </w:p>
    <w:p w:rsidR="00770E9C"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 рода, потому что</w:t>
      </w:r>
      <w:r w:rsidR="00770E9C">
        <w:rPr>
          <w:rFonts w:ascii="Times New Roman" w:hAnsi="Times New Roman" w:cs="Times New Roman"/>
          <w:sz w:val="24"/>
          <w:szCs w:val="24"/>
        </w:rPr>
        <w:t>…</w:t>
      </w:r>
    </w:p>
    <w:p w:rsidR="00F71DF2" w:rsidRPr="00C45D5F"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b/>
          <w:i/>
          <w:sz w:val="24"/>
          <w:szCs w:val="24"/>
        </w:rPr>
        <w:t>C.</w:t>
      </w:r>
      <w:r w:rsidRPr="00C45D5F">
        <w:rPr>
          <w:rFonts w:ascii="Times New Roman" w:hAnsi="Times New Roman" w:cs="Times New Roman"/>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 каждую пару в разных кабинетах ,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770E9C" w:rsidRDefault="00F71DF2" w:rsidP="002F799E">
      <w:pPr>
        <w:spacing w:after="0"/>
        <w:jc w:val="both"/>
        <w:rPr>
          <w:rFonts w:ascii="Times New Roman" w:hAnsi="Times New Roman" w:cs="Times New Roman"/>
          <w:sz w:val="24"/>
          <w:szCs w:val="24"/>
        </w:rPr>
      </w:pPr>
      <w:r w:rsidRPr="00C45D5F">
        <w:rPr>
          <w:rFonts w:ascii="Times New Roman" w:hAnsi="Times New Roman" w:cs="Times New Roman"/>
          <w:sz w:val="24"/>
          <w:szCs w:val="24"/>
        </w:rPr>
        <w:t>Это муда ________________________________ рода, потому что</w:t>
      </w:r>
      <w:r w:rsidR="00770E9C">
        <w:rPr>
          <w:rFonts w:ascii="Times New Roman" w:hAnsi="Times New Roman" w:cs="Times New Roman"/>
          <w:sz w:val="24"/>
          <w:szCs w:val="24"/>
        </w:rPr>
        <w:t>…</w:t>
      </w: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F71DF2" w:rsidRPr="00C45D5F" w:rsidRDefault="00F71DF2" w:rsidP="00770E9C">
      <w:pPr>
        <w:spacing w:after="0"/>
        <w:jc w:val="both"/>
        <w:rPr>
          <w:rFonts w:ascii="Times New Roman" w:hAnsi="Times New Roman" w:cs="Times New Roman"/>
          <w:sz w:val="24"/>
          <w:szCs w:val="24"/>
        </w:rPr>
      </w:pPr>
      <w:r w:rsidRPr="00C45D5F">
        <w:rPr>
          <w:rFonts w:ascii="Times New Roman" w:hAnsi="Times New Roman" w:cs="Times New Roman"/>
          <w:b/>
          <w:sz w:val="24"/>
          <w:szCs w:val="24"/>
        </w:rPr>
        <w:t>Задание 4</w:t>
      </w:r>
      <w:r w:rsidRPr="00C45D5F">
        <w:rPr>
          <w:rFonts w:ascii="Times New Roman" w:hAnsi="Times New Roman" w:cs="Times New Roman"/>
          <w:sz w:val="24"/>
          <w:szCs w:val="24"/>
        </w:rPr>
        <w:t xml:space="preserve">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Определите, какие действия являются муда, мура или мури в описанной ниже ситуации. Объясните свою точку зрения.</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lastRenderedPageBreak/>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Муда: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Мура: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Мури:</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Ваши предложения по изменению процесса:</w:t>
      </w:r>
      <w:r w:rsidR="00770E9C">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w:t>
      </w:r>
    </w:p>
    <w:p w:rsidR="00F71DF2" w:rsidRPr="00770E9C" w:rsidRDefault="00F71DF2" w:rsidP="00770E9C">
      <w:pPr>
        <w:spacing w:after="0"/>
        <w:jc w:val="center"/>
        <w:rPr>
          <w:rFonts w:ascii="Times New Roman" w:hAnsi="Times New Roman" w:cs="Times New Roman"/>
          <w:sz w:val="24"/>
          <w:szCs w:val="24"/>
        </w:rPr>
      </w:pPr>
      <w:r w:rsidRPr="00C45D5F">
        <w:rPr>
          <w:rFonts w:ascii="Times New Roman" w:hAnsi="Times New Roman" w:cs="Times New Roman"/>
          <w:b/>
          <w:sz w:val="24"/>
          <w:szCs w:val="24"/>
        </w:rPr>
        <w:t xml:space="preserve">Самостоятельная работа по теме: </w:t>
      </w:r>
      <w:r w:rsidR="00B972CB" w:rsidRPr="00770E9C">
        <w:rPr>
          <w:rFonts w:ascii="Times New Roman" w:hAnsi="Times New Roman" w:cs="Times New Roman"/>
          <w:sz w:val="24"/>
          <w:szCs w:val="24"/>
        </w:rPr>
        <w:t>«Стандартизированная работа»</w:t>
      </w:r>
    </w:p>
    <w:p w:rsidR="00F71DF2" w:rsidRPr="00C45D5F" w:rsidRDefault="00F71DF2" w:rsidP="00770E9C">
      <w:pPr>
        <w:spacing w:after="0"/>
        <w:rPr>
          <w:rFonts w:ascii="Times New Roman" w:hAnsi="Times New Roman" w:cs="Times New Roman"/>
          <w:b/>
          <w:sz w:val="24"/>
          <w:szCs w:val="24"/>
        </w:rPr>
      </w:pPr>
      <w:r w:rsidRPr="00C45D5F">
        <w:rPr>
          <w:rFonts w:ascii="Times New Roman" w:hAnsi="Times New Roman" w:cs="Times New Roman"/>
          <w:b/>
          <w:sz w:val="24"/>
          <w:szCs w:val="24"/>
        </w:rPr>
        <w:t>Задание 1</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Закончите фразу.</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Стандартизированная работа является инструментом __________________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Цель стандартизированной работы ________________________________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Ключевыми показателями</w:t>
      </w:r>
      <w:r w:rsidRPr="00C45D5F">
        <w:rPr>
          <w:rFonts w:ascii="Times New Roman" w:hAnsi="Times New Roman" w:cs="Times New Roman"/>
          <w:b/>
          <w:sz w:val="24"/>
          <w:szCs w:val="24"/>
        </w:rPr>
        <w:t xml:space="preserve"> </w:t>
      </w:r>
      <w:r w:rsidRPr="00C45D5F">
        <w:rPr>
          <w:rFonts w:ascii="Times New Roman" w:hAnsi="Times New Roman" w:cs="Times New Roman"/>
          <w:sz w:val="24"/>
          <w:szCs w:val="24"/>
        </w:rPr>
        <w:t>стандартизированной работы являются_______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Доступное производственное время определяется как разность между _________</w:t>
      </w:r>
    </w:p>
    <w:p w:rsidR="00F71DF2" w:rsidRPr="00C45D5F" w:rsidRDefault="00F71DF2" w:rsidP="00770E9C">
      <w:pPr>
        <w:spacing w:after="0"/>
        <w:ind w:firstLine="708"/>
        <w:rPr>
          <w:rFonts w:ascii="Times New Roman" w:hAnsi="Times New Roman" w:cs="Times New Roman"/>
          <w:sz w:val="24"/>
          <w:szCs w:val="24"/>
        </w:rPr>
      </w:pPr>
      <w:r w:rsidRPr="00C45D5F">
        <w:rPr>
          <w:rFonts w:ascii="Times New Roman" w:hAnsi="Times New Roman" w:cs="Times New Roman"/>
          <w:sz w:val="24"/>
          <w:szCs w:val="24"/>
        </w:rPr>
        <w:t>Непременными условиями стандартизированной работы являются ______</w:t>
      </w:r>
    </w:p>
    <w:p w:rsidR="00F71DF2" w:rsidRPr="00C45D5F" w:rsidRDefault="00F71DF2" w:rsidP="00770E9C">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2 </w:t>
      </w:r>
    </w:p>
    <w:p w:rsidR="00F71DF2" w:rsidRPr="00C45D5F"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Решите задачу.</w:t>
      </w:r>
    </w:p>
    <w:p w:rsidR="00F71DF2" w:rsidRDefault="00F71DF2" w:rsidP="00770E9C">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770E9C" w:rsidRPr="00CF587C" w:rsidRDefault="00770E9C" w:rsidP="004B10C7">
      <w:pPr>
        <w:spacing w:after="0"/>
        <w:rPr>
          <w:rFonts w:ascii="Arial" w:hAnsi="Arial" w:cs="Arial"/>
          <w:sz w:val="20"/>
          <w:szCs w:val="20"/>
        </w:rPr>
      </w:pPr>
      <w:r w:rsidRPr="00770E9C">
        <w:rPr>
          <w:rFonts w:ascii="Times New Roman" w:hAnsi="Times New Roman" w:cs="Times New Roman"/>
          <w:sz w:val="24"/>
          <w:szCs w:val="24"/>
        </w:rPr>
        <w:t>Решение:</w:t>
      </w:r>
      <w:r>
        <w:rPr>
          <w:rFonts w:ascii="Arial" w:hAnsi="Arial" w:cs="Arial"/>
          <w:sz w:val="20"/>
          <w:szCs w:val="20"/>
        </w:rPr>
        <w:t xml:space="preserve"> ______________________________________________</w:t>
      </w:r>
    </w:p>
    <w:p w:rsidR="00F71DF2" w:rsidRPr="00C45D5F" w:rsidRDefault="00F71DF2" w:rsidP="004B10C7">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3 </w:t>
      </w:r>
    </w:p>
    <w:p w:rsidR="00F71DF2" w:rsidRPr="00C45D5F" w:rsidRDefault="00F71DF2" w:rsidP="004B10C7">
      <w:pPr>
        <w:spacing w:after="0"/>
        <w:jc w:val="both"/>
        <w:rPr>
          <w:rFonts w:ascii="Times New Roman" w:hAnsi="Times New Roman" w:cs="Times New Roman"/>
          <w:sz w:val="24"/>
          <w:szCs w:val="24"/>
        </w:rPr>
      </w:pPr>
      <w:r w:rsidRPr="00C45D5F">
        <w:rPr>
          <w:rFonts w:ascii="Times New Roman" w:hAnsi="Times New Roman" w:cs="Times New Roman"/>
          <w:sz w:val="24"/>
          <w:szCs w:val="24"/>
        </w:rPr>
        <w:t>Ответьте на вопросы.</w:t>
      </w:r>
    </w:p>
    <w:p w:rsidR="00F71DF2" w:rsidRPr="00C45D5F" w:rsidRDefault="00F71DF2" w:rsidP="004B10C7">
      <w:pPr>
        <w:spacing w:after="0"/>
        <w:jc w:val="both"/>
        <w:rPr>
          <w:rFonts w:ascii="Times New Roman" w:hAnsi="Times New Roman" w:cs="Times New Roman"/>
          <w:sz w:val="24"/>
          <w:szCs w:val="24"/>
        </w:rPr>
      </w:pPr>
      <w:r w:rsidRPr="00C45D5F">
        <w:rPr>
          <w:rFonts w:ascii="Times New Roman" w:hAnsi="Times New Roman" w:cs="Times New Roman"/>
          <w:b/>
          <w:i/>
          <w:sz w:val="24"/>
          <w:szCs w:val="24"/>
        </w:rPr>
        <w:t>A</w:t>
      </w:r>
      <w:r w:rsidRPr="00C45D5F">
        <w:rPr>
          <w:rFonts w:ascii="Times New Roman" w:hAnsi="Times New Roman" w:cs="Times New Roman"/>
          <w:sz w:val="24"/>
          <w:szCs w:val="24"/>
        </w:rPr>
        <w:t>. Можно ли выявлять потери без стандартизации рабочих процессов? Почему?</w:t>
      </w:r>
    </w:p>
    <w:p w:rsidR="00F71DF2" w:rsidRPr="00C45D5F" w:rsidRDefault="00F71DF2" w:rsidP="004B10C7">
      <w:pPr>
        <w:spacing w:after="0"/>
        <w:jc w:val="both"/>
        <w:rPr>
          <w:rFonts w:ascii="Times New Roman" w:hAnsi="Times New Roman" w:cs="Times New Roman"/>
          <w:sz w:val="24"/>
          <w:szCs w:val="24"/>
        </w:rPr>
      </w:pPr>
      <w:r w:rsidRPr="00C45D5F">
        <w:rPr>
          <w:rFonts w:ascii="Times New Roman" w:hAnsi="Times New Roman" w:cs="Times New Roman"/>
          <w:b/>
          <w:i/>
          <w:sz w:val="24"/>
          <w:szCs w:val="24"/>
        </w:rPr>
        <w:t>B.</w:t>
      </w:r>
      <w:r w:rsidRPr="00C45D5F">
        <w:rPr>
          <w:rFonts w:ascii="Times New Roman" w:hAnsi="Times New Roman" w:cs="Times New Roman"/>
          <w:sz w:val="24"/>
          <w:szCs w:val="24"/>
        </w:rPr>
        <w:t xml:space="preserve"> Зачем необходима карта стандартизированной работы, если каждый рабочий привык делать свою работу по-своему?</w:t>
      </w:r>
      <w:r w:rsidR="004B10C7">
        <w:rPr>
          <w:rFonts w:ascii="Times New Roman" w:hAnsi="Times New Roman" w:cs="Times New Roman"/>
          <w:sz w:val="24"/>
          <w:szCs w:val="24"/>
        </w:rPr>
        <w:t xml:space="preserve"> </w:t>
      </w:r>
      <w:r w:rsidRPr="00C45D5F">
        <w:rPr>
          <w:rFonts w:ascii="Times New Roman" w:hAnsi="Times New Roman" w:cs="Times New Roman"/>
          <w:sz w:val="24"/>
          <w:szCs w:val="24"/>
        </w:rPr>
        <w:t>_____________________________________</w:t>
      </w:r>
    </w:p>
    <w:p w:rsidR="00F71DF2" w:rsidRPr="00C45D5F" w:rsidRDefault="00380250" w:rsidP="004B10C7">
      <w:pPr>
        <w:spacing w:after="0"/>
        <w:jc w:val="both"/>
        <w:rPr>
          <w:rFonts w:ascii="Times New Roman" w:hAnsi="Times New Roman" w:cs="Times New Roman"/>
          <w:sz w:val="24"/>
          <w:szCs w:val="24"/>
        </w:rPr>
      </w:pPr>
      <w:r>
        <w:rPr>
          <w:rFonts w:ascii="Times New Roman" w:hAnsi="Times New Roman" w:cs="Times New Roman"/>
          <w:b/>
          <w:i/>
          <w:noProof/>
          <w:sz w:val="24"/>
          <w:szCs w:val="24"/>
          <w:lang w:eastAsia="ru-RU"/>
        </w:rPr>
        <w:drawing>
          <wp:anchor distT="0" distB="0" distL="114300" distR="114300" simplePos="0" relativeHeight="251675648" behindDoc="0" locked="0" layoutInCell="1" allowOverlap="1">
            <wp:simplePos x="0" y="0"/>
            <wp:positionH relativeFrom="column">
              <wp:posOffset>4300220</wp:posOffset>
            </wp:positionH>
            <wp:positionV relativeFrom="paragraph">
              <wp:posOffset>501650</wp:posOffset>
            </wp:positionV>
            <wp:extent cx="2053590" cy="2461260"/>
            <wp:effectExtent l="19050" t="0" r="381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2053590" cy="2461260"/>
                    </a:xfrm>
                    <a:prstGeom prst="rect">
                      <a:avLst/>
                    </a:prstGeom>
                    <a:noFill/>
                    <a:ln w="9525">
                      <a:noFill/>
                      <a:miter lim="800000"/>
                      <a:headEnd/>
                      <a:tailEnd/>
                    </a:ln>
                  </pic:spPr>
                </pic:pic>
              </a:graphicData>
            </a:graphic>
          </wp:anchor>
        </w:drawing>
      </w:r>
      <w:r w:rsidR="00F71DF2" w:rsidRPr="00C45D5F">
        <w:rPr>
          <w:rFonts w:ascii="Times New Roman" w:hAnsi="Times New Roman" w:cs="Times New Roman"/>
          <w:b/>
          <w:i/>
          <w:sz w:val="24"/>
          <w:szCs w:val="24"/>
        </w:rPr>
        <w:t>C</w:t>
      </w:r>
      <w:r w:rsidR="00F71DF2" w:rsidRPr="00C45D5F">
        <w:rPr>
          <w:rFonts w:ascii="Times New Roman" w:hAnsi="Times New Roman" w:cs="Times New Roman"/>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4B10C7">
        <w:rPr>
          <w:rFonts w:ascii="Times New Roman" w:hAnsi="Times New Roman" w:cs="Times New Roman"/>
          <w:sz w:val="24"/>
          <w:szCs w:val="24"/>
        </w:rPr>
        <w:t xml:space="preserve"> </w:t>
      </w:r>
      <w:r w:rsidR="00F71DF2" w:rsidRPr="00C45D5F">
        <w:rPr>
          <w:rFonts w:ascii="Times New Roman" w:hAnsi="Times New Roman" w:cs="Times New Roman"/>
          <w:sz w:val="24"/>
          <w:szCs w:val="24"/>
        </w:rPr>
        <w:t>_____________________________________________</w:t>
      </w:r>
    </w:p>
    <w:p w:rsidR="00F71DF2" w:rsidRPr="00C45D5F" w:rsidRDefault="00F71DF2" w:rsidP="004B10C7">
      <w:pPr>
        <w:autoSpaceDE w:val="0"/>
        <w:autoSpaceDN w:val="0"/>
        <w:adjustRightInd w:val="0"/>
        <w:spacing w:after="0"/>
        <w:ind w:firstLine="708"/>
        <w:rPr>
          <w:rFonts w:ascii="Times New Roman" w:hAnsi="Times New Roman" w:cs="Times New Roman"/>
          <w:b/>
          <w:bCs/>
          <w:sz w:val="24"/>
          <w:szCs w:val="24"/>
        </w:rPr>
      </w:pPr>
      <w:r w:rsidRPr="00C45D5F">
        <w:rPr>
          <w:rFonts w:ascii="Times New Roman" w:hAnsi="Times New Roman" w:cs="Times New Roman"/>
          <w:b/>
          <w:bCs/>
          <w:sz w:val="24"/>
          <w:szCs w:val="24"/>
        </w:rPr>
        <w:sym w:font="Webdings" w:char="F09C"/>
      </w:r>
      <w:r w:rsidRPr="00C45D5F">
        <w:rPr>
          <w:rFonts w:ascii="Times New Roman" w:hAnsi="Times New Roman" w:cs="Times New Roman"/>
          <w:b/>
          <w:bCs/>
          <w:sz w:val="24"/>
          <w:szCs w:val="24"/>
        </w:rPr>
        <w:t xml:space="preserve"> </w:t>
      </w:r>
      <w:r w:rsidRPr="00C45D5F">
        <w:rPr>
          <w:rFonts w:ascii="Times New Roman" w:hAnsi="Times New Roman" w:cs="Times New Roman"/>
          <w:b/>
          <w:bCs/>
          <w:i/>
          <w:sz w:val="24"/>
          <w:szCs w:val="24"/>
        </w:rPr>
        <w:t>Задания на дом</w:t>
      </w:r>
    </w:p>
    <w:p w:rsidR="00F71DF2" w:rsidRPr="00C45D5F" w:rsidRDefault="00F71DF2" w:rsidP="004B10C7">
      <w:pPr>
        <w:spacing w:after="0"/>
        <w:jc w:val="both"/>
        <w:rPr>
          <w:rFonts w:ascii="Times New Roman" w:hAnsi="Times New Roman" w:cs="Times New Roman"/>
          <w:b/>
          <w:sz w:val="24"/>
          <w:szCs w:val="24"/>
        </w:rPr>
      </w:pPr>
      <w:r w:rsidRPr="00C45D5F">
        <w:rPr>
          <w:rFonts w:ascii="Times New Roman" w:hAnsi="Times New Roman" w:cs="Times New Roman"/>
          <w:b/>
          <w:sz w:val="24"/>
          <w:szCs w:val="24"/>
        </w:rPr>
        <w:t xml:space="preserve">Задание 4 </w:t>
      </w:r>
    </w:p>
    <w:p w:rsidR="00F71DF2" w:rsidRPr="00C45D5F" w:rsidRDefault="00F71DF2" w:rsidP="004B10C7">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Посмотрите внимательно на рисунок</w:t>
      </w:r>
      <w:r w:rsidRPr="00C45D5F">
        <w:rPr>
          <w:rStyle w:val="a5"/>
          <w:rFonts w:ascii="Times New Roman" w:hAnsi="Times New Roman"/>
          <w:sz w:val="24"/>
          <w:szCs w:val="24"/>
        </w:rPr>
        <w:footnoteReference w:id="4"/>
      </w:r>
      <w:r w:rsidRPr="00C45D5F">
        <w:rPr>
          <w:rFonts w:ascii="Times New Roman" w:hAnsi="Times New Roman" w:cs="Times New Roman"/>
          <w:sz w:val="24"/>
          <w:szCs w:val="24"/>
        </w:rPr>
        <w:t>. Можно ли его вместе с описанием считать картой стандартизированной работы? Почему?</w:t>
      </w:r>
    </w:p>
    <w:p w:rsidR="00F71DF2" w:rsidRPr="00C45D5F" w:rsidRDefault="00F71DF2" w:rsidP="004B10C7">
      <w:pPr>
        <w:spacing w:after="0"/>
        <w:ind w:firstLine="708"/>
        <w:jc w:val="both"/>
        <w:rPr>
          <w:rFonts w:ascii="Times New Roman" w:hAnsi="Times New Roman" w:cs="Times New Roman"/>
          <w:b/>
          <w:i/>
          <w:sz w:val="24"/>
          <w:szCs w:val="24"/>
        </w:rPr>
      </w:pPr>
      <w:r w:rsidRPr="00C45D5F">
        <w:rPr>
          <w:rFonts w:ascii="Times New Roman" w:hAnsi="Times New Roman" w:cs="Times New Roman"/>
          <w:b/>
          <w:i/>
          <w:sz w:val="24"/>
          <w:szCs w:val="24"/>
        </w:rPr>
        <w:t>Последовательность операций при оклейке обоями и другими пленочными материалами:</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а — нанесение вертикальной линии при помощи отвеса;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б — проклейка поверхности у границы верха обоев;</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в — нанесение клея на тыльную сторону полотнищ;</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г — складывание полотнища обоев для переноса;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д — наклейка полотнища с совмещением рисунка;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lastRenderedPageBreak/>
        <w:t>е — приглаживание наклеенного полотнища;</w:t>
      </w:r>
    </w:p>
    <w:p w:rsidR="00F71DF2" w:rsidRPr="00C45D5F" w:rsidRDefault="00F71DF2" w:rsidP="004B10C7">
      <w:pPr>
        <w:spacing w:after="0"/>
        <w:jc w:val="both"/>
        <w:rPr>
          <w:rFonts w:ascii="Times New Roman" w:hAnsi="Times New Roman" w:cs="Times New Roman"/>
          <w:b/>
          <w:i/>
          <w:sz w:val="24"/>
          <w:szCs w:val="24"/>
        </w:rPr>
      </w:pPr>
      <w:r w:rsidRPr="00C45D5F">
        <w:rPr>
          <w:rFonts w:ascii="Times New Roman" w:hAnsi="Times New Roman" w:cs="Times New Roman"/>
          <w:b/>
          <w:i/>
          <w:sz w:val="24"/>
          <w:szCs w:val="24"/>
        </w:rPr>
        <w:t>ж — оклейка потолка.</w:t>
      </w:r>
    </w:p>
    <w:p w:rsidR="00F71DF2" w:rsidRPr="00C45D5F" w:rsidRDefault="00F71DF2" w:rsidP="004B10C7">
      <w:pPr>
        <w:spacing w:after="0"/>
        <w:jc w:val="both"/>
        <w:rPr>
          <w:rFonts w:ascii="Times New Roman" w:hAnsi="Times New Roman" w:cs="Times New Roman"/>
          <w:b/>
          <w:sz w:val="24"/>
          <w:szCs w:val="24"/>
        </w:rPr>
      </w:pPr>
      <w:r w:rsidRPr="00C45D5F">
        <w:rPr>
          <w:rFonts w:ascii="Times New Roman" w:hAnsi="Times New Roman" w:cs="Times New Roman"/>
          <w:b/>
          <w:sz w:val="24"/>
          <w:szCs w:val="24"/>
        </w:rPr>
        <w:t>Задание 5</w:t>
      </w:r>
    </w:p>
    <w:p w:rsidR="00F71DF2" w:rsidRPr="00C45D5F" w:rsidRDefault="00F71DF2" w:rsidP="004B10C7">
      <w:pPr>
        <w:spacing w:after="0"/>
        <w:ind w:firstLine="708"/>
        <w:jc w:val="both"/>
        <w:rPr>
          <w:rFonts w:ascii="Times New Roman" w:hAnsi="Times New Roman" w:cs="Times New Roman"/>
          <w:sz w:val="24"/>
          <w:szCs w:val="24"/>
        </w:rPr>
      </w:pPr>
      <w:r w:rsidRPr="00C45D5F">
        <w:rPr>
          <w:rFonts w:ascii="Times New Roman" w:hAnsi="Times New Roman" w:cs="Times New Roman"/>
          <w:sz w:val="24"/>
          <w:szCs w:val="24"/>
        </w:rPr>
        <w:t>Разгадайте кроссворд.</w:t>
      </w:r>
    </w:p>
    <w:tbl>
      <w:tblPr>
        <w:tblW w:w="0" w:type="auto"/>
        <w:jc w:val="center"/>
        <w:tblLook w:val="01E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bottom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lef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shd w:val="clear" w:color="auto" w:fill="auto"/>
          </w:tcPr>
          <w:p w:rsidR="00F71DF2" w:rsidRPr="00C45D5F" w:rsidRDefault="00F71DF2" w:rsidP="00903FBF">
            <w:pPr>
              <w:jc w:val="both"/>
              <w:rPr>
                <w:rFonts w:ascii="Times New Roman" w:hAnsi="Times New Roman" w:cs="Times New Roman"/>
                <w:sz w:val="24"/>
                <w:szCs w:val="24"/>
              </w:rPr>
            </w:pPr>
          </w:p>
        </w:tc>
      </w:tr>
      <w:tr w:rsidR="00F71DF2" w:rsidRPr="00C45D5F" w:rsidTr="00903FBF">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b/>
                <w:sz w:val="24"/>
                <w:szCs w:val="24"/>
                <w:vertAlign w:val="superscript"/>
              </w:rPr>
            </w:pPr>
            <w:r w:rsidRPr="00C45D5F">
              <w:rPr>
                <w:rFonts w:ascii="Times New Roman" w:hAnsi="Times New Roman" w:cs="Times New Roman"/>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F71DF2" w:rsidRPr="00C45D5F" w:rsidRDefault="00F71DF2" w:rsidP="00903FBF">
            <w:pPr>
              <w:jc w:val="both"/>
              <w:rPr>
                <w:rFonts w:ascii="Times New Roman" w:hAnsi="Times New Roman" w:cs="Times New Roman"/>
                <w:sz w:val="24"/>
                <w:szCs w:val="24"/>
              </w:rPr>
            </w:pPr>
          </w:p>
        </w:tc>
      </w:tr>
    </w:tbl>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F71DF2" w:rsidRPr="00C45D5F" w:rsidRDefault="00F71DF2" w:rsidP="002F799E">
      <w:pPr>
        <w:numPr>
          <w:ilvl w:val="0"/>
          <w:numId w:val="40"/>
        </w:numPr>
        <w:tabs>
          <w:tab w:val="clear" w:pos="720"/>
          <w:tab w:val="num" w:pos="284"/>
        </w:tabs>
        <w:spacing w:after="0" w:line="276" w:lineRule="auto"/>
        <w:ind w:left="0" w:firstLine="0"/>
        <w:jc w:val="both"/>
        <w:rPr>
          <w:rFonts w:ascii="Times New Roman" w:hAnsi="Times New Roman" w:cs="Times New Roman"/>
          <w:sz w:val="24"/>
          <w:szCs w:val="24"/>
        </w:rPr>
      </w:pPr>
      <w:r w:rsidRPr="00C45D5F">
        <w:rPr>
          <w:rFonts w:ascii="Times New Roman" w:hAnsi="Times New Roman" w:cs="Times New Roman"/>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F71DF2" w:rsidRPr="00C45D5F" w:rsidRDefault="00F71DF2" w:rsidP="002F799E">
      <w:pPr>
        <w:numPr>
          <w:ilvl w:val="0"/>
          <w:numId w:val="40"/>
        </w:numPr>
        <w:tabs>
          <w:tab w:val="clear" w:pos="720"/>
          <w:tab w:val="num" w:pos="284"/>
        </w:tabs>
        <w:spacing w:after="0" w:line="276" w:lineRule="auto"/>
        <w:ind w:left="0" w:firstLine="0"/>
        <w:rPr>
          <w:rFonts w:ascii="Times New Roman" w:hAnsi="Times New Roman" w:cs="Times New Roman"/>
          <w:sz w:val="24"/>
          <w:szCs w:val="24"/>
        </w:rPr>
      </w:pPr>
      <w:r w:rsidRPr="00C45D5F">
        <w:rPr>
          <w:rFonts w:ascii="Times New Roman" w:hAnsi="Times New Roman" w:cs="Times New Roman"/>
          <w:sz w:val="24"/>
          <w:szCs w:val="24"/>
        </w:rPr>
        <w:t>Документ, в котором отражается рабочая последовательность операций и время, затраченное на каждую из них.</w:t>
      </w:r>
      <w:r w:rsidR="00903FBF" w:rsidRPr="00C45D5F">
        <w:rPr>
          <w:rFonts w:ascii="Times New Roman" w:hAnsi="Times New Roman" w:cs="Times New Roman"/>
          <w:sz w:val="24"/>
          <w:szCs w:val="24"/>
        </w:rPr>
        <w:t xml:space="preserve"> </w:t>
      </w:r>
    </w:p>
    <w:p w:rsidR="00903FBF" w:rsidRPr="00C45D5F" w:rsidRDefault="00903FBF" w:rsidP="002F799E">
      <w:pPr>
        <w:pStyle w:val="af1"/>
        <w:spacing w:line="276" w:lineRule="auto"/>
        <w:jc w:val="center"/>
        <w:rPr>
          <w:rFonts w:ascii="Times New Roman" w:hAnsi="Times New Roman"/>
          <w:sz w:val="24"/>
          <w:szCs w:val="24"/>
        </w:rPr>
      </w:pPr>
      <w:r w:rsidRPr="00C45D5F">
        <w:rPr>
          <w:rFonts w:ascii="Times New Roman" w:hAnsi="Times New Roman"/>
          <w:b/>
          <w:sz w:val="24"/>
          <w:szCs w:val="24"/>
        </w:rPr>
        <w:t>5.3 Оценочные материалы для промежуточной аттестации</w:t>
      </w:r>
    </w:p>
    <w:p w:rsidR="00903FBF" w:rsidRPr="00C45D5F" w:rsidRDefault="00903FBF" w:rsidP="002F799E">
      <w:pPr>
        <w:pStyle w:val="a8"/>
        <w:spacing w:after="0"/>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903FBF" w:rsidRPr="00C45D5F" w:rsidRDefault="00903FBF" w:rsidP="002F799E">
      <w:pPr>
        <w:pStyle w:val="a8"/>
        <w:spacing w:after="0"/>
        <w:ind w:left="0"/>
        <w:rPr>
          <w:sz w:val="24"/>
          <w:szCs w:val="24"/>
        </w:rPr>
      </w:pPr>
      <w:r w:rsidRPr="00C45D5F">
        <w:rPr>
          <w:sz w:val="24"/>
          <w:szCs w:val="24"/>
        </w:rPr>
        <w:t>1) На каком предприятии впервые системно применили принципы и инструменты Бережливого производства?</w:t>
      </w:r>
    </w:p>
    <w:p w:rsidR="00903FBF" w:rsidRPr="00C45D5F" w:rsidRDefault="00903FBF" w:rsidP="002F799E">
      <w:pPr>
        <w:pStyle w:val="a8"/>
        <w:spacing w:after="0"/>
        <w:rPr>
          <w:sz w:val="24"/>
          <w:szCs w:val="24"/>
        </w:rPr>
      </w:pPr>
      <w:r w:rsidRPr="00C45D5F">
        <w:rPr>
          <w:sz w:val="24"/>
          <w:szCs w:val="24"/>
        </w:rPr>
        <w:t xml:space="preserve">1. Motorolla </w:t>
      </w:r>
      <w:r w:rsidR="004B10C7">
        <w:rPr>
          <w:sz w:val="24"/>
          <w:szCs w:val="24"/>
        </w:rPr>
        <w:t xml:space="preserve">         </w:t>
      </w:r>
      <w:r w:rsidRPr="00C45D5F">
        <w:rPr>
          <w:sz w:val="24"/>
          <w:szCs w:val="24"/>
        </w:rPr>
        <w:t xml:space="preserve">2. Toyota </w:t>
      </w:r>
      <w:r w:rsidR="004B10C7">
        <w:rPr>
          <w:sz w:val="24"/>
          <w:szCs w:val="24"/>
        </w:rPr>
        <w:t xml:space="preserve">         </w:t>
      </w:r>
      <w:r w:rsidRPr="00C45D5F">
        <w:rPr>
          <w:sz w:val="24"/>
          <w:szCs w:val="24"/>
        </w:rPr>
        <w:t xml:space="preserve">3. Ford </w:t>
      </w:r>
      <w:r w:rsidR="004B10C7">
        <w:rPr>
          <w:sz w:val="24"/>
          <w:szCs w:val="24"/>
        </w:rPr>
        <w:t xml:space="preserve">           </w:t>
      </w:r>
      <w:r w:rsidRPr="00C45D5F">
        <w:rPr>
          <w:sz w:val="24"/>
          <w:szCs w:val="24"/>
        </w:rPr>
        <w:t xml:space="preserve">4. General Electrics </w:t>
      </w:r>
    </w:p>
    <w:p w:rsidR="00903FBF" w:rsidRPr="004B10C7" w:rsidRDefault="00903FBF" w:rsidP="002F799E">
      <w:pPr>
        <w:spacing w:after="0" w:line="276" w:lineRule="auto"/>
        <w:rPr>
          <w:rFonts w:ascii="Times New Roman" w:hAnsi="Times New Roman" w:cs="Times New Roman"/>
          <w:sz w:val="24"/>
          <w:szCs w:val="24"/>
        </w:rPr>
      </w:pPr>
      <w:r w:rsidRPr="004B10C7">
        <w:rPr>
          <w:rFonts w:ascii="Times New Roman" w:hAnsi="Times New Roman" w:cs="Times New Roman"/>
          <w:sz w:val="24"/>
          <w:szCs w:val="24"/>
        </w:rPr>
        <w:t xml:space="preserve">2) Какой из следующих подходов используется в бережливом производстве? </w:t>
      </w:r>
    </w:p>
    <w:p w:rsidR="00903FBF" w:rsidRPr="00C45D5F" w:rsidRDefault="00903FBF" w:rsidP="002F799E">
      <w:pPr>
        <w:pStyle w:val="a8"/>
        <w:spacing w:after="0"/>
        <w:rPr>
          <w:sz w:val="24"/>
          <w:szCs w:val="24"/>
        </w:rPr>
      </w:pPr>
      <w:r w:rsidRPr="00C45D5F">
        <w:rPr>
          <w:sz w:val="24"/>
          <w:szCs w:val="24"/>
        </w:rPr>
        <w:t xml:space="preserve">1. расчет оптимального размера партии </w:t>
      </w:r>
      <w:r w:rsidR="004B10C7">
        <w:rPr>
          <w:sz w:val="24"/>
          <w:szCs w:val="24"/>
        </w:rPr>
        <w:t xml:space="preserve">          </w:t>
      </w:r>
      <w:r w:rsidRPr="00C45D5F">
        <w:rPr>
          <w:sz w:val="24"/>
          <w:szCs w:val="24"/>
        </w:rPr>
        <w:t xml:space="preserve">2. производство на склад </w:t>
      </w:r>
    </w:p>
    <w:p w:rsidR="00903FBF" w:rsidRPr="00C45D5F" w:rsidRDefault="00903FBF" w:rsidP="002F799E">
      <w:pPr>
        <w:pStyle w:val="a8"/>
        <w:spacing w:after="0"/>
        <w:rPr>
          <w:sz w:val="24"/>
          <w:szCs w:val="24"/>
        </w:rPr>
      </w:pPr>
      <w:r w:rsidRPr="00C45D5F">
        <w:rPr>
          <w:sz w:val="24"/>
          <w:szCs w:val="24"/>
        </w:rPr>
        <w:t xml:space="preserve">3. производить, пока есть материалы </w:t>
      </w:r>
      <w:r w:rsidR="004B10C7">
        <w:rPr>
          <w:sz w:val="24"/>
          <w:szCs w:val="24"/>
        </w:rPr>
        <w:t xml:space="preserve">          </w:t>
      </w:r>
      <w:r w:rsidRPr="00C45D5F">
        <w:rPr>
          <w:sz w:val="24"/>
          <w:szCs w:val="24"/>
        </w:rPr>
        <w:t xml:space="preserve">4. избыток производительности оборудования </w:t>
      </w:r>
    </w:p>
    <w:p w:rsidR="00903FBF" w:rsidRPr="004B10C7" w:rsidRDefault="00903FBF" w:rsidP="002F799E">
      <w:pPr>
        <w:spacing w:after="0" w:line="276" w:lineRule="auto"/>
        <w:rPr>
          <w:rFonts w:ascii="Times New Roman" w:hAnsi="Times New Roman" w:cs="Times New Roman"/>
          <w:sz w:val="24"/>
          <w:szCs w:val="24"/>
        </w:rPr>
      </w:pPr>
      <w:r w:rsidRPr="004B10C7">
        <w:rPr>
          <w:rFonts w:ascii="Times New Roman" w:hAnsi="Times New Roman" w:cs="Times New Roman"/>
          <w:sz w:val="24"/>
          <w:szCs w:val="24"/>
        </w:rPr>
        <w:t xml:space="preserve">3) Основная цель любой деятельности по совершенствованию - это: </w:t>
      </w:r>
    </w:p>
    <w:p w:rsidR="00903FBF" w:rsidRPr="00C45D5F" w:rsidRDefault="00903FBF" w:rsidP="002F799E">
      <w:pPr>
        <w:pStyle w:val="a8"/>
        <w:spacing w:after="0"/>
        <w:rPr>
          <w:sz w:val="24"/>
          <w:szCs w:val="24"/>
        </w:rPr>
      </w:pPr>
      <w:r w:rsidRPr="00C45D5F">
        <w:rPr>
          <w:sz w:val="24"/>
          <w:szCs w:val="24"/>
        </w:rPr>
        <w:t xml:space="preserve">1. сокращение персонала </w:t>
      </w:r>
      <w:r w:rsidR="004B10C7">
        <w:rPr>
          <w:sz w:val="24"/>
          <w:szCs w:val="24"/>
        </w:rPr>
        <w:t xml:space="preserve">     </w:t>
      </w:r>
      <w:r w:rsidRPr="00C45D5F">
        <w:rPr>
          <w:sz w:val="24"/>
          <w:szCs w:val="24"/>
        </w:rPr>
        <w:t xml:space="preserve">2. устранение потерь </w:t>
      </w:r>
      <w:r w:rsidR="004B10C7">
        <w:rPr>
          <w:sz w:val="24"/>
          <w:szCs w:val="24"/>
        </w:rPr>
        <w:t xml:space="preserve">  </w:t>
      </w:r>
      <w:r w:rsidRPr="00C45D5F">
        <w:rPr>
          <w:sz w:val="24"/>
          <w:szCs w:val="24"/>
        </w:rPr>
        <w:t xml:space="preserve">3. снижение гибкости </w:t>
      </w:r>
      <w:r w:rsidR="004B10C7">
        <w:rPr>
          <w:sz w:val="24"/>
          <w:szCs w:val="24"/>
        </w:rPr>
        <w:t xml:space="preserve"> </w:t>
      </w:r>
    </w:p>
    <w:p w:rsidR="00903FBF" w:rsidRPr="00C45D5F" w:rsidRDefault="00903FBF" w:rsidP="002F799E">
      <w:pPr>
        <w:pStyle w:val="a8"/>
        <w:spacing w:after="0"/>
        <w:rPr>
          <w:sz w:val="24"/>
          <w:szCs w:val="24"/>
        </w:rPr>
      </w:pPr>
      <w:r w:rsidRPr="00C45D5F">
        <w:rPr>
          <w:sz w:val="24"/>
          <w:szCs w:val="24"/>
        </w:rPr>
        <w:t xml:space="preserve">4. исключение возможности принятия решений на нижних уровнях управления </w:t>
      </w:r>
    </w:p>
    <w:p w:rsidR="00903FBF" w:rsidRPr="0000151F" w:rsidRDefault="00903FBF" w:rsidP="002F799E">
      <w:pPr>
        <w:spacing w:after="0" w:line="276" w:lineRule="auto"/>
        <w:rPr>
          <w:rFonts w:ascii="Times New Roman" w:hAnsi="Times New Roman" w:cs="Times New Roman"/>
          <w:sz w:val="24"/>
          <w:szCs w:val="24"/>
        </w:rPr>
      </w:pPr>
      <w:r w:rsidRPr="004B10C7">
        <w:rPr>
          <w:rFonts w:ascii="Times New Roman" w:hAnsi="Times New Roman" w:cs="Times New Roman"/>
          <w:sz w:val="24"/>
          <w:szCs w:val="24"/>
        </w:rPr>
        <w:t>4</w:t>
      </w:r>
      <w:r w:rsidRPr="0000151F">
        <w:rPr>
          <w:rFonts w:ascii="Times New Roman" w:hAnsi="Times New Roman" w:cs="Times New Roman"/>
          <w:sz w:val="24"/>
          <w:szCs w:val="24"/>
        </w:rPr>
        <w:t xml:space="preserve">) Что лежит в основе Бережливого подхода? </w:t>
      </w:r>
    </w:p>
    <w:p w:rsidR="00903FBF" w:rsidRPr="0000151F" w:rsidRDefault="00903FBF" w:rsidP="002F799E">
      <w:pPr>
        <w:pStyle w:val="a8"/>
        <w:spacing w:after="0"/>
        <w:rPr>
          <w:sz w:val="24"/>
          <w:szCs w:val="24"/>
        </w:rPr>
      </w:pPr>
      <w:r w:rsidRPr="0000151F">
        <w:rPr>
          <w:sz w:val="24"/>
          <w:szCs w:val="24"/>
        </w:rPr>
        <w:lastRenderedPageBreak/>
        <w:t xml:space="preserve">1. Сокращение финансовых затрат </w:t>
      </w:r>
      <w:r w:rsidR="004B10C7" w:rsidRPr="0000151F">
        <w:rPr>
          <w:sz w:val="24"/>
          <w:szCs w:val="24"/>
        </w:rPr>
        <w:t xml:space="preserve">    </w:t>
      </w:r>
      <w:r w:rsidRPr="0000151F">
        <w:rPr>
          <w:sz w:val="24"/>
          <w:szCs w:val="24"/>
        </w:rPr>
        <w:t xml:space="preserve">2. Ценность для потребителя </w:t>
      </w:r>
    </w:p>
    <w:p w:rsidR="00903FBF" w:rsidRPr="0000151F" w:rsidRDefault="00903FBF" w:rsidP="002F799E">
      <w:pPr>
        <w:pStyle w:val="a8"/>
        <w:spacing w:after="0"/>
        <w:rPr>
          <w:sz w:val="24"/>
          <w:szCs w:val="24"/>
        </w:rPr>
      </w:pPr>
      <w:r w:rsidRPr="0000151F">
        <w:rPr>
          <w:sz w:val="24"/>
          <w:szCs w:val="24"/>
        </w:rPr>
        <w:t xml:space="preserve">3. Увеличение доли рынка </w:t>
      </w:r>
      <w:r w:rsidR="004B10C7" w:rsidRPr="0000151F">
        <w:rPr>
          <w:sz w:val="24"/>
          <w:szCs w:val="24"/>
        </w:rPr>
        <w:t xml:space="preserve">                 </w:t>
      </w:r>
      <w:r w:rsidRPr="0000151F">
        <w:rPr>
          <w:sz w:val="24"/>
          <w:szCs w:val="24"/>
        </w:rPr>
        <w:t xml:space="preserve">4. Качество продукции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5) Расчет цены продукции в бережливом производстве: </w:t>
      </w:r>
    </w:p>
    <w:p w:rsidR="00903FBF" w:rsidRPr="0000151F" w:rsidRDefault="00903FBF" w:rsidP="002F799E">
      <w:pPr>
        <w:pStyle w:val="a8"/>
        <w:spacing w:after="0"/>
        <w:rPr>
          <w:sz w:val="24"/>
          <w:szCs w:val="24"/>
        </w:rPr>
      </w:pPr>
      <w:r w:rsidRPr="0000151F">
        <w:rPr>
          <w:sz w:val="24"/>
          <w:szCs w:val="24"/>
        </w:rPr>
        <w:t xml:space="preserve">1. Себестоимость + Прибыль = Цена для покупателя. </w:t>
      </w:r>
    </w:p>
    <w:p w:rsidR="00903FBF" w:rsidRPr="0000151F" w:rsidRDefault="00903FBF" w:rsidP="002F799E">
      <w:pPr>
        <w:pStyle w:val="a8"/>
        <w:spacing w:after="0"/>
        <w:rPr>
          <w:sz w:val="24"/>
          <w:szCs w:val="24"/>
        </w:rPr>
      </w:pPr>
      <w:r w:rsidRPr="0000151F">
        <w:rPr>
          <w:sz w:val="24"/>
          <w:szCs w:val="24"/>
        </w:rPr>
        <w:t xml:space="preserve">2. Прибыль = Цена покупателя – Затраты на производство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6) Система 5S это:</w:t>
      </w:r>
      <w:r w:rsidR="004B10C7" w:rsidRPr="0000151F">
        <w:rPr>
          <w:rFonts w:ascii="Times New Roman" w:hAnsi="Times New Roman" w:cs="Times New Roman"/>
          <w:sz w:val="24"/>
          <w:szCs w:val="24"/>
        </w:rPr>
        <w:t xml:space="preserve"> Система…</w:t>
      </w:r>
    </w:p>
    <w:p w:rsidR="00903FBF" w:rsidRPr="0000151F" w:rsidRDefault="00903FBF" w:rsidP="002F799E">
      <w:pPr>
        <w:pStyle w:val="a8"/>
        <w:spacing w:after="0"/>
        <w:rPr>
          <w:sz w:val="24"/>
          <w:szCs w:val="24"/>
        </w:rPr>
      </w:pPr>
      <w:r w:rsidRPr="0000151F">
        <w:rPr>
          <w:sz w:val="24"/>
          <w:szCs w:val="24"/>
        </w:rPr>
        <w:t xml:space="preserve">1. планирования административно-хозяйственной деятельности </w:t>
      </w:r>
    </w:p>
    <w:p w:rsidR="00903FBF" w:rsidRPr="0000151F" w:rsidRDefault="00903FBF" w:rsidP="002F799E">
      <w:pPr>
        <w:pStyle w:val="a8"/>
        <w:spacing w:after="0"/>
        <w:rPr>
          <w:sz w:val="24"/>
          <w:szCs w:val="24"/>
        </w:rPr>
      </w:pPr>
      <w:r w:rsidRPr="0000151F">
        <w:rPr>
          <w:sz w:val="24"/>
          <w:szCs w:val="24"/>
        </w:rPr>
        <w:t>2. которая внедряется после стандартизации рабочих мест</w:t>
      </w:r>
    </w:p>
    <w:p w:rsidR="00903FBF" w:rsidRPr="0000151F" w:rsidRDefault="00903FBF" w:rsidP="002F799E">
      <w:pPr>
        <w:pStyle w:val="a8"/>
        <w:spacing w:after="0"/>
        <w:rPr>
          <w:sz w:val="24"/>
          <w:szCs w:val="24"/>
        </w:rPr>
      </w:pPr>
      <w:r w:rsidRPr="0000151F">
        <w:rPr>
          <w:sz w:val="24"/>
          <w:szCs w:val="24"/>
        </w:rPr>
        <w:t xml:space="preserve">3. направленная на эффективную организацию рабочих мест </w:t>
      </w:r>
    </w:p>
    <w:p w:rsidR="00903FBF" w:rsidRPr="0000151F" w:rsidRDefault="00903FBF" w:rsidP="002F799E">
      <w:pPr>
        <w:pStyle w:val="a8"/>
        <w:spacing w:after="0"/>
        <w:rPr>
          <w:sz w:val="24"/>
          <w:szCs w:val="24"/>
        </w:rPr>
      </w:pPr>
      <w:r w:rsidRPr="0000151F">
        <w:rPr>
          <w:sz w:val="24"/>
          <w:szCs w:val="24"/>
        </w:rPr>
        <w:t xml:space="preserve">4. обеспечивающая уборку рабочих мест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7) На что влияет система 5 «S»? </w:t>
      </w:r>
    </w:p>
    <w:p w:rsidR="00903FBF" w:rsidRPr="0000151F" w:rsidRDefault="00903FBF" w:rsidP="002F799E">
      <w:pPr>
        <w:pStyle w:val="a8"/>
        <w:spacing w:after="0"/>
        <w:rPr>
          <w:sz w:val="24"/>
          <w:szCs w:val="24"/>
        </w:rPr>
      </w:pPr>
      <w:r w:rsidRPr="0000151F">
        <w:rPr>
          <w:sz w:val="24"/>
          <w:szCs w:val="24"/>
        </w:rPr>
        <w:t xml:space="preserve">1. На качество и периодичность уборки рабочих мест </w:t>
      </w:r>
    </w:p>
    <w:p w:rsidR="00903FBF" w:rsidRPr="0000151F" w:rsidRDefault="00903FBF" w:rsidP="002F799E">
      <w:pPr>
        <w:pStyle w:val="a8"/>
        <w:spacing w:after="0"/>
        <w:rPr>
          <w:sz w:val="24"/>
          <w:szCs w:val="24"/>
        </w:rPr>
      </w:pPr>
      <w:r w:rsidRPr="0000151F">
        <w:rPr>
          <w:sz w:val="24"/>
          <w:szCs w:val="24"/>
        </w:rPr>
        <w:t xml:space="preserve">2. На трудоемкость, рабочую последовательность и сложность выполняемой работы </w:t>
      </w:r>
    </w:p>
    <w:p w:rsidR="00903FBF" w:rsidRPr="0000151F" w:rsidRDefault="00903FBF" w:rsidP="002F799E">
      <w:pPr>
        <w:pStyle w:val="a8"/>
        <w:spacing w:after="0"/>
        <w:rPr>
          <w:sz w:val="24"/>
          <w:szCs w:val="24"/>
        </w:rPr>
      </w:pPr>
      <w:r w:rsidRPr="0000151F">
        <w:rPr>
          <w:sz w:val="24"/>
          <w:szCs w:val="24"/>
        </w:rPr>
        <w:t xml:space="preserve">3. На производительность, безопасность и качество. </w:t>
      </w:r>
    </w:p>
    <w:p w:rsidR="00903FBF" w:rsidRPr="0000151F" w:rsidRDefault="00903FBF" w:rsidP="002F799E">
      <w:pPr>
        <w:pStyle w:val="a8"/>
        <w:spacing w:after="0"/>
        <w:rPr>
          <w:sz w:val="24"/>
          <w:szCs w:val="24"/>
        </w:rPr>
      </w:pPr>
      <w:r w:rsidRPr="0000151F">
        <w:rPr>
          <w:sz w:val="24"/>
          <w:szCs w:val="24"/>
        </w:rPr>
        <w:t xml:space="preserve">4. Все вышеперечисленные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8) Какой этап не входит в процесс 5S? </w:t>
      </w:r>
    </w:p>
    <w:p w:rsidR="00903FBF" w:rsidRPr="0000151F" w:rsidRDefault="00903FBF" w:rsidP="002F799E">
      <w:pPr>
        <w:pStyle w:val="a8"/>
        <w:spacing w:after="0"/>
        <w:rPr>
          <w:sz w:val="24"/>
          <w:szCs w:val="24"/>
        </w:rPr>
      </w:pPr>
      <w:r w:rsidRPr="0000151F">
        <w:rPr>
          <w:sz w:val="24"/>
          <w:szCs w:val="24"/>
        </w:rPr>
        <w:t xml:space="preserve">1. Стандартизируй </w:t>
      </w:r>
      <w:r w:rsidR="004B10C7" w:rsidRPr="0000151F">
        <w:rPr>
          <w:sz w:val="24"/>
          <w:szCs w:val="24"/>
        </w:rPr>
        <w:t xml:space="preserve">   </w:t>
      </w:r>
      <w:r w:rsidRPr="0000151F">
        <w:rPr>
          <w:sz w:val="24"/>
          <w:szCs w:val="24"/>
        </w:rPr>
        <w:t>2. Сортируй</w:t>
      </w:r>
      <w:r w:rsidR="004B10C7" w:rsidRPr="0000151F">
        <w:rPr>
          <w:sz w:val="24"/>
          <w:szCs w:val="24"/>
        </w:rPr>
        <w:t xml:space="preserve">   </w:t>
      </w:r>
      <w:r w:rsidRPr="0000151F">
        <w:rPr>
          <w:sz w:val="24"/>
          <w:szCs w:val="24"/>
        </w:rPr>
        <w:t xml:space="preserve"> 3. Содержи в порядке </w:t>
      </w:r>
      <w:r w:rsidR="004B10C7" w:rsidRPr="0000151F">
        <w:rPr>
          <w:sz w:val="24"/>
          <w:szCs w:val="24"/>
        </w:rPr>
        <w:t xml:space="preserve">   </w:t>
      </w:r>
      <w:r w:rsidRPr="0000151F">
        <w:rPr>
          <w:sz w:val="24"/>
          <w:szCs w:val="24"/>
        </w:rPr>
        <w:t xml:space="preserve">4. Созерцай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9) На каком этапе 5S начинают использовать метод красных ярлыков?</w:t>
      </w:r>
    </w:p>
    <w:p w:rsidR="00903FBF" w:rsidRPr="0000151F" w:rsidRDefault="00903FBF" w:rsidP="002F799E">
      <w:pPr>
        <w:pStyle w:val="a8"/>
        <w:spacing w:after="0"/>
        <w:rPr>
          <w:sz w:val="24"/>
          <w:szCs w:val="24"/>
        </w:rPr>
      </w:pPr>
      <w:r w:rsidRPr="0000151F">
        <w:rPr>
          <w:sz w:val="24"/>
          <w:szCs w:val="24"/>
        </w:rPr>
        <w:t xml:space="preserve">1. Сортировка </w:t>
      </w:r>
      <w:r w:rsidR="004B10C7" w:rsidRPr="0000151F">
        <w:rPr>
          <w:sz w:val="24"/>
          <w:szCs w:val="24"/>
        </w:rPr>
        <w:t xml:space="preserve">   </w:t>
      </w:r>
      <w:r w:rsidRPr="0000151F">
        <w:rPr>
          <w:sz w:val="24"/>
          <w:szCs w:val="24"/>
        </w:rPr>
        <w:t xml:space="preserve">2. Создание порядка </w:t>
      </w:r>
      <w:r w:rsidR="004B10C7" w:rsidRPr="0000151F">
        <w:rPr>
          <w:sz w:val="24"/>
          <w:szCs w:val="24"/>
        </w:rPr>
        <w:t xml:space="preserve">   </w:t>
      </w:r>
      <w:r w:rsidRPr="0000151F">
        <w:rPr>
          <w:sz w:val="24"/>
          <w:szCs w:val="24"/>
        </w:rPr>
        <w:t xml:space="preserve">3. Содержание в порядке </w:t>
      </w:r>
      <w:r w:rsidR="004B10C7" w:rsidRPr="0000151F">
        <w:rPr>
          <w:sz w:val="24"/>
          <w:szCs w:val="24"/>
        </w:rPr>
        <w:t xml:space="preserve">  </w:t>
      </w:r>
      <w:r w:rsidRPr="0000151F">
        <w:rPr>
          <w:sz w:val="24"/>
          <w:szCs w:val="24"/>
        </w:rPr>
        <w:t xml:space="preserve">4. Стандартизация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10) 5S - это на самом деле метод... </w:t>
      </w:r>
    </w:p>
    <w:p w:rsidR="004B10C7" w:rsidRPr="0000151F" w:rsidRDefault="00903FBF" w:rsidP="002F799E">
      <w:pPr>
        <w:pStyle w:val="a8"/>
        <w:spacing w:after="0"/>
        <w:rPr>
          <w:sz w:val="24"/>
          <w:szCs w:val="24"/>
        </w:rPr>
      </w:pPr>
      <w:r w:rsidRPr="0000151F">
        <w:rPr>
          <w:sz w:val="24"/>
          <w:szCs w:val="24"/>
        </w:rPr>
        <w:t xml:space="preserve">1. визуального управления </w:t>
      </w:r>
      <w:r w:rsidR="004B10C7" w:rsidRPr="0000151F">
        <w:rPr>
          <w:sz w:val="24"/>
          <w:szCs w:val="24"/>
        </w:rPr>
        <w:t xml:space="preserve">   </w:t>
      </w:r>
      <w:r w:rsidRPr="0000151F">
        <w:rPr>
          <w:sz w:val="24"/>
          <w:szCs w:val="24"/>
        </w:rPr>
        <w:t xml:space="preserve">2. очистки </w:t>
      </w:r>
      <w:r w:rsidR="004B10C7" w:rsidRPr="0000151F">
        <w:rPr>
          <w:sz w:val="24"/>
          <w:szCs w:val="24"/>
        </w:rPr>
        <w:t xml:space="preserve">   </w:t>
      </w:r>
      <w:r w:rsidRPr="0000151F">
        <w:rPr>
          <w:sz w:val="24"/>
          <w:szCs w:val="24"/>
        </w:rPr>
        <w:t xml:space="preserve">3. управление запасами </w:t>
      </w:r>
      <w:r w:rsidR="004B10C7" w:rsidRPr="0000151F">
        <w:rPr>
          <w:sz w:val="24"/>
          <w:szCs w:val="24"/>
        </w:rPr>
        <w:t xml:space="preserve">  </w:t>
      </w:r>
    </w:p>
    <w:p w:rsidR="00903FBF" w:rsidRPr="0000151F" w:rsidRDefault="00903FBF" w:rsidP="002F799E">
      <w:pPr>
        <w:pStyle w:val="a8"/>
        <w:spacing w:after="0"/>
        <w:rPr>
          <w:sz w:val="24"/>
          <w:szCs w:val="24"/>
        </w:rPr>
      </w:pPr>
      <w:r w:rsidRPr="0000151F">
        <w:rPr>
          <w:sz w:val="24"/>
          <w:szCs w:val="24"/>
        </w:rPr>
        <w:t xml:space="preserve">4. организации </w:t>
      </w:r>
      <w:r w:rsidR="004B10C7" w:rsidRPr="0000151F">
        <w:rPr>
          <w:sz w:val="24"/>
          <w:szCs w:val="24"/>
        </w:rPr>
        <w:t xml:space="preserve">    </w:t>
      </w:r>
      <w:r w:rsidRPr="0000151F">
        <w:rPr>
          <w:sz w:val="24"/>
          <w:szCs w:val="24"/>
        </w:rPr>
        <w:t xml:space="preserve">5. все из вышеперечисленного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11) Поток ценности – это: </w:t>
      </w:r>
    </w:p>
    <w:p w:rsidR="00903FBF" w:rsidRPr="0000151F" w:rsidRDefault="00903FBF" w:rsidP="002F799E">
      <w:pPr>
        <w:pStyle w:val="a8"/>
        <w:spacing w:after="0"/>
        <w:rPr>
          <w:sz w:val="24"/>
          <w:szCs w:val="24"/>
        </w:rPr>
      </w:pPr>
      <w:r w:rsidRPr="0000151F">
        <w:rPr>
          <w:sz w:val="24"/>
          <w:szCs w:val="24"/>
        </w:rPr>
        <w:t xml:space="preserve">1. Управление информационными потоками от заказа до поставки </w:t>
      </w:r>
    </w:p>
    <w:p w:rsidR="00903FBF" w:rsidRPr="0000151F" w:rsidRDefault="00903FBF" w:rsidP="002F799E">
      <w:pPr>
        <w:pStyle w:val="a8"/>
        <w:spacing w:after="0"/>
        <w:rPr>
          <w:sz w:val="24"/>
          <w:szCs w:val="24"/>
        </w:rPr>
      </w:pPr>
      <w:r w:rsidRPr="0000151F">
        <w:rPr>
          <w:sz w:val="24"/>
          <w:szCs w:val="24"/>
        </w:rPr>
        <w:t xml:space="preserve">2. Преобразование от сырья до готового продукта в руках потребителя </w:t>
      </w:r>
    </w:p>
    <w:p w:rsidR="00903FBF" w:rsidRPr="0000151F" w:rsidRDefault="00903FBF" w:rsidP="002F799E">
      <w:pPr>
        <w:pStyle w:val="a8"/>
        <w:spacing w:after="0"/>
        <w:rPr>
          <w:sz w:val="24"/>
          <w:szCs w:val="24"/>
        </w:rPr>
      </w:pPr>
      <w:r w:rsidRPr="0000151F">
        <w:rPr>
          <w:sz w:val="24"/>
          <w:szCs w:val="24"/>
        </w:rPr>
        <w:t xml:space="preserve">3. Действия, которые требуется совершить, чтобы преобразовать сырье и информацию в готовое изделие и сервис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12) Карта потока создания ценности - это: </w:t>
      </w:r>
    </w:p>
    <w:p w:rsidR="00903FBF" w:rsidRPr="0000151F" w:rsidRDefault="00903FBF" w:rsidP="002F799E">
      <w:pPr>
        <w:pStyle w:val="a8"/>
        <w:spacing w:after="0"/>
        <w:rPr>
          <w:sz w:val="24"/>
          <w:szCs w:val="24"/>
        </w:rPr>
      </w:pPr>
      <w:r w:rsidRPr="0000151F">
        <w:rPr>
          <w:sz w:val="24"/>
          <w:szCs w:val="24"/>
        </w:rPr>
        <w:t xml:space="preserve">1. Взаимосвязь действий по изготовлению изделия. </w:t>
      </w:r>
    </w:p>
    <w:p w:rsidR="00903FBF" w:rsidRPr="0000151F" w:rsidRDefault="00903FBF" w:rsidP="002F799E">
      <w:pPr>
        <w:pStyle w:val="a8"/>
        <w:spacing w:after="0"/>
        <w:rPr>
          <w:sz w:val="24"/>
          <w:szCs w:val="24"/>
        </w:rPr>
      </w:pPr>
      <w:r w:rsidRPr="0000151F">
        <w:rPr>
          <w:sz w:val="24"/>
          <w:szCs w:val="24"/>
        </w:rPr>
        <w:t xml:space="preserve">2. Метод наблюдения, осуществляемый для изучения затрат времени. </w:t>
      </w:r>
    </w:p>
    <w:p w:rsidR="00903FBF" w:rsidRPr="0000151F" w:rsidRDefault="00903FBF" w:rsidP="002F799E">
      <w:pPr>
        <w:pStyle w:val="a8"/>
        <w:spacing w:after="0"/>
        <w:rPr>
          <w:sz w:val="24"/>
          <w:szCs w:val="24"/>
        </w:rPr>
      </w:pPr>
      <w:r w:rsidRPr="0000151F">
        <w:rPr>
          <w:sz w:val="24"/>
          <w:szCs w:val="24"/>
        </w:rPr>
        <w:t xml:space="preserve">3. Достаточно простая и наглядная графическая схема. </w:t>
      </w:r>
    </w:p>
    <w:p w:rsidR="00903FBF"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13) Для начала любой работы по совершенствованию потоком создания ценности критически важна следующая информация: </w:t>
      </w:r>
    </w:p>
    <w:p w:rsidR="00903FBF" w:rsidRPr="0000151F" w:rsidRDefault="00903FBF" w:rsidP="002F799E">
      <w:pPr>
        <w:pStyle w:val="a8"/>
        <w:spacing w:after="0"/>
        <w:rPr>
          <w:sz w:val="24"/>
          <w:szCs w:val="24"/>
        </w:rPr>
      </w:pPr>
      <w:r w:rsidRPr="0000151F">
        <w:rPr>
          <w:sz w:val="24"/>
          <w:szCs w:val="24"/>
        </w:rPr>
        <w:t xml:space="preserve">1. состояние производственных мощностей </w:t>
      </w:r>
      <w:r w:rsidR="004B10C7" w:rsidRPr="0000151F">
        <w:rPr>
          <w:sz w:val="24"/>
          <w:szCs w:val="24"/>
        </w:rPr>
        <w:t xml:space="preserve">   </w:t>
      </w:r>
      <w:r w:rsidRPr="0000151F">
        <w:rPr>
          <w:sz w:val="24"/>
          <w:szCs w:val="24"/>
        </w:rPr>
        <w:t xml:space="preserve">2. требования потребителя </w:t>
      </w:r>
    </w:p>
    <w:p w:rsidR="00FC7D56" w:rsidRPr="0000151F" w:rsidRDefault="00903FBF" w:rsidP="002F799E">
      <w:pPr>
        <w:pStyle w:val="a8"/>
        <w:spacing w:after="0"/>
        <w:rPr>
          <w:sz w:val="24"/>
          <w:szCs w:val="24"/>
        </w:rPr>
      </w:pPr>
      <w:r w:rsidRPr="0000151F">
        <w:rPr>
          <w:sz w:val="24"/>
          <w:szCs w:val="24"/>
        </w:rPr>
        <w:t xml:space="preserve">3. возможности поставщика </w:t>
      </w:r>
      <w:r w:rsidR="004B10C7" w:rsidRPr="0000151F">
        <w:rPr>
          <w:sz w:val="24"/>
          <w:szCs w:val="24"/>
        </w:rPr>
        <w:t xml:space="preserve">   </w:t>
      </w:r>
      <w:r w:rsidRPr="0000151F">
        <w:rPr>
          <w:sz w:val="24"/>
          <w:szCs w:val="24"/>
        </w:rPr>
        <w:t xml:space="preserve">4. состояние системы управления производством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14) Ценность для потребителя определяется как: </w:t>
      </w:r>
    </w:p>
    <w:p w:rsidR="004B10C7" w:rsidRPr="0000151F" w:rsidRDefault="00903FBF" w:rsidP="002F799E">
      <w:pPr>
        <w:pStyle w:val="a8"/>
        <w:spacing w:after="0"/>
        <w:ind w:left="0"/>
        <w:rPr>
          <w:sz w:val="24"/>
          <w:szCs w:val="24"/>
        </w:rPr>
      </w:pPr>
      <w:r w:rsidRPr="0000151F">
        <w:rPr>
          <w:sz w:val="24"/>
          <w:szCs w:val="24"/>
        </w:rPr>
        <w:t xml:space="preserve">1. стоимость </w:t>
      </w:r>
      <w:r w:rsidR="004B10C7" w:rsidRPr="0000151F">
        <w:rPr>
          <w:sz w:val="24"/>
          <w:szCs w:val="24"/>
        </w:rPr>
        <w:t xml:space="preserve">  </w:t>
      </w:r>
      <w:r w:rsidRPr="0000151F">
        <w:rPr>
          <w:sz w:val="24"/>
          <w:szCs w:val="24"/>
        </w:rPr>
        <w:t xml:space="preserve">2. доставка </w:t>
      </w:r>
      <w:r w:rsidR="004B10C7" w:rsidRPr="0000151F">
        <w:rPr>
          <w:sz w:val="24"/>
          <w:szCs w:val="24"/>
        </w:rPr>
        <w:t xml:space="preserve">  </w:t>
      </w:r>
      <w:r w:rsidRPr="0000151F">
        <w:rPr>
          <w:sz w:val="24"/>
          <w:szCs w:val="24"/>
        </w:rPr>
        <w:t xml:space="preserve">3. надежность </w:t>
      </w:r>
      <w:r w:rsidR="004B10C7" w:rsidRPr="0000151F">
        <w:rPr>
          <w:sz w:val="24"/>
          <w:szCs w:val="24"/>
        </w:rPr>
        <w:t xml:space="preserve">  </w:t>
      </w:r>
      <w:r w:rsidRPr="0000151F">
        <w:rPr>
          <w:sz w:val="24"/>
          <w:szCs w:val="24"/>
        </w:rPr>
        <w:t xml:space="preserve">4. реакция на требования </w:t>
      </w:r>
      <w:r w:rsidR="004B10C7" w:rsidRPr="0000151F">
        <w:rPr>
          <w:sz w:val="24"/>
          <w:szCs w:val="24"/>
        </w:rPr>
        <w:t xml:space="preserve">  </w:t>
      </w:r>
      <w:r w:rsidRPr="0000151F">
        <w:rPr>
          <w:sz w:val="24"/>
          <w:szCs w:val="24"/>
        </w:rPr>
        <w:t xml:space="preserve">5. все </w:t>
      </w:r>
      <w:r w:rsidR="004B10C7" w:rsidRPr="0000151F">
        <w:rPr>
          <w:sz w:val="24"/>
          <w:szCs w:val="24"/>
        </w:rPr>
        <w:t xml:space="preserve">названное </w:t>
      </w:r>
    </w:p>
    <w:p w:rsidR="00FC7D56" w:rsidRPr="0000151F" w:rsidRDefault="004B10C7" w:rsidP="002F799E">
      <w:pPr>
        <w:pStyle w:val="a8"/>
        <w:spacing w:after="0"/>
        <w:ind w:left="0"/>
        <w:rPr>
          <w:sz w:val="24"/>
          <w:szCs w:val="24"/>
        </w:rPr>
      </w:pPr>
      <w:r w:rsidRPr="0000151F">
        <w:rPr>
          <w:sz w:val="24"/>
          <w:szCs w:val="24"/>
        </w:rPr>
        <w:t xml:space="preserve">15) </w:t>
      </w:r>
      <w:r w:rsidR="00903FBF" w:rsidRPr="0000151F">
        <w:rPr>
          <w:sz w:val="24"/>
          <w:szCs w:val="24"/>
        </w:rPr>
        <w:t xml:space="preserve">Муда это: </w:t>
      </w:r>
    </w:p>
    <w:p w:rsidR="00FC7D56" w:rsidRPr="0000151F" w:rsidRDefault="00903FBF" w:rsidP="002F799E">
      <w:pPr>
        <w:pStyle w:val="a8"/>
        <w:spacing w:after="0"/>
        <w:rPr>
          <w:sz w:val="24"/>
          <w:szCs w:val="24"/>
        </w:rPr>
      </w:pPr>
      <w:r w:rsidRPr="0000151F">
        <w:rPr>
          <w:sz w:val="24"/>
          <w:szCs w:val="24"/>
        </w:rPr>
        <w:t xml:space="preserve">1. Создание добавляющей ценности </w:t>
      </w:r>
      <w:r w:rsidR="004B10C7" w:rsidRPr="0000151F">
        <w:rPr>
          <w:sz w:val="24"/>
          <w:szCs w:val="24"/>
        </w:rPr>
        <w:t xml:space="preserve">   </w:t>
      </w:r>
      <w:r w:rsidRPr="0000151F">
        <w:rPr>
          <w:sz w:val="24"/>
          <w:szCs w:val="24"/>
        </w:rPr>
        <w:t xml:space="preserve">2. Время на переналадку оборудования </w:t>
      </w:r>
    </w:p>
    <w:p w:rsidR="00FC7D56" w:rsidRPr="0000151F" w:rsidRDefault="00903FBF" w:rsidP="002F799E">
      <w:pPr>
        <w:pStyle w:val="a8"/>
        <w:spacing w:after="0"/>
        <w:rPr>
          <w:sz w:val="24"/>
          <w:szCs w:val="24"/>
        </w:rPr>
      </w:pPr>
      <w:r w:rsidRPr="0000151F">
        <w:rPr>
          <w:sz w:val="24"/>
          <w:szCs w:val="24"/>
        </w:rPr>
        <w:t xml:space="preserve">3. Встраивание контроля качества </w:t>
      </w:r>
      <w:r w:rsidR="004B10C7" w:rsidRPr="0000151F">
        <w:rPr>
          <w:sz w:val="24"/>
          <w:szCs w:val="24"/>
        </w:rPr>
        <w:t xml:space="preserve">   </w:t>
      </w:r>
      <w:r w:rsidRPr="0000151F">
        <w:rPr>
          <w:sz w:val="24"/>
          <w:szCs w:val="24"/>
        </w:rPr>
        <w:t xml:space="preserve">4. Потери </w:t>
      </w:r>
      <w:r w:rsidR="004B10C7" w:rsidRPr="0000151F">
        <w:rPr>
          <w:sz w:val="24"/>
          <w:szCs w:val="24"/>
        </w:rPr>
        <w:t xml:space="preserve">   </w:t>
      </w:r>
      <w:r w:rsidRPr="0000151F">
        <w:rPr>
          <w:sz w:val="24"/>
          <w:szCs w:val="24"/>
        </w:rPr>
        <w:t xml:space="preserve">5. Выравнивание производства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16) Отметьте виды потерь: </w:t>
      </w:r>
    </w:p>
    <w:p w:rsidR="00FC7D56" w:rsidRPr="0000151F" w:rsidRDefault="00903FBF" w:rsidP="002F799E">
      <w:pPr>
        <w:pStyle w:val="a8"/>
        <w:spacing w:after="0"/>
        <w:rPr>
          <w:sz w:val="24"/>
          <w:szCs w:val="24"/>
        </w:rPr>
      </w:pPr>
      <w:r w:rsidRPr="0000151F">
        <w:rPr>
          <w:sz w:val="24"/>
          <w:szCs w:val="24"/>
        </w:rPr>
        <w:t xml:space="preserve">1. Ремонт оборудования </w:t>
      </w:r>
      <w:r w:rsidR="004B10C7" w:rsidRPr="0000151F">
        <w:rPr>
          <w:sz w:val="24"/>
          <w:szCs w:val="24"/>
        </w:rPr>
        <w:t xml:space="preserve">  </w:t>
      </w:r>
      <w:r w:rsidRPr="0000151F">
        <w:rPr>
          <w:sz w:val="24"/>
          <w:szCs w:val="24"/>
        </w:rPr>
        <w:t xml:space="preserve">2. Перепроизводство </w:t>
      </w:r>
      <w:r w:rsidR="004B10C7" w:rsidRPr="0000151F">
        <w:rPr>
          <w:sz w:val="24"/>
          <w:szCs w:val="24"/>
        </w:rPr>
        <w:t xml:space="preserve">   </w:t>
      </w:r>
      <w:r w:rsidRPr="0000151F">
        <w:rPr>
          <w:sz w:val="24"/>
          <w:szCs w:val="24"/>
        </w:rPr>
        <w:t xml:space="preserve">3. Ожидание </w:t>
      </w:r>
      <w:r w:rsidR="004B10C7" w:rsidRPr="0000151F">
        <w:rPr>
          <w:sz w:val="24"/>
          <w:szCs w:val="24"/>
        </w:rPr>
        <w:t xml:space="preserve">  </w:t>
      </w:r>
      <w:r w:rsidRPr="0000151F">
        <w:rPr>
          <w:sz w:val="24"/>
          <w:szCs w:val="24"/>
        </w:rPr>
        <w:t xml:space="preserve">4. Уборка рабочей зоны </w:t>
      </w:r>
    </w:p>
    <w:p w:rsidR="00FC7D56" w:rsidRPr="0000151F" w:rsidRDefault="00903FBF" w:rsidP="002F799E">
      <w:pPr>
        <w:pStyle w:val="a8"/>
        <w:spacing w:after="0"/>
        <w:rPr>
          <w:sz w:val="24"/>
          <w:szCs w:val="24"/>
        </w:rPr>
      </w:pPr>
      <w:r w:rsidRPr="0000151F">
        <w:rPr>
          <w:sz w:val="24"/>
          <w:szCs w:val="24"/>
        </w:rPr>
        <w:t xml:space="preserve">5. Лишняя траектория </w:t>
      </w:r>
      <w:r w:rsidR="004B10C7" w:rsidRPr="0000151F">
        <w:rPr>
          <w:sz w:val="24"/>
          <w:szCs w:val="24"/>
        </w:rPr>
        <w:t xml:space="preserve">  </w:t>
      </w:r>
      <w:r w:rsidRPr="0000151F">
        <w:rPr>
          <w:sz w:val="24"/>
          <w:szCs w:val="24"/>
        </w:rPr>
        <w:t xml:space="preserve">6. Лишние движения </w:t>
      </w:r>
      <w:r w:rsidR="004B10C7" w:rsidRPr="0000151F">
        <w:rPr>
          <w:sz w:val="24"/>
          <w:szCs w:val="24"/>
        </w:rPr>
        <w:t xml:space="preserve">  </w:t>
      </w:r>
      <w:r w:rsidRPr="0000151F">
        <w:rPr>
          <w:sz w:val="24"/>
          <w:szCs w:val="24"/>
        </w:rPr>
        <w:t xml:space="preserve">7. Избыток запасов </w:t>
      </w:r>
    </w:p>
    <w:p w:rsidR="00FC7D56" w:rsidRPr="0000151F" w:rsidRDefault="00903FBF" w:rsidP="002F799E">
      <w:pPr>
        <w:pStyle w:val="a8"/>
        <w:spacing w:after="0"/>
        <w:rPr>
          <w:sz w:val="24"/>
          <w:szCs w:val="24"/>
        </w:rPr>
      </w:pPr>
      <w:r w:rsidRPr="0000151F">
        <w:rPr>
          <w:sz w:val="24"/>
          <w:szCs w:val="24"/>
        </w:rPr>
        <w:t xml:space="preserve">8. Переналадка оборудования </w:t>
      </w:r>
      <w:r w:rsidR="004B10C7" w:rsidRPr="0000151F">
        <w:rPr>
          <w:sz w:val="24"/>
          <w:szCs w:val="24"/>
        </w:rPr>
        <w:t xml:space="preserve">  </w:t>
      </w:r>
      <w:r w:rsidRPr="0000151F">
        <w:rPr>
          <w:sz w:val="24"/>
          <w:szCs w:val="24"/>
        </w:rPr>
        <w:t xml:space="preserve">9. Лишние этапы обработки </w:t>
      </w:r>
      <w:r w:rsidR="004B10C7" w:rsidRPr="0000151F">
        <w:rPr>
          <w:sz w:val="24"/>
          <w:szCs w:val="24"/>
        </w:rPr>
        <w:t xml:space="preserve">  </w:t>
      </w:r>
      <w:r w:rsidRPr="0000151F">
        <w:rPr>
          <w:sz w:val="24"/>
          <w:szCs w:val="24"/>
        </w:rPr>
        <w:t xml:space="preserve">10. Исправление и брак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lastRenderedPageBreak/>
        <w:t xml:space="preserve">17) Этот вид потерь появляется при задержке изделия на предыдущем этапе обработки, при простое или поломке оборудования </w:t>
      </w:r>
    </w:p>
    <w:p w:rsidR="00FC7D56" w:rsidRPr="0000151F" w:rsidRDefault="00903FBF" w:rsidP="002F799E">
      <w:pPr>
        <w:pStyle w:val="a8"/>
        <w:spacing w:after="0"/>
        <w:rPr>
          <w:sz w:val="24"/>
          <w:szCs w:val="24"/>
        </w:rPr>
      </w:pPr>
      <w:r w:rsidRPr="0000151F">
        <w:rPr>
          <w:sz w:val="24"/>
          <w:szCs w:val="24"/>
        </w:rPr>
        <w:t xml:space="preserve">1. Ненужная транспортировка </w:t>
      </w:r>
      <w:r w:rsidR="004B10C7" w:rsidRPr="0000151F">
        <w:rPr>
          <w:sz w:val="24"/>
          <w:szCs w:val="24"/>
        </w:rPr>
        <w:t xml:space="preserve">  </w:t>
      </w:r>
      <w:r w:rsidRPr="0000151F">
        <w:rPr>
          <w:sz w:val="24"/>
          <w:szCs w:val="24"/>
        </w:rPr>
        <w:t xml:space="preserve">2. Перепроизводство </w:t>
      </w:r>
      <w:r w:rsidR="004B10C7" w:rsidRPr="0000151F">
        <w:rPr>
          <w:sz w:val="24"/>
          <w:szCs w:val="24"/>
        </w:rPr>
        <w:t xml:space="preserve">  </w:t>
      </w:r>
      <w:r w:rsidRPr="0000151F">
        <w:rPr>
          <w:sz w:val="24"/>
          <w:szCs w:val="24"/>
        </w:rPr>
        <w:t xml:space="preserve">3. Ожидание </w:t>
      </w:r>
    </w:p>
    <w:p w:rsidR="00FC7D56" w:rsidRPr="0000151F" w:rsidRDefault="00FC7D56" w:rsidP="002F799E">
      <w:pPr>
        <w:pStyle w:val="a8"/>
        <w:spacing w:after="0"/>
        <w:rPr>
          <w:sz w:val="24"/>
          <w:szCs w:val="24"/>
        </w:rPr>
      </w:pPr>
      <w:r w:rsidRPr="0000151F">
        <w:rPr>
          <w:sz w:val="24"/>
          <w:szCs w:val="24"/>
        </w:rPr>
        <w:t xml:space="preserve">4. Лишний этап обработки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18) Что из перечисленного не являе</w:t>
      </w:r>
      <w:r w:rsidR="00FC7D56" w:rsidRPr="0000151F">
        <w:rPr>
          <w:rFonts w:ascii="Times New Roman" w:hAnsi="Times New Roman" w:cs="Times New Roman"/>
          <w:sz w:val="24"/>
          <w:szCs w:val="24"/>
        </w:rPr>
        <w:t xml:space="preserve">тся одним из семи видом потерь? </w:t>
      </w:r>
    </w:p>
    <w:p w:rsidR="00FC7D56" w:rsidRPr="0000151F" w:rsidRDefault="00903FBF" w:rsidP="002F799E">
      <w:pPr>
        <w:pStyle w:val="a8"/>
        <w:spacing w:after="0"/>
        <w:rPr>
          <w:sz w:val="24"/>
          <w:szCs w:val="24"/>
        </w:rPr>
      </w:pPr>
      <w:r w:rsidRPr="0000151F">
        <w:rPr>
          <w:sz w:val="24"/>
          <w:szCs w:val="24"/>
        </w:rPr>
        <w:t xml:space="preserve">1. перепроизводство </w:t>
      </w:r>
      <w:r w:rsidR="004B10C7" w:rsidRPr="0000151F">
        <w:rPr>
          <w:sz w:val="24"/>
          <w:szCs w:val="24"/>
        </w:rPr>
        <w:t xml:space="preserve">  </w:t>
      </w:r>
      <w:r w:rsidRPr="0000151F">
        <w:rPr>
          <w:sz w:val="24"/>
          <w:szCs w:val="24"/>
        </w:rPr>
        <w:t xml:space="preserve">2. транспортировка материалов </w:t>
      </w:r>
    </w:p>
    <w:p w:rsidR="00FC7D56" w:rsidRPr="0000151F" w:rsidRDefault="00903FBF" w:rsidP="002F799E">
      <w:pPr>
        <w:pStyle w:val="a8"/>
        <w:spacing w:after="0"/>
        <w:rPr>
          <w:sz w:val="24"/>
          <w:szCs w:val="24"/>
        </w:rPr>
      </w:pPr>
      <w:r w:rsidRPr="0000151F">
        <w:rPr>
          <w:sz w:val="24"/>
          <w:szCs w:val="24"/>
        </w:rPr>
        <w:t xml:space="preserve">3. ожидание </w:t>
      </w:r>
      <w:r w:rsidR="004B10C7" w:rsidRPr="0000151F">
        <w:rPr>
          <w:sz w:val="24"/>
          <w:szCs w:val="24"/>
        </w:rPr>
        <w:t xml:space="preserve">  </w:t>
      </w:r>
      <w:r w:rsidRPr="0000151F">
        <w:rPr>
          <w:sz w:val="24"/>
          <w:szCs w:val="24"/>
        </w:rPr>
        <w:t xml:space="preserve">4. избыточная производительность оборудования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19) Каким японским термином в Бережливом производстве называют неравномерность выполнения работ? </w:t>
      </w:r>
    </w:p>
    <w:p w:rsidR="00FC7D56" w:rsidRPr="0000151F" w:rsidRDefault="00903FBF" w:rsidP="002F799E">
      <w:pPr>
        <w:pStyle w:val="a8"/>
        <w:spacing w:after="0"/>
        <w:rPr>
          <w:sz w:val="24"/>
          <w:szCs w:val="24"/>
        </w:rPr>
      </w:pPr>
      <w:r w:rsidRPr="0000151F">
        <w:rPr>
          <w:sz w:val="24"/>
          <w:szCs w:val="24"/>
        </w:rPr>
        <w:t xml:space="preserve">1. Муда </w:t>
      </w:r>
      <w:r w:rsidR="004B10C7" w:rsidRPr="0000151F">
        <w:rPr>
          <w:sz w:val="24"/>
          <w:szCs w:val="24"/>
        </w:rPr>
        <w:t xml:space="preserve">  </w:t>
      </w:r>
      <w:r w:rsidRPr="0000151F">
        <w:rPr>
          <w:sz w:val="24"/>
          <w:szCs w:val="24"/>
        </w:rPr>
        <w:t xml:space="preserve">2. Мура </w:t>
      </w:r>
      <w:r w:rsidR="004B10C7" w:rsidRPr="0000151F">
        <w:rPr>
          <w:sz w:val="24"/>
          <w:szCs w:val="24"/>
        </w:rPr>
        <w:t xml:space="preserve">  </w:t>
      </w:r>
      <w:r w:rsidRPr="0000151F">
        <w:rPr>
          <w:sz w:val="24"/>
          <w:szCs w:val="24"/>
        </w:rPr>
        <w:t xml:space="preserve">3. Мури </w:t>
      </w:r>
      <w:r w:rsidR="004B10C7" w:rsidRPr="0000151F">
        <w:rPr>
          <w:sz w:val="24"/>
          <w:szCs w:val="24"/>
        </w:rPr>
        <w:t xml:space="preserve">  </w:t>
      </w:r>
      <w:r w:rsidRPr="0000151F">
        <w:rPr>
          <w:sz w:val="24"/>
          <w:szCs w:val="24"/>
        </w:rPr>
        <w:t xml:space="preserve">4. Андон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20) ______________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FC7D56" w:rsidRPr="0000151F" w:rsidRDefault="00903FBF" w:rsidP="002F799E">
      <w:pPr>
        <w:pStyle w:val="a8"/>
        <w:spacing w:after="0"/>
        <w:rPr>
          <w:sz w:val="24"/>
          <w:szCs w:val="24"/>
        </w:rPr>
      </w:pPr>
      <w:r w:rsidRPr="0000151F">
        <w:rPr>
          <w:sz w:val="24"/>
          <w:szCs w:val="24"/>
        </w:rPr>
        <w:t xml:space="preserve">1. Кайдзен </w:t>
      </w:r>
      <w:r w:rsidR="004B10C7" w:rsidRPr="0000151F">
        <w:rPr>
          <w:sz w:val="24"/>
          <w:szCs w:val="24"/>
        </w:rPr>
        <w:t xml:space="preserve">  </w:t>
      </w:r>
      <w:r w:rsidRPr="0000151F">
        <w:rPr>
          <w:sz w:val="24"/>
          <w:szCs w:val="24"/>
        </w:rPr>
        <w:t xml:space="preserve">2. Канбан </w:t>
      </w:r>
      <w:r w:rsidR="004B10C7" w:rsidRPr="0000151F">
        <w:rPr>
          <w:sz w:val="24"/>
          <w:szCs w:val="24"/>
        </w:rPr>
        <w:t xml:space="preserve">  </w:t>
      </w:r>
      <w:r w:rsidRPr="0000151F">
        <w:rPr>
          <w:sz w:val="24"/>
          <w:szCs w:val="24"/>
        </w:rPr>
        <w:t xml:space="preserve">3. Андон </w:t>
      </w:r>
      <w:r w:rsidR="004B10C7" w:rsidRPr="0000151F">
        <w:rPr>
          <w:sz w:val="24"/>
          <w:szCs w:val="24"/>
        </w:rPr>
        <w:t xml:space="preserve">  </w:t>
      </w:r>
      <w:r w:rsidRPr="0000151F">
        <w:rPr>
          <w:sz w:val="24"/>
          <w:szCs w:val="24"/>
        </w:rPr>
        <w:t xml:space="preserve">4. SMED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21) ___________ - это система планирования материально-технического снабжения, предусматривающая полную синхронизацию с производственным процессом </w:t>
      </w:r>
    </w:p>
    <w:p w:rsidR="00FC7D56" w:rsidRPr="0000151F" w:rsidRDefault="00903FBF" w:rsidP="002F799E">
      <w:pPr>
        <w:pStyle w:val="a8"/>
        <w:spacing w:after="0"/>
        <w:rPr>
          <w:sz w:val="24"/>
          <w:szCs w:val="24"/>
        </w:rPr>
      </w:pPr>
      <w:r w:rsidRPr="0000151F">
        <w:rPr>
          <w:sz w:val="24"/>
          <w:szCs w:val="24"/>
        </w:rPr>
        <w:t xml:space="preserve">1. Программа «Пять нулей» </w:t>
      </w:r>
      <w:r w:rsidR="004B10C7" w:rsidRPr="0000151F">
        <w:rPr>
          <w:sz w:val="24"/>
          <w:szCs w:val="24"/>
        </w:rPr>
        <w:t xml:space="preserve">  </w:t>
      </w:r>
      <w:r w:rsidRPr="0000151F">
        <w:rPr>
          <w:sz w:val="24"/>
          <w:szCs w:val="24"/>
        </w:rPr>
        <w:t xml:space="preserve">2. Кружки качества </w:t>
      </w:r>
      <w:r w:rsidR="004B10C7" w:rsidRPr="0000151F">
        <w:rPr>
          <w:sz w:val="24"/>
          <w:szCs w:val="24"/>
        </w:rPr>
        <w:t xml:space="preserve">  </w:t>
      </w:r>
      <w:r w:rsidRPr="0000151F">
        <w:rPr>
          <w:sz w:val="24"/>
          <w:szCs w:val="24"/>
        </w:rPr>
        <w:t xml:space="preserve">3. Система 5S </w:t>
      </w:r>
    </w:p>
    <w:p w:rsidR="00FC7D56" w:rsidRPr="0000151F" w:rsidRDefault="00903FBF" w:rsidP="002F799E">
      <w:pPr>
        <w:pStyle w:val="a8"/>
        <w:spacing w:after="0"/>
        <w:rPr>
          <w:sz w:val="24"/>
          <w:szCs w:val="24"/>
        </w:rPr>
      </w:pPr>
      <w:r w:rsidRPr="0000151F">
        <w:rPr>
          <w:sz w:val="24"/>
          <w:szCs w:val="24"/>
        </w:rPr>
        <w:t xml:space="preserve">4. Система «Канбан» </w:t>
      </w:r>
      <w:r w:rsidR="004B10C7" w:rsidRPr="0000151F">
        <w:rPr>
          <w:sz w:val="24"/>
          <w:szCs w:val="24"/>
        </w:rPr>
        <w:t xml:space="preserve">  </w:t>
      </w:r>
      <w:r w:rsidRPr="0000151F">
        <w:rPr>
          <w:sz w:val="24"/>
          <w:szCs w:val="24"/>
        </w:rPr>
        <w:t xml:space="preserve">5. Система «Just-in-Time»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22) Какая из техник оказывает максимальное влияние на время переналадки? </w:t>
      </w:r>
    </w:p>
    <w:p w:rsidR="00FC7D56" w:rsidRPr="0000151F" w:rsidRDefault="00903FBF" w:rsidP="002F799E">
      <w:pPr>
        <w:pStyle w:val="a8"/>
        <w:spacing w:after="0"/>
        <w:rPr>
          <w:sz w:val="24"/>
          <w:szCs w:val="24"/>
        </w:rPr>
      </w:pPr>
      <w:r w:rsidRPr="0000151F">
        <w:rPr>
          <w:sz w:val="24"/>
          <w:szCs w:val="24"/>
        </w:rPr>
        <w:t xml:space="preserve">1. Непрерывный поток </w:t>
      </w:r>
      <w:r w:rsidR="004B10C7" w:rsidRPr="0000151F">
        <w:rPr>
          <w:sz w:val="24"/>
          <w:szCs w:val="24"/>
        </w:rPr>
        <w:t xml:space="preserve">  </w:t>
      </w:r>
      <w:r w:rsidRPr="0000151F">
        <w:rPr>
          <w:sz w:val="24"/>
          <w:szCs w:val="24"/>
        </w:rPr>
        <w:t xml:space="preserve">2. Стандартизация </w:t>
      </w:r>
      <w:r w:rsidR="004B10C7" w:rsidRPr="0000151F">
        <w:rPr>
          <w:sz w:val="24"/>
          <w:szCs w:val="24"/>
        </w:rPr>
        <w:t xml:space="preserve">  </w:t>
      </w:r>
      <w:r w:rsidRPr="0000151F">
        <w:rPr>
          <w:sz w:val="24"/>
          <w:szCs w:val="24"/>
        </w:rPr>
        <w:t xml:space="preserve">3. SMED </w:t>
      </w:r>
      <w:r w:rsidR="004B10C7" w:rsidRPr="0000151F">
        <w:rPr>
          <w:sz w:val="24"/>
          <w:szCs w:val="24"/>
        </w:rPr>
        <w:t xml:space="preserve">  </w:t>
      </w:r>
      <w:r w:rsidRPr="0000151F">
        <w:rPr>
          <w:sz w:val="24"/>
          <w:szCs w:val="24"/>
        </w:rPr>
        <w:t xml:space="preserve">4. 5S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23) Время на переналадку оборудования - это… </w:t>
      </w:r>
    </w:p>
    <w:p w:rsidR="00FC7D56" w:rsidRPr="0000151F" w:rsidRDefault="00903FBF" w:rsidP="002F799E">
      <w:pPr>
        <w:pStyle w:val="a8"/>
        <w:spacing w:after="0"/>
        <w:rPr>
          <w:sz w:val="24"/>
          <w:szCs w:val="24"/>
        </w:rPr>
      </w:pPr>
      <w:r w:rsidRPr="0000151F">
        <w:rPr>
          <w:sz w:val="24"/>
          <w:szCs w:val="24"/>
        </w:rPr>
        <w:t xml:space="preserve">1. полезное производственное время </w:t>
      </w:r>
      <w:r w:rsidR="004B10C7" w:rsidRPr="0000151F">
        <w:rPr>
          <w:sz w:val="24"/>
          <w:szCs w:val="24"/>
        </w:rPr>
        <w:t xml:space="preserve">  </w:t>
      </w:r>
      <w:r w:rsidRPr="0000151F">
        <w:rPr>
          <w:sz w:val="24"/>
          <w:szCs w:val="24"/>
        </w:rPr>
        <w:t xml:space="preserve">2. потери </w:t>
      </w:r>
    </w:p>
    <w:p w:rsidR="00FC7D56" w:rsidRPr="0000151F" w:rsidRDefault="00903FBF" w:rsidP="002F799E">
      <w:pPr>
        <w:pStyle w:val="a8"/>
        <w:spacing w:after="0"/>
        <w:rPr>
          <w:sz w:val="24"/>
          <w:szCs w:val="24"/>
        </w:rPr>
      </w:pPr>
      <w:r w:rsidRPr="0000151F">
        <w:rPr>
          <w:sz w:val="24"/>
          <w:szCs w:val="24"/>
        </w:rPr>
        <w:t xml:space="preserve">3. частично полезное рабочее время и частично потери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24) Какой термин обозначает «защита от дурака» или «предотвращение ошибок» </w:t>
      </w:r>
    </w:p>
    <w:p w:rsidR="00FC7D56" w:rsidRPr="0000151F" w:rsidRDefault="00903FBF" w:rsidP="002F799E">
      <w:pPr>
        <w:pStyle w:val="a8"/>
        <w:spacing w:after="0"/>
        <w:rPr>
          <w:sz w:val="24"/>
          <w:szCs w:val="24"/>
        </w:rPr>
      </w:pPr>
      <w:r w:rsidRPr="0000151F">
        <w:rPr>
          <w:sz w:val="24"/>
          <w:szCs w:val="24"/>
        </w:rPr>
        <w:t xml:space="preserve">1. Андон </w:t>
      </w:r>
      <w:r w:rsidR="004B10C7" w:rsidRPr="0000151F">
        <w:rPr>
          <w:sz w:val="24"/>
          <w:szCs w:val="24"/>
        </w:rPr>
        <w:t xml:space="preserve">  </w:t>
      </w:r>
      <w:r w:rsidRPr="0000151F">
        <w:rPr>
          <w:sz w:val="24"/>
          <w:szCs w:val="24"/>
        </w:rPr>
        <w:t xml:space="preserve">2. Муда </w:t>
      </w:r>
      <w:r w:rsidR="004B10C7" w:rsidRPr="0000151F">
        <w:rPr>
          <w:sz w:val="24"/>
          <w:szCs w:val="24"/>
        </w:rPr>
        <w:t xml:space="preserve">  </w:t>
      </w:r>
      <w:r w:rsidRPr="0000151F">
        <w:rPr>
          <w:sz w:val="24"/>
          <w:szCs w:val="24"/>
        </w:rPr>
        <w:t xml:space="preserve">3. Дзидока </w:t>
      </w:r>
      <w:r w:rsidR="004B10C7" w:rsidRPr="0000151F">
        <w:rPr>
          <w:sz w:val="24"/>
          <w:szCs w:val="24"/>
        </w:rPr>
        <w:t xml:space="preserve">  </w:t>
      </w:r>
      <w:r w:rsidRPr="0000151F">
        <w:rPr>
          <w:sz w:val="24"/>
          <w:szCs w:val="24"/>
        </w:rPr>
        <w:t xml:space="preserve">4. Пока-ёка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25) Какой инструмент применяется для определения потерь и действий, не добавляющих ценность? </w:t>
      </w:r>
    </w:p>
    <w:p w:rsidR="00FC7D56" w:rsidRPr="0000151F" w:rsidRDefault="00903FBF" w:rsidP="002F799E">
      <w:pPr>
        <w:pStyle w:val="a8"/>
        <w:spacing w:after="0"/>
        <w:rPr>
          <w:sz w:val="24"/>
          <w:szCs w:val="24"/>
        </w:rPr>
      </w:pPr>
      <w:r w:rsidRPr="0000151F">
        <w:rPr>
          <w:sz w:val="24"/>
          <w:szCs w:val="24"/>
        </w:rPr>
        <w:t xml:space="preserve">1. Диаграмма причинно-следственных связей </w:t>
      </w:r>
      <w:r w:rsidR="004B10C7" w:rsidRPr="0000151F">
        <w:rPr>
          <w:sz w:val="24"/>
          <w:szCs w:val="24"/>
        </w:rPr>
        <w:t xml:space="preserve">  </w:t>
      </w:r>
      <w:r w:rsidRPr="0000151F">
        <w:rPr>
          <w:sz w:val="24"/>
          <w:szCs w:val="24"/>
        </w:rPr>
        <w:t xml:space="preserve">2. Картирование процесса </w:t>
      </w:r>
    </w:p>
    <w:p w:rsidR="00FC7D56" w:rsidRPr="0000151F" w:rsidRDefault="00903FBF" w:rsidP="002F799E">
      <w:pPr>
        <w:pStyle w:val="a8"/>
        <w:spacing w:after="0"/>
        <w:rPr>
          <w:sz w:val="24"/>
          <w:szCs w:val="24"/>
        </w:rPr>
      </w:pPr>
      <w:r w:rsidRPr="0000151F">
        <w:rPr>
          <w:sz w:val="24"/>
          <w:szCs w:val="24"/>
        </w:rPr>
        <w:t xml:space="preserve">3. Диаграмма Парето </w:t>
      </w:r>
      <w:r w:rsidR="004B10C7" w:rsidRPr="0000151F">
        <w:rPr>
          <w:sz w:val="24"/>
          <w:szCs w:val="24"/>
        </w:rPr>
        <w:t xml:space="preserve">  </w:t>
      </w:r>
      <w:r w:rsidRPr="0000151F">
        <w:rPr>
          <w:sz w:val="24"/>
          <w:szCs w:val="24"/>
        </w:rPr>
        <w:t xml:space="preserve">4. FMEA </w:t>
      </w:r>
    </w:p>
    <w:p w:rsidR="00FC7D56" w:rsidRPr="0000151F" w:rsidRDefault="00903FBF"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26) На каком принципе основана диаграмма Парето? </w:t>
      </w:r>
      <w:r w:rsidR="004B10C7" w:rsidRPr="0000151F">
        <w:rPr>
          <w:rFonts w:ascii="Times New Roman" w:hAnsi="Times New Roman" w:cs="Times New Roman"/>
          <w:sz w:val="24"/>
          <w:szCs w:val="24"/>
        </w:rPr>
        <w:t>Принцип…</w:t>
      </w:r>
    </w:p>
    <w:p w:rsidR="00FC7D56" w:rsidRPr="0000151F" w:rsidRDefault="00903FBF" w:rsidP="002F799E">
      <w:pPr>
        <w:pStyle w:val="a8"/>
        <w:spacing w:after="0"/>
        <w:rPr>
          <w:sz w:val="24"/>
          <w:szCs w:val="24"/>
        </w:rPr>
      </w:pPr>
      <w:r w:rsidRPr="0000151F">
        <w:rPr>
          <w:sz w:val="24"/>
          <w:szCs w:val="24"/>
        </w:rPr>
        <w:t xml:space="preserve">1. минимизации затрат </w:t>
      </w:r>
      <w:r w:rsidR="004B10C7" w:rsidRPr="0000151F">
        <w:rPr>
          <w:sz w:val="24"/>
          <w:szCs w:val="24"/>
        </w:rPr>
        <w:t xml:space="preserve">      </w:t>
      </w:r>
      <w:r w:rsidRPr="0000151F">
        <w:rPr>
          <w:sz w:val="24"/>
          <w:szCs w:val="24"/>
        </w:rPr>
        <w:t xml:space="preserve">2. 80/20 </w:t>
      </w:r>
    </w:p>
    <w:p w:rsidR="00903FBF" w:rsidRPr="0000151F" w:rsidRDefault="00903FBF" w:rsidP="002F799E">
      <w:pPr>
        <w:pStyle w:val="a8"/>
        <w:spacing w:after="0"/>
        <w:rPr>
          <w:sz w:val="24"/>
          <w:szCs w:val="24"/>
        </w:rPr>
      </w:pPr>
      <w:r w:rsidRPr="0000151F">
        <w:rPr>
          <w:sz w:val="24"/>
          <w:szCs w:val="24"/>
        </w:rPr>
        <w:t xml:space="preserve">3. увеличения производительности </w:t>
      </w:r>
      <w:r w:rsidR="004B10C7" w:rsidRPr="0000151F">
        <w:rPr>
          <w:sz w:val="24"/>
          <w:szCs w:val="24"/>
        </w:rPr>
        <w:t xml:space="preserve">  </w:t>
      </w:r>
      <w:r w:rsidRPr="0000151F">
        <w:rPr>
          <w:sz w:val="24"/>
          <w:szCs w:val="24"/>
        </w:rPr>
        <w:t>4. непрерывного совершенствования</w:t>
      </w:r>
      <w:r w:rsidR="00FC7D56" w:rsidRPr="0000151F">
        <w:rPr>
          <w:sz w:val="24"/>
          <w:szCs w:val="24"/>
        </w:rPr>
        <w:t xml:space="preserve">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27) Что отображает диаграмма Исикавы? </w:t>
      </w:r>
    </w:p>
    <w:p w:rsidR="00FC7D56" w:rsidRPr="0000151F" w:rsidRDefault="00FC7D56" w:rsidP="002F799E">
      <w:pPr>
        <w:pStyle w:val="a8"/>
        <w:spacing w:after="0"/>
        <w:rPr>
          <w:sz w:val="24"/>
          <w:szCs w:val="24"/>
        </w:rPr>
      </w:pPr>
      <w:r w:rsidRPr="0000151F">
        <w:rPr>
          <w:sz w:val="24"/>
          <w:szCs w:val="24"/>
        </w:rPr>
        <w:t xml:space="preserve">1. Причины возникновения проблемы </w:t>
      </w:r>
      <w:r w:rsidR="004B10C7" w:rsidRPr="0000151F">
        <w:rPr>
          <w:sz w:val="24"/>
          <w:szCs w:val="24"/>
        </w:rPr>
        <w:t xml:space="preserve">  </w:t>
      </w:r>
      <w:r w:rsidRPr="0000151F">
        <w:rPr>
          <w:sz w:val="24"/>
          <w:szCs w:val="24"/>
        </w:rPr>
        <w:t xml:space="preserve">2. Возможные пути решения проблемы </w:t>
      </w:r>
    </w:p>
    <w:p w:rsidR="004B10C7" w:rsidRPr="0000151F" w:rsidRDefault="00FC7D56" w:rsidP="002F799E">
      <w:pPr>
        <w:pStyle w:val="a8"/>
        <w:spacing w:after="0"/>
        <w:ind w:left="0" w:firstLine="709"/>
        <w:rPr>
          <w:sz w:val="24"/>
          <w:szCs w:val="24"/>
        </w:rPr>
      </w:pPr>
      <w:r w:rsidRPr="0000151F">
        <w:rPr>
          <w:sz w:val="24"/>
          <w:szCs w:val="24"/>
        </w:rPr>
        <w:t xml:space="preserve">3. Ответственных за возникновение проблемы </w:t>
      </w:r>
      <w:r w:rsidR="004B10C7" w:rsidRPr="0000151F">
        <w:rPr>
          <w:sz w:val="24"/>
          <w:szCs w:val="24"/>
        </w:rPr>
        <w:t xml:space="preserve">  </w:t>
      </w:r>
    </w:p>
    <w:p w:rsidR="00FC7D56" w:rsidRPr="0000151F" w:rsidRDefault="00FC7D56" w:rsidP="002F799E">
      <w:pPr>
        <w:pStyle w:val="a8"/>
        <w:spacing w:after="0"/>
        <w:ind w:left="0" w:firstLine="709"/>
        <w:rPr>
          <w:sz w:val="24"/>
          <w:szCs w:val="24"/>
        </w:rPr>
      </w:pPr>
      <w:r w:rsidRPr="0000151F">
        <w:rPr>
          <w:sz w:val="24"/>
          <w:szCs w:val="24"/>
        </w:rPr>
        <w:t xml:space="preserve">4. Затраты на ликвидацию последствий проблемы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28) Что является моделью непрерывного улучшения качества? </w:t>
      </w:r>
    </w:p>
    <w:p w:rsidR="00FC7D56" w:rsidRPr="0000151F" w:rsidRDefault="00FC7D56" w:rsidP="002F799E">
      <w:pPr>
        <w:pStyle w:val="a8"/>
        <w:spacing w:after="0"/>
        <w:rPr>
          <w:sz w:val="24"/>
          <w:szCs w:val="24"/>
        </w:rPr>
      </w:pPr>
      <w:r w:rsidRPr="0000151F">
        <w:rPr>
          <w:sz w:val="24"/>
          <w:szCs w:val="24"/>
        </w:rPr>
        <w:t xml:space="preserve">1. цикл PDSA </w:t>
      </w:r>
      <w:r w:rsidR="004B10C7" w:rsidRPr="0000151F">
        <w:rPr>
          <w:sz w:val="24"/>
          <w:szCs w:val="24"/>
        </w:rPr>
        <w:t xml:space="preserve"> </w:t>
      </w:r>
      <w:r w:rsidRPr="0000151F">
        <w:rPr>
          <w:sz w:val="24"/>
          <w:szCs w:val="24"/>
        </w:rPr>
        <w:t xml:space="preserve">2. цикл процесса </w:t>
      </w:r>
      <w:r w:rsidR="004B10C7" w:rsidRPr="0000151F">
        <w:rPr>
          <w:sz w:val="24"/>
          <w:szCs w:val="24"/>
        </w:rPr>
        <w:t xml:space="preserve"> </w:t>
      </w:r>
      <w:r w:rsidRPr="0000151F">
        <w:rPr>
          <w:sz w:val="24"/>
          <w:szCs w:val="24"/>
        </w:rPr>
        <w:t xml:space="preserve">3. производственный цикл </w:t>
      </w:r>
      <w:r w:rsidR="004B10C7" w:rsidRPr="0000151F">
        <w:rPr>
          <w:sz w:val="24"/>
          <w:szCs w:val="24"/>
        </w:rPr>
        <w:t xml:space="preserve"> </w:t>
      </w:r>
      <w:r w:rsidRPr="0000151F">
        <w:rPr>
          <w:sz w:val="24"/>
          <w:szCs w:val="24"/>
        </w:rPr>
        <w:t xml:space="preserve">4. ничего из перечисленного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29) TPM - всеобщее обслуживание оборудования это... </w:t>
      </w:r>
    </w:p>
    <w:p w:rsidR="00FC7D56" w:rsidRPr="0000151F" w:rsidRDefault="00FC7D56" w:rsidP="002F799E">
      <w:pPr>
        <w:pStyle w:val="a8"/>
        <w:spacing w:after="0"/>
        <w:rPr>
          <w:sz w:val="24"/>
          <w:szCs w:val="24"/>
        </w:rPr>
      </w:pPr>
      <w:r w:rsidRPr="0000151F">
        <w:rPr>
          <w:sz w:val="24"/>
          <w:szCs w:val="24"/>
        </w:rPr>
        <w:t xml:space="preserve">1. обслуживание оборудования механиком, сотрудником и энергетиком </w:t>
      </w:r>
    </w:p>
    <w:p w:rsidR="00FC7D56" w:rsidRPr="0000151F" w:rsidRDefault="00FC7D56" w:rsidP="002F799E">
      <w:pPr>
        <w:pStyle w:val="a8"/>
        <w:spacing w:after="0"/>
        <w:rPr>
          <w:sz w:val="24"/>
          <w:szCs w:val="24"/>
        </w:rPr>
      </w:pPr>
      <w:r w:rsidRPr="0000151F">
        <w:rPr>
          <w:sz w:val="24"/>
          <w:szCs w:val="24"/>
        </w:rPr>
        <w:t xml:space="preserve">2. обслуживание, обеспечивающее его наивысшую эффективность в течении всего жизненного цикла с участием всего персонала </w:t>
      </w:r>
    </w:p>
    <w:p w:rsidR="00FC7D56" w:rsidRPr="0000151F" w:rsidRDefault="00FC7D56" w:rsidP="002F799E">
      <w:pPr>
        <w:pStyle w:val="a8"/>
        <w:spacing w:after="0"/>
        <w:rPr>
          <w:sz w:val="24"/>
          <w:szCs w:val="24"/>
        </w:rPr>
      </w:pPr>
      <w:r w:rsidRPr="0000151F">
        <w:rPr>
          <w:sz w:val="24"/>
          <w:szCs w:val="24"/>
        </w:rPr>
        <w:t xml:space="preserve">3. обслуживание оборудования всей производственной бригадой, в которой состоит оператор, работающий на этом оборудовании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t xml:space="preserve">30) Увеличение каких затрат приведет к общему снижению затрат? </w:t>
      </w:r>
    </w:p>
    <w:p w:rsidR="00FC7D56" w:rsidRPr="0000151F" w:rsidRDefault="00FC7D56" w:rsidP="002F799E">
      <w:pPr>
        <w:pStyle w:val="a8"/>
        <w:spacing w:after="0"/>
        <w:rPr>
          <w:sz w:val="24"/>
          <w:szCs w:val="24"/>
        </w:rPr>
      </w:pPr>
      <w:r w:rsidRPr="0000151F">
        <w:rPr>
          <w:sz w:val="24"/>
          <w:szCs w:val="24"/>
        </w:rPr>
        <w:t xml:space="preserve">1. транспортные расходы 2. предупреждающие затраты </w:t>
      </w:r>
      <w:r w:rsidR="004B10C7" w:rsidRPr="0000151F">
        <w:rPr>
          <w:sz w:val="24"/>
          <w:szCs w:val="24"/>
        </w:rPr>
        <w:t xml:space="preserve"> </w:t>
      </w:r>
      <w:r w:rsidRPr="0000151F">
        <w:rPr>
          <w:sz w:val="24"/>
          <w:szCs w:val="24"/>
        </w:rPr>
        <w:t xml:space="preserve">3. затраты на оплату труда </w:t>
      </w:r>
    </w:p>
    <w:p w:rsidR="00FC7D56" w:rsidRPr="0000151F" w:rsidRDefault="00FC7D56" w:rsidP="002F799E">
      <w:pPr>
        <w:spacing w:after="0" w:line="276" w:lineRule="auto"/>
        <w:rPr>
          <w:rFonts w:ascii="Times New Roman" w:hAnsi="Times New Roman" w:cs="Times New Roman"/>
          <w:sz w:val="24"/>
          <w:szCs w:val="24"/>
        </w:rPr>
      </w:pPr>
      <w:r w:rsidRPr="0000151F">
        <w:rPr>
          <w:rFonts w:ascii="Times New Roman" w:hAnsi="Times New Roman" w:cs="Times New Roman"/>
          <w:sz w:val="24"/>
          <w:szCs w:val="24"/>
        </w:rPr>
        <w:lastRenderedPageBreak/>
        <w:t xml:space="preserve">31) Какие затраты относятся к внутренним затратам на дефект </w:t>
      </w:r>
    </w:p>
    <w:p w:rsidR="004B10C7" w:rsidRDefault="00FC7D56" w:rsidP="002F799E">
      <w:pPr>
        <w:pStyle w:val="a8"/>
        <w:spacing w:after="0"/>
        <w:rPr>
          <w:sz w:val="24"/>
          <w:szCs w:val="24"/>
        </w:rPr>
      </w:pPr>
      <w:r w:rsidRPr="004B10C7">
        <w:rPr>
          <w:sz w:val="24"/>
          <w:szCs w:val="24"/>
        </w:rPr>
        <w:t xml:space="preserve">1. Отходы и переделки, возникшие по вине поставщиков </w:t>
      </w:r>
      <w:r w:rsidR="004B10C7">
        <w:rPr>
          <w:sz w:val="24"/>
          <w:szCs w:val="24"/>
        </w:rPr>
        <w:t xml:space="preserve">  </w:t>
      </w:r>
    </w:p>
    <w:p w:rsidR="00FC7D56" w:rsidRPr="004B10C7" w:rsidRDefault="00FC7D56" w:rsidP="002F799E">
      <w:pPr>
        <w:pStyle w:val="a8"/>
        <w:spacing w:after="0"/>
        <w:rPr>
          <w:sz w:val="24"/>
          <w:szCs w:val="24"/>
        </w:rPr>
      </w:pPr>
      <w:r w:rsidRPr="004B10C7">
        <w:rPr>
          <w:sz w:val="24"/>
          <w:szCs w:val="24"/>
        </w:rPr>
        <w:t xml:space="preserve">2. Обучение вопросам качества </w:t>
      </w:r>
      <w:r w:rsidR="004B10C7">
        <w:rPr>
          <w:sz w:val="24"/>
          <w:szCs w:val="24"/>
        </w:rPr>
        <w:t xml:space="preserve">  </w:t>
      </w:r>
      <w:r w:rsidRPr="004B10C7">
        <w:rPr>
          <w:sz w:val="24"/>
          <w:szCs w:val="24"/>
        </w:rPr>
        <w:t xml:space="preserve">3. Переделки и ремонт </w:t>
      </w:r>
      <w:r w:rsidR="004B10C7">
        <w:rPr>
          <w:sz w:val="24"/>
          <w:szCs w:val="24"/>
        </w:rPr>
        <w:t xml:space="preserve">  </w:t>
      </w:r>
      <w:r w:rsidRPr="004B10C7">
        <w:rPr>
          <w:sz w:val="24"/>
          <w:szCs w:val="24"/>
        </w:rPr>
        <w:t xml:space="preserve">4. Проверки и испытания </w:t>
      </w:r>
    </w:p>
    <w:p w:rsidR="00FC7D56" w:rsidRPr="00C45D5F" w:rsidRDefault="00FC7D56" w:rsidP="002F799E">
      <w:pPr>
        <w:pStyle w:val="a8"/>
        <w:spacing w:after="0"/>
        <w:rPr>
          <w:b/>
          <w:sz w:val="24"/>
          <w:szCs w:val="24"/>
        </w:rPr>
      </w:pPr>
      <w:r w:rsidRPr="00C45D5F">
        <w:rPr>
          <w:b/>
          <w:sz w:val="24"/>
          <w:szCs w:val="24"/>
        </w:rPr>
        <w:t xml:space="preserve">Эталон ответов: </w:t>
      </w:r>
    </w:p>
    <w:tbl>
      <w:tblPr>
        <w:tblStyle w:val="aa"/>
        <w:tblW w:w="0" w:type="auto"/>
        <w:tblInd w:w="720" w:type="dxa"/>
        <w:tblLook w:val="04A0"/>
      </w:tblPr>
      <w:tblGrid>
        <w:gridCol w:w="883"/>
        <w:gridCol w:w="874"/>
        <w:gridCol w:w="875"/>
        <w:gridCol w:w="875"/>
        <w:gridCol w:w="875"/>
        <w:gridCol w:w="1536"/>
        <w:gridCol w:w="875"/>
        <w:gridCol w:w="875"/>
        <w:gridCol w:w="875"/>
        <w:gridCol w:w="875"/>
      </w:tblGrid>
      <w:tr w:rsidR="00093511" w:rsidRPr="00C45D5F" w:rsidTr="00FC7D56">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2</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3</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4</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5</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6</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7</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8</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9</w:t>
            </w:r>
          </w:p>
        </w:tc>
        <w:tc>
          <w:tcPr>
            <w:tcW w:w="958" w:type="dxa"/>
          </w:tcPr>
          <w:p w:rsidR="00FC7D56" w:rsidRPr="00C45D5F" w:rsidRDefault="00FC7D56" w:rsidP="00903FBF">
            <w:pPr>
              <w:pStyle w:val="a8"/>
              <w:spacing w:after="0" w:line="240" w:lineRule="auto"/>
              <w:ind w:left="0"/>
              <w:rPr>
                <w:b/>
                <w:sz w:val="24"/>
                <w:szCs w:val="24"/>
              </w:rPr>
            </w:pPr>
            <w:r w:rsidRPr="00C45D5F">
              <w:rPr>
                <w:b/>
                <w:sz w:val="24"/>
                <w:szCs w:val="24"/>
              </w:rPr>
              <w:t>10</w:t>
            </w:r>
          </w:p>
        </w:tc>
      </w:tr>
      <w:tr w:rsidR="00093511" w:rsidRPr="00C45D5F" w:rsidTr="00FC7D56">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1</w:t>
            </w:r>
          </w:p>
        </w:tc>
        <w:tc>
          <w:tcPr>
            <w:tcW w:w="958" w:type="dxa"/>
          </w:tcPr>
          <w:p w:rsidR="00FC7D56" w:rsidRPr="00C45D5F" w:rsidRDefault="00093511" w:rsidP="00903FBF">
            <w:pPr>
              <w:pStyle w:val="a8"/>
              <w:spacing w:after="0" w:line="240" w:lineRule="auto"/>
              <w:ind w:left="0"/>
              <w:rPr>
                <w:sz w:val="24"/>
                <w:szCs w:val="24"/>
              </w:rPr>
            </w:pPr>
            <w:r w:rsidRPr="00C45D5F">
              <w:rPr>
                <w:sz w:val="24"/>
                <w:szCs w:val="24"/>
              </w:rPr>
              <w:t>4</w:t>
            </w:r>
          </w:p>
        </w:tc>
      </w:tr>
      <w:tr w:rsidR="00093511" w:rsidRPr="00C45D5F" w:rsidTr="00FC7D56">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11</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12</w:t>
            </w:r>
          </w:p>
        </w:tc>
        <w:tc>
          <w:tcPr>
            <w:tcW w:w="957" w:type="dxa"/>
          </w:tcPr>
          <w:p w:rsidR="00FC7D56" w:rsidRPr="00C45D5F" w:rsidRDefault="00FC7D56" w:rsidP="00903FBF">
            <w:pPr>
              <w:pStyle w:val="a8"/>
              <w:spacing w:after="0" w:line="240" w:lineRule="auto"/>
              <w:ind w:left="0"/>
              <w:rPr>
                <w:b/>
                <w:sz w:val="24"/>
                <w:szCs w:val="24"/>
              </w:rPr>
            </w:pPr>
            <w:r w:rsidRPr="00C45D5F">
              <w:rPr>
                <w:b/>
                <w:sz w:val="24"/>
                <w:szCs w:val="24"/>
              </w:rPr>
              <w:t>13</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14</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15</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16</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17</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18</w:t>
            </w:r>
          </w:p>
        </w:tc>
        <w:tc>
          <w:tcPr>
            <w:tcW w:w="957" w:type="dxa"/>
          </w:tcPr>
          <w:p w:rsidR="00FC7D56" w:rsidRPr="00C45D5F" w:rsidRDefault="00093511" w:rsidP="00903FBF">
            <w:pPr>
              <w:pStyle w:val="a8"/>
              <w:spacing w:after="0" w:line="240" w:lineRule="auto"/>
              <w:ind w:left="0"/>
              <w:rPr>
                <w:b/>
                <w:sz w:val="24"/>
                <w:szCs w:val="24"/>
              </w:rPr>
            </w:pPr>
            <w:r w:rsidRPr="00C45D5F">
              <w:rPr>
                <w:b/>
                <w:sz w:val="24"/>
                <w:szCs w:val="24"/>
              </w:rPr>
              <w:t>19</w:t>
            </w:r>
          </w:p>
        </w:tc>
        <w:tc>
          <w:tcPr>
            <w:tcW w:w="958" w:type="dxa"/>
          </w:tcPr>
          <w:p w:rsidR="00FC7D56" w:rsidRPr="00C45D5F" w:rsidRDefault="00093511" w:rsidP="00903FBF">
            <w:pPr>
              <w:pStyle w:val="a8"/>
              <w:spacing w:after="0" w:line="240" w:lineRule="auto"/>
              <w:ind w:left="0"/>
              <w:rPr>
                <w:b/>
                <w:sz w:val="24"/>
                <w:szCs w:val="24"/>
              </w:rPr>
            </w:pPr>
            <w:r w:rsidRPr="00C45D5F">
              <w:rPr>
                <w:b/>
                <w:sz w:val="24"/>
                <w:szCs w:val="24"/>
              </w:rPr>
              <w:t>20</w:t>
            </w:r>
          </w:p>
        </w:tc>
      </w:tr>
      <w:tr w:rsidR="00093511" w:rsidRPr="00C45D5F" w:rsidTr="00FC7D56">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5</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2,3,5,6,7,9,10</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FC7D56" w:rsidRPr="00C45D5F" w:rsidRDefault="00093511" w:rsidP="00903FBF">
            <w:pPr>
              <w:pStyle w:val="a8"/>
              <w:spacing w:after="0" w:line="240" w:lineRule="auto"/>
              <w:ind w:left="0"/>
              <w:rPr>
                <w:sz w:val="24"/>
                <w:szCs w:val="24"/>
              </w:rPr>
            </w:pPr>
            <w:r w:rsidRPr="00C45D5F">
              <w:rPr>
                <w:sz w:val="24"/>
                <w:szCs w:val="24"/>
              </w:rPr>
              <w:t>2</w:t>
            </w:r>
          </w:p>
        </w:tc>
        <w:tc>
          <w:tcPr>
            <w:tcW w:w="958" w:type="dxa"/>
          </w:tcPr>
          <w:p w:rsidR="00FC7D56" w:rsidRPr="00C45D5F" w:rsidRDefault="00093511" w:rsidP="00903FBF">
            <w:pPr>
              <w:pStyle w:val="a8"/>
              <w:spacing w:after="0" w:line="240" w:lineRule="auto"/>
              <w:ind w:left="0"/>
              <w:rPr>
                <w:sz w:val="24"/>
                <w:szCs w:val="24"/>
              </w:rPr>
            </w:pPr>
            <w:r w:rsidRPr="00C45D5F">
              <w:rPr>
                <w:sz w:val="24"/>
                <w:szCs w:val="24"/>
              </w:rPr>
              <w:t>2</w:t>
            </w:r>
          </w:p>
        </w:tc>
      </w:tr>
      <w:tr w:rsidR="00093511" w:rsidRPr="00C45D5F" w:rsidTr="00FC7D56">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21</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22</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23</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24</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25</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26</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27</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28</w:t>
            </w:r>
          </w:p>
        </w:tc>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29</w:t>
            </w:r>
          </w:p>
        </w:tc>
        <w:tc>
          <w:tcPr>
            <w:tcW w:w="958" w:type="dxa"/>
          </w:tcPr>
          <w:p w:rsidR="00093511" w:rsidRPr="00C45D5F" w:rsidRDefault="00093511" w:rsidP="00903FBF">
            <w:pPr>
              <w:pStyle w:val="a8"/>
              <w:spacing w:after="0" w:line="240" w:lineRule="auto"/>
              <w:ind w:left="0"/>
              <w:rPr>
                <w:b/>
                <w:sz w:val="24"/>
                <w:szCs w:val="24"/>
              </w:rPr>
            </w:pPr>
            <w:r w:rsidRPr="00C45D5F">
              <w:rPr>
                <w:b/>
                <w:sz w:val="24"/>
                <w:szCs w:val="24"/>
              </w:rPr>
              <w:t>30</w:t>
            </w:r>
          </w:p>
        </w:tc>
      </w:tr>
      <w:tr w:rsidR="00093511" w:rsidRPr="00C45D5F" w:rsidTr="00FC7D56">
        <w:tc>
          <w:tcPr>
            <w:tcW w:w="957" w:type="dxa"/>
          </w:tcPr>
          <w:p w:rsidR="00093511" w:rsidRPr="00C45D5F" w:rsidRDefault="00093511" w:rsidP="00903FBF">
            <w:pPr>
              <w:pStyle w:val="a8"/>
              <w:spacing w:after="0" w:line="240" w:lineRule="auto"/>
              <w:ind w:left="0"/>
              <w:rPr>
                <w:sz w:val="24"/>
                <w:szCs w:val="24"/>
              </w:rPr>
            </w:pPr>
            <w:r w:rsidRPr="00C45D5F">
              <w:rPr>
                <w:sz w:val="24"/>
                <w:szCs w:val="24"/>
              </w:rPr>
              <w:t>5</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3</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4</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1</w:t>
            </w:r>
          </w:p>
        </w:tc>
        <w:tc>
          <w:tcPr>
            <w:tcW w:w="957" w:type="dxa"/>
          </w:tcPr>
          <w:p w:rsidR="00093511" w:rsidRPr="00C45D5F" w:rsidRDefault="00093511" w:rsidP="00903FBF">
            <w:pPr>
              <w:pStyle w:val="a8"/>
              <w:spacing w:after="0" w:line="240" w:lineRule="auto"/>
              <w:ind w:left="0"/>
              <w:rPr>
                <w:sz w:val="24"/>
                <w:szCs w:val="24"/>
              </w:rPr>
            </w:pPr>
            <w:r w:rsidRPr="00C45D5F">
              <w:rPr>
                <w:sz w:val="24"/>
                <w:szCs w:val="24"/>
              </w:rPr>
              <w:t>2</w:t>
            </w:r>
          </w:p>
        </w:tc>
        <w:tc>
          <w:tcPr>
            <w:tcW w:w="958" w:type="dxa"/>
          </w:tcPr>
          <w:p w:rsidR="00093511" w:rsidRPr="00C45D5F" w:rsidRDefault="00093511" w:rsidP="00903FBF">
            <w:pPr>
              <w:pStyle w:val="a8"/>
              <w:spacing w:after="0" w:line="240" w:lineRule="auto"/>
              <w:ind w:left="0"/>
              <w:rPr>
                <w:sz w:val="24"/>
                <w:szCs w:val="24"/>
              </w:rPr>
            </w:pPr>
            <w:r w:rsidRPr="00C45D5F">
              <w:rPr>
                <w:sz w:val="24"/>
                <w:szCs w:val="24"/>
              </w:rPr>
              <w:t>2</w:t>
            </w:r>
          </w:p>
        </w:tc>
      </w:tr>
      <w:tr w:rsidR="00093511" w:rsidRPr="00C45D5F" w:rsidTr="00FC7D56">
        <w:tc>
          <w:tcPr>
            <w:tcW w:w="957" w:type="dxa"/>
          </w:tcPr>
          <w:p w:rsidR="00093511" w:rsidRPr="00C45D5F" w:rsidRDefault="00093511" w:rsidP="00903FBF">
            <w:pPr>
              <w:pStyle w:val="a8"/>
              <w:spacing w:after="0" w:line="240" w:lineRule="auto"/>
              <w:ind w:left="0"/>
              <w:rPr>
                <w:b/>
                <w:sz w:val="24"/>
                <w:szCs w:val="24"/>
              </w:rPr>
            </w:pPr>
            <w:r w:rsidRPr="00C45D5F">
              <w:rPr>
                <w:b/>
                <w:sz w:val="24"/>
                <w:szCs w:val="24"/>
              </w:rPr>
              <w:t>31</w:t>
            </w: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8" w:type="dxa"/>
          </w:tcPr>
          <w:p w:rsidR="00093511" w:rsidRPr="00C45D5F" w:rsidRDefault="00093511" w:rsidP="00903FBF">
            <w:pPr>
              <w:pStyle w:val="a8"/>
              <w:spacing w:after="0" w:line="240" w:lineRule="auto"/>
              <w:ind w:left="0"/>
              <w:rPr>
                <w:sz w:val="24"/>
                <w:szCs w:val="24"/>
              </w:rPr>
            </w:pPr>
          </w:p>
        </w:tc>
      </w:tr>
      <w:tr w:rsidR="00093511" w:rsidRPr="00C45D5F" w:rsidTr="00FC7D56">
        <w:tc>
          <w:tcPr>
            <w:tcW w:w="957" w:type="dxa"/>
          </w:tcPr>
          <w:p w:rsidR="00093511" w:rsidRPr="00C45D5F" w:rsidRDefault="00093511" w:rsidP="00903FBF">
            <w:pPr>
              <w:pStyle w:val="a8"/>
              <w:spacing w:after="0" w:line="240" w:lineRule="auto"/>
              <w:ind w:left="0"/>
              <w:rPr>
                <w:sz w:val="24"/>
                <w:szCs w:val="24"/>
              </w:rPr>
            </w:pPr>
            <w:r w:rsidRPr="00C45D5F">
              <w:rPr>
                <w:sz w:val="24"/>
                <w:szCs w:val="24"/>
              </w:rPr>
              <w:t>1,3</w:t>
            </w: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7" w:type="dxa"/>
          </w:tcPr>
          <w:p w:rsidR="00093511" w:rsidRPr="00C45D5F" w:rsidRDefault="00093511" w:rsidP="00903FBF">
            <w:pPr>
              <w:pStyle w:val="a8"/>
              <w:spacing w:after="0" w:line="240" w:lineRule="auto"/>
              <w:ind w:left="0"/>
              <w:rPr>
                <w:sz w:val="24"/>
                <w:szCs w:val="24"/>
              </w:rPr>
            </w:pPr>
          </w:p>
        </w:tc>
        <w:tc>
          <w:tcPr>
            <w:tcW w:w="958" w:type="dxa"/>
          </w:tcPr>
          <w:p w:rsidR="00093511" w:rsidRPr="00C45D5F" w:rsidRDefault="00093511" w:rsidP="00903FBF">
            <w:pPr>
              <w:pStyle w:val="a8"/>
              <w:spacing w:after="0" w:line="240" w:lineRule="auto"/>
              <w:ind w:left="0"/>
              <w:rPr>
                <w:sz w:val="24"/>
                <w:szCs w:val="24"/>
              </w:rPr>
            </w:pPr>
          </w:p>
        </w:tc>
      </w:tr>
    </w:tbl>
    <w:p w:rsidR="008C2D2B" w:rsidRPr="00C45D5F" w:rsidRDefault="008C2D2B" w:rsidP="0000151F">
      <w:pPr>
        <w:jc w:val="center"/>
        <w:rPr>
          <w:rFonts w:ascii="Times New Roman" w:eastAsiaTheme="minorEastAsia" w:hAnsi="Times New Roman" w:cs="Times New Roman"/>
          <w:b/>
          <w:i/>
          <w:sz w:val="24"/>
          <w:szCs w:val="24"/>
        </w:rPr>
      </w:pPr>
    </w:p>
    <w:sectPr w:rsidR="008C2D2B" w:rsidRPr="00C45D5F" w:rsidSect="004B10C7">
      <w:pgSz w:w="11906" w:h="16838"/>
      <w:pgMar w:top="1134"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6B4" w:rsidRDefault="00E016B4" w:rsidP="00F241E3">
      <w:pPr>
        <w:spacing w:after="0" w:line="240" w:lineRule="auto"/>
      </w:pPr>
      <w:r>
        <w:separator/>
      </w:r>
    </w:p>
  </w:endnote>
  <w:endnote w:type="continuationSeparator" w:id="1">
    <w:p w:rsidR="00E016B4" w:rsidRDefault="00E016B4" w:rsidP="00F24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39828309"/>
      <w:docPartObj>
        <w:docPartGallery w:val="Page Numbers (Bottom of Page)"/>
        <w:docPartUnique/>
      </w:docPartObj>
    </w:sdtPr>
    <w:sdtContent>
      <w:p w:rsidR="001A42FE" w:rsidRPr="00E55022" w:rsidRDefault="00A3461C">
        <w:pPr>
          <w:pStyle w:val="ad"/>
          <w:jc w:val="center"/>
          <w:rPr>
            <w:rFonts w:ascii="Times New Roman" w:hAnsi="Times New Roman" w:cs="Times New Roman"/>
          </w:rPr>
        </w:pPr>
        <w:r w:rsidRPr="00E55022">
          <w:rPr>
            <w:rFonts w:ascii="Times New Roman" w:hAnsi="Times New Roman" w:cs="Times New Roman"/>
          </w:rPr>
          <w:fldChar w:fldCharType="begin"/>
        </w:r>
        <w:r w:rsidR="001A42FE"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910282">
          <w:rPr>
            <w:rFonts w:ascii="Times New Roman" w:hAnsi="Times New Roman" w:cs="Times New Roman"/>
            <w:noProof/>
          </w:rPr>
          <w:t>5</w:t>
        </w:r>
        <w:r w:rsidRPr="00E55022">
          <w:rPr>
            <w:rFonts w:ascii="Times New Roman" w:hAnsi="Times New Roman" w:cs="Times New Roman"/>
          </w:rPr>
          <w:fldChar w:fldCharType="end"/>
        </w:r>
      </w:p>
    </w:sdtContent>
  </w:sdt>
  <w:p w:rsidR="001A42FE" w:rsidRDefault="001A42F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4845895"/>
      <w:docPartObj>
        <w:docPartGallery w:val="Page Numbers (Bottom of Page)"/>
        <w:docPartUnique/>
      </w:docPartObj>
    </w:sdtPr>
    <w:sdtContent>
      <w:p w:rsidR="001A42FE" w:rsidRPr="00E55022" w:rsidRDefault="00A3461C">
        <w:pPr>
          <w:pStyle w:val="ad"/>
          <w:jc w:val="center"/>
          <w:rPr>
            <w:rFonts w:ascii="Times New Roman" w:hAnsi="Times New Roman" w:cs="Times New Roman"/>
          </w:rPr>
        </w:pPr>
        <w:r w:rsidRPr="00E55022">
          <w:rPr>
            <w:rFonts w:ascii="Times New Roman" w:hAnsi="Times New Roman" w:cs="Times New Roman"/>
          </w:rPr>
          <w:fldChar w:fldCharType="begin"/>
        </w:r>
        <w:r w:rsidR="001A42FE"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910282">
          <w:rPr>
            <w:rFonts w:ascii="Times New Roman" w:hAnsi="Times New Roman" w:cs="Times New Roman"/>
            <w:noProof/>
          </w:rPr>
          <w:t>20</w:t>
        </w:r>
        <w:r w:rsidRPr="00E55022">
          <w:rPr>
            <w:rFonts w:ascii="Times New Roman" w:hAnsi="Times New Roman" w:cs="Times New Roman"/>
          </w:rPr>
          <w:fldChar w:fldCharType="end"/>
        </w:r>
      </w:p>
    </w:sdtContent>
  </w:sdt>
  <w:p w:rsidR="001A42FE" w:rsidRDefault="001A42F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6B4" w:rsidRDefault="00E016B4" w:rsidP="00F241E3">
      <w:pPr>
        <w:spacing w:after="0" w:line="240" w:lineRule="auto"/>
      </w:pPr>
      <w:r>
        <w:separator/>
      </w:r>
    </w:p>
  </w:footnote>
  <w:footnote w:type="continuationSeparator" w:id="1">
    <w:p w:rsidR="00E016B4" w:rsidRDefault="00E016B4" w:rsidP="00F241E3">
      <w:pPr>
        <w:spacing w:after="0" w:line="240" w:lineRule="auto"/>
      </w:pPr>
      <w:r>
        <w:continuationSeparator/>
      </w:r>
    </w:p>
  </w:footnote>
  <w:footnote w:id="2">
    <w:p w:rsidR="00A94F67" w:rsidRPr="00475FC2" w:rsidRDefault="00A94F67" w:rsidP="00A94F67">
      <w:pPr>
        <w:pStyle w:val="a3"/>
      </w:pPr>
      <w:r>
        <w:rPr>
          <w:rStyle w:val="a5"/>
          <w:rFonts w:eastAsiaTheme="majorEastAsia"/>
        </w:rPr>
        <w:footnoteRef/>
      </w:r>
      <w:r w:rsidRPr="00475FC2">
        <w:t xml:space="preserve"> </w:t>
      </w:r>
      <w:r>
        <w:t>В соответствии с Приложением 3 ООП.</w:t>
      </w:r>
    </w:p>
  </w:footnote>
  <w:footnote w:id="3">
    <w:p w:rsidR="001A42FE" w:rsidRPr="00E55022" w:rsidRDefault="001A42FE" w:rsidP="00E55022">
      <w:pPr>
        <w:pStyle w:val="a3"/>
        <w:jc w:val="both"/>
        <w:rPr>
          <w:rFonts w:ascii="Times New Roman" w:hAnsi="Times New Roman" w:cs="Times New Roman"/>
        </w:rPr>
      </w:pPr>
      <w:r w:rsidRPr="00E55022">
        <w:rPr>
          <w:rStyle w:val="a5"/>
          <w:rFonts w:ascii="Times New Roman" w:hAnsi="Times New Roman"/>
        </w:rPr>
        <w:footnoteRef/>
      </w:r>
      <w:r w:rsidRPr="00E55022">
        <w:rPr>
          <w:rFonts w:ascii="Times New Roman" w:hAnsi="Times New Roman" w:cs="Times New Roman"/>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footnote>
  <w:footnote w:id="4">
    <w:p w:rsidR="001A42FE" w:rsidRPr="00380250" w:rsidRDefault="001A42FE" w:rsidP="00F71DF2">
      <w:pPr>
        <w:pStyle w:val="a3"/>
        <w:rPr>
          <w:rFonts w:ascii="Times New Roman" w:hAnsi="Times New Roman" w:cs="Times New Roman"/>
        </w:rPr>
      </w:pPr>
      <w:r w:rsidRPr="00380250">
        <w:rPr>
          <w:rStyle w:val="a5"/>
          <w:rFonts w:ascii="Times New Roman" w:hAnsi="Times New Roman"/>
        </w:rPr>
        <w:footnoteRef/>
      </w:r>
      <w:r w:rsidRPr="00380250">
        <w:rPr>
          <w:rFonts w:ascii="Times New Roman" w:hAnsi="Times New Roman" w:cs="Times New Roman"/>
        </w:rPr>
        <w:t xml:space="preserve"> Рисунок и описание взяты с сайта: http://www.stroi-info.ru/okleikaoboyami2.html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3">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25">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A2F2462"/>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
  </w:num>
  <w:num w:numId="7">
    <w:abstractNumId w:val="10"/>
  </w:num>
  <w:num w:numId="8">
    <w:abstractNumId w:val="2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9"/>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7"/>
  </w:num>
  <w:num w:numId="24">
    <w:abstractNumId w:val="20"/>
  </w:num>
  <w:num w:numId="25">
    <w:abstractNumId w:val="3"/>
  </w:num>
  <w:num w:numId="26">
    <w:abstractNumId w:val="1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5"/>
  </w:num>
  <w:num w:numId="32">
    <w:abstractNumId w:val="26"/>
  </w:num>
  <w:num w:numId="33">
    <w:abstractNumId w:val="15"/>
  </w:num>
  <w:num w:numId="34">
    <w:abstractNumId w:val="11"/>
  </w:num>
  <w:num w:numId="35">
    <w:abstractNumId w:val="8"/>
  </w:num>
  <w:num w:numId="36">
    <w:abstractNumId w:val="18"/>
  </w:num>
  <w:num w:numId="37">
    <w:abstractNumId w:val="30"/>
  </w:num>
  <w:num w:numId="38">
    <w:abstractNumId w:val="28"/>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241E3"/>
    <w:rsid w:val="0000151F"/>
    <w:rsid w:val="00034857"/>
    <w:rsid w:val="00037066"/>
    <w:rsid w:val="000562B6"/>
    <w:rsid w:val="000607A6"/>
    <w:rsid w:val="00077457"/>
    <w:rsid w:val="00087B1B"/>
    <w:rsid w:val="00093511"/>
    <w:rsid w:val="00097FD5"/>
    <w:rsid w:val="000A0077"/>
    <w:rsid w:val="000B3648"/>
    <w:rsid w:val="000B51B7"/>
    <w:rsid w:val="000F167C"/>
    <w:rsid w:val="0012200F"/>
    <w:rsid w:val="00126AE1"/>
    <w:rsid w:val="00136D4B"/>
    <w:rsid w:val="0016168D"/>
    <w:rsid w:val="001901A4"/>
    <w:rsid w:val="00190334"/>
    <w:rsid w:val="00191567"/>
    <w:rsid w:val="00194188"/>
    <w:rsid w:val="001A0252"/>
    <w:rsid w:val="001A42FE"/>
    <w:rsid w:val="001F0BD3"/>
    <w:rsid w:val="001F3B78"/>
    <w:rsid w:val="00203BF8"/>
    <w:rsid w:val="0022073E"/>
    <w:rsid w:val="002262D0"/>
    <w:rsid w:val="002451D8"/>
    <w:rsid w:val="00251AA9"/>
    <w:rsid w:val="00257598"/>
    <w:rsid w:val="00292ECC"/>
    <w:rsid w:val="002A1AA1"/>
    <w:rsid w:val="002A4CEA"/>
    <w:rsid w:val="002C3F8B"/>
    <w:rsid w:val="002E0EB2"/>
    <w:rsid w:val="002F62C1"/>
    <w:rsid w:val="002F799E"/>
    <w:rsid w:val="003033B0"/>
    <w:rsid w:val="003075CC"/>
    <w:rsid w:val="0034721C"/>
    <w:rsid w:val="0034738F"/>
    <w:rsid w:val="00365C8B"/>
    <w:rsid w:val="00380250"/>
    <w:rsid w:val="00382015"/>
    <w:rsid w:val="00386A57"/>
    <w:rsid w:val="003C5159"/>
    <w:rsid w:val="003D3D09"/>
    <w:rsid w:val="003E7770"/>
    <w:rsid w:val="003F0B67"/>
    <w:rsid w:val="003F3A86"/>
    <w:rsid w:val="00415BA7"/>
    <w:rsid w:val="0045116A"/>
    <w:rsid w:val="00462C23"/>
    <w:rsid w:val="00484457"/>
    <w:rsid w:val="004B10C7"/>
    <w:rsid w:val="004C1DA5"/>
    <w:rsid w:val="004C75B2"/>
    <w:rsid w:val="004C78C1"/>
    <w:rsid w:val="004F3E05"/>
    <w:rsid w:val="00502226"/>
    <w:rsid w:val="005251F1"/>
    <w:rsid w:val="005362A5"/>
    <w:rsid w:val="00546937"/>
    <w:rsid w:val="005630F0"/>
    <w:rsid w:val="005711A6"/>
    <w:rsid w:val="005746D8"/>
    <w:rsid w:val="005857E1"/>
    <w:rsid w:val="005A2914"/>
    <w:rsid w:val="005A4FCA"/>
    <w:rsid w:val="005A6A8D"/>
    <w:rsid w:val="005B0B66"/>
    <w:rsid w:val="005C6D28"/>
    <w:rsid w:val="005D03D0"/>
    <w:rsid w:val="005E0243"/>
    <w:rsid w:val="005F1F97"/>
    <w:rsid w:val="00635D9F"/>
    <w:rsid w:val="00643806"/>
    <w:rsid w:val="00690833"/>
    <w:rsid w:val="006B41D9"/>
    <w:rsid w:val="006F3B71"/>
    <w:rsid w:val="0072407B"/>
    <w:rsid w:val="0073080A"/>
    <w:rsid w:val="00747964"/>
    <w:rsid w:val="0075628A"/>
    <w:rsid w:val="00770E9C"/>
    <w:rsid w:val="0078587F"/>
    <w:rsid w:val="007A1356"/>
    <w:rsid w:val="007D3268"/>
    <w:rsid w:val="007D450A"/>
    <w:rsid w:val="0083536E"/>
    <w:rsid w:val="008402C5"/>
    <w:rsid w:val="00846B88"/>
    <w:rsid w:val="00861161"/>
    <w:rsid w:val="00865716"/>
    <w:rsid w:val="008C2D2B"/>
    <w:rsid w:val="008D3B20"/>
    <w:rsid w:val="00903FBF"/>
    <w:rsid w:val="00910282"/>
    <w:rsid w:val="00916384"/>
    <w:rsid w:val="00922877"/>
    <w:rsid w:val="009310F1"/>
    <w:rsid w:val="00933368"/>
    <w:rsid w:val="00934E56"/>
    <w:rsid w:val="009716B9"/>
    <w:rsid w:val="00977C47"/>
    <w:rsid w:val="009818D7"/>
    <w:rsid w:val="009A6947"/>
    <w:rsid w:val="009D10FB"/>
    <w:rsid w:val="00A03934"/>
    <w:rsid w:val="00A07BFF"/>
    <w:rsid w:val="00A16553"/>
    <w:rsid w:val="00A258BE"/>
    <w:rsid w:val="00A3461C"/>
    <w:rsid w:val="00A475D3"/>
    <w:rsid w:val="00A558E9"/>
    <w:rsid w:val="00A717D6"/>
    <w:rsid w:val="00A822AD"/>
    <w:rsid w:val="00A85EE7"/>
    <w:rsid w:val="00A94F67"/>
    <w:rsid w:val="00AA4FA8"/>
    <w:rsid w:val="00AB0D7F"/>
    <w:rsid w:val="00AB5071"/>
    <w:rsid w:val="00AC5C61"/>
    <w:rsid w:val="00AE5456"/>
    <w:rsid w:val="00B01CF2"/>
    <w:rsid w:val="00B16C1F"/>
    <w:rsid w:val="00B326CC"/>
    <w:rsid w:val="00B6055F"/>
    <w:rsid w:val="00B9065A"/>
    <w:rsid w:val="00B92F75"/>
    <w:rsid w:val="00B93DA0"/>
    <w:rsid w:val="00B972CB"/>
    <w:rsid w:val="00BA3B19"/>
    <w:rsid w:val="00BC08B8"/>
    <w:rsid w:val="00BC0C09"/>
    <w:rsid w:val="00BC2469"/>
    <w:rsid w:val="00BE3078"/>
    <w:rsid w:val="00BF2B05"/>
    <w:rsid w:val="00BF2E54"/>
    <w:rsid w:val="00BF4A51"/>
    <w:rsid w:val="00C077C1"/>
    <w:rsid w:val="00C11574"/>
    <w:rsid w:val="00C362FE"/>
    <w:rsid w:val="00C45D5F"/>
    <w:rsid w:val="00C600B0"/>
    <w:rsid w:val="00C619C0"/>
    <w:rsid w:val="00C76F9F"/>
    <w:rsid w:val="00C839B3"/>
    <w:rsid w:val="00C840AE"/>
    <w:rsid w:val="00C857CF"/>
    <w:rsid w:val="00C971E6"/>
    <w:rsid w:val="00CA082C"/>
    <w:rsid w:val="00CB65D1"/>
    <w:rsid w:val="00CC158E"/>
    <w:rsid w:val="00CC4523"/>
    <w:rsid w:val="00CD4328"/>
    <w:rsid w:val="00CE4ECA"/>
    <w:rsid w:val="00D011D6"/>
    <w:rsid w:val="00D05E2C"/>
    <w:rsid w:val="00D171F7"/>
    <w:rsid w:val="00D23B00"/>
    <w:rsid w:val="00D2435D"/>
    <w:rsid w:val="00D24762"/>
    <w:rsid w:val="00D57D23"/>
    <w:rsid w:val="00D60A29"/>
    <w:rsid w:val="00D621B4"/>
    <w:rsid w:val="00D62339"/>
    <w:rsid w:val="00D661DD"/>
    <w:rsid w:val="00D672EA"/>
    <w:rsid w:val="00DB6F47"/>
    <w:rsid w:val="00DC281A"/>
    <w:rsid w:val="00DD21B2"/>
    <w:rsid w:val="00DD7164"/>
    <w:rsid w:val="00DE6ED4"/>
    <w:rsid w:val="00E016B4"/>
    <w:rsid w:val="00E027B8"/>
    <w:rsid w:val="00E310E3"/>
    <w:rsid w:val="00E53282"/>
    <w:rsid w:val="00E55022"/>
    <w:rsid w:val="00E55F64"/>
    <w:rsid w:val="00E76C09"/>
    <w:rsid w:val="00E90BE1"/>
    <w:rsid w:val="00E97D30"/>
    <w:rsid w:val="00EA1D89"/>
    <w:rsid w:val="00EA317C"/>
    <w:rsid w:val="00EA43BC"/>
    <w:rsid w:val="00EB0075"/>
    <w:rsid w:val="00EB02CA"/>
    <w:rsid w:val="00EB08EE"/>
    <w:rsid w:val="00EC6D52"/>
    <w:rsid w:val="00F01384"/>
    <w:rsid w:val="00F043AA"/>
    <w:rsid w:val="00F241E3"/>
    <w:rsid w:val="00F4753B"/>
    <w:rsid w:val="00F71DF2"/>
    <w:rsid w:val="00F80230"/>
    <w:rsid w:val="00F9349F"/>
    <w:rsid w:val="00F9614C"/>
    <w:rsid w:val="00FB3176"/>
    <w:rsid w:val="00FC748F"/>
    <w:rsid w:val="00FC7D56"/>
    <w:rsid w:val="00FD5F51"/>
    <w:rsid w:val="00FE7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39"/>
    <w:rsid w:val="008C2D2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Название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A0077"/>
    <w:rPr>
      <w:rFonts w:ascii="Calibri" w:eastAsia="Times New Roman" w:hAnsi="Calibri" w:cs="Times New Roman"/>
      <w:lang w:eastAsia="ru-RU"/>
    </w:rPr>
  </w:style>
  <w:style w:type="paragraph" w:styleId="aff2">
    <w:name w:val="Balloon Text"/>
    <w:basedOn w:val="a"/>
    <w:link w:val="aff3"/>
    <w:uiPriority w:val="99"/>
    <w:semiHidden/>
    <w:unhideWhenUsed/>
    <w:rsid w:val="000A0077"/>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A0077"/>
    <w:rPr>
      <w:rFonts w:ascii="Tahoma" w:hAnsi="Tahoma" w:cs="Tahoma"/>
      <w:sz w:val="16"/>
      <w:szCs w:val="16"/>
    </w:rPr>
  </w:style>
  <w:style w:type="numbering" w:customStyle="1" w:styleId="WWNum48">
    <w:name w:val="WWNum48"/>
    <w:rsid w:val="00C077C1"/>
    <w:pPr>
      <w:numPr>
        <w:numId w:val="38"/>
      </w:numPr>
    </w:pPr>
  </w:style>
  <w:style w:type="character" w:customStyle="1" w:styleId="c3">
    <w:name w:val="c3"/>
    <w:basedOn w:val="a0"/>
    <w:rsid w:val="002A1AA1"/>
  </w:style>
  <w:style w:type="paragraph" w:customStyle="1" w:styleId="c4">
    <w:name w:val="c4"/>
    <w:basedOn w:val="a"/>
    <w:rsid w:val="002A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
    <w:name w:val="Знак2"/>
    <w:basedOn w:val="a"/>
    <w:rsid w:val="002A1AA1"/>
    <w:pPr>
      <w:tabs>
        <w:tab w:val="left" w:pos="708"/>
      </w:tabs>
      <w:spacing w:line="240" w:lineRule="exact"/>
    </w:pPr>
    <w:rPr>
      <w:rFonts w:ascii="Verdana" w:eastAsia="Times New Roman" w:hAnsi="Verdana" w:cs="Verdana"/>
      <w:sz w:val="20"/>
      <w:szCs w:val="20"/>
      <w:lang w:val="en-US"/>
    </w:rPr>
  </w:style>
  <w:style w:type="paragraph" w:customStyle="1" w:styleId="ConsPlusNormal">
    <w:name w:val="ConsPlusNormal"/>
    <w:rsid w:val="00C45D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2">
    <w:name w:val="Заголовок №52"/>
    <w:rsid w:val="00C45D5F"/>
    <w:rPr>
      <w:b/>
      <w:bCs w:val="0"/>
      <w:sz w:val="32"/>
      <w:shd w:val="clear" w:color="auto" w:fill="FFFFFF"/>
    </w:rPr>
  </w:style>
</w:styles>
</file>

<file path=word/webSettings.xml><?xml version="1.0" encoding="utf-8"?>
<w:webSettings xmlns:r="http://schemas.openxmlformats.org/officeDocument/2006/relationships" xmlns:w="http://schemas.openxmlformats.org/wordprocessingml/2006/main">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145975585">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463159133">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aninfo.ru/category/lean-alphabet/"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znanium.com/catalog/product/10019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nanium.com/catalog/product/10025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0F82EFFF-E5EB-4CD7-8A53-C911A78D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20</Pages>
  <Words>5543</Words>
  <Characters>31597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Учительская</cp:lastModifiedBy>
  <cp:revision>13</cp:revision>
  <cp:lastPrinted>2022-02-24T14:07:00Z</cp:lastPrinted>
  <dcterms:created xsi:type="dcterms:W3CDTF">2022-09-25T17:01:00Z</dcterms:created>
  <dcterms:modified xsi:type="dcterms:W3CDTF">2022-11-01T00:53:00Z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