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B9" w:rsidRPr="003E4AF8" w:rsidRDefault="00F74CA7" w:rsidP="00F74CA7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Приложение </w:t>
      </w:r>
      <w:r w:rsidR="003E4AF8" w:rsidRPr="003E4AF8">
        <w:rPr>
          <w:rFonts w:ascii="Times New Roman" w:hAnsi="Times New Roman"/>
          <w:sz w:val="24"/>
          <w:szCs w:val="24"/>
        </w:rPr>
        <w:t>7</w:t>
      </w:r>
      <w:r w:rsidRPr="003E4AF8">
        <w:rPr>
          <w:rFonts w:ascii="Times New Roman" w:hAnsi="Times New Roman"/>
          <w:sz w:val="24"/>
          <w:szCs w:val="24"/>
        </w:rPr>
        <w:t xml:space="preserve">.3 к </w:t>
      </w:r>
    </w:p>
    <w:p w:rsidR="00F74CA7" w:rsidRPr="003E4AF8" w:rsidRDefault="00941279" w:rsidP="00F74CA7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74CA7" w:rsidRPr="003E4AF8">
        <w:rPr>
          <w:rFonts w:ascii="Times New Roman" w:hAnsi="Times New Roman"/>
          <w:sz w:val="24"/>
          <w:szCs w:val="24"/>
        </w:rPr>
        <w:t xml:space="preserve">ОП ППССЗ </w:t>
      </w:r>
    </w:p>
    <w:p w:rsidR="00F74CA7" w:rsidRPr="003E4AF8" w:rsidRDefault="00F74CA7" w:rsidP="00F74CA7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23.02.07 Техническое обслуживание и ремонт</w:t>
      </w:r>
    </w:p>
    <w:p w:rsidR="00F74CA7" w:rsidRPr="003E4AF8" w:rsidRDefault="00F74CA7" w:rsidP="00F74CA7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F74CA7" w:rsidRDefault="00F74CA7" w:rsidP="000E4EFA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Pr="003E4AF8" w:rsidRDefault="000E54DA" w:rsidP="000E4EFA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1C1B15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Министерство образования, науки Хабаровского края</w:t>
      </w:r>
    </w:p>
    <w:p w:rsidR="00941279" w:rsidRPr="001C1B15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41279" w:rsidRPr="001C1B15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41279" w:rsidRPr="005207A9" w:rsidRDefault="00941279" w:rsidP="00941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/>
      </w:tblPr>
      <w:tblGrid>
        <w:gridCol w:w="5246"/>
        <w:gridCol w:w="414"/>
        <w:gridCol w:w="4883"/>
      </w:tblGrid>
      <w:tr w:rsidR="00941279" w:rsidRPr="005207A9" w:rsidTr="00AC0467">
        <w:tc>
          <w:tcPr>
            <w:tcW w:w="5246" w:type="dxa"/>
          </w:tcPr>
          <w:p w:rsidR="00941279" w:rsidRPr="005207A9" w:rsidRDefault="00941279" w:rsidP="00AC04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41279" w:rsidRPr="005207A9" w:rsidRDefault="00941279" w:rsidP="00AC04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941279" w:rsidRPr="005207A9" w:rsidRDefault="00941279" w:rsidP="00AC0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941279" w:rsidRPr="005207A9" w:rsidRDefault="00941279" w:rsidP="00AC04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41279" w:rsidRPr="005207A9" w:rsidRDefault="00941279" w:rsidP="00AC04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Зам директора по У</w:t>
            </w:r>
            <w:r w:rsidR="000E54DA">
              <w:rPr>
                <w:rFonts w:ascii="Times New Roman" w:hAnsi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941279" w:rsidRPr="005207A9" w:rsidRDefault="00941279" w:rsidP="00AC04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Г.Г. Суходол</w:t>
            </w:r>
          </w:p>
          <w:p w:rsidR="00941279" w:rsidRPr="005207A9" w:rsidRDefault="00941279" w:rsidP="00AC04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«_____» _________________ 2021 г. </w:t>
            </w:r>
          </w:p>
          <w:p w:rsidR="00941279" w:rsidRPr="005207A9" w:rsidRDefault="00941279" w:rsidP="00AC0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E1580A" w:rsidRDefault="00941279" w:rsidP="00941279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095D">
        <w:rPr>
          <w:rFonts w:ascii="Times New Roman" w:hAnsi="Times New Roman"/>
          <w:sz w:val="24"/>
          <w:szCs w:val="24"/>
        </w:rPr>
        <w:t>ПРОГРАММА</w:t>
      </w:r>
      <w:r w:rsidRPr="00E1580A">
        <w:rPr>
          <w:rFonts w:ascii="Times New Roman" w:hAnsi="Times New Roman"/>
          <w:b/>
          <w:sz w:val="24"/>
          <w:szCs w:val="24"/>
        </w:rPr>
        <w:t xml:space="preserve"> </w:t>
      </w:r>
      <w:r w:rsidRPr="008848DA">
        <w:rPr>
          <w:rFonts w:ascii="Times New Roman" w:hAnsi="Times New Roman"/>
          <w:sz w:val="24"/>
          <w:szCs w:val="24"/>
        </w:rPr>
        <w:t>ПРОИЗВОДСТВЕННОЙ ПРАКТИКИ</w:t>
      </w:r>
    </w:p>
    <w:p w:rsidR="00941279" w:rsidRPr="003E4AF8" w:rsidRDefault="00941279" w:rsidP="00941279">
      <w:pPr>
        <w:jc w:val="center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</w:t>
      </w:r>
    </w:p>
    <w:p w:rsidR="00941279" w:rsidRPr="000E54DA" w:rsidRDefault="00941279" w:rsidP="0094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199" w:rsidRDefault="000C2199" w:rsidP="000C2199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Профиль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23.02.07 Техническое обслуживание и ремонт  двигателей, систем и агрегатов автомобилей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41279" w:rsidRPr="000E54DA" w:rsidRDefault="00941279" w:rsidP="0094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1279" w:rsidRPr="000E54DA" w:rsidRDefault="00941279" w:rsidP="0094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Форма обучения: очная</w:t>
      </w: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9412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п. Хор, 2021 г.</w:t>
      </w:r>
    </w:p>
    <w:p w:rsidR="000E54DA" w:rsidRPr="000E54DA" w:rsidRDefault="000E54DA" w:rsidP="009412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41279" w:rsidRPr="000E54DA" w:rsidRDefault="00941279" w:rsidP="00941279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bCs/>
          <w:sz w:val="24"/>
          <w:szCs w:val="24"/>
        </w:rPr>
        <w:lastRenderedPageBreak/>
        <w:t xml:space="preserve">Программа производственной практики </w:t>
      </w:r>
      <w:r w:rsidRPr="000E54DA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 разработана</w:t>
      </w:r>
      <w:r w:rsidRPr="000E54D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E54DA">
        <w:rPr>
          <w:rFonts w:ascii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0E54DA">
        <w:rPr>
          <w:rFonts w:ascii="Times New Roman" w:hAnsi="Times New Roman"/>
          <w:bCs/>
          <w:sz w:val="24"/>
          <w:szCs w:val="24"/>
        </w:rPr>
        <w:t xml:space="preserve">Приказом Минобрнауки России </w:t>
      </w:r>
      <w:r w:rsidRPr="000E54DA">
        <w:rPr>
          <w:rFonts w:ascii="Times New Roman" w:hAnsi="Times New Roman"/>
          <w:sz w:val="24"/>
          <w:szCs w:val="24"/>
          <w:shd w:val="clear" w:color="auto" w:fill="FFFFFF"/>
        </w:rPr>
        <w:t>от 9 декабря 2016 г. № 1568 </w:t>
      </w:r>
      <w:r w:rsidRPr="000E54DA">
        <w:rPr>
          <w:rFonts w:ascii="Times New Roman" w:hAnsi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</w:t>
      </w:r>
    </w:p>
    <w:p w:rsidR="00941279" w:rsidRPr="000E54DA" w:rsidRDefault="00941279" w:rsidP="00941279">
      <w:pPr>
        <w:pStyle w:val="Default"/>
        <w:ind w:firstLine="567"/>
        <w:jc w:val="both"/>
        <w:rPr>
          <w:rFonts w:eastAsia="DINRoundPro"/>
          <w:color w:val="1A1A1A"/>
        </w:rPr>
      </w:pPr>
    </w:p>
    <w:p w:rsidR="00941279" w:rsidRPr="000E54DA" w:rsidRDefault="00941279" w:rsidP="00941279">
      <w:pPr>
        <w:pStyle w:val="Default"/>
        <w:ind w:firstLine="567"/>
        <w:jc w:val="both"/>
        <w:rPr>
          <w:b/>
        </w:rPr>
      </w:pPr>
    </w:p>
    <w:p w:rsidR="00941279" w:rsidRPr="000E54DA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54DA">
        <w:rPr>
          <w:rFonts w:ascii="Times New Roman" w:eastAsia="MS Mincho" w:hAnsi="Times New Roman"/>
          <w:color w:val="000000"/>
          <w:sz w:val="24"/>
          <w:szCs w:val="24"/>
        </w:rPr>
        <w:t>Организация-разработчик: краевое г</w:t>
      </w:r>
      <w:r w:rsidRPr="000E54DA">
        <w:rPr>
          <w:rFonts w:ascii="Times New Roman" w:hAnsi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941279" w:rsidRPr="000E54DA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0E54DA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Мулер Е.Е., </w:t>
      </w:r>
      <w:r w:rsidRPr="005207A9">
        <w:rPr>
          <w:rFonts w:ascii="Times New Roman" w:hAnsi="Times New Roman"/>
          <w:color w:val="000000"/>
          <w:sz w:val="24"/>
          <w:szCs w:val="24"/>
        </w:rPr>
        <w:t>преподаватель КГБ ПОУ ХАТ</w:t>
      </w:r>
    </w:p>
    <w:p w:rsidR="00941279" w:rsidRPr="005207A9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9412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/>
      </w:tblPr>
      <w:tblGrid>
        <w:gridCol w:w="10207"/>
      </w:tblGrid>
      <w:tr w:rsidR="00941279" w:rsidRPr="005207A9" w:rsidTr="00AC0467">
        <w:tc>
          <w:tcPr>
            <w:tcW w:w="10207" w:type="dxa"/>
          </w:tcPr>
          <w:p w:rsidR="00941279" w:rsidRPr="005207A9" w:rsidRDefault="00941279" w:rsidP="00AC046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0E5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941279" w:rsidRPr="005207A9" w:rsidRDefault="00941279" w:rsidP="00AC04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протокол № 10 от «15» мая 2021 г.</w:t>
            </w:r>
          </w:p>
          <w:p w:rsidR="00941279" w:rsidRPr="005207A9" w:rsidRDefault="00941279" w:rsidP="00AC04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_______________________О.В. Чуланова</w:t>
            </w:r>
          </w:p>
        </w:tc>
      </w:tr>
    </w:tbl>
    <w:p w:rsidR="00941279" w:rsidRPr="005207A9" w:rsidRDefault="00941279" w:rsidP="00941279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941279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941279">
      <w:pPr>
        <w:pStyle w:val="Style13"/>
        <w:widowControl/>
        <w:ind w:firstLine="708"/>
        <w:jc w:val="both"/>
        <w:rPr>
          <w:color w:val="000000"/>
        </w:rPr>
      </w:pPr>
    </w:p>
    <w:p w:rsidR="00941279" w:rsidRPr="005207A9" w:rsidRDefault="00941279" w:rsidP="0094127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41279" w:rsidRPr="005207A9" w:rsidRDefault="00941279" w:rsidP="009412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941279" w:rsidRPr="005207A9" w:rsidRDefault="00941279" w:rsidP="0094127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41279" w:rsidRPr="005207A9" w:rsidRDefault="00941279" w:rsidP="0094127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593"/>
      </w:tblGrid>
      <w:tr w:rsidR="00941279" w:rsidRPr="005207A9" w:rsidTr="000E54DA">
        <w:tc>
          <w:tcPr>
            <w:tcW w:w="8472" w:type="dxa"/>
          </w:tcPr>
          <w:p w:rsidR="00941279" w:rsidRPr="005207A9" w:rsidRDefault="00941279" w:rsidP="00AC04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hideMark/>
          </w:tcPr>
          <w:p w:rsidR="00941279" w:rsidRPr="005207A9" w:rsidRDefault="00941279" w:rsidP="00AC0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41279" w:rsidRPr="005207A9" w:rsidTr="000E54DA">
        <w:tc>
          <w:tcPr>
            <w:tcW w:w="8472" w:type="dxa"/>
          </w:tcPr>
          <w:p w:rsidR="00941279" w:rsidRPr="008848DA" w:rsidRDefault="00941279" w:rsidP="00AC0467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1. ОБЩАЯ ХАРАКТЕРИСТИКА ПРОГРАММЫ ПРОИЗВОДСТВЕННОЙ ПРАКТИКИ</w:t>
            </w:r>
          </w:p>
        </w:tc>
        <w:tc>
          <w:tcPr>
            <w:tcW w:w="1593" w:type="dxa"/>
          </w:tcPr>
          <w:p w:rsidR="00941279" w:rsidRPr="005207A9" w:rsidRDefault="00941279" w:rsidP="00AC0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79" w:rsidRPr="005207A9" w:rsidTr="000E54DA">
        <w:tc>
          <w:tcPr>
            <w:tcW w:w="8472" w:type="dxa"/>
          </w:tcPr>
          <w:p w:rsidR="00941279" w:rsidRPr="008848DA" w:rsidRDefault="00941279" w:rsidP="00AC0467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2. СТРУКТУРА И СОДЕРЖАНИЕ ПРОИЗВОДСТВЕННОЙ ПРАКТИКИ</w:t>
            </w:r>
          </w:p>
        </w:tc>
        <w:tc>
          <w:tcPr>
            <w:tcW w:w="1593" w:type="dxa"/>
          </w:tcPr>
          <w:p w:rsidR="00941279" w:rsidRPr="005207A9" w:rsidRDefault="00941279" w:rsidP="00AC0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79" w:rsidRPr="005207A9" w:rsidTr="000E54DA">
        <w:trPr>
          <w:trHeight w:val="317"/>
        </w:trPr>
        <w:tc>
          <w:tcPr>
            <w:tcW w:w="8472" w:type="dxa"/>
          </w:tcPr>
          <w:p w:rsidR="00941279" w:rsidRPr="008848DA" w:rsidRDefault="00941279" w:rsidP="00941279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ИИ ПРОИЗВОДСТВЕННОЙ ПРАКТИКИ</w:t>
            </w:r>
          </w:p>
        </w:tc>
        <w:tc>
          <w:tcPr>
            <w:tcW w:w="1593" w:type="dxa"/>
          </w:tcPr>
          <w:p w:rsidR="00941279" w:rsidRPr="005207A9" w:rsidRDefault="00941279" w:rsidP="00AC0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79" w:rsidRPr="005207A9" w:rsidTr="000E54DA">
        <w:tc>
          <w:tcPr>
            <w:tcW w:w="8472" w:type="dxa"/>
          </w:tcPr>
          <w:p w:rsidR="00941279" w:rsidRPr="008848DA" w:rsidRDefault="00941279" w:rsidP="000E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4. КО</w:t>
            </w:r>
            <w:r w:rsidR="000E54DA">
              <w:rPr>
                <w:rFonts w:ascii="Times New Roman" w:hAnsi="Times New Roman"/>
                <w:sz w:val="24"/>
                <w:szCs w:val="24"/>
              </w:rPr>
              <w:t>Н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ТРОЛЬ И ОЦЕНКА РЕЗУЛЬТАТОВ ОСВОЕНИЯ ПРОИЗВОДСТВЕННОЙ ПРАКТИКИ</w:t>
            </w:r>
          </w:p>
        </w:tc>
        <w:tc>
          <w:tcPr>
            <w:tcW w:w="1593" w:type="dxa"/>
          </w:tcPr>
          <w:p w:rsidR="00941279" w:rsidRPr="005207A9" w:rsidRDefault="00941279" w:rsidP="00AC0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79" w:rsidRPr="005207A9" w:rsidTr="000E54DA">
        <w:tc>
          <w:tcPr>
            <w:tcW w:w="8472" w:type="dxa"/>
          </w:tcPr>
          <w:p w:rsidR="00941279" w:rsidRPr="008848DA" w:rsidRDefault="00941279" w:rsidP="00AC0467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5. КОМПЛЕКТ КОНТРОЛЬНО-ОЦЕНОЧНЫХ СРЕДСТВ</w:t>
            </w:r>
          </w:p>
        </w:tc>
        <w:tc>
          <w:tcPr>
            <w:tcW w:w="1593" w:type="dxa"/>
          </w:tcPr>
          <w:p w:rsidR="00941279" w:rsidRPr="005207A9" w:rsidRDefault="00941279" w:rsidP="00AC0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Default="000E54DA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CC6" w:rsidRPr="003E4AF8" w:rsidRDefault="00C41CC6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1. ОБЩАЯ ХАРАКТЕРИСТИКА ПРОГРАММЫ ПРОИЗВОДСТВЕННОЙ ПРАКТИКИ</w:t>
      </w:r>
    </w:p>
    <w:p w:rsidR="00941279" w:rsidRDefault="00941279" w:rsidP="00B027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27E5" w:rsidRPr="003E4AF8" w:rsidRDefault="00B027E5" w:rsidP="000E54DA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3E4AF8">
        <w:rPr>
          <w:rFonts w:ascii="Times New Roman" w:hAnsi="Times New Roman"/>
          <w:i/>
          <w:sz w:val="24"/>
          <w:szCs w:val="24"/>
        </w:rPr>
        <w:t xml:space="preserve"> </w:t>
      </w:r>
      <w:r w:rsidRPr="003E4AF8">
        <w:rPr>
          <w:rFonts w:ascii="Times New Roman" w:eastAsia="Arial Unicode MS" w:hAnsi="Times New Roman"/>
          <w:sz w:val="24"/>
          <w:szCs w:val="24"/>
        </w:rPr>
        <w:t xml:space="preserve">по специальности </w:t>
      </w:r>
      <w:r w:rsidRPr="003E4AF8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Минобрнауки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3E4AF8">
          <w:rPr>
            <w:rFonts w:ascii="Times New Roman" w:hAnsi="Times New Roman"/>
            <w:sz w:val="24"/>
            <w:szCs w:val="24"/>
          </w:rPr>
          <w:t>2016 г</w:t>
        </w:r>
      </w:smartTag>
      <w:r w:rsidRPr="003E4AF8">
        <w:rPr>
          <w:rFonts w:ascii="Times New Roman" w:hAnsi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5D7DB9" w:rsidRPr="003E4AF8">
        <w:rPr>
          <w:rFonts w:ascii="Times New Roman" w:hAnsi="Times New Roman"/>
          <w:sz w:val="24"/>
          <w:szCs w:val="24"/>
        </w:rPr>
        <w:t>деятельности (В</w:t>
      </w:r>
      <w:r w:rsidRPr="003E4AF8">
        <w:rPr>
          <w:rFonts w:ascii="Times New Roman" w:hAnsi="Times New Roman"/>
          <w:sz w:val="24"/>
          <w:szCs w:val="24"/>
        </w:rPr>
        <w:t>Д</w:t>
      </w:r>
      <w:r w:rsidRPr="003E4AF8">
        <w:rPr>
          <w:rFonts w:ascii="Times New Roman" w:hAnsi="Times New Roman"/>
          <w:i/>
          <w:sz w:val="24"/>
          <w:szCs w:val="24"/>
        </w:rPr>
        <w:t>): Организация процессов по техническому обслуживанию и ремонту автомобиля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и соответствующие ему профессиональные и общие компетенции:</w:t>
      </w:r>
    </w:p>
    <w:tbl>
      <w:tblPr>
        <w:tblpPr w:leftFromText="181" w:rightFromText="181" w:vertAnchor="text" w:horzAnchor="margin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214"/>
      </w:tblGrid>
      <w:tr w:rsidR="00B027E5" w:rsidRPr="003E4AF8" w:rsidTr="008A3E26">
        <w:tc>
          <w:tcPr>
            <w:tcW w:w="959" w:type="dxa"/>
          </w:tcPr>
          <w:p w:rsidR="00B027E5" w:rsidRPr="003E4AF8" w:rsidRDefault="00B027E5" w:rsidP="005109A4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:rsidR="00B027E5" w:rsidRPr="003E4AF8" w:rsidRDefault="008A3E26" w:rsidP="008A3E26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видов деятельности,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профессиональных </w:t>
            </w: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общих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компетенций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tabs>
                <w:tab w:val="left" w:pos="9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по техническому обслуживанию и ремонту автомобиля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подразделения по техническому обслуживанию и ремонту систем, узлов и двигателей автомобиля.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01.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02.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04.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07.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09.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10.</w:t>
            </w:r>
          </w:p>
        </w:tc>
        <w:tc>
          <w:tcPr>
            <w:tcW w:w="9214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A3E26" w:rsidRPr="003E4AF8" w:rsidTr="008A3E26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11.</w:t>
            </w:r>
          </w:p>
        </w:tc>
        <w:tc>
          <w:tcPr>
            <w:tcW w:w="9214" w:type="dxa"/>
          </w:tcPr>
          <w:p w:rsidR="008A3E26" w:rsidRPr="003E4AF8" w:rsidRDefault="00244CA0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0E54DA">
              <w:rPr>
                <w:b/>
              </w:rPr>
              <w:t>Использовать знания по финансовой грамотности,</w:t>
            </w:r>
            <w:r>
              <w:rPr>
                <w:b/>
                <w:color w:val="FF0000"/>
              </w:rPr>
              <w:t xml:space="preserve"> </w:t>
            </w:r>
            <w:r w:rsidRPr="00244CA0">
              <w:t>п</w:t>
            </w:r>
            <w:r w:rsidR="008A3E26" w:rsidRPr="003E4AF8">
              <w:rPr>
                <w:color w:val="000000" w:themeColor="text1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8A3E26" w:rsidRPr="003E4AF8" w:rsidRDefault="008A3E26" w:rsidP="008A3E26">
      <w:pPr>
        <w:pStyle w:val="ab"/>
        <w:spacing w:before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41CC6" w:rsidRPr="003E4AF8" w:rsidRDefault="00B027E5" w:rsidP="00C41C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1.2 </w:t>
      </w:r>
      <w:r w:rsidR="00C41CC6" w:rsidRPr="003E4AF8">
        <w:rPr>
          <w:rFonts w:ascii="Times New Roman" w:hAnsi="Times New Roman"/>
          <w:b/>
          <w:sz w:val="24"/>
          <w:szCs w:val="24"/>
        </w:rPr>
        <w:t>Цель и планируемые результаты освоения производственной практики</w:t>
      </w:r>
    </w:p>
    <w:p w:rsidR="008A3E26" w:rsidRPr="003E4AF8" w:rsidRDefault="008A3E26" w:rsidP="008A3E26">
      <w:pPr>
        <w:pStyle w:val="a4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8A3E26" w:rsidRPr="003E4AF8" w:rsidRDefault="008A3E26" w:rsidP="008A3E2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иметь практический опыт</w:t>
      </w:r>
      <w:r w:rsidRPr="003E4AF8">
        <w:rPr>
          <w:rFonts w:ascii="Times New Roman" w:hAnsi="Times New Roman"/>
          <w:sz w:val="24"/>
          <w:szCs w:val="24"/>
        </w:rPr>
        <w:t xml:space="preserve"> </w:t>
      </w:r>
      <w:r w:rsidRPr="003E4AF8">
        <w:rPr>
          <w:rFonts w:ascii="Times New Roman" w:hAnsi="Times New Roman"/>
          <w:b/>
          <w:sz w:val="24"/>
          <w:szCs w:val="24"/>
        </w:rPr>
        <w:t xml:space="preserve">в: 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lastRenderedPageBreak/>
        <w:t xml:space="preserve">ПО1 - Планирование производственной программы по эксплуатации подвижного состава автомобильного транспорта и техническому обслуживанию и ремонту подвижного состава автомобильного транспорта. </w:t>
      </w:r>
    </w:p>
    <w:p w:rsidR="00C41CC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ПО3 -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AF8">
        <w:rPr>
          <w:rFonts w:ascii="Times New Roman" w:hAnsi="Times New Roman" w:cs="Times New Roman"/>
          <w:sz w:val="24"/>
          <w:szCs w:val="24"/>
        </w:rPr>
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ОП4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E4AF8">
        <w:rPr>
          <w:rFonts w:ascii="Times New Roman" w:hAnsi="Times New Roman" w:cs="Times New Roman"/>
          <w:sz w:val="24"/>
          <w:szCs w:val="24"/>
        </w:rPr>
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 xml:space="preserve">ОП5 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4AF8">
        <w:rPr>
          <w:rFonts w:ascii="Times New Roman" w:hAnsi="Times New Roman" w:cs="Times New Roman"/>
          <w:sz w:val="24"/>
          <w:szCs w:val="24"/>
        </w:rPr>
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2B6CA0" w:rsidRPr="003E4AF8" w:rsidRDefault="00C41CC6" w:rsidP="000E54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C41CC6" w:rsidRPr="003E4AF8" w:rsidRDefault="002B6CA0" w:rsidP="002B6C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C41CC6" w:rsidRPr="003E4AF8">
        <w:rPr>
          <w:rFonts w:ascii="Times New Roman" w:hAnsi="Times New Roman"/>
          <w:sz w:val="24"/>
          <w:szCs w:val="24"/>
        </w:rPr>
        <w:t>144</w:t>
      </w:r>
    </w:p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Default="002B6CA0" w:rsidP="003E4A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2. РЕЗУЛЬТАТЫ ОСВОЕНИЯ ПРОИЗВОДСТВЕННОЙ ПРАКТИКИ</w:t>
      </w:r>
    </w:p>
    <w:p w:rsidR="003E4AF8" w:rsidRPr="003E4AF8" w:rsidRDefault="003E4AF8" w:rsidP="003E4A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655"/>
      </w:tblGrid>
      <w:tr w:rsidR="002B6CA0" w:rsidRPr="003E4AF8" w:rsidTr="000E54DA">
        <w:trPr>
          <w:trHeight w:val="107"/>
        </w:trPr>
        <w:tc>
          <w:tcPr>
            <w:tcW w:w="2472" w:type="dxa"/>
          </w:tcPr>
          <w:p w:rsidR="002B6CA0" w:rsidRPr="003E4AF8" w:rsidRDefault="000E54DA" w:rsidP="003E4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B6CA0"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ид деятельности</w:t>
            </w:r>
          </w:p>
        </w:tc>
        <w:tc>
          <w:tcPr>
            <w:tcW w:w="7655" w:type="dxa"/>
          </w:tcPr>
          <w:p w:rsidR="002B6CA0" w:rsidRPr="003E4AF8" w:rsidRDefault="002B6CA0" w:rsidP="003E4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практическому опыту</w:t>
            </w:r>
          </w:p>
        </w:tc>
      </w:tr>
      <w:tr w:rsidR="00615386" w:rsidRPr="003E4AF8" w:rsidTr="000E54DA">
        <w:tc>
          <w:tcPr>
            <w:tcW w:w="2472" w:type="dxa"/>
          </w:tcPr>
          <w:p w:rsidR="00615386" w:rsidRPr="003E4AF8" w:rsidRDefault="00615386" w:rsidP="003E4AF8">
            <w:pPr>
              <w:pStyle w:val="Standard"/>
              <w:spacing w:before="0" w:after="0"/>
              <w:jc w:val="both"/>
            </w:pPr>
            <w:r w:rsidRPr="003E4AF8">
              <w:t xml:space="preserve">ПК 5.1 Планировать деятельность подразделения по техническому обслуживанию и ремонту систем, узлов и двигателей </w:t>
            </w:r>
            <w:r w:rsidRPr="003E4AF8">
              <w:rPr>
                <w:rFonts w:eastAsia="Times New Roman"/>
              </w:rPr>
              <w:t>автомобиля</w:t>
            </w:r>
            <w:r w:rsidRPr="003E4AF8">
              <w:t>.</w:t>
            </w:r>
          </w:p>
        </w:tc>
        <w:tc>
          <w:tcPr>
            <w:tcW w:w="7655" w:type="dxa"/>
          </w:tcPr>
          <w:p w:rsidR="00615386" w:rsidRPr="003E4AF8" w:rsidRDefault="00615386" w:rsidP="003E4AF8">
            <w:pPr>
              <w:pStyle w:val="Standard"/>
              <w:spacing w:before="0" w:after="0"/>
              <w:jc w:val="both"/>
            </w:pPr>
            <w:r w:rsidRPr="003E4AF8">
              <w:t>ПО1 - Планирование производственной программы по эксплуатации подвижного состава автомобильного транспорта и техническому обслуживанию и ремонту подвижного состава автомобильного транспорта.</w:t>
            </w:r>
          </w:p>
          <w:p w:rsidR="00615386" w:rsidRDefault="00615386" w:rsidP="003E4AF8">
            <w:pPr>
              <w:pStyle w:val="Standard"/>
              <w:spacing w:before="0" w:after="0"/>
              <w:jc w:val="both"/>
            </w:pPr>
            <w:r w:rsidRPr="003E4AF8">
      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  <w:rPr>
                <w:b/>
              </w:rPr>
            </w:pPr>
            <w:r w:rsidRPr="00E1580A">
              <w:rPr>
                <w:b/>
              </w:rPr>
              <w:t xml:space="preserve">Умения: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>У1</w:t>
            </w:r>
            <w:r w:rsidRPr="00E1580A">
              <w:rPr>
                <w:b/>
              </w:rPr>
              <w:t xml:space="preserve"> - </w:t>
            </w:r>
            <w:r w:rsidRPr="00E1580A">
              <w:t xml:space="preserve">производить расчет производственной мощности подразделения по установленным срокам; обеспечивать правильность и своевременность оформления первичных документов; 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 планировать производственную программу на год по всему парку автомобилей; оформлять документацию по результатам расчетов.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 xml:space="preserve">У2 - организовывать работу производственного подразделения; обеспечивать правильность и своевременность оформления первичных документов; определять количество технических воздействий за планируемый период; определять объемы работ по техническому обслуживанию и ремонту автомобилей; определять потребность в техническом оснащении и материальном обеспечении работ по техническому обслуживанию и ремонту автомобилей; контролировать </w:t>
            </w:r>
            <w:r w:rsidRPr="00E1580A">
              <w:lastRenderedPageBreak/>
              <w:t xml:space="preserve">соблюдение технологических процессов; оперативно выявлять и устранять причины нарушений технологических процессов; определять затраты на техническое обслуживание и ремонт автомобилей; оформлять документацию по результатам расчетов.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 xml:space="preserve">У4 - различать списочное и явочное количество сотрудников; производить расчет планового фонда рабочего времени производственного персонала; определять численность персонала путем учета трудоемкости программы производства; рассчитывать потребность в основных и вспомогательных рабочих для производственного подразделения; использовать технически-обоснованные нормы труда; производить расчет производительности труда производственного персонала; планировать размер оплаты труда работников; производить расчет среднемесячной заработной платы производственного персонала; производить расчет доплат и надбавок к заработной плате работников; определять размер основного фонда заработной платы производственного персонала; определять размер дополнительного фонда заработной платы производственного персонала; рассчитывать общий фонд заработной платы производственного персонала; производить расчет платежей во внебюджетные фонды РФ; формировать общий фонд заработной платы персонала с начислениями.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 xml:space="preserve">У5 - Формировать смету затрат предприятия; производить расчет затрат предприятия по статьям сметы затрат; определять структуру затрат предприятия автомобильного транспорта; калькулировать себестоимость транспортной продукции по статьям сметы затрат; графически представлять результаты произведенных расчетов; рассчитывать тариф на услуги предприятия автомобильного транспорта; оформлять документацию по результатам расчетов. </w:t>
            </w:r>
          </w:p>
          <w:p w:rsidR="003E4AF8" w:rsidRPr="003E4AF8" w:rsidRDefault="003E4AF8" w:rsidP="003E4AF8">
            <w:pPr>
              <w:pStyle w:val="Standard"/>
              <w:spacing w:before="0" w:after="0"/>
              <w:jc w:val="both"/>
            </w:pPr>
            <w:r w:rsidRPr="00E1580A">
              <w:t>У6 - Производить расчет величины доходов предприятия; производить расчет величины валовой прибыли предприятия; производить расчет налога на прибыть предприятия; производить расчет величины чистой прибыли предприятия; рассчитывать экономическую эффективность производственной деятельности; проводить анализ результатов деятельности предприятия автомобильного транспорта</w:t>
            </w:r>
          </w:p>
        </w:tc>
      </w:tr>
      <w:tr w:rsidR="00615386" w:rsidRPr="003E4AF8" w:rsidTr="000E54DA">
        <w:tc>
          <w:tcPr>
            <w:tcW w:w="2472" w:type="dxa"/>
          </w:tcPr>
          <w:p w:rsidR="00615386" w:rsidRPr="003E4AF8" w:rsidRDefault="00615386" w:rsidP="003E4AF8">
            <w:pPr>
              <w:pStyle w:val="Standard"/>
              <w:spacing w:before="0" w:after="0"/>
              <w:jc w:val="both"/>
            </w:pPr>
            <w:r w:rsidRPr="003E4AF8">
              <w:lastRenderedPageBreak/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  <w:tc>
          <w:tcPr>
            <w:tcW w:w="7655" w:type="dxa"/>
          </w:tcPr>
          <w:p w:rsidR="00615386" w:rsidRDefault="00615386" w:rsidP="003E4AF8">
            <w:pPr>
              <w:pStyle w:val="Standard"/>
              <w:spacing w:before="0" w:after="0"/>
              <w:jc w:val="both"/>
            </w:pPr>
            <w:r w:rsidRPr="003E4AF8">
              <w:t>ПО3 -</w:t>
            </w:r>
            <w:r w:rsidRPr="003E4AF8">
              <w:rPr>
                <w:b/>
              </w:rPr>
              <w:t xml:space="preserve"> </w:t>
            </w:r>
            <w:r w:rsidRPr="003E4AF8">
              <w:t>Формирование состава и структуры основных фондов,  состава и структуры оборотных средств предприятия автомобильного транспорта. Планирование материально-технического снабжения производства</w:t>
            </w:r>
            <w:r w:rsidR="003E4AF8">
              <w:t>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  <w:rPr>
                <w:b/>
              </w:rPr>
            </w:pPr>
            <w:r w:rsidRPr="00E1580A">
              <w:rPr>
                <w:b/>
              </w:rPr>
              <w:t xml:space="preserve">Умения: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234142">
              <w:t>У7</w:t>
            </w:r>
            <w:r w:rsidRPr="00E1580A">
              <w:rPr>
                <w:b/>
              </w:rPr>
              <w:t xml:space="preserve"> - </w:t>
            </w:r>
            <w:r w:rsidRPr="00E1580A">
              <w:t xml:space="preserve">Проводить оценку стоимости основных фондов; анализировать объем и состав основных фондов предприятия автомобильного транспорта; определять техническое состояние основных фондов; анализировать движение основных фондов; рассчитывать величину амортизационных отчислений; определять эффективность использования основных фондов. </w:t>
            </w:r>
          </w:p>
          <w:p w:rsidR="003E4AF8" w:rsidRPr="003E4AF8" w:rsidRDefault="003E4AF8" w:rsidP="003E4AF8">
            <w:pPr>
              <w:pStyle w:val="Standard"/>
              <w:spacing w:before="0" w:after="0"/>
              <w:jc w:val="both"/>
            </w:pPr>
            <w:r w:rsidRPr="00E1580A">
              <w:t>У8 - Определять потребность в оборотных средствах; нормировать оборотные средства предприятия; определять эффективность использования оборотных средств; выявлять пути ускорения оборачиваемости оборотных средств предприятия автомобильного транспорта; в объектах материально-технического снабжения в натуральном и стоимостном выражении</w:t>
            </w:r>
          </w:p>
        </w:tc>
      </w:tr>
      <w:tr w:rsidR="00615386" w:rsidRPr="003E4AF8" w:rsidTr="000E54DA">
        <w:tc>
          <w:tcPr>
            <w:tcW w:w="2472" w:type="dxa"/>
          </w:tcPr>
          <w:p w:rsidR="00615386" w:rsidRPr="003E4AF8" w:rsidRDefault="00615386" w:rsidP="003E4AF8">
            <w:pPr>
              <w:pStyle w:val="Standard"/>
              <w:spacing w:before="0" w:after="0"/>
              <w:jc w:val="both"/>
            </w:pPr>
            <w:r w:rsidRPr="003E4AF8">
              <w:t xml:space="preserve">ПК 5.3. Осуществлять организацию и </w:t>
            </w:r>
            <w:r w:rsidRPr="003E4AF8">
              <w:lastRenderedPageBreak/>
              <w:t>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7655" w:type="dxa"/>
          </w:tcPr>
          <w:p w:rsidR="00615386" w:rsidRDefault="00615386" w:rsidP="003E4A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ОП4</w:t>
            </w: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расстановка персонала, построение организационной структуры управления, системы мотивации персонала и контроля </w:t>
            </w:r>
            <w:r w:rsidRPr="003E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</w:t>
            </w:r>
            <w:r w:rsidR="003E4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  <w:rPr>
                <w:b/>
              </w:rPr>
            </w:pPr>
            <w:r w:rsidRPr="00E1580A">
              <w:rPr>
                <w:b/>
              </w:rPr>
              <w:t xml:space="preserve">Умения: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>У9</w:t>
            </w:r>
            <w:r w:rsidRPr="00E1580A">
              <w:rPr>
                <w:b/>
              </w:rPr>
              <w:t xml:space="preserve"> - </w:t>
            </w:r>
            <w:r w:rsidRPr="00E1580A">
              <w:t xml:space="preserve">Оценивать соответствие квалификации работника требованиям к должности; распределять должностные обязанности; обосновывать расстановку работников по рабочим местам.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 xml:space="preserve">У10 - Выявлять потребности персонала; формировать факторы мотивации персонала; применять соответствующий метод мотивации.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>У11 - Применять практические рекомендации по теориям поведения людей; устанавливать параметры контроля; собирать и обрабатывать фактические результаты деятельности персонала; сопоставлять фактические результаты деятельности персонала с заданными параметрами; оценивать отклонение фактических результатов от заданных параметров деятельности, анализировать причины отклонения; принимать и реализовывать корректирующие действия по устранению отклонения или пересмотру заданных параметров; оценивать преимущества и недостатки стилей руководства в конкретной хозяйственной ситуации; реализовывать власть.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>У12 - Контролировать соблюдение технологических процессов и проверять качество выполненных работ; координировать действия персонала.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 xml:space="preserve">У13 - Подготавливать отчетную документацию по результатам контроля; диагностировать управленческую задачу; выставлять критерии и ограничения по вариантам решения управленческой задачи.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 xml:space="preserve">У14 - Формировать поле альтернатив решения управленческой задачи; оценивать альтернативы решения управленческой задачи на предмет соответствия критериям выбора и ограничениям; осуществлять выбор варианта решения управленческой задачи; реализовывать управленческое решение.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>У15 - Формировать информацию для обмена; кодировать информацию в сообщение и выбирать каналы передачи сообщения; применять правила декодирования сообщения и обеспечивать обратную связь между субъектами коммуникационного процесса; предотвращать и разрешать конфликты;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 xml:space="preserve">У16 - Разрабатывать и оформлять техническую документацию; оформлять управленческую документацию; соблюдать сроки формирования управленческой документации. </w:t>
            </w:r>
          </w:p>
          <w:p w:rsidR="003E4AF8" w:rsidRPr="00E1580A" w:rsidRDefault="003E4AF8" w:rsidP="003E4AF8">
            <w:pPr>
              <w:pStyle w:val="Standard"/>
              <w:spacing w:before="0" w:after="0"/>
              <w:ind w:firstLine="33"/>
              <w:jc w:val="both"/>
            </w:pPr>
            <w:r w:rsidRPr="00E1580A">
              <w:t xml:space="preserve">У17 - оценивать обеспечение производства средствами пожаротушения, средствами индивидуальной защиты; контролировать своевременное обновление средств защиты, формировать соответствующие заявки; контролировать процессы экологизации производства. </w:t>
            </w:r>
          </w:p>
          <w:p w:rsidR="003E4AF8" w:rsidRPr="003E4AF8" w:rsidRDefault="003E4AF8" w:rsidP="003E4A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У18 - Соблюдать периодичность проведения инструктажа, правила проведения и оформления инструктажа.</w:t>
            </w:r>
          </w:p>
        </w:tc>
      </w:tr>
      <w:tr w:rsidR="00615386" w:rsidRPr="003E4AF8" w:rsidTr="000E54DA">
        <w:tc>
          <w:tcPr>
            <w:tcW w:w="2472" w:type="dxa"/>
          </w:tcPr>
          <w:p w:rsidR="00615386" w:rsidRPr="003E4AF8" w:rsidRDefault="00615386" w:rsidP="003E4AF8">
            <w:pPr>
              <w:pStyle w:val="Standard"/>
              <w:spacing w:before="0" w:after="0"/>
              <w:jc w:val="both"/>
            </w:pPr>
            <w:r w:rsidRPr="003E4AF8">
              <w:lastRenderedPageBreak/>
              <w:t xml:space="preserve">ПК 5.4. Разрабатывать предложения по совершенствованию деятельности подразделения, техническому обслуживанию и </w:t>
            </w:r>
            <w:r w:rsidRPr="003E4AF8">
              <w:lastRenderedPageBreak/>
              <w:t>ремонту автотранспортных средств.</w:t>
            </w:r>
          </w:p>
        </w:tc>
        <w:tc>
          <w:tcPr>
            <w:tcW w:w="7655" w:type="dxa"/>
          </w:tcPr>
          <w:p w:rsidR="00615386" w:rsidRDefault="00615386" w:rsidP="003E4AF8">
            <w:pPr>
              <w:pStyle w:val="Standard"/>
              <w:spacing w:before="0" w:after="0"/>
              <w:jc w:val="both"/>
            </w:pPr>
            <w:r w:rsidRPr="003E4AF8">
              <w:lastRenderedPageBreak/>
              <w:t xml:space="preserve">ОП5 </w:t>
            </w:r>
            <w:r w:rsidRPr="003E4AF8">
              <w:rPr>
                <w:b/>
              </w:rPr>
              <w:t xml:space="preserve">- </w:t>
            </w:r>
            <w:r w:rsidRPr="003E4AF8">
      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      </w:r>
            <w:r w:rsidR="003E4AF8">
              <w:t>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  <w:rPr>
                <w:b/>
              </w:rPr>
            </w:pPr>
            <w:r w:rsidRPr="00E1580A">
              <w:rPr>
                <w:b/>
              </w:rPr>
              <w:t xml:space="preserve">Умения: 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rPr>
                <w:b/>
              </w:rPr>
              <w:lastRenderedPageBreak/>
              <w:t>У</w:t>
            </w:r>
            <w:r w:rsidRPr="00234142">
              <w:t xml:space="preserve">19 </w:t>
            </w:r>
            <w:r w:rsidRPr="00E1580A">
              <w:rPr>
                <w:b/>
              </w:rPr>
              <w:t xml:space="preserve">- </w:t>
            </w:r>
            <w:r w:rsidRPr="00E1580A">
              <w:t>Извлекать информацию через систему коммуникаций, оценивать и анализировать использование материально-технических, трудовых, финансовых ресурсов производства; организационно-технический, организационно-управленческий уровень производства.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>У20 - Формулировать проблему путем сопоставления желаемого и фактического результатов деятельности подразделения; генерировать и выбирать средства и способы решения задачи.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>У21</w:t>
            </w:r>
            <w:r>
              <w:t xml:space="preserve"> -</w:t>
            </w:r>
            <w:r w:rsidRPr="00E1580A">
              <w:t xml:space="preserve"> Всесторонне прорабатывать решение задачи через указание данных, необходимых и достаточных для реализации предложения.</w:t>
            </w:r>
          </w:p>
          <w:p w:rsidR="003E4AF8" w:rsidRPr="00E1580A" w:rsidRDefault="003E4AF8" w:rsidP="003E4AF8">
            <w:pPr>
              <w:pStyle w:val="Standard"/>
              <w:spacing w:before="0" w:after="0"/>
              <w:jc w:val="both"/>
            </w:pPr>
            <w:r w:rsidRPr="00E1580A">
              <w:t>У22 - Формировать пакет документов по оформлению рационализаторского предложения.</w:t>
            </w:r>
          </w:p>
          <w:p w:rsidR="003E4AF8" w:rsidRPr="003E4AF8" w:rsidRDefault="003E4AF8" w:rsidP="003E4AF8">
            <w:pPr>
              <w:pStyle w:val="Standard"/>
              <w:spacing w:before="0" w:after="0"/>
              <w:jc w:val="both"/>
            </w:pPr>
            <w:r w:rsidRPr="00E1580A">
              <w:t>У23 - Осуществлять взаимодействие с вышестоящим руководством.</w:t>
            </w:r>
          </w:p>
        </w:tc>
      </w:tr>
    </w:tbl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2B6CA0" w:rsidP="002B6C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2B6CA0" w:rsidRPr="003E4AF8" w:rsidRDefault="002B6CA0" w:rsidP="002B6C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По завершению </w:t>
      </w:r>
      <w:r w:rsidR="00302F33" w:rsidRPr="003E4AF8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3E4AF8">
        <w:rPr>
          <w:rFonts w:ascii="Times New Roman" w:hAnsi="Times New Roman"/>
          <w:sz w:val="24"/>
          <w:szCs w:val="24"/>
        </w:rPr>
        <w:t>практики в условиях производства обучающийся представляет отчет и дневник по производственной практике.</w:t>
      </w:r>
    </w:p>
    <w:p w:rsidR="002B6CA0" w:rsidRPr="003E4AF8" w:rsidRDefault="002B6CA0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615386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615386" w:rsidRPr="003E4AF8" w:rsidSect="000E54DA">
          <w:footerReference w:type="default" r:id="rId7"/>
          <w:pgSz w:w="11906" w:h="16838"/>
          <w:pgMar w:top="851" w:right="566" w:bottom="1134" w:left="1418" w:header="708" w:footer="708" w:gutter="0"/>
          <w:pgNumType w:start="1229"/>
          <w:cols w:space="708"/>
          <w:docGrid w:linePitch="360"/>
        </w:sectPr>
      </w:pPr>
    </w:p>
    <w:p w:rsidR="00C41CC6" w:rsidRPr="003E4AF8" w:rsidRDefault="00615386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lastRenderedPageBreak/>
        <w:t>3</w:t>
      </w:r>
      <w:r w:rsidR="00C41CC6" w:rsidRPr="003E4AF8">
        <w:rPr>
          <w:rFonts w:ascii="Times New Roman" w:hAnsi="Times New Roman"/>
          <w:b/>
          <w:sz w:val="24"/>
          <w:szCs w:val="24"/>
        </w:rPr>
        <w:t>. С</w:t>
      </w:r>
      <w:r w:rsidR="002B6CA0" w:rsidRPr="003E4AF8">
        <w:rPr>
          <w:rFonts w:ascii="Times New Roman" w:hAnsi="Times New Roman"/>
          <w:b/>
          <w:sz w:val="24"/>
          <w:szCs w:val="24"/>
        </w:rPr>
        <w:t>ТРУКТУРА И СОДЕРЖАНИЕ ПРОИЗВОДСТВЕННОЙ ПРАКТИКИ</w:t>
      </w:r>
    </w:p>
    <w:p w:rsidR="00302F33" w:rsidRDefault="00302F33" w:rsidP="00615386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615386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6379"/>
        <w:gridCol w:w="3118"/>
        <w:gridCol w:w="426"/>
        <w:gridCol w:w="425"/>
        <w:gridCol w:w="425"/>
        <w:gridCol w:w="425"/>
        <w:gridCol w:w="709"/>
        <w:gridCol w:w="544"/>
        <w:gridCol w:w="427"/>
        <w:gridCol w:w="447"/>
      </w:tblGrid>
      <w:tr w:rsidR="00250D69" w:rsidRPr="003E4AF8" w:rsidTr="00F74CA7">
        <w:tc>
          <w:tcPr>
            <w:tcW w:w="2410" w:type="dxa"/>
            <w:vMerge w:val="restart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379" w:type="dxa"/>
            <w:vMerge w:val="restart"/>
          </w:tcPr>
          <w:p w:rsidR="00250D69" w:rsidRPr="003E4AF8" w:rsidRDefault="00250D69" w:rsidP="005109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8" w:type="dxa"/>
            <w:vMerge w:val="restart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Объём времени, отведенный на практику (в нед./часах)</w:t>
            </w:r>
          </w:p>
        </w:tc>
        <w:tc>
          <w:tcPr>
            <w:tcW w:w="3828" w:type="dxa"/>
            <w:gridSpan w:val="8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50D69" w:rsidRPr="003E4AF8" w:rsidTr="00F74CA7">
        <w:tc>
          <w:tcPr>
            <w:tcW w:w="2410" w:type="dxa"/>
            <w:vMerge/>
          </w:tcPr>
          <w:p w:rsidR="00250D69" w:rsidRPr="003E4AF8" w:rsidRDefault="00250D69" w:rsidP="0051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50D69" w:rsidRPr="003E4AF8" w:rsidRDefault="00250D69" w:rsidP="0051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D69" w:rsidRPr="003E4AF8" w:rsidRDefault="00250D69" w:rsidP="0051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50D69" w:rsidRPr="003E4AF8" w:rsidRDefault="00250D69" w:rsidP="00DC6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50D69" w:rsidRPr="003E4AF8" w:rsidTr="00F74CA7">
        <w:tc>
          <w:tcPr>
            <w:tcW w:w="2410" w:type="dxa"/>
          </w:tcPr>
          <w:p w:rsidR="00250D69" w:rsidRPr="003E4AF8" w:rsidRDefault="00250D69" w:rsidP="0025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250D69" w:rsidRPr="003E4AF8" w:rsidRDefault="00250D69" w:rsidP="00250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  <w:tc>
          <w:tcPr>
            <w:tcW w:w="6379" w:type="dxa"/>
          </w:tcPr>
          <w:p w:rsidR="00250D69" w:rsidRPr="00244CA0" w:rsidRDefault="00250D69" w:rsidP="00250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CA0">
              <w:rPr>
                <w:rFonts w:ascii="Times New Roman" w:hAnsi="Times New Roman"/>
                <w:sz w:val="24"/>
                <w:szCs w:val="24"/>
              </w:rPr>
              <w:t>ПП.02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3118" w:type="dxa"/>
          </w:tcPr>
          <w:p w:rsidR="00250D69" w:rsidRPr="003E4AF8" w:rsidRDefault="00250D69" w:rsidP="005109A4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50D69" w:rsidRPr="003E4AF8" w:rsidRDefault="00250D69" w:rsidP="00DC6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544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:rsidR="00250D69" w:rsidRPr="003E4AF8" w:rsidRDefault="00250D69" w:rsidP="0051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D69" w:rsidRPr="003E4AF8" w:rsidRDefault="00250D69" w:rsidP="00250D6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C41CC6" w:rsidRPr="003E4AF8" w:rsidRDefault="00250D69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3.2. Содержание производственной практики </w:t>
      </w:r>
    </w:p>
    <w:tbl>
      <w:tblPr>
        <w:tblpPr w:leftFromText="180" w:rightFromText="180" w:vertAnchor="text" w:tblpX="-527" w:tblpY="1"/>
        <w:tblOverlap w:val="never"/>
        <w:tblW w:w="5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0915"/>
        <w:gridCol w:w="994"/>
        <w:gridCol w:w="1838"/>
      </w:tblGrid>
      <w:tr w:rsidR="00250D69" w:rsidRPr="003E4AF8" w:rsidTr="00F74CA7">
        <w:tc>
          <w:tcPr>
            <w:tcW w:w="670" w:type="pct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8" w:type="pct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13" w:type="pct"/>
            <w:vAlign w:val="center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0" w:type="pct"/>
          </w:tcPr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50D69" w:rsidRPr="003E4AF8" w:rsidTr="00F74CA7">
        <w:tc>
          <w:tcPr>
            <w:tcW w:w="670" w:type="pct"/>
          </w:tcPr>
          <w:p w:rsidR="00250D69" w:rsidRPr="003E4AF8" w:rsidRDefault="00250D69" w:rsidP="00F74CA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 </w:t>
            </w:r>
            <w:r w:rsidR="00BA7522"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</w:t>
            </w:r>
            <w:r w:rsidR="00BA7522"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</w:t>
            </w:r>
          </w:p>
        </w:tc>
        <w:tc>
          <w:tcPr>
            <w:tcW w:w="3438" w:type="pct"/>
          </w:tcPr>
          <w:p w:rsidR="00250D69" w:rsidRPr="003E4AF8" w:rsidRDefault="00250D69" w:rsidP="00F7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предприятием и нормативной документацией: Уставом предприятия и др. учредительными документами; лицензией на право ведения хозяйственной деятельности. 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 производственного участка по ТО и ремонту автомобильного транспорта в АТП. Составление производственной программы по ТО и ремонту подвижного состава. </w:t>
            </w: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технике безопасности. Ознакомление с работой предприятия и технической службы.</w:t>
            </w:r>
          </w:p>
        </w:tc>
        <w:tc>
          <w:tcPr>
            <w:tcW w:w="313" w:type="pct"/>
            <w:vAlign w:val="center"/>
          </w:tcPr>
          <w:p w:rsidR="00250D69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80" w:type="pct"/>
          </w:tcPr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 5.1 – 5.4</w:t>
            </w:r>
          </w:p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ПО1 - 5</w:t>
            </w:r>
          </w:p>
        </w:tc>
      </w:tr>
      <w:tr w:rsidR="00BA7522" w:rsidRPr="003E4AF8" w:rsidTr="00F74CA7">
        <w:tc>
          <w:tcPr>
            <w:tcW w:w="670" w:type="pct"/>
          </w:tcPr>
          <w:p w:rsidR="00BA7522" w:rsidRPr="003E4AF8" w:rsidRDefault="00BA7522" w:rsidP="00F7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  <w:r w:rsidRPr="003E4A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E4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техника-механика.</w:t>
            </w:r>
          </w:p>
        </w:tc>
        <w:tc>
          <w:tcPr>
            <w:tcW w:w="3438" w:type="pct"/>
          </w:tcPr>
          <w:p w:rsidR="00BA7522" w:rsidRPr="003E4AF8" w:rsidRDefault="00BA7522" w:rsidP="00F7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руководства работами, коллективом исполнителей производственного участка по ТО и ремонту автомобильного транспорта в АТП в качестве дублёра техника - механика. Организация работ по ТО и ремонту автотранспорта. Обеспечение инструментами рабочих мест. Оформление первичных документов при ТО. Оформление дефектной ведомости. Составление заявки на запасные части и ремонтные материалы. Составление наряда на работу по ТО и ремонту автомобильного транспорта. Выявление и устранение причин нарушения технологических процессов и разработка мероприятий по улучшению работ по ТО и ремонту автотранспорта. Разработка мероприятий по устранению причин нарушений. Определение показателей производственной программы по эксплуатации подвижного состава. Составление документации по расходу запасных частей и ремонтных материалов. Составление документации по заработной плате производственным работникам и табеля затрат рабочего времени. Проведение анализа результатов производственной деятельности участка в АТП. Составление основных технико-экономических показателей производственной деятельности. Организация безопасного ведения работ по ТО и ремонту. Проведение инструктажей.</w:t>
            </w:r>
          </w:p>
        </w:tc>
        <w:tc>
          <w:tcPr>
            <w:tcW w:w="313" w:type="pct"/>
            <w:vAlign w:val="center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90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 5.1 – 5.4</w:t>
            </w:r>
          </w:p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ПО1 - 5</w:t>
            </w:r>
          </w:p>
        </w:tc>
      </w:tr>
      <w:tr w:rsidR="00BA7522" w:rsidRPr="003E4AF8" w:rsidTr="00F74CA7">
        <w:tc>
          <w:tcPr>
            <w:tcW w:w="4107" w:type="pct"/>
            <w:gridSpan w:val="2"/>
          </w:tcPr>
          <w:p w:rsidR="00BA7522" w:rsidRPr="003E4AF8" w:rsidRDefault="003E4AF8" w:rsidP="003E4AF8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63712F"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валификационный</w:t>
            </w:r>
          </w:p>
        </w:tc>
        <w:tc>
          <w:tcPr>
            <w:tcW w:w="313" w:type="pct"/>
            <w:vAlign w:val="center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522" w:rsidRPr="003E4AF8" w:rsidTr="00F74CA7">
        <w:tc>
          <w:tcPr>
            <w:tcW w:w="4107" w:type="pct"/>
            <w:gridSpan w:val="2"/>
          </w:tcPr>
          <w:p w:rsidR="00BA7522" w:rsidRPr="003E4AF8" w:rsidRDefault="00BA7522" w:rsidP="00F74CA7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3" w:type="pct"/>
            <w:vAlign w:val="center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1CC6" w:rsidRPr="003E4AF8" w:rsidRDefault="00C41CC6" w:rsidP="00C41CC6">
      <w:pPr>
        <w:pStyle w:val="a4"/>
        <w:suppressAutoHyphens/>
        <w:spacing w:after="0"/>
        <w:ind w:left="1080"/>
        <w:jc w:val="both"/>
        <w:rPr>
          <w:b/>
          <w:sz w:val="24"/>
          <w:szCs w:val="24"/>
        </w:rPr>
      </w:pPr>
    </w:p>
    <w:p w:rsidR="00BA7522" w:rsidRPr="003E4AF8" w:rsidRDefault="00BA7522" w:rsidP="00C41CC6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BA7522" w:rsidRPr="003E4AF8" w:rsidSect="00F74CA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BA7522" w:rsidRPr="003E4AF8" w:rsidRDefault="00BA7522" w:rsidP="00BA75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lastRenderedPageBreak/>
        <w:t>4. УСЛОВИЯ РЕАЛИЗАЦИИ ПРОГРАММЫ ПРОИЗВОДСТВЕННОЙ ПРАКТИКИ</w:t>
      </w:r>
    </w:p>
    <w:p w:rsidR="00BA7522" w:rsidRPr="003E4AF8" w:rsidRDefault="00BA7522" w:rsidP="00302F33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E4AF8">
        <w:rPr>
          <w:rFonts w:ascii="Times New Roman" w:hAnsi="Times New Roman"/>
          <w:b/>
          <w:bCs/>
          <w:sz w:val="24"/>
          <w:szCs w:val="24"/>
        </w:rPr>
        <w:t>4.1. Материально-техническое обеспечение</w:t>
      </w:r>
    </w:p>
    <w:p w:rsidR="00BA7522" w:rsidRPr="003E4AF8" w:rsidRDefault="00BA7522" w:rsidP="00BA752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4AF8">
        <w:rPr>
          <w:rFonts w:ascii="Times New Roman" w:hAnsi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предприятиями, осуществляющими техническое обслуживание и ремонт автомобильного транспорта: ООО «Хорская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3E4AF8">
        <w:rPr>
          <w:rFonts w:ascii="Times New Roman" w:hAnsi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3E4AF8">
        <w:rPr>
          <w:rFonts w:ascii="Times New Roman" w:hAnsi="Times New Roman"/>
          <w:bCs/>
          <w:sz w:val="24"/>
          <w:szCs w:val="24"/>
        </w:rPr>
        <w:t>: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BA7522" w:rsidRPr="003E4AF8" w:rsidRDefault="00BA7522" w:rsidP="00BA7522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3E4AF8">
        <w:rPr>
          <w:rFonts w:eastAsia="Times New Roman"/>
          <w:bCs/>
        </w:rPr>
        <w:t>1.1</w:t>
      </w:r>
      <w:r w:rsidRPr="003E4AF8">
        <w:rPr>
          <w:rFonts w:eastAsia="Times New Roman"/>
          <w:b/>
          <w:bCs/>
        </w:rPr>
        <w:t xml:space="preserve"> </w:t>
      </w:r>
      <w:r w:rsidRPr="003E4AF8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BA7522" w:rsidRPr="003E4AF8" w:rsidRDefault="00BA7522" w:rsidP="00BA7522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3E4AF8">
        <w:t xml:space="preserve">2. Цех по техническому обслуживанию и ремонту электрооборудования и электронных </w:t>
      </w:r>
      <w:r w:rsidRPr="003E4AF8">
        <w:rPr>
          <w:rFonts w:eastAsiaTheme="minorEastAsia"/>
          <w:lang w:eastAsia="ru-RU"/>
        </w:rPr>
        <w:t xml:space="preserve">систем автомобилей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3E4AF8">
        <w:rPr>
          <w:rFonts w:ascii="Times New Roman" w:hAnsi="Times New Roman"/>
          <w:sz w:val="24"/>
          <w:szCs w:val="24"/>
        </w:rPr>
        <w:t xml:space="preserve">Цех по </w:t>
      </w:r>
      <w:r w:rsidRPr="003E4AF8">
        <w:rPr>
          <w:rFonts w:ascii="Times New Roman" w:hAnsi="Times New Roman"/>
          <w:color w:val="000000"/>
          <w:sz w:val="24"/>
          <w:szCs w:val="24"/>
        </w:rPr>
        <w:t>проведению кузовного ремонта</w:t>
      </w:r>
    </w:p>
    <w:p w:rsidR="00BA7522" w:rsidRPr="003E4AF8" w:rsidRDefault="00BA7522" w:rsidP="00BA7522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3E4AF8">
        <w:t xml:space="preserve">3.1 </w:t>
      </w:r>
      <w:r w:rsidRPr="003E4AF8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BA7522" w:rsidRPr="003E4AF8" w:rsidRDefault="00BA7522" w:rsidP="00BA7522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3E4AF8">
        <w:t xml:space="preserve">4.1 </w:t>
      </w:r>
      <w:r w:rsidRPr="003E4AF8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5. Цех по организация процесса модернизации и модификации автотранспортных средств. </w:t>
      </w:r>
    </w:p>
    <w:p w:rsidR="00BA7522" w:rsidRPr="003E4AF8" w:rsidRDefault="00BA7522" w:rsidP="00BA7522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3E4AF8">
        <w:t xml:space="preserve">5.1 </w:t>
      </w:r>
      <w:r w:rsidRPr="003E4AF8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lastRenderedPageBreak/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BA7522" w:rsidRPr="003E4AF8" w:rsidRDefault="00BA7522" w:rsidP="00BA75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4AF8">
        <w:rPr>
          <w:rFonts w:ascii="Times New Roman" w:hAnsi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BA7522" w:rsidRPr="003E4AF8" w:rsidRDefault="00BA7522" w:rsidP="00302F3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4.2 Информационное обеспечение обучения</w:t>
      </w:r>
    </w:p>
    <w:p w:rsidR="003E4AF8" w:rsidRDefault="003E4AF8" w:rsidP="003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244CA0" w:rsidRDefault="00244CA0" w:rsidP="00244CA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14A76">
        <w:rPr>
          <w:rFonts w:ascii="Times New Roman" w:hAnsi="Times New Roman" w:cs="Times New Roman"/>
          <w:sz w:val="24"/>
          <w:szCs w:val="24"/>
        </w:rPr>
        <w:t xml:space="preserve">М.В. Светлов, И.А. Светлова, </w:t>
      </w:r>
      <w:r w:rsidRPr="00C14A76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 и ремонт автомобильного транспорта. Дипломное проектирование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 xml:space="preserve">, М: </w:t>
      </w:r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«Кнорус»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CA0" w:rsidRDefault="00244CA0" w:rsidP="00244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Фомина Е.С. Управление коллективом исполнителей на автотранспортном предприятии (5-е изд.) учебник, издательство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кадемия, </w:t>
      </w:r>
      <w:r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г.,</w:t>
      </w:r>
      <w:r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224 стр.</w:t>
      </w:r>
    </w:p>
    <w:p w:rsidR="003E4AF8" w:rsidRPr="00975CA0" w:rsidRDefault="003E4AF8" w:rsidP="003E4A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244CA0" w:rsidRPr="00F62873" w:rsidRDefault="00244CA0" w:rsidP="00244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Грибов В.Д., Основы экономики и менеджмента: учебное пособие / В.Д. Грибов. – М: КНОРУС.2020. – 224 с.</w:t>
      </w:r>
    </w:p>
    <w:p w:rsidR="00244CA0" w:rsidRPr="00975CA0" w:rsidRDefault="00244CA0" w:rsidP="00244C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 В.Д.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учебное пособие/В.Д. Грибов. – 7-е изд., стер. – М.: КНОРУС, 2015. – 280 с.</w:t>
      </w:r>
    </w:p>
    <w:p w:rsidR="00244CA0" w:rsidRDefault="00244CA0" w:rsidP="00244C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 В.Д., Грузинов В.Д., Кузьменко 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Экон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омика организации (предприятия)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2015.</w:t>
      </w:r>
    </w:p>
    <w:p w:rsidR="00244CA0" w:rsidRPr="00975CA0" w:rsidRDefault="00244CA0" w:rsidP="00244C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Драчева Е.Л.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учебник для студ. учреждений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/ Е.Л. Драчева, Л.И. Юликов. – И.: Издательский центр «Академия», 2017. — 304 с.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Ю.В. Менеджмент. Практикум: учебное пособие для СПО/ под ред. Ю.В. Кузнецова. – М.: Издательство «Юрайт», 2018. – 246 с.</w:t>
      </w:r>
    </w:p>
    <w:p w:rsidR="00244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Туревский 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отрасли (автомобильный транспорт).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М.:ИД «ФОРУМ» - ИНФРА – М.2018.</w:t>
      </w:r>
    </w:p>
    <w:p w:rsidR="00244CA0" w:rsidRPr="00244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C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Нормативные акты: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3E4AF8" w:rsidRPr="00975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«О техническом обслуживании и ремонте автомобильного транспорта».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РФ.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РФ.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Налоговый кодекс РФ.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расхода топлива и смазочных материалов на автомобильном транспорте.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эксплуатационного пробега шин на автомобильном транспорте.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затрат на техническое обслуживание и текущий ремонт автомобилей.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:rsidR="003E4AF8" w:rsidRPr="00975CA0" w:rsidRDefault="00244CA0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F8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3.1102-2011 Единая система технологической документации (ЕСТД)</w:t>
      </w:r>
    </w:p>
    <w:p w:rsidR="003E4AF8" w:rsidRPr="00975CA0" w:rsidRDefault="003E4AF8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оказания услуг (выполнения работ) по ТО и ремонту автомототранспортных средств. ПП РФ № 43 ОТ 23.01.2007</w:t>
      </w:r>
    </w:p>
    <w:p w:rsidR="003E4AF8" w:rsidRPr="00975CA0" w:rsidRDefault="003E4AF8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Межотраслевые правила по охране труда на автомобильном транспорте. Действующие редакции.</w:t>
      </w:r>
    </w:p>
    <w:p w:rsidR="003E4AF8" w:rsidRPr="00975CA0" w:rsidRDefault="003E4AF8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Типовые инструкции по охране труда для основных профессий и видов работ. Действующие редакции.</w:t>
      </w:r>
    </w:p>
    <w:p w:rsidR="003E4AF8" w:rsidRPr="00975CA0" w:rsidRDefault="003E4AF8" w:rsidP="003E4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Тарифно-квалификационные справочники. Действующие редакции.</w:t>
      </w:r>
    </w:p>
    <w:p w:rsidR="00BA7522" w:rsidRPr="003E4AF8" w:rsidRDefault="00BA7522" w:rsidP="00BA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4AF8">
        <w:rPr>
          <w:rFonts w:ascii="Times New Roman" w:hAnsi="Times New Roman"/>
          <w:b/>
          <w:bCs/>
          <w:sz w:val="24"/>
          <w:szCs w:val="24"/>
        </w:rPr>
        <w:lastRenderedPageBreak/>
        <w:t>Электронные ресурсы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Санкт-Петербург,– Режим доступа: </w:t>
      </w:r>
      <w:hyperlink r:id="rId8" w:history="1">
        <w:r w:rsidRPr="003E4AF8">
          <w:rPr>
            <w:rStyle w:val="aa"/>
            <w:rFonts w:ascii="Times New Roman" w:hAnsi="Times New Roman"/>
            <w:sz w:val="24"/>
            <w:szCs w:val="24"/>
          </w:rPr>
          <w:t>http://e.lanbook.com/</w:t>
        </w:r>
      </w:hyperlink>
      <w:r w:rsidRPr="003E4AF8">
        <w:rPr>
          <w:rFonts w:ascii="Times New Roman" w:hAnsi="Times New Roman"/>
          <w:sz w:val="24"/>
          <w:szCs w:val="24"/>
        </w:rPr>
        <w:t xml:space="preserve">; 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Москва,. – Режим доступа: </w:t>
      </w:r>
      <w:hyperlink r:id="rId9" w:history="1">
        <w:r w:rsidRPr="003E4AF8">
          <w:rPr>
            <w:rStyle w:val="aa"/>
            <w:rFonts w:ascii="Times New Roman" w:hAnsi="Times New Roman"/>
            <w:sz w:val="24"/>
            <w:szCs w:val="24"/>
          </w:rPr>
          <w:t>http://biblioclub.ru/</w:t>
        </w:r>
      </w:hyperlink>
      <w:r w:rsidRPr="003E4AF8">
        <w:rPr>
          <w:rFonts w:ascii="Times New Roman" w:hAnsi="Times New Roman"/>
          <w:sz w:val="24"/>
          <w:szCs w:val="24"/>
        </w:rPr>
        <w:t xml:space="preserve">; </w:t>
      </w:r>
    </w:p>
    <w:p w:rsidR="00BA7522" w:rsidRPr="003E4AF8" w:rsidRDefault="00BA7522" w:rsidP="00BA75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3E4AF8">
          <w:rPr>
            <w:rStyle w:val="aa"/>
            <w:rFonts w:ascii="Times New Roman" w:hAnsi="Times New Roman"/>
            <w:sz w:val="24"/>
            <w:szCs w:val="24"/>
          </w:rPr>
          <w:t>http://www.academia-moscow.ru/</w:t>
        </w:r>
      </w:hyperlink>
      <w:r w:rsidRPr="003E4AF8">
        <w:rPr>
          <w:rFonts w:ascii="Times New Roman" w:hAnsi="Times New Roman"/>
          <w:sz w:val="24"/>
          <w:szCs w:val="24"/>
        </w:rPr>
        <w:t xml:space="preserve">; </w:t>
      </w:r>
    </w:p>
    <w:p w:rsidR="00BA7522" w:rsidRPr="003E4AF8" w:rsidRDefault="00BA7522" w:rsidP="00BA7522">
      <w:pPr>
        <w:spacing w:after="0"/>
        <w:jc w:val="both"/>
        <w:rPr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3E4AF8">
          <w:rPr>
            <w:rStyle w:val="aa"/>
            <w:rFonts w:ascii="Times New Roman" w:hAnsi="Times New Roman"/>
            <w:sz w:val="24"/>
            <w:szCs w:val="24"/>
          </w:rPr>
          <w:t>http://www.prospektnauki.ru/ebooks/index-usavm.php</w:t>
        </w:r>
      </w:hyperlink>
    </w:p>
    <w:p w:rsidR="00BA7522" w:rsidRPr="003E4AF8" w:rsidRDefault="00BA7522" w:rsidP="00302F3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4.3 Общие требования к организации производственной практики</w:t>
      </w:r>
    </w:p>
    <w:p w:rsidR="00BA7522" w:rsidRPr="003E4AF8" w:rsidRDefault="00BA7522" w:rsidP="00302F33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3E4AF8">
        <w:rPr>
          <w:rFonts w:ascii="Times New Roman" w:eastAsia="Calibri" w:hAnsi="Times New Roman"/>
          <w:bCs/>
          <w:sz w:val="24"/>
          <w:szCs w:val="24"/>
        </w:rPr>
        <w:t>МДК.0</w:t>
      </w:r>
      <w:r w:rsidR="0035627D" w:rsidRPr="003E4AF8">
        <w:rPr>
          <w:rFonts w:ascii="Times New Roman" w:eastAsia="Calibri" w:hAnsi="Times New Roman"/>
          <w:bCs/>
          <w:sz w:val="24"/>
          <w:szCs w:val="24"/>
        </w:rPr>
        <w:t>2</w:t>
      </w:r>
      <w:r w:rsidRPr="003E4AF8">
        <w:rPr>
          <w:rFonts w:ascii="Times New Roman" w:eastAsia="Calibri" w:hAnsi="Times New Roman"/>
          <w:bCs/>
          <w:sz w:val="24"/>
          <w:szCs w:val="24"/>
        </w:rPr>
        <w:t>.01 - 0</w:t>
      </w:r>
      <w:r w:rsidR="0035627D" w:rsidRPr="003E4AF8">
        <w:rPr>
          <w:rFonts w:ascii="Times New Roman" w:eastAsia="Calibri" w:hAnsi="Times New Roman"/>
          <w:bCs/>
          <w:sz w:val="24"/>
          <w:szCs w:val="24"/>
        </w:rPr>
        <w:t>2</w:t>
      </w:r>
      <w:r w:rsidRPr="003E4AF8">
        <w:rPr>
          <w:rFonts w:ascii="Times New Roman" w:eastAsia="Calibri" w:hAnsi="Times New Roman"/>
          <w:bCs/>
          <w:sz w:val="24"/>
          <w:szCs w:val="24"/>
        </w:rPr>
        <w:t>.0</w:t>
      </w:r>
      <w:r w:rsidR="0035627D" w:rsidRPr="003E4AF8">
        <w:rPr>
          <w:rFonts w:ascii="Times New Roman" w:eastAsia="Calibri" w:hAnsi="Times New Roman"/>
          <w:bCs/>
          <w:sz w:val="24"/>
          <w:szCs w:val="24"/>
        </w:rPr>
        <w:t>3.</w:t>
      </w:r>
      <w:r w:rsidRPr="003E4AF8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BA7522" w:rsidRPr="003E4AF8" w:rsidRDefault="00BA7522" w:rsidP="00302F33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E4AF8">
        <w:rPr>
          <w:rFonts w:ascii="Times New Roman" w:eastAsia="Arial Unicode MS" w:hAnsi="Times New Roman"/>
          <w:b/>
          <w:sz w:val="24"/>
          <w:szCs w:val="24"/>
        </w:rPr>
        <w:t>4.4. Кадровое обеспечение образовательного процесса</w:t>
      </w:r>
    </w:p>
    <w:p w:rsidR="00C41CC6" w:rsidRPr="003E4AF8" w:rsidRDefault="00BA7522" w:rsidP="00BA7522">
      <w:pPr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3E4AF8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3E4AF8">
        <w:rPr>
          <w:rFonts w:ascii="Times New Roman" w:hAnsi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3E4AF8">
        <w:rPr>
          <w:rFonts w:ascii="Times New Roman" w:hAnsi="Times New Roman"/>
          <w:sz w:val="24"/>
          <w:szCs w:val="24"/>
        </w:rPr>
        <w:t>Техническое обслуживание и ремонт автотранспортных средств</w:t>
      </w:r>
      <w:r w:rsidRPr="003E4AF8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3E4AF8">
        <w:rPr>
          <w:rFonts w:ascii="Times New Roman" w:hAnsi="Times New Roman"/>
          <w:bCs/>
          <w:color w:val="000000"/>
          <w:sz w:val="24"/>
          <w:szCs w:val="24"/>
        </w:rPr>
        <w:t xml:space="preserve">по </w:t>
      </w:r>
      <w:r w:rsidRPr="003E4AF8">
        <w:rPr>
          <w:rFonts w:ascii="Times New Roman" w:hAnsi="Times New Roman"/>
          <w:color w:val="000000"/>
          <w:sz w:val="24"/>
          <w:szCs w:val="24"/>
        </w:rPr>
        <w:t xml:space="preserve">специальности 23.02.07 </w:t>
      </w:r>
      <w:r w:rsidRPr="003E4AF8">
        <w:rPr>
          <w:rFonts w:ascii="Times New Roman" w:hAnsi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3E4AF8">
        <w:rPr>
          <w:rFonts w:ascii="Times New Roman" w:hAnsi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302F33">
        <w:rPr>
          <w:rFonts w:ascii="Times New Roman" w:hAnsi="Times New Roman"/>
          <w:color w:val="000000"/>
          <w:sz w:val="24"/>
          <w:szCs w:val="24"/>
        </w:rPr>
        <w:t xml:space="preserve"> один раз в три года.</w:t>
      </w:r>
      <w:r w:rsidRPr="003E4AF8">
        <w:rPr>
          <w:rFonts w:ascii="Times New Roman" w:hAnsi="Times New Roman"/>
          <w:color w:val="000000"/>
          <w:sz w:val="24"/>
          <w:szCs w:val="24"/>
        </w:rPr>
        <w:t>.</w:t>
      </w:r>
    </w:p>
    <w:p w:rsidR="0063712F" w:rsidRPr="003E4AF8" w:rsidRDefault="0063712F" w:rsidP="00C41CC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41CC6" w:rsidRDefault="0063712F" w:rsidP="00302F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5</w:t>
      </w:r>
      <w:r w:rsidR="00C41CC6" w:rsidRPr="003E4AF8">
        <w:rPr>
          <w:rFonts w:ascii="Times New Roman" w:hAnsi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302F33" w:rsidRPr="003E4AF8" w:rsidRDefault="00302F33" w:rsidP="0063712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5670"/>
        <w:gridCol w:w="1423"/>
      </w:tblGrid>
      <w:tr w:rsidR="00C41CC6" w:rsidRPr="003E4AF8" w:rsidTr="0063712F">
        <w:tc>
          <w:tcPr>
            <w:tcW w:w="3085" w:type="dxa"/>
          </w:tcPr>
          <w:p w:rsidR="00C41CC6" w:rsidRPr="003E4AF8" w:rsidRDefault="00C41CC6" w:rsidP="00C41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670" w:type="dxa"/>
          </w:tcPr>
          <w:p w:rsidR="00C41CC6" w:rsidRPr="003E4AF8" w:rsidRDefault="00C41CC6" w:rsidP="00C41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423" w:type="dxa"/>
          </w:tcPr>
          <w:p w:rsidR="00C41CC6" w:rsidRPr="003E4AF8" w:rsidRDefault="00C41CC6" w:rsidP="00C41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 xml:space="preserve">ПК 5.1 Планировать деятельность подразделения по техническому обслуживанию и ремонту систем, узлов и двигателей </w:t>
            </w:r>
            <w:r w:rsidRPr="003E4AF8">
              <w:rPr>
                <w:rFonts w:eastAsia="Times New Roman"/>
              </w:rPr>
              <w:t>автомобиля</w:t>
            </w:r>
            <w:r w:rsidRPr="003E4AF8">
              <w:t>.</w:t>
            </w:r>
          </w:p>
        </w:tc>
        <w:tc>
          <w:tcPr>
            <w:tcW w:w="5670" w:type="dxa"/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>ПО1 - Планирование производственной программы по эксплуатации подвижного состава автомобильного транспорта и техническому обслуживанию и ремонту подвижного состава автомобильного транспорта.</w:t>
            </w:r>
          </w:p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      </w:r>
          </w:p>
        </w:tc>
        <w:tc>
          <w:tcPr>
            <w:tcW w:w="1423" w:type="dxa"/>
          </w:tcPr>
          <w:p w:rsidR="0063712F" w:rsidRPr="003E4AF8" w:rsidRDefault="0063712F" w:rsidP="00C4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63712F" w:rsidRPr="003E4AF8" w:rsidTr="0063712F">
        <w:trPr>
          <w:trHeight w:val="475"/>
        </w:trPr>
        <w:tc>
          <w:tcPr>
            <w:tcW w:w="3085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>ПО3 -</w:t>
            </w:r>
            <w:r w:rsidRPr="003E4AF8">
              <w:rPr>
                <w:b/>
              </w:rPr>
              <w:t xml:space="preserve"> </w:t>
            </w:r>
            <w:r w:rsidRPr="003E4AF8">
      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63712F" w:rsidRPr="003E4AF8" w:rsidTr="0063712F">
        <w:trPr>
          <w:trHeight w:val="2257"/>
        </w:trPr>
        <w:tc>
          <w:tcPr>
            <w:tcW w:w="3085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lastRenderedPageBreak/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ОП4</w:t>
            </w: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63712F" w:rsidRPr="003E4AF8" w:rsidTr="0063712F">
        <w:trPr>
          <w:trHeight w:val="2540"/>
        </w:trPr>
        <w:tc>
          <w:tcPr>
            <w:tcW w:w="3085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pStyle w:val="Standard"/>
              <w:spacing w:before="0" w:after="0"/>
              <w:jc w:val="both"/>
            </w:pPr>
            <w:r w:rsidRPr="003E4AF8">
              <w:t xml:space="preserve">ОП5 </w:t>
            </w:r>
            <w:r w:rsidRPr="003E4AF8">
              <w:rPr>
                <w:b/>
              </w:rPr>
              <w:t xml:space="preserve">- </w:t>
            </w:r>
            <w:r w:rsidRPr="003E4AF8">
      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3712F" w:rsidRPr="003E4AF8" w:rsidRDefault="0063712F" w:rsidP="0051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63712F" w:rsidRPr="003E4AF8" w:rsidTr="0063712F">
        <w:trPr>
          <w:trHeight w:val="1181"/>
        </w:trPr>
        <w:tc>
          <w:tcPr>
            <w:tcW w:w="3085" w:type="dxa"/>
            <w:tcBorders>
              <w:bottom w:val="single" w:sz="4" w:space="0" w:color="auto"/>
            </w:tcBorders>
          </w:tcPr>
          <w:p w:rsidR="0063712F" w:rsidRPr="003E4AF8" w:rsidRDefault="0063712F" w:rsidP="00C41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3712F" w:rsidRPr="003E4AF8" w:rsidRDefault="0063712F" w:rsidP="00C4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рассчитывать экономическую эффективность производственной деятельности;</w:t>
            </w:r>
          </w:p>
          <w:p w:rsidR="0063712F" w:rsidRPr="003E4AF8" w:rsidRDefault="0063712F" w:rsidP="00C41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проводить анализ результатов деятельности предприятия автомобильного транспорта.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3712F" w:rsidRPr="003E4AF8" w:rsidRDefault="0063712F" w:rsidP="00C41CC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5670"/>
        <w:gridCol w:w="1418"/>
      </w:tblGrid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ОК1.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418" w:type="dxa"/>
            <w:vMerge w:val="restart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производственной практики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Экспертное наблюдение и оценка при выполнении работ по производственной практике.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ОК2.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ОК3.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ОК4.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ОК5.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lastRenderedPageBreak/>
              <w:t>-грамотность устной и письменной речи,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lastRenderedPageBreak/>
              <w:t>ОК7.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выполнения работ, при прохождении производственной практики;</w:t>
            </w:r>
          </w:p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ОК9.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pStyle w:val="a6"/>
              <w:jc w:val="both"/>
              <w:rPr>
                <w:lang w:val="ru-RU"/>
              </w:rPr>
            </w:pPr>
            <w:r w:rsidRPr="003E4AF8">
              <w:rPr>
                <w:bCs/>
                <w:lang w:val="ru-RU"/>
              </w:rPr>
              <w:t>- эффективность использования и</w:t>
            </w:r>
            <w:r w:rsidRPr="003E4AF8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c>
          <w:tcPr>
            <w:tcW w:w="3085" w:type="dxa"/>
          </w:tcPr>
          <w:p w:rsidR="0063712F" w:rsidRPr="003E4AF8" w:rsidRDefault="0063712F" w:rsidP="0063712F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ОК10.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Pr="003E4AF8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12F" w:rsidRPr="003E4AF8" w:rsidTr="0063712F">
        <w:trPr>
          <w:trHeight w:val="815"/>
        </w:trPr>
        <w:tc>
          <w:tcPr>
            <w:tcW w:w="3085" w:type="dxa"/>
          </w:tcPr>
          <w:p w:rsidR="0063712F" w:rsidRPr="003E4AF8" w:rsidRDefault="0063712F" w:rsidP="00244CA0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ОК11.</w:t>
            </w:r>
            <w:r w:rsidRPr="003E4AF8">
              <w:rPr>
                <w:b/>
                <w:color w:val="000000" w:themeColor="text1"/>
              </w:rPr>
              <w:t xml:space="preserve"> </w:t>
            </w:r>
            <w:r w:rsidR="00244CA0" w:rsidRPr="00302F33">
              <w:rPr>
                <w:b/>
              </w:rPr>
              <w:t>Использовать знания по финансовой грамотности,</w:t>
            </w:r>
            <w:r w:rsidR="00244CA0">
              <w:rPr>
                <w:b/>
                <w:color w:val="FF0000"/>
              </w:rPr>
              <w:t xml:space="preserve"> </w:t>
            </w:r>
            <w:r w:rsidR="00244CA0">
              <w:rPr>
                <w:color w:val="000000" w:themeColor="text1"/>
              </w:rPr>
              <w:t>п</w:t>
            </w:r>
            <w:r w:rsidRPr="003E4AF8">
              <w:rPr>
                <w:color w:val="000000" w:themeColor="text1"/>
              </w:rPr>
              <w:t>ланировать предпринимательскую деятельность в профессиональной сфере.</w:t>
            </w:r>
          </w:p>
        </w:tc>
        <w:tc>
          <w:tcPr>
            <w:tcW w:w="5670" w:type="dxa"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- разрабатывать мероприятия по бизнес планированию</w:t>
            </w:r>
          </w:p>
        </w:tc>
        <w:tc>
          <w:tcPr>
            <w:tcW w:w="1418" w:type="dxa"/>
            <w:vMerge/>
          </w:tcPr>
          <w:p w:rsidR="0063712F" w:rsidRPr="003E4AF8" w:rsidRDefault="0063712F" w:rsidP="0063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471" w:rsidRPr="003E4AF8" w:rsidRDefault="00C42471" w:rsidP="00C42471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2471" w:rsidRPr="003E4AF8" w:rsidRDefault="00C42471" w:rsidP="00C42471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6. КОМПЛЕКТ КОНТРОЛЬНО-ОЦЕНОЧНЫХ СРЕДСТВ ПРОИЗВОДСТВЕННОЙ ПРАКТИКИ</w:t>
      </w:r>
    </w:p>
    <w:p w:rsidR="00C42471" w:rsidRPr="003E4AF8" w:rsidRDefault="00C42471" w:rsidP="00C42471">
      <w:pPr>
        <w:spacing w:after="0"/>
        <w:rPr>
          <w:rFonts w:ascii="Times New Roman" w:hAnsi="Times New Roman"/>
          <w:sz w:val="24"/>
          <w:szCs w:val="24"/>
        </w:rPr>
      </w:pPr>
    </w:p>
    <w:p w:rsidR="00C42471" w:rsidRPr="003E4AF8" w:rsidRDefault="00C42471" w:rsidP="00C42471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6.1. Паспорт комплекта контрольно-оценочных средств </w:t>
      </w:r>
    </w:p>
    <w:p w:rsidR="00C42471" w:rsidRPr="003E4AF8" w:rsidRDefault="00C42471" w:rsidP="00302F3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6.1.1 Область применения</w:t>
      </w:r>
    </w:p>
    <w:p w:rsidR="00C42471" w:rsidRPr="003E4AF8" w:rsidRDefault="00C42471" w:rsidP="003E4A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производственной практики по ПП.02 Организация </w:t>
      </w:r>
      <w:r w:rsidRPr="003E4AF8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3E4AF8">
        <w:rPr>
          <w:rFonts w:ascii="Times New Roman" w:hAnsi="Times New Roman"/>
          <w:sz w:val="24"/>
          <w:szCs w:val="24"/>
        </w:rPr>
        <w:t xml:space="preserve"> по техническому обслуживанию и ремонт автотранспортных средств.</w:t>
      </w:r>
    </w:p>
    <w:p w:rsidR="00C42471" w:rsidRPr="003E4AF8" w:rsidRDefault="00C42471" w:rsidP="00C424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видов профессиональной деятельности: </w:t>
      </w:r>
      <w:r w:rsidRPr="003E4AF8">
        <w:rPr>
          <w:rFonts w:ascii="Times New Roman" w:hAnsi="Times New Roman" w:cs="Times New Roman"/>
          <w:i/>
          <w:sz w:val="24"/>
          <w:szCs w:val="24"/>
        </w:rPr>
        <w:t xml:space="preserve">Организация процессов по техническому обслуживанию и ремонту автомобиля </w:t>
      </w:r>
      <w:r w:rsidRPr="003E4AF8">
        <w:rPr>
          <w:rFonts w:ascii="Times New Roman" w:hAnsi="Times New Roman"/>
          <w:sz w:val="24"/>
          <w:szCs w:val="24"/>
        </w:rPr>
        <w:t>и составляющих его профессиональных компетенций, а также общих компетенции, формирующиеся в процессе освоения ОПОП в целом.</w:t>
      </w:r>
    </w:p>
    <w:p w:rsidR="00C42471" w:rsidRDefault="00C42471" w:rsidP="00C42471">
      <w:pPr>
        <w:pStyle w:val="ConsPlusNormal"/>
        <w:spacing w:line="276" w:lineRule="auto"/>
        <w:ind w:firstLine="709"/>
        <w:jc w:val="both"/>
        <w:rPr>
          <w:rStyle w:val="FontStyle44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В результате освоения производственной практики обучающийся должен обладать предусмотренными ФГОС по специальности 23.02.07 Техническое обслуживание и ремонт двигателей, систем и агрегатов автомобилей</w:t>
      </w:r>
      <w:r w:rsidRPr="003E4AF8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3E4AF8">
        <w:rPr>
          <w:rFonts w:ascii="Times New Roman" w:hAnsi="Times New Roman"/>
          <w:sz w:val="24"/>
          <w:szCs w:val="24"/>
        </w:rPr>
        <w:t xml:space="preserve">следующими </w:t>
      </w:r>
      <w:r w:rsidRPr="003E4AF8">
        <w:rPr>
          <w:rStyle w:val="FontStyle44"/>
          <w:sz w:val="24"/>
          <w:szCs w:val="24"/>
        </w:rPr>
        <w:t xml:space="preserve">общими и профессиональными компетенциями, приобрести </w:t>
      </w:r>
      <w:r w:rsidRPr="003E4AF8">
        <w:rPr>
          <w:rFonts w:ascii="Times New Roman" w:hAnsi="Times New Roman"/>
          <w:sz w:val="24"/>
          <w:szCs w:val="24"/>
        </w:rPr>
        <w:t>практический опыт</w:t>
      </w:r>
      <w:r w:rsidRPr="003E4AF8">
        <w:rPr>
          <w:rStyle w:val="FontStyle44"/>
          <w:sz w:val="24"/>
          <w:szCs w:val="24"/>
        </w:rPr>
        <w:t>:</w:t>
      </w:r>
      <w:r w:rsidR="003E4AF8">
        <w:rPr>
          <w:rStyle w:val="FontStyle44"/>
          <w:sz w:val="24"/>
          <w:szCs w:val="24"/>
        </w:rPr>
        <w:t xml:space="preserve"> (см п.5)</w:t>
      </w:r>
    </w:p>
    <w:p w:rsidR="003E4AF8" w:rsidRPr="003E4AF8" w:rsidRDefault="003E4AF8" w:rsidP="00C42471">
      <w:pPr>
        <w:pStyle w:val="ConsPlusNormal"/>
        <w:spacing w:line="276" w:lineRule="auto"/>
        <w:ind w:firstLine="709"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Промежуточная аттестация по ПП.02 в форме дифференцированного зачёта в виде защиты отчёта по производственной практике.</w:t>
      </w:r>
    </w:p>
    <w:p w:rsidR="00C42471" w:rsidRPr="003E4AF8" w:rsidRDefault="00C42471" w:rsidP="00302F3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6.2. Оценочные материалы для экзамена </w:t>
      </w:r>
      <w:r w:rsidR="003E4AF8" w:rsidRPr="003E4AF8">
        <w:rPr>
          <w:rFonts w:ascii="Times New Roman" w:hAnsi="Times New Roman"/>
          <w:b/>
          <w:sz w:val="24"/>
          <w:szCs w:val="24"/>
        </w:rPr>
        <w:t>квалификационного</w:t>
      </w:r>
    </w:p>
    <w:p w:rsidR="00061C83" w:rsidRPr="003E4AF8" w:rsidRDefault="00061C83" w:rsidP="00061C83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ДЛЯ ЭКЗАМЕНУЮЩЕГОСЯ:</w:t>
      </w:r>
    </w:p>
    <w:p w:rsidR="00061C83" w:rsidRPr="003E4AF8" w:rsidRDefault="00061C83" w:rsidP="003E4A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УСЛОВИЯ ВЫПОЛНЕНИЯ</w:t>
      </w:r>
      <w:r w:rsidR="003E4AF8">
        <w:rPr>
          <w:rFonts w:ascii="Times New Roman" w:hAnsi="Times New Roman"/>
          <w:sz w:val="24"/>
          <w:szCs w:val="24"/>
        </w:rPr>
        <w:t xml:space="preserve">: </w:t>
      </w:r>
      <w:r w:rsidRPr="003E4AF8">
        <w:rPr>
          <w:rFonts w:ascii="Times New Roman" w:hAnsi="Times New Roman"/>
          <w:sz w:val="24"/>
          <w:szCs w:val="24"/>
        </w:rPr>
        <w:t>Мест</w:t>
      </w:r>
      <w:r w:rsidR="003E4AF8">
        <w:rPr>
          <w:rFonts w:ascii="Times New Roman" w:hAnsi="Times New Roman"/>
          <w:sz w:val="24"/>
          <w:szCs w:val="24"/>
        </w:rPr>
        <w:t xml:space="preserve">о проведения: учебная аудитория. </w:t>
      </w:r>
      <w:r w:rsidRPr="003E4AF8">
        <w:rPr>
          <w:rFonts w:ascii="Times New Roman" w:hAnsi="Times New Roman"/>
          <w:sz w:val="24"/>
          <w:szCs w:val="24"/>
        </w:rPr>
        <w:t>Время выполнения задания: 45 мин</w:t>
      </w:r>
    </w:p>
    <w:p w:rsidR="00C42471" w:rsidRPr="003E4AF8" w:rsidRDefault="00C42471" w:rsidP="00061C83">
      <w:pPr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Вариант №1</w:t>
      </w:r>
    </w:p>
    <w:p w:rsidR="00C42471" w:rsidRPr="003E4AF8" w:rsidRDefault="00C42471" w:rsidP="003E4A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1.</w:t>
      </w:r>
      <w:r w:rsidR="00244CA0">
        <w:rPr>
          <w:rFonts w:ascii="Times New Roman" w:hAnsi="Times New Roman"/>
          <w:sz w:val="24"/>
          <w:szCs w:val="24"/>
        </w:rPr>
        <w:t xml:space="preserve"> </w:t>
      </w:r>
      <w:r w:rsidRPr="003E4AF8">
        <w:rPr>
          <w:rFonts w:ascii="Times New Roman" w:hAnsi="Times New Roman"/>
          <w:sz w:val="24"/>
          <w:szCs w:val="24"/>
        </w:rPr>
        <w:t>Опишите вз</w:t>
      </w:r>
      <w:r w:rsidR="00244CA0">
        <w:rPr>
          <w:rFonts w:ascii="Times New Roman" w:hAnsi="Times New Roman"/>
          <w:sz w:val="24"/>
          <w:szCs w:val="24"/>
        </w:rPr>
        <w:t xml:space="preserve">аимодействие </w:t>
      </w:r>
      <w:r w:rsidRPr="003E4AF8">
        <w:rPr>
          <w:rFonts w:ascii="Times New Roman" w:hAnsi="Times New Roman"/>
          <w:sz w:val="24"/>
          <w:szCs w:val="24"/>
        </w:rPr>
        <w:t>технической служба АТП с другими структурными п</w:t>
      </w:r>
      <w:r w:rsidR="00061C83" w:rsidRPr="003E4AF8">
        <w:rPr>
          <w:rFonts w:ascii="Times New Roman" w:hAnsi="Times New Roman"/>
          <w:sz w:val="24"/>
          <w:szCs w:val="24"/>
        </w:rPr>
        <w:t xml:space="preserve">одразделениями на предприятии. </w:t>
      </w:r>
    </w:p>
    <w:p w:rsidR="00C42471" w:rsidRPr="003E4AF8" w:rsidRDefault="00C42471" w:rsidP="00061C83">
      <w:pPr>
        <w:spacing w:after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lastRenderedPageBreak/>
        <w:t>2. Приведите пример нерационального расходования накладных расходов на предприятии.</w:t>
      </w:r>
    </w:p>
    <w:p w:rsidR="00C42471" w:rsidRPr="003E4AF8" w:rsidRDefault="00C42471" w:rsidP="00061C8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3. Определите экономическую эффективность производства по показателям: уровень производительности труда, фондоотдача, уровень рентабельности, норма прибыли, используя данные таблицы 1.1: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174"/>
        <w:gridCol w:w="1981"/>
        <w:gridCol w:w="1982"/>
      </w:tblGrid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Предприятие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Предприятие 2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Стоимость валовой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4658000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3621000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Численность работников в среднегодовом исчислении, чел.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Стоимость (среднегодовая) основных производственных средств сельскохозяйственного назначения,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58309000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453799000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Среднегодовая стоимость оборотных средств,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13671000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16800000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Полная себестоимость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14678000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17983000</w:t>
            </w:r>
          </w:p>
        </w:tc>
      </w:tr>
      <w:tr w:rsidR="00C42471" w:rsidRPr="003E4AF8" w:rsidTr="00061C83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1508000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3E4AF8" w:rsidRDefault="00C42471" w:rsidP="005109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1215000</w:t>
            </w:r>
          </w:p>
        </w:tc>
      </w:tr>
    </w:tbl>
    <w:p w:rsidR="00C42471" w:rsidRPr="003E4AF8" w:rsidRDefault="00C42471" w:rsidP="00C42471">
      <w:pPr>
        <w:pStyle w:val="ab"/>
        <w:ind w:left="705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Сравните два предприятия по этим показателям и сделайте выводы. Результаты расчета представьте в отдельной таблице.</w:t>
      </w:r>
    </w:p>
    <w:p w:rsidR="00C42471" w:rsidRPr="003E4AF8" w:rsidRDefault="00C42471" w:rsidP="00061C83">
      <w:pPr>
        <w:pStyle w:val="ab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4. Проведите вводный инструктаж на рабочем месте с оформлением документации.</w:t>
      </w:r>
    </w:p>
    <w:p w:rsidR="00C42471" w:rsidRPr="003E4AF8" w:rsidRDefault="00C42471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Вариант №2</w:t>
      </w:r>
    </w:p>
    <w:p w:rsidR="00C42471" w:rsidRPr="003E4AF8" w:rsidRDefault="00C42471" w:rsidP="00061C83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Разработайте  технологические  карты по нескольким видам работ на  АТП.</w:t>
      </w:r>
    </w:p>
    <w:p w:rsidR="00C42471" w:rsidRPr="003E4AF8" w:rsidRDefault="00C42471" w:rsidP="00061C83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Разработайте техническую документацию  на участке по видам работ.</w:t>
      </w:r>
    </w:p>
    <w:p w:rsidR="00C42471" w:rsidRPr="003E4AF8" w:rsidRDefault="00C42471" w:rsidP="00061C83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3E4AF8" w:rsidRDefault="00C42471" w:rsidP="00061C83">
      <w:pPr>
        <w:pStyle w:val="ab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приобретён грузовой автомобиль стоимостью 580 тыс. рублей сроком полезного использования в течение 10 лет.</w:t>
      </w:r>
    </w:p>
    <w:p w:rsidR="00C42471" w:rsidRPr="003E4AF8" w:rsidRDefault="00C42471" w:rsidP="00061C83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Обоснуйте применение и использование средств пожарной безопасности на предприятиях автомобильного транспорта</w:t>
      </w:r>
    </w:p>
    <w:p w:rsidR="00C42471" w:rsidRPr="003E4AF8" w:rsidRDefault="00C42471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№3</w:t>
      </w:r>
    </w:p>
    <w:p w:rsidR="00C42471" w:rsidRPr="003E4AF8" w:rsidRDefault="00C42471" w:rsidP="00061C83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Обоснуйте технологический процесс на предприятии АТП: рабочие места, их количество, виды выполняемых работ, техническая оснащенность.</w:t>
      </w:r>
    </w:p>
    <w:p w:rsidR="00C42471" w:rsidRPr="003E4AF8" w:rsidRDefault="00061C83" w:rsidP="00061C83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Расскажите </w:t>
      </w:r>
      <w:r w:rsidR="00C42471" w:rsidRPr="003E4AF8">
        <w:rPr>
          <w:rFonts w:ascii="Times New Roman" w:hAnsi="Times New Roman"/>
          <w:sz w:val="24"/>
          <w:szCs w:val="24"/>
        </w:rPr>
        <w:t>условия труда в производственном подразделении, правила и порядок</w:t>
      </w:r>
      <w:r w:rsidRPr="003E4AF8">
        <w:rPr>
          <w:rFonts w:ascii="Times New Roman" w:hAnsi="Times New Roman"/>
          <w:sz w:val="24"/>
          <w:szCs w:val="24"/>
        </w:rPr>
        <w:t xml:space="preserve"> аттестации рабочих мест. </w:t>
      </w:r>
    </w:p>
    <w:p w:rsidR="00C42471" w:rsidRPr="003E4AF8" w:rsidRDefault="00C42471" w:rsidP="00061C83">
      <w:pPr>
        <w:pStyle w:val="ab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Предприятие в отчетном году выпускало двигатель массой 720 кг. и мощностью 90 л.с. В плановом году перешло на выпуск двигателя массой 650 кг. и мощностью 100 л.с. Определите снижение относительной материалоемкости двигателя.</w:t>
      </w:r>
    </w:p>
    <w:p w:rsidR="00C42471" w:rsidRPr="003E4AF8" w:rsidRDefault="00061C83" w:rsidP="00061C83">
      <w:pPr>
        <w:pStyle w:val="ab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Оформите и составьте </w:t>
      </w:r>
      <w:r w:rsidR="00C42471" w:rsidRPr="003E4AF8">
        <w:rPr>
          <w:rFonts w:ascii="Times New Roman" w:hAnsi="Times New Roman"/>
          <w:sz w:val="24"/>
          <w:szCs w:val="24"/>
        </w:rPr>
        <w:t>акт формы Н-1 при расследовании несчастного случая на производстве (поражение электрическим током).</w:t>
      </w:r>
    </w:p>
    <w:p w:rsidR="00C42471" w:rsidRPr="003E4AF8" w:rsidRDefault="00C42471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№4</w:t>
      </w:r>
    </w:p>
    <w:p w:rsidR="00C42471" w:rsidRPr="003E4AF8" w:rsidRDefault="00C42471" w:rsidP="00061C8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1.</w:t>
      </w:r>
      <w:r w:rsidR="00061C83" w:rsidRPr="003E4AF8">
        <w:rPr>
          <w:rFonts w:ascii="Times New Roman" w:hAnsi="Times New Roman"/>
          <w:sz w:val="24"/>
          <w:szCs w:val="24"/>
        </w:rPr>
        <w:t xml:space="preserve"> </w:t>
      </w:r>
      <w:r w:rsidRPr="003E4AF8">
        <w:rPr>
          <w:rFonts w:ascii="Times New Roman" w:hAnsi="Times New Roman"/>
          <w:sz w:val="24"/>
          <w:szCs w:val="24"/>
        </w:rPr>
        <w:t>Производите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</w:r>
    </w:p>
    <w:p w:rsidR="00C42471" w:rsidRPr="003E4AF8" w:rsidRDefault="00C42471" w:rsidP="00061C83">
      <w:pPr>
        <w:pStyle w:val="ab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2. Рассчитайте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3E4AF8" w:rsidRDefault="00C42471" w:rsidP="00061C8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3. Проведите повторный инструктаж на рабочем месте с оформлением документации.</w:t>
      </w:r>
    </w:p>
    <w:p w:rsidR="00C42471" w:rsidRPr="003E4AF8" w:rsidRDefault="00C42471" w:rsidP="00061C8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4. Обоснуйте применение и использование средств защиты от поражения электрическим током на предпри</w:t>
      </w:r>
      <w:r w:rsidR="00061C83" w:rsidRPr="003E4AF8">
        <w:rPr>
          <w:rFonts w:ascii="Times New Roman" w:hAnsi="Times New Roman"/>
          <w:sz w:val="24"/>
          <w:szCs w:val="24"/>
        </w:rPr>
        <w:t>ятиях автомобильного транспорта.</w:t>
      </w:r>
    </w:p>
    <w:p w:rsidR="00C42471" w:rsidRPr="003E4AF8" w:rsidRDefault="00C42471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№5</w:t>
      </w:r>
    </w:p>
    <w:p w:rsidR="00C42471" w:rsidRPr="003E4AF8" w:rsidRDefault="00C42471" w:rsidP="00061C83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Определите объем работ (составление заказ-наряда), выявите </w:t>
      </w:r>
      <w:r w:rsidR="00061C83" w:rsidRPr="003E4AF8">
        <w:rPr>
          <w:rFonts w:ascii="Times New Roman" w:hAnsi="Times New Roman"/>
          <w:sz w:val="24"/>
          <w:szCs w:val="24"/>
        </w:rPr>
        <w:t xml:space="preserve">потребности и составьте </w:t>
      </w:r>
      <w:r w:rsidRPr="003E4AF8">
        <w:rPr>
          <w:rFonts w:ascii="Times New Roman" w:hAnsi="Times New Roman"/>
          <w:sz w:val="24"/>
          <w:szCs w:val="24"/>
        </w:rPr>
        <w:t>заявку на техническое оснащение и материальное обесп</w:t>
      </w:r>
      <w:r w:rsidR="00061C83" w:rsidRPr="003E4AF8">
        <w:rPr>
          <w:rFonts w:ascii="Times New Roman" w:hAnsi="Times New Roman"/>
          <w:sz w:val="24"/>
          <w:szCs w:val="24"/>
        </w:rPr>
        <w:t>ечение производства, определите списочный</w:t>
      </w:r>
      <w:r w:rsidRPr="003E4AF8">
        <w:rPr>
          <w:rFonts w:ascii="Times New Roman" w:hAnsi="Times New Roman"/>
          <w:sz w:val="24"/>
          <w:szCs w:val="24"/>
        </w:rPr>
        <w:t xml:space="preserve"> и явочный состав кадров.</w:t>
      </w:r>
    </w:p>
    <w:p w:rsidR="00C42471" w:rsidRPr="003E4AF8" w:rsidRDefault="00C42471" w:rsidP="00061C83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lastRenderedPageBreak/>
        <w:t>Какие вопросы учитываются при составлении перечня мероприятий по обеспечению и профилактике безопасных условий труда на рабочих местах и в производственном подразделении.</w:t>
      </w:r>
    </w:p>
    <w:p w:rsidR="00C42471" w:rsidRPr="003E4AF8" w:rsidRDefault="00C42471" w:rsidP="00061C83">
      <w:pPr>
        <w:pStyle w:val="ab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Определите, при каких издержках на производство и сбыт единицы продукции ее цена, равная 900 рублей, обеспечивает 0,3 рублей прибыли на 1 рубль этих издержек.</w:t>
      </w:r>
    </w:p>
    <w:p w:rsidR="00C42471" w:rsidRPr="003E4AF8" w:rsidRDefault="00C42471" w:rsidP="00061C83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Оформите и составьте  акт формы Н-1 при расследовании несчастного случая на производстве (перелом нижней конечности)</w:t>
      </w:r>
      <w:r w:rsidR="00061C83" w:rsidRPr="003E4AF8">
        <w:rPr>
          <w:rFonts w:ascii="Times New Roman" w:hAnsi="Times New Roman"/>
          <w:sz w:val="24"/>
          <w:szCs w:val="24"/>
        </w:rPr>
        <w:t>.</w:t>
      </w:r>
    </w:p>
    <w:p w:rsidR="00C42471" w:rsidRPr="003E4AF8" w:rsidRDefault="00C42471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№6</w:t>
      </w:r>
    </w:p>
    <w:p w:rsidR="00C42471" w:rsidRPr="003E4AF8" w:rsidRDefault="00C42471" w:rsidP="00061C83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Организ</w:t>
      </w:r>
      <w:r w:rsidR="00061C83" w:rsidRPr="003E4AF8">
        <w:rPr>
          <w:rFonts w:ascii="Times New Roman" w:hAnsi="Times New Roman"/>
          <w:sz w:val="24"/>
          <w:szCs w:val="24"/>
        </w:rPr>
        <w:t>уйте</w:t>
      </w:r>
      <w:r w:rsidRPr="003E4AF8">
        <w:rPr>
          <w:rFonts w:ascii="Times New Roman" w:hAnsi="Times New Roman"/>
          <w:sz w:val="24"/>
          <w:szCs w:val="24"/>
        </w:rPr>
        <w:t xml:space="preserve"> деятельность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</w:r>
    </w:p>
    <w:p w:rsidR="00C42471" w:rsidRPr="003E4AF8" w:rsidRDefault="00C42471" w:rsidP="00061C83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Составьте  паспорт рабочего места слесаря 4 –го разряда по разборке- сборке узлов и агрегатов с учетом нормативной документации.</w:t>
      </w:r>
    </w:p>
    <w:p w:rsidR="00C42471" w:rsidRPr="003E4AF8" w:rsidRDefault="00C42471" w:rsidP="00061C83">
      <w:pPr>
        <w:pStyle w:val="ab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Рассчитайте методом списания стоимости по сумме чисел лет полезного срока использования годовую сумму амортизационных отчислений по данным: стоимость трактора 2800 тыс. рублей, а срок полезного использования составляет 4 года.</w:t>
      </w:r>
    </w:p>
    <w:p w:rsidR="00C42471" w:rsidRPr="003E4AF8" w:rsidRDefault="00061C83" w:rsidP="00061C83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Проведите</w:t>
      </w:r>
      <w:r w:rsidR="00C42471" w:rsidRPr="003E4AF8">
        <w:rPr>
          <w:rFonts w:ascii="Times New Roman" w:hAnsi="Times New Roman"/>
          <w:sz w:val="24"/>
          <w:szCs w:val="24"/>
        </w:rPr>
        <w:t xml:space="preserve"> внеплановый инструктаж на рабочем месте с оформлением документации.</w:t>
      </w:r>
    </w:p>
    <w:p w:rsidR="00C42471" w:rsidRPr="003E4AF8" w:rsidRDefault="00061C83" w:rsidP="00061C83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C42471" w:rsidRPr="003E4AF8">
        <w:rPr>
          <w:rFonts w:ascii="Times New Roman" w:hAnsi="Times New Roman"/>
          <w:b/>
          <w:sz w:val="24"/>
          <w:szCs w:val="24"/>
        </w:rPr>
        <w:t>№7</w:t>
      </w:r>
    </w:p>
    <w:p w:rsidR="00C42471" w:rsidRPr="003E4AF8" w:rsidRDefault="00061C83" w:rsidP="00061C83">
      <w:pPr>
        <w:numPr>
          <w:ilvl w:val="0"/>
          <w:numId w:val="1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 Проведите </w:t>
      </w:r>
      <w:r w:rsidR="00C42471" w:rsidRPr="003E4AF8">
        <w:rPr>
          <w:rFonts w:ascii="Times New Roman" w:hAnsi="Times New Roman"/>
          <w:sz w:val="24"/>
          <w:szCs w:val="24"/>
        </w:rPr>
        <w:t>и оцените систему менеджмента качества выполняемых работ по ТО и ремонту автомобилей.</w:t>
      </w:r>
    </w:p>
    <w:p w:rsidR="00C42471" w:rsidRPr="003E4AF8" w:rsidRDefault="00C42471" w:rsidP="00061C83">
      <w:pPr>
        <w:pStyle w:val="ab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Определите величину производственных фондов на будущий период если в текущем году они составляют 33 млн. рублей, а фонды обращения = 3 млн. рублей; фондоемкость = 0,5 рублей; объем продукции составляет соответственно 50 млн. рублей (в текущем году) и 60 млн. рублей (в перспективном году).</w:t>
      </w:r>
    </w:p>
    <w:p w:rsidR="00C42471" w:rsidRPr="003E4AF8" w:rsidRDefault="00C42471" w:rsidP="00061C83">
      <w:pPr>
        <w:pStyle w:val="ab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3E4AF8" w:rsidRDefault="00C42471" w:rsidP="00061C83">
      <w:pPr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Применение и использование химических средств пожарной безопасности на предприятиях автомобильного транспорта.</w:t>
      </w:r>
    </w:p>
    <w:p w:rsidR="00C42471" w:rsidRPr="003E4AF8" w:rsidRDefault="00C42471" w:rsidP="00061C8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 №8</w:t>
      </w:r>
    </w:p>
    <w:p w:rsidR="00C42471" w:rsidRPr="003E4AF8" w:rsidRDefault="00061C83" w:rsidP="00061C83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Разработайте</w:t>
      </w:r>
      <w:r w:rsidR="00C42471" w:rsidRPr="003E4AF8">
        <w:rPr>
          <w:rFonts w:ascii="Times New Roman" w:hAnsi="Times New Roman"/>
          <w:sz w:val="24"/>
          <w:szCs w:val="24"/>
        </w:rPr>
        <w:t xml:space="preserve"> мероприятия по улучшению качество услуг по ТО и ремонту автомобилей.</w:t>
      </w:r>
    </w:p>
    <w:p w:rsidR="00C42471" w:rsidRPr="003E4AF8" w:rsidRDefault="00061C83" w:rsidP="00061C83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Разработайте </w:t>
      </w:r>
      <w:r w:rsidR="00C42471" w:rsidRPr="003E4AF8">
        <w:rPr>
          <w:rFonts w:ascii="Times New Roman" w:hAnsi="Times New Roman"/>
          <w:sz w:val="24"/>
          <w:szCs w:val="24"/>
        </w:rPr>
        <w:t>мероприятия по профилактике загрязнений окружающей среды.</w:t>
      </w:r>
    </w:p>
    <w:p w:rsidR="00C42471" w:rsidRPr="003E4AF8" w:rsidRDefault="00C42471" w:rsidP="00061C83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Определите, какой уровень рентабельности обеспечивают услуги по диагностике двигателя при реализации данной услуги 630 рублей и себестоимость 450 рублей.</w:t>
      </w:r>
    </w:p>
    <w:p w:rsidR="00C42471" w:rsidRPr="003E4AF8" w:rsidRDefault="00061C83" w:rsidP="00061C83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Оформите</w:t>
      </w:r>
      <w:r w:rsidR="00C42471" w:rsidRPr="003E4AF8">
        <w:rPr>
          <w:rFonts w:ascii="Times New Roman" w:hAnsi="Times New Roman"/>
          <w:sz w:val="24"/>
          <w:szCs w:val="24"/>
        </w:rPr>
        <w:t xml:space="preserve"> и сос</w:t>
      </w:r>
      <w:r w:rsidRPr="003E4AF8">
        <w:rPr>
          <w:rFonts w:ascii="Times New Roman" w:hAnsi="Times New Roman"/>
          <w:sz w:val="24"/>
          <w:szCs w:val="24"/>
        </w:rPr>
        <w:t>тавьте</w:t>
      </w:r>
      <w:r w:rsidR="00C42471" w:rsidRPr="003E4AF8">
        <w:rPr>
          <w:rFonts w:ascii="Times New Roman" w:hAnsi="Times New Roman"/>
          <w:sz w:val="24"/>
          <w:szCs w:val="24"/>
        </w:rPr>
        <w:t xml:space="preserve"> акт формы Н-1 при расследовании несчастного случая на производстве (при отравлении выхлопными и отработавшими газами).</w:t>
      </w:r>
    </w:p>
    <w:p w:rsidR="00C42471" w:rsidRPr="003E4AF8" w:rsidRDefault="00C42471" w:rsidP="00061C8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№9</w:t>
      </w:r>
    </w:p>
    <w:p w:rsidR="00C42471" w:rsidRPr="003E4AF8" w:rsidRDefault="00061C83" w:rsidP="00061C8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Объясните сущность проведения</w:t>
      </w:r>
      <w:r w:rsidR="00C42471" w:rsidRPr="003E4AF8">
        <w:rPr>
          <w:rFonts w:ascii="Times New Roman" w:hAnsi="Times New Roman"/>
          <w:sz w:val="24"/>
          <w:szCs w:val="24"/>
        </w:rPr>
        <w:t xml:space="preserve"> контроля деятельности коллектива исполнителей. Основные виды контроля.</w:t>
      </w:r>
    </w:p>
    <w:p w:rsidR="00C42471" w:rsidRPr="003E4AF8" w:rsidRDefault="00C42471" w:rsidP="00061C8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Разработайте организационный  процесс оплаты труда рабочих.</w:t>
      </w:r>
    </w:p>
    <w:p w:rsidR="00C42471" w:rsidRPr="003E4AF8" w:rsidRDefault="00C42471" w:rsidP="00061C83">
      <w:pPr>
        <w:pStyle w:val="ab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3E4AF8" w:rsidRDefault="00C42471" w:rsidP="00061C83">
      <w:pPr>
        <w:pStyle w:val="ab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приобретён мини трактор стоимостью 160 тыс. рублей сроком использования в течение 4 лет. </w:t>
      </w:r>
    </w:p>
    <w:p w:rsidR="00C42471" w:rsidRPr="003E4AF8" w:rsidRDefault="00C42471" w:rsidP="00061C8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Проведите текущий инструктаж на рабочем месте с оформлением документации</w:t>
      </w:r>
    </w:p>
    <w:p w:rsidR="00C42471" w:rsidRPr="003E4AF8" w:rsidRDefault="00061C83" w:rsidP="00061C8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C42471" w:rsidRPr="003E4AF8">
        <w:rPr>
          <w:rFonts w:ascii="Times New Roman" w:hAnsi="Times New Roman"/>
          <w:b/>
          <w:sz w:val="24"/>
          <w:szCs w:val="24"/>
        </w:rPr>
        <w:t>№10</w:t>
      </w:r>
    </w:p>
    <w:p w:rsidR="00C42471" w:rsidRPr="003E4AF8" w:rsidRDefault="00C42471" w:rsidP="00061C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Проведите анализ стиля руководства и методов управления мастера производственного участка.</w:t>
      </w:r>
    </w:p>
    <w:p w:rsidR="00C42471" w:rsidRPr="003E4AF8" w:rsidRDefault="00C42471" w:rsidP="00061C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lastRenderedPageBreak/>
        <w:t>Составьте табель учета рабочего времени.</w:t>
      </w:r>
    </w:p>
    <w:p w:rsidR="00C42471" w:rsidRPr="003E4AF8" w:rsidRDefault="00C42471" w:rsidP="00061C83">
      <w:pPr>
        <w:pStyle w:val="ab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Определите величину производственных фондов на перспективный период, если оборотные средства составляют 15 млн. рублей, а фондоемкость = 0,5 рублей; объем продукции увеличился с 70 млн. рублей до 80 млн. рублей.</w:t>
      </w:r>
    </w:p>
    <w:p w:rsidR="00C42471" w:rsidRPr="003E4AF8" w:rsidRDefault="00C42471" w:rsidP="00061C83">
      <w:pPr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Объясните применение и использование средств индивидуальной защиты при работе с нефтепродуктами.</w:t>
      </w:r>
    </w:p>
    <w:p w:rsidR="00C42471" w:rsidRPr="003E4AF8" w:rsidRDefault="00C42471" w:rsidP="00061C8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№11</w:t>
      </w:r>
    </w:p>
    <w:p w:rsidR="00C42471" w:rsidRPr="003E4AF8" w:rsidRDefault="00C42471" w:rsidP="00061C83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Сущность управления персоналом. Особенности управления персоналом в современных условиях функционирования предприятий (организаций).</w:t>
      </w:r>
    </w:p>
    <w:p w:rsidR="00C42471" w:rsidRPr="003E4AF8" w:rsidRDefault="00C42471" w:rsidP="00061C83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Проведите мероприятия по мотивации  работников, принятых в производственном подразделении.</w:t>
      </w:r>
    </w:p>
    <w:p w:rsidR="00C42471" w:rsidRPr="003E4AF8" w:rsidRDefault="00C42471" w:rsidP="00061C83">
      <w:pPr>
        <w:pStyle w:val="ab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3E4AF8" w:rsidRDefault="00C42471" w:rsidP="00061C83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Оформите  и составьте  акт формы Н-1 при расследовании несчастного случая на производстве (перелом позвоночника).</w:t>
      </w:r>
    </w:p>
    <w:p w:rsidR="00C42471" w:rsidRPr="003E4AF8" w:rsidRDefault="00C42471" w:rsidP="00061C8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Задание №12</w:t>
      </w:r>
    </w:p>
    <w:p w:rsidR="00C42471" w:rsidRPr="003E4AF8" w:rsidRDefault="00C42471" w:rsidP="00061C83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 Обозначьте причины и последствия текучести кадров и ее мотивы.</w:t>
      </w:r>
    </w:p>
    <w:p w:rsidR="00C42471" w:rsidRPr="003E4AF8" w:rsidRDefault="00C42471" w:rsidP="00061C83">
      <w:pPr>
        <w:pStyle w:val="ab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Рассчитать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3E4AF8" w:rsidRDefault="00C42471" w:rsidP="00061C83">
      <w:pPr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Перечислите основные виды обучения персонала – виды, формы, техника обучения.</w:t>
      </w:r>
    </w:p>
    <w:p w:rsidR="00C42471" w:rsidRPr="003E4AF8" w:rsidRDefault="00C42471" w:rsidP="00061C83">
      <w:pPr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Оформление и составление акта формы Н-1 при расследовании несчастного случая на производстве (при отравлении выхлопными и отработавшими газами).</w:t>
      </w:r>
    </w:p>
    <w:sectPr w:rsidR="00C42471" w:rsidRPr="003E4AF8" w:rsidSect="00061C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5A" w:rsidRDefault="00EC3C5A" w:rsidP="00C41CC6">
      <w:pPr>
        <w:spacing w:after="0" w:line="240" w:lineRule="auto"/>
      </w:pPr>
      <w:r>
        <w:separator/>
      </w:r>
    </w:p>
  </w:endnote>
  <w:endnote w:type="continuationSeparator" w:id="1">
    <w:p w:rsidR="00EC3C5A" w:rsidRDefault="00EC3C5A" w:rsidP="00C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7981"/>
      <w:docPartObj>
        <w:docPartGallery w:val="Page Numbers (Bottom of Page)"/>
        <w:docPartUnique/>
      </w:docPartObj>
    </w:sdtPr>
    <w:sdtContent>
      <w:p w:rsidR="00F74CA7" w:rsidRDefault="00D83C49" w:rsidP="000E54DA">
        <w:pPr>
          <w:pStyle w:val="af1"/>
          <w:jc w:val="center"/>
        </w:pPr>
        <w:fldSimple w:instr=" PAGE   \* MERGEFORMAT ">
          <w:r w:rsidR="00302F33">
            <w:rPr>
              <w:noProof/>
            </w:rPr>
            <w:t>1245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5A" w:rsidRDefault="00EC3C5A" w:rsidP="00C41CC6">
      <w:pPr>
        <w:spacing w:after="0" w:line="240" w:lineRule="auto"/>
      </w:pPr>
      <w:r>
        <w:separator/>
      </w:r>
    </w:p>
  </w:footnote>
  <w:footnote w:type="continuationSeparator" w:id="1">
    <w:p w:rsidR="00EC3C5A" w:rsidRDefault="00EC3C5A" w:rsidP="00C4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AA5"/>
    <w:multiLevelType w:val="hybridMultilevel"/>
    <w:tmpl w:val="4A2AB1BE"/>
    <w:lvl w:ilvl="0" w:tplc="5ABE8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C0210"/>
    <w:multiLevelType w:val="hybridMultilevel"/>
    <w:tmpl w:val="92206AC2"/>
    <w:lvl w:ilvl="0" w:tplc="18FCD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51707B54"/>
    <w:multiLevelType w:val="hybridMultilevel"/>
    <w:tmpl w:val="D8A0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20C85"/>
    <w:multiLevelType w:val="hybridMultilevel"/>
    <w:tmpl w:val="0A444DA8"/>
    <w:lvl w:ilvl="0" w:tplc="A732D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7C35FC"/>
    <w:multiLevelType w:val="hybridMultilevel"/>
    <w:tmpl w:val="E02EC9CE"/>
    <w:lvl w:ilvl="0" w:tplc="658AE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C22DEB"/>
    <w:multiLevelType w:val="hybridMultilevel"/>
    <w:tmpl w:val="82A67E2E"/>
    <w:lvl w:ilvl="0" w:tplc="9ACAA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7B2ED1"/>
    <w:multiLevelType w:val="hybridMultilevel"/>
    <w:tmpl w:val="E1807F00"/>
    <w:lvl w:ilvl="0" w:tplc="5B121E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73C389D"/>
    <w:multiLevelType w:val="hybridMultilevel"/>
    <w:tmpl w:val="B4941FC0"/>
    <w:lvl w:ilvl="0" w:tplc="E36E9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71FB6ACC"/>
    <w:multiLevelType w:val="hybridMultilevel"/>
    <w:tmpl w:val="DBDABD1E"/>
    <w:lvl w:ilvl="0" w:tplc="9C62FEFE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265C90"/>
    <w:multiLevelType w:val="hybridMultilevel"/>
    <w:tmpl w:val="768405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2"/>
  </w:num>
  <w:num w:numId="5">
    <w:abstractNumId w:val="1"/>
  </w:num>
  <w:num w:numId="6">
    <w:abstractNumId w:val="14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CC6"/>
    <w:rsid w:val="00061C83"/>
    <w:rsid w:val="00071F4C"/>
    <w:rsid w:val="000C2199"/>
    <w:rsid w:val="000C5CDE"/>
    <w:rsid w:val="000E4EFA"/>
    <w:rsid w:val="000E54DA"/>
    <w:rsid w:val="000F75EA"/>
    <w:rsid w:val="001301AB"/>
    <w:rsid w:val="00131BD3"/>
    <w:rsid w:val="00135BBC"/>
    <w:rsid w:val="00185DF0"/>
    <w:rsid w:val="002101E7"/>
    <w:rsid w:val="00244CA0"/>
    <w:rsid w:val="00250D69"/>
    <w:rsid w:val="002B6CA0"/>
    <w:rsid w:val="00302F33"/>
    <w:rsid w:val="00322D39"/>
    <w:rsid w:val="00347EE1"/>
    <w:rsid w:val="0035627D"/>
    <w:rsid w:val="0038706A"/>
    <w:rsid w:val="003E4AF8"/>
    <w:rsid w:val="004172D5"/>
    <w:rsid w:val="005111ED"/>
    <w:rsid w:val="00551AD0"/>
    <w:rsid w:val="005D7DB9"/>
    <w:rsid w:val="00600E58"/>
    <w:rsid w:val="00601E1D"/>
    <w:rsid w:val="00615386"/>
    <w:rsid w:val="0063712F"/>
    <w:rsid w:val="006C65BE"/>
    <w:rsid w:val="00717C0E"/>
    <w:rsid w:val="00764583"/>
    <w:rsid w:val="007935B1"/>
    <w:rsid w:val="008A3E26"/>
    <w:rsid w:val="00941279"/>
    <w:rsid w:val="009E60B2"/>
    <w:rsid w:val="009F5C89"/>
    <w:rsid w:val="00A970CA"/>
    <w:rsid w:val="00B027E5"/>
    <w:rsid w:val="00B52284"/>
    <w:rsid w:val="00BA7522"/>
    <w:rsid w:val="00C41CC6"/>
    <w:rsid w:val="00C42471"/>
    <w:rsid w:val="00C865F0"/>
    <w:rsid w:val="00D3671E"/>
    <w:rsid w:val="00D83C49"/>
    <w:rsid w:val="00D86AC0"/>
    <w:rsid w:val="00DD6A3F"/>
    <w:rsid w:val="00E448AF"/>
    <w:rsid w:val="00E96801"/>
    <w:rsid w:val="00EC3C5A"/>
    <w:rsid w:val="00F24BC5"/>
    <w:rsid w:val="00F74CA7"/>
    <w:rsid w:val="00F9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AF"/>
  </w:style>
  <w:style w:type="paragraph" w:styleId="2">
    <w:name w:val="heading 2"/>
    <w:basedOn w:val="a"/>
    <w:next w:val="a"/>
    <w:link w:val="20"/>
    <w:unhideWhenUsed/>
    <w:qFormat/>
    <w:rsid w:val="00C41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1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C41CC6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C41CC6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rsid w:val="00C41CC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7">
    <w:name w:val="footnote text"/>
    <w:basedOn w:val="a"/>
    <w:link w:val="a8"/>
    <w:qFormat/>
    <w:rsid w:val="00C41CC6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C41CC6"/>
    <w:rPr>
      <w:rFonts w:ascii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rsid w:val="00C41CC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C41CC6"/>
    <w:rPr>
      <w:rFonts w:cs="Times New Roman"/>
      <w:color w:val="0000FF"/>
      <w:u w:val="single"/>
    </w:rPr>
  </w:style>
  <w:style w:type="paragraph" w:customStyle="1" w:styleId="Standard">
    <w:name w:val="Standard"/>
    <w:rsid w:val="00C41CC6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41C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8A3E26"/>
    <w:rPr>
      <w:rFonts w:ascii="Calibri" w:eastAsia="Times New Roman" w:hAnsi="Calibri" w:cs="Times New Roman"/>
    </w:rPr>
  </w:style>
  <w:style w:type="character" w:customStyle="1" w:styleId="ad">
    <w:name w:val="Подзаголовок Знак"/>
    <w:link w:val="ae"/>
    <w:locked/>
    <w:rsid w:val="00615386"/>
    <w:rPr>
      <w:b/>
      <w:i/>
      <w:sz w:val="28"/>
      <w:shd w:val="clear" w:color="auto" w:fill="FFFFFF"/>
    </w:rPr>
  </w:style>
  <w:style w:type="paragraph" w:styleId="ae">
    <w:name w:val="Subtitle"/>
    <w:basedOn w:val="a"/>
    <w:link w:val="ad"/>
    <w:qFormat/>
    <w:rsid w:val="00615386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">
    <w:name w:val="Подзаголовок Знак1"/>
    <w:basedOn w:val="a0"/>
    <w:link w:val="ae"/>
    <w:uiPriority w:val="11"/>
    <w:rsid w:val="006153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uiPriority w:val="99"/>
    <w:rsid w:val="00BA75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C4247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C42471"/>
    <w:rPr>
      <w:rFonts w:cs="Times New Roman"/>
    </w:rPr>
  </w:style>
  <w:style w:type="paragraph" w:styleId="af">
    <w:name w:val="header"/>
    <w:basedOn w:val="a"/>
    <w:link w:val="af0"/>
    <w:uiPriority w:val="99"/>
    <w:semiHidden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74CA7"/>
  </w:style>
  <w:style w:type="paragraph" w:styleId="af1">
    <w:name w:val="footer"/>
    <w:basedOn w:val="a"/>
    <w:link w:val="af2"/>
    <w:uiPriority w:val="99"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74CA7"/>
  </w:style>
  <w:style w:type="paragraph" w:customStyle="1" w:styleId="Style13">
    <w:name w:val="Style13"/>
    <w:basedOn w:val="a"/>
    <w:uiPriority w:val="99"/>
    <w:rsid w:val="00941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5624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Учительская</cp:lastModifiedBy>
  <cp:revision>17</cp:revision>
  <cp:lastPrinted>2021-06-14T22:44:00Z</cp:lastPrinted>
  <dcterms:created xsi:type="dcterms:W3CDTF">2018-09-09T23:48:00Z</dcterms:created>
  <dcterms:modified xsi:type="dcterms:W3CDTF">2021-06-14T22:58:00Z</dcterms:modified>
</cp:coreProperties>
</file>