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314B" w:rsidRPr="00FC314B" w:rsidRDefault="00FC314B" w:rsidP="00FC314B">
      <w:pPr>
        <w:spacing w:line="276" w:lineRule="auto"/>
        <w:jc w:val="right"/>
        <w:rPr>
          <w:sz w:val="24"/>
          <w:szCs w:val="24"/>
        </w:rPr>
      </w:pPr>
      <w:r w:rsidRPr="00FC314B">
        <w:rPr>
          <w:sz w:val="24"/>
          <w:szCs w:val="24"/>
        </w:rPr>
        <w:t xml:space="preserve">Приложение </w:t>
      </w:r>
      <w:r w:rsidR="00734744">
        <w:rPr>
          <w:sz w:val="24"/>
          <w:szCs w:val="24"/>
        </w:rPr>
        <w:t>2.2</w:t>
      </w:r>
      <w:r w:rsidRPr="00FC314B">
        <w:rPr>
          <w:sz w:val="24"/>
          <w:szCs w:val="24"/>
        </w:rPr>
        <w:t>.3</w:t>
      </w:r>
    </w:p>
    <w:p w:rsidR="00FC314B" w:rsidRPr="00FC314B" w:rsidRDefault="00FC314B" w:rsidP="00FC314B">
      <w:pPr>
        <w:spacing w:line="276" w:lineRule="auto"/>
        <w:jc w:val="right"/>
        <w:rPr>
          <w:sz w:val="24"/>
          <w:szCs w:val="24"/>
        </w:rPr>
      </w:pPr>
      <w:r w:rsidRPr="00FC314B">
        <w:rPr>
          <w:sz w:val="24"/>
          <w:szCs w:val="24"/>
        </w:rPr>
        <w:t xml:space="preserve">к ООП </w:t>
      </w:r>
      <w:r w:rsidR="00C53FDF">
        <w:rPr>
          <w:sz w:val="24"/>
          <w:szCs w:val="24"/>
        </w:rPr>
        <w:t>по профессии</w:t>
      </w:r>
    </w:p>
    <w:p w:rsidR="00FC314B" w:rsidRDefault="00FC314B" w:rsidP="00FC314B">
      <w:pPr>
        <w:spacing w:line="276" w:lineRule="auto"/>
        <w:jc w:val="right"/>
        <w:rPr>
          <w:sz w:val="24"/>
          <w:szCs w:val="24"/>
        </w:rPr>
      </w:pPr>
      <w:r w:rsidRPr="00FC314B">
        <w:rPr>
          <w:sz w:val="24"/>
          <w:szCs w:val="24"/>
        </w:rPr>
        <w:t>43.01.09 Повар, кондитер</w:t>
      </w:r>
    </w:p>
    <w:p w:rsidR="00FF6156" w:rsidRPr="00FC314B" w:rsidRDefault="00FF6156" w:rsidP="00FC314B">
      <w:pPr>
        <w:spacing w:line="276" w:lineRule="auto"/>
        <w:jc w:val="right"/>
        <w:rPr>
          <w:sz w:val="24"/>
          <w:szCs w:val="24"/>
        </w:rPr>
      </w:pPr>
    </w:p>
    <w:p w:rsidR="00FC314B" w:rsidRPr="00FC314B" w:rsidRDefault="00FC314B" w:rsidP="00FC314B">
      <w:pPr>
        <w:pStyle w:val="affffff0"/>
        <w:spacing w:line="276" w:lineRule="auto"/>
        <w:jc w:val="center"/>
        <w:rPr>
          <w:rFonts w:ascii="Times New Roman" w:hAnsi="Times New Roman"/>
          <w:sz w:val="24"/>
          <w:szCs w:val="24"/>
        </w:rPr>
      </w:pPr>
      <w:r w:rsidRPr="00FC314B">
        <w:rPr>
          <w:rFonts w:ascii="Times New Roman" w:hAnsi="Times New Roman"/>
          <w:sz w:val="24"/>
          <w:szCs w:val="24"/>
        </w:rPr>
        <w:t>Министерство образования и науки Хабаровского края</w:t>
      </w:r>
    </w:p>
    <w:p w:rsidR="00FC314B" w:rsidRPr="00FC314B" w:rsidRDefault="00FC314B" w:rsidP="00FC314B">
      <w:pPr>
        <w:pStyle w:val="affffff0"/>
        <w:spacing w:line="276" w:lineRule="auto"/>
        <w:jc w:val="center"/>
        <w:rPr>
          <w:rFonts w:ascii="Times New Roman" w:hAnsi="Times New Roman"/>
          <w:sz w:val="24"/>
          <w:szCs w:val="24"/>
        </w:rPr>
      </w:pPr>
      <w:r w:rsidRPr="00FC314B">
        <w:rPr>
          <w:rFonts w:ascii="Times New Roman" w:hAnsi="Times New Roman"/>
          <w:sz w:val="24"/>
          <w:szCs w:val="24"/>
        </w:rPr>
        <w:t>Краевое государственное бюджетное профессиональное образовательное учреждение</w:t>
      </w:r>
    </w:p>
    <w:p w:rsidR="00FC314B" w:rsidRPr="00FC314B" w:rsidRDefault="00FC314B" w:rsidP="00FC314B">
      <w:pPr>
        <w:pStyle w:val="affffff0"/>
        <w:spacing w:line="276" w:lineRule="auto"/>
        <w:jc w:val="center"/>
        <w:rPr>
          <w:rFonts w:ascii="Times New Roman" w:hAnsi="Times New Roman"/>
          <w:sz w:val="24"/>
          <w:szCs w:val="24"/>
        </w:rPr>
      </w:pPr>
      <w:r w:rsidRPr="00FC314B">
        <w:rPr>
          <w:rFonts w:ascii="Times New Roman" w:hAnsi="Times New Roman"/>
          <w:sz w:val="24"/>
          <w:szCs w:val="24"/>
        </w:rPr>
        <w:t>«Хорский агропромышленный техникум»</w:t>
      </w:r>
    </w:p>
    <w:p w:rsidR="00FC314B" w:rsidRPr="00FC314B" w:rsidRDefault="00FC314B" w:rsidP="00FC314B">
      <w:pPr>
        <w:pStyle w:val="affffff0"/>
        <w:spacing w:line="276" w:lineRule="auto"/>
        <w:ind w:left="5664"/>
        <w:rPr>
          <w:rFonts w:ascii="Times New Roman" w:hAnsi="Times New Roman"/>
          <w:sz w:val="24"/>
          <w:szCs w:val="24"/>
        </w:rPr>
      </w:pPr>
    </w:p>
    <w:p w:rsidR="00FC314B" w:rsidRPr="00FC314B" w:rsidRDefault="00FC314B" w:rsidP="00FC314B">
      <w:pPr>
        <w:pStyle w:val="affffff0"/>
        <w:spacing w:line="276" w:lineRule="auto"/>
        <w:ind w:left="5103"/>
        <w:rPr>
          <w:rFonts w:ascii="Times New Roman" w:hAnsi="Times New Roman"/>
          <w:sz w:val="24"/>
          <w:szCs w:val="24"/>
        </w:rPr>
      </w:pPr>
      <w:r w:rsidRPr="00FC314B">
        <w:rPr>
          <w:rFonts w:ascii="Times New Roman" w:hAnsi="Times New Roman"/>
          <w:sz w:val="24"/>
          <w:szCs w:val="24"/>
        </w:rPr>
        <w:t xml:space="preserve">УТВЕРЖДАЮ </w:t>
      </w:r>
    </w:p>
    <w:p w:rsidR="00FC314B" w:rsidRPr="00FC314B" w:rsidRDefault="00FC314B" w:rsidP="00FC314B">
      <w:pPr>
        <w:pStyle w:val="affffff0"/>
        <w:spacing w:line="276" w:lineRule="auto"/>
        <w:ind w:left="5103"/>
        <w:rPr>
          <w:rFonts w:ascii="Times New Roman" w:hAnsi="Times New Roman"/>
          <w:sz w:val="24"/>
          <w:szCs w:val="24"/>
        </w:rPr>
      </w:pPr>
      <w:r w:rsidRPr="00FC314B">
        <w:rPr>
          <w:rFonts w:ascii="Times New Roman" w:hAnsi="Times New Roman"/>
          <w:sz w:val="24"/>
          <w:szCs w:val="24"/>
        </w:rPr>
        <w:t>Зам. директора КГБ ПОУ ХАТ</w:t>
      </w:r>
    </w:p>
    <w:p w:rsidR="00FC314B" w:rsidRPr="00FC314B" w:rsidRDefault="00FC314B" w:rsidP="00FC314B">
      <w:pPr>
        <w:pStyle w:val="affffff0"/>
        <w:spacing w:line="276" w:lineRule="auto"/>
        <w:ind w:left="5103"/>
        <w:rPr>
          <w:rFonts w:ascii="Times New Roman" w:hAnsi="Times New Roman"/>
          <w:sz w:val="24"/>
          <w:szCs w:val="24"/>
        </w:rPr>
      </w:pPr>
      <w:r w:rsidRPr="00FC314B">
        <w:rPr>
          <w:rFonts w:ascii="Times New Roman" w:hAnsi="Times New Roman"/>
          <w:sz w:val="24"/>
          <w:szCs w:val="24"/>
        </w:rPr>
        <w:t>__________Е.И. Мысова</w:t>
      </w:r>
    </w:p>
    <w:p w:rsidR="00FC314B" w:rsidRPr="00FC314B" w:rsidRDefault="00DE5C3E" w:rsidP="00FC314B">
      <w:pPr>
        <w:pStyle w:val="affffff0"/>
        <w:spacing w:line="276" w:lineRule="auto"/>
        <w:ind w:left="5103"/>
        <w:rPr>
          <w:rFonts w:ascii="Times New Roman" w:hAnsi="Times New Roman"/>
          <w:sz w:val="24"/>
          <w:szCs w:val="24"/>
        </w:rPr>
      </w:pPr>
      <w:r>
        <w:rPr>
          <w:rFonts w:ascii="Times New Roman" w:hAnsi="Times New Roman"/>
          <w:sz w:val="24"/>
          <w:szCs w:val="24"/>
        </w:rPr>
        <w:t>«</w:t>
      </w:r>
      <w:r w:rsidR="00FF6156">
        <w:rPr>
          <w:rFonts w:ascii="Times New Roman" w:hAnsi="Times New Roman"/>
          <w:sz w:val="24"/>
          <w:szCs w:val="24"/>
        </w:rPr>
        <w:t>15</w:t>
      </w:r>
      <w:r w:rsidR="00FC314B" w:rsidRPr="00FC314B">
        <w:rPr>
          <w:rFonts w:ascii="Times New Roman" w:hAnsi="Times New Roman"/>
          <w:sz w:val="24"/>
          <w:szCs w:val="24"/>
        </w:rPr>
        <w:t xml:space="preserve">» </w:t>
      </w:r>
      <w:r w:rsidR="00FF6156">
        <w:rPr>
          <w:rFonts w:ascii="Times New Roman" w:hAnsi="Times New Roman"/>
          <w:sz w:val="24"/>
          <w:szCs w:val="24"/>
        </w:rPr>
        <w:t>февраля</w:t>
      </w:r>
      <w:r w:rsidR="00FC314B" w:rsidRPr="00FC314B">
        <w:rPr>
          <w:rFonts w:ascii="Times New Roman" w:hAnsi="Times New Roman"/>
          <w:sz w:val="24"/>
          <w:szCs w:val="24"/>
        </w:rPr>
        <w:t xml:space="preserve"> 202</w:t>
      </w:r>
      <w:r w:rsidR="00FF6156">
        <w:rPr>
          <w:rFonts w:ascii="Times New Roman" w:hAnsi="Times New Roman"/>
          <w:sz w:val="24"/>
          <w:szCs w:val="24"/>
        </w:rPr>
        <w:t>4</w:t>
      </w:r>
      <w:r w:rsidR="00FC314B" w:rsidRPr="00FC314B">
        <w:rPr>
          <w:rFonts w:ascii="Times New Roman" w:hAnsi="Times New Roman"/>
          <w:sz w:val="24"/>
          <w:szCs w:val="24"/>
        </w:rPr>
        <w:t xml:space="preserve"> г. </w:t>
      </w:r>
    </w:p>
    <w:p w:rsidR="00FC314B" w:rsidRPr="00FC314B" w:rsidRDefault="00FC314B" w:rsidP="00FC314B">
      <w:pPr>
        <w:pStyle w:val="affffff0"/>
        <w:spacing w:line="276" w:lineRule="auto"/>
        <w:ind w:left="5103"/>
        <w:rPr>
          <w:rFonts w:ascii="Times New Roman" w:hAnsi="Times New Roman"/>
          <w:sz w:val="24"/>
          <w:szCs w:val="24"/>
        </w:rPr>
      </w:pPr>
    </w:p>
    <w:p w:rsidR="00FC314B" w:rsidRPr="00FC314B" w:rsidRDefault="00FC314B" w:rsidP="00FC314B">
      <w:pPr>
        <w:spacing w:line="276" w:lineRule="auto"/>
        <w:jc w:val="both"/>
        <w:rPr>
          <w:sz w:val="24"/>
          <w:szCs w:val="24"/>
        </w:rPr>
      </w:pPr>
    </w:p>
    <w:p w:rsidR="00FC314B" w:rsidRPr="00FC314B" w:rsidRDefault="00FC314B" w:rsidP="00FC314B">
      <w:pPr>
        <w:spacing w:line="276" w:lineRule="auto"/>
        <w:jc w:val="both"/>
        <w:rPr>
          <w:sz w:val="24"/>
          <w:szCs w:val="24"/>
        </w:rPr>
      </w:pPr>
    </w:p>
    <w:p w:rsidR="00FC314B" w:rsidRPr="00FC314B" w:rsidRDefault="00FC314B" w:rsidP="00FC314B">
      <w:pPr>
        <w:spacing w:line="276" w:lineRule="auto"/>
        <w:jc w:val="both"/>
        <w:rPr>
          <w:sz w:val="24"/>
          <w:szCs w:val="24"/>
        </w:rPr>
      </w:pPr>
    </w:p>
    <w:p w:rsidR="00FC314B" w:rsidRPr="00FC314B" w:rsidRDefault="00FC314B" w:rsidP="00FC314B">
      <w:pPr>
        <w:spacing w:line="276" w:lineRule="auto"/>
        <w:jc w:val="center"/>
        <w:rPr>
          <w:sz w:val="24"/>
          <w:szCs w:val="24"/>
        </w:rPr>
      </w:pPr>
      <w:r w:rsidRPr="00FC314B">
        <w:rPr>
          <w:sz w:val="24"/>
          <w:szCs w:val="24"/>
        </w:rPr>
        <w:t>ПРОГРАММА УЧЕБНОЙ ДИСЦИПЛИНЫ</w:t>
      </w:r>
    </w:p>
    <w:p w:rsidR="00FC314B" w:rsidRPr="00DE5C3E" w:rsidRDefault="00FC314B" w:rsidP="00FC314B">
      <w:pPr>
        <w:spacing w:line="276" w:lineRule="auto"/>
        <w:jc w:val="center"/>
        <w:rPr>
          <w:sz w:val="24"/>
          <w:szCs w:val="24"/>
        </w:rPr>
      </w:pPr>
      <w:r w:rsidRPr="00DE5C3E">
        <w:rPr>
          <w:sz w:val="24"/>
          <w:szCs w:val="24"/>
        </w:rPr>
        <w:t>ОП.03 Техническое оснащение и организация рабочего места</w:t>
      </w:r>
    </w:p>
    <w:p w:rsidR="00FC314B" w:rsidRPr="00FC314B" w:rsidRDefault="00FC314B" w:rsidP="00FC314B">
      <w:pPr>
        <w:spacing w:line="276" w:lineRule="auto"/>
        <w:jc w:val="both"/>
        <w:rPr>
          <w:sz w:val="24"/>
          <w:szCs w:val="24"/>
        </w:rPr>
      </w:pPr>
    </w:p>
    <w:p w:rsidR="00FC314B" w:rsidRPr="00FC314B" w:rsidRDefault="00FC314B" w:rsidP="00FC314B">
      <w:pPr>
        <w:spacing w:line="276" w:lineRule="auto"/>
        <w:jc w:val="both"/>
        <w:rPr>
          <w:sz w:val="24"/>
          <w:szCs w:val="24"/>
        </w:rPr>
      </w:pPr>
    </w:p>
    <w:p w:rsidR="00C831B2" w:rsidRPr="009D2C8B" w:rsidRDefault="00C831B2" w:rsidP="00C831B2">
      <w:pPr>
        <w:pStyle w:val="affffff0"/>
        <w:spacing w:line="276" w:lineRule="auto"/>
        <w:jc w:val="both"/>
        <w:rPr>
          <w:rFonts w:ascii="Times New Roman" w:hAnsi="Times New Roman"/>
          <w:sz w:val="24"/>
          <w:szCs w:val="24"/>
        </w:rPr>
      </w:pPr>
      <w:r w:rsidRPr="009D2C8B">
        <w:rPr>
          <w:rFonts w:ascii="Times New Roman" w:hAnsi="Times New Roman"/>
          <w:sz w:val="24"/>
          <w:szCs w:val="24"/>
        </w:rPr>
        <w:t>П</w:t>
      </w:r>
      <w:r w:rsidR="00DE5C3E">
        <w:rPr>
          <w:rFonts w:ascii="Times New Roman" w:hAnsi="Times New Roman"/>
          <w:sz w:val="24"/>
          <w:szCs w:val="24"/>
        </w:rPr>
        <w:t>рофиль подготовки: естественно</w:t>
      </w:r>
      <w:r w:rsidRPr="009D2C8B">
        <w:rPr>
          <w:rFonts w:ascii="Times New Roman" w:hAnsi="Times New Roman"/>
          <w:sz w:val="24"/>
          <w:szCs w:val="24"/>
        </w:rPr>
        <w:t>научный</w:t>
      </w:r>
    </w:p>
    <w:p w:rsidR="00DE5C3E" w:rsidRDefault="00DE5C3E" w:rsidP="00C831B2">
      <w:pPr>
        <w:pStyle w:val="affffff0"/>
        <w:spacing w:line="276" w:lineRule="auto"/>
        <w:jc w:val="both"/>
        <w:rPr>
          <w:rFonts w:ascii="Times New Roman" w:hAnsi="Times New Roman"/>
          <w:sz w:val="24"/>
          <w:szCs w:val="24"/>
        </w:rPr>
      </w:pPr>
    </w:p>
    <w:p w:rsidR="00C831B2" w:rsidRPr="00F16CDB" w:rsidRDefault="00C831B2" w:rsidP="00C831B2">
      <w:pPr>
        <w:pStyle w:val="affffff0"/>
        <w:spacing w:line="276" w:lineRule="auto"/>
        <w:jc w:val="both"/>
        <w:rPr>
          <w:rFonts w:ascii="Times New Roman" w:hAnsi="Times New Roman"/>
          <w:b/>
          <w:sz w:val="24"/>
          <w:szCs w:val="24"/>
        </w:rPr>
      </w:pPr>
      <w:r>
        <w:rPr>
          <w:rFonts w:ascii="Times New Roman" w:hAnsi="Times New Roman"/>
          <w:sz w:val="24"/>
          <w:szCs w:val="24"/>
        </w:rPr>
        <w:t xml:space="preserve">Профессия: </w:t>
      </w:r>
      <w:r w:rsidRPr="00F16CDB">
        <w:rPr>
          <w:rFonts w:ascii="Times New Roman" w:hAnsi="Times New Roman"/>
          <w:sz w:val="24"/>
          <w:szCs w:val="24"/>
        </w:rPr>
        <w:t>43.01.09 Повар, кондитер</w:t>
      </w:r>
    </w:p>
    <w:p w:rsidR="00DE5C3E" w:rsidRDefault="00DE5C3E" w:rsidP="00C831B2">
      <w:pPr>
        <w:pStyle w:val="affffff0"/>
        <w:tabs>
          <w:tab w:val="left" w:pos="6384"/>
        </w:tabs>
        <w:spacing w:line="276" w:lineRule="auto"/>
        <w:jc w:val="both"/>
        <w:rPr>
          <w:rFonts w:ascii="Times New Roman" w:hAnsi="Times New Roman"/>
          <w:sz w:val="24"/>
          <w:szCs w:val="24"/>
        </w:rPr>
      </w:pPr>
    </w:p>
    <w:p w:rsidR="00C831B2" w:rsidRDefault="00C831B2" w:rsidP="00C831B2">
      <w:pPr>
        <w:pStyle w:val="affffff0"/>
        <w:tabs>
          <w:tab w:val="left" w:pos="6384"/>
        </w:tabs>
        <w:spacing w:line="276" w:lineRule="auto"/>
        <w:jc w:val="both"/>
        <w:rPr>
          <w:rFonts w:ascii="Times New Roman" w:hAnsi="Times New Roman"/>
          <w:sz w:val="24"/>
          <w:szCs w:val="24"/>
        </w:rPr>
      </w:pPr>
      <w:r>
        <w:rPr>
          <w:rFonts w:ascii="Times New Roman" w:hAnsi="Times New Roman"/>
          <w:sz w:val="24"/>
          <w:szCs w:val="24"/>
        </w:rPr>
        <w:t>Форма обучения: очная</w:t>
      </w:r>
    </w:p>
    <w:p w:rsidR="00FC314B" w:rsidRPr="00FC314B" w:rsidRDefault="00FC314B" w:rsidP="00FC314B">
      <w:pPr>
        <w:spacing w:line="276" w:lineRule="auto"/>
        <w:jc w:val="both"/>
        <w:rPr>
          <w:sz w:val="24"/>
          <w:szCs w:val="24"/>
        </w:rPr>
      </w:pPr>
    </w:p>
    <w:p w:rsidR="00FC314B" w:rsidRPr="00FC314B" w:rsidRDefault="00FC314B" w:rsidP="00FC314B">
      <w:pPr>
        <w:spacing w:line="276" w:lineRule="auto"/>
        <w:jc w:val="both"/>
        <w:rPr>
          <w:sz w:val="24"/>
          <w:szCs w:val="24"/>
        </w:rPr>
      </w:pPr>
    </w:p>
    <w:p w:rsidR="00FC314B" w:rsidRPr="00FC314B" w:rsidRDefault="00FC314B" w:rsidP="00FC314B">
      <w:pPr>
        <w:spacing w:line="276" w:lineRule="auto"/>
        <w:jc w:val="both"/>
        <w:rPr>
          <w:sz w:val="24"/>
          <w:szCs w:val="24"/>
        </w:rPr>
      </w:pPr>
    </w:p>
    <w:p w:rsidR="00FC314B" w:rsidRPr="00FC314B" w:rsidRDefault="00FC314B" w:rsidP="00FC314B">
      <w:pPr>
        <w:spacing w:line="276" w:lineRule="auto"/>
        <w:jc w:val="both"/>
        <w:rPr>
          <w:sz w:val="24"/>
          <w:szCs w:val="24"/>
        </w:rPr>
      </w:pPr>
    </w:p>
    <w:p w:rsidR="00FC314B" w:rsidRPr="00FC314B" w:rsidRDefault="00FC314B" w:rsidP="00FC314B">
      <w:pPr>
        <w:spacing w:line="276" w:lineRule="auto"/>
        <w:jc w:val="both"/>
        <w:rPr>
          <w:sz w:val="24"/>
          <w:szCs w:val="24"/>
        </w:rPr>
      </w:pPr>
    </w:p>
    <w:p w:rsidR="00FC314B" w:rsidRPr="00FC314B" w:rsidRDefault="00FC314B" w:rsidP="00FC314B">
      <w:pPr>
        <w:spacing w:line="276" w:lineRule="auto"/>
        <w:jc w:val="center"/>
        <w:rPr>
          <w:sz w:val="24"/>
          <w:szCs w:val="24"/>
        </w:rPr>
      </w:pPr>
    </w:p>
    <w:p w:rsidR="00FC314B" w:rsidRPr="00FC314B" w:rsidRDefault="00FC314B" w:rsidP="00FC314B">
      <w:pPr>
        <w:spacing w:line="276" w:lineRule="auto"/>
        <w:jc w:val="center"/>
        <w:rPr>
          <w:sz w:val="24"/>
          <w:szCs w:val="24"/>
        </w:rPr>
      </w:pPr>
    </w:p>
    <w:p w:rsidR="00FC314B" w:rsidRPr="00FC314B" w:rsidRDefault="00FC314B" w:rsidP="00FC314B">
      <w:pPr>
        <w:spacing w:line="276" w:lineRule="auto"/>
        <w:jc w:val="center"/>
        <w:rPr>
          <w:sz w:val="24"/>
          <w:szCs w:val="24"/>
        </w:rPr>
      </w:pPr>
    </w:p>
    <w:p w:rsidR="00FC314B" w:rsidRPr="00FC314B" w:rsidRDefault="00FC314B" w:rsidP="00FC314B">
      <w:pPr>
        <w:spacing w:line="276" w:lineRule="auto"/>
        <w:jc w:val="center"/>
        <w:rPr>
          <w:sz w:val="24"/>
          <w:szCs w:val="24"/>
        </w:rPr>
      </w:pPr>
    </w:p>
    <w:p w:rsidR="00FC314B" w:rsidRPr="00FC314B" w:rsidRDefault="00FC314B" w:rsidP="00FC314B">
      <w:pPr>
        <w:spacing w:line="276" w:lineRule="auto"/>
        <w:jc w:val="center"/>
        <w:rPr>
          <w:sz w:val="24"/>
          <w:szCs w:val="24"/>
        </w:rPr>
      </w:pPr>
    </w:p>
    <w:p w:rsidR="00FC314B" w:rsidRPr="00FC314B" w:rsidRDefault="00FC314B" w:rsidP="00FC314B">
      <w:pPr>
        <w:spacing w:line="276" w:lineRule="auto"/>
        <w:jc w:val="center"/>
        <w:rPr>
          <w:sz w:val="24"/>
          <w:szCs w:val="24"/>
        </w:rPr>
      </w:pPr>
    </w:p>
    <w:p w:rsidR="00FC314B" w:rsidRPr="00FC314B" w:rsidRDefault="00FC314B" w:rsidP="00FC314B">
      <w:pPr>
        <w:spacing w:line="276" w:lineRule="auto"/>
        <w:jc w:val="center"/>
        <w:rPr>
          <w:sz w:val="24"/>
          <w:szCs w:val="24"/>
        </w:rPr>
      </w:pPr>
    </w:p>
    <w:p w:rsidR="00FC314B" w:rsidRPr="00FC314B" w:rsidRDefault="00FC314B" w:rsidP="00FC314B">
      <w:pPr>
        <w:spacing w:line="276" w:lineRule="auto"/>
        <w:jc w:val="center"/>
        <w:rPr>
          <w:sz w:val="24"/>
          <w:szCs w:val="24"/>
        </w:rPr>
      </w:pPr>
    </w:p>
    <w:p w:rsidR="00FC314B" w:rsidRPr="00FC314B" w:rsidRDefault="00FC314B" w:rsidP="00FC314B">
      <w:pPr>
        <w:spacing w:line="276" w:lineRule="auto"/>
        <w:jc w:val="center"/>
        <w:rPr>
          <w:sz w:val="24"/>
          <w:szCs w:val="24"/>
        </w:rPr>
      </w:pPr>
    </w:p>
    <w:p w:rsidR="00FC314B" w:rsidRPr="00FC314B" w:rsidRDefault="00FC314B" w:rsidP="00FC314B">
      <w:pPr>
        <w:spacing w:line="276" w:lineRule="auto"/>
        <w:jc w:val="center"/>
        <w:rPr>
          <w:sz w:val="24"/>
          <w:szCs w:val="24"/>
        </w:rPr>
      </w:pPr>
    </w:p>
    <w:p w:rsidR="00FC314B" w:rsidRPr="00FC314B" w:rsidRDefault="00FC314B" w:rsidP="00FC314B">
      <w:pPr>
        <w:spacing w:line="276" w:lineRule="auto"/>
        <w:jc w:val="center"/>
        <w:rPr>
          <w:sz w:val="24"/>
          <w:szCs w:val="24"/>
        </w:rPr>
      </w:pPr>
    </w:p>
    <w:p w:rsidR="00FC314B" w:rsidRPr="00FC314B" w:rsidRDefault="00FC314B" w:rsidP="00FC314B">
      <w:pPr>
        <w:spacing w:line="276" w:lineRule="auto"/>
        <w:jc w:val="center"/>
        <w:rPr>
          <w:sz w:val="24"/>
          <w:szCs w:val="24"/>
        </w:rPr>
      </w:pPr>
    </w:p>
    <w:p w:rsidR="00FC314B" w:rsidRPr="00FC314B" w:rsidRDefault="00FC314B" w:rsidP="00FC314B">
      <w:pPr>
        <w:spacing w:line="276" w:lineRule="auto"/>
        <w:jc w:val="center"/>
        <w:rPr>
          <w:sz w:val="24"/>
          <w:szCs w:val="24"/>
        </w:rPr>
      </w:pPr>
    </w:p>
    <w:p w:rsidR="00FC314B" w:rsidRPr="00FC314B" w:rsidRDefault="00FC314B" w:rsidP="00FC314B">
      <w:pPr>
        <w:spacing w:line="276" w:lineRule="auto"/>
        <w:jc w:val="center"/>
        <w:rPr>
          <w:sz w:val="24"/>
          <w:szCs w:val="24"/>
        </w:rPr>
      </w:pPr>
    </w:p>
    <w:p w:rsidR="00FC314B" w:rsidRDefault="00C53FDF" w:rsidP="00FC314B">
      <w:pPr>
        <w:spacing w:line="276" w:lineRule="auto"/>
        <w:jc w:val="center"/>
        <w:rPr>
          <w:sz w:val="24"/>
          <w:szCs w:val="24"/>
        </w:rPr>
      </w:pPr>
      <w:r>
        <w:rPr>
          <w:sz w:val="24"/>
          <w:szCs w:val="24"/>
        </w:rPr>
        <w:t>п. Хор, 202</w:t>
      </w:r>
      <w:r w:rsidR="00FF6156">
        <w:rPr>
          <w:sz w:val="24"/>
          <w:szCs w:val="24"/>
        </w:rPr>
        <w:t>4</w:t>
      </w:r>
      <w:r w:rsidR="00FC314B" w:rsidRPr="00FC314B">
        <w:rPr>
          <w:sz w:val="24"/>
          <w:szCs w:val="24"/>
        </w:rPr>
        <w:t xml:space="preserve"> г.</w:t>
      </w:r>
    </w:p>
    <w:p w:rsidR="00C53FDF" w:rsidRDefault="00C53FDF">
      <w:pPr>
        <w:rPr>
          <w:sz w:val="24"/>
          <w:szCs w:val="24"/>
        </w:rPr>
      </w:pPr>
      <w:r>
        <w:rPr>
          <w:sz w:val="24"/>
          <w:szCs w:val="24"/>
        </w:rPr>
        <w:br w:type="page"/>
      </w:r>
    </w:p>
    <w:p w:rsidR="00FC314B" w:rsidRPr="002D20FD" w:rsidRDefault="00FC314B" w:rsidP="00796456">
      <w:pPr>
        <w:spacing w:line="276" w:lineRule="auto"/>
        <w:jc w:val="both"/>
        <w:rPr>
          <w:bCs/>
          <w:sz w:val="24"/>
          <w:szCs w:val="24"/>
        </w:rPr>
      </w:pPr>
      <w:r w:rsidRPr="00FC314B">
        <w:rPr>
          <w:sz w:val="24"/>
          <w:szCs w:val="24"/>
        </w:rPr>
        <w:lastRenderedPageBreak/>
        <w:t xml:space="preserve">Программа учебной дисциплины общепрофессионального цикла </w:t>
      </w:r>
      <w:r w:rsidRPr="00FC314B">
        <w:rPr>
          <w:bCs/>
          <w:sz w:val="24"/>
          <w:szCs w:val="24"/>
        </w:rPr>
        <w:t xml:space="preserve">разработана на основе федерального государственного образовательного стандарта среднего профессионального образования по </w:t>
      </w:r>
      <w:r w:rsidRPr="00FC314B">
        <w:rPr>
          <w:bCs/>
          <w:iCs/>
          <w:sz w:val="24"/>
          <w:szCs w:val="24"/>
        </w:rPr>
        <w:t>профессии 43.01.09 Повар, кондитер,</w:t>
      </w:r>
      <w:r w:rsidRPr="00FC314B">
        <w:rPr>
          <w:bCs/>
          <w:sz w:val="24"/>
          <w:szCs w:val="24"/>
        </w:rPr>
        <w:t xml:space="preserve"> утвержденного Приказом Министерства образования и науки Российской Федераци</w:t>
      </w:r>
      <w:r>
        <w:rPr>
          <w:bCs/>
          <w:sz w:val="24"/>
          <w:szCs w:val="24"/>
        </w:rPr>
        <w:t xml:space="preserve">и от 9 декабря 2016 года № 1569 и ПООП разработанной </w:t>
      </w:r>
      <w:r w:rsidRPr="00677521">
        <w:rPr>
          <w:sz w:val="24"/>
          <w:szCs w:val="24"/>
        </w:rPr>
        <w:t>Федеральн</w:t>
      </w:r>
      <w:r>
        <w:rPr>
          <w:sz w:val="24"/>
          <w:szCs w:val="24"/>
        </w:rPr>
        <w:t>ым</w:t>
      </w:r>
      <w:r w:rsidRPr="00677521">
        <w:rPr>
          <w:sz w:val="24"/>
          <w:szCs w:val="24"/>
        </w:rPr>
        <w:t xml:space="preserve"> учебно-методическ</w:t>
      </w:r>
      <w:r>
        <w:rPr>
          <w:sz w:val="24"/>
          <w:szCs w:val="24"/>
        </w:rPr>
        <w:t>им</w:t>
      </w:r>
      <w:r w:rsidRPr="00677521">
        <w:rPr>
          <w:sz w:val="24"/>
          <w:szCs w:val="24"/>
        </w:rPr>
        <w:t xml:space="preserve"> объединение</w:t>
      </w:r>
      <w:r>
        <w:rPr>
          <w:sz w:val="24"/>
          <w:szCs w:val="24"/>
        </w:rPr>
        <w:t>м</w:t>
      </w:r>
      <w:r w:rsidRPr="00677521">
        <w:rPr>
          <w:sz w:val="24"/>
          <w:szCs w:val="24"/>
        </w:rPr>
        <w:t xml:space="preserve"> в системе среднего профессионального образования по укрупненной группе профессий, специальностей 43.00.00 Сервис и туризм</w:t>
      </w:r>
      <w:r>
        <w:rPr>
          <w:sz w:val="24"/>
          <w:szCs w:val="24"/>
        </w:rPr>
        <w:t>, (з</w:t>
      </w:r>
      <w:r w:rsidRPr="00896B8C">
        <w:rPr>
          <w:sz w:val="24"/>
          <w:szCs w:val="24"/>
        </w:rPr>
        <w:t>арегистрировано в государственном реестре примерных основных образовательных программ</w:t>
      </w:r>
      <w:r>
        <w:rPr>
          <w:sz w:val="24"/>
          <w:szCs w:val="24"/>
        </w:rPr>
        <w:t xml:space="preserve"> </w:t>
      </w:r>
      <w:r w:rsidRPr="00666DF3">
        <w:t>ФГБОУ ДПО ИРПО № П-41 от 28 февраля 2022)</w:t>
      </w:r>
    </w:p>
    <w:p w:rsidR="00FC314B" w:rsidRPr="00FC314B" w:rsidRDefault="00FC314B" w:rsidP="00FC314B">
      <w:pPr>
        <w:pStyle w:val="afffffff3"/>
        <w:spacing w:line="276" w:lineRule="auto"/>
        <w:ind w:left="0"/>
        <w:rPr>
          <w:rFonts w:ascii="Times New Roman" w:hAnsi="Times New Roman" w:cs="Times New Roman"/>
        </w:rPr>
      </w:pPr>
    </w:p>
    <w:p w:rsidR="00FC314B" w:rsidRPr="00FC314B" w:rsidRDefault="00FC314B" w:rsidP="00FC314B">
      <w:pPr>
        <w:spacing w:line="276" w:lineRule="auto"/>
        <w:jc w:val="both"/>
        <w:rPr>
          <w:sz w:val="24"/>
          <w:szCs w:val="24"/>
        </w:rPr>
      </w:pPr>
    </w:p>
    <w:p w:rsidR="00FC314B" w:rsidRPr="00FC314B" w:rsidRDefault="00FC314B" w:rsidP="00FC314B">
      <w:pPr>
        <w:spacing w:line="276" w:lineRule="auto"/>
        <w:jc w:val="both"/>
        <w:rPr>
          <w:sz w:val="24"/>
          <w:szCs w:val="24"/>
        </w:rPr>
      </w:pPr>
      <w:r w:rsidRPr="00FC314B">
        <w:rPr>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FC314B" w:rsidRPr="00FC314B" w:rsidRDefault="00FC314B" w:rsidP="00FC314B">
      <w:pPr>
        <w:spacing w:line="276" w:lineRule="auto"/>
        <w:jc w:val="both"/>
        <w:rPr>
          <w:sz w:val="24"/>
          <w:szCs w:val="24"/>
        </w:rPr>
      </w:pPr>
    </w:p>
    <w:p w:rsidR="00FC314B" w:rsidRPr="00FC314B" w:rsidRDefault="00FC314B" w:rsidP="00FC314B">
      <w:pPr>
        <w:spacing w:line="276" w:lineRule="auto"/>
        <w:jc w:val="both"/>
        <w:rPr>
          <w:sz w:val="24"/>
          <w:szCs w:val="24"/>
        </w:rPr>
      </w:pPr>
    </w:p>
    <w:p w:rsidR="00FC314B" w:rsidRPr="00FC314B" w:rsidRDefault="00FC314B" w:rsidP="00FC314B">
      <w:pPr>
        <w:pStyle w:val="512"/>
        <w:shd w:val="clear" w:color="auto" w:fill="auto"/>
        <w:spacing w:before="0" w:after="0" w:line="276" w:lineRule="auto"/>
        <w:jc w:val="both"/>
        <w:rPr>
          <w:rFonts w:ascii="Times New Roman" w:hAnsi="Times New Roman" w:cs="Times New Roman"/>
          <w:sz w:val="24"/>
          <w:szCs w:val="24"/>
          <w:lang w:val="ru-RU"/>
        </w:rPr>
      </w:pPr>
      <w:r w:rsidRPr="00FC314B">
        <w:rPr>
          <w:rFonts w:ascii="Times New Roman" w:hAnsi="Times New Roman" w:cs="Times New Roman"/>
          <w:b w:val="0"/>
          <w:sz w:val="24"/>
          <w:szCs w:val="24"/>
          <w:lang w:val="ru-RU"/>
        </w:rPr>
        <w:t>Разработчик:</w:t>
      </w:r>
      <w:r w:rsidRPr="00FC314B">
        <w:rPr>
          <w:rFonts w:ascii="Times New Roman" w:hAnsi="Times New Roman" w:cs="Times New Roman"/>
          <w:sz w:val="24"/>
          <w:szCs w:val="24"/>
          <w:lang w:val="ru-RU"/>
        </w:rPr>
        <w:t xml:space="preserve"> </w:t>
      </w:r>
      <w:r w:rsidRPr="00FC314B">
        <w:rPr>
          <w:rFonts w:ascii="Times New Roman" w:hAnsi="Times New Roman" w:cs="Times New Roman"/>
          <w:b w:val="0"/>
          <w:sz w:val="24"/>
          <w:szCs w:val="24"/>
          <w:lang w:val="ru-RU"/>
        </w:rPr>
        <w:t>Пукита С.В., преподаватель КГБ ПОУ ХАТ</w:t>
      </w:r>
    </w:p>
    <w:p w:rsidR="00FC314B" w:rsidRPr="00FC314B" w:rsidRDefault="00FC314B" w:rsidP="00FC314B">
      <w:pPr>
        <w:spacing w:line="276" w:lineRule="auto"/>
        <w:jc w:val="both"/>
        <w:rPr>
          <w:sz w:val="24"/>
          <w:szCs w:val="24"/>
        </w:rPr>
      </w:pPr>
    </w:p>
    <w:p w:rsidR="00FC314B" w:rsidRPr="00FC314B" w:rsidRDefault="00FC314B" w:rsidP="00FC314B">
      <w:pPr>
        <w:spacing w:line="276" w:lineRule="auto"/>
        <w:jc w:val="both"/>
        <w:rPr>
          <w:sz w:val="24"/>
          <w:szCs w:val="24"/>
        </w:rPr>
      </w:pPr>
    </w:p>
    <w:p w:rsidR="00FC314B" w:rsidRPr="00FC314B" w:rsidRDefault="00FC314B" w:rsidP="00FC314B">
      <w:pPr>
        <w:spacing w:line="276" w:lineRule="auto"/>
        <w:jc w:val="both"/>
        <w:rPr>
          <w:sz w:val="24"/>
          <w:szCs w:val="24"/>
        </w:rPr>
      </w:pPr>
      <w:r w:rsidRPr="00FC314B">
        <w:rPr>
          <w:sz w:val="24"/>
          <w:szCs w:val="24"/>
        </w:rPr>
        <w:t>Программа учебной дисциплины рассмотрена и согласована на заседании ПЦК «Сфера питания»</w:t>
      </w:r>
    </w:p>
    <w:p w:rsidR="00FC314B" w:rsidRPr="00FC314B" w:rsidRDefault="00FC314B" w:rsidP="00FC314B">
      <w:pPr>
        <w:spacing w:line="276" w:lineRule="auto"/>
        <w:jc w:val="both"/>
        <w:rPr>
          <w:sz w:val="24"/>
          <w:szCs w:val="24"/>
        </w:rPr>
      </w:pPr>
      <w:r w:rsidRPr="00FC314B">
        <w:rPr>
          <w:sz w:val="24"/>
          <w:szCs w:val="24"/>
        </w:rPr>
        <w:t xml:space="preserve">Протокол № </w:t>
      </w:r>
      <w:r w:rsidR="00FF6156">
        <w:rPr>
          <w:sz w:val="24"/>
          <w:szCs w:val="24"/>
        </w:rPr>
        <w:t>6</w:t>
      </w:r>
      <w:r w:rsidRPr="00FC314B">
        <w:rPr>
          <w:sz w:val="24"/>
          <w:szCs w:val="24"/>
        </w:rPr>
        <w:t xml:space="preserve"> от «1</w:t>
      </w:r>
      <w:r w:rsidR="00796456">
        <w:rPr>
          <w:sz w:val="24"/>
          <w:szCs w:val="24"/>
        </w:rPr>
        <w:t>5</w:t>
      </w:r>
      <w:r w:rsidRPr="00FC314B">
        <w:rPr>
          <w:sz w:val="24"/>
          <w:szCs w:val="24"/>
        </w:rPr>
        <w:t xml:space="preserve">» </w:t>
      </w:r>
      <w:r w:rsidR="00FF6156">
        <w:rPr>
          <w:sz w:val="24"/>
          <w:szCs w:val="24"/>
        </w:rPr>
        <w:t>февраля</w:t>
      </w:r>
      <w:r w:rsidRPr="00FC314B">
        <w:rPr>
          <w:sz w:val="24"/>
          <w:szCs w:val="24"/>
        </w:rPr>
        <w:t xml:space="preserve"> 202</w:t>
      </w:r>
      <w:r w:rsidR="00FF6156">
        <w:rPr>
          <w:sz w:val="24"/>
          <w:szCs w:val="24"/>
        </w:rPr>
        <w:t>4</w:t>
      </w:r>
      <w:r w:rsidRPr="00FC314B">
        <w:rPr>
          <w:sz w:val="24"/>
          <w:szCs w:val="24"/>
        </w:rPr>
        <w:t xml:space="preserve"> г.</w:t>
      </w:r>
    </w:p>
    <w:p w:rsidR="00FC314B" w:rsidRPr="00FC314B" w:rsidRDefault="00FC314B" w:rsidP="00FC314B">
      <w:pPr>
        <w:spacing w:line="276" w:lineRule="auto"/>
        <w:jc w:val="both"/>
        <w:rPr>
          <w:sz w:val="24"/>
          <w:szCs w:val="24"/>
        </w:rPr>
      </w:pPr>
      <w:r w:rsidRPr="00FC314B">
        <w:rPr>
          <w:sz w:val="24"/>
          <w:szCs w:val="24"/>
        </w:rPr>
        <w:t>Председатель __________ Новак Ю.А.</w:t>
      </w:r>
    </w:p>
    <w:p w:rsidR="00FC314B" w:rsidRPr="00FC314B" w:rsidRDefault="00FC314B" w:rsidP="00FC314B">
      <w:pPr>
        <w:spacing w:line="276" w:lineRule="auto"/>
        <w:jc w:val="both"/>
        <w:rPr>
          <w:sz w:val="24"/>
          <w:szCs w:val="24"/>
        </w:rPr>
      </w:pPr>
    </w:p>
    <w:p w:rsidR="00FC314B" w:rsidRPr="00FC314B" w:rsidRDefault="00FC314B" w:rsidP="00FC314B">
      <w:pPr>
        <w:spacing w:line="276" w:lineRule="auto"/>
        <w:jc w:val="both"/>
        <w:rPr>
          <w:sz w:val="24"/>
          <w:szCs w:val="24"/>
        </w:rPr>
      </w:pPr>
    </w:p>
    <w:p w:rsidR="00FC314B" w:rsidRPr="00FC314B" w:rsidRDefault="00FC314B" w:rsidP="00FC314B">
      <w:pPr>
        <w:spacing w:line="276" w:lineRule="auto"/>
        <w:jc w:val="both"/>
        <w:rPr>
          <w:sz w:val="24"/>
          <w:szCs w:val="24"/>
        </w:rPr>
      </w:pPr>
    </w:p>
    <w:p w:rsidR="00FC314B" w:rsidRPr="00FC314B" w:rsidRDefault="00FC314B" w:rsidP="00FC314B">
      <w:pPr>
        <w:spacing w:line="276" w:lineRule="auto"/>
        <w:jc w:val="both"/>
        <w:rPr>
          <w:sz w:val="24"/>
          <w:szCs w:val="24"/>
        </w:rPr>
      </w:pPr>
    </w:p>
    <w:p w:rsidR="00FC314B" w:rsidRPr="00FC314B" w:rsidRDefault="00FC314B" w:rsidP="00FC314B">
      <w:pPr>
        <w:spacing w:line="276" w:lineRule="auto"/>
        <w:jc w:val="both"/>
        <w:rPr>
          <w:sz w:val="24"/>
          <w:szCs w:val="24"/>
        </w:rPr>
      </w:pPr>
    </w:p>
    <w:p w:rsidR="00FC314B" w:rsidRPr="00FC314B" w:rsidRDefault="00FC314B" w:rsidP="00FC314B">
      <w:pPr>
        <w:spacing w:line="276" w:lineRule="auto"/>
        <w:jc w:val="both"/>
        <w:rPr>
          <w:sz w:val="24"/>
          <w:szCs w:val="24"/>
        </w:rPr>
      </w:pPr>
    </w:p>
    <w:p w:rsidR="00FC314B" w:rsidRPr="00FC314B" w:rsidRDefault="00FC314B" w:rsidP="00FC314B">
      <w:pPr>
        <w:spacing w:line="276" w:lineRule="auto"/>
        <w:jc w:val="both"/>
        <w:rPr>
          <w:sz w:val="24"/>
          <w:szCs w:val="24"/>
        </w:rPr>
      </w:pPr>
    </w:p>
    <w:p w:rsidR="00FC314B" w:rsidRPr="00FC314B" w:rsidRDefault="00FC314B" w:rsidP="00FC314B">
      <w:pPr>
        <w:spacing w:line="276" w:lineRule="auto"/>
        <w:jc w:val="both"/>
        <w:rPr>
          <w:sz w:val="24"/>
          <w:szCs w:val="24"/>
        </w:rPr>
      </w:pPr>
      <w:r w:rsidRPr="00FC314B">
        <w:rPr>
          <w:sz w:val="24"/>
          <w:szCs w:val="24"/>
        </w:rPr>
        <w:t>ГБ ПОУ ХАТ</w:t>
      </w:r>
    </w:p>
    <w:p w:rsidR="00FC314B" w:rsidRPr="00FC314B" w:rsidRDefault="00FC314B" w:rsidP="00FC314B">
      <w:pPr>
        <w:spacing w:line="276" w:lineRule="auto"/>
        <w:jc w:val="both"/>
        <w:rPr>
          <w:sz w:val="24"/>
          <w:szCs w:val="24"/>
        </w:rPr>
      </w:pPr>
      <w:r w:rsidRPr="00FC314B">
        <w:rPr>
          <w:sz w:val="24"/>
          <w:szCs w:val="24"/>
        </w:rPr>
        <w:t>Хабаровский край, р-он им. Лазо, п. Хор</w:t>
      </w:r>
    </w:p>
    <w:p w:rsidR="00FC314B" w:rsidRPr="00FC314B" w:rsidRDefault="00FC314B" w:rsidP="00FC314B">
      <w:pPr>
        <w:spacing w:line="276" w:lineRule="auto"/>
        <w:jc w:val="both"/>
        <w:rPr>
          <w:sz w:val="24"/>
          <w:szCs w:val="24"/>
        </w:rPr>
      </w:pPr>
      <w:r w:rsidRPr="00FC314B">
        <w:rPr>
          <w:sz w:val="24"/>
          <w:szCs w:val="24"/>
        </w:rPr>
        <w:t>ул. Менделеева 13</w:t>
      </w:r>
    </w:p>
    <w:p w:rsidR="00FC314B" w:rsidRPr="00FC314B" w:rsidRDefault="00FC314B" w:rsidP="00FC314B">
      <w:pPr>
        <w:spacing w:line="276" w:lineRule="auto"/>
        <w:jc w:val="both"/>
        <w:rPr>
          <w:sz w:val="24"/>
          <w:szCs w:val="24"/>
        </w:rPr>
      </w:pPr>
      <w:r w:rsidRPr="00FC314B">
        <w:rPr>
          <w:sz w:val="24"/>
          <w:szCs w:val="24"/>
        </w:rPr>
        <w:t>индекс: 682922</w:t>
      </w:r>
    </w:p>
    <w:p w:rsidR="00796456" w:rsidRDefault="00796456">
      <w:pPr>
        <w:rPr>
          <w:b/>
          <w:sz w:val="24"/>
          <w:szCs w:val="24"/>
          <w:lang w:eastAsia="ru-RU"/>
        </w:rPr>
      </w:pPr>
      <w:r>
        <w:rPr>
          <w:b/>
          <w:sz w:val="24"/>
          <w:szCs w:val="24"/>
        </w:rPr>
        <w:br w:type="page"/>
      </w:r>
    </w:p>
    <w:p w:rsidR="00FC314B" w:rsidRPr="00FC314B" w:rsidRDefault="00FC314B" w:rsidP="00FC314B">
      <w:pPr>
        <w:pStyle w:val="affffff0"/>
        <w:spacing w:line="276" w:lineRule="auto"/>
        <w:jc w:val="center"/>
        <w:rPr>
          <w:rFonts w:ascii="Times New Roman" w:hAnsi="Times New Roman"/>
          <w:b/>
          <w:sz w:val="24"/>
          <w:szCs w:val="24"/>
        </w:rPr>
      </w:pPr>
    </w:p>
    <w:p w:rsidR="00FC314B" w:rsidRPr="00FC314B" w:rsidRDefault="00FC314B" w:rsidP="00FC314B">
      <w:pPr>
        <w:pStyle w:val="affffff0"/>
        <w:spacing w:line="276" w:lineRule="auto"/>
        <w:jc w:val="center"/>
        <w:rPr>
          <w:rFonts w:ascii="Times New Roman" w:hAnsi="Times New Roman"/>
          <w:b/>
          <w:sz w:val="24"/>
          <w:szCs w:val="24"/>
        </w:rPr>
      </w:pPr>
      <w:r w:rsidRPr="00FC314B">
        <w:rPr>
          <w:rFonts w:ascii="Times New Roman" w:hAnsi="Times New Roman"/>
          <w:b/>
          <w:sz w:val="24"/>
          <w:szCs w:val="24"/>
        </w:rPr>
        <w:t>СОДЕРЖАНИЕ</w:t>
      </w:r>
    </w:p>
    <w:tbl>
      <w:tblPr>
        <w:tblW w:w="9747" w:type="dxa"/>
        <w:tblLook w:val="00A0" w:firstRow="1" w:lastRow="0" w:firstColumn="1" w:lastColumn="0" w:noHBand="0" w:noVBand="0"/>
      </w:tblPr>
      <w:tblGrid>
        <w:gridCol w:w="675"/>
        <w:gridCol w:w="9072"/>
      </w:tblGrid>
      <w:tr w:rsidR="00DE5C3E" w:rsidRPr="00FC314B" w:rsidTr="00DE5C3E">
        <w:tc>
          <w:tcPr>
            <w:tcW w:w="675" w:type="dxa"/>
          </w:tcPr>
          <w:p w:rsidR="00DE5C3E" w:rsidRPr="00FC314B" w:rsidRDefault="00DE5C3E" w:rsidP="00FC314B">
            <w:pPr>
              <w:pStyle w:val="affffff0"/>
              <w:spacing w:line="276" w:lineRule="auto"/>
              <w:jc w:val="center"/>
              <w:rPr>
                <w:rFonts w:ascii="Times New Roman" w:hAnsi="Times New Roman"/>
                <w:sz w:val="24"/>
                <w:szCs w:val="24"/>
                <w:lang w:eastAsia="en-US"/>
              </w:rPr>
            </w:pPr>
          </w:p>
        </w:tc>
        <w:tc>
          <w:tcPr>
            <w:tcW w:w="9072" w:type="dxa"/>
          </w:tcPr>
          <w:p w:rsidR="00DE5C3E" w:rsidRPr="00FC314B" w:rsidRDefault="00DE5C3E" w:rsidP="00FC314B">
            <w:pPr>
              <w:pStyle w:val="affffff0"/>
              <w:spacing w:line="276" w:lineRule="auto"/>
              <w:jc w:val="center"/>
              <w:rPr>
                <w:rFonts w:ascii="Times New Roman" w:hAnsi="Times New Roman"/>
                <w:sz w:val="24"/>
                <w:szCs w:val="24"/>
                <w:lang w:eastAsia="en-US"/>
              </w:rPr>
            </w:pPr>
          </w:p>
        </w:tc>
      </w:tr>
      <w:tr w:rsidR="00DE5C3E" w:rsidRPr="00FC314B" w:rsidTr="00DE5C3E">
        <w:tc>
          <w:tcPr>
            <w:tcW w:w="675" w:type="dxa"/>
          </w:tcPr>
          <w:p w:rsidR="00DE5C3E" w:rsidRPr="00FC314B" w:rsidRDefault="00DE5C3E" w:rsidP="00FC314B">
            <w:pPr>
              <w:pStyle w:val="affffff0"/>
              <w:spacing w:after="240" w:line="276" w:lineRule="auto"/>
              <w:jc w:val="center"/>
              <w:rPr>
                <w:rFonts w:ascii="Times New Roman" w:hAnsi="Times New Roman"/>
                <w:sz w:val="24"/>
                <w:szCs w:val="24"/>
                <w:lang w:eastAsia="en-US"/>
              </w:rPr>
            </w:pPr>
            <w:r w:rsidRPr="00FC314B">
              <w:rPr>
                <w:rFonts w:ascii="Times New Roman" w:hAnsi="Times New Roman"/>
                <w:sz w:val="24"/>
                <w:szCs w:val="24"/>
                <w:lang w:eastAsia="en-US"/>
              </w:rPr>
              <w:t>1.</w:t>
            </w:r>
          </w:p>
        </w:tc>
        <w:tc>
          <w:tcPr>
            <w:tcW w:w="9072" w:type="dxa"/>
          </w:tcPr>
          <w:p w:rsidR="00DE5C3E" w:rsidRPr="00FC314B" w:rsidRDefault="00DE5C3E" w:rsidP="00FC314B">
            <w:pPr>
              <w:pStyle w:val="affffff0"/>
              <w:spacing w:after="240" w:line="276" w:lineRule="auto"/>
              <w:jc w:val="both"/>
              <w:rPr>
                <w:rFonts w:ascii="Times New Roman" w:hAnsi="Times New Roman"/>
                <w:sz w:val="24"/>
                <w:szCs w:val="24"/>
                <w:lang w:eastAsia="en-US"/>
              </w:rPr>
            </w:pPr>
            <w:r w:rsidRPr="00FC314B">
              <w:rPr>
                <w:rFonts w:ascii="Times New Roman" w:hAnsi="Times New Roman"/>
                <w:sz w:val="24"/>
                <w:szCs w:val="24"/>
                <w:lang w:eastAsia="en-US"/>
              </w:rPr>
              <w:t>ОБЩАЯ ХАРАКТЕРИСТИКА ПРОГРАММЫ УЧЕБНОЙ ДИСЦИПЛИНЫ</w:t>
            </w:r>
          </w:p>
        </w:tc>
      </w:tr>
      <w:tr w:rsidR="00DE5C3E" w:rsidRPr="00FC314B" w:rsidTr="00DE5C3E">
        <w:tc>
          <w:tcPr>
            <w:tcW w:w="675" w:type="dxa"/>
          </w:tcPr>
          <w:p w:rsidR="00DE5C3E" w:rsidRPr="00FC314B" w:rsidRDefault="00DE5C3E" w:rsidP="00FC314B">
            <w:pPr>
              <w:pStyle w:val="affffff0"/>
              <w:spacing w:after="240" w:line="276" w:lineRule="auto"/>
              <w:jc w:val="center"/>
              <w:rPr>
                <w:rFonts w:ascii="Times New Roman" w:hAnsi="Times New Roman"/>
                <w:sz w:val="24"/>
                <w:szCs w:val="24"/>
                <w:lang w:eastAsia="en-US"/>
              </w:rPr>
            </w:pPr>
            <w:r w:rsidRPr="00FC314B">
              <w:rPr>
                <w:rFonts w:ascii="Times New Roman" w:hAnsi="Times New Roman"/>
                <w:sz w:val="24"/>
                <w:szCs w:val="24"/>
                <w:lang w:eastAsia="en-US"/>
              </w:rPr>
              <w:t>2.</w:t>
            </w:r>
          </w:p>
        </w:tc>
        <w:tc>
          <w:tcPr>
            <w:tcW w:w="9072" w:type="dxa"/>
          </w:tcPr>
          <w:p w:rsidR="00DE5C3E" w:rsidRPr="00FC314B" w:rsidRDefault="00DE5C3E" w:rsidP="00FC314B">
            <w:pPr>
              <w:pStyle w:val="affffff0"/>
              <w:spacing w:after="240" w:line="276" w:lineRule="auto"/>
              <w:jc w:val="both"/>
              <w:rPr>
                <w:rFonts w:ascii="Times New Roman" w:hAnsi="Times New Roman"/>
                <w:sz w:val="24"/>
                <w:szCs w:val="24"/>
                <w:lang w:eastAsia="en-US"/>
              </w:rPr>
            </w:pPr>
            <w:r w:rsidRPr="00FC314B">
              <w:rPr>
                <w:rFonts w:ascii="Times New Roman" w:hAnsi="Times New Roman"/>
                <w:sz w:val="24"/>
                <w:szCs w:val="24"/>
                <w:lang w:eastAsia="en-US"/>
              </w:rPr>
              <w:t xml:space="preserve">СТРУКТУРА И СОДЕРЖАНИЕ </w:t>
            </w:r>
            <w:r w:rsidR="00796456">
              <w:rPr>
                <w:rFonts w:ascii="Times New Roman" w:hAnsi="Times New Roman"/>
                <w:sz w:val="24"/>
                <w:szCs w:val="24"/>
                <w:lang w:eastAsia="en-US"/>
              </w:rPr>
              <w:t xml:space="preserve">ПРОГРАММЫ </w:t>
            </w:r>
            <w:r w:rsidRPr="00FC314B">
              <w:rPr>
                <w:rFonts w:ascii="Times New Roman" w:hAnsi="Times New Roman"/>
                <w:sz w:val="24"/>
                <w:szCs w:val="24"/>
                <w:lang w:eastAsia="en-US"/>
              </w:rPr>
              <w:t xml:space="preserve">УЧЕБНОЙ ДИСЦИПЛИНЫ </w:t>
            </w:r>
          </w:p>
        </w:tc>
      </w:tr>
      <w:tr w:rsidR="00DE5C3E" w:rsidRPr="00FC314B" w:rsidTr="00DE5C3E">
        <w:tc>
          <w:tcPr>
            <w:tcW w:w="675" w:type="dxa"/>
          </w:tcPr>
          <w:p w:rsidR="00DE5C3E" w:rsidRPr="00FC314B" w:rsidRDefault="00DE5C3E" w:rsidP="00FC314B">
            <w:pPr>
              <w:pStyle w:val="affffff0"/>
              <w:spacing w:after="240" w:line="276" w:lineRule="auto"/>
              <w:jc w:val="center"/>
              <w:rPr>
                <w:rFonts w:ascii="Times New Roman" w:hAnsi="Times New Roman"/>
                <w:sz w:val="24"/>
                <w:szCs w:val="24"/>
                <w:lang w:eastAsia="en-US"/>
              </w:rPr>
            </w:pPr>
            <w:r w:rsidRPr="00FC314B">
              <w:rPr>
                <w:rFonts w:ascii="Times New Roman" w:hAnsi="Times New Roman"/>
                <w:sz w:val="24"/>
                <w:szCs w:val="24"/>
                <w:lang w:eastAsia="en-US"/>
              </w:rPr>
              <w:t>3.</w:t>
            </w:r>
          </w:p>
        </w:tc>
        <w:tc>
          <w:tcPr>
            <w:tcW w:w="9072" w:type="dxa"/>
          </w:tcPr>
          <w:p w:rsidR="00DE5C3E" w:rsidRPr="00FC314B" w:rsidRDefault="00DE5C3E" w:rsidP="00FC314B">
            <w:pPr>
              <w:pStyle w:val="affffff0"/>
              <w:spacing w:after="240" w:line="276" w:lineRule="auto"/>
              <w:jc w:val="both"/>
              <w:rPr>
                <w:rFonts w:ascii="Times New Roman" w:hAnsi="Times New Roman"/>
                <w:sz w:val="24"/>
                <w:szCs w:val="24"/>
                <w:lang w:eastAsia="en-US"/>
              </w:rPr>
            </w:pPr>
            <w:r w:rsidRPr="00FC314B">
              <w:rPr>
                <w:rFonts w:ascii="Times New Roman" w:hAnsi="Times New Roman"/>
                <w:sz w:val="24"/>
                <w:szCs w:val="24"/>
                <w:lang w:eastAsia="en-US"/>
              </w:rPr>
              <w:t>УСЛОВИЯ РЕАЛИЗАЦИИ ПРОГРАММЫ УЧЕБНОЙ ДИСЦИПЛИНЫ</w:t>
            </w:r>
          </w:p>
        </w:tc>
      </w:tr>
      <w:tr w:rsidR="00DE5C3E" w:rsidRPr="00FC314B" w:rsidTr="00DE5C3E">
        <w:tc>
          <w:tcPr>
            <w:tcW w:w="675" w:type="dxa"/>
          </w:tcPr>
          <w:p w:rsidR="00DE5C3E" w:rsidRPr="00FC314B" w:rsidRDefault="00DE5C3E" w:rsidP="00FC314B">
            <w:pPr>
              <w:pStyle w:val="affffff0"/>
              <w:spacing w:after="240" w:line="276" w:lineRule="auto"/>
              <w:jc w:val="center"/>
              <w:rPr>
                <w:rFonts w:ascii="Times New Roman" w:hAnsi="Times New Roman"/>
                <w:sz w:val="24"/>
                <w:szCs w:val="24"/>
                <w:lang w:eastAsia="en-US"/>
              </w:rPr>
            </w:pPr>
            <w:r w:rsidRPr="00FC314B">
              <w:rPr>
                <w:rFonts w:ascii="Times New Roman" w:hAnsi="Times New Roman"/>
                <w:sz w:val="24"/>
                <w:szCs w:val="24"/>
                <w:lang w:eastAsia="en-US"/>
              </w:rPr>
              <w:t>4.</w:t>
            </w:r>
          </w:p>
        </w:tc>
        <w:tc>
          <w:tcPr>
            <w:tcW w:w="9072" w:type="dxa"/>
          </w:tcPr>
          <w:p w:rsidR="00DE5C3E" w:rsidRPr="00FC314B" w:rsidRDefault="00DE5C3E" w:rsidP="00FC314B">
            <w:pPr>
              <w:pStyle w:val="affffff0"/>
              <w:spacing w:after="240" w:line="276" w:lineRule="auto"/>
              <w:jc w:val="both"/>
              <w:rPr>
                <w:rFonts w:ascii="Times New Roman" w:hAnsi="Times New Roman"/>
                <w:sz w:val="24"/>
                <w:szCs w:val="24"/>
                <w:lang w:eastAsia="en-US"/>
              </w:rPr>
            </w:pPr>
            <w:r w:rsidRPr="00FC314B">
              <w:rPr>
                <w:rFonts w:ascii="Times New Roman" w:hAnsi="Times New Roman"/>
                <w:sz w:val="24"/>
                <w:szCs w:val="24"/>
                <w:lang w:eastAsia="en-US"/>
              </w:rPr>
              <w:t>КОНТРОЛЬ</w:t>
            </w:r>
            <w:r w:rsidRPr="00FC314B">
              <w:rPr>
                <w:rFonts w:ascii="Times New Roman" w:hAnsi="Times New Roman"/>
                <w:sz w:val="24"/>
                <w:szCs w:val="24"/>
              </w:rPr>
              <w:t xml:space="preserve"> </w:t>
            </w:r>
            <w:r w:rsidRPr="00FC314B">
              <w:rPr>
                <w:rFonts w:ascii="Times New Roman" w:hAnsi="Times New Roman"/>
                <w:sz w:val="24"/>
                <w:szCs w:val="24"/>
                <w:lang w:eastAsia="en-US"/>
              </w:rPr>
              <w:t xml:space="preserve">И ОЦЕНКА РЕЗУЛЬТАТОВ ОСВОЕНИЯ </w:t>
            </w:r>
            <w:r w:rsidR="00796456">
              <w:rPr>
                <w:rFonts w:ascii="Times New Roman" w:hAnsi="Times New Roman"/>
                <w:sz w:val="24"/>
                <w:szCs w:val="24"/>
                <w:lang w:eastAsia="en-US"/>
              </w:rPr>
              <w:t xml:space="preserve">ПРОГРАММЫ </w:t>
            </w:r>
            <w:r w:rsidRPr="00FC314B">
              <w:rPr>
                <w:rFonts w:ascii="Times New Roman" w:hAnsi="Times New Roman"/>
                <w:sz w:val="24"/>
                <w:szCs w:val="24"/>
                <w:lang w:eastAsia="en-US"/>
              </w:rPr>
              <w:t>УЧЕБНОЙ ДИСЦИПЛИНЫ</w:t>
            </w:r>
          </w:p>
        </w:tc>
      </w:tr>
      <w:tr w:rsidR="00DE5C3E" w:rsidRPr="00FC314B" w:rsidTr="00DE5C3E">
        <w:tc>
          <w:tcPr>
            <w:tcW w:w="675" w:type="dxa"/>
          </w:tcPr>
          <w:p w:rsidR="00DE5C3E" w:rsidRPr="00FC314B" w:rsidRDefault="00DE5C3E" w:rsidP="00FC314B">
            <w:pPr>
              <w:pStyle w:val="affffff0"/>
              <w:spacing w:after="240" w:line="276" w:lineRule="auto"/>
              <w:jc w:val="center"/>
              <w:rPr>
                <w:rFonts w:ascii="Times New Roman" w:hAnsi="Times New Roman"/>
                <w:sz w:val="24"/>
                <w:szCs w:val="24"/>
                <w:lang w:eastAsia="en-US"/>
              </w:rPr>
            </w:pPr>
            <w:r w:rsidRPr="00FC314B">
              <w:rPr>
                <w:rFonts w:ascii="Times New Roman" w:hAnsi="Times New Roman"/>
                <w:sz w:val="24"/>
                <w:szCs w:val="24"/>
                <w:lang w:eastAsia="en-US"/>
              </w:rPr>
              <w:t>5.</w:t>
            </w:r>
          </w:p>
        </w:tc>
        <w:tc>
          <w:tcPr>
            <w:tcW w:w="9072" w:type="dxa"/>
          </w:tcPr>
          <w:p w:rsidR="00DE5C3E" w:rsidRPr="00FC314B" w:rsidRDefault="00DE5C3E" w:rsidP="00FC314B">
            <w:pPr>
              <w:pStyle w:val="affffff0"/>
              <w:spacing w:after="240" w:line="276" w:lineRule="auto"/>
              <w:jc w:val="both"/>
              <w:rPr>
                <w:rFonts w:ascii="Times New Roman" w:hAnsi="Times New Roman"/>
                <w:sz w:val="24"/>
                <w:szCs w:val="24"/>
                <w:lang w:eastAsia="en-US"/>
              </w:rPr>
            </w:pPr>
            <w:r w:rsidRPr="00FC314B">
              <w:rPr>
                <w:rFonts w:ascii="Times New Roman" w:hAnsi="Times New Roman"/>
                <w:sz w:val="24"/>
                <w:szCs w:val="24"/>
                <w:lang w:eastAsia="en-US"/>
              </w:rPr>
              <w:t xml:space="preserve">КОМПЛЕКТ КОНТРОЛЬНО-ОЦЕНОЧНЫХ СРЕДСТВ </w:t>
            </w:r>
            <w:r w:rsidR="00796456">
              <w:rPr>
                <w:rFonts w:ascii="Times New Roman" w:hAnsi="Times New Roman"/>
                <w:sz w:val="24"/>
                <w:szCs w:val="24"/>
                <w:lang w:eastAsia="en-US"/>
              </w:rPr>
              <w:t xml:space="preserve">ПРОГРАММЫ </w:t>
            </w:r>
            <w:r w:rsidRPr="00FC314B">
              <w:rPr>
                <w:rFonts w:ascii="Times New Roman" w:hAnsi="Times New Roman"/>
                <w:sz w:val="24"/>
                <w:szCs w:val="24"/>
                <w:lang w:eastAsia="en-US"/>
              </w:rPr>
              <w:t xml:space="preserve">УЧЕБНОЙ ДИСЦИПЛИНЫ </w:t>
            </w:r>
          </w:p>
        </w:tc>
      </w:tr>
    </w:tbl>
    <w:p w:rsidR="00FC314B" w:rsidRPr="00FC314B" w:rsidRDefault="00FC314B" w:rsidP="00FC314B">
      <w:pPr>
        <w:spacing w:line="276" w:lineRule="auto"/>
        <w:jc w:val="center"/>
        <w:rPr>
          <w:b/>
          <w:sz w:val="24"/>
          <w:szCs w:val="24"/>
        </w:rPr>
      </w:pPr>
    </w:p>
    <w:p w:rsidR="00436A5B" w:rsidRPr="00677521" w:rsidRDefault="00436A5B" w:rsidP="001915F4">
      <w:pPr>
        <w:pStyle w:val="a4"/>
        <w:rPr>
          <w:b/>
          <w:sz w:val="26"/>
        </w:rPr>
      </w:pPr>
    </w:p>
    <w:p w:rsidR="00436A5B" w:rsidRPr="00677521" w:rsidRDefault="00436A5B" w:rsidP="001915F4">
      <w:pPr>
        <w:jc w:val="center"/>
        <w:rPr>
          <w:sz w:val="24"/>
        </w:rPr>
        <w:sectPr w:rsidR="00436A5B" w:rsidRPr="00677521" w:rsidSect="00FF6156">
          <w:footerReference w:type="default" r:id="rId8"/>
          <w:pgSz w:w="11910" w:h="16840"/>
          <w:pgMar w:top="851" w:right="850" w:bottom="1134" w:left="1134" w:header="0" w:footer="722" w:gutter="0"/>
          <w:pgNumType w:start="729"/>
          <w:cols w:space="720"/>
          <w:titlePg/>
          <w:docGrid w:linePitch="299"/>
        </w:sectPr>
      </w:pPr>
    </w:p>
    <w:p w:rsidR="00EB4252" w:rsidRPr="00677521" w:rsidRDefault="00FC314B" w:rsidP="00796456">
      <w:pPr>
        <w:pStyle w:val="a6"/>
        <w:ind w:left="0" w:firstLine="0"/>
        <w:jc w:val="center"/>
        <w:rPr>
          <w:b/>
          <w:sz w:val="24"/>
        </w:rPr>
      </w:pPr>
      <w:r>
        <w:rPr>
          <w:b/>
          <w:sz w:val="24"/>
        </w:rPr>
        <w:lastRenderedPageBreak/>
        <w:t xml:space="preserve">1. </w:t>
      </w:r>
      <w:r w:rsidR="00A4646F" w:rsidRPr="00677521">
        <w:rPr>
          <w:b/>
          <w:sz w:val="24"/>
        </w:rPr>
        <w:t xml:space="preserve">ОБЩАЯ </w:t>
      </w:r>
      <w:r w:rsidR="00EB4252" w:rsidRPr="00677521">
        <w:rPr>
          <w:b/>
          <w:sz w:val="24"/>
        </w:rPr>
        <w:t>ХАРАКТЕРИСТИКА ПРОГРАММЫ УЧЕБНОЙ ДИСЦИПЛИНЫ</w:t>
      </w:r>
    </w:p>
    <w:p w:rsidR="00EB4252" w:rsidRPr="00677521" w:rsidRDefault="00EB4252" w:rsidP="00796456">
      <w:pPr>
        <w:pStyle w:val="a4"/>
        <w:rPr>
          <w:b/>
        </w:rPr>
      </w:pPr>
    </w:p>
    <w:p w:rsidR="00EB4252" w:rsidRPr="00677521" w:rsidRDefault="00EB4252" w:rsidP="00796456">
      <w:pPr>
        <w:ind w:firstLine="720"/>
        <w:jc w:val="both"/>
        <w:rPr>
          <w:b/>
          <w:sz w:val="24"/>
          <w:szCs w:val="24"/>
        </w:rPr>
      </w:pPr>
      <w:r w:rsidRPr="00677521">
        <w:rPr>
          <w:b/>
          <w:sz w:val="24"/>
          <w:szCs w:val="24"/>
        </w:rPr>
        <w:t xml:space="preserve">1.1. Место дисциплины в структуре основной образовательной программы: </w:t>
      </w:r>
      <w:r w:rsidR="00796456">
        <w:rPr>
          <w:sz w:val="24"/>
          <w:szCs w:val="24"/>
        </w:rPr>
        <w:t xml:space="preserve">Учебная дисциплина </w:t>
      </w:r>
      <w:r w:rsidR="009878E5" w:rsidRPr="00677521">
        <w:rPr>
          <w:sz w:val="24"/>
          <w:szCs w:val="24"/>
        </w:rPr>
        <w:t xml:space="preserve">ОП.03 </w:t>
      </w:r>
      <w:r w:rsidR="00796456">
        <w:rPr>
          <w:sz w:val="24"/>
          <w:szCs w:val="24"/>
        </w:rPr>
        <w:t>«</w:t>
      </w:r>
      <w:r w:rsidRPr="00677521">
        <w:rPr>
          <w:sz w:val="24"/>
          <w:szCs w:val="24"/>
        </w:rPr>
        <w:t>Техническое оснащение и организация рабочего места» является обязательной частью общепрофессионального цикла примерной основной образовательной программы в соответствии с ФГОС по профессии.</w:t>
      </w:r>
      <w:r w:rsidR="00DE5C3E">
        <w:rPr>
          <w:sz w:val="24"/>
          <w:szCs w:val="24"/>
        </w:rPr>
        <w:t xml:space="preserve"> </w:t>
      </w:r>
      <w:r w:rsidRPr="00677521">
        <w:rPr>
          <w:sz w:val="24"/>
          <w:szCs w:val="24"/>
        </w:rPr>
        <w:t xml:space="preserve">Особое значение дисциплина имеет при формировании и развитии </w:t>
      </w:r>
      <w:r w:rsidRPr="00677521">
        <w:rPr>
          <w:sz w:val="24"/>
        </w:rPr>
        <w:t xml:space="preserve">ОК </w:t>
      </w:r>
      <w:r w:rsidR="009878E5" w:rsidRPr="00677521">
        <w:rPr>
          <w:sz w:val="24"/>
        </w:rPr>
        <w:t>0</w:t>
      </w:r>
      <w:r w:rsidRPr="00677521">
        <w:rPr>
          <w:sz w:val="24"/>
        </w:rPr>
        <w:t>1-</w:t>
      </w:r>
      <w:r w:rsidR="009878E5" w:rsidRPr="00677521">
        <w:rPr>
          <w:sz w:val="24"/>
        </w:rPr>
        <w:t>0</w:t>
      </w:r>
      <w:r w:rsidRPr="00677521">
        <w:rPr>
          <w:sz w:val="24"/>
        </w:rPr>
        <w:t>7,</w:t>
      </w:r>
      <w:r w:rsidR="00FC314B">
        <w:rPr>
          <w:sz w:val="24"/>
        </w:rPr>
        <w:t xml:space="preserve"> </w:t>
      </w:r>
      <w:r w:rsidR="009878E5" w:rsidRPr="00677521">
        <w:rPr>
          <w:sz w:val="24"/>
        </w:rPr>
        <w:t>ОК 0</w:t>
      </w:r>
      <w:r w:rsidRPr="00677521">
        <w:rPr>
          <w:sz w:val="24"/>
        </w:rPr>
        <w:t>9,</w:t>
      </w:r>
      <w:r w:rsidR="009878E5" w:rsidRPr="00677521">
        <w:rPr>
          <w:sz w:val="24"/>
        </w:rPr>
        <w:t xml:space="preserve"> ОК </w:t>
      </w:r>
      <w:r w:rsidRPr="00677521">
        <w:rPr>
          <w:sz w:val="24"/>
        </w:rPr>
        <w:t>10.</w:t>
      </w:r>
    </w:p>
    <w:p w:rsidR="00EB4252" w:rsidRPr="00677521" w:rsidRDefault="00EB4252" w:rsidP="00796456">
      <w:pPr>
        <w:ind w:firstLine="720"/>
        <w:jc w:val="both"/>
        <w:rPr>
          <w:b/>
          <w:sz w:val="24"/>
          <w:szCs w:val="24"/>
        </w:rPr>
      </w:pPr>
      <w:r w:rsidRPr="00677521">
        <w:rPr>
          <w:b/>
          <w:sz w:val="24"/>
          <w:szCs w:val="24"/>
        </w:rPr>
        <w:t xml:space="preserve">1.2. Цель и планируемые результаты освоения дисциплины:   </w:t>
      </w:r>
    </w:p>
    <w:p w:rsidR="00EB4252" w:rsidRPr="00677521" w:rsidRDefault="00EB4252" w:rsidP="00796456">
      <w:pPr>
        <w:suppressAutoHyphens/>
        <w:ind w:firstLine="720"/>
        <w:jc w:val="both"/>
        <w:rPr>
          <w:sz w:val="24"/>
          <w:szCs w:val="24"/>
        </w:rPr>
      </w:pPr>
      <w:r w:rsidRPr="00677521">
        <w:rPr>
          <w:sz w:val="24"/>
          <w:szCs w:val="24"/>
        </w:rPr>
        <w:t>В рамках программы учебной дисциплины обучающимися осваиваются умения и знания</w:t>
      </w:r>
    </w:p>
    <w:tbl>
      <w:tblPr>
        <w:tblStyle w:val="TableNormal"/>
        <w:tblW w:w="1028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56"/>
        <w:gridCol w:w="4253"/>
        <w:gridCol w:w="4677"/>
      </w:tblGrid>
      <w:tr w:rsidR="00436A5B" w:rsidRPr="00677521" w:rsidTr="00FF6156">
        <w:trPr>
          <w:trHeight w:val="253"/>
        </w:trPr>
        <w:tc>
          <w:tcPr>
            <w:tcW w:w="1356" w:type="dxa"/>
            <w:tcMar>
              <w:top w:w="85" w:type="dxa"/>
              <w:left w:w="85" w:type="dxa"/>
              <w:bottom w:w="85" w:type="dxa"/>
              <w:right w:w="85" w:type="dxa"/>
            </w:tcMar>
          </w:tcPr>
          <w:p w:rsidR="00436A5B" w:rsidRPr="00677521" w:rsidRDefault="00A4646F" w:rsidP="00796456">
            <w:pPr>
              <w:pStyle w:val="TableParagraph"/>
              <w:rPr>
                <w:b/>
                <w:sz w:val="24"/>
                <w:szCs w:val="24"/>
              </w:rPr>
            </w:pPr>
            <w:r w:rsidRPr="00677521">
              <w:rPr>
                <w:b/>
                <w:sz w:val="24"/>
                <w:szCs w:val="24"/>
              </w:rPr>
              <w:t>Код ПК, ОК</w:t>
            </w:r>
            <w:r w:rsidR="008D3A61" w:rsidRPr="00677521">
              <w:rPr>
                <w:rStyle w:val="aa"/>
                <w:i/>
                <w:sz w:val="24"/>
                <w:szCs w:val="24"/>
              </w:rPr>
              <w:footnoteReference w:id="1"/>
            </w:r>
          </w:p>
        </w:tc>
        <w:tc>
          <w:tcPr>
            <w:tcW w:w="4253" w:type="dxa"/>
            <w:tcMar>
              <w:top w:w="85" w:type="dxa"/>
              <w:left w:w="85" w:type="dxa"/>
              <w:bottom w:w="85" w:type="dxa"/>
              <w:right w:w="85" w:type="dxa"/>
            </w:tcMar>
          </w:tcPr>
          <w:p w:rsidR="00436A5B" w:rsidRPr="00677521" w:rsidRDefault="00A4646F" w:rsidP="00796456">
            <w:pPr>
              <w:pStyle w:val="TableParagraph"/>
              <w:jc w:val="center"/>
              <w:rPr>
                <w:b/>
                <w:sz w:val="24"/>
                <w:szCs w:val="24"/>
              </w:rPr>
            </w:pPr>
            <w:r w:rsidRPr="00677521">
              <w:rPr>
                <w:b/>
                <w:sz w:val="24"/>
                <w:szCs w:val="24"/>
              </w:rPr>
              <w:t>Умения</w:t>
            </w:r>
          </w:p>
        </w:tc>
        <w:tc>
          <w:tcPr>
            <w:tcW w:w="4677" w:type="dxa"/>
            <w:tcMar>
              <w:top w:w="85" w:type="dxa"/>
              <w:left w:w="85" w:type="dxa"/>
              <w:bottom w:w="85" w:type="dxa"/>
              <w:right w:w="85" w:type="dxa"/>
            </w:tcMar>
          </w:tcPr>
          <w:p w:rsidR="00436A5B" w:rsidRPr="00677521" w:rsidRDefault="00A4646F" w:rsidP="00796456">
            <w:pPr>
              <w:pStyle w:val="TableParagraph"/>
              <w:jc w:val="center"/>
              <w:rPr>
                <w:b/>
                <w:sz w:val="24"/>
                <w:szCs w:val="24"/>
              </w:rPr>
            </w:pPr>
            <w:r w:rsidRPr="00677521">
              <w:rPr>
                <w:b/>
                <w:sz w:val="24"/>
                <w:szCs w:val="24"/>
              </w:rPr>
              <w:t>Знания</w:t>
            </w:r>
          </w:p>
        </w:tc>
      </w:tr>
      <w:tr w:rsidR="00436A5B" w:rsidRPr="00677521" w:rsidTr="00FF6156">
        <w:trPr>
          <w:trHeight w:val="5906"/>
        </w:trPr>
        <w:tc>
          <w:tcPr>
            <w:tcW w:w="1356" w:type="dxa"/>
            <w:tcMar>
              <w:top w:w="85" w:type="dxa"/>
              <w:left w:w="85" w:type="dxa"/>
              <w:bottom w:w="85" w:type="dxa"/>
              <w:right w:w="85" w:type="dxa"/>
            </w:tcMar>
          </w:tcPr>
          <w:p w:rsidR="00436A5B" w:rsidRPr="00677521" w:rsidRDefault="00A4646F" w:rsidP="00796456">
            <w:pPr>
              <w:pStyle w:val="TableParagraph"/>
              <w:rPr>
                <w:sz w:val="24"/>
                <w:szCs w:val="24"/>
              </w:rPr>
            </w:pPr>
            <w:r w:rsidRPr="00677521">
              <w:rPr>
                <w:sz w:val="24"/>
                <w:szCs w:val="24"/>
              </w:rPr>
              <w:t>ПК 1.1-1.4,</w:t>
            </w:r>
          </w:p>
          <w:p w:rsidR="00436A5B" w:rsidRPr="00677521" w:rsidRDefault="00A4646F" w:rsidP="00796456">
            <w:pPr>
              <w:pStyle w:val="TableParagraph"/>
              <w:rPr>
                <w:sz w:val="24"/>
                <w:szCs w:val="24"/>
              </w:rPr>
            </w:pPr>
            <w:r w:rsidRPr="00677521">
              <w:rPr>
                <w:sz w:val="24"/>
                <w:szCs w:val="24"/>
              </w:rPr>
              <w:t>ПК 2.1-2.8,</w:t>
            </w:r>
          </w:p>
          <w:p w:rsidR="00436A5B" w:rsidRPr="00677521" w:rsidRDefault="00A4646F" w:rsidP="00796456">
            <w:pPr>
              <w:pStyle w:val="TableParagraph"/>
              <w:rPr>
                <w:sz w:val="24"/>
                <w:szCs w:val="24"/>
              </w:rPr>
            </w:pPr>
            <w:r w:rsidRPr="00677521">
              <w:rPr>
                <w:sz w:val="24"/>
                <w:szCs w:val="24"/>
              </w:rPr>
              <w:t>ПК 3.1-3.</w:t>
            </w:r>
            <w:r w:rsidR="009878E5" w:rsidRPr="00677521">
              <w:rPr>
                <w:sz w:val="24"/>
                <w:szCs w:val="24"/>
              </w:rPr>
              <w:t>5</w:t>
            </w:r>
            <w:r w:rsidRPr="00677521">
              <w:rPr>
                <w:sz w:val="24"/>
                <w:szCs w:val="24"/>
              </w:rPr>
              <w:t>,</w:t>
            </w:r>
          </w:p>
          <w:p w:rsidR="00436A5B" w:rsidRPr="00677521" w:rsidRDefault="00A4646F" w:rsidP="00796456">
            <w:pPr>
              <w:pStyle w:val="TableParagraph"/>
              <w:rPr>
                <w:sz w:val="24"/>
                <w:szCs w:val="24"/>
              </w:rPr>
            </w:pPr>
            <w:r w:rsidRPr="00677521">
              <w:rPr>
                <w:sz w:val="24"/>
                <w:szCs w:val="24"/>
              </w:rPr>
              <w:t>ПК 4.1-4.5,</w:t>
            </w:r>
          </w:p>
          <w:p w:rsidR="00436A5B" w:rsidRPr="00677521" w:rsidRDefault="00A4646F" w:rsidP="00796456">
            <w:pPr>
              <w:pStyle w:val="TableParagraph"/>
              <w:rPr>
                <w:sz w:val="24"/>
                <w:szCs w:val="24"/>
              </w:rPr>
            </w:pPr>
            <w:r w:rsidRPr="00677521">
              <w:rPr>
                <w:sz w:val="24"/>
                <w:szCs w:val="24"/>
              </w:rPr>
              <w:t>ПК 5.1-5.5</w:t>
            </w:r>
          </w:p>
          <w:p w:rsidR="00436A5B" w:rsidRPr="00677521" w:rsidRDefault="00A4646F" w:rsidP="00796456">
            <w:pPr>
              <w:pStyle w:val="TableParagraph"/>
              <w:rPr>
                <w:sz w:val="24"/>
                <w:szCs w:val="24"/>
              </w:rPr>
            </w:pPr>
            <w:r w:rsidRPr="00677521">
              <w:rPr>
                <w:sz w:val="24"/>
                <w:szCs w:val="24"/>
              </w:rPr>
              <w:t xml:space="preserve">ОК </w:t>
            </w:r>
            <w:r w:rsidR="009878E5" w:rsidRPr="00677521">
              <w:rPr>
                <w:sz w:val="24"/>
                <w:szCs w:val="24"/>
              </w:rPr>
              <w:t>0</w:t>
            </w:r>
            <w:r w:rsidRPr="00677521">
              <w:rPr>
                <w:sz w:val="24"/>
                <w:szCs w:val="24"/>
              </w:rPr>
              <w:t>1-</w:t>
            </w:r>
            <w:r w:rsidR="009878E5" w:rsidRPr="00677521">
              <w:rPr>
                <w:sz w:val="24"/>
                <w:szCs w:val="24"/>
              </w:rPr>
              <w:t>0</w:t>
            </w:r>
            <w:r w:rsidRPr="00677521">
              <w:rPr>
                <w:sz w:val="24"/>
                <w:szCs w:val="24"/>
              </w:rPr>
              <w:t>7,</w:t>
            </w:r>
          </w:p>
        </w:tc>
        <w:tc>
          <w:tcPr>
            <w:tcW w:w="4253" w:type="dxa"/>
            <w:tcMar>
              <w:top w:w="85" w:type="dxa"/>
              <w:left w:w="85" w:type="dxa"/>
              <w:bottom w:w="85" w:type="dxa"/>
              <w:right w:w="85" w:type="dxa"/>
            </w:tcMar>
          </w:tcPr>
          <w:p w:rsidR="00436A5B" w:rsidRPr="00677521" w:rsidRDefault="00FC314B" w:rsidP="00796456">
            <w:pPr>
              <w:pStyle w:val="TableParagraph"/>
              <w:jc w:val="both"/>
              <w:rPr>
                <w:sz w:val="24"/>
                <w:szCs w:val="24"/>
              </w:rPr>
            </w:pPr>
            <w:r>
              <w:rPr>
                <w:sz w:val="24"/>
                <w:szCs w:val="24"/>
              </w:rPr>
              <w:t xml:space="preserve">У1 - </w:t>
            </w:r>
            <w:r w:rsidR="00A4646F" w:rsidRPr="00677521">
              <w:rPr>
                <w:sz w:val="24"/>
                <w:szCs w:val="24"/>
              </w:rPr>
              <w:t>организовывать рабочее место для обработки сырья, приготовления полуфабрикатов, готовой продукции, ее отпуска в соответствии с правилами техники безопасности, санитарии и пожарной безопасности;</w:t>
            </w:r>
          </w:p>
          <w:p w:rsidR="00436A5B" w:rsidRPr="00677521" w:rsidRDefault="00FC314B" w:rsidP="00796456">
            <w:pPr>
              <w:pStyle w:val="TableParagraph"/>
              <w:jc w:val="both"/>
              <w:rPr>
                <w:sz w:val="24"/>
                <w:szCs w:val="24"/>
              </w:rPr>
            </w:pPr>
            <w:r>
              <w:rPr>
                <w:sz w:val="24"/>
                <w:szCs w:val="24"/>
              </w:rPr>
              <w:t xml:space="preserve">У2 - </w:t>
            </w:r>
            <w:r w:rsidR="00A4646F" w:rsidRPr="00677521">
              <w:rPr>
                <w:sz w:val="24"/>
                <w:szCs w:val="24"/>
              </w:rPr>
              <w:t>определять вид, выбирать в соответствии с потребностью производства технологическое оборудование, инвентарь, инструменты;</w:t>
            </w:r>
          </w:p>
          <w:p w:rsidR="00436A5B" w:rsidRPr="00677521" w:rsidRDefault="00FC314B" w:rsidP="00796456">
            <w:pPr>
              <w:pStyle w:val="TableParagraph"/>
              <w:jc w:val="both"/>
              <w:rPr>
                <w:sz w:val="24"/>
                <w:szCs w:val="24"/>
              </w:rPr>
            </w:pPr>
            <w:r>
              <w:rPr>
                <w:sz w:val="24"/>
                <w:szCs w:val="24"/>
              </w:rPr>
              <w:t xml:space="preserve">У3 - </w:t>
            </w:r>
            <w:r w:rsidR="00A4646F" w:rsidRPr="00677521">
              <w:rPr>
                <w:sz w:val="24"/>
                <w:szCs w:val="24"/>
              </w:rPr>
              <w:t>подготавливать к работе, использовать технологическое оборудование по его назначению с учётом правил техники безопасности, санитарии и пожарной безопасности, правильно ориентироваться в экстренной ситуации</w:t>
            </w:r>
            <w:r w:rsidR="00F43254">
              <w:rPr>
                <w:sz w:val="24"/>
                <w:szCs w:val="24"/>
              </w:rPr>
              <w:t>.</w:t>
            </w:r>
          </w:p>
        </w:tc>
        <w:tc>
          <w:tcPr>
            <w:tcW w:w="4677" w:type="dxa"/>
            <w:tcMar>
              <w:top w:w="85" w:type="dxa"/>
              <w:left w:w="85" w:type="dxa"/>
              <w:bottom w:w="85" w:type="dxa"/>
              <w:right w:w="85" w:type="dxa"/>
            </w:tcMar>
          </w:tcPr>
          <w:p w:rsidR="00436A5B" w:rsidRPr="00677521" w:rsidRDefault="00FC314B" w:rsidP="00796456">
            <w:pPr>
              <w:pStyle w:val="TableParagraph"/>
              <w:jc w:val="both"/>
              <w:rPr>
                <w:sz w:val="24"/>
                <w:szCs w:val="24"/>
              </w:rPr>
            </w:pPr>
            <w:r>
              <w:rPr>
                <w:sz w:val="24"/>
                <w:szCs w:val="24"/>
              </w:rPr>
              <w:t xml:space="preserve">З1 - </w:t>
            </w:r>
            <w:r w:rsidR="00A4646F" w:rsidRPr="00677521">
              <w:rPr>
                <w:sz w:val="24"/>
                <w:szCs w:val="24"/>
              </w:rPr>
              <w:t>классификацию, основные технические характеристики, назначение, принципы действия, особенности устройства, правила безопасной эксплуатации различных групп технологического оборудования;</w:t>
            </w:r>
          </w:p>
          <w:p w:rsidR="00436A5B" w:rsidRPr="00677521" w:rsidRDefault="00F43254" w:rsidP="00796456">
            <w:pPr>
              <w:pStyle w:val="TableParagraph"/>
              <w:jc w:val="both"/>
              <w:rPr>
                <w:sz w:val="24"/>
                <w:szCs w:val="24"/>
              </w:rPr>
            </w:pPr>
            <w:r>
              <w:rPr>
                <w:sz w:val="24"/>
                <w:szCs w:val="24"/>
              </w:rPr>
              <w:t xml:space="preserve">З2 - </w:t>
            </w:r>
            <w:r w:rsidR="00A4646F" w:rsidRPr="00677521">
              <w:rPr>
                <w:sz w:val="24"/>
                <w:szCs w:val="24"/>
              </w:rPr>
              <w:t>принципы организации обработки сырья, приготовления полуфабрикатов, готовой кулинарной и кондитерской продукции, подготовки ее к реализации;</w:t>
            </w:r>
          </w:p>
          <w:p w:rsidR="00436A5B" w:rsidRPr="00677521" w:rsidRDefault="00F43254" w:rsidP="00796456">
            <w:pPr>
              <w:pStyle w:val="TableParagraph"/>
              <w:jc w:val="both"/>
              <w:rPr>
                <w:sz w:val="24"/>
                <w:szCs w:val="24"/>
              </w:rPr>
            </w:pPr>
            <w:r>
              <w:rPr>
                <w:sz w:val="24"/>
                <w:szCs w:val="24"/>
              </w:rPr>
              <w:t xml:space="preserve">З3 - </w:t>
            </w:r>
            <w:r w:rsidR="00A4646F" w:rsidRPr="00677521">
              <w:rPr>
                <w:sz w:val="24"/>
                <w:szCs w:val="24"/>
              </w:rPr>
              <w:t>правила выбора технологического оборудования, инвентаря, инструментов, посуды для различных процессов приготовления и отпуска кулинарной и кондитерской продукции;</w:t>
            </w:r>
          </w:p>
          <w:p w:rsidR="00436A5B" w:rsidRPr="00677521" w:rsidRDefault="00F43254" w:rsidP="00796456">
            <w:pPr>
              <w:pStyle w:val="TableParagraph"/>
              <w:jc w:val="both"/>
              <w:rPr>
                <w:sz w:val="24"/>
                <w:szCs w:val="24"/>
              </w:rPr>
            </w:pPr>
            <w:r>
              <w:rPr>
                <w:sz w:val="24"/>
                <w:szCs w:val="24"/>
              </w:rPr>
              <w:t xml:space="preserve">З4 - </w:t>
            </w:r>
            <w:r w:rsidR="00A4646F" w:rsidRPr="00677521">
              <w:rPr>
                <w:sz w:val="24"/>
                <w:szCs w:val="24"/>
              </w:rPr>
              <w:t>способы организации рабочих мест повара, кондитера в соответствии с видами изготавливаемой кулинарной и кондитерской продукции;</w:t>
            </w:r>
          </w:p>
          <w:p w:rsidR="00436A5B" w:rsidRPr="00677521" w:rsidRDefault="00F43254" w:rsidP="00796456">
            <w:pPr>
              <w:pStyle w:val="TableParagraph"/>
              <w:jc w:val="both"/>
              <w:rPr>
                <w:sz w:val="24"/>
                <w:szCs w:val="24"/>
              </w:rPr>
            </w:pPr>
            <w:r>
              <w:rPr>
                <w:sz w:val="24"/>
                <w:szCs w:val="24"/>
              </w:rPr>
              <w:t xml:space="preserve">З5 - </w:t>
            </w:r>
            <w:r w:rsidR="00A4646F" w:rsidRPr="00677521">
              <w:rPr>
                <w:sz w:val="24"/>
                <w:szCs w:val="24"/>
              </w:rPr>
              <w:t>правила электробезопасности, пожарной безопасности;</w:t>
            </w:r>
          </w:p>
          <w:p w:rsidR="00436A5B" w:rsidRPr="00677521" w:rsidRDefault="00F43254" w:rsidP="00796456">
            <w:pPr>
              <w:pStyle w:val="TableParagraph"/>
              <w:jc w:val="both"/>
              <w:rPr>
                <w:sz w:val="24"/>
                <w:szCs w:val="24"/>
              </w:rPr>
            </w:pPr>
            <w:r>
              <w:rPr>
                <w:sz w:val="24"/>
                <w:szCs w:val="24"/>
              </w:rPr>
              <w:t xml:space="preserve">З6 - </w:t>
            </w:r>
            <w:r w:rsidR="00A4646F" w:rsidRPr="00677521">
              <w:rPr>
                <w:sz w:val="24"/>
                <w:szCs w:val="24"/>
              </w:rPr>
              <w:t>правила охраны труда в организациях питания</w:t>
            </w:r>
            <w:r>
              <w:rPr>
                <w:sz w:val="24"/>
                <w:szCs w:val="24"/>
              </w:rPr>
              <w:t>.</w:t>
            </w:r>
          </w:p>
        </w:tc>
      </w:tr>
      <w:tr w:rsidR="00F43254" w:rsidRPr="00677521" w:rsidTr="00FF6156">
        <w:trPr>
          <w:trHeight w:val="3166"/>
        </w:trPr>
        <w:tc>
          <w:tcPr>
            <w:tcW w:w="1356" w:type="dxa"/>
            <w:tcMar>
              <w:top w:w="85" w:type="dxa"/>
              <w:left w:w="85" w:type="dxa"/>
              <w:bottom w:w="85" w:type="dxa"/>
              <w:right w:w="85" w:type="dxa"/>
            </w:tcMar>
          </w:tcPr>
          <w:p w:rsidR="00F43254" w:rsidRPr="0043407D" w:rsidRDefault="00F43254" w:rsidP="00796456">
            <w:pPr>
              <w:jc w:val="both"/>
              <w:rPr>
                <w:sz w:val="24"/>
                <w:szCs w:val="24"/>
              </w:rPr>
            </w:pPr>
            <w:r w:rsidRPr="0043407D">
              <w:rPr>
                <w:sz w:val="24"/>
                <w:szCs w:val="24"/>
              </w:rPr>
              <w:t>ОК 01</w:t>
            </w:r>
          </w:p>
        </w:tc>
        <w:tc>
          <w:tcPr>
            <w:tcW w:w="4253" w:type="dxa"/>
            <w:tcMar>
              <w:top w:w="85" w:type="dxa"/>
              <w:left w:w="85" w:type="dxa"/>
              <w:bottom w:w="85" w:type="dxa"/>
              <w:right w:w="85" w:type="dxa"/>
            </w:tcMar>
          </w:tcPr>
          <w:p w:rsidR="00F43254" w:rsidRPr="0043407D" w:rsidRDefault="00F43254" w:rsidP="00FF6156">
            <w:pPr>
              <w:ind w:left="34"/>
              <w:jc w:val="both"/>
              <w:rPr>
                <w:bCs/>
                <w:sz w:val="24"/>
                <w:szCs w:val="24"/>
              </w:rPr>
            </w:pPr>
            <w:r w:rsidRPr="0043407D">
              <w:rPr>
                <w:bCs/>
                <w:sz w:val="24"/>
                <w:szCs w:val="24"/>
              </w:rPr>
              <w:t>Распознавать задачу и/или проблему в профессиональном и/или социальном контексте.</w:t>
            </w:r>
            <w:r w:rsidR="00FF6156">
              <w:rPr>
                <w:bCs/>
                <w:sz w:val="24"/>
                <w:szCs w:val="24"/>
              </w:rPr>
              <w:t xml:space="preserve"> </w:t>
            </w:r>
            <w:r w:rsidRPr="0043407D">
              <w:rPr>
                <w:bCs/>
                <w:sz w:val="24"/>
                <w:szCs w:val="24"/>
              </w:rPr>
              <w:t>Анализировать задачу и/или проблему и выделять её составные части.</w:t>
            </w:r>
            <w:r w:rsidR="00FF6156">
              <w:rPr>
                <w:bCs/>
                <w:sz w:val="24"/>
                <w:szCs w:val="24"/>
              </w:rPr>
              <w:t xml:space="preserve"> </w:t>
            </w:r>
            <w:r w:rsidRPr="0043407D">
              <w:rPr>
                <w:bCs/>
                <w:sz w:val="24"/>
                <w:szCs w:val="24"/>
              </w:rPr>
              <w:t>Правильно выявлять и эффективно искать информацию, необходимую для решения задачи и/или проблемы.</w:t>
            </w:r>
            <w:r w:rsidR="00FF6156">
              <w:rPr>
                <w:bCs/>
                <w:sz w:val="24"/>
                <w:szCs w:val="24"/>
              </w:rPr>
              <w:t xml:space="preserve"> </w:t>
            </w:r>
            <w:r w:rsidRPr="0043407D">
              <w:rPr>
                <w:bCs/>
                <w:sz w:val="24"/>
                <w:szCs w:val="24"/>
              </w:rPr>
              <w:t>Составить план действия. Определять необходимые ресурсы.</w:t>
            </w:r>
            <w:r w:rsidR="00FF6156">
              <w:rPr>
                <w:bCs/>
                <w:sz w:val="24"/>
                <w:szCs w:val="24"/>
              </w:rPr>
              <w:t xml:space="preserve"> </w:t>
            </w:r>
            <w:r w:rsidRPr="0043407D">
              <w:rPr>
                <w:bCs/>
                <w:sz w:val="24"/>
                <w:szCs w:val="24"/>
              </w:rPr>
              <w:t>Владеть актуальными методами работы в профессиональной и смежных сферах.</w:t>
            </w:r>
            <w:r w:rsidR="00FF6156">
              <w:rPr>
                <w:bCs/>
                <w:sz w:val="24"/>
                <w:szCs w:val="24"/>
              </w:rPr>
              <w:t xml:space="preserve"> </w:t>
            </w:r>
            <w:r w:rsidRPr="0043407D">
              <w:rPr>
                <w:bCs/>
                <w:sz w:val="24"/>
                <w:szCs w:val="24"/>
              </w:rPr>
              <w:t>Реализовать составленный план.</w:t>
            </w:r>
            <w:r w:rsidR="00FF6156">
              <w:rPr>
                <w:bCs/>
                <w:sz w:val="24"/>
                <w:szCs w:val="24"/>
              </w:rPr>
              <w:t xml:space="preserve"> </w:t>
            </w:r>
            <w:r w:rsidRPr="0043407D">
              <w:rPr>
                <w:bCs/>
                <w:sz w:val="24"/>
                <w:szCs w:val="24"/>
              </w:rPr>
              <w:t>Оценивать результат и последствия своих действий (самостоятельно или с помощью наставника).</w:t>
            </w:r>
          </w:p>
        </w:tc>
        <w:tc>
          <w:tcPr>
            <w:tcW w:w="4677" w:type="dxa"/>
            <w:tcMar>
              <w:top w:w="85" w:type="dxa"/>
              <w:left w:w="85" w:type="dxa"/>
              <w:bottom w:w="85" w:type="dxa"/>
              <w:right w:w="85" w:type="dxa"/>
            </w:tcMar>
          </w:tcPr>
          <w:p w:rsidR="00F43254" w:rsidRPr="0043407D" w:rsidRDefault="00F43254" w:rsidP="00796456">
            <w:pPr>
              <w:ind w:left="34"/>
              <w:jc w:val="both"/>
              <w:rPr>
                <w:bCs/>
                <w:sz w:val="24"/>
                <w:szCs w:val="24"/>
              </w:rPr>
            </w:pPr>
            <w:r w:rsidRPr="0043407D">
              <w:rPr>
                <w:bCs/>
                <w:sz w:val="24"/>
                <w:szCs w:val="24"/>
              </w:rPr>
              <w:t>Актуальный профессиональный и социальный контекст, в котором приходится работать и жить.</w:t>
            </w:r>
          </w:p>
          <w:p w:rsidR="00F43254" w:rsidRPr="0043407D" w:rsidRDefault="00F43254" w:rsidP="00796456">
            <w:pPr>
              <w:ind w:left="34"/>
              <w:jc w:val="both"/>
              <w:rPr>
                <w:bCs/>
                <w:sz w:val="24"/>
                <w:szCs w:val="24"/>
              </w:rPr>
            </w:pPr>
            <w:r w:rsidRPr="0043407D">
              <w:rPr>
                <w:bCs/>
                <w:sz w:val="24"/>
                <w:szCs w:val="24"/>
              </w:rPr>
              <w:t>Основные источники информации и ресурсы для решения задач и проблем в профессиональном и/или социальном контексте.</w:t>
            </w:r>
          </w:p>
          <w:p w:rsidR="00F43254" w:rsidRPr="0043407D" w:rsidRDefault="00F43254" w:rsidP="00796456">
            <w:pPr>
              <w:ind w:left="34"/>
              <w:jc w:val="both"/>
              <w:rPr>
                <w:bCs/>
                <w:sz w:val="24"/>
                <w:szCs w:val="24"/>
              </w:rPr>
            </w:pPr>
            <w:r w:rsidRPr="0043407D">
              <w:rPr>
                <w:bCs/>
                <w:sz w:val="24"/>
                <w:szCs w:val="24"/>
              </w:rPr>
              <w:t>Алгоритмы выполнения работ в профессиональной и смежных областях.</w:t>
            </w:r>
          </w:p>
          <w:p w:rsidR="00F43254" w:rsidRPr="0043407D" w:rsidRDefault="00F43254" w:rsidP="00796456">
            <w:pPr>
              <w:ind w:left="34"/>
              <w:jc w:val="both"/>
              <w:rPr>
                <w:bCs/>
                <w:sz w:val="24"/>
                <w:szCs w:val="24"/>
              </w:rPr>
            </w:pPr>
            <w:r w:rsidRPr="0043407D">
              <w:rPr>
                <w:bCs/>
                <w:sz w:val="24"/>
                <w:szCs w:val="24"/>
              </w:rPr>
              <w:t>Методы работы в профессиональной и смежных сферах.</w:t>
            </w:r>
            <w:r w:rsidR="00FF6156">
              <w:rPr>
                <w:bCs/>
                <w:sz w:val="24"/>
                <w:szCs w:val="24"/>
              </w:rPr>
              <w:t xml:space="preserve"> </w:t>
            </w:r>
            <w:r w:rsidRPr="0043407D">
              <w:rPr>
                <w:bCs/>
                <w:sz w:val="24"/>
                <w:szCs w:val="24"/>
              </w:rPr>
              <w:t>Структура плана для решения задач.</w:t>
            </w:r>
          </w:p>
          <w:p w:rsidR="00F43254" w:rsidRPr="0043407D" w:rsidRDefault="00F43254" w:rsidP="00796456">
            <w:pPr>
              <w:ind w:left="34"/>
              <w:jc w:val="both"/>
              <w:rPr>
                <w:bCs/>
                <w:sz w:val="24"/>
                <w:szCs w:val="24"/>
              </w:rPr>
            </w:pPr>
            <w:r w:rsidRPr="0043407D">
              <w:rPr>
                <w:bCs/>
                <w:sz w:val="24"/>
                <w:szCs w:val="24"/>
              </w:rPr>
              <w:t>Порядок оценки результатов решения задач профессиональной деятельности.</w:t>
            </w:r>
          </w:p>
        </w:tc>
      </w:tr>
      <w:tr w:rsidR="00F43254" w:rsidRPr="00677521" w:rsidTr="00FF6156">
        <w:trPr>
          <w:trHeight w:val="2601"/>
        </w:trPr>
        <w:tc>
          <w:tcPr>
            <w:tcW w:w="1356" w:type="dxa"/>
            <w:tcMar>
              <w:top w:w="85" w:type="dxa"/>
              <w:left w:w="85" w:type="dxa"/>
              <w:bottom w:w="85" w:type="dxa"/>
              <w:right w:w="85" w:type="dxa"/>
            </w:tcMar>
          </w:tcPr>
          <w:p w:rsidR="00F43254" w:rsidRPr="0043407D" w:rsidRDefault="00F43254" w:rsidP="00796456">
            <w:pPr>
              <w:jc w:val="both"/>
              <w:rPr>
                <w:sz w:val="24"/>
                <w:szCs w:val="24"/>
              </w:rPr>
            </w:pPr>
            <w:r w:rsidRPr="0043407D">
              <w:rPr>
                <w:sz w:val="24"/>
                <w:szCs w:val="24"/>
              </w:rPr>
              <w:lastRenderedPageBreak/>
              <w:t>ОК 02</w:t>
            </w:r>
          </w:p>
        </w:tc>
        <w:tc>
          <w:tcPr>
            <w:tcW w:w="4253" w:type="dxa"/>
            <w:tcMar>
              <w:top w:w="85" w:type="dxa"/>
              <w:left w:w="85" w:type="dxa"/>
              <w:bottom w:w="85" w:type="dxa"/>
              <w:right w:w="85" w:type="dxa"/>
            </w:tcMar>
          </w:tcPr>
          <w:p w:rsidR="00F43254" w:rsidRPr="0043407D" w:rsidRDefault="00F43254" w:rsidP="00FF6156">
            <w:pPr>
              <w:ind w:left="34"/>
              <w:jc w:val="both"/>
              <w:rPr>
                <w:sz w:val="24"/>
                <w:szCs w:val="24"/>
              </w:rPr>
            </w:pPr>
            <w:r w:rsidRPr="0043407D">
              <w:rPr>
                <w:sz w:val="24"/>
                <w:szCs w:val="24"/>
              </w:rPr>
              <w:t>Определять задачи поиска информации.</w:t>
            </w:r>
            <w:r w:rsidR="00FF6156">
              <w:rPr>
                <w:sz w:val="24"/>
                <w:szCs w:val="24"/>
              </w:rPr>
              <w:t xml:space="preserve"> </w:t>
            </w:r>
            <w:r w:rsidRPr="0043407D">
              <w:rPr>
                <w:sz w:val="24"/>
                <w:szCs w:val="24"/>
              </w:rPr>
              <w:t>Определять необходимые источники информации.</w:t>
            </w:r>
            <w:r w:rsidR="00FF6156">
              <w:rPr>
                <w:sz w:val="24"/>
                <w:szCs w:val="24"/>
              </w:rPr>
              <w:t xml:space="preserve"> </w:t>
            </w:r>
            <w:r w:rsidRPr="0043407D">
              <w:rPr>
                <w:sz w:val="24"/>
                <w:szCs w:val="24"/>
              </w:rPr>
              <w:t>Планировать процесс поиска.</w:t>
            </w:r>
            <w:r w:rsidR="00FF6156">
              <w:rPr>
                <w:sz w:val="24"/>
                <w:szCs w:val="24"/>
              </w:rPr>
              <w:t xml:space="preserve"> </w:t>
            </w:r>
            <w:r w:rsidRPr="0043407D">
              <w:rPr>
                <w:sz w:val="24"/>
                <w:szCs w:val="24"/>
              </w:rPr>
              <w:t>Структурировать получаемую информацию.</w:t>
            </w:r>
            <w:r w:rsidR="00FF6156">
              <w:rPr>
                <w:sz w:val="24"/>
                <w:szCs w:val="24"/>
              </w:rPr>
              <w:t xml:space="preserve"> </w:t>
            </w:r>
            <w:r w:rsidRPr="0043407D">
              <w:rPr>
                <w:sz w:val="24"/>
                <w:szCs w:val="24"/>
              </w:rPr>
              <w:t>Выделять наиболее значимое в перечне информации.</w:t>
            </w:r>
            <w:r w:rsidR="00FF6156">
              <w:rPr>
                <w:sz w:val="24"/>
                <w:szCs w:val="24"/>
              </w:rPr>
              <w:t xml:space="preserve"> </w:t>
            </w:r>
            <w:r w:rsidRPr="0043407D">
              <w:rPr>
                <w:sz w:val="24"/>
                <w:szCs w:val="24"/>
              </w:rPr>
              <w:t>Оценивать практическую значимость результатов поиска.</w:t>
            </w:r>
            <w:r w:rsidR="00FF6156">
              <w:rPr>
                <w:sz w:val="24"/>
                <w:szCs w:val="24"/>
              </w:rPr>
              <w:t xml:space="preserve"> </w:t>
            </w:r>
            <w:r w:rsidRPr="0043407D">
              <w:rPr>
                <w:sz w:val="24"/>
                <w:szCs w:val="24"/>
              </w:rPr>
              <w:t>Оформлять результаты поиска.</w:t>
            </w:r>
          </w:p>
        </w:tc>
        <w:tc>
          <w:tcPr>
            <w:tcW w:w="4677" w:type="dxa"/>
            <w:tcMar>
              <w:top w:w="85" w:type="dxa"/>
              <w:left w:w="85" w:type="dxa"/>
              <w:bottom w:w="85" w:type="dxa"/>
              <w:right w:w="85" w:type="dxa"/>
            </w:tcMar>
          </w:tcPr>
          <w:p w:rsidR="00F43254" w:rsidRPr="0043407D" w:rsidRDefault="00F43254" w:rsidP="00796456">
            <w:pPr>
              <w:ind w:left="34"/>
              <w:jc w:val="both"/>
              <w:rPr>
                <w:sz w:val="24"/>
                <w:szCs w:val="24"/>
              </w:rPr>
            </w:pPr>
            <w:r w:rsidRPr="0043407D">
              <w:rPr>
                <w:sz w:val="24"/>
                <w:szCs w:val="24"/>
              </w:rPr>
              <w:t>Номенклатура информационных источников, применяемых в профессиональной деятельности.</w:t>
            </w:r>
          </w:p>
          <w:p w:rsidR="00F43254" w:rsidRPr="0043407D" w:rsidRDefault="00F43254" w:rsidP="00796456">
            <w:pPr>
              <w:ind w:left="34"/>
              <w:jc w:val="both"/>
              <w:rPr>
                <w:sz w:val="24"/>
                <w:szCs w:val="24"/>
              </w:rPr>
            </w:pPr>
            <w:r w:rsidRPr="0043407D">
              <w:rPr>
                <w:sz w:val="24"/>
                <w:szCs w:val="24"/>
              </w:rPr>
              <w:t>Приемы структурирования информации.</w:t>
            </w:r>
          </w:p>
          <w:p w:rsidR="00F43254" w:rsidRPr="0043407D" w:rsidRDefault="00F43254" w:rsidP="00796456">
            <w:pPr>
              <w:ind w:left="34"/>
              <w:jc w:val="both"/>
              <w:rPr>
                <w:sz w:val="24"/>
                <w:szCs w:val="24"/>
              </w:rPr>
            </w:pPr>
            <w:r w:rsidRPr="0043407D">
              <w:rPr>
                <w:sz w:val="24"/>
                <w:szCs w:val="24"/>
              </w:rPr>
              <w:t>Формат оформления результатов поиска информации.</w:t>
            </w:r>
          </w:p>
        </w:tc>
      </w:tr>
      <w:tr w:rsidR="00F43254" w:rsidRPr="00677521" w:rsidTr="00FF6156">
        <w:trPr>
          <w:trHeight w:val="1508"/>
        </w:trPr>
        <w:tc>
          <w:tcPr>
            <w:tcW w:w="1356" w:type="dxa"/>
            <w:tcMar>
              <w:top w:w="85" w:type="dxa"/>
              <w:left w:w="85" w:type="dxa"/>
              <w:bottom w:w="85" w:type="dxa"/>
              <w:right w:w="85" w:type="dxa"/>
            </w:tcMar>
          </w:tcPr>
          <w:p w:rsidR="00F43254" w:rsidRPr="0043407D" w:rsidRDefault="00F43254" w:rsidP="00796456">
            <w:pPr>
              <w:jc w:val="both"/>
              <w:rPr>
                <w:sz w:val="24"/>
                <w:szCs w:val="24"/>
              </w:rPr>
            </w:pPr>
            <w:r w:rsidRPr="0043407D">
              <w:rPr>
                <w:sz w:val="24"/>
                <w:szCs w:val="24"/>
              </w:rPr>
              <w:t>ОК 03</w:t>
            </w:r>
          </w:p>
        </w:tc>
        <w:tc>
          <w:tcPr>
            <w:tcW w:w="4253" w:type="dxa"/>
            <w:tcMar>
              <w:top w:w="85" w:type="dxa"/>
              <w:left w:w="85" w:type="dxa"/>
              <w:bottom w:w="85" w:type="dxa"/>
              <w:right w:w="85" w:type="dxa"/>
            </w:tcMar>
          </w:tcPr>
          <w:p w:rsidR="00F43254" w:rsidRPr="0043407D" w:rsidRDefault="00F43254" w:rsidP="00FF6156">
            <w:pPr>
              <w:ind w:left="34"/>
              <w:jc w:val="both"/>
              <w:rPr>
                <w:bCs/>
                <w:sz w:val="24"/>
                <w:szCs w:val="24"/>
              </w:rPr>
            </w:pPr>
            <w:r w:rsidRPr="0043407D">
              <w:rPr>
                <w:bCs/>
                <w:sz w:val="24"/>
                <w:szCs w:val="24"/>
              </w:rPr>
              <w:t>Определять актуальность нормативно-правовой документации в профессиональной деятельности.</w:t>
            </w:r>
            <w:r w:rsidR="00FF6156">
              <w:rPr>
                <w:bCs/>
                <w:sz w:val="24"/>
                <w:szCs w:val="24"/>
              </w:rPr>
              <w:t xml:space="preserve"> </w:t>
            </w:r>
            <w:r w:rsidRPr="0043407D">
              <w:rPr>
                <w:bCs/>
                <w:sz w:val="24"/>
                <w:szCs w:val="24"/>
              </w:rPr>
              <w:t>Выстраивать траектории профессионального и личностного развития.</w:t>
            </w:r>
          </w:p>
        </w:tc>
        <w:tc>
          <w:tcPr>
            <w:tcW w:w="4677" w:type="dxa"/>
            <w:tcMar>
              <w:top w:w="85" w:type="dxa"/>
              <w:left w:w="85" w:type="dxa"/>
              <w:bottom w:w="85" w:type="dxa"/>
              <w:right w:w="85" w:type="dxa"/>
            </w:tcMar>
          </w:tcPr>
          <w:p w:rsidR="00F43254" w:rsidRPr="0043407D" w:rsidRDefault="00F43254" w:rsidP="00796456">
            <w:pPr>
              <w:ind w:left="34"/>
              <w:jc w:val="both"/>
              <w:rPr>
                <w:bCs/>
                <w:sz w:val="24"/>
                <w:szCs w:val="24"/>
              </w:rPr>
            </w:pPr>
            <w:r w:rsidRPr="0043407D">
              <w:rPr>
                <w:bCs/>
                <w:sz w:val="24"/>
                <w:szCs w:val="24"/>
              </w:rPr>
              <w:t>Содержание актуальной нормативно-правовой документации.</w:t>
            </w:r>
          </w:p>
          <w:p w:rsidR="00F43254" w:rsidRPr="0043407D" w:rsidRDefault="00F43254" w:rsidP="00FF6156">
            <w:pPr>
              <w:ind w:left="34"/>
              <w:jc w:val="both"/>
              <w:rPr>
                <w:bCs/>
                <w:sz w:val="24"/>
                <w:szCs w:val="24"/>
              </w:rPr>
            </w:pPr>
            <w:r w:rsidRPr="0043407D">
              <w:rPr>
                <w:bCs/>
                <w:sz w:val="24"/>
                <w:szCs w:val="24"/>
              </w:rPr>
              <w:t>Современная научная и профессиональная терминология.</w:t>
            </w:r>
            <w:r w:rsidR="00FF6156">
              <w:rPr>
                <w:bCs/>
                <w:sz w:val="24"/>
                <w:szCs w:val="24"/>
              </w:rPr>
              <w:t xml:space="preserve"> </w:t>
            </w:r>
            <w:r w:rsidRPr="0043407D">
              <w:rPr>
                <w:bCs/>
                <w:sz w:val="24"/>
                <w:szCs w:val="24"/>
              </w:rPr>
              <w:t>Возможные траектории профессионального развития и самообразования.</w:t>
            </w:r>
          </w:p>
        </w:tc>
      </w:tr>
      <w:tr w:rsidR="00F43254" w:rsidRPr="00677521" w:rsidTr="00FF6156">
        <w:trPr>
          <w:trHeight w:val="21"/>
        </w:trPr>
        <w:tc>
          <w:tcPr>
            <w:tcW w:w="1356" w:type="dxa"/>
            <w:tcMar>
              <w:top w:w="85" w:type="dxa"/>
              <w:left w:w="85" w:type="dxa"/>
              <w:bottom w:w="85" w:type="dxa"/>
              <w:right w:w="85" w:type="dxa"/>
            </w:tcMar>
          </w:tcPr>
          <w:p w:rsidR="00F43254" w:rsidRPr="0043407D" w:rsidRDefault="00F43254" w:rsidP="00796456">
            <w:pPr>
              <w:jc w:val="both"/>
              <w:rPr>
                <w:sz w:val="24"/>
                <w:szCs w:val="24"/>
              </w:rPr>
            </w:pPr>
            <w:r w:rsidRPr="0043407D">
              <w:rPr>
                <w:sz w:val="24"/>
                <w:szCs w:val="24"/>
              </w:rPr>
              <w:t>ОК 04</w:t>
            </w:r>
          </w:p>
        </w:tc>
        <w:tc>
          <w:tcPr>
            <w:tcW w:w="4253" w:type="dxa"/>
            <w:tcMar>
              <w:top w:w="85" w:type="dxa"/>
              <w:left w:w="85" w:type="dxa"/>
              <w:bottom w:w="85" w:type="dxa"/>
              <w:right w:w="85" w:type="dxa"/>
            </w:tcMar>
          </w:tcPr>
          <w:p w:rsidR="00F43254" w:rsidRPr="0043407D" w:rsidRDefault="00F43254" w:rsidP="00FF6156">
            <w:pPr>
              <w:ind w:left="34"/>
              <w:jc w:val="both"/>
              <w:rPr>
                <w:bCs/>
                <w:sz w:val="24"/>
                <w:szCs w:val="24"/>
              </w:rPr>
            </w:pPr>
            <w:r w:rsidRPr="0043407D">
              <w:rPr>
                <w:bCs/>
                <w:sz w:val="24"/>
                <w:szCs w:val="24"/>
              </w:rPr>
              <w:t>Организовывать работу коллектива и команды.</w:t>
            </w:r>
            <w:r w:rsidR="00FF6156">
              <w:rPr>
                <w:bCs/>
                <w:sz w:val="24"/>
                <w:szCs w:val="24"/>
              </w:rPr>
              <w:t xml:space="preserve"> </w:t>
            </w:r>
            <w:r w:rsidRPr="0043407D">
              <w:rPr>
                <w:bCs/>
                <w:sz w:val="24"/>
                <w:szCs w:val="24"/>
              </w:rPr>
              <w:t>Взаимодействовать с коллегами, руководством, клиентами.</w:t>
            </w:r>
          </w:p>
        </w:tc>
        <w:tc>
          <w:tcPr>
            <w:tcW w:w="4677" w:type="dxa"/>
            <w:tcMar>
              <w:top w:w="85" w:type="dxa"/>
              <w:left w:w="85" w:type="dxa"/>
              <w:bottom w:w="85" w:type="dxa"/>
              <w:right w:w="85" w:type="dxa"/>
            </w:tcMar>
          </w:tcPr>
          <w:p w:rsidR="00F43254" w:rsidRPr="0043407D" w:rsidRDefault="00F43254" w:rsidP="00FF6156">
            <w:pPr>
              <w:ind w:left="34"/>
              <w:jc w:val="both"/>
              <w:rPr>
                <w:bCs/>
                <w:sz w:val="24"/>
                <w:szCs w:val="24"/>
              </w:rPr>
            </w:pPr>
            <w:r w:rsidRPr="0043407D">
              <w:rPr>
                <w:bCs/>
                <w:sz w:val="24"/>
                <w:szCs w:val="24"/>
              </w:rPr>
              <w:t>Психология коллектива.</w:t>
            </w:r>
            <w:r w:rsidR="00FF6156">
              <w:rPr>
                <w:bCs/>
                <w:sz w:val="24"/>
                <w:szCs w:val="24"/>
              </w:rPr>
              <w:t xml:space="preserve"> </w:t>
            </w:r>
            <w:r w:rsidRPr="0043407D">
              <w:rPr>
                <w:bCs/>
                <w:sz w:val="24"/>
                <w:szCs w:val="24"/>
              </w:rPr>
              <w:t>Психология личности.</w:t>
            </w:r>
            <w:r w:rsidR="00FF6156">
              <w:rPr>
                <w:bCs/>
                <w:sz w:val="24"/>
                <w:szCs w:val="24"/>
              </w:rPr>
              <w:t xml:space="preserve"> </w:t>
            </w:r>
            <w:r w:rsidRPr="0043407D">
              <w:rPr>
                <w:bCs/>
                <w:sz w:val="24"/>
                <w:szCs w:val="24"/>
              </w:rPr>
              <w:t>Основы проектной деятельности.</w:t>
            </w:r>
          </w:p>
        </w:tc>
      </w:tr>
      <w:tr w:rsidR="00F43254" w:rsidRPr="00677521" w:rsidTr="00FF6156">
        <w:trPr>
          <w:trHeight w:val="867"/>
        </w:trPr>
        <w:tc>
          <w:tcPr>
            <w:tcW w:w="1356" w:type="dxa"/>
            <w:tcMar>
              <w:top w:w="85" w:type="dxa"/>
              <w:left w:w="85" w:type="dxa"/>
              <w:bottom w:w="85" w:type="dxa"/>
              <w:right w:w="85" w:type="dxa"/>
            </w:tcMar>
          </w:tcPr>
          <w:p w:rsidR="00F43254" w:rsidRPr="0043407D" w:rsidRDefault="00F43254" w:rsidP="00796456">
            <w:pPr>
              <w:jc w:val="both"/>
              <w:rPr>
                <w:sz w:val="24"/>
                <w:szCs w:val="24"/>
              </w:rPr>
            </w:pPr>
            <w:r w:rsidRPr="0043407D">
              <w:rPr>
                <w:sz w:val="24"/>
                <w:szCs w:val="24"/>
              </w:rPr>
              <w:t>ОК 05</w:t>
            </w:r>
          </w:p>
        </w:tc>
        <w:tc>
          <w:tcPr>
            <w:tcW w:w="4253" w:type="dxa"/>
            <w:tcMar>
              <w:top w:w="85" w:type="dxa"/>
              <w:left w:w="85" w:type="dxa"/>
              <w:bottom w:w="85" w:type="dxa"/>
              <w:right w:w="85" w:type="dxa"/>
            </w:tcMar>
          </w:tcPr>
          <w:p w:rsidR="00F43254" w:rsidRPr="0043407D" w:rsidRDefault="00F43254" w:rsidP="00FF6156">
            <w:pPr>
              <w:ind w:left="34"/>
              <w:jc w:val="both"/>
              <w:rPr>
                <w:bCs/>
                <w:sz w:val="24"/>
                <w:szCs w:val="24"/>
              </w:rPr>
            </w:pPr>
            <w:r w:rsidRPr="0043407D">
              <w:rPr>
                <w:bCs/>
                <w:sz w:val="24"/>
                <w:szCs w:val="24"/>
              </w:rPr>
              <w:t>Излагать свои мысли на государственном языке.</w:t>
            </w:r>
            <w:r w:rsidR="00FF6156">
              <w:rPr>
                <w:bCs/>
                <w:sz w:val="24"/>
                <w:szCs w:val="24"/>
              </w:rPr>
              <w:t xml:space="preserve"> </w:t>
            </w:r>
            <w:r w:rsidRPr="0043407D">
              <w:rPr>
                <w:bCs/>
                <w:sz w:val="24"/>
                <w:szCs w:val="24"/>
              </w:rPr>
              <w:t>Оформлять документы.</w:t>
            </w:r>
          </w:p>
        </w:tc>
        <w:tc>
          <w:tcPr>
            <w:tcW w:w="4677" w:type="dxa"/>
            <w:tcMar>
              <w:top w:w="85" w:type="dxa"/>
              <w:left w:w="85" w:type="dxa"/>
              <w:bottom w:w="85" w:type="dxa"/>
              <w:right w:w="85" w:type="dxa"/>
            </w:tcMar>
          </w:tcPr>
          <w:p w:rsidR="00F43254" w:rsidRPr="0043407D" w:rsidRDefault="00F43254" w:rsidP="00FF6156">
            <w:pPr>
              <w:ind w:left="34"/>
              <w:jc w:val="both"/>
              <w:rPr>
                <w:bCs/>
                <w:sz w:val="24"/>
                <w:szCs w:val="24"/>
              </w:rPr>
            </w:pPr>
            <w:r w:rsidRPr="0043407D">
              <w:rPr>
                <w:bCs/>
                <w:sz w:val="24"/>
                <w:szCs w:val="24"/>
              </w:rPr>
              <w:t>Особенности социального и культурного контекста.</w:t>
            </w:r>
            <w:r w:rsidR="00FF6156">
              <w:rPr>
                <w:bCs/>
                <w:sz w:val="24"/>
                <w:szCs w:val="24"/>
              </w:rPr>
              <w:t xml:space="preserve"> </w:t>
            </w:r>
            <w:r w:rsidRPr="0043407D">
              <w:rPr>
                <w:bCs/>
                <w:sz w:val="24"/>
                <w:szCs w:val="24"/>
              </w:rPr>
              <w:t>Правила оформления документов.</w:t>
            </w:r>
          </w:p>
        </w:tc>
      </w:tr>
      <w:tr w:rsidR="00F43254" w:rsidRPr="00677521" w:rsidTr="00FF6156">
        <w:trPr>
          <w:trHeight w:val="869"/>
        </w:trPr>
        <w:tc>
          <w:tcPr>
            <w:tcW w:w="1356" w:type="dxa"/>
            <w:tcMar>
              <w:top w:w="85" w:type="dxa"/>
              <w:left w:w="85" w:type="dxa"/>
              <w:bottom w:w="85" w:type="dxa"/>
              <w:right w:w="85" w:type="dxa"/>
            </w:tcMar>
          </w:tcPr>
          <w:p w:rsidR="00F43254" w:rsidRPr="0043407D" w:rsidRDefault="00F43254" w:rsidP="00796456">
            <w:pPr>
              <w:jc w:val="both"/>
              <w:rPr>
                <w:sz w:val="24"/>
                <w:szCs w:val="24"/>
              </w:rPr>
            </w:pPr>
            <w:r w:rsidRPr="0043407D">
              <w:rPr>
                <w:sz w:val="24"/>
                <w:szCs w:val="24"/>
              </w:rPr>
              <w:t>ОК 06</w:t>
            </w:r>
          </w:p>
        </w:tc>
        <w:tc>
          <w:tcPr>
            <w:tcW w:w="4253" w:type="dxa"/>
            <w:tcMar>
              <w:top w:w="85" w:type="dxa"/>
              <w:left w:w="85" w:type="dxa"/>
              <w:bottom w:w="85" w:type="dxa"/>
              <w:right w:w="85" w:type="dxa"/>
            </w:tcMar>
          </w:tcPr>
          <w:p w:rsidR="00F43254" w:rsidRPr="0043407D" w:rsidRDefault="00F43254" w:rsidP="00FF6156">
            <w:pPr>
              <w:ind w:left="34"/>
              <w:jc w:val="both"/>
              <w:rPr>
                <w:bCs/>
                <w:sz w:val="24"/>
                <w:szCs w:val="24"/>
              </w:rPr>
            </w:pPr>
            <w:r w:rsidRPr="0043407D">
              <w:rPr>
                <w:bCs/>
                <w:sz w:val="24"/>
                <w:szCs w:val="24"/>
              </w:rPr>
              <w:t>Описывать значимость своей профессии.</w:t>
            </w:r>
            <w:r w:rsidR="00FF6156">
              <w:rPr>
                <w:bCs/>
                <w:sz w:val="24"/>
                <w:szCs w:val="24"/>
              </w:rPr>
              <w:t xml:space="preserve"> </w:t>
            </w:r>
            <w:r w:rsidRPr="0043407D">
              <w:rPr>
                <w:bCs/>
                <w:sz w:val="24"/>
                <w:szCs w:val="24"/>
              </w:rPr>
              <w:t>Презентовать структуру профессиональной деятельности по профессии.</w:t>
            </w:r>
          </w:p>
        </w:tc>
        <w:tc>
          <w:tcPr>
            <w:tcW w:w="4677" w:type="dxa"/>
            <w:tcMar>
              <w:top w:w="85" w:type="dxa"/>
              <w:left w:w="85" w:type="dxa"/>
              <w:bottom w:w="85" w:type="dxa"/>
              <w:right w:w="85" w:type="dxa"/>
            </w:tcMar>
          </w:tcPr>
          <w:p w:rsidR="00F43254" w:rsidRPr="0043407D" w:rsidRDefault="00F43254" w:rsidP="00FF6156">
            <w:pPr>
              <w:ind w:left="34"/>
              <w:jc w:val="both"/>
              <w:rPr>
                <w:bCs/>
                <w:sz w:val="24"/>
                <w:szCs w:val="24"/>
              </w:rPr>
            </w:pPr>
            <w:r w:rsidRPr="0043407D">
              <w:rPr>
                <w:bCs/>
                <w:sz w:val="24"/>
                <w:szCs w:val="24"/>
              </w:rPr>
              <w:t>Сущность гражданско-патриотической позиции.</w:t>
            </w:r>
            <w:r w:rsidR="00FF6156">
              <w:rPr>
                <w:bCs/>
                <w:sz w:val="24"/>
                <w:szCs w:val="24"/>
              </w:rPr>
              <w:t xml:space="preserve"> </w:t>
            </w:r>
            <w:r w:rsidRPr="0043407D">
              <w:rPr>
                <w:bCs/>
                <w:sz w:val="24"/>
                <w:szCs w:val="24"/>
              </w:rPr>
              <w:t>Общечеловеческие ценности.</w:t>
            </w:r>
            <w:r w:rsidR="00FF6156">
              <w:rPr>
                <w:bCs/>
                <w:sz w:val="24"/>
                <w:szCs w:val="24"/>
              </w:rPr>
              <w:t xml:space="preserve"> </w:t>
            </w:r>
            <w:r w:rsidRPr="0043407D">
              <w:rPr>
                <w:bCs/>
                <w:sz w:val="24"/>
                <w:szCs w:val="24"/>
              </w:rPr>
              <w:t>Правила поведения в ходе выполнения профессиональной деятельности.</w:t>
            </w:r>
          </w:p>
        </w:tc>
      </w:tr>
      <w:tr w:rsidR="00F43254" w:rsidRPr="00677521" w:rsidTr="00FF6156">
        <w:trPr>
          <w:trHeight w:val="1298"/>
        </w:trPr>
        <w:tc>
          <w:tcPr>
            <w:tcW w:w="1356" w:type="dxa"/>
            <w:tcMar>
              <w:top w:w="85" w:type="dxa"/>
              <w:left w:w="85" w:type="dxa"/>
              <w:bottom w:w="85" w:type="dxa"/>
              <w:right w:w="85" w:type="dxa"/>
            </w:tcMar>
          </w:tcPr>
          <w:p w:rsidR="00F43254" w:rsidRPr="0043407D" w:rsidRDefault="00F43254" w:rsidP="00796456">
            <w:pPr>
              <w:jc w:val="both"/>
              <w:rPr>
                <w:sz w:val="24"/>
                <w:szCs w:val="24"/>
              </w:rPr>
            </w:pPr>
            <w:r w:rsidRPr="0043407D">
              <w:rPr>
                <w:sz w:val="24"/>
                <w:szCs w:val="24"/>
              </w:rPr>
              <w:t>ОК 07</w:t>
            </w:r>
          </w:p>
        </w:tc>
        <w:tc>
          <w:tcPr>
            <w:tcW w:w="4253" w:type="dxa"/>
            <w:tcMar>
              <w:top w:w="85" w:type="dxa"/>
              <w:left w:w="85" w:type="dxa"/>
              <w:bottom w:w="85" w:type="dxa"/>
              <w:right w:w="85" w:type="dxa"/>
            </w:tcMar>
          </w:tcPr>
          <w:p w:rsidR="00F43254" w:rsidRPr="0043407D" w:rsidRDefault="00F43254" w:rsidP="00FF6156">
            <w:pPr>
              <w:ind w:left="34"/>
              <w:jc w:val="both"/>
              <w:rPr>
                <w:bCs/>
                <w:sz w:val="24"/>
                <w:szCs w:val="24"/>
              </w:rPr>
            </w:pPr>
            <w:r w:rsidRPr="0043407D">
              <w:rPr>
                <w:bCs/>
                <w:sz w:val="24"/>
                <w:szCs w:val="24"/>
              </w:rPr>
              <w:t>Соблюдать нормы экологической безопасности.</w:t>
            </w:r>
            <w:r w:rsidR="00FF6156">
              <w:rPr>
                <w:bCs/>
                <w:sz w:val="24"/>
                <w:szCs w:val="24"/>
              </w:rPr>
              <w:t xml:space="preserve"> </w:t>
            </w:r>
            <w:r w:rsidRPr="0043407D">
              <w:rPr>
                <w:bCs/>
                <w:sz w:val="24"/>
                <w:szCs w:val="24"/>
              </w:rPr>
              <w:t>Определять направления ресурсосбережения в рамках профессиональной деятельности по профессии.</w:t>
            </w:r>
          </w:p>
        </w:tc>
        <w:tc>
          <w:tcPr>
            <w:tcW w:w="4677" w:type="dxa"/>
            <w:tcMar>
              <w:top w:w="85" w:type="dxa"/>
              <w:left w:w="85" w:type="dxa"/>
              <w:bottom w:w="85" w:type="dxa"/>
              <w:right w:w="85" w:type="dxa"/>
            </w:tcMar>
          </w:tcPr>
          <w:p w:rsidR="00F43254" w:rsidRPr="0043407D" w:rsidRDefault="00F43254" w:rsidP="00796456">
            <w:pPr>
              <w:ind w:left="34"/>
              <w:jc w:val="both"/>
              <w:rPr>
                <w:bCs/>
                <w:sz w:val="24"/>
                <w:szCs w:val="24"/>
              </w:rPr>
            </w:pPr>
            <w:r w:rsidRPr="0043407D">
              <w:rPr>
                <w:bCs/>
                <w:sz w:val="24"/>
                <w:szCs w:val="24"/>
              </w:rPr>
              <w:t>Правила экологической безопасности при ведении профессиональной деятельности.</w:t>
            </w:r>
          </w:p>
          <w:p w:rsidR="00F43254" w:rsidRPr="0043407D" w:rsidRDefault="00F43254" w:rsidP="00796456">
            <w:pPr>
              <w:ind w:left="34"/>
              <w:jc w:val="both"/>
              <w:rPr>
                <w:bCs/>
                <w:sz w:val="24"/>
                <w:szCs w:val="24"/>
              </w:rPr>
            </w:pPr>
            <w:r w:rsidRPr="0043407D">
              <w:rPr>
                <w:bCs/>
                <w:sz w:val="24"/>
                <w:szCs w:val="24"/>
              </w:rPr>
              <w:t>Основные ресурсы, задействованные в профессиональной деятельности.</w:t>
            </w:r>
          </w:p>
          <w:p w:rsidR="00F43254" w:rsidRPr="0043407D" w:rsidRDefault="00F43254" w:rsidP="00796456">
            <w:pPr>
              <w:ind w:left="34"/>
              <w:jc w:val="both"/>
              <w:rPr>
                <w:bCs/>
                <w:sz w:val="24"/>
                <w:szCs w:val="24"/>
              </w:rPr>
            </w:pPr>
            <w:r w:rsidRPr="0043407D">
              <w:rPr>
                <w:bCs/>
                <w:sz w:val="24"/>
                <w:szCs w:val="24"/>
              </w:rPr>
              <w:t>Пути обеспечения ресурсосбережения.</w:t>
            </w:r>
          </w:p>
        </w:tc>
      </w:tr>
      <w:tr w:rsidR="00F43254" w:rsidRPr="00677521" w:rsidTr="00FF6156">
        <w:trPr>
          <w:trHeight w:val="1009"/>
        </w:trPr>
        <w:tc>
          <w:tcPr>
            <w:tcW w:w="1356" w:type="dxa"/>
            <w:tcMar>
              <w:top w:w="85" w:type="dxa"/>
              <w:left w:w="85" w:type="dxa"/>
              <w:bottom w:w="85" w:type="dxa"/>
              <w:right w:w="85" w:type="dxa"/>
            </w:tcMar>
          </w:tcPr>
          <w:p w:rsidR="00F43254" w:rsidRPr="0043407D" w:rsidRDefault="00F43254" w:rsidP="00796456">
            <w:pPr>
              <w:jc w:val="both"/>
              <w:rPr>
                <w:sz w:val="24"/>
                <w:szCs w:val="24"/>
              </w:rPr>
            </w:pPr>
            <w:r w:rsidRPr="0043407D">
              <w:rPr>
                <w:sz w:val="24"/>
                <w:szCs w:val="24"/>
              </w:rPr>
              <w:t>ОК 09</w:t>
            </w:r>
          </w:p>
        </w:tc>
        <w:tc>
          <w:tcPr>
            <w:tcW w:w="4253" w:type="dxa"/>
            <w:tcMar>
              <w:top w:w="85" w:type="dxa"/>
              <w:left w:w="85" w:type="dxa"/>
              <w:bottom w:w="85" w:type="dxa"/>
              <w:right w:w="85" w:type="dxa"/>
            </w:tcMar>
          </w:tcPr>
          <w:p w:rsidR="00F43254" w:rsidRPr="0043407D" w:rsidRDefault="00F43254" w:rsidP="00FF6156">
            <w:pPr>
              <w:ind w:left="34" w:right="-108"/>
              <w:jc w:val="both"/>
              <w:rPr>
                <w:bCs/>
                <w:sz w:val="24"/>
                <w:szCs w:val="24"/>
              </w:rPr>
            </w:pPr>
            <w:r w:rsidRPr="0043407D">
              <w:rPr>
                <w:bCs/>
                <w:sz w:val="24"/>
                <w:szCs w:val="24"/>
              </w:rPr>
              <w:t>Применять средства информационных технологий для решения профессиональных задач.</w:t>
            </w:r>
            <w:r w:rsidR="00FF6156">
              <w:rPr>
                <w:bCs/>
                <w:sz w:val="24"/>
                <w:szCs w:val="24"/>
              </w:rPr>
              <w:t xml:space="preserve"> </w:t>
            </w:r>
            <w:r w:rsidRPr="0043407D">
              <w:rPr>
                <w:bCs/>
                <w:sz w:val="24"/>
                <w:szCs w:val="24"/>
              </w:rPr>
              <w:t>Использовать современное программное обеспечение.</w:t>
            </w:r>
          </w:p>
        </w:tc>
        <w:tc>
          <w:tcPr>
            <w:tcW w:w="4677" w:type="dxa"/>
            <w:tcMar>
              <w:top w:w="85" w:type="dxa"/>
              <w:left w:w="85" w:type="dxa"/>
              <w:bottom w:w="85" w:type="dxa"/>
              <w:right w:w="85" w:type="dxa"/>
            </w:tcMar>
          </w:tcPr>
          <w:p w:rsidR="00F43254" w:rsidRPr="0043407D" w:rsidRDefault="00F43254" w:rsidP="00FF6156">
            <w:pPr>
              <w:ind w:left="34"/>
              <w:jc w:val="both"/>
              <w:rPr>
                <w:bCs/>
                <w:sz w:val="24"/>
                <w:szCs w:val="24"/>
              </w:rPr>
            </w:pPr>
            <w:r w:rsidRPr="0043407D">
              <w:rPr>
                <w:bCs/>
                <w:sz w:val="24"/>
                <w:szCs w:val="24"/>
              </w:rPr>
              <w:t>Современные средства и устройства информатизации.</w:t>
            </w:r>
            <w:r w:rsidR="00FF6156">
              <w:rPr>
                <w:bCs/>
                <w:sz w:val="24"/>
                <w:szCs w:val="24"/>
              </w:rPr>
              <w:t xml:space="preserve"> </w:t>
            </w:r>
            <w:r w:rsidRPr="0043407D">
              <w:rPr>
                <w:bCs/>
                <w:sz w:val="24"/>
                <w:szCs w:val="24"/>
              </w:rPr>
              <w:t>Порядок их применения и программное обеспечение в профессиональной деятельности.</w:t>
            </w:r>
          </w:p>
        </w:tc>
      </w:tr>
      <w:tr w:rsidR="00F43254" w:rsidRPr="00677521" w:rsidTr="00FF6156">
        <w:trPr>
          <w:trHeight w:val="3877"/>
        </w:trPr>
        <w:tc>
          <w:tcPr>
            <w:tcW w:w="1356" w:type="dxa"/>
            <w:tcMar>
              <w:top w:w="85" w:type="dxa"/>
              <w:left w:w="85" w:type="dxa"/>
              <w:bottom w:w="85" w:type="dxa"/>
              <w:right w:w="85" w:type="dxa"/>
            </w:tcMar>
          </w:tcPr>
          <w:p w:rsidR="00F43254" w:rsidRPr="0043407D" w:rsidRDefault="00F43254" w:rsidP="00796456">
            <w:pPr>
              <w:jc w:val="both"/>
              <w:rPr>
                <w:sz w:val="24"/>
                <w:szCs w:val="24"/>
              </w:rPr>
            </w:pPr>
            <w:r w:rsidRPr="0043407D">
              <w:rPr>
                <w:sz w:val="24"/>
                <w:szCs w:val="24"/>
              </w:rPr>
              <w:lastRenderedPageBreak/>
              <w:t>ОК 10</w:t>
            </w:r>
          </w:p>
        </w:tc>
        <w:tc>
          <w:tcPr>
            <w:tcW w:w="4253" w:type="dxa"/>
            <w:tcMar>
              <w:top w:w="85" w:type="dxa"/>
              <w:left w:w="85" w:type="dxa"/>
              <w:bottom w:w="85" w:type="dxa"/>
              <w:right w:w="85" w:type="dxa"/>
            </w:tcMar>
          </w:tcPr>
          <w:p w:rsidR="00F43254" w:rsidRPr="0043407D" w:rsidRDefault="00F43254" w:rsidP="00FF6156">
            <w:pPr>
              <w:ind w:left="34"/>
              <w:jc w:val="both"/>
              <w:rPr>
                <w:sz w:val="24"/>
                <w:szCs w:val="24"/>
              </w:rPr>
            </w:pPr>
            <w:r w:rsidRPr="0043407D">
              <w:rPr>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r w:rsidR="00FF6156">
              <w:rPr>
                <w:sz w:val="24"/>
                <w:szCs w:val="24"/>
              </w:rPr>
              <w:t xml:space="preserve">, </w:t>
            </w:r>
            <w:r w:rsidRPr="0043407D">
              <w:rPr>
                <w:sz w:val="24"/>
                <w:szCs w:val="24"/>
              </w:rPr>
              <w:t>участвовать в диалогах на знакомые общие и профессиональные темы</w:t>
            </w:r>
            <w:r w:rsidR="00FF6156">
              <w:rPr>
                <w:sz w:val="24"/>
                <w:szCs w:val="24"/>
              </w:rPr>
              <w:t xml:space="preserve">, </w:t>
            </w:r>
            <w:r w:rsidRPr="0043407D">
              <w:rPr>
                <w:sz w:val="24"/>
                <w:szCs w:val="24"/>
              </w:rPr>
              <w:t>строить простые высказывания о себе и о своей профессиональной деятельности</w:t>
            </w:r>
            <w:r w:rsidR="00FF6156">
              <w:rPr>
                <w:sz w:val="24"/>
                <w:szCs w:val="24"/>
              </w:rPr>
              <w:t xml:space="preserve">, </w:t>
            </w:r>
            <w:r w:rsidRPr="0043407D">
              <w:rPr>
                <w:sz w:val="24"/>
                <w:szCs w:val="24"/>
              </w:rPr>
              <w:t>кратко обосновывать и объяснить свои действия (текущие и планируемые)</w:t>
            </w:r>
            <w:r w:rsidR="00FF6156">
              <w:rPr>
                <w:sz w:val="24"/>
                <w:szCs w:val="24"/>
              </w:rPr>
              <w:t xml:space="preserve">, </w:t>
            </w:r>
            <w:r w:rsidRPr="0043407D">
              <w:rPr>
                <w:sz w:val="24"/>
                <w:szCs w:val="24"/>
              </w:rPr>
              <w:t>писать простые связные сообщения на знакомые или интересующие профессиональные темы.</w:t>
            </w:r>
          </w:p>
        </w:tc>
        <w:tc>
          <w:tcPr>
            <w:tcW w:w="4677" w:type="dxa"/>
            <w:tcMar>
              <w:top w:w="85" w:type="dxa"/>
              <w:left w:w="85" w:type="dxa"/>
              <w:bottom w:w="85" w:type="dxa"/>
              <w:right w:w="85" w:type="dxa"/>
            </w:tcMar>
          </w:tcPr>
          <w:p w:rsidR="00F43254" w:rsidRPr="0043407D" w:rsidRDefault="00F43254" w:rsidP="00FF6156">
            <w:pPr>
              <w:ind w:left="34"/>
              <w:jc w:val="both"/>
              <w:rPr>
                <w:sz w:val="24"/>
                <w:szCs w:val="24"/>
              </w:rPr>
            </w:pPr>
            <w:r w:rsidRPr="0043407D">
              <w:rPr>
                <w:sz w:val="24"/>
                <w:szCs w:val="24"/>
              </w:rPr>
              <w:t>правила построения простых и сложных предложений на профессиональные темы</w:t>
            </w:r>
            <w:r w:rsidR="00FF6156">
              <w:rPr>
                <w:sz w:val="24"/>
                <w:szCs w:val="24"/>
              </w:rPr>
              <w:t xml:space="preserve">, </w:t>
            </w:r>
            <w:r w:rsidRPr="0043407D">
              <w:rPr>
                <w:sz w:val="24"/>
                <w:szCs w:val="24"/>
              </w:rPr>
              <w:t>основные общеупотребительные глаголы (бытовая и профессиональная лексика)</w:t>
            </w:r>
            <w:r w:rsidR="00FF6156">
              <w:rPr>
                <w:sz w:val="24"/>
                <w:szCs w:val="24"/>
              </w:rPr>
              <w:t xml:space="preserve">, </w:t>
            </w:r>
            <w:r w:rsidRPr="0043407D">
              <w:rPr>
                <w:sz w:val="24"/>
                <w:szCs w:val="24"/>
              </w:rPr>
              <w:t>лексический минимум, относящийся к описанию предметов, средств и процессов профессиональной деятельности</w:t>
            </w:r>
            <w:r w:rsidR="00FF6156">
              <w:rPr>
                <w:sz w:val="24"/>
                <w:szCs w:val="24"/>
              </w:rPr>
              <w:t xml:space="preserve">, </w:t>
            </w:r>
            <w:r w:rsidRPr="0043407D">
              <w:rPr>
                <w:sz w:val="24"/>
                <w:szCs w:val="24"/>
              </w:rPr>
              <w:t>особенности произношения</w:t>
            </w:r>
            <w:r w:rsidR="00FF6156">
              <w:rPr>
                <w:sz w:val="24"/>
                <w:szCs w:val="24"/>
              </w:rPr>
              <w:t xml:space="preserve">, </w:t>
            </w:r>
            <w:r w:rsidRPr="0043407D">
              <w:rPr>
                <w:sz w:val="24"/>
                <w:szCs w:val="24"/>
              </w:rPr>
              <w:t>правила чтения текстов профессиональной направленности.</w:t>
            </w:r>
          </w:p>
        </w:tc>
      </w:tr>
    </w:tbl>
    <w:p w:rsidR="00436A5B" w:rsidRPr="00677521" w:rsidRDefault="00436A5B" w:rsidP="00796456">
      <w:pPr>
        <w:pStyle w:val="a4"/>
        <w:rPr>
          <w:b/>
          <w:sz w:val="26"/>
        </w:rPr>
      </w:pPr>
    </w:p>
    <w:p w:rsidR="00F43254" w:rsidRPr="002D20FD" w:rsidRDefault="00F43254" w:rsidP="00796456">
      <w:pPr>
        <w:ind w:firstLine="709"/>
        <w:jc w:val="both"/>
        <w:rPr>
          <w:b/>
          <w:sz w:val="24"/>
          <w:szCs w:val="24"/>
        </w:rPr>
      </w:pPr>
      <w:r w:rsidRPr="002D20FD">
        <w:rPr>
          <w:b/>
          <w:sz w:val="24"/>
          <w:szCs w:val="24"/>
        </w:rPr>
        <w:t>Личностные результаты воспитания</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9497"/>
      </w:tblGrid>
      <w:tr w:rsidR="00F43254" w:rsidRPr="002D20FD" w:rsidTr="00FF6156">
        <w:tc>
          <w:tcPr>
            <w:tcW w:w="817" w:type="dxa"/>
            <w:vAlign w:val="center"/>
          </w:tcPr>
          <w:p w:rsidR="00F43254" w:rsidRPr="002D20FD" w:rsidRDefault="00F43254" w:rsidP="00796456">
            <w:pPr>
              <w:ind w:firstLine="33"/>
              <w:jc w:val="center"/>
              <w:rPr>
                <w:b/>
                <w:bCs/>
                <w:sz w:val="24"/>
                <w:szCs w:val="24"/>
              </w:rPr>
            </w:pPr>
            <w:bookmarkStart w:id="0" w:name="_Hlk73632186"/>
            <w:r w:rsidRPr="002D20FD">
              <w:rPr>
                <w:b/>
                <w:bCs/>
                <w:sz w:val="24"/>
                <w:szCs w:val="24"/>
              </w:rPr>
              <w:t xml:space="preserve">Код </w:t>
            </w:r>
          </w:p>
        </w:tc>
        <w:tc>
          <w:tcPr>
            <w:tcW w:w="9497" w:type="dxa"/>
          </w:tcPr>
          <w:p w:rsidR="00F43254" w:rsidRPr="002D20FD" w:rsidRDefault="00F43254" w:rsidP="00FF6156">
            <w:pPr>
              <w:jc w:val="center"/>
              <w:rPr>
                <w:b/>
                <w:bCs/>
                <w:sz w:val="24"/>
                <w:szCs w:val="24"/>
              </w:rPr>
            </w:pPr>
            <w:r w:rsidRPr="002D20FD">
              <w:rPr>
                <w:b/>
                <w:bCs/>
                <w:sz w:val="24"/>
                <w:szCs w:val="24"/>
              </w:rPr>
              <w:t xml:space="preserve">Личностные результаты реализации программы воспитания </w:t>
            </w:r>
            <w:r w:rsidRPr="002D20FD">
              <w:rPr>
                <w:i/>
                <w:iCs/>
                <w:sz w:val="24"/>
                <w:szCs w:val="24"/>
              </w:rPr>
              <w:t>(дескрипторы)</w:t>
            </w:r>
          </w:p>
        </w:tc>
      </w:tr>
      <w:tr w:rsidR="00F43254" w:rsidRPr="002D20FD" w:rsidTr="00FF6156">
        <w:tc>
          <w:tcPr>
            <w:tcW w:w="817" w:type="dxa"/>
            <w:vAlign w:val="center"/>
          </w:tcPr>
          <w:p w:rsidR="00F43254" w:rsidRPr="002D20FD" w:rsidRDefault="00F43254" w:rsidP="00796456">
            <w:pPr>
              <w:ind w:firstLine="33"/>
              <w:jc w:val="center"/>
              <w:rPr>
                <w:bCs/>
                <w:sz w:val="24"/>
                <w:szCs w:val="24"/>
              </w:rPr>
            </w:pPr>
            <w:r w:rsidRPr="002D20FD">
              <w:rPr>
                <w:bCs/>
                <w:sz w:val="24"/>
                <w:szCs w:val="24"/>
              </w:rPr>
              <w:t>ЛР 1</w:t>
            </w:r>
          </w:p>
        </w:tc>
        <w:tc>
          <w:tcPr>
            <w:tcW w:w="9497" w:type="dxa"/>
          </w:tcPr>
          <w:p w:rsidR="00F43254" w:rsidRPr="002D20FD" w:rsidRDefault="00F43254" w:rsidP="00796456">
            <w:pPr>
              <w:jc w:val="both"/>
              <w:rPr>
                <w:b/>
                <w:bCs/>
                <w:i/>
                <w:iCs/>
                <w:sz w:val="24"/>
                <w:szCs w:val="24"/>
              </w:rPr>
            </w:pPr>
            <w:r w:rsidRPr="002D20FD">
              <w:rPr>
                <w:sz w:val="24"/>
                <w:szCs w:val="24"/>
              </w:rPr>
              <w:t>Осознающий себя гражданином и защитником великой страны.</w:t>
            </w:r>
          </w:p>
        </w:tc>
      </w:tr>
      <w:tr w:rsidR="00F43254" w:rsidRPr="002D20FD" w:rsidTr="00FF6156">
        <w:tc>
          <w:tcPr>
            <w:tcW w:w="817" w:type="dxa"/>
            <w:vAlign w:val="center"/>
          </w:tcPr>
          <w:p w:rsidR="00F43254" w:rsidRPr="002D20FD" w:rsidRDefault="00F43254" w:rsidP="00796456">
            <w:pPr>
              <w:ind w:firstLine="33"/>
              <w:jc w:val="center"/>
              <w:rPr>
                <w:bCs/>
                <w:sz w:val="24"/>
                <w:szCs w:val="24"/>
              </w:rPr>
            </w:pPr>
            <w:r w:rsidRPr="002D20FD">
              <w:rPr>
                <w:bCs/>
                <w:sz w:val="24"/>
                <w:szCs w:val="24"/>
              </w:rPr>
              <w:t>ЛР 2</w:t>
            </w:r>
          </w:p>
        </w:tc>
        <w:tc>
          <w:tcPr>
            <w:tcW w:w="9497" w:type="dxa"/>
          </w:tcPr>
          <w:p w:rsidR="00F43254" w:rsidRPr="002D20FD" w:rsidRDefault="00F43254" w:rsidP="00796456">
            <w:pPr>
              <w:ind w:firstLine="33"/>
              <w:jc w:val="both"/>
              <w:rPr>
                <w:b/>
                <w:bCs/>
                <w:sz w:val="24"/>
                <w:szCs w:val="24"/>
              </w:rPr>
            </w:pPr>
            <w:r w:rsidRPr="002D20FD">
              <w:rPr>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F43254" w:rsidRPr="002D20FD" w:rsidTr="00FF6156">
        <w:tc>
          <w:tcPr>
            <w:tcW w:w="817" w:type="dxa"/>
            <w:vAlign w:val="center"/>
          </w:tcPr>
          <w:p w:rsidR="00F43254" w:rsidRPr="002D20FD" w:rsidRDefault="00F43254" w:rsidP="00796456">
            <w:pPr>
              <w:ind w:firstLine="33"/>
              <w:jc w:val="center"/>
              <w:rPr>
                <w:bCs/>
                <w:sz w:val="24"/>
                <w:szCs w:val="24"/>
              </w:rPr>
            </w:pPr>
            <w:r w:rsidRPr="002D20FD">
              <w:rPr>
                <w:bCs/>
                <w:sz w:val="24"/>
                <w:szCs w:val="24"/>
              </w:rPr>
              <w:t>ЛР 3</w:t>
            </w:r>
          </w:p>
        </w:tc>
        <w:tc>
          <w:tcPr>
            <w:tcW w:w="9497" w:type="dxa"/>
          </w:tcPr>
          <w:p w:rsidR="00F43254" w:rsidRPr="002D20FD" w:rsidRDefault="00F43254" w:rsidP="00796456">
            <w:pPr>
              <w:ind w:firstLine="33"/>
              <w:jc w:val="both"/>
              <w:rPr>
                <w:b/>
                <w:bCs/>
                <w:sz w:val="24"/>
                <w:szCs w:val="24"/>
              </w:rPr>
            </w:pPr>
            <w:r w:rsidRPr="002D20FD">
              <w:rPr>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r>
      <w:tr w:rsidR="00F43254" w:rsidRPr="002D20FD" w:rsidTr="00FF6156">
        <w:tc>
          <w:tcPr>
            <w:tcW w:w="817" w:type="dxa"/>
            <w:vAlign w:val="center"/>
          </w:tcPr>
          <w:p w:rsidR="00F43254" w:rsidRPr="002D20FD" w:rsidRDefault="00F43254" w:rsidP="00796456">
            <w:pPr>
              <w:ind w:firstLine="33"/>
              <w:jc w:val="center"/>
              <w:rPr>
                <w:bCs/>
                <w:sz w:val="24"/>
                <w:szCs w:val="24"/>
              </w:rPr>
            </w:pPr>
            <w:r w:rsidRPr="002D20FD">
              <w:rPr>
                <w:bCs/>
                <w:sz w:val="24"/>
                <w:szCs w:val="24"/>
              </w:rPr>
              <w:t>ЛР 4</w:t>
            </w:r>
          </w:p>
        </w:tc>
        <w:tc>
          <w:tcPr>
            <w:tcW w:w="9497" w:type="dxa"/>
          </w:tcPr>
          <w:p w:rsidR="00F43254" w:rsidRPr="002D20FD" w:rsidRDefault="00F43254" w:rsidP="00796456">
            <w:pPr>
              <w:ind w:firstLine="33"/>
              <w:jc w:val="both"/>
              <w:rPr>
                <w:b/>
                <w:bCs/>
                <w:sz w:val="24"/>
                <w:szCs w:val="24"/>
              </w:rPr>
            </w:pPr>
            <w:r w:rsidRPr="002D20FD">
              <w:rPr>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F43254" w:rsidRPr="002D20FD" w:rsidTr="00FF6156">
        <w:tc>
          <w:tcPr>
            <w:tcW w:w="817" w:type="dxa"/>
            <w:vAlign w:val="center"/>
          </w:tcPr>
          <w:p w:rsidR="00F43254" w:rsidRPr="002D20FD" w:rsidRDefault="00F43254" w:rsidP="00796456">
            <w:pPr>
              <w:ind w:firstLine="33"/>
              <w:jc w:val="center"/>
              <w:rPr>
                <w:bCs/>
                <w:sz w:val="24"/>
                <w:szCs w:val="24"/>
              </w:rPr>
            </w:pPr>
            <w:r w:rsidRPr="002D20FD">
              <w:rPr>
                <w:bCs/>
                <w:sz w:val="24"/>
                <w:szCs w:val="24"/>
              </w:rPr>
              <w:t>ЛР 5</w:t>
            </w:r>
          </w:p>
        </w:tc>
        <w:tc>
          <w:tcPr>
            <w:tcW w:w="9497" w:type="dxa"/>
          </w:tcPr>
          <w:p w:rsidR="00F43254" w:rsidRPr="002D20FD" w:rsidRDefault="00F43254" w:rsidP="00796456">
            <w:pPr>
              <w:ind w:firstLine="33"/>
              <w:jc w:val="both"/>
              <w:rPr>
                <w:b/>
                <w:bCs/>
                <w:sz w:val="24"/>
                <w:szCs w:val="24"/>
              </w:rPr>
            </w:pPr>
            <w:r w:rsidRPr="002D20FD">
              <w:rPr>
                <w:sz w:val="24"/>
                <w:szCs w:val="24"/>
              </w:rPr>
              <w:t>Демонстрирующий приверженность к родной культуре, исторической памяти на основе любви к Родине, родному народу, малой родине, пр</w:t>
            </w:r>
            <w:r>
              <w:rPr>
                <w:sz w:val="24"/>
                <w:szCs w:val="24"/>
              </w:rPr>
              <w:t xml:space="preserve">инятию традиционных ценностей </w:t>
            </w:r>
            <w:r w:rsidRPr="002D20FD">
              <w:rPr>
                <w:sz w:val="24"/>
                <w:szCs w:val="24"/>
              </w:rPr>
              <w:t>многонационального народа России.</w:t>
            </w:r>
          </w:p>
        </w:tc>
      </w:tr>
      <w:tr w:rsidR="00F43254" w:rsidRPr="002D20FD" w:rsidTr="00FF6156">
        <w:tc>
          <w:tcPr>
            <w:tcW w:w="817" w:type="dxa"/>
            <w:vAlign w:val="center"/>
          </w:tcPr>
          <w:p w:rsidR="00F43254" w:rsidRPr="002D20FD" w:rsidRDefault="00F43254" w:rsidP="00796456">
            <w:pPr>
              <w:ind w:firstLine="33"/>
              <w:jc w:val="center"/>
              <w:rPr>
                <w:bCs/>
                <w:sz w:val="24"/>
                <w:szCs w:val="24"/>
              </w:rPr>
            </w:pPr>
            <w:r w:rsidRPr="002D20FD">
              <w:rPr>
                <w:bCs/>
                <w:sz w:val="24"/>
                <w:szCs w:val="24"/>
              </w:rPr>
              <w:t>ЛР 6</w:t>
            </w:r>
          </w:p>
        </w:tc>
        <w:tc>
          <w:tcPr>
            <w:tcW w:w="9497" w:type="dxa"/>
          </w:tcPr>
          <w:p w:rsidR="00F43254" w:rsidRPr="002D20FD" w:rsidRDefault="00F43254" w:rsidP="00796456">
            <w:pPr>
              <w:ind w:firstLine="33"/>
              <w:jc w:val="both"/>
              <w:rPr>
                <w:b/>
                <w:bCs/>
                <w:sz w:val="24"/>
                <w:szCs w:val="24"/>
              </w:rPr>
            </w:pPr>
            <w:r w:rsidRPr="002D20FD">
              <w:rPr>
                <w:sz w:val="24"/>
                <w:szCs w:val="24"/>
              </w:rPr>
              <w:t xml:space="preserve">Проявляющий уважение к людям старшего поколения и готовность к участию в социальной поддержке и волонтерских движениях.  </w:t>
            </w:r>
          </w:p>
        </w:tc>
      </w:tr>
      <w:tr w:rsidR="00F43254" w:rsidRPr="002D20FD" w:rsidTr="00FF6156">
        <w:trPr>
          <w:trHeight w:val="268"/>
        </w:trPr>
        <w:tc>
          <w:tcPr>
            <w:tcW w:w="817" w:type="dxa"/>
            <w:vAlign w:val="center"/>
          </w:tcPr>
          <w:p w:rsidR="00F43254" w:rsidRPr="002D20FD" w:rsidRDefault="00F43254" w:rsidP="00796456">
            <w:pPr>
              <w:ind w:firstLine="33"/>
              <w:jc w:val="center"/>
              <w:rPr>
                <w:bCs/>
                <w:sz w:val="24"/>
                <w:szCs w:val="24"/>
              </w:rPr>
            </w:pPr>
            <w:r w:rsidRPr="002D20FD">
              <w:rPr>
                <w:bCs/>
                <w:sz w:val="24"/>
                <w:szCs w:val="24"/>
              </w:rPr>
              <w:t>ЛР 7</w:t>
            </w:r>
          </w:p>
        </w:tc>
        <w:tc>
          <w:tcPr>
            <w:tcW w:w="9497" w:type="dxa"/>
          </w:tcPr>
          <w:p w:rsidR="00F43254" w:rsidRPr="002D20FD" w:rsidRDefault="00F43254" w:rsidP="00796456">
            <w:pPr>
              <w:ind w:firstLine="33"/>
              <w:jc w:val="both"/>
              <w:rPr>
                <w:b/>
                <w:bCs/>
                <w:sz w:val="24"/>
                <w:szCs w:val="24"/>
              </w:rPr>
            </w:pPr>
            <w:r w:rsidRPr="002D20FD">
              <w:rPr>
                <w:sz w:val="24"/>
                <w:szCs w:val="24"/>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r>
      <w:tr w:rsidR="00F43254" w:rsidRPr="002D20FD" w:rsidTr="00FF6156">
        <w:tc>
          <w:tcPr>
            <w:tcW w:w="817" w:type="dxa"/>
            <w:vAlign w:val="center"/>
          </w:tcPr>
          <w:p w:rsidR="00F43254" w:rsidRPr="002D20FD" w:rsidRDefault="00F43254" w:rsidP="00796456">
            <w:pPr>
              <w:ind w:firstLine="33"/>
              <w:jc w:val="center"/>
              <w:rPr>
                <w:bCs/>
                <w:sz w:val="24"/>
                <w:szCs w:val="24"/>
              </w:rPr>
            </w:pPr>
            <w:r w:rsidRPr="002D20FD">
              <w:rPr>
                <w:bCs/>
                <w:sz w:val="24"/>
                <w:szCs w:val="24"/>
              </w:rPr>
              <w:t>ЛР 8</w:t>
            </w:r>
          </w:p>
        </w:tc>
        <w:tc>
          <w:tcPr>
            <w:tcW w:w="9497" w:type="dxa"/>
          </w:tcPr>
          <w:p w:rsidR="00F43254" w:rsidRPr="002D20FD" w:rsidRDefault="00F43254" w:rsidP="00796456">
            <w:pPr>
              <w:ind w:firstLine="33"/>
              <w:jc w:val="both"/>
              <w:rPr>
                <w:b/>
                <w:bCs/>
                <w:sz w:val="24"/>
                <w:szCs w:val="24"/>
              </w:rPr>
            </w:pPr>
            <w:r w:rsidRPr="002D20FD">
              <w:rPr>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r>
      <w:tr w:rsidR="00F43254" w:rsidRPr="002D20FD" w:rsidTr="00FF6156">
        <w:tc>
          <w:tcPr>
            <w:tcW w:w="817" w:type="dxa"/>
            <w:vAlign w:val="center"/>
          </w:tcPr>
          <w:p w:rsidR="00F43254" w:rsidRPr="002D20FD" w:rsidRDefault="00F43254" w:rsidP="00796456">
            <w:pPr>
              <w:ind w:firstLine="33"/>
              <w:jc w:val="center"/>
              <w:rPr>
                <w:bCs/>
                <w:sz w:val="24"/>
                <w:szCs w:val="24"/>
              </w:rPr>
            </w:pPr>
            <w:r w:rsidRPr="002D20FD">
              <w:rPr>
                <w:bCs/>
                <w:sz w:val="24"/>
                <w:szCs w:val="24"/>
              </w:rPr>
              <w:t>ЛР 9</w:t>
            </w:r>
          </w:p>
        </w:tc>
        <w:tc>
          <w:tcPr>
            <w:tcW w:w="9497" w:type="dxa"/>
          </w:tcPr>
          <w:p w:rsidR="00F43254" w:rsidRPr="002D20FD" w:rsidRDefault="00F43254" w:rsidP="00796456">
            <w:pPr>
              <w:ind w:firstLine="33"/>
              <w:jc w:val="both"/>
              <w:rPr>
                <w:b/>
                <w:bCs/>
                <w:sz w:val="24"/>
                <w:szCs w:val="24"/>
              </w:rPr>
            </w:pPr>
            <w:r w:rsidRPr="002D20FD">
              <w:rPr>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r>
      <w:tr w:rsidR="00F43254" w:rsidRPr="002D20FD" w:rsidTr="00FF6156">
        <w:tc>
          <w:tcPr>
            <w:tcW w:w="817" w:type="dxa"/>
            <w:vAlign w:val="center"/>
          </w:tcPr>
          <w:p w:rsidR="00F43254" w:rsidRPr="002D20FD" w:rsidRDefault="00F43254" w:rsidP="00796456">
            <w:pPr>
              <w:ind w:firstLine="33"/>
              <w:jc w:val="center"/>
              <w:rPr>
                <w:bCs/>
                <w:sz w:val="24"/>
                <w:szCs w:val="24"/>
              </w:rPr>
            </w:pPr>
            <w:r w:rsidRPr="002D20FD">
              <w:rPr>
                <w:bCs/>
                <w:sz w:val="24"/>
                <w:szCs w:val="24"/>
              </w:rPr>
              <w:t>ЛР 10</w:t>
            </w:r>
          </w:p>
        </w:tc>
        <w:tc>
          <w:tcPr>
            <w:tcW w:w="9497" w:type="dxa"/>
          </w:tcPr>
          <w:p w:rsidR="00F43254" w:rsidRPr="002D20FD" w:rsidRDefault="00F43254" w:rsidP="00796456">
            <w:pPr>
              <w:jc w:val="both"/>
              <w:rPr>
                <w:b/>
                <w:bCs/>
                <w:sz w:val="24"/>
                <w:szCs w:val="24"/>
              </w:rPr>
            </w:pPr>
            <w:r w:rsidRPr="002D20FD">
              <w:rPr>
                <w:sz w:val="24"/>
                <w:szCs w:val="24"/>
              </w:rPr>
              <w:t>Заботящийся о защите окружающей среды, собственной и чужой безопасности, в том числе цифровой.</w:t>
            </w:r>
          </w:p>
        </w:tc>
      </w:tr>
      <w:tr w:rsidR="00F43254" w:rsidRPr="002D20FD" w:rsidTr="00FF6156">
        <w:tc>
          <w:tcPr>
            <w:tcW w:w="817" w:type="dxa"/>
            <w:vAlign w:val="center"/>
          </w:tcPr>
          <w:p w:rsidR="00F43254" w:rsidRPr="002D20FD" w:rsidRDefault="00F43254" w:rsidP="00796456">
            <w:pPr>
              <w:ind w:firstLine="33"/>
              <w:jc w:val="center"/>
              <w:rPr>
                <w:bCs/>
                <w:sz w:val="24"/>
                <w:szCs w:val="24"/>
              </w:rPr>
            </w:pPr>
            <w:r w:rsidRPr="002D20FD">
              <w:rPr>
                <w:bCs/>
                <w:sz w:val="24"/>
                <w:szCs w:val="24"/>
              </w:rPr>
              <w:t>ЛР 11</w:t>
            </w:r>
          </w:p>
        </w:tc>
        <w:tc>
          <w:tcPr>
            <w:tcW w:w="9497" w:type="dxa"/>
          </w:tcPr>
          <w:p w:rsidR="00F43254" w:rsidRPr="002D20FD" w:rsidRDefault="00F43254" w:rsidP="00796456">
            <w:pPr>
              <w:jc w:val="both"/>
              <w:rPr>
                <w:b/>
                <w:bCs/>
                <w:sz w:val="24"/>
                <w:szCs w:val="24"/>
              </w:rPr>
            </w:pPr>
            <w:r w:rsidRPr="002D20FD">
              <w:rPr>
                <w:sz w:val="24"/>
                <w:szCs w:val="24"/>
              </w:rPr>
              <w:t xml:space="preserve">Проявляющий уважение к эстетическим ценностям, обладающий основами эстетической культуры. </w:t>
            </w:r>
          </w:p>
        </w:tc>
      </w:tr>
      <w:tr w:rsidR="00F43254" w:rsidRPr="002D20FD" w:rsidTr="00FF6156">
        <w:tc>
          <w:tcPr>
            <w:tcW w:w="817" w:type="dxa"/>
            <w:vAlign w:val="center"/>
          </w:tcPr>
          <w:p w:rsidR="00F43254" w:rsidRPr="002D20FD" w:rsidRDefault="00F43254" w:rsidP="00796456">
            <w:pPr>
              <w:ind w:firstLine="33"/>
              <w:jc w:val="center"/>
              <w:rPr>
                <w:bCs/>
                <w:sz w:val="24"/>
                <w:szCs w:val="24"/>
              </w:rPr>
            </w:pPr>
            <w:r w:rsidRPr="002D20FD">
              <w:rPr>
                <w:bCs/>
                <w:sz w:val="24"/>
                <w:szCs w:val="24"/>
              </w:rPr>
              <w:t>ЛР 12</w:t>
            </w:r>
          </w:p>
        </w:tc>
        <w:tc>
          <w:tcPr>
            <w:tcW w:w="9497" w:type="dxa"/>
          </w:tcPr>
          <w:p w:rsidR="00F43254" w:rsidRPr="002D20FD" w:rsidRDefault="00F43254" w:rsidP="00796456">
            <w:pPr>
              <w:jc w:val="both"/>
              <w:rPr>
                <w:b/>
                <w:bCs/>
                <w:sz w:val="24"/>
                <w:szCs w:val="24"/>
              </w:rPr>
            </w:pPr>
            <w:r w:rsidRPr="002D20FD">
              <w:rPr>
                <w:sz w:val="24"/>
                <w:szCs w:val="24"/>
              </w:rPr>
              <w:t xml:space="preserve">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w:t>
            </w:r>
            <w:r w:rsidRPr="002D20FD">
              <w:rPr>
                <w:sz w:val="24"/>
                <w:szCs w:val="24"/>
              </w:rPr>
              <w:lastRenderedPageBreak/>
              <w:t>отказа от отношений со своими детьми и их финансового содержания.</w:t>
            </w:r>
          </w:p>
        </w:tc>
      </w:tr>
      <w:tr w:rsidR="00F43254" w:rsidRPr="002D20FD" w:rsidTr="00DE5C3E">
        <w:tc>
          <w:tcPr>
            <w:tcW w:w="10314" w:type="dxa"/>
            <w:gridSpan w:val="2"/>
            <w:vAlign w:val="center"/>
          </w:tcPr>
          <w:p w:rsidR="00F43254" w:rsidRPr="002D20FD" w:rsidRDefault="00F43254" w:rsidP="00796456">
            <w:pPr>
              <w:ind w:firstLine="33"/>
              <w:jc w:val="center"/>
              <w:rPr>
                <w:b/>
                <w:bCs/>
                <w:sz w:val="24"/>
                <w:szCs w:val="24"/>
              </w:rPr>
            </w:pPr>
            <w:r w:rsidRPr="002D20FD">
              <w:rPr>
                <w:b/>
                <w:bCs/>
                <w:sz w:val="24"/>
                <w:szCs w:val="24"/>
              </w:rPr>
              <w:lastRenderedPageBreak/>
              <w:t>Личностные результаты реализации программы воспитания, определенные отраслевыми требованиями к деловым качествам личности</w:t>
            </w:r>
          </w:p>
        </w:tc>
      </w:tr>
      <w:tr w:rsidR="00F43254" w:rsidRPr="002D20FD" w:rsidTr="00FF6156">
        <w:tc>
          <w:tcPr>
            <w:tcW w:w="817" w:type="dxa"/>
          </w:tcPr>
          <w:p w:rsidR="00F43254" w:rsidRPr="002D20FD" w:rsidRDefault="00F43254" w:rsidP="00796456">
            <w:pPr>
              <w:jc w:val="center"/>
              <w:rPr>
                <w:bCs/>
                <w:sz w:val="24"/>
                <w:szCs w:val="24"/>
              </w:rPr>
            </w:pPr>
            <w:r w:rsidRPr="002D20FD">
              <w:rPr>
                <w:bCs/>
                <w:sz w:val="24"/>
                <w:szCs w:val="24"/>
              </w:rPr>
              <w:t>ЛР 13</w:t>
            </w:r>
          </w:p>
        </w:tc>
        <w:tc>
          <w:tcPr>
            <w:tcW w:w="9497" w:type="dxa"/>
          </w:tcPr>
          <w:p w:rsidR="00F43254" w:rsidRPr="002D20FD" w:rsidRDefault="00F43254" w:rsidP="00796456">
            <w:pPr>
              <w:jc w:val="both"/>
              <w:rPr>
                <w:bCs/>
                <w:sz w:val="24"/>
                <w:szCs w:val="24"/>
              </w:rPr>
            </w:pPr>
            <w:r w:rsidRPr="002D20FD">
              <w:rPr>
                <w:bCs/>
                <w:sz w:val="24"/>
                <w:szCs w:val="24"/>
              </w:rPr>
              <w:t xml:space="preserve">Выполняющий профессиональные навыки в сфере </w:t>
            </w:r>
            <w:r w:rsidRPr="002D20FD">
              <w:rPr>
                <w:i/>
                <w:iCs/>
                <w:sz w:val="24"/>
                <w:szCs w:val="24"/>
              </w:rPr>
              <w:t>сервиса домашнего и коммунального хозяйства/гостиничного дела</w:t>
            </w:r>
          </w:p>
        </w:tc>
      </w:tr>
      <w:tr w:rsidR="00F43254" w:rsidRPr="002D20FD" w:rsidTr="00DE5C3E">
        <w:tc>
          <w:tcPr>
            <w:tcW w:w="10314" w:type="dxa"/>
            <w:gridSpan w:val="2"/>
          </w:tcPr>
          <w:p w:rsidR="00F43254" w:rsidRPr="002D20FD" w:rsidRDefault="00F43254" w:rsidP="00796456">
            <w:pPr>
              <w:ind w:firstLine="33"/>
              <w:jc w:val="center"/>
              <w:rPr>
                <w:sz w:val="24"/>
                <w:szCs w:val="24"/>
              </w:rPr>
            </w:pPr>
            <w:r w:rsidRPr="002D20FD">
              <w:rPr>
                <w:b/>
                <w:bCs/>
                <w:sz w:val="24"/>
                <w:szCs w:val="24"/>
              </w:rPr>
              <w:t>Личностные результаты реализации программы воспитания, определенные субъектом Российской Федерации</w:t>
            </w:r>
            <w:r w:rsidRPr="002D20FD">
              <w:rPr>
                <w:sz w:val="24"/>
                <w:szCs w:val="24"/>
              </w:rPr>
              <w:t xml:space="preserve"> </w:t>
            </w:r>
          </w:p>
        </w:tc>
      </w:tr>
      <w:tr w:rsidR="00F43254" w:rsidRPr="002D20FD" w:rsidTr="00FF6156">
        <w:tc>
          <w:tcPr>
            <w:tcW w:w="817" w:type="dxa"/>
          </w:tcPr>
          <w:p w:rsidR="00F43254" w:rsidRPr="002D20FD" w:rsidRDefault="00F43254" w:rsidP="00796456">
            <w:pPr>
              <w:jc w:val="center"/>
              <w:rPr>
                <w:bCs/>
                <w:sz w:val="24"/>
                <w:szCs w:val="24"/>
              </w:rPr>
            </w:pPr>
            <w:r w:rsidRPr="002D20FD">
              <w:rPr>
                <w:bCs/>
                <w:sz w:val="24"/>
                <w:szCs w:val="24"/>
              </w:rPr>
              <w:t>ЛР 14</w:t>
            </w:r>
          </w:p>
        </w:tc>
        <w:tc>
          <w:tcPr>
            <w:tcW w:w="9497" w:type="dxa"/>
          </w:tcPr>
          <w:p w:rsidR="00F43254" w:rsidRPr="002D20FD" w:rsidRDefault="00F43254" w:rsidP="00796456">
            <w:pPr>
              <w:jc w:val="both"/>
              <w:rPr>
                <w:bCs/>
                <w:sz w:val="24"/>
                <w:szCs w:val="24"/>
              </w:rPr>
            </w:pPr>
            <w:r w:rsidRPr="002D20FD">
              <w:rPr>
                <w:bCs/>
                <w:sz w:val="24"/>
                <w:szCs w:val="24"/>
              </w:rPr>
              <w:t xml:space="preserve">Выполняющий профессиональные навыки в сфере </w:t>
            </w:r>
            <w:r w:rsidRPr="002D20FD">
              <w:rPr>
                <w:i/>
                <w:iCs/>
                <w:sz w:val="24"/>
                <w:szCs w:val="24"/>
              </w:rPr>
              <w:t xml:space="preserve">сервиса домашнего и коммунального хозяйства/гостиничного дела </w:t>
            </w:r>
            <w:r w:rsidRPr="002D20FD">
              <w:rPr>
                <w:bCs/>
                <w:sz w:val="24"/>
                <w:szCs w:val="24"/>
              </w:rPr>
              <w:t>с учетом специфики субъекта Российской Федерации</w:t>
            </w:r>
          </w:p>
        </w:tc>
      </w:tr>
      <w:bookmarkEnd w:id="0"/>
    </w:tbl>
    <w:p w:rsidR="00F43254" w:rsidRPr="0043407D" w:rsidRDefault="00F43254" w:rsidP="00796456">
      <w:pPr>
        <w:rPr>
          <w:sz w:val="24"/>
          <w:szCs w:val="24"/>
        </w:rPr>
      </w:pPr>
    </w:p>
    <w:p w:rsidR="00F43254" w:rsidRPr="0043407D" w:rsidRDefault="00F43254" w:rsidP="00796456">
      <w:pPr>
        <w:jc w:val="center"/>
        <w:rPr>
          <w:b/>
          <w:sz w:val="24"/>
          <w:szCs w:val="24"/>
        </w:rPr>
      </w:pPr>
      <w:r w:rsidRPr="0043407D">
        <w:rPr>
          <w:b/>
          <w:sz w:val="24"/>
          <w:szCs w:val="24"/>
        </w:rPr>
        <w:t xml:space="preserve">2. СТРУКТУРА И СОДЕРЖАНИЕ </w:t>
      </w:r>
      <w:r w:rsidR="00796456">
        <w:rPr>
          <w:b/>
          <w:sz w:val="24"/>
          <w:szCs w:val="24"/>
        </w:rPr>
        <w:t xml:space="preserve">ПРОГРАММЫ </w:t>
      </w:r>
      <w:r w:rsidRPr="0043407D">
        <w:rPr>
          <w:b/>
          <w:sz w:val="24"/>
          <w:szCs w:val="24"/>
        </w:rPr>
        <w:t>УЧЕБНОЙ ДИСЦИПЛИНЫ</w:t>
      </w:r>
    </w:p>
    <w:p w:rsidR="00F43254" w:rsidRPr="0043407D" w:rsidRDefault="00F43254" w:rsidP="00796456">
      <w:pPr>
        <w:rPr>
          <w:b/>
          <w:sz w:val="24"/>
          <w:szCs w:val="24"/>
        </w:rPr>
      </w:pPr>
    </w:p>
    <w:p w:rsidR="00F43254" w:rsidRPr="0043407D" w:rsidRDefault="00F43254" w:rsidP="00796456">
      <w:pPr>
        <w:ind w:firstLine="709"/>
        <w:rPr>
          <w:b/>
          <w:sz w:val="24"/>
          <w:szCs w:val="24"/>
        </w:rPr>
      </w:pPr>
      <w:r w:rsidRPr="0043407D">
        <w:rPr>
          <w:b/>
          <w:sz w:val="24"/>
          <w:szCs w:val="24"/>
        </w:rPr>
        <w:t>2.1. Объем учебной дисциплины и виды учебной работы</w:t>
      </w:r>
    </w:p>
    <w:tbl>
      <w:tblPr>
        <w:tblW w:w="494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212"/>
        <w:gridCol w:w="2102"/>
      </w:tblGrid>
      <w:tr w:rsidR="00F43254" w:rsidRPr="0043407D" w:rsidTr="00796456">
        <w:trPr>
          <w:trHeight w:val="347"/>
        </w:trPr>
        <w:tc>
          <w:tcPr>
            <w:tcW w:w="3981" w:type="pct"/>
            <w:vAlign w:val="center"/>
          </w:tcPr>
          <w:p w:rsidR="00F43254" w:rsidRPr="0043407D" w:rsidRDefault="00F43254" w:rsidP="00796456">
            <w:pPr>
              <w:ind w:left="142" w:hanging="142"/>
              <w:rPr>
                <w:b/>
                <w:sz w:val="24"/>
                <w:szCs w:val="24"/>
              </w:rPr>
            </w:pPr>
            <w:r w:rsidRPr="0043407D">
              <w:rPr>
                <w:b/>
                <w:sz w:val="24"/>
                <w:szCs w:val="24"/>
              </w:rPr>
              <w:t>Вид учебной работы</w:t>
            </w:r>
          </w:p>
        </w:tc>
        <w:tc>
          <w:tcPr>
            <w:tcW w:w="1019" w:type="pct"/>
            <w:vAlign w:val="center"/>
          </w:tcPr>
          <w:p w:rsidR="00F43254" w:rsidRPr="0043407D" w:rsidRDefault="00F43254" w:rsidP="00796456">
            <w:pPr>
              <w:rPr>
                <w:b/>
                <w:iCs/>
                <w:sz w:val="24"/>
                <w:szCs w:val="24"/>
              </w:rPr>
            </w:pPr>
            <w:r w:rsidRPr="0043407D">
              <w:rPr>
                <w:b/>
                <w:iCs/>
                <w:sz w:val="24"/>
                <w:szCs w:val="24"/>
              </w:rPr>
              <w:t>Объем часов</w:t>
            </w:r>
          </w:p>
        </w:tc>
      </w:tr>
      <w:tr w:rsidR="00F43254" w:rsidRPr="0043407D" w:rsidTr="00796456">
        <w:trPr>
          <w:trHeight w:val="262"/>
        </w:trPr>
        <w:tc>
          <w:tcPr>
            <w:tcW w:w="3981" w:type="pct"/>
            <w:vAlign w:val="center"/>
          </w:tcPr>
          <w:p w:rsidR="00F43254" w:rsidRPr="0043407D" w:rsidRDefault="00F43254" w:rsidP="00796456">
            <w:pPr>
              <w:ind w:left="142" w:hanging="142"/>
              <w:rPr>
                <w:b/>
                <w:sz w:val="24"/>
                <w:szCs w:val="24"/>
              </w:rPr>
            </w:pPr>
            <w:r w:rsidRPr="0043407D">
              <w:rPr>
                <w:b/>
                <w:sz w:val="24"/>
                <w:szCs w:val="24"/>
              </w:rPr>
              <w:t xml:space="preserve">Объем образовательной программы </w:t>
            </w:r>
          </w:p>
        </w:tc>
        <w:tc>
          <w:tcPr>
            <w:tcW w:w="1019" w:type="pct"/>
            <w:vAlign w:val="center"/>
          </w:tcPr>
          <w:p w:rsidR="00F43254" w:rsidRPr="0043407D" w:rsidRDefault="00796456" w:rsidP="00796456">
            <w:pPr>
              <w:jc w:val="center"/>
              <w:rPr>
                <w:b/>
                <w:iCs/>
                <w:sz w:val="24"/>
                <w:szCs w:val="24"/>
              </w:rPr>
            </w:pPr>
            <w:r>
              <w:rPr>
                <w:b/>
                <w:iCs/>
                <w:sz w:val="24"/>
                <w:szCs w:val="24"/>
              </w:rPr>
              <w:t>42</w:t>
            </w:r>
          </w:p>
        </w:tc>
      </w:tr>
      <w:tr w:rsidR="00F43254" w:rsidRPr="0043407D" w:rsidTr="00796456">
        <w:trPr>
          <w:trHeight w:val="267"/>
        </w:trPr>
        <w:tc>
          <w:tcPr>
            <w:tcW w:w="5000" w:type="pct"/>
            <w:gridSpan w:val="2"/>
            <w:vAlign w:val="center"/>
          </w:tcPr>
          <w:p w:rsidR="00F43254" w:rsidRPr="0043407D" w:rsidRDefault="00F43254" w:rsidP="00796456">
            <w:pPr>
              <w:ind w:left="142" w:hanging="142"/>
              <w:jc w:val="center"/>
              <w:rPr>
                <w:iCs/>
                <w:sz w:val="24"/>
                <w:szCs w:val="24"/>
              </w:rPr>
            </w:pPr>
            <w:r w:rsidRPr="0043407D">
              <w:rPr>
                <w:sz w:val="24"/>
                <w:szCs w:val="24"/>
              </w:rPr>
              <w:t>в том числе:</w:t>
            </w:r>
          </w:p>
        </w:tc>
      </w:tr>
      <w:tr w:rsidR="00F43254" w:rsidRPr="0043407D" w:rsidTr="00796456">
        <w:trPr>
          <w:trHeight w:val="242"/>
        </w:trPr>
        <w:tc>
          <w:tcPr>
            <w:tcW w:w="3981" w:type="pct"/>
            <w:vAlign w:val="center"/>
          </w:tcPr>
          <w:p w:rsidR="00F43254" w:rsidRPr="0043407D" w:rsidRDefault="00F43254" w:rsidP="00796456">
            <w:pPr>
              <w:ind w:left="142" w:firstLine="567"/>
              <w:rPr>
                <w:sz w:val="24"/>
                <w:szCs w:val="24"/>
              </w:rPr>
            </w:pPr>
            <w:r w:rsidRPr="0043407D">
              <w:rPr>
                <w:sz w:val="24"/>
                <w:szCs w:val="24"/>
              </w:rPr>
              <w:t>теоретическое обучение</w:t>
            </w:r>
          </w:p>
        </w:tc>
        <w:tc>
          <w:tcPr>
            <w:tcW w:w="1019" w:type="pct"/>
            <w:vAlign w:val="center"/>
          </w:tcPr>
          <w:p w:rsidR="00F43254" w:rsidRPr="0043407D" w:rsidRDefault="00796456" w:rsidP="00796456">
            <w:pPr>
              <w:jc w:val="center"/>
              <w:rPr>
                <w:iCs/>
                <w:sz w:val="24"/>
                <w:szCs w:val="24"/>
              </w:rPr>
            </w:pPr>
            <w:r>
              <w:rPr>
                <w:iCs/>
                <w:sz w:val="24"/>
                <w:szCs w:val="24"/>
              </w:rPr>
              <w:t>16</w:t>
            </w:r>
          </w:p>
        </w:tc>
      </w:tr>
      <w:tr w:rsidR="00F43254" w:rsidRPr="0043407D" w:rsidTr="00796456">
        <w:trPr>
          <w:trHeight w:val="227"/>
        </w:trPr>
        <w:tc>
          <w:tcPr>
            <w:tcW w:w="3981" w:type="pct"/>
            <w:vAlign w:val="center"/>
          </w:tcPr>
          <w:p w:rsidR="00F43254" w:rsidRPr="0043407D" w:rsidRDefault="00F43254" w:rsidP="00796456">
            <w:pPr>
              <w:ind w:left="142" w:firstLine="567"/>
              <w:rPr>
                <w:sz w:val="24"/>
                <w:szCs w:val="24"/>
              </w:rPr>
            </w:pPr>
            <w:r w:rsidRPr="0043407D">
              <w:rPr>
                <w:sz w:val="24"/>
                <w:szCs w:val="24"/>
              </w:rPr>
              <w:t xml:space="preserve">практические занятия </w:t>
            </w:r>
          </w:p>
        </w:tc>
        <w:tc>
          <w:tcPr>
            <w:tcW w:w="1019" w:type="pct"/>
            <w:vAlign w:val="center"/>
          </w:tcPr>
          <w:p w:rsidR="00F43254" w:rsidRPr="0043407D" w:rsidRDefault="00F43254" w:rsidP="00796456">
            <w:pPr>
              <w:jc w:val="center"/>
              <w:rPr>
                <w:iCs/>
                <w:sz w:val="24"/>
                <w:szCs w:val="24"/>
              </w:rPr>
            </w:pPr>
            <w:r>
              <w:rPr>
                <w:iCs/>
                <w:sz w:val="24"/>
                <w:szCs w:val="24"/>
              </w:rPr>
              <w:t>1</w:t>
            </w:r>
            <w:r w:rsidRPr="0043407D">
              <w:rPr>
                <w:iCs/>
                <w:sz w:val="24"/>
                <w:szCs w:val="24"/>
              </w:rPr>
              <w:t>2</w:t>
            </w:r>
          </w:p>
        </w:tc>
      </w:tr>
      <w:tr w:rsidR="00F43254" w:rsidRPr="0043407D" w:rsidTr="00796456">
        <w:trPr>
          <w:trHeight w:val="230"/>
        </w:trPr>
        <w:tc>
          <w:tcPr>
            <w:tcW w:w="3981" w:type="pct"/>
            <w:vAlign w:val="center"/>
          </w:tcPr>
          <w:p w:rsidR="00F43254" w:rsidRPr="0043407D" w:rsidRDefault="00796456" w:rsidP="00796456">
            <w:pPr>
              <w:ind w:left="142" w:hanging="142"/>
              <w:rPr>
                <w:sz w:val="24"/>
                <w:szCs w:val="24"/>
              </w:rPr>
            </w:pPr>
            <w:r>
              <w:rPr>
                <w:sz w:val="24"/>
                <w:szCs w:val="24"/>
              </w:rPr>
              <w:t>С</w:t>
            </w:r>
            <w:r w:rsidR="00F43254" w:rsidRPr="0043407D">
              <w:rPr>
                <w:sz w:val="24"/>
                <w:szCs w:val="24"/>
              </w:rPr>
              <w:t>амостоятельная работа</w:t>
            </w:r>
          </w:p>
        </w:tc>
        <w:tc>
          <w:tcPr>
            <w:tcW w:w="1019" w:type="pct"/>
            <w:vAlign w:val="center"/>
          </w:tcPr>
          <w:p w:rsidR="00F43254" w:rsidRPr="0043407D" w:rsidRDefault="00F43254" w:rsidP="00796456">
            <w:pPr>
              <w:jc w:val="center"/>
              <w:rPr>
                <w:iCs/>
                <w:sz w:val="24"/>
                <w:szCs w:val="24"/>
              </w:rPr>
            </w:pPr>
            <w:r>
              <w:rPr>
                <w:iCs/>
                <w:sz w:val="24"/>
                <w:szCs w:val="24"/>
              </w:rPr>
              <w:t>4</w:t>
            </w:r>
          </w:p>
        </w:tc>
      </w:tr>
      <w:tr w:rsidR="00796456" w:rsidRPr="0043407D" w:rsidTr="00796456">
        <w:trPr>
          <w:trHeight w:val="230"/>
        </w:trPr>
        <w:tc>
          <w:tcPr>
            <w:tcW w:w="3981" w:type="pct"/>
            <w:vAlign w:val="center"/>
          </w:tcPr>
          <w:p w:rsidR="00796456" w:rsidRPr="0043407D" w:rsidRDefault="00796456" w:rsidP="00796456">
            <w:pPr>
              <w:ind w:left="142" w:hanging="142"/>
              <w:rPr>
                <w:sz w:val="24"/>
                <w:szCs w:val="24"/>
              </w:rPr>
            </w:pPr>
            <w:r>
              <w:rPr>
                <w:sz w:val="24"/>
                <w:szCs w:val="24"/>
              </w:rPr>
              <w:t xml:space="preserve">Консультации </w:t>
            </w:r>
          </w:p>
        </w:tc>
        <w:tc>
          <w:tcPr>
            <w:tcW w:w="1019" w:type="pct"/>
            <w:vAlign w:val="center"/>
          </w:tcPr>
          <w:p w:rsidR="00796456" w:rsidRDefault="00796456" w:rsidP="00796456">
            <w:pPr>
              <w:jc w:val="center"/>
              <w:rPr>
                <w:iCs/>
                <w:sz w:val="24"/>
                <w:szCs w:val="24"/>
              </w:rPr>
            </w:pPr>
            <w:r>
              <w:rPr>
                <w:iCs/>
                <w:sz w:val="24"/>
                <w:szCs w:val="24"/>
              </w:rPr>
              <w:t>4</w:t>
            </w:r>
          </w:p>
        </w:tc>
      </w:tr>
      <w:tr w:rsidR="00F43254" w:rsidRPr="0043407D" w:rsidTr="00796456">
        <w:trPr>
          <w:trHeight w:val="221"/>
        </w:trPr>
        <w:tc>
          <w:tcPr>
            <w:tcW w:w="3981" w:type="pct"/>
            <w:vAlign w:val="center"/>
          </w:tcPr>
          <w:p w:rsidR="00F43254" w:rsidRPr="0043407D" w:rsidRDefault="00F43254" w:rsidP="00796456">
            <w:pPr>
              <w:suppressAutoHyphens/>
              <w:rPr>
                <w:b/>
                <w:iCs/>
                <w:sz w:val="24"/>
                <w:szCs w:val="24"/>
              </w:rPr>
            </w:pPr>
            <w:r w:rsidRPr="0043407D">
              <w:rPr>
                <w:b/>
                <w:iCs/>
                <w:sz w:val="24"/>
                <w:szCs w:val="24"/>
              </w:rPr>
              <w:t>Промежуточная аттестация в форме экзамена</w:t>
            </w:r>
          </w:p>
        </w:tc>
        <w:tc>
          <w:tcPr>
            <w:tcW w:w="1019" w:type="pct"/>
          </w:tcPr>
          <w:p w:rsidR="00F43254" w:rsidRPr="0043407D" w:rsidRDefault="00F43254" w:rsidP="00796456">
            <w:pPr>
              <w:jc w:val="center"/>
              <w:rPr>
                <w:b/>
                <w:iCs/>
                <w:sz w:val="24"/>
                <w:szCs w:val="24"/>
              </w:rPr>
            </w:pPr>
            <w:r w:rsidRPr="0043407D">
              <w:rPr>
                <w:b/>
                <w:iCs/>
                <w:sz w:val="24"/>
                <w:szCs w:val="24"/>
              </w:rPr>
              <w:t>6</w:t>
            </w:r>
          </w:p>
        </w:tc>
      </w:tr>
    </w:tbl>
    <w:p w:rsidR="00F43254" w:rsidRPr="0043407D" w:rsidRDefault="00F43254" w:rsidP="00796456">
      <w:pPr>
        <w:rPr>
          <w:b/>
          <w:i/>
          <w:sz w:val="24"/>
          <w:szCs w:val="24"/>
        </w:rPr>
      </w:pPr>
    </w:p>
    <w:p w:rsidR="00F43254" w:rsidRDefault="00F43254" w:rsidP="00796456">
      <w:pPr>
        <w:ind w:firstLine="709"/>
        <w:rPr>
          <w:b/>
          <w:sz w:val="24"/>
          <w:szCs w:val="24"/>
        </w:rPr>
      </w:pPr>
      <w:r w:rsidRPr="0043407D">
        <w:rPr>
          <w:b/>
          <w:sz w:val="24"/>
          <w:szCs w:val="24"/>
        </w:rPr>
        <w:t xml:space="preserve">2.2. Тематический план </w:t>
      </w:r>
    </w:p>
    <w:tbl>
      <w:tblPr>
        <w:tblStyle w:val="afffff7"/>
        <w:tblW w:w="10314" w:type="dxa"/>
        <w:tblLayout w:type="fixed"/>
        <w:tblLook w:val="04A0" w:firstRow="1" w:lastRow="0" w:firstColumn="1" w:lastColumn="0" w:noHBand="0" w:noVBand="1"/>
      </w:tblPr>
      <w:tblGrid>
        <w:gridCol w:w="5920"/>
        <w:gridCol w:w="709"/>
        <w:gridCol w:w="709"/>
        <w:gridCol w:w="708"/>
        <w:gridCol w:w="709"/>
        <w:gridCol w:w="1559"/>
      </w:tblGrid>
      <w:tr w:rsidR="00F43254" w:rsidRPr="00590BE8" w:rsidTr="00796456">
        <w:tc>
          <w:tcPr>
            <w:tcW w:w="5920" w:type="dxa"/>
            <w:vMerge w:val="restart"/>
          </w:tcPr>
          <w:p w:rsidR="00F43254" w:rsidRPr="00590BE8" w:rsidRDefault="00F43254" w:rsidP="00796456">
            <w:pPr>
              <w:pStyle w:val="affffff0"/>
              <w:jc w:val="center"/>
              <w:rPr>
                <w:rFonts w:ascii="Times New Roman" w:hAnsi="Times New Roman"/>
                <w:b/>
                <w:sz w:val="24"/>
                <w:szCs w:val="24"/>
              </w:rPr>
            </w:pPr>
            <w:r w:rsidRPr="00590BE8">
              <w:rPr>
                <w:rFonts w:ascii="Times New Roman" w:hAnsi="Times New Roman"/>
                <w:b/>
                <w:sz w:val="24"/>
                <w:szCs w:val="24"/>
              </w:rPr>
              <w:t>Наименование разделов/тем</w:t>
            </w:r>
          </w:p>
        </w:tc>
        <w:tc>
          <w:tcPr>
            <w:tcW w:w="2835" w:type="dxa"/>
            <w:gridSpan w:val="4"/>
          </w:tcPr>
          <w:p w:rsidR="00F43254" w:rsidRPr="00590BE8" w:rsidRDefault="00F43254" w:rsidP="00796456">
            <w:pPr>
              <w:pStyle w:val="affffff0"/>
              <w:jc w:val="center"/>
              <w:rPr>
                <w:rFonts w:ascii="Times New Roman" w:hAnsi="Times New Roman"/>
                <w:b/>
                <w:sz w:val="24"/>
                <w:szCs w:val="24"/>
              </w:rPr>
            </w:pPr>
            <w:r w:rsidRPr="00590BE8">
              <w:rPr>
                <w:rFonts w:ascii="Times New Roman" w:hAnsi="Times New Roman"/>
                <w:b/>
                <w:sz w:val="24"/>
                <w:szCs w:val="24"/>
              </w:rPr>
              <w:t>Вид учебной работы</w:t>
            </w:r>
          </w:p>
        </w:tc>
        <w:tc>
          <w:tcPr>
            <w:tcW w:w="1559" w:type="dxa"/>
            <w:vMerge w:val="restart"/>
          </w:tcPr>
          <w:p w:rsidR="00F43254" w:rsidRPr="00590BE8" w:rsidRDefault="00F43254" w:rsidP="00796456">
            <w:pPr>
              <w:pStyle w:val="affffff0"/>
              <w:jc w:val="center"/>
              <w:rPr>
                <w:rFonts w:ascii="Times New Roman" w:hAnsi="Times New Roman"/>
                <w:b/>
                <w:sz w:val="24"/>
                <w:szCs w:val="24"/>
              </w:rPr>
            </w:pPr>
            <w:r w:rsidRPr="00590BE8">
              <w:rPr>
                <w:rFonts w:ascii="Times New Roman" w:hAnsi="Times New Roman"/>
                <w:b/>
                <w:sz w:val="24"/>
                <w:szCs w:val="24"/>
              </w:rPr>
              <w:t>Всего часов</w:t>
            </w:r>
          </w:p>
        </w:tc>
      </w:tr>
      <w:tr w:rsidR="00F43254" w:rsidRPr="00590BE8" w:rsidTr="00796456">
        <w:tc>
          <w:tcPr>
            <w:tcW w:w="5920" w:type="dxa"/>
            <w:vMerge/>
          </w:tcPr>
          <w:p w:rsidR="00F43254" w:rsidRPr="00590BE8" w:rsidRDefault="00F43254" w:rsidP="00796456">
            <w:pPr>
              <w:pStyle w:val="affffff0"/>
              <w:rPr>
                <w:rFonts w:ascii="Times New Roman" w:hAnsi="Times New Roman"/>
                <w:b/>
                <w:sz w:val="24"/>
                <w:szCs w:val="24"/>
              </w:rPr>
            </w:pPr>
          </w:p>
        </w:tc>
        <w:tc>
          <w:tcPr>
            <w:tcW w:w="709" w:type="dxa"/>
          </w:tcPr>
          <w:p w:rsidR="00F43254" w:rsidRPr="00590BE8" w:rsidRDefault="00F43254" w:rsidP="00796456">
            <w:pPr>
              <w:pStyle w:val="affffff0"/>
              <w:rPr>
                <w:rFonts w:ascii="Times New Roman" w:hAnsi="Times New Roman"/>
                <w:b/>
                <w:sz w:val="24"/>
                <w:szCs w:val="24"/>
              </w:rPr>
            </w:pPr>
            <w:r w:rsidRPr="00590BE8">
              <w:rPr>
                <w:rFonts w:ascii="Times New Roman" w:hAnsi="Times New Roman"/>
                <w:b/>
                <w:sz w:val="24"/>
                <w:szCs w:val="24"/>
              </w:rPr>
              <w:t>ТО</w:t>
            </w:r>
          </w:p>
        </w:tc>
        <w:tc>
          <w:tcPr>
            <w:tcW w:w="709" w:type="dxa"/>
          </w:tcPr>
          <w:p w:rsidR="00F43254" w:rsidRPr="00590BE8" w:rsidRDefault="00F43254" w:rsidP="00796456">
            <w:pPr>
              <w:pStyle w:val="affffff0"/>
              <w:rPr>
                <w:rFonts w:ascii="Times New Roman" w:hAnsi="Times New Roman"/>
                <w:b/>
                <w:sz w:val="24"/>
                <w:szCs w:val="24"/>
              </w:rPr>
            </w:pPr>
            <w:r w:rsidRPr="00590BE8">
              <w:rPr>
                <w:rFonts w:ascii="Times New Roman" w:hAnsi="Times New Roman"/>
                <w:b/>
                <w:sz w:val="24"/>
                <w:szCs w:val="24"/>
              </w:rPr>
              <w:t>ЛПЗ</w:t>
            </w:r>
          </w:p>
        </w:tc>
        <w:tc>
          <w:tcPr>
            <w:tcW w:w="708" w:type="dxa"/>
          </w:tcPr>
          <w:p w:rsidR="00F43254" w:rsidRPr="00590BE8" w:rsidRDefault="00F43254" w:rsidP="00796456">
            <w:pPr>
              <w:pStyle w:val="affffff0"/>
              <w:rPr>
                <w:rFonts w:ascii="Times New Roman" w:hAnsi="Times New Roman"/>
                <w:b/>
                <w:sz w:val="24"/>
                <w:szCs w:val="24"/>
              </w:rPr>
            </w:pPr>
            <w:r w:rsidRPr="00590BE8">
              <w:rPr>
                <w:rFonts w:ascii="Times New Roman" w:hAnsi="Times New Roman"/>
                <w:b/>
                <w:sz w:val="24"/>
                <w:szCs w:val="24"/>
              </w:rPr>
              <w:t>СР</w:t>
            </w:r>
          </w:p>
        </w:tc>
        <w:tc>
          <w:tcPr>
            <w:tcW w:w="709" w:type="dxa"/>
          </w:tcPr>
          <w:p w:rsidR="00F43254" w:rsidRPr="00590BE8" w:rsidRDefault="00F43254" w:rsidP="00796456">
            <w:pPr>
              <w:pStyle w:val="affffff0"/>
              <w:rPr>
                <w:rFonts w:ascii="Times New Roman" w:hAnsi="Times New Roman"/>
                <w:b/>
                <w:sz w:val="24"/>
                <w:szCs w:val="24"/>
              </w:rPr>
            </w:pPr>
            <w:r w:rsidRPr="00590BE8">
              <w:rPr>
                <w:rFonts w:ascii="Times New Roman" w:hAnsi="Times New Roman"/>
                <w:b/>
                <w:sz w:val="24"/>
                <w:szCs w:val="24"/>
              </w:rPr>
              <w:t>КР</w:t>
            </w:r>
          </w:p>
        </w:tc>
        <w:tc>
          <w:tcPr>
            <w:tcW w:w="1559" w:type="dxa"/>
            <w:vMerge/>
          </w:tcPr>
          <w:p w:rsidR="00F43254" w:rsidRPr="00590BE8" w:rsidRDefault="00F43254" w:rsidP="00796456">
            <w:pPr>
              <w:pStyle w:val="affffff0"/>
              <w:rPr>
                <w:rFonts w:ascii="Times New Roman" w:hAnsi="Times New Roman"/>
                <w:b/>
                <w:sz w:val="24"/>
                <w:szCs w:val="24"/>
              </w:rPr>
            </w:pPr>
          </w:p>
        </w:tc>
      </w:tr>
      <w:tr w:rsidR="00F43254" w:rsidRPr="00BE7162" w:rsidTr="00796456">
        <w:tc>
          <w:tcPr>
            <w:tcW w:w="5920" w:type="dxa"/>
          </w:tcPr>
          <w:p w:rsidR="00F43254" w:rsidRPr="00590BE8" w:rsidRDefault="00F43254" w:rsidP="00796456">
            <w:pPr>
              <w:jc w:val="both"/>
              <w:rPr>
                <w:bCs/>
                <w:sz w:val="24"/>
                <w:szCs w:val="24"/>
              </w:rPr>
            </w:pPr>
            <w:r w:rsidRPr="00590BE8">
              <w:rPr>
                <w:bCs/>
                <w:sz w:val="24"/>
                <w:szCs w:val="24"/>
              </w:rPr>
              <w:t>Тема 1. Механическое оборудование.</w:t>
            </w:r>
          </w:p>
        </w:tc>
        <w:tc>
          <w:tcPr>
            <w:tcW w:w="709" w:type="dxa"/>
          </w:tcPr>
          <w:p w:rsidR="00F43254" w:rsidRPr="00590BE8" w:rsidRDefault="00F43254" w:rsidP="00796456">
            <w:pPr>
              <w:pStyle w:val="affffff0"/>
              <w:rPr>
                <w:rFonts w:ascii="Times New Roman" w:hAnsi="Times New Roman"/>
                <w:sz w:val="24"/>
                <w:szCs w:val="24"/>
              </w:rPr>
            </w:pPr>
            <w:r w:rsidRPr="00590BE8">
              <w:rPr>
                <w:rFonts w:ascii="Times New Roman" w:hAnsi="Times New Roman"/>
                <w:sz w:val="24"/>
                <w:szCs w:val="24"/>
              </w:rPr>
              <w:t>6</w:t>
            </w:r>
          </w:p>
        </w:tc>
        <w:tc>
          <w:tcPr>
            <w:tcW w:w="709" w:type="dxa"/>
          </w:tcPr>
          <w:p w:rsidR="00F43254" w:rsidRPr="00590BE8" w:rsidRDefault="00F43254" w:rsidP="00796456">
            <w:pPr>
              <w:pStyle w:val="affffff0"/>
              <w:rPr>
                <w:rFonts w:ascii="Times New Roman" w:hAnsi="Times New Roman"/>
                <w:sz w:val="24"/>
                <w:szCs w:val="24"/>
              </w:rPr>
            </w:pPr>
            <w:r w:rsidRPr="00590BE8">
              <w:rPr>
                <w:rFonts w:ascii="Times New Roman" w:hAnsi="Times New Roman"/>
                <w:sz w:val="24"/>
                <w:szCs w:val="24"/>
              </w:rPr>
              <w:t>4</w:t>
            </w:r>
          </w:p>
        </w:tc>
        <w:tc>
          <w:tcPr>
            <w:tcW w:w="708" w:type="dxa"/>
          </w:tcPr>
          <w:p w:rsidR="00F43254" w:rsidRPr="00590BE8" w:rsidRDefault="00F43254" w:rsidP="00796456">
            <w:pPr>
              <w:pStyle w:val="affffff0"/>
              <w:rPr>
                <w:rFonts w:ascii="Times New Roman" w:hAnsi="Times New Roman"/>
                <w:sz w:val="24"/>
                <w:szCs w:val="24"/>
              </w:rPr>
            </w:pPr>
            <w:r w:rsidRPr="00590BE8">
              <w:rPr>
                <w:rFonts w:ascii="Times New Roman" w:hAnsi="Times New Roman"/>
                <w:sz w:val="24"/>
                <w:szCs w:val="24"/>
              </w:rPr>
              <w:t>-</w:t>
            </w:r>
          </w:p>
        </w:tc>
        <w:tc>
          <w:tcPr>
            <w:tcW w:w="709" w:type="dxa"/>
          </w:tcPr>
          <w:p w:rsidR="00F43254" w:rsidRPr="00590BE8" w:rsidRDefault="00F43254" w:rsidP="00796456">
            <w:pPr>
              <w:pStyle w:val="affffff0"/>
              <w:rPr>
                <w:rFonts w:ascii="Times New Roman" w:hAnsi="Times New Roman"/>
                <w:sz w:val="24"/>
                <w:szCs w:val="24"/>
              </w:rPr>
            </w:pPr>
          </w:p>
        </w:tc>
        <w:tc>
          <w:tcPr>
            <w:tcW w:w="1559" w:type="dxa"/>
          </w:tcPr>
          <w:p w:rsidR="00F43254" w:rsidRPr="00590BE8" w:rsidRDefault="00F43254" w:rsidP="00796456">
            <w:pPr>
              <w:pStyle w:val="affffff0"/>
              <w:jc w:val="center"/>
              <w:rPr>
                <w:rFonts w:ascii="Times New Roman" w:hAnsi="Times New Roman"/>
                <w:b/>
                <w:sz w:val="24"/>
                <w:szCs w:val="24"/>
              </w:rPr>
            </w:pPr>
            <w:r w:rsidRPr="00590BE8">
              <w:rPr>
                <w:rFonts w:ascii="Times New Roman" w:hAnsi="Times New Roman"/>
                <w:b/>
                <w:sz w:val="24"/>
                <w:szCs w:val="24"/>
              </w:rPr>
              <w:t>10</w:t>
            </w:r>
          </w:p>
        </w:tc>
      </w:tr>
      <w:tr w:rsidR="00F43254" w:rsidRPr="002E2547" w:rsidTr="00796456">
        <w:tc>
          <w:tcPr>
            <w:tcW w:w="5920" w:type="dxa"/>
          </w:tcPr>
          <w:p w:rsidR="00F43254" w:rsidRPr="00590BE8" w:rsidRDefault="00F43254" w:rsidP="00796456">
            <w:pPr>
              <w:jc w:val="both"/>
              <w:rPr>
                <w:b/>
                <w:bCs/>
                <w:i/>
                <w:sz w:val="24"/>
                <w:szCs w:val="24"/>
              </w:rPr>
            </w:pPr>
            <w:r w:rsidRPr="00590BE8">
              <w:rPr>
                <w:bCs/>
                <w:sz w:val="24"/>
                <w:szCs w:val="24"/>
              </w:rPr>
              <w:t>Тема 2. Тепловое оборудование</w:t>
            </w:r>
          </w:p>
        </w:tc>
        <w:tc>
          <w:tcPr>
            <w:tcW w:w="709" w:type="dxa"/>
          </w:tcPr>
          <w:p w:rsidR="00F43254" w:rsidRPr="00590BE8" w:rsidRDefault="00796456" w:rsidP="00796456">
            <w:pPr>
              <w:pStyle w:val="affffff0"/>
              <w:rPr>
                <w:rFonts w:ascii="Times New Roman" w:hAnsi="Times New Roman"/>
                <w:sz w:val="24"/>
                <w:szCs w:val="24"/>
              </w:rPr>
            </w:pPr>
            <w:r>
              <w:rPr>
                <w:rFonts w:ascii="Times New Roman" w:hAnsi="Times New Roman"/>
                <w:sz w:val="24"/>
                <w:szCs w:val="24"/>
              </w:rPr>
              <w:t>7</w:t>
            </w:r>
          </w:p>
        </w:tc>
        <w:tc>
          <w:tcPr>
            <w:tcW w:w="709" w:type="dxa"/>
          </w:tcPr>
          <w:p w:rsidR="00F43254" w:rsidRPr="00590BE8" w:rsidRDefault="00F43254" w:rsidP="00796456">
            <w:pPr>
              <w:pStyle w:val="affffff0"/>
              <w:rPr>
                <w:rFonts w:ascii="Times New Roman" w:hAnsi="Times New Roman"/>
                <w:sz w:val="24"/>
                <w:szCs w:val="24"/>
              </w:rPr>
            </w:pPr>
            <w:r w:rsidRPr="00590BE8">
              <w:rPr>
                <w:rFonts w:ascii="Times New Roman" w:hAnsi="Times New Roman"/>
                <w:sz w:val="24"/>
                <w:szCs w:val="24"/>
              </w:rPr>
              <w:t>6</w:t>
            </w:r>
          </w:p>
        </w:tc>
        <w:tc>
          <w:tcPr>
            <w:tcW w:w="708" w:type="dxa"/>
          </w:tcPr>
          <w:p w:rsidR="00F43254" w:rsidRPr="00590BE8" w:rsidRDefault="00F43254" w:rsidP="00796456">
            <w:pPr>
              <w:pStyle w:val="affffff0"/>
              <w:rPr>
                <w:rFonts w:ascii="Times New Roman" w:hAnsi="Times New Roman"/>
                <w:sz w:val="24"/>
                <w:szCs w:val="24"/>
              </w:rPr>
            </w:pPr>
            <w:r w:rsidRPr="00590BE8">
              <w:rPr>
                <w:rFonts w:ascii="Times New Roman" w:hAnsi="Times New Roman"/>
                <w:sz w:val="24"/>
                <w:szCs w:val="24"/>
              </w:rPr>
              <w:t>-</w:t>
            </w:r>
          </w:p>
        </w:tc>
        <w:tc>
          <w:tcPr>
            <w:tcW w:w="709" w:type="dxa"/>
          </w:tcPr>
          <w:p w:rsidR="00F43254" w:rsidRPr="00590BE8" w:rsidRDefault="00F43254" w:rsidP="00796456">
            <w:pPr>
              <w:pStyle w:val="affffff0"/>
              <w:rPr>
                <w:rFonts w:ascii="Times New Roman" w:hAnsi="Times New Roman"/>
                <w:sz w:val="24"/>
                <w:szCs w:val="24"/>
              </w:rPr>
            </w:pPr>
          </w:p>
        </w:tc>
        <w:tc>
          <w:tcPr>
            <w:tcW w:w="1559" w:type="dxa"/>
          </w:tcPr>
          <w:p w:rsidR="00F43254" w:rsidRPr="00590BE8" w:rsidRDefault="00F43254" w:rsidP="00796456">
            <w:pPr>
              <w:pStyle w:val="affffff0"/>
              <w:jc w:val="center"/>
              <w:rPr>
                <w:rFonts w:ascii="Times New Roman" w:hAnsi="Times New Roman"/>
                <w:b/>
                <w:sz w:val="24"/>
                <w:szCs w:val="24"/>
              </w:rPr>
            </w:pPr>
            <w:r w:rsidRPr="00590BE8">
              <w:rPr>
                <w:rFonts w:ascii="Times New Roman" w:hAnsi="Times New Roman"/>
                <w:b/>
                <w:sz w:val="24"/>
                <w:szCs w:val="24"/>
              </w:rPr>
              <w:t>17</w:t>
            </w:r>
          </w:p>
        </w:tc>
      </w:tr>
      <w:tr w:rsidR="00F43254" w:rsidRPr="002E2547" w:rsidTr="00796456">
        <w:tc>
          <w:tcPr>
            <w:tcW w:w="5920" w:type="dxa"/>
          </w:tcPr>
          <w:p w:rsidR="00F43254" w:rsidRPr="00590BE8" w:rsidRDefault="00F43254" w:rsidP="00796456">
            <w:pPr>
              <w:jc w:val="both"/>
              <w:rPr>
                <w:bCs/>
                <w:sz w:val="24"/>
                <w:szCs w:val="24"/>
              </w:rPr>
            </w:pPr>
            <w:r w:rsidRPr="00590BE8">
              <w:rPr>
                <w:bCs/>
                <w:sz w:val="24"/>
                <w:szCs w:val="24"/>
              </w:rPr>
              <w:t>Тема 3. Холодильное оборудование.</w:t>
            </w:r>
          </w:p>
        </w:tc>
        <w:tc>
          <w:tcPr>
            <w:tcW w:w="709" w:type="dxa"/>
          </w:tcPr>
          <w:p w:rsidR="00F43254" w:rsidRPr="00590BE8" w:rsidRDefault="00F43254" w:rsidP="00796456">
            <w:pPr>
              <w:pStyle w:val="affffff0"/>
              <w:rPr>
                <w:rFonts w:ascii="Times New Roman" w:hAnsi="Times New Roman"/>
                <w:sz w:val="24"/>
                <w:szCs w:val="24"/>
              </w:rPr>
            </w:pPr>
            <w:r w:rsidRPr="00590BE8">
              <w:rPr>
                <w:rFonts w:ascii="Times New Roman" w:hAnsi="Times New Roman"/>
                <w:sz w:val="24"/>
                <w:szCs w:val="24"/>
              </w:rPr>
              <w:t>2</w:t>
            </w:r>
          </w:p>
        </w:tc>
        <w:tc>
          <w:tcPr>
            <w:tcW w:w="709" w:type="dxa"/>
          </w:tcPr>
          <w:p w:rsidR="00F43254" w:rsidRPr="00590BE8" w:rsidRDefault="00F43254" w:rsidP="00796456">
            <w:pPr>
              <w:pStyle w:val="affffff0"/>
              <w:rPr>
                <w:rFonts w:ascii="Times New Roman" w:hAnsi="Times New Roman"/>
                <w:sz w:val="24"/>
                <w:szCs w:val="24"/>
              </w:rPr>
            </w:pPr>
            <w:r w:rsidRPr="00590BE8">
              <w:rPr>
                <w:rFonts w:ascii="Times New Roman" w:hAnsi="Times New Roman"/>
                <w:sz w:val="24"/>
                <w:szCs w:val="24"/>
              </w:rPr>
              <w:t>2</w:t>
            </w:r>
          </w:p>
        </w:tc>
        <w:tc>
          <w:tcPr>
            <w:tcW w:w="708" w:type="dxa"/>
          </w:tcPr>
          <w:p w:rsidR="00F43254" w:rsidRPr="00590BE8" w:rsidRDefault="00F43254" w:rsidP="00796456">
            <w:pPr>
              <w:pStyle w:val="affffff0"/>
              <w:rPr>
                <w:rFonts w:ascii="Times New Roman" w:hAnsi="Times New Roman"/>
                <w:sz w:val="24"/>
                <w:szCs w:val="24"/>
              </w:rPr>
            </w:pPr>
          </w:p>
        </w:tc>
        <w:tc>
          <w:tcPr>
            <w:tcW w:w="709" w:type="dxa"/>
          </w:tcPr>
          <w:p w:rsidR="00F43254" w:rsidRPr="00590BE8" w:rsidRDefault="00F43254" w:rsidP="00796456">
            <w:pPr>
              <w:pStyle w:val="affffff0"/>
              <w:rPr>
                <w:rFonts w:ascii="Times New Roman" w:hAnsi="Times New Roman"/>
                <w:sz w:val="24"/>
                <w:szCs w:val="24"/>
              </w:rPr>
            </w:pPr>
            <w:r w:rsidRPr="00590BE8">
              <w:rPr>
                <w:rFonts w:ascii="Times New Roman" w:hAnsi="Times New Roman"/>
                <w:sz w:val="24"/>
                <w:szCs w:val="24"/>
              </w:rPr>
              <w:t>1</w:t>
            </w:r>
          </w:p>
        </w:tc>
        <w:tc>
          <w:tcPr>
            <w:tcW w:w="1559" w:type="dxa"/>
          </w:tcPr>
          <w:p w:rsidR="00F43254" w:rsidRPr="00590BE8" w:rsidRDefault="00F43254" w:rsidP="00796456">
            <w:pPr>
              <w:pStyle w:val="affffff0"/>
              <w:jc w:val="center"/>
              <w:rPr>
                <w:rFonts w:ascii="Times New Roman" w:hAnsi="Times New Roman"/>
                <w:b/>
                <w:sz w:val="24"/>
                <w:szCs w:val="24"/>
              </w:rPr>
            </w:pPr>
            <w:r w:rsidRPr="00590BE8">
              <w:rPr>
                <w:rFonts w:ascii="Times New Roman" w:hAnsi="Times New Roman"/>
                <w:b/>
                <w:sz w:val="24"/>
                <w:szCs w:val="24"/>
              </w:rPr>
              <w:t>5</w:t>
            </w:r>
          </w:p>
        </w:tc>
      </w:tr>
      <w:tr w:rsidR="00F43254" w:rsidRPr="002E2547" w:rsidTr="00796456">
        <w:tc>
          <w:tcPr>
            <w:tcW w:w="5920" w:type="dxa"/>
          </w:tcPr>
          <w:p w:rsidR="00F43254" w:rsidRPr="00590BE8" w:rsidRDefault="00F43254" w:rsidP="00796456">
            <w:pPr>
              <w:jc w:val="both"/>
              <w:rPr>
                <w:bCs/>
                <w:sz w:val="24"/>
                <w:szCs w:val="24"/>
              </w:rPr>
            </w:pPr>
            <w:r w:rsidRPr="00590BE8">
              <w:rPr>
                <w:bCs/>
                <w:sz w:val="24"/>
                <w:szCs w:val="24"/>
              </w:rPr>
              <w:t>Самостоятельная работа</w:t>
            </w:r>
          </w:p>
        </w:tc>
        <w:tc>
          <w:tcPr>
            <w:tcW w:w="709" w:type="dxa"/>
          </w:tcPr>
          <w:p w:rsidR="00F43254" w:rsidRPr="00590BE8" w:rsidRDefault="00F43254" w:rsidP="00796456">
            <w:pPr>
              <w:pStyle w:val="affffff0"/>
              <w:rPr>
                <w:rFonts w:ascii="Times New Roman" w:hAnsi="Times New Roman"/>
                <w:sz w:val="24"/>
                <w:szCs w:val="24"/>
              </w:rPr>
            </w:pPr>
          </w:p>
        </w:tc>
        <w:tc>
          <w:tcPr>
            <w:tcW w:w="709" w:type="dxa"/>
          </w:tcPr>
          <w:p w:rsidR="00F43254" w:rsidRPr="00590BE8" w:rsidRDefault="00F43254" w:rsidP="00796456">
            <w:pPr>
              <w:pStyle w:val="affffff0"/>
              <w:rPr>
                <w:rFonts w:ascii="Times New Roman" w:hAnsi="Times New Roman"/>
                <w:sz w:val="24"/>
                <w:szCs w:val="24"/>
              </w:rPr>
            </w:pPr>
          </w:p>
        </w:tc>
        <w:tc>
          <w:tcPr>
            <w:tcW w:w="708" w:type="dxa"/>
          </w:tcPr>
          <w:p w:rsidR="00F43254" w:rsidRPr="00590BE8" w:rsidRDefault="00F43254" w:rsidP="00796456">
            <w:pPr>
              <w:pStyle w:val="affffff0"/>
              <w:rPr>
                <w:rFonts w:ascii="Times New Roman" w:hAnsi="Times New Roman"/>
                <w:sz w:val="24"/>
                <w:szCs w:val="24"/>
              </w:rPr>
            </w:pPr>
            <w:r w:rsidRPr="00590BE8">
              <w:rPr>
                <w:rFonts w:ascii="Times New Roman" w:hAnsi="Times New Roman"/>
                <w:sz w:val="24"/>
                <w:szCs w:val="24"/>
              </w:rPr>
              <w:t>4</w:t>
            </w:r>
          </w:p>
        </w:tc>
        <w:tc>
          <w:tcPr>
            <w:tcW w:w="709" w:type="dxa"/>
          </w:tcPr>
          <w:p w:rsidR="00F43254" w:rsidRPr="00590BE8" w:rsidRDefault="00F43254" w:rsidP="00796456">
            <w:pPr>
              <w:pStyle w:val="affffff0"/>
              <w:rPr>
                <w:rFonts w:ascii="Times New Roman" w:hAnsi="Times New Roman"/>
                <w:sz w:val="24"/>
                <w:szCs w:val="24"/>
              </w:rPr>
            </w:pPr>
          </w:p>
        </w:tc>
        <w:tc>
          <w:tcPr>
            <w:tcW w:w="1559" w:type="dxa"/>
          </w:tcPr>
          <w:p w:rsidR="00F43254" w:rsidRPr="00590BE8" w:rsidRDefault="00F43254" w:rsidP="00796456">
            <w:pPr>
              <w:pStyle w:val="affffff0"/>
              <w:jc w:val="center"/>
              <w:rPr>
                <w:rFonts w:ascii="Times New Roman" w:hAnsi="Times New Roman"/>
                <w:b/>
                <w:sz w:val="24"/>
                <w:szCs w:val="24"/>
              </w:rPr>
            </w:pPr>
            <w:r w:rsidRPr="00590BE8">
              <w:rPr>
                <w:rFonts w:ascii="Times New Roman" w:hAnsi="Times New Roman"/>
                <w:b/>
                <w:sz w:val="24"/>
                <w:szCs w:val="24"/>
              </w:rPr>
              <w:t>4</w:t>
            </w:r>
          </w:p>
        </w:tc>
      </w:tr>
      <w:tr w:rsidR="00F43254" w:rsidRPr="00BE7162" w:rsidTr="00796456">
        <w:tc>
          <w:tcPr>
            <w:tcW w:w="5920" w:type="dxa"/>
          </w:tcPr>
          <w:p w:rsidR="00F43254" w:rsidRPr="00590BE8" w:rsidRDefault="00796456" w:rsidP="00796456">
            <w:pPr>
              <w:jc w:val="both"/>
              <w:rPr>
                <w:bCs/>
                <w:sz w:val="24"/>
                <w:szCs w:val="24"/>
              </w:rPr>
            </w:pPr>
            <w:r>
              <w:rPr>
                <w:bCs/>
                <w:sz w:val="24"/>
                <w:szCs w:val="24"/>
              </w:rPr>
              <w:t>Консультации</w:t>
            </w:r>
          </w:p>
        </w:tc>
        <w:tc>
          <w:tcPr>
            <w:tcW w:w="709" w:type="dxa"/>
          </w:tcPr>
          <w:p w:rsidR="00F43254" w:rsidRPr="00796456" w:rsidRDefault="00796456" w:rsidP="00796456">
            <w:pPr>
              <w:pStyle w:val="affffff0"/>
              <w:rPr>
                <w:rFonts w:ascii="Times New Roman" w:hAnsi="Times New Roman"/>
                <w:sz w:val="24"/>
                <w:szCs w:val="24"/>
              </w:rPr>
            </w:pPr>
            <w:r w:rsidRPr="00796456">
              <w:rPr>
                <w:rFonts w:ascii="Times New Roman" w:hAnsi="Times New Roman"/>
                <w:sz w:val="24"/>
                <w:szCs w:val="24"/>
              </w:rPr>
              <w:t>4</w:t>
            </w:r>
          </w:p>
        </w:tc>
        <w:tc>
          <w:tcPr>
            <w:tcW w:w="709" w:type="dxa"/>
          </w:tcPr>
          <w:p w:rsidR="00F43254" w:rsidRPr="00796456" w:rsidRDefault="00F43254" w:rsidP="00796456">
            <w:pPr>
              <w:pStyle w:val="affffff0"/>
              <w:rPr>
                <w:rFonts w:ascii="Times New Roman" w:hAnsi="Times New Roman"/>
                <w:sz w:val="24"/>
                <w:szCs w:val="24"/>
              </w:rPr>
            </w:pPr>
          </w:p>
        </w:tc>
        <w:tc>
          <w:tcPr>
            <w:tcW w:w="708" w:type="dxa"/>
          </w:tcPr>
          <w:p w:rsidR="00F43254" w:rsidRPr="00796456" w:rsidRDefault="00F43254" w:rsidP="00796456">
            <w:pPr>
              <w:pStyle w:val="affffff0"/>
              <w:rPr>
                <w:rFonts w:ascii="Times New Roman" w:hAnsi="Times New Roman"/>
                <w:sz w:val="24"/>
                <w:szCs w:val="24"/>
              </w:rPr>
            </w:pPr>
          </w:p>
        </w:tc>
        <w:tc>
          <w:tcPr>
            <w:tcW w:w="709" w:type="dxa"/>
          </w:tcPr>
          <w:p w:rsidR="00F43254" w:rsidRPr="00796456" w:rsidRDefault="00F43254" w:rsidP="00796456">
            <w:pPr>
              <w:pStyle w:val="affffff0"/>
              <w:rPr>
                <w:rFonts w:ascii="Times New Roman" w:hAnsi="Times New Roman"/>
                <w:sz w:val="24"/>
                <w:szCs w:val="24"/>
              </w:rPr>
            </w:pPr>
          </w:p>
        </w:tc>
        <w:tc>
          <w:tcPr>
            <w:tcW w:w="1559" w:type="dxa"/>
          </w:tcPr>
          <w:p w:rsidR="00F43254" w:rsidRPr="00590BE8" w:rsidRDefault="00796456" w:rsidP="00796456">
            <w:pPr>
              <w:pStyle w:val="affffff0"/>
              <w:jc w:val="center"/>
              <w:rPr>
                <w:rFonts w:ascii="Times New Roman" w:hAnsi="Times New Roman"/>
                <w:b/>
                <w:sz w:val="24"/>
                <w:szCs w:val="24"/>
              </w:rPr>
            </w:pPr>
            <w:r>
              <w:rPr>
                <w:rFonts w:ascii="Times New Roman" w:hAnsi="Times New Roman"/>
                <w:b/>
                <w:sz w:val="24"/>
                <w:szCs w:val="24"/>
              </w:rPr>
              <w:t>4</w:t>
            </w:r>
          </w:p>
        </w:tc>
      </w:tr>
      <w:tr w:rsidR="00796456" w:rsidRPr="00BE7162" w:rsidTr="00796456">
        <w:tc>
          <w:tcPr>
            <w:tcW w:w="5920" w:type="dxa"/>
          </w:tcPr>
          <w:p w:rsidR="00796456" w:rsidRPr="00590BE8" w:rsidRDefault="00796456" w:rsidP="00796456">
            <w:pPr>
              <w:pStyle w:val="affffff0"/>
              <w:jc w:val="right"/>
              <w:rPr>
                <w:rFonts w:ascii="Times New Roman" w:hAnsi="Times New Roman"/>
                <w:b/>
                <w:bCs/>
                <w:i/>
                <w:sz w:val="24"/>
                <w:szCs w:val="24"/>
              </w:rPr>
            </w:pPr>
            <w:r w:rsidRPr="00590BE8">
              <w:rPr>
                <w:rFonts w:ascii="Times New Roman" w:hAnsi="Times New Roman"/>
                <w:b/>
                <w:bCs/>
                <w:i/>
                <w:sz w:val="24"/>
                <w:szCs w:val="24"/>
              </w:rPr>
              <w:t xml:space="preserve">Экзамен </w:t>
            </w:r>
          </w:p>
        </w:tc>
        <w:tc>
          <w:tcPr>
            <w:tcW w:w="709" w:type="dxa"/>
          </w:tcPr>
          <w:p w:rsidR="00796456" w:rsidRPr="00796456" w:rsidRDefault="00796456" w:rsidP="00796456">
            <w:pPr>
              <w:pStyle w:val="affffff0"/>
              <w:rPr>
                <w:rFonts w:ascii="Times New Roman" w:hAnsi="Times New Roman"/>
                <w:sz w:val="24"/>
                <w:szCs w:val="24"/>
              </w:rPr>
            </w:pPr>
          </w:p>
        </w:tc>
        <w:tc>
          <w:tcPr>
            <w:tcW w:w="709" w:type="dxa"/>
          </w:tcPr>
          <w:p w:rsidR="00796456" w:rsidRPr="00796456" w:rsidRDefault="00796456" w:rsidP="00796456">
            <w:pPr>
              <w:pStyle w:val="affffff0"/>
              <w:rPr>
                <w:rFonts w:ascii="Times New Roman" w:hAnsi="Times New Roman"/>
                <w:sz w:val="24"/>
                <w:szCs w:val="24"/>
              </w:rPr>
            </w:pPr>
          </w:p>
        </w:tc>
        <w:tc>
          <w:tcPr>
            <w:tcW w:w="708" w:type="dxa"/>
          </w:tcPr>
          <w:p w:rsidR="00796456" w:rsidRPr="00796456" w:rsidRDefault="00796456" w:rsidP="00796456">
            <w:pPr>
              <w:pStyle w:val="affffff0"/>
              <w:rPr>
                <w:rFonts w:ascii="Times New Roman" w:hAnsi="Times New Roman"/>
                <w:sz w:val="24"/>
                <w:szCs w:val="24"/>
              </w:rPr>
            </w:pPr>
          </w:p>
        </w:tc>
        <w:tc>
          <w:tcPr>
            <w:tcW w:w="709" w:type="dxa"/>
          </w:tcPr>
          <w:p w:rsidR="00796456" w:rsidRPr="00796456" w:rsidRDefault="00796456" w:rsidP="00796456">
            <w:pPr>
              <w:pStyle w:val="affffff0"/>
              <w:rPr>
                <w:rFonts w:ascii="Times New Roman" w:hAnsi="Times New Roman"/>
                <w:sz w:val="24"/>
                <w:szCs w:val="24"/>
              </w:rPr>
            </w:pPr>
            <w:r w:rsidRPr="00796456">
              <w:rPr>
                <w:rFonts w:ascii="Times New Roman" w:hAnsi="Times New Roman"/>
                <w:sz w:val="24"/>
                <w:szCs w:val="24"/>
              </w:rPr>
              <w:t>6</w:t>
            </w:r>
          </w:p>
        </w:tc>
        <w:tc>
          <w:tcPr>
            <w:tcW w:w="1559" w:type="dxa"/>
          </w:tcPr>
          <w:p w:rsidR="00796456" w:rsidRPr="00590BE8" w:rsidRDefault="00796456" w:rsidP="00796456">
            <w:pPr>
              <w:pStyle w:val="affffff0"/>
              <w:jc w:val="center"/>
              <w:rPr>
                <w:rFonts w:ascii="Times New Roman" w:hAnsi="Times New Roman"/>
                <w:b/>
                <w:sz w:val="24"/>
                <w:szCs w:val="24"/>
              </w:rPr>
            </w:pPr>
            <w:r w:rsidRPr="00590BE8">
              <w:rPr>
                <w:rFonts w:ascii="Times New Roman" w:hAnsi="Times New Roman"/>
                <w:b/>
                <w:sz w:val="24"/>
                <w:szCs w:val="24"/>
              </w:rPr>
              <w:t>6</w:t>
            </w:r>
          </w:p>
        </w:tc>
      </w:tr>
      <w:tr w:rsidR="00796456" w:rsidRPr="00BE7162" w:rsidTr="00796456">
        <w:tc>
          <w:tcPr>
            <w:tcW w:w="5920" w:type="dxa"/>
          </w:tcPr>
          <w:p w:rsidR="00796456" w:rsidRPr="00590BE8" w:rsidRDefault="00796456" w:rsidP="00796456">
            <w:pPr>
              <w:jc w:val="both"/>
              <w:rPr>
                <w:bCs/>
                <w:sz w:val="24"/>
                <w:szCs w:val="24"/>
              </w:rPr>
            </w:pPr>
            <w:r w:rsidRPr="00590BE8">
              <w:rPr>
                <w:bCs/>
                <w:sz w:val="24"/>
                <w:szCs w:val="24"/>
              </w:rPr>
              <w:t xml:space="preserve">Всего </w:t>
            </w:r>
          </w:p>
        </w:tc>
        <w:tc>
          <w:tcPr>
            <w:tcW w:w="709" w:type="dxa"/>
          </w:tcPr>
          <w:p w:rsidR="00796456" w:rsidRPr="00590BE8" w:rsidRDefault="00796456" w:rsidP="00796456">
            <w:pPr>
              <w:pStyle w:val="affffff0"/>
              <w:rPr>
                <w:rFonts w:ascii="Times New Roman" w:hAnsi="Times New Roman"/>
                <w:b/>
                <w:sz w:val="24"/>
                <w:szCs w:val="24"/>
              </w:rPr>
            </w:pPr>
            <w:r w:rsidRPr="00590BE8">
              <w:rPr>
                <w:rFonts w:ascii="Times New Roman" w:hAnsi="Times New Roman"/>
                <w:b/>
                <w:sz w:val="24"/>
                <w:szCs w:val="24"/>
              </w:rPr>
              <w:t>19</w:t>
            </w:r>
          </w:p>
        </w:tc>
        <w:tc>
          <w:tcPr>
            <w:tcW w:w="709" w:type="dxa"/>
          </w:tcPr>
          <w:p w:rsidR="00796456" w:rsidRPr="00590BE8" w:rsidRDefault="00796456" w:rsidP="00796456">
            <w:pPr>
              <w:pStyle w:val="affffff0"/>
              <w:rPr>
                <w:rFonts w:ascii="Times New Roman" w:hAnsi="Times New Roman"/>
                <w:b/>
                <w:sz w:val="24"/>
                <w:szCs w:val="24"/>
              </w:rPr>
            </w:pPr>
            <w:r w:rsidRPr="00590BE8">
              <w:rPr>
                <w:rFonts w:ascii="Times New Roman" w:hAnsi="Times New Roman"/>
                <w:b/>
                <w:sz w:val="24"/>
                <w:szCs w:val="24"/>
              </w:rPr>
              <w:t>12</w:t>
            </w:r>
          </w:p>
        </w:tc>
        <w:tc>
          <w:tcPr>
            <w:tcW w:w="708" w:type="dxa"/>
          </w:tcPr>
          <w:p w:rsidR="00796456" w:rsidRPr="00590BE8" w:rsidRDefault="00796456" w:rsidP="00796456">
            <w:pPr>
              <w:pStyle w:val="affffff0"/>
              <w:rPr>
                <w:rFonts w:ascii="Times New Roman" w:hAnsi="Times New Roman"/>
                <w:b/>
                <w:sz w:val="24"/>
                <w:szCs w:val="24"/>
              </w:rPr>
            </w:pPr>
            <w:r w:rsidRPr="00590BE8">
              <w:rPr>
                <w:rFonts w:ascii="Times New Roman" w:hAnsi="Times New Roman"/>
                <w:b/>
                <w:sz w:val="24"/>
                <w:szCs w:val="24"/>
              </w:rPr>
              <w:t>4</w:t>
            </w:r>
          </w:p>
        </w:tc>
        <w:tc>
          <w:tcPr>
            <w:tcW w:w="709" w:type="dxa"/>
          </w:tcPr>
          <w:p w:rsidR="00796456" w:rsidRPr="00590BE8" w:rsidRDefault="00796456" w:rsidP="00796456">
            <w:pPr>
              <w:pStyle w:val="affffff0"/>
              <w:rPr>
                <w:rFonts w:ascii="Times New Roman" w:hAnsi="Times New Roman"/>
                <w:b/>
                <w:sz w:val="24"/>
                <w:szCs w:val="24"/>
              </w:rPr>
            </w:pPr>
            <w:r>
              <w:rPr>
                <w:rFonts w:ascii="Times New Roman" w:hAnsi="Times New Roman"/>
                <w:b/>
                <w:sz w:val="24"/>
                <w:szCs w:val="24"/>
              </w:rPr>
              <w:t>7</w:t>
            </w:r>
          </w:p>
        </w:tc>
        <w:tc>
          <w:tcPr>
            <w:tcW w:w="1559" w:type="dxa"/>
          </w:tcPr>
          <w:p w:rsidR="00796456" w:rsidRPr="00590BE8" w:rsidRDefault="00796456" w:rsidP="00796456">
            <w:pPr>
              <w:pStyle w:val="affffff0"/>
              <w:jc w:val="center"/>
              <w:rPr>
                <w:rFonts w:ascii="Times New Roman" w:hAnsi="Times New Roman"/>
                <w:b/>
                <w:sz w:val="24"/>
                <w:szCs w:val="24"/>
              </w:rPr>
            </w:pPr>
            <w:r>
              <w:rPr>
                <w:rFonts w:ascii="Times New Roman" w:hAnsi="Times New Roman"/>
                <w:b/>
                <w:sz w:val="24"/>
                <w:szCs w:val="24"/>
              </w:rPr>
              <w:t>4</w:t>
            </w:r>
            <w:r w:rsidRPr="00590BE8">
              <w:rPr>
                <w:rFonts w:ascii="Times New Roman" w:hAnsi="Times New Roman"/>
                <w:b/>
                <w:sz w:val="24"/>
                <w:szCs w:val="24"/>
              </w:rPr>
              <w:t>6</w:t>
            </w:r>
          </w:p>
        </w:tc>
      </w:tr>
    </w:tbl>
    <w:p w:rsidR="00F43254" w:rsidRDefault="00F43254" w:rsidP="00796456">
      <w:pPr>
        <w:rPr>
          <w:b/>
          <w:sz w:val="24"/>
          <w:szCs w:val="24"/>
        </w:rPr>
        <w:sectPr w:rsidR="00F43254" w:rsidSect="00796456">
          <w:footerReference w:type="default" r:id="rId9"/>
          <w:pgSz w:w="11906" w:h="16838"/>
          <w:pgMar w:top="851" w:right="566" w:bottom="1134" w:left="1134" w:header="708" w:footer="708" w:gutter="0"/>
          <w:cols w:space="708"/>
          <w:docGrid w:linePitch="360"/>
        </w:sectPr>
      </w:pPr>
    </w:p>
    <w:p w:rsidR="00F43254" w:rsidRPr="006E7ADC" w:rsidRDefault="00F43254" w:rsidP="00796456">
      <w:pPr>
        <w:rPr>
          <w:b/>
          <w:sz w:val="24"/>
          <w:szCs w:val="24"/>
        </w:rPr>
      </w:pPr>
      <w:r>
        <w:rPr>
          <w:b/>
          <w:sz w:val="24"/>
          <w:szCs w:val="24"/>
        </w:rPr>
        <w:lastRenderedPageBreak/>
        <w:t>2.3 С</w:t>
      </w:r>
      <w:r w:rsidRPr="0043407D">
        <w:rPr>
          <w:b/>
          <w:sz w:val="24"/>
          <w:szCs w:val="24"/>
        </w:rPr>
        <w:t xml:space="preserve">одержание учебной дисциплины </w:t>
      </w:r>
    </w:p>
    <w:tbl>
      <w:tblPr>
        <w:tblW w:w="5416"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9"/>
        <w:gridCol w:w="11905"/>
        <w:gridCol w:w="993"/>
        <w:gridCol w:w="1701"/>
      </w:tblGrid>
      <w:tr w:rsidR="00F43254" w:rsidRPr="0043407D" w:rsidTr="006E7ADC">
        <w:trPr>
          <w:trHeight w:val="20"/>
        </w:trPr>
        <w:tc>
          <w:tcPr>
            <w:tcW w:w="443" w:type="pct"/>
          </w:tcPr>
          <w:p w:rsidR="00F43254" w:rsidRPr="0043407D" w:rsidRDefault="00F43254" w:rsidP="00796456">
            <w:pPr>
              <w:jc w:val="both"/>
              <w:rPr>
                <w:b/>
                <w:bCs/>
                <w:sz w:val="24"/>
                <w:szCs w:val="24"/>
              </w:rPr>
            </w:pPr>
            <w:r w:rsidRPr="0043407D">
              <w:rPr>
                <w:b/>
                <w:bCs/>
                <w:sz w:val="24"/>
                <w:szCs w:val="24"/>
              </w:rPr>
              <w:t xml:space="preserve">Наименование тем и разделов </w:t>
            </w:r>
          </w:p>
        </w:tc>
        <w:tc>
          <w:tcPr>
            <w:tcW w:w="3716" w:type="pct"/>
          </w:tcPr>
          <w:p w:rsidR="00F43254" w:rsidRPr="0043407D" w:rsidRDefault="00F43254" w:rsidP="00796456">
            <w:pPr>
              <w:jc w:val="both"/>
              <w:rPr>
                <w:b/>
                <w:bCs/>
                <w:sz w:val="24"/>
                <w:szCs w:val="24"/>
              </w:rPr>
            </w:pPr>
            <w:r w:rsidRPr="0043407D">
              <w:rPr>
                <w:b/>
                <w:bCs/>
                <w:sz w:val="24"/>
                <w:szCs w:val="24"/>
              </w:rPr>
              <w:t>Содержание учебного материала и формы организации деятельности обучающихся</w:t>
            </w:r>
          </w:p>
        </w:tc>
        <w:tc>
          <w:tcPr>
            <w:tcW w:w="310" w:type="pct"/>
          </w:tcPr>
          <w:p w:rsidR="00F43254" w:rsidRPr="0043407D" w:rsidRDefault="00F43254" w:rsidP="00796456">
            <w:pPr>
              <w:ind w:hanging="44"/>
              <w:jc w:val="both"/>
              <w:rPr>
                <w:b/>
                <w:bCs/>
                <w:sz w:val="24"/>
                <w:szCs w:val="24"/>
              </w:rPr>
            </w:pPr>
            <w:r w:rsidRPr="0043407D">
              <w:rPr>
                <w:b/>
                <w:bCs/>
                <w:sz w:val="24"/>
                <w:szCs w:val="24"/>
              </w:rPr>
              <w:t>Объем час</w:t>
            </w:r>
            <w:r>
              <w:rPr>
                <w:b/>
                <w:bCs/>
                <w:sz w:val="24"/>
                <w:szCs w:val="24"/>
              </w:rPr>
              <w:t>ов</w:t>
            </w:r>
          </w:p>
        </w:tc>
        <w:tc>
          <w:tcPr>
            <w:tcW w:w="531" w:type="pct"/>
          </w:tcPr>
          <w:p w:rsidR="00F43254" w:rsidRPr="0043407D" w:rsidRDefault="00F43254" w:rsidP="00796456">
            <w:pPr>
              <w:ind w:hanging="44"/>
              <w:jc w:val="both"/>
              <w:rPr>
                <w:b/>
                <w:bCs/>
                <w:sz w:val="24"/>
                <w:szCs w:val="24"/>
              </w:rPr>
            </w:pPr>
            <w:r w:rsidRPr="0043407D">
              <w:rPr>
                <w:b/>
                <w:bCs/>
                <w:sz w:val="24"/>
                <w:szCs w:val="24"/>
              </w:rPr>
              <w:t>Осваиваемые элементы компетенций</w:t>
            </w:r>
          </w:p>
        </w:tc>
      </w:tr>
      <w:tr w:rsidR="00F43254" w:rsidRPr="0043407D" w:rsidTr="006E7ADC">
        <w:trPr>
          <w:trHeight w:val="20"/>
        </w:trPr>
        <w:tc>
          <w:tcPr>
            <w:tcW w:w="443" w:type="pct"/>
          </w:tcPr>
          <w:p w:rsidR="00F43254" w:rsidRPr="00B37B68" w:rsidRDefault="00F43254" w:rsidP="00796456">
            <w:pPr>
              <w:jc w:val="center"/>
              <w:rPr>
                <w:b/>
                <w:bCs/>
                <w:sz w:val="16"/>
                <w:szCs w:val="16"/>
              </w:rPr>
            </w:pPr>
            <w:r w:rsidRPr="00B37B68">
              <w:rPr>
                <w:b/>
                <w:bCs/>
                <w:sz w:val="16"/>
                <w:szCs w:val="16"/>
              </w:rPr>
              <w:t>1</w:t>
            </w:r>
          </w:p>
        </w:tc>
        <w:tc>
          <w:tcPr>
            <w:tcW w:w="3716" w:type="pct"/>
          </w:tcPr>
          <w:p w:rsidR="00F43254" w:rsidRPr="00B37B68" w:rsidRDefault="00F43254" w:rsidP="00796456">
            <w:pPr>
              <w:jc w:val="center"/>
              <w:rPr>
                <w:b/>
                <w:bCs/>
                <w:sz w:val="16"/>
                <w:szCs w:val="16"/>
              </w:rPr>
            </w:pPr>
            <w:r w:rsidRPr="00B37B68">
              <w:rPr>
                <w:b/>
                <w:bCs/>
                <w:sz w:val="16"/>
                <w:szCs w:val="16"/>
              </w:rPr>
              <w:t>2</w:t>
            </w:r>
          </w:p>
        </w:tc>
        <w:tc>
          <w:tcPr>
            <w:tcW w:w="310" w:type="pct"/>
          </w:tcPr>
          <w:p w:rsidR="00F43254" w:rsidRPr="00B37B68" w:rsidRDefault="00F43254" w:rsidP="00796456">
            <w:pPr>
              <w:jc w:val="center"/>
              <w:rPr>
                <w:b/>
                <w:bCs/>
                <w:sz w:val="16"/>
                <w:szCs w:val="16"/>
              </w:rPr>
            </w:pPr>
            <w:r w:rsidRPr="00B37B68">
              <w:rPr>
                <w:b/>
                <w:bCs/>
                <w:sz w:val="16"/>
                <w:szCs w:val="16"/>
              </w:rPr>
              <w:t>3</w:t>
            </w:r>
          </w:p>
        </w:tc>
        <w:tc>
          <w:tcPr>
            <w:tcW w:w="531" w:type="pct"/>
          </w:tcPr>
          <w:p w:rsidR="00F43254" w:rsidRPr="00B37B68" w:rsidRDefault="00F43254" w:rsidP="00796456">
            <w:pPr>
              <w:jc w:val="center"/>
              <w:rPr>
                <w:b/>
                <w:bCs/>
                <w:sz w:val="16"/>
                <w:szCs w:val="16"/>
              </w:rPr>
            </w:pPr>
            <w:r w:rsidRPr="00B37B68">
              <w:rPr>
                <w:b/>
                <w:bCs/>
                <w:sz w:val="16"/>
                <w:szCs w:val="16"/>
              </w:rPr>
              <w:t>4</w:t>
            </w:r>
          </w:p>
        </w:tc>
      </w:tr>
      <w:tr w:rsidR="00F43254" w:rsidRPr="0043407D" w:rsidTr="006E7ADC">
        <w:trPr>
          <w:trHeight w:val="2463"/>
        </w:trPr>
        <w:tc>
          <w:tcPr>
            <w:tcW w:w="443" w:type="pct"/>
            <w:vMerge w:val="restart"/>
          </w:tcPr>
          <w:p w:rsidR="00F43254" w:rsidRPr="006D728D" w:rsidRDefault="00F43254" w:rsidP="00796456">
            <w:pPr>
              <w:jc w:val="both"/>
              <w:rPr>
                <w:bCs/>
                <w:sz w:val="24"/>
                <w:szCs w:val="24"/>
              </w:rPr>
            </w:pPr>
            <w:r>
              <w:rPr>
                <w:bCs/>
                <w:sz w:val="24"/>
                <w:szCs w:val="24"/>
              </w:rPr>
              <w:t xml:space="preserve">Тема </w:t>
            </w:r>
            <w:r w:rsidRPr="006D728D">
              <w:rPr>
                <w:bCs/>
                <w:sz w:val="24"/>
                <w:szCs w:val="24"/>
              </w:rPr>
              <w:t>1</w:t>
            </w:r>
            <w:r>
              <w:rPr>
                <w:bCs/>
                <w:sz w:val="24"/>
                <w:szCs w:val="24"/>
              </w:rPr>
              <w:t xml:space="preserve"> </w:t>
            </w:r>
            <w:r w:rsidRPr="006D728D">
              <w:rPr>
                <w:bCs/>
                <w:sz w:val="24"/>
                <w:szCs w:val="24"/>
              </w:rPr>
              <w:t>Механическое оборудование.</w:t>
            </w:r>
          </w:p>
        </w:tc>
        <w:tc>
          <w:tcPr>
            <w:tcW w:w="3716" w:type="pct"/>
          </w:tcPr>
          <w:p w:rsidR="00F43254" w:rsidRPr="0043407D" w:rsidRDefault="00F43254" w:rsidP="00796456">
            <w:pPr>
              <w:contextualSpacing/>
              <w:jc w:val="both"/>
              <w:rPr>
                <w:b/>
                <w:bCs/>
                <w:i/>
                <w:sz w:val="24"/>
                <w:szCs w:val="24"/>
              </w:rPr>
            </w:pPr>
            <w:r w:rsidRPr="0043407D">
              <w:rPr>
                <w:bCs/>
                <w:sz w:val="24"/>
                <w:szCs w:val="24"/>
              </w:rPr>
              <w:t>Классификация механического оборудования. Основные части и детали машин. Автоматика безопасности. Универсальные приводы. Назначение, принципы устройства, комплекты сменных механизмов и правила их крепления. Правила безопасной эксплуатации.</w:t>
            </w:r>
            <w:r>
              <w:rPr>
                <w:bCs/>
                <w:sz w:val="24"/>
                <w:szCs w:val="24"/>
              </w:rPr>
              <w:t xml:space="preserve"> </w:t>
            </w:r>
            <w:r w:rsidRPr="0043407D">
              <w:rPr>
                <w:bCs/>
                <w:sz w:val="24"/>
                <w:szCs w:val="24"/>
              </w:rPr>
              <w:t>Оборудование для обработки овощей, зелени, грибов, плодов. Классификация и характеристика. Назначение и устройство. Правила безопасной эксплуатации.</w:t>
            </w:r>
            <w:r>
              <w:rPr>
                <w:bCs/>
                <w:sz w:val="24"/>
                <w:szCs w:val="24"/>
              </w:rPr>
              <w:t xml:space="preserve"> </w:t>
            </w:r>
            <w:r w:rsidRPr="0043407D">
              <w:rPr>
                <w:bCs/>
                <w:sz w:val="24"/>
                <w:szCs w:val="24"/>
              </w:rPr>
              <w:t>Оборудование для обработки мяса и рыбы. Классификация и характеристика. Назначение и устройство. Правила безопасной эксплуатации.</w:t>
            </w:r>
            <w:r>
              <w:rPr>
                <w:bCs/>
                <w:sz w:val="24"/>
                <w:szCs w:val="24"/>
              </w:rPr>
              <w:t xml:space="preserve"> </w:t>
            </w:r>
            <w:r w:rsidRPr="0043407D">
              <w:rPr>
                <w:bCs/>
                <w:sz w:val="24"/>
                <w:szCs w:val="24"/>
              </w:rPr>
              <w:t>Оборудование для нарезки хлеба и гастрономических товаров. Назначение и устройство. Правила безопасной эксплуатации.</w:t>
            </w:r>
            <w:r>
              <w:rPr>
                <w:bCs/>
                <w:sz w:val="24"/>
                <w:szCs w:val="24"/>
              </w:rPr>
              <w:t xml:space="preserve"> </w:t>
            </w:r>
            <w:r w:rsidRPr="0043407D">
              <w:rPr>
                <w:bCs/>
                <w:sz w:val="24"/>
                <w:szCs w:val="24"/>
              </w:rPr>
              <w:t>Оборудование для процессов вакуумирования и упаковки. Правила безопасной эксплуатации.</w:t>
            </w:r>
            <w:r>
              <w:rPr>
                <w:bCs/>
                <w:sz w:val="24"/>
                <w:szCs w:val="24"/>
              </w:rPr>
              <w:t xml:space="preserve"> </w:t>
            </w:r>
            <w:r w:rsidRPr="0043407D">
              <w:rPr>
                <w:bCs/>
                <w:sz w:val="24"/>
                <w:szCs w:val="24"/>
              </w:rPr>
              <w:t>Оборудование для тонкого измельчения продуктов в замороженном виде. Назначение, правила безопасной эксплуатации.</w:t>
            </w:r>
          </w:p>
        </w:tc>
        <w:tc>
          <w:tcPr>
            <w:tcW w:w="310" w:type="pct"/>
          </w:tcPr>
          <w:p w:rsidR="00F43254" w:rsidRPr="0043407D" w:rsidRDefault="00F43254" w:rsidP="00796456">
            <w:pPr>
              <w:jc w:val="center"/>
              <w:rPr>
                <w:bCs/>
                <w:sz w:val="24"/>
                <w:szCs w:val="24"/>
              </w:rPr>
            </w:pPr>
            <w:r>
              <w:rPr>
                <w:bCs/>
                <w:sz w:val="24"/>
                <w:szCs w:val="24"/>
              </w:rPr>
              <w:t>6</w:t>
            </w:r>
          </w:p>
        </w:tc>
        <w:tc>
          <w:tcPr>
            <w:tcW w:w="531" w:type="pct"/>
            <w:vMerge w:val="restart"/>
          </w:tcPr>
          <w:p w:rsidR="00F43254" w:rsidRPr="0043407D" w:rsidRDefault="00F43254" w:rsidP="00796456">
            <w:pPr>
              <w:jc w:val="both"/>
              <w:rPr>
                <w:bCs/>
                <w:sz w:val="24"/>
                <w:szCs w:val="24"/>
              </w:rPr>
            </w:pPr>
            <w:r w:rsidRPr="0043407D">
              <w:rPr>
                <w:bCs/>
                <w:sz w:val="24"/>
                <w:szCs w:val="24"/>
              </w:rPr>
              <w:t>ОК 1-7, 9, 10</w:t>
            </w:r>
          </w:p>
          <w:p w:rsidR="00F43254" w:rsidRPr="0043407D" w:rsidRDefault="00F43254" w:rsidP="00796456">
            <w:pPr>
              <w:jc w:val="both"/>
              <w:rPr>
                <w:bCs/>
                <w:sz w:val="24"/>
                <w:szCs w:val="24"/>
              </w:rPr>
            </w:pPr>
            <w:r w:rsidRPr="0043407D">
              <w:rPr>
                <w:bCs/>
                <w:sz w:val="24"/>
                <w:szCs w:val="24"/>
              </w:rPr>
              <w:t xml:space="preserve">ПК 1.1-1.5 </w:t>
            </w:r>
          </w:p>
          <w:p w:rsidR="00F43254" w:rsidRPr="0043407D" w:rsidRDefault="00F43254" w:rsidP="00796456">
            <w:pPr>
              <w:jc w:val="both"/>
              <w:rPr>
                <w:bCs/>
                <w:sz w:val="24"/>
                <w:szCs w:val="24"/>
              </w:rPr>
            </w:pPr>
            <w:r w:rsidRPr="0043407D">
              <w:rPr>
                <w:bCs/>
                <w:sz w:val="24"/>
                <w:szCs w:val="24"/>
              </w:rPr>
              <w:t>ПК 3.1-3.6</w:t>
            </w:r>
          </w:p>
          <w:p w:rsidR="00F43254" w:rsidRPr="0043407D" w:rsidRDefault="00F43254" w:rsidP="00796456">
            <w:pPr>
              <w:jc w:val="both"/>
              <w:rPr>
                <w:bCs/>
                <w:sz w:val="24"/>
                <w:szCs w:val="24"/>
              </w:rPr>
            </w:pPr>
            <w:r w:rsidRPr="0043407D">
              <w:rPr>
                <w:bCs/>
                <w:sz w:val="24"/>
                <w:szCs w:val="24"/>
              </w:rPr>
              <w:t>ПК 4.1-4.5</w:t>
            </w:r>
          </w:p>
          <w:p w:rsidR="00F43254" w:rsidRPr="0043407D" w:rsidRDefault="00F43254" w:rsidP="00796456">
            <w:pPr>
              <w:jc w:val="both"/>
              <w:rPr>
                <w:bCs/>
                <w:sz w:val="24"/>
                <w:szCs w:val="24"/>
              </w:rPr>
            </w:pPr>
            <w:r w:rsidRPr="0043407D">
              <w:rPr>
                <w:bCs/>
                <w:sz w:val="24"/>
                <w:szCs w:val="24"/>
              </w:rPr>
              <w:t>ПК 5.1-5.5</w:t>
            </w:r>
          </w:p>
        </w:tc>
      </w:tr>
      <w:tr w:rsidR="00F43254" w:rsidRPr="0043407D" w:rsidTr="006E7ADC">
        <w:trPr>
          <w:trHeight w:val="543"/>
        </w:trPr>
        <w:tc>
          <w:tcPr>
            <w:tcW w:w="443" w:type="pct"/>
            <w:vMerge/>
          </w:tcPr>
          <w:p w:rsidR="00F43254" w:rsidRPr="0043407D" w:rsidRDefault="00F43254" w:rsidP="00796456">
            <w:pPr>
              <w:jc w:val="both"/>
              <w:rPr>
                <w:b/>
                <w:bCs/>
                <w:i/>
                <w:sz w:val="24"/>
                <w:szCs w:val="24"/>
              </w:rPr>
            </w:pPr>
          </w:p>
        </w:tc>
        <w:tc>
          <w:tcPr>
            <w:tcW w:w="3716" w:type="pct"/>
          </w:tcPr>
          <w:p w:rsidR="00F43254" w:rsidRPr="0043407D" w:rsidRDefault="00F43254" w:rsidP="00796456">
            <w:pPr>
              <w:jc w:val="both"/>
              <w:rPr>
                <w:b/>
                <w:i/>
                <w:sz w:val="24"/>
                <w:szCs w:val="24"/>
              </w:rPr>
            </w:pPr>
            <w:r w:rsidRPr="0043407D">
              <w:rPr>
                <w:b/>
                <w:bCs/>
                <w:i/>
                <w:sz w:val="24"/>
                <w:szCs w:val="24"/>
              </w:rPr>
              <w:t xml:space="preserve">Практические занятия </w:t>
            </w:r>
            <w:r>
              <w:rPr>
                <w:b/>
                <w:bCs/>
                <w:i/>
                <w:sz w:val="24"/>
                <w:szCs w:val="24"/>
              </w:rPr>
              <w:t xml:space="preserve">№ 1 </w:t>
            </w:r>
            <w:r>
              <w:rPr>
                <w:sz w:val="24"/>
                <w:szCs w:val="24"/>
              </w:rPr>
              <w:t xml:space="preserve">Разборка и сборка рабочих частей </w:t>
            </w:r>
            <w:r w:rsidRPr="0043407D">
              <w:rPr>
                <w:sz w:val="24"/>
                <w:szCs w:val="24"/>
              </w:rPr>
              <w:t xml:space="preserve">оборудования для обработки овощей и картофеля. </w:t>
            </w:r>
            <w:r>
              <w:rPr>
                <w:sz w:val="24"/>
                <w:szCs w:val="24"/>
              </w:rPr>
              <w:t xml:space="preserve">Разборка и сборка рабочих частей </w:t>
            </w:r>
            <w:r w:rsidRPr="0043407D">
              <w:rPr>
                <w:sz w:val="24"/>
                <w:szCs w:val="24"/>
              </w:rPr>
              <w:t>оборудования для обработки мяса и рыбы.</w:t>
            </w:r>
          </w:p>
        </w:tc>
        <w:tc>
          <w:tcPr>
            <w:tcW w:w="310" w:type="pct"/>
          </w:tcPr>
          <w:p w:rsidR="00F43254" w:rsidRPr="0043407D" w:rsidRDefault="00F43254" w:rsidP="00796456">
            <w:pPr>
              <w:jc w:val="center"/>
              <w:rPr>
                <w:bCs/>
                <w:sz w:val="24"/>
                <w:szCs w:val="24"/>
              </w:rPr>
            </w:pPr>
            <w:r>
              <w:rPr>
                <w:bCs/>
                <w:sz w:val="24"/>
                <w:szCs w:val="24"/>
              </w:rPr>
              <w:t>4</w:t>
            </w:r>
          </w:p>
        </w:tc>
        <w:tc>
          <w:tcPr>
            <w:tcW w:w="531" w:type="pct"/>
            <w:vMerge/>
          </w:tcPr>
          <w:p w:rsidR="00F43254" w:rsidRPr="0043407D" w:rsidRDefault="00F43254" w:rsidP="00796456">
            <w:pPr>
              <w:jc w:val="both"/>
              <w:rPr>
                <w:bCs/>
                <w:sz w:val="24"/>
                <w:szCs w:val="24"/>
              </w:rPr>
            </w:pPr>
          </w:p>
        </w:tc>
      </w:tr>
      <w:tr w:rsidR="00F43254" w:rsidRPr="0043407D" w:rsidTr="006E7ADC">
        <w:trPr>
          <w:trHeight w:val="1586"/>
        </w:trPr>
        <w:tc>
          <w:tcPr>
            <w:tcW w:w="443" w:type="pct"/>
            <w:vMerge w:val="restart"/>
          </w:tcPr>
          <w:p w:rsidR="00F43254" w:rsidRPr="006D728D" w:rsidRDefault="00F43254" w:rsidP="00796456">
            <w:pPr>
              <w:jc w:val="both"/>
              <w:rPr>
                <w:bCs/>
                <w:sz w:val="24"/>
                <w:szCs w:val="24"/>
              </w:rPr>
            </w:pPr>
            <w:r>
              <w:rPr>
                <w:bCs/>
                <w:sz w:val="24"/>
                <w:szCs w:val="24"/>
              </w:rPr>
              <w:t xml:space="preserve">Тема </w:t>
            </w:r>
            <w:r w:rsidRPr="006D728D">
              <w:rPr>
                <w:bCs/>
                <w:sz w:val="24"/>
                <w:szCs w:val="24"/>
              </w:rPr>
              <w:t>2</w:t>
            </w:r>
            <w:r>
              <w:rPr>
                <w:bCs/>
                <w:sz w:val="24"/>
                <w:szCs w:val="24"/>
              </w:rPr>
              <w:t xml:space="preserve"> </w:t>
            </w:r>
            <w:r w:rsidRPr="006D728D">
              <w:rPr>
                <w:bCs/>
                <w:sz w:val="24"/>
                <w:szCs w:val="24"/>
              </w:rPr>
              <w:t>Тепловое оборудование.</w:t>
            </w:r>
          </w:p>
        </w:tc>
        <w:tc>
          <w:tcPr>
            <w:tcW w:w="3716" w:type="pct"/>
          </w:tcPr>
          <w:p w:rsidR="00F43254" w:rsidRPr="0043407D" w:rsidRDefault="00F43254" w:rsidP="00796456">
            <w:pPr>
              <w:contextualSpacing/>
              <w:jc w:val="both"/>
              <w:rPr>
                <w:b/>
                <w:bCs/>
                <w:i/>
                <w:sz w:val="24"/>
                <w:szCs w:val="24"/>
              </w:rPr>
            </w:pPr>
            <w:r w:rsidRPr="0043407D">
              <w:rPr>
                <w:bCs/>
                <w:sz w:val="24"/>
                <w:szCs w:val="24"/>
              </w:rPr>
              <w:t>Классификация теплового оборудования по технологическому назначению, источнику тепла и способам его передачи. Характеристика основных способов нагрева. Автоматика безопасности. Правила безопасной эксплуатации.</w:t>
            </w:r>
            <w:r>
              <w:rPr>
                <w:bCs/>
                <w:sz w:val="24"/>
                <w:szCs w:val="24"/>
              </w:rPr>
              <w:t xml:space="preserve"> </w:t>
            </w:r>
            <w:r w:rsidRPr="0043407D">
              <w:rPr>
                <w:bCs/>
                <w:sz w:val="24"/>
                <w:szCs w:val="24"/>
              </w:rPr>
              <w:t>Варочное оборудование. Пароварочные шкафы и мелкие варочные аппараты. Жарочное оборудование. Характеристика основных способов жарки и выпечки. Варочно-жарочное оборудование. Универсальное и водогрейное оборудование. Оборудование для раздачи пищи. Классификация. Назначение и устройство. Правила безопасной эксплуатации.</w:t>
            </w:r>
          </w:p>
        </w:tc>
        <w:tc>
          <w:tcPr>
            <w:tcW w:w="310" w:type="pct"/>
          </w:tcPr>
          <w:p w:rsidR="00F43254" w:rsidRPr="0043407D" w:rsidRDefault="006E7ADC" w:rsidP="00796456">
            <w:pPr>
              <w:jc w:val="center"/>
              <w:rPr>
                <w:bCs/>
                <w:sz w:val="24"/>
                <w:szCs w:val="24"/>
              </w:rPr>
            </w:pPr>
            <w:r>
              <w:rPr>
                <w:bCs/>
                <w:sz w:val="24"/>
                <w:szCs w:val="24"/>
              </w:rPr>
              <w:t>7</w:t>
            </w:r>
          </w:p>
        </w:tc>
        <w:tc>
          <w:tcPr>
            <w:tcW w:w="531" w:type="pct"/>
            <w:vMerge w:val="restart"/>
          </w:tcPr>
          <w:p w:rsidR="00F43254" w:rsidRPr="0043407D" w:rsidRDefault="00F43254" w:rsidP="00796456">
            <w:pPr>
              <w:jc w:val="both"/>
              <w:rPr>
                <w:bCs/>
                <w:sz w:val="24"/>
                <w:szCs w:val="24"/>
              </w:rPr>
            </w:pPr>
            <w:r w:rsidRPr="0043407D">
              <w:rPr>
                <w:bCs/>
                <w:sz w:val="24"/>
                <w:szCs w:val="24"/>
              </w:rPr>
              <w:t>ОК1-7,9, 10</w:t>
            </w:r>
          </w:p>
          <w:p w:rsidR="00F43254" w:rsidRPr="0043407D" w:rsidRDefault="00F43254" w:rsidP="00796456">
            <w:pPr>
              <w:jc w:val="both"/>
              <w:rPr>
                <w:bCs/>
                <w:sz w:val="24"/>
                <w:szCs w:val="24"/>
              </w:rPr>
            </w:pPr>
            <w:r w:rsidRPr="0043407D">
              <w:rPr>
                <w:bCs/>
                <w:sz w:val="24"/>
                <w:szCs w:val="24"/>
              </w:rPr>
              <w:t>ПК 2.1-2.8</w:t>
            </w:r>
          </w:p>
          <w:p w:rsidR="00F43254" w:rsidRPr="0043407D" w:rsidRDefault="00F43254" w:rsidP="00796456">
            <w:pPr>
              <w:jc w:val="both"/>
              <w:rPr>
                <w:bCs/>
                <w:sz w:val="24"/>
                <w:szCs w:val="24"/>
              </w:rPr>
            </w:pPr>
            <w:r w:rsidRPr="0043407D">
              <w:rPr>
                <w:bCs/>
                <w:sz w:val="24"/>
                <w:szCs w:val="24"/>
              </w:rPr>
              <w:t>ПК 3.1-3.6</w:t>
            </w:r>
          </w:p>
          <w:p w:rsidR="00F43254" w:rsidRPr="0043407D" w:rsidRDefault="00F43254" w:rsidP="00796456">
            <w:pPr>
              <w:jc w:val="both"/>
              <w:rPr>
                <w:bCs/>
                <w:sz w:val="24"/>
                <w:szCs w:val="24"/>
              </w:rPr>
            </w:pPr>
            <w:r w:rsidRPr="0043407D">
              <w:rPr>
                <w:bCs/>
                <w:sz w:val="24"/>
                <w:szCs w:val="24"/>
              </w:rPr>
              <w:t>ПК 4.1-4.5</w:t>
            </w:r>
          </w:p>
          <w:p w:rsidR="00F43254" w:rsidRPr="0043407D" w:rsidRDefault="00F43254" w:rsidP="00796456">
            <w:pPr>
              <w:jc w:val="both"/>
              <w:rPr>
                <w:bCs/>
                <w:sz w:val="24"/>
                <w:szCs w:val="24"/>
              </w:rPr>
            </w:pPr>
            <w:r w:rsidRPr="0043407D">
              <w:rPr>
                <w:bCs/>
                <w:sz w:val="24"/>
                <w:szCs w:val="24"/>
              </w:rPr>
              <w:t>ПК 5.1-5.5</w:t>
            </w:r>
          </w:p>
        </w:tc>
      </w:tr>
      <w:tr w:rsidR="00F43254" w:rsidRPr="0043407D" w:rsidTr="006E7ADC">
        <w:trPr>
          <w:trHeight w:val="458"/>
        </w:trPr>
        <w:tc>
          <w:tcPr>
            <w:tcW w:w="443" w:type="pct"/>
            <w:vMerge/>
          </w:tcPr>
          <w:p w:rsidR="00F43254" w:rsidRPr="006D728D" w:rsidRDefault="00F43254" w:rsidP="00796456">
            <w:pPr>
              <w:jc w:val="both"/>
              <w:rPr>
                <w:bCs/>
                <w:sz w:val="24"/>
                <w:szCs w:val="24"/>
              </w:rPr>
            </w:pPr>
          </w:p>
        </w:tc>
        <w:tc>
          <w:tcPr>
            <w:tcW w:w="3716" w:type="pct"/>
          </w:tcPr>
          <w:p w:rsidR="00F43254" w:rsidRPr="0043407D" w:rsidRDefault="00F43254" w:rsidP="00796456">
            <w:pPr>
              <w:jc w:val="both"/>
              <w:rPr>
                <w:b/>
                <w:i/>
                <w:sz w:val="24"/>
                <w:szCs w:val="24"/>
              </w:rPr>
            </w:pPr>
            <w:r w:rsidRPr="0043407D">
              <w:rPr>
                <w:b/>
                <w:bCs/>
                <w:i/>
                <w:sz w:val="24"/>
                <w:szCs w:val="24"/>
              </w:rPr>
              <w:t xml:space="preserve">Практические занятия </w:t>
            </w:r>
            <w:r>
              <w:rPr>
                <w:b/>
                <w:bCs/>
                <w:i/>
                <w:sz w:val="24"/>
                <w:szCs w:val="24"/>
              </w:rPr>
              <w:t xml:space="preserve">№ 2 </w:t>
            </w:r>
            <w:r w:rsidRPr="0043407D">
              <w:rPr>
                <w:sz w:val="24"/>
                <w:szCs w:val="24"/>
              </w:rPr>
              <w:t>Эксплуатаци</w:t>
            </w:r>
            <w:r>
              <w:rPr>
                <w:sz w:val="24"/>
                <w:szCs w:val="24"/>
              </w:rPr>
              <w:t xml:space="preserve">я </w:t>
            </w:r>
            <w:r w:rsidRPr="0043407D">
              <w:rPr>
                <w:sz w:val="24"/>
                <w:szCs w:val="24"/>
              </w:rPr>
              <w:t>теплового оборудования</w:t>
            </w:r>
            <w:r>
              <w:rPr>
                <w:sz w:val="24"/>
                <w:szCs w:val="24"/>
              </w:rPr>
              <w:t xml:space="preserve"> в различных режимах</w:t>
            </w:r>
            <w:r w:rsidRPr="0043407D">
              <w:rPr>
                <w:sz w:val="24"/>
                <w:szCs w:val="24"/>
              </w:rPr>
              <w:t>.</w:t>
            </w:r>
            <w:r>
              <w:rPr>
                <w:sz w:val="24"/>
                <w:szCs w:val="24"/>
              </w:rPr>
              <w:t xml:space="preserve"> </w:t>
            </w:r>
            <w:r w:rsidRPr="0043407D">
              <w:rPr>
                <w:sz w:val="24"/>
                <w:szCs w:val="24"/>
              </w:rPr>
              <w:t>Эксплуатаци</w:t>
            </w:r>
            <w:r>
              <w:rPr>
                <w:sz w:val="24"/>
                <w:szCs w:val="24"/>
              </w:rPr>
              <w:t xml:space="preserve">я </w:t>
            </w:r>
            <w:r w:rsidRPr="0043407D">
              <w:rPr>
                <w:sz w:val="24"/>
                <w:szCs w:val="24"/>
              </w:rPr>
              <w:t>многофункционального теплового оборудования</w:t>
            </w:r>
            <w:r>
              <w:rPr>
                <w:sz w:val="24"/>
                <w:szCs w:val="24"/>
              </w:rPr>
              <w:t xml:space="preserve"> в различных режимах</w:t>
            </w:r>
            <w:r w:rsidRPr="0043407D">
              <w:rPr>
                <w:sz w:val="24"/>
                <w:szCs w:val="24"/>
              </w:rPr>
              <w:t xml:space="preserve">. </w:t>
            </w:r>
          </w:p>
        </w:tc>
        <w:tc>
          <w:tcPr>
            <w:tcW w:w="310" w:type="pct"/>
          </w:tcPr>
          <w:p w:rsidR="00F43254" w:rsidRPr="0043407D" w:rsidRDefault="00F43254" w:rsidP="00796456">
            <w:pPr>
              <w:jc w:val="center"/>
              <w:rPr>
                <w:bCs/>
                <w:sz w:val="24"/>
                <w:szCs w:val="24"/>
              </w:rPr>
            </w:pPr>
            <w:r>
              <w:rPr>
                <w:bCs/>
                <w:sz w:val="24"/>
                <w:szCs w:val="24"/>
              </w:rPr>
              <w:t>6</w:t>
            </w:r>
          </w:p>
        </w:tc>
        <w:tc>
          <w:tcPr>
            <w:tcW w:w="531" w:type="pct"/>
            <w:vMerge/>
          </w:tcPr>
          <w:p w:rsidR="00F43254" w:rsidRPr="0043407D" w:rsidRDefault="00F43254" w:rsidP="00796456">
            <w:pPr>
              <w:jc w:val="both"/>
              <w:rPr>
                <w:bCs/>
                <w:sz w:val="24"/>
                <w:szCs w:val="24"/>
              </w:rPr>
            </w:pPr>
          </w:p>
        </w:tc>
      </w:tr>
      <w:tr w:rsidR="00F43254" w:rsidRPr="0043407D" w:rsidTr="006E7ADC">
        <w:trPr>
          <w:trHeight w:val="559"/>
        </w:trPr>
        <w:tc>
          <w:tcPr>
            <w:tcW w:w="443" w:type="pct"/>
            <w:vMerge w:val="restart"/>
          </w:tcPr>
          <w:p w:rsidR="00F43254" w:rsidRPr="006D728D" w:rsidRDefault="00F43254" w:rsidP="00796456">
            <w:pPr>
              <w:jc w:val="both"/>
              <w:rPr>
                <w:bCs/>
                <w:sz w:val="24"/>
                <w:szCs w:val="24"/>
              </w:rPr>
            </w:pPr>
            <w:r>
              <w:rPr>
                <w:bCs/>
                <w:sz w:val="24"/>
                <w:szCs w:val="24"/>
              </w:rPr>
              <w:t xml:space="preserve">Тема </w:t>
            </w:r>
            <w:r w:rsidRPr="006D728D">
              <w:rPr>
                <w:bCs/>
                <w:sz w:val="24"/>
                <w:szCs w:val="24"/>
              </w:rPr>
              <w:t>3</w:t>
            </w:r>
            <w:r>
              <w:rPr>
                <w:bCs/>
                <w:sz w:val="24"/>
                <w:szCs w:val="24"/>
              </w:rPr>
              <w:t xml:space="preserve"> </w:t>
            </w:r>
            <w:r w:rsidRPr="006D728D">
              <w:rPr>
                <w:bCs/>
                <w:sz w:val="24"/>
                <w:szCs w:val="24"/>
              </w:rPr>
              <w:t>Холодильное оборудование.</w:t>
            </w:r>
          </w:p>
        </w:tc>
        <w:tc>
          <w:tcPr>
            <w:tcW w:w="3716" w:type="pct"/>
          </w:tcPr>
          <w:p w:rsidR="00F43254" w:rsidRPr="0043407D" w:rsidRDefault="00F43254" w:rsidP="00796456">
            <w:pPr>
              <w:jc w:val="both"/>
              <w:rPr>
                <w:b/>
                <w:bCs/>
                <w:i/>
                <w:sz w:val="24"/>
                <w:szCs w:val="24"/>
              </w:rPr>
            </w:pPr>
            <w:r w:rsidRPr="0043407D">
              <w:rPr>
                <w:bCs/>
                <w:sz w:val="24"/>
                <w:szCs w:val="24"/>
              </w:rPr>
              <w:t>Классификация и характеристика холодильного оборудования, Способы охлаждения (естественное и искусственное, безмашинное и машинное). Правила безопасной эксплуатации.</w:t>
            </w:r>
            <w:r>
              <w:rPr>
                <w:bCs/>
                <w:sz w:val="24"/>
                <w:szCs w:val="24"/>
              </w:rPr>
              <w:t xml:space="preserve"> </w:t>
            </w:r>
            <w:r w:rsidRPr="00DB38E4">
              <w:rPr>
                <w:bCs/>
                <w:sz w:val="24"/>
                <w:szCs w:val="24"/>
              </w:rPr>
              <w:t>Тр</w:t>
            </w:r>
            <w:r w:rsidRPr="0043407D">
              <w:rPr>
                <w:bCs/>
                <w:sz w:val="24"/>
                <w:szCs w:val="24"/>
              </w:rPr>
              <w:t>ебования системы ХАССП к соблюдению личной и производственной гигиены</w:t>
            </w:r>
            <w:r w:rsidRPr="0043407D">
              <w:rPr>
                <w:b/>
                <w:bCs/>
                <w:i/>
                <w:sz w:val="24"/>
                <w:szCs w:val="24"/>
              </w:rPr>
              <w:t>.</w:t>
            </w:r>
          </w:p>
        </w:tc>
        <w:tc>
          <w:tcPr>
            <w:tcW w:w="310" w:type="pct"/>
          </w:tcPr>
          <w:p w:rsidR="00F43254" w:rsidRPr="0043407D" w:rsidRDefault="00F43254" w:rsidP="00796456">
            <w:pPr>
              <w:jc w:val="center"/>
              <w:rPr>
                <w:bCs/>
                <w:sz w:val="24"/>
                <w:szCs w:val="24"/>
              </w:rPr>
            </w:pPr>
            <w:r>
              <w:rPr>
                <w:bCs/>
                <w:sz w:val="24"/>
                <w:szCs w:val="24"/>
              </w:rPr>
              <w:t>2</w:t>
            </w:r>
          </w:p>
        </w:tc>
        <w:tc>
          <w:tcPr>
            <w:tcW w:w="531" w:type="pct"/>
            <w:vMerge w:val="restart"/>
          </w:tcPr>
          <w:p w:rsidR="00F43254" w:rsidRPr="0043407D" w:rsidRDefault="00F43254" w:rsidP="00796456">
            <w:pPr>
              <w:jc w:val="both"/>
              <w:rPr>
                <w:bCs/>
                <w:sz w:val="24"/>
                <w:szCs w:val="24"/>
              </w:rPr>
            </w:pPr>
            <w:r w:rsidRPr="0043407D">
              <w:rPr>
                <w:bCs/>
                <w:sz w:val="24"/>
                <w:szCs w:val="24"/>
              </w:rPr>
              <w:t>ОК1-7,</w:t>
            </w:r>
            <w:r>
              <w:rPr>
                <w:bCs/>
                <w:sz w:val="24"/>
                <w:szCs w:val="24"/>
              </w:rPr>
              <w:t xml:space="preserve"> </w:t>
            </w:r>
            <w:r w:rsidRPr="0043407D">
              <w:rPr>
                <w:bCs/>
                <w:sz w:val="24"/>
                <w:szCs w:val="24"/>
              </w:rPr>
              <w:t>9, 10</w:t>
            </w:r>
            <w:r>
              <w:rPr>
                <w:bCs/>
                <w:sz w:val="24"/>
                <w:szCs w:val="24"/>
              </w:rPr>
              <w:t xml:space="preserve">, </w:t>
            </w:r>
            <w:r w:rsidRPr="0043407D">
              <w:rPr>
                <w:bCs/>
                <w:sz w:val="24"/>
                <w:szCs w:val="24"/>
              </w:rPr>
              <w:t>ПК 1.1-1.5</w:t>
            </w:r>
            <w:r>
              <w:rPr>
                <w:bCs/>
                <w:sz w:val="24"/>
                <w:szCs w:val="24"/>
              </w:rPr>
              <w:t xml:space="preserve">, </w:t>
            </w:r>
            <w:r w:rsidRPr="0043407D">
              <w:rPr>
                <w:bCs/>
                <w:sz w:val="24"/>
                <w:szCs w:val="24"/>
              </w:rPr>
              <w:t xml:space="preserve"> 2.1-2.8</w:t>
            </w:r>
            <w:r>
              <w:rPr>
                <w:bCs/>
                <w:sz w:val="24"/>
                <w:szCs w:val="24"/>
              </w:rPr>
              <w:t xml:space="preserve">, </w:t>
            </w:r>
            <w:r w:rsidRPr="0043407D">
              <w:rPr>
                <w:bCs/>
                <w:sz w:val="24"/>
                <w:szCs w:val="24"/>
              </w:rPr>
              <w:t>3.1-3.6</w:t>
            </w:r>
          </w:p>
          <w:p w:rsidR="00F43254" w:rsidRPr="0043407D" w:rsidRDefault="00F43254" w:rsidP="00796456">
            <w:pPr>
              <w:jc w:val="both"/>
              <w:rPr>
                <w:bCs/>
                <w:sz w:val="24"/>
                <w:szCs w:val="24"/>
              </w:rPr>
            </w:pPr>
            <w:r w:rsidRPr="0043407D">
              <w:rPr>
                <w:bCs/>
                <w:sz w:val="24"/>
                <w:szCs w:val="24"/>
              </w:rPr>
              <w:t>ПК 4.1-4.5</w:t>
            </w:r>
          </w:p>
          <w:p w:rsidR="00F43254" w:rsidRPr="0043407D" w:rsidRDefault="00F43254" w:rsidP="00796456">
            <w:pPr>
              <w:jc w:val="both"/>
              <w:rPr>
                <w:bCs/>
                <w:sz w:val="24"/>
                <w:szCs w:val="24"/>
              </w:rPr>
            </w:pPr>
            <w:r w:rsidRPr="0043407D">
              <w:rPr>
                <w:bCs/>
                <w:sz w:val="24"/>
                <w:szCs w:val="24"/>
              </w:rPr>
              <w:t>ПК 5.1-5.5</w:t>
            </w:r>
          </w:p>
        </w:tc>
      </w:tr>
      <w:tr w:rsidR="00F43254" w:rsidRPr="0043407D" w:rsidTr="006E7ADC">
        <w:trPr>
          <w:trHeight w:val="195"/>
        </w:trPr>
        <w:tc>
          <w:tcPr>
            <w:tcW w:w="443" w:type="pct"/>
            <w:vMerge/>
          </w:tcPr>
          <w:p w:rsidR="00F43254" w:rsidRPr="0043407D" w:rsidRDefault="00F43254" w:rsidP="00796456">
            <w:pPr>
              <w:jc w:val="both"/>
              <w:rPr>
                <w:b/>
                <w:bCs/>
                <w:i/>
                <w:sz w:val="24"/>
                <w:szCs w:val="24"/>
              </w:rPr>
            </w:pPr>
          </w:p>
        </w:tc>
        <w:tc>
          <w:tcPr>
            <w:tcW w:w="3716" w:type="pct"/>
          </w:tcPr>
          <w:p w:rsidR="00F43254" w:rsidRPr="0043407D" w:rsidRDefault="00F43254" w:rsidP="00796456">
            <w:pPr>
              <w:jc w:val="both"/>
              <w:rPr>
                <w:b/>
                <w:i/>
                <w:sz w:val="24"/>
                <w:szCs w:val="24"/>
              </w:rPr>
            </w:pPr>
            <w:r>
              <w:rPr>
                <w:b/>
                <w:bCs/>
                <w:i/>
                <w:sz w:val="24"/>
                <w:szCs w:val="24"/>
              </w:rPr>
              <w:t xml:space="preserve">Практические занятия № 4. </w:t>
            </w:r>
            <w:r w:rsidRPr="0043407D">
              <w:rPr>
                <w:sz w:val="24"/>
                <w:szCs w:val="24"/>
              </w:rPr>
              <w:t>Эксплуатаци</w:t>
            </w:r>
            <w:r>
              <w:rPr>
                <w:sz w:val="24"/>
                <w:szCs w:val="24"/>
              </w:rPr>
              <w:t xml:space="preserve">я </w:t>
            </w:r>
            <w:r w:rsidRPr="0043407D">
              <w:rPr>
                <w:sz w:val="24"/>
                <w:szCs w:val="24"/>
              </w:rPr>
              <w:t>холодильного оборудования</w:t>
            </w:r>
            <w:r>
              <w:rPr>
                <w:sz w:val="24"/>
                <w:szCs w:val="24"/>
              </w:rPr>
              <w:t xml:space="preserve"> в различных режимах</w:t>
            </w:r>
          </w:p>
        </w:tc>
        <w:tc>
          <w:tcPr>
            <w:tcW w:w="310" w:type="pct"/>
          </w:tcPr>
          <w:p w:rsidR="00F43254" w:rsidRPr="0043407D" w:rsidRDefault="00F43254" w:rsidP="00796456">
            <w:pPr>
              <w:jc w:val="center"/>
              <w:rPr>
                <w:bCs/>
                <w:sz w:val="24"/>
                <w:szCs w:val="24"/>
              </w:rPr>
            </w:pPr>
            <w:r w:rsidRPr="0043407D">
              <w:rPr>
                <w:bCs/>
                <w:sz w:val="24"/>
                <w:szCs w:val="24"/>
              </w:rPr>
              <w:t>2</w:t>
            </w:r>
          </w:p>
        </w:tc>
        <w:tc>
          <w:tcPr>
            <w:tcW w:w="531" w:type="pct"/>
            <w:vMerge/>
          </w:tcPr>
          <w:p w:rsidR="00F43254" w:rsidRPr="0043407D" w:rsidRDefault="00F43254" w:rsidP="00796456">
            <w:pPr>
              <w:jc w:val="both"/>
              <w:rPr>
                <w:bCs/>
                <w:sz w:val="24"/>
                <w:szCs w:val="24"/>
              </w:rPr>
            </w:pPr>
          </w:p>
        </w:tc>
      </w:tr>
      <w:tr w:rsidR="00F43254" w:rsidRPr="0043407D" w:rsidTr="006E7ADC">
        <w:trPr>
          <w:trHeight w:val="327"/>
        </w:trPr>
        <w:tc>
          <w:tcPr>
            <w:tcW w:w="443" w:type="pct"/>
            <w:vMerge/>
          </w:tcPr>
          <w:p w:rsidR="00F43254" w:rsidRPr="0043407D" w:rsidRDefault="00F43254" w:rsidP="00796456">
            <w:pPr>
              <w:jc w:val="both"/>
              <w:rPr>
                <w:b/>
                <w:bCs/>
                <w:i/>
                <w:sz w:val="24"/>
                <w:szCs w:val="24"/>
              </w:rPr>
            </w:pPr>
          </w:p>
        </w:tc>
        <w:tc>
          <w:tcPr>
            <w:tcW w:w="3716" w:type="pct"/>
          </w:tcPr>
          <w:p w:rsidR="00F43254" w:rsidRPr="0043407D" w:rsidRDefault="00F43254" w:rsidP="00796456">
            <w:pPr>
              <w:jc w:val="both"/>
              <w:rPr>
                <w:b/>
                <w:i/>
                <w:sz w:val="24"/>
                <w:szCs w:val="24"/>
              </w:rPr>
            </w:pPr>
            <w:r w:rsidRPr="0043407D">
              <w:rPr>
                <w:b/>
                <w:bCs/>
                <w:i/>
                <w:sz w:val="24"/>
                <w:szCs w:val="24"/>
              </w:rPr>
              <w:t>Самостоятельная работа обучающихся</w:t>
            </w:r>
            <w:r>
              <w:rPr>
                <w:b/>
                <w:bCs/>
                <w:i/>
                <w:sz w:val="24"/>
                <w:szCs w:val="24"/>
              </w:rPr>
              <w:t xml:space="preserve">: </w:t>
            </w:r>
            <w:r>
              <w:rPr>
                <w:bCs/>
                <w:sz w:val="24"/>
                <w:szCs w:val="24"/>
              </w:rPr>
              <w:t>Работа над учебным проектом</w:t>
            </w:r>
          </w:p>
        </w:tc>
        <w:tc>
          <w:tcPr>
            <w:tcW w:w="310" w:type="pct"/>
          </w:tcPr>
          <w:p w:rsidR="00F43254" w:rsidRPr="0043407D" w:rsidRDefault="00F43254" w:rsidP="00796456">
            <w:pPr>
              <w:jc w:val="center"/>
              <w:rPr>
                <w:bCs/>
                <w:sz w:val="24"/>
                <w:szCs w:val="24"/>
              </w:rPr>
            </w:pPr>
            <w:r>
              <w:rPr>
                <w:bCs/>
                <w:sz w:val="24"/>
                <w:szCs w:val="24"/>
              </w:rPr>
              <w:t>4</w:t>
            </w:r>
          </w:p>
        </w:tc>
        <w:tc>
          <w:tcPr>
            <w:tcW w:w="531" w:type="pct"/>
            <w:vMerge/>
          </w:tcPr>
          <w:p w:rsidR="00F43254" w:rsidRPr="0043407D" w:rsidRDefault="00F43254" w:rsidP="00796456">
            <w:pPr>
              <w:jc w:val="both"/>
              <w:rPr>
                <w:bCs/>
                <w:sz w:val="24"/>
                <w:szCs w:val="24"/>
              </w:rPr>
            </w:pPr>
          </w:p>
        </w:tc>
      </w:tr>
      <w:tr w:rsidR="00F43254" w:rsidRPr="0043407D" w:rsidTr="00F43254">
        <w:trPr>
          <w:trHeight w:val="20"/>
        </w:trPr>
        <w:tc>
          <w:tcPr>
            <w:tcW w:w="4159" w:type="pct"/>
            <w:gridSpan w:val="2"/>
          </w:tcPr>
          <w:p w:rsidR="00F43254" w:rsidRPr="006E7ADC" w:rsidRDefault="00F43254" w:rsidP="00796456">
            <w:pPr>
              <w:jc w:val="right"/>
              <w:rPr>
                <w:b/>
                <w:bCs/>
                <w:sz w:val="24"/>
                <w:szCs w:val="24"/>
              </w:rPr>
            </w:pPr>
            <w:r w:rsidRPr="006E7ADC">
              <w:rPr>
                <w:b/>
                <w:bCs/>
                <w:sz w:val="24"/>
                <w:szCs w:val="24"/>
              </w:rPr>
              <w:t>Контрольная работа</w:t>
            </w:r>
          </w:p>
        </w:tc>
        <w:tc>
          <w:tcPr>
            <w:tcW w:w="310" w:type="pct"/>
          </w:tcPr>
          <w:p w:rsidR="00F43254" w:rsidRPr="006E7ADC" w:rsidRDefault="00F43254" w:rsidP="00796456">
            <w:pPr>
              <w:jc w:val="center"/>
              <w:rPr>
                <w:b/>
                <w:bCs/>
                <w:sz w:val="24"/>
                <w:szCs w:val="24"/>
              </w:rPr>
            </w:pPr>
            <w:r w:rsidRPr="006E7ADC">
              <w:rPr>
                <w:b/>
                <w:bCs/>
                <w:sz w:val="24"/>
                <w:szCs w:val="24"/>
              </w:rPr>
              <w:t>1</w:t>
            </w:r>
          </w:p>
        </w:tc>
        <w:tc>
          <w:tcPr>
            <w:tcW w:w="531" w:type="pct"/>
          </w:tcPr>
          <w:p w:rsidR="00F43254" w:rsidRPr="0043407D" w:rsidRDefault="00F43254" w:rsidP="00796456">
            <w:pPr>
              <w:jc w:val="both"/>
              <w:rPr>
                <w:b/>
                <w:bCs/>
                <w:i/>
                <w:sz w:val="24"/>
                <w:szCs w:val="24"/>
              </w:rPr>
            </w:pPr>
          </w:p>
        </w:tc>
      </w:tr>
      <w:tr w:rsidR="006E7ADC" w:rsidRPr="0043407D" w:rsidTr="00F43254">
        <w:trPr>
          <w:trHeight w:val="20"/>
        </w:trPr>
        <w:tc>
          <w:tcPr>
            <w:tcW w:w="4159" w:type="pct"/>
            <w:gridSpan w:val="2"/>
          </w:tcPr>
          <w:p w:rsidR="006E7ADC" w:rsidRPr="006E7ADC" w:rsidRDefault="006E7ADC" w:rsidP="006E7ADC">
            <w:pPr>
              <w:jc w:val="right"/>
              <w:rPr>
                <w:b/>
                <w:bCs/>
                <w:sz w:val="24"/>
                <w:szCs w:val="24"/>
              </w:rPr>
            </w:pPr>
            <w:r w:rsidRPr="006E7ADC">
              <w:rPr>
                <w:b/>
                <w:bCs/>
                <w:sz w:val="24"/>
                <w:szCs w:val="24"/>
              </w:rPr>
              <w:t xml:space="preserve">Консультации </w:t>
            </w:r>
          </w:p>
        </w:tc>
        <w:tc>
          <w:tcPr>
            <w:tcW w:w="310" w:type="pct"/>
          </w:tcPr>
          <w:p w:rsidR="006E7ADC" w:rsidRPr="006E7ADC" w:rsidRDefault="006E7ADC" w:rsidP="006E7ADC">
            <w:pPr>
              <w:jc w:val="center"/>
              <w:rPr>
                <w:b/>
                <w:bCs/>
                <w:sz w:val="24"/>
                <w:szCs w:val="24"/>
              </w:rPr>
            </w:pPr>
            <w:r w:rsidRPr="006E7ADC">
              <w:rPr>
                <w:b/>
                <w:bCs/>
                <w:sz w:val="24"/>
                <w:szCs w:val="24"/>
              </w:rPr>
              <w:t>4</w:t>
            </w:r>
          </w:p>
        </w:tc>
        <w:tc>
          <w:tcPr>
            <w:tcW w:w="531" w:type="pct"/>
          </w:tcPr>
          <w:p w:rsidR="006E7ADC" w:rsidRPr="0043407D" w:rsidRDefault="006E7ADC" w:rsidP="006E7ADC">
            <w:pPr>
              <w:jc w:val="both"/>
              <w:rPr>
                <w:b/>
                <w:bCs/>
                <w:i/>
                <w:sz w:val="24"/>
                <w:szCs w:val="24"/>
              </w:rPr>
            </w:pPr>
          </w:p>
        </w:tc>
      </w:tr>
      <w:tr w:rsidR="006E7ADC" w:rsidRPr="0043407D" w:rsidTr="00F43254">
        <w:trPr>
          <w:trHeight w:val="20"/>
        </w:trPr>
        <w:tc>
          <w:tcPr>
            <w:tcW w:w="4159" w:type="pct"/>
            <w:gridSpan w:val="2"/>
          </w:tcPr>
          <w:p w:rsidR="006E7ADC" w:rsidRPr="006E7ADC" w:rsidRDefault="006E7ADC" w:rsidP="006E7ADC">
            <w:pPr>
              <w:jc w:val="right"/>
              <w:rPr>
                <w:b/>
                <w:bCs/>
                <w:sz w:val="24"/>
                <w:szCs w:val="24"/>
              </w:rPr>
            </w:pPr>
            <w:r w:rsidRPr="006E7ADC">
              <w:rPr>
                <w:b/>
                <w:bCs/>
                <w:sz w:val="24"/>
                <w:szCs w:val="24"/>
              </w:rPr>
              <w:t xml:space="preserve">Экзамен </w:t>
            </w:r>
          </w:p>
        </w:tc>
        <w:tc>
          <w:tcPr>
            <w:tcW w:w="310" w:type="pct"/>
          </w:tcPr>
          <w:p w:rsidR="006E7ADC" w:rsidRPr="006E7ADC" w:rsidRDefault="006E7ADC" w:rsidP="006E7ADC">
            <w:pPr>
              <w:jc w:val="center"/>
              <w:rPr>
                <w:b/>
                <w:bCs/>
                <w:sz w:val="24"/>
                <w:szCs w:val="24"/>
              </w:rPr>
            </w:pPr>
            <w:r w:rsidRPr="006E7ADC">
              <w:rPr>
                <w:b/>
                <w:bCs/>
                <w:sz w:val="24"/>
                <w:szCs w:val="24"/>
              </w:rPr>
              <w:t>6</w:t>
            </w:r>
          </w:p>
        </w:tc>
        <w:tc>
          <w:tcPr>
            <w:tcW w:w="531" w:type="pct"/>
          </w:tcPr>
          <w:p w:rsidR="006E7ADC" w:rsidRPr="0043407D" w:rsidRDefault="006E7ADC" w:rsidP="006E7ADC">
            <w:pPr>
              <w:jc w:val="both"/>
              <w:rPr>
                <w:b/>
                <w:bCs/>
                <w:i/>
                <w:sz w:val="24"/>
                <w:szCs w:val="24"/>
              </w:rPr>
            </w:pPr>
          </w:p>
        </w:tc>
      </w:tr>
      <w:tr w:rsidR="006E7ADC" w:rsidRPr="0043407D" w:rsidTr="00F43254">
        <w:trPr>
          <w:trHeight w:val="20"/>
        </w:trPr>
        <w:tc>
          <w:tcPr>
            <w:tcW w:w="4159" w:type="pct"/>
            <w:gridSpan w:val="2"/>
          </w:tcPr>
          <w:p w:rsidR="006E7ADC" w:rsidRPr="006E7ADC" w:rsidRDefault="006E7ADC" w:rsidP="006E7ADC">
            <w:pPr>
              <w:jc w:val="right"/>
              <w:rPr>
                <w:b/>
                <w:bCs/>
                <w:sz w:val="24"/>
                <w:szCs w:val="24"/>
              </w:rPr>
            </w:pPr>
            <w:r w:rsidRPr="006E7ADC">
              <w:rPr>
                <w:b/>
                <w:bCs/>
                <w:sz w:val="24"/>
                <w:szCs w:val="24"/>
              </w:rPr>
              <w:t>Всего:</w:t>
            </w:r>
          </w:p>
        </w:tc>
        <w:tc>
          <w:tcPr>
            <w:tcW w:w="310" w:type="pct"/>
          </w:tcPr>
          <w:p w:rsidR="006E7ADC" w:rsidRPr="006E7ADC" w:rsidRDefault="006E7ADC" w:rsidP="006E7ADC">
            <w:pPr>
              <w:jc w:val="center"/>
              <w:rPr>
                <w:b/>
                <w:bCs/>
                <w:sz w:val="24"/>
                <w:szCs w:val="24"/>
              </w:rPr>
            </w:pPr>
            <w:r w:rsidRPr="006E7ADC">
              <w:rPr>
                <w:b/>
                <w:bCs/>
                <w:sz w:val="24"/>
                <w:szCs w:val="24"/>
              </w:rPr>
              <w:t>42</w:t>
            </w:r>
          </w:p>
        </w:tc>
        <w:tc>
          <w:tcPr>
            <w:tcW w:w="531" w:type="pct"/>
          </w:tcPr>
          <w:p w:rsidR="006E7ADC" w:rsidRPr="0043407D" w:rsidRDefault="006E7ADC" w:rsidP="006E7ADC">
            <w:pPr>
              <w:jc w:val="both"/>
              <w:rPr>
                <w:b/>
                <w:bCs/>
                <w:i/>
                <w:sz w:val="24"/>
                <w:szCs w:val="24"/>
              </w:rPr>
            </w:pPr>
          </w:p>
        </w:tc>
      </w:tr>
    </w:tbl>
    <w:p w:rsidR="00F43254" w:rsidRPr="0043407D" w:rsidRDefault="00F43254" w:rsidP="00F43254">
      <w:pPr>
        <w:ind w:left="1353"/>
        <w:rPr>
          <w:b/>
          <w:i/>
          <w:sz w:val="24"/>
          <w:szCs w:val="24"/>
        </w:rPr>
      </w:pPr>
    </w:p>
    <w:p w:rsidR="00F43254" w:rsidRDefault="00F43254" w:rsidP="00F43254">
      <w:pPr>
        <w:pStyle w:val="2"/>
        <w:ind w:left="709" w:firstLine="0"/>
        <w:jc w:val="both"/>
        <w:sectPr w:rsidR="00F43254" w:rsidSect="00590BE8">
          <w:footerReference w:type="default" r:id="rId10"/>
          <w:pgSz w:w="16840" w:h="11910" w:orient="landscape"/>
          <w:pgMar w:top="993" w:right="1134" w:bottom="426" w:left="1134" w:header="0" w:footer="1295" w:gutter="0"/>
          <w:cols w:space="720"/>
        </w:sectPr>
      </w:pPr>
    </w:p>
    <w:p w:rsidR="00436A5B" w:rsidRPr="00677521" w:rsidRDefault="00F43254" w:rsidP="006E7ADC">
      <w:pPr>
        <w:pStyle w:val="2"/>
        <w:ind w:left="0" w:firstLine="0"/>
        <w:jc w:val="center"/>
      </w:pPr>
      <w:r>
        <w:lastRenderedPageBreak/>
        <w:t xml:space="preserve">3. </w:t>
      </w:r>
      <w:r w:rsidR="00A4646F" w:rsidRPr="00677521">
        <w:t xml:space="preserve">УСЛОВИЯ РЕАЛИЗАЦИИ </w:t>
      </w:r>
      <w:r w:rsidR="006E7ADC">
        <w:t xml:space="preserve">ПРОГРАММЫ </w:t>
      </w:r>
      <w:r w:rsidR="00A4646F" w:rsidRPr="00677521">
        <w:t>УЧЕБНОЙ ДИСЦИПЛИНЫ</w:t>
      </w:r>
    </w:p>
    <w:p w:rsidR="00436A5B" w:rsidRPr="00677521" w:rsidRDefault="00436A5B" w:rsidP="006E7ADC">
      <w:pPr>
        <w:pStyle w:val="a4"/>
        <w:ind w:firstLine="709"/>
        <w:jc w:val="both"/>
        <w:rPr>
          <w:b/>
          <w:sz w:val="23"/>
        </w:rPr>
      </w:pPr>
    </w:p>
    <w:p w:rsidR="006E7ADC" w:rsidRPr="006E7ADC" w:rsidRDefault="006E7ADC" w:rsidP="006E7ADC">
      <w:pPr>
        <w:pStyle w:val="a6"/>
        <w:ind w:left="709" w:firstLine="0"/>
        <w:rPr>
          <w:b/>
          <w:sz w:val="24"/>
        </w:rPr>
      </w:pPr>
      <w:r w:rsidRPr="006E7ADC">
        <w:rPr>
          <w:b/>
          <w:sz w:val="24"/>
        </w:rPr>
        <w:t>3.1. Материально-техническое обеспечение</w:t>
      </w:r>
    </w:p>
    <w:p w:rsidR="00436A5B" w:rsidRPr="00677521" w:rsidRDefault="00A4646F" w:rsidP="006E7ADC">
      <w:pPr>
        <w:pStyle w:val="a6"/>
        <w:ind w:left="0" w:firstLine="709"/>
        <w:rPr>
          <w:sz w:val="24"/>
        </w:rPr>
      </w:pPr>
      <w:r w:rsidRPr="00677521">
        <w:rPr>
          <w:sz w:val="24"/>
        </w:rPr>
        <w:t>Для</w:t>
      </w:r>
      <w:r w:rsidR="00F43254">
        <w:rPr>
          <w:sz w:val="24"/>
        </w:rPr>
        <w:t xml:space="preserve"> </w:t>
      </w:r>
      <w:r w:rsidRPr="00677521">
        <w:rPr>
          <w:sz w:val="24"/>
        </w:rPr>
        <w:t>реализации</w:t>
      </w:r>
      <w:r w:rsidR="00F43254">
        <w:rPr>
          <w:sz w:val="24"/>
        </w:rPr>
        <w:t xml:space="preserve"> </w:t>
      </w:r>
      <w:r w:rsidRPr="00677521">
        <w:rPr>
          <w:sz w:val="24"/>
        </w:rPr>
        <w:t>программы</w:t>
      </w:r>
      <w:r w:rsidR="00F43254">
        <w:rPr>
          <w:sz w:val="24"/>
        </w:rPr>
        <w:t xml:space="preserve"> </w:t>
      </w:r>
      <w:r w:rsidRPr="00677521">
        <w:rPr>
          <w:sz w:val="24"/>
        </w:rPr>
        <w:t>учебной</w:t>
      </w:r>
      <w:r w:rsidR="00F43254">
        <w:rPr>
          <w:sz w:val="24"/>
        </w:rPr>
        <w:t xml:space="preserve"> </w:t>
      </w:r>
      <w:r w:rsidRPr="00677521">
        <w:rPr>
          <w:sz w:val="24"/>
        </w:rPr>
        <w:t>дисциплины</w:t>
      </w:r>
      <w:r w:rsidR="00F43254">
        <w:rPr>
          <w:sz w:val="24"/>
        </w:rPr>
        <w:t xml:space="preserve"> </w:t>
      </w:r>
      <w:r w:rsidRPr="00677521">
        <w:rPr>
          <w:sz w:val="24"/>
        </w:rPr>
        <w:t>предусмотрены следующие специальные помещения:</w:t>
      </w:r>
    </w:p>
    <w:p w:rsidR="00436A5B" w:rsidRPr="00677521" w:rsidRDefault="00A4646F" w:rsidP="006E7ADC">
      <w:pPr>
        <w:pStyle w:val="a4"/>
        <w:ind w:firstLine="709"/>
        <w:jc w:val="both"/>
      </w:pPr>
      <w:r w:rsidRPr="00677521">
        <w:t>Кабинет «Технического оснащения и организации рабочего места»,</w:t>
      </w:r>
      <w:r w:rsidR="006E7ADC">
        <w:t xml:space="preserve"> </w:t>
      </w:r>
      <w:r w:rsidRPr="00677521">
        <w:t>оснащенный оборудованием: доской учебной, рабочим местом преподавателя, столами, стульями (по числу обучающихся), шкафами для хранения муляжей (инвентаря), раздаточного дидактического материала и др.; техническими средствами компьютером, средствами аудиовизуализации, мультимедийным проектором; наглядными пособиями (натуральными образцами продуктов, муляжами, плакатами, DVD фильмами, мультимедийными пособиями).</w:t>
      </w:r>
    </w:p>
    <w:p w:rsidR="00436A5B" w:rsidRPr="00677521" w:rsidRDefault="00F43254" w:rsidP="006E7ADC">
      <w:pPr>
        <w:pStyle w:val="2"/>
        <w:ind w:left="709" w:firstLine="0"/>
        <w:jc w:val="both"/>
      </w:pPr>
      <w:r>
        <w:t xml:space="preserve">3.2. </w:t>
      </w:r>
      <w:r w:rsidR="00A4646F" w:rsidRPr="00677521">
        <w:t>Информационное обеспечение реализации программы</w:t>
      </w:r>
    </w:p>
    <w:p w:rsidR="00436A5B" w:rsidRPr="00677521" w:rsidRDefault="00F43254" w:rsidP="006E7ADC">
      <w:pPr>
        <w:pStyle w:val="2"/>
        <w:ind w:left="709" w:firstLine="0"/>
        <w:jc w:val="both"/>
      </w:pPr>
      <w:r>
        <w:t xml:space="preserve">3.2.1. </w:t>
      </w:r>
      <w:r w:rsidR="008C5C79" w:rsidRPr="00677521">
        <w:t>Основные п</w:t>
      </w:r>
      <w:r w:rsidR="009878E5" w:rsidRPr="00677521">
        <w:t>ечатные издания</w:t>
      </w:r>
    </w:p>
    <w:p w:rsidR="008C5C79" w:rsidRPr="00677521" w:rsidRDefault="0078398B" w:rsidP="006E7ADC">
      <w:pPr>
        <w:jc w:val="both"/>
      </w:pPr>
      <w:r>
        <w:rPr>
          <w:sz w:val="24"/>
        </w:rPr>
        <w:t xml:space="preserve">1. </w:t>
      </w:r>
      <w:r w:rsidR="008C5C79" w:rsidRPr="00F43254">
        <w:rPr>
          <w:sz w:val="24"/>
        </w:rPr>
        <w:t xml:space="preserve">Елхина В.Д. Механическое оборудование предприятий общественного питания: </w:t>
      </w:r>
      <w:r w:rsidR="006E7ADC" w:rsidRPr="00F43254">
        <w:rPr>
          <w:sz w:val="24"/>
        </w:rPr>
        <w:t>Справочник:</w:t>
      </w:r>
      <w:r w:rsidR="008C5C79" w:rsidRPr="00F43254">
        <w:rPr>
          <w:sz w:val="24"/>
        </w:rPr>
        <w:t xml:space="preserve"> учеб.</w:t>
      </w:r>
      <w:r w:rsidR="006E7ADC">
        <w:rPr>
          <w:sz w:val="24"/>
        </w:rPr>
        <w:t xml:space="preserve"> </w:t>
      </w:r>
      <w:r w:rsidR="008C5C79" w:rsidRPr="00F43254">
        <w:rPr>
          <w:sz w:val="24"/>
        </w:rPr>
        <w:t xml:space="preserve">для учащихся учреждений </w:t>
      </w:r>
      <w:r w:rsidR="006E7ADC" w:rsidRPr="00F43254">
        <w:rPr>
          <w:sz w:val="24"/>
        </w:rPr>
        <w:t>сред. проф. образования</w:t>
      </w:r>
      <w:r w:rsidR="008C5C79" w:rsidRPr="00F43254">
        <w:rPr>
          <w:sz w:val="24"/>
        </w:rPr>
        <w:t xml:space="preserve"> / В.Д. Елхина. </w:t>
      </w:r>
      <w:r w:rsidR="008C5C79" w:rsidRPr="00677521">
        <w:t>– 5-е изд., стер. – Москва: Академия, 2016. – 336</w:t>
      </w:r>
    </w:p>
    <w:p w:rsidR="008C5C79" w:rsidRPr="00F43254" w:rsidRDefault="0078398B" w:rsidP="006E7ADC">
      <w:pPr>
        <w:jc w:val="both"/>
        <w:rPr>
          <w:sz w:val="24"/>
        </w:rPr>
      </w:pPr>
      <w:r>
        <w:rPr>
          <w:sz w:val="24"/>
        </w:rPr>
        <w:t xml:space="preserve">2. </w:t>
      </w:r>
      <w:r w:rsidR="008C5C79" w:rsidRPr="00F43254">
        <w:rPr>
          <w:sz w:val="24"/>
        </w:rPr>
        <w:t>Лутошкина Г.Г. Техническое оснащение и организация рабочего места: учеб.</w:t>
      </w:r>
      <w:r w:rsidR="006E7ADC">
        <w:rPr>
          <w:sz w:val="24"/>
        </w:rPr>
        <w:t xml:space="preserve"> </w:t>
      </w:r>
      <w:r w:rsidR="008C5C79" w:rsidRPr="00F43254">
        <w:rPr>
          <w:sz w:val="24"/>
        </w:rPr>
        <w:t xml:space="preserve">для учащихся учреждений </w:t>
      </w:r>
      <w:r w:rsidR="006E7ADC" w:rsidRPr="00F43254">
        <w:rPr>
          <w:sz w:val="24"/>
        </w:rPr>
        <w:t>сред. проф. образования</w:t>
      </w:r>
      <w:r w:rsidR="008C5C79" w:rsidRPr="00F43254">
        <w:rPr>
          <w:sz w:val="24"/>
        </w:rPr>
        <w:t xml:space="preserve"> / Г.Г. Лутошкина, Ж.С. Анохина. – 5-е изд. – Москва: Академия, 2019. – 240 с.</w:t>
      </w:r>
    </w:p>
    <w:p w:rsidR="008C5C79" w:rsidRPr="00F43254" w:rsidRDefault="0078398B" w:rsidP="006E7ADC">
      <w:pPr>
        <w:jc w:val="both"/>
        <w:rPr>
          <w:sz w:val="24"/>
        </w:rPr>
      </w:pPr>
      <w:r>
        <w:rPr>
          <w:sz w:val="24"/>
        </w:rPr>
        <w:t xml:space="preserve">3. </w:t>
      </w:r>
      <w:r w:rsidR="008C5C79" w:rsidRPr="00F43254">
        <w:rPr>
          <w:sz w:val="24"/>
        </w:rPr>
        <w:t xml:space="preserve">Усов В.В. Организация производства и обслуживания на предприятиях общественного </w:t>
      </w:r>
      <w:r w:rsidR="006E7ADC" w:rsidRPr="00F43254">
        <w:rPr>
          <w:sz w:val="24"/>
        </w:rPr>
        <w:t>питания:</w:t>
      </w:r>
      <w:r w:rsidR="008C5C79" w:rsidRPr="00F43254">
        <w:rPr>
          <w:sz w:val="24"/>
        </w:rPr>
        <w:t xml:space="preserve"> учеб.</w:t>
      </w:r>
      <w:r>
        <w:rPr>
          <w:sz w:val="24"/>
        </w:rPr>
        <w:t xml:space="preserve"> </w:t>
      </w:r>
      <w:r w:rsidR="008C5C79" w:rsidRPr="00F43254">
        <w:rPr>
          <w:sz w:val="24"/>
        </w:rPr>
        <w:t xml:space="preserve">пособие для студ. учреждений </w:t>
      </w:r>
      <w:r w:rsidR="006E7ADC" w:rsidRPr="00F43254">
        <w:rPr>
          <w:sz w:val="24"/>
        </w:rPr>
        <w:t>сред. проф. образования</w:t>
      </w:r>
      <w:r w:rsidR="008C5C79" w:rsidRPr="00F43254">
        <w:rPr>
          <w:sz w:val="24"/>
        </w:rPr>
        <w:t xml:space="preserve"> / В.В. Усов. – Москва: Академия, 2018. – 432 с.</w:t>
      </w:r>
    </w:p>
    <w:p w:rsidR="00436A5B" w:rsidRPr="00677521" w:rsidRDefault="00F43254" w:rsidP="006E7ADC">
      <w:pPr>
        <w:pStyle w:val="2"/>
        <w:ind w:left="709" w:firstLine="0"/>
        <w:jc w:val="both"/>
      </w:pPr>
      <w:r>
        <w:t xml:space="preserve">3.2.2. </w:t>
      </w:r>
      <w:r w:rsidR="008C5C79" w:rsidRPr="00677521">
        <w:t>Основные э</w:t>
      </w:r>
      <w:r w:rsidR="00A4646F" w:rsidRPr="00677521">
        <w:t>лектронные издани</w:t>
      </w:r>
      <w:r w:rsidR="008C5C79" w:rsidRPr="00677521">
        <w:t>я</w:t>
      </w:r>
    </w:p>
    <w:p w:rsidR="008C5C79" w:rsidRPr="00F43254" w:rsidRDefault="00F43254" w:rsidP="006E7ADC">
      <w:pPr>
        <w:widowControl/>
        <w:autoSpaceDE/>
        <w:autoSpaceDN/>
        <w:rPr>
          <w:sz w:val="24"/>
          <w:szCs w:val="24"/>
        </w:rPr>
      </w:pPr>
      <w:r>
        <w:rPr>
          <w:sz w:val="24"/>
          <w:szCs w:val="24"/>
        </w:rPr>
        <w:t xml:space="preserve">1. </w:t>
      </w:r>
      <w:r w:rsidR="008C5C79" w:rsidRPr="00F43254">
        <w:rPr>
          <w:sz w:val="24"/>
          <w:szCs w:val="24"/>
        </w:rPr>
        <w:t>Ботов, М. И. Лабораторные работы по технологическому оборудованию (механическое и тепловое оборудование) : учебное пособие для спо / М. И. Ботов, В. Д. Елхина. — Санкт-</w:t>
      </w:r>
      <w:r w:rsidR="006E7ADC" w:rsidRPr="00F43254">
        <w:rPr>
          <w:sz w:val="24"/>
          <w:szCs w:val="24"/>
        </w:rPr>
        <w:t>Петербург:</w:t>
      </w:r>
      <w:r w:rsidR="008C5C79" w:rsidRPr="00F43254">
        <w:rPr>
          <w:sz w:val="24"/>
          <w:szCs w:val="24"/>
        </w:rPr>
        <w:t xml:space="preserve"> Лань, 2020. — 160 с. — ISBN 978-5-8114-6381-7. — Текст : электронный // Лань : электронно-библиотечная система. — URL: </w:t>
      </w:r>
      <w:hyperlink r:id="rId11" w:history="1">
        <w:r w:rsidRPr="00F43254">
          <w:rPr>
            <w:rStyle w:val="af0"/>
            <w:sz w:val="24"/>
            <w:szCs w:val="24"/>
          </w:rPr>
          <w:t>https://e.lanbook.com/book /147252</w:t>
        </w:r>
      </w:hyperlink>
      <w:r w:rsidRPr="00F43254">
        <w:rPr>
          <w:sz w:val="24"/>
          <w:szCs w:val="24"/>
        </w:rPr>
        <w:t xml:space="preserve"> </w:t>
      </w:r>
      <w:r w:rsidR="008C5C79" w:rsidRPr="00F43254">
        <w:rPr>
          <w:sz w:val="24"/>
          <w:szCs w:val="24"/>
        </w:rPr>
        <w:t>— Режим доступа: для авториз. пользователей.</w:t>
      </w:r>
    </w:p>
    <w:p w:rsidR="008C5C79" w:rsidRPr="0078398B" w:rsidRDefault="0078398B" w:rsidP="006E7ADC">
      <w:pPr>
        <w:widowControl/>
        <w:autoSpaceDE/>
        <w:autoSpaceDN/>
        <w:rPr>
          <w:sz w:val="24"/>
          <w:szCs w:val="24"/>
        </w:rPr>
      </w:pPr>
      <w:r>
        <w:rPr>
          <w:sz w:val="24"/>
          <w:szCs w:val="24"/>
        </w:rPr>
        <w:t xml:space="preserve">2. </w:t>
      </w:r>
      <w:r w:rsidR="008C5C79" w:rsidRPr="0078398B">
        <w:rPr>
          <w:sz w:val="24"/>
          <w:szCs w:val="24"/>
        </w:rPr>
        <w:t xml:space="preserve">Ботов, М. И. Электротепловое оборудование индустрии </w:t>
      </w:r>
      <w:r w:rsidR="006E7ADC" w:rsidRPr="0078398B">
        <w:rPr>
          <w:sz w:val="24"/>
          <w:szCs w:val="24"/>
        </w:rPr>
        <w:t>питания:</w:t>
      </w:r>
      <w:r w:rsidR="008C5C79" w:rsidRPr="0078398B">
        <w:rPr>
          <w:sz w:val="24"/>
          <w:szCs w:val="24"/>
        </w:rPr>
        <w:t xml:space="preserve"> учебное пособие для спо / М. И. Ботов, Д. М. Давыдов, В. П. Кирпичников. — Санкт-</w:t>
      </w:r>
      <w:r w:rsidR="006E7ADC" w:rsidRPr="0078398B">
        <w:rPr>
          <w:sz w:val="24"/>
          <w:szCs w:val="24"/>
        </w:rPr>
        <w:t>Петербург:</w:t>
      </w:r>
      <w:r w:rsidR="008C5C79" w:rsidRPr="0078398B">
        <w:rPr>
          <w:sz w:val="24"/>
          <w:szCs w:val="24"/>
        </w:rPr>
        <w:t xml:space="preserve"> Лань, 2020. — 144 с. — ISBN 978-5-8114-6380-0. — Текст : электронный // Лань : электронно-библиотечная система. — URL: </w:t>
      </w:r>
      <w:hyperlink r:id="rId12" w:history="1">
        <w:r w:rsidRPr="000643B7">
          <w:rPr>
            <w:rStyle w:val="af0"/>
            <w:sz w:val="24"/>
            <w:szCs w:val="24"/>
          </w:rPr>
          <w:t>https://e.lanbook.com/book /147251</w:t>
        </w:r>
      </w:hyperlink>
      <w:r>
        <w:rPr>
          <w:sz w:val="24"/>
          <w:szCs w:val="24"/>
        </w:rPr>
        <w:t xml:space="preserve"> </w:t>
      </w:r>
      <w:r w:rsidR="008C5C79" w:rsidRPr="0078398B">
        <w:rPr>
          <w:sz w:val="24"/>
          <w:szCs w:val="24"/>
        </w:rPr>
        <w:t>— Режим доступа: для авториз. пользователей.</w:t>
      </w:r>
    </w:p>
    <w:p w:rsidR="0078398B" w:rsidRDefault="005C686D" w:rsidP="006E7ADC">
      <w:pPr>
        <w:widowControl/>
        <w:autoSpaceDE/>
        <w:autoSpaceDN/>
        <w:jc w:val="both"/>
        <w:rPr>
          <w:sz w:val="24"/>
          <w:szCs w:val="24"/>
        </w:rPr>
      </w:pPr>
      <w:hyperlink r:id="rId13" w:history="1">
        <w:r w:rsidR="0078398B">
          <w:t>3.</w:t>
        </w:r>
      </w:hyperlink>
      <w:hyperlink r:id="rId14" w:history="1">
        <w:r w:rsidR="0078398B" w:rsidRPr="00F43254">
          <w:rPr>
            <w:rStyle w:val="af0"/>
            <w:color w:val="auto"/>
            <w:sz w:val="24"/>
            <w:szCs w:val="24"/>
            <w:u w:val="none"/>
          </w:rPr>
          <w:t xml:space="preserve"> А. В. Борисова. — Саратов : Профобразование, 2021. — 352 c. — ISBN 978-5-4488-1261-3. — Текст : электронный // Электронный ресурс цифровой образовательной среды СПО PROFобразование : [сайт]. — URL: </w:t>
        </w:r>
      </w:hyperlink>
      <w:hyperlink w:history="1">
        <w:r w:rsidR="0078398B" w:rsidRPr="000643B7">
          <w:rPr>
            <w:rStyle w:val="af0"/>
            <w:sz w:val="24"/>
            <w:szCs w:val="24"/>
          </w:rPr>
          <w:t>https://www.iprbookshop.ru /106858</w:t>
        </w:r>
      </w:hyperlink>
    </w:p>
    <w:p w:rsidR="0078398B" w:rsidRPr="0078398B" w:rsidRDefault="0078398B" w:rsidP="006E7ADC">
      <w:pPr>
        <w:widowControl/>
        <w:autoSpaceDE/>
        <w:autoSpaceDN/>
        <w:jc w:val="both"/>
        <w:rPr>
          <w:sz w:val="24"/>
          <w:szCs w:val="24"/>
        </w:rPr>
      </w:pPr>
      <w:r>
        <w:rPr>
          <w:sz w:val="24"/>
          <w:szCs w:val="24"/>
        </w:rPr>
        <w:t xml:space="preserve">4. </w:t>
      </w:r>
      <w:r w:rsidRPr="0078398B">
        <w:rPr>
          <w:sz w:val="24"/>
          <w:szCs w:val="24"/>
        </w:rPr>
        <w:t xml:space="preserve">Д. М. Бородулин, М. Т. Шулбаева, Е. А. Сафонова, Е. А. Вагайцева, Процессы и аппараты пищевых производств и </w:t>
      </w:r>
      <w:r w:rsidR="006E7ADC" w:rsidRPr="0078398B">
        <w:rPr>
          <w:sz w:val="24"/>
          <w:szCs w:val="24"/>
        </w:rPr>
        <w:t>биотехнологии:</w:t>
      </w:r>
      <w:r w:rsidRPr="0078398B">
        <w:rPr>
          <w:sz w:val="24"/>
          <w:szCs w:val="24"/>
        </w:rPr>
        <w:t xml:space="preserve"> учебное пособие для спо /. — Санкт-</w:t>
      </w:r>
      <w:r w:rsidR="006E7ADC" w:rsidRPr="0078398B">
        <w:rPr>
          <w:sz w:val="24"/>
          <w:szCs w:val="24"/>
        </w:rPr>
        <w:t>Петербург:</w:t>
      </w:r>
      <w:r w:rsidRPr="0078398B">
        <w:rPr>
          <w:sz w:val="24"/>
          <w:szCs w:val="24"/>
        </w:rPr>
        <w:t xml:space="preserve"> Лань, 2020. — 292 с. — ISBN 978-5-8114-6452-4. — Текст : электронный // Лань : электронно-библиотечная система. — URL: </w:t>
      </w:r>
      <w:hyperlink r:id="rId15" w:history="1">
        <w:r w:rsidRPr="000643B7">
          <w:rPr>
            <w:rStyle w:val="af0"/>
            <w:sz w:val="24"/>
            <w:szCs w:val="24"/>
          </w:rPr>
          <w:t>https://e.lanbook.com/book /148009</w:t>
        </w:r>
      </w:hyperlink>
      <w:r w:rsidRPr="0078398B">
        <w:rPr>
          <w:sz w:val="24"/>
          <w:szCs w:val="24"/>
        </w:rPr>
        <w:t xml:space="preserve"> — Режим доступа: для авториз. пользователей.</w:t>
      </w:r>
    </w:p>
    <w:p w:rsidR="0078398B" w:rsidRPr="00F43254" w:rsidRDefault="0078398B" w:rsidP="006E7ADC">
      <w:pPr>
        <w:widowControl/>
        <w:autoSpaceDE/>
        <w:autoSpaceDN/>
        <w:jc w:val="both"/>
        <w:rPr>
          <w:sz w:val="24"/>
          <w:szCs w:val="24"/>
        </w:rPr>
      </w:pPr>
      <w:r>
        <w:t xml:space="preserve">5. </w:t>
      </w:r>
      <w:hyperlink r:id="rId16" w:history="1">
        <w:r w:rsidRPr="00F43254">
          <w:rPr>
            <w:rStyle w:val="af0"/>
            <w:bCs/>
            <w:color w:val="auto"/>
            <w:sz w:val="24"/>
            <w:szCs w:val="24"/>
            <w:u w:val="none"/>
          </w:rPr>
          <w:t xml:space="preserve">Бочкарева, Н. А. Техническое оснащение организаций общественного питания и охрана труда : учебник для СПО / </w:t>
        </w:r>
      </w:hyperlink>
      <w:hyperlink r:id="rId17" w:history="1">
        <w:r w:rsidRPr="00F43254">
          <w:rPr>
            <w:rStyle w:val="af0"/>
            <w:color w:val="auto"/>
            <w:sz w:val="24"/>
            <w:szCs w:val="24"/>
            <w:u w:val="none"/>
          </w:rPr>
          <w:t xml:space="preserve">Н. А. Бочкарева. — Саратов, Москва : Профобразование, Ай Пи Ар Медиа, 2020. — 301 c. — ISBN 978-5-4488-0829-6, 978-5-4497-0505-1. — Текст : электронный // Электронный ресурс цифровой образовательной среды СПО PROFобразование : [сайт]. — URL: </w:t>
        </w:r>
      </w:hyperlink>
      <w:hyperlink r:id="rId18" w:history="1">
        <w:r w:rsidRPr="000643B7">
          <w:rPr>
            <w:rStyle w:val="af0"/>
            <w:sz w:val="24"/>
            <w:szCs w:val="24"/>
          </w:rPr>
          <w:t>https://profspo.ru/books /94724</w:t>
        </w:r>
      </w:hyperlink>
      <w:hyperlink r:id="rId19" w:history="1"/>
    </w:p>
    <w:p w:rsidR="0078398B" w:rsidRPr="00F43254" w:rsidRDefault="0078398B" w:rsidP="006E7ADC">
      <w:pPr>
        <w:widowControl/>
        <w:autoSpaceDE/>
        <w:autoSpaceDN/>
        <w:jc w:val="both"/>
        <w:rPr>
          <w:sz w:val="24"/>
          <w:szCs w:val="24"/>
        </w:rPr>
      </w:pPr>
      <w:r>
        <w:t xml:space="preserve">6. </w:t>
      </w:r>
      <w:hyperlink r:id="rId20" w:history="1">
        <w:r w:rsidRPr="00F43254">
          <w:rPr>
            <w:rStyle w:val="af0"/>
            <w:bCs/>
            <w:color w:val="auto"/>
            <w:sz w:val="24"/>
            <w:szCs w:val="24"/>
            <w:u w:val="none"/>
          </w:rPr>
          <w:t>Бочкарева, Н. А. Техническое оснащение организаций питания : учебник для СПО /</w:t>
        </w:r>
      </w:hyperlink>
      <w:hyperlink r:id="rId21" w:history="1">
        <w:r w:rsidRPr="00F43254">
          <w:rPr>
            <w:rStyle w:val="af0"/>
            <w:color w:val="auto"/>
            <w:sz w:val="24"/>
            <w:szCs w:val="24"/>
            <w:u w:val="none"/>
          </w:rPr>
          <w:t xml:space="preserve"> Н. А. Бочкарева. — Саратов, Москва : Профобразование, Ай Пи Ар Медиа, 2020. — 378 c. — ISBN 978-5-4488-0828-9, 978-5-4497-0504-4. — Текст : электронный // Электронный ресурс цифровой образовательной среды СПО PROFобразование : [сайт]. — URL: </w:t>
        </w:r>
      </w:hyperlink>
      <w:hyperlink r:id="rId22" w:history="1">
        <w:r w:rsidRPr="000643B7">
          <w:rPr>
            <w:rStyle w:val="af0"/>
            <w:sz w:val="24"/>
            <w:szCs w:val="24"/>
          </w:rPr>
          <w:t>https://profspo.ru/books /94725</w:t>
        </w:r>
      </w:hyperlink>
      <w:hyperlink r:id="rId23" w:history="1"/>
    </w:p>
    <w:p w:rsidR="0078398B" w:rsidRPr="00F43254" w:rsidRDefault="0078398B" w:rsidP="006E7ADC">
      <w:pPr>
        <w:widowControl/>
        <w:autoSpaceDE/>
        <w:autoSpaceDN/>
        <w:jc w:val="both"/>
        <w:rPr>
          <w:sz w:val="24"/>
          <w:szCs w:val="24"/>
        </w:rPr>
      </w:pPr>
      <w:r>
        <w:t xml:space="preserve">7. </w:t>
      </w:r>
      <w:hyperlink r:id="rId24" w:history="1">
        <w:r w:rsidRPr="00F43254">
          <w:rPr>
            <w:rStyle w:val="af0"/>
            <w:bCs/>
            <w:color w:val="auto"/>
            <w:sz w:val="24"/>
            <w:szCs w:val="24"/>
            <w:u w:val="none"/>
          </w:rPr>
          <w:t xml:space="preserve">Бочкарева, Н. А. Техническое оснащение и организация рабочего места : учебник для СПО </w:t>
        </w:r>
      </w:hyperlink>
      <w:hyperlink r:id="rId25" w:history="1">
        <w:r w:rsidRPr="00F43254">
          <w:rPr>
            <w:rStyle w:val="af0"/>
            <w:color w:val="auto"/>
            <w:sz w:val="24"/>
            <w:szCs w:val="24"/>
            <w:u w:val="none"/>
          </w:rPr>
          <w:t xml:space="preserve">/ Н. А. Бочкарева. — Саратов, Москва : Профобразование, Ай Пи Ар Медиа, 2020. — 387 c. — ISBN </w:t>
        </w:r>
        <w:r w:rsidRPr="00F43254">
          <w:rPr>
            <w:rStyle w:val="af0"/>
            <w:color w:val="auto"/>
            <w:sz w:val="24"/>
            <w:szCs w:val="24"/>
            <w:u w:val="none"/>
          </w:rPr>
          <w:lastRenderedPageBreak/>
          <w:t xml:space="preserve">978-5-4488-0827-2, 978-5-4497-0503-7. — Текст : электронный // Электронный ресурс цифровой образовательной среды СПО PROFобразование : [сайт]. — URL: </w:t>
        </w:r>
      </w:hyperlink>
      <w:hyperlink r:id="rId26" w:history="1">
        <w:r w:rsidRPr="000643B7">
          <w:rPr>
            <w:rStyle w:val="af0"/>
            <w:sz w:val="24"/>
            <w:szCs w:val="24"/>
          </w:rPr>
          <w:t>https://profspo.ru/books /94723</w:t>
        </w:r>
      </w:hyperlink>
    </w:p>
    <w:p w:rsidR="008C5C79" w:rsidRPr="0078398B" w:rsidRDefault="0078398B" w:rsidP="006E7ADC">
      <w:pPr>
        <w:widowControl/>
        <w:autoSpaceDE/>
        <w:autoSpaceDN/>
        <w:jc w:val="both"/>
        <w:rPr>
          <w:sz w:val="24"/>
          <w:szCs w:val="24"/>
        </w:rPr>
      </w:pPr>
      <w:r>
        <w:rPr>
          <w:sz w:val="24"/>
          <w:szCs w:val="24"/>
        </w:rPr>
        <w:t xml:space="preserve">8. </w:t>
      </w:r>
      <w:r w:rsidR="008C5C79" w:rsidRPr="0078398B">
        <w:rPr>
          <w:sz w:val="24"/>
          <w:szCs w:val="24"/>
        </w:rPr>
        <w:t xml:space="preserve">Вобликова, Т. В. Процессы и аппараты пищевых </w:t>
      </w:r>
      <w:r w:rsidR="006E7ADC" w:rsidRPr="0078398B">
        <w:rPr>
          <w:sz w:val="24"/>
          <w:szCs w:val="24"/>
        </w:rPr>
        <w:t>производств:</w:t>
      </w:r>
      <w:r w:rsidR="008C5C79" w:rsidRPr="0078398B">
        <w:rPr>
          <w:sz w:val="24"/>
          <w:szCs w:val="24"/>
        </w:rPr>
        <w:t xml:space="preserve"> учебное пособие для спо / Т. В. Вобликова, С. Н. Шлыков, А. В. Пермяков. — Санкт-</w:t>
      </w:r>
      <w:r w:rsidR="006E7ADC" w:rsidRPr="0078398B">
        <w:rPr>
          <w:sz w:val="24"/>
          <w:szCs w:val="24"/>
        </w:rPr>
        <w:t>Петербург:</w:t>
      </w:r>
      <w:r w:rsidR="008C5C79" w:rsidRPr="0078398B">
        <w:rPr>
          <w:sz w:val="24"/>
          <w:szCs w:val="24"/>
        </w:rPr>
        <w:t xml:space="preserve"> Лань, 2020. — 204 с. — ISBN 978-5-8114-6442-5. — </w:t>
      </w:r>
      <w:r w:rsidR="006E7ADC" w:rsidRPr="0078398B">
        <w:rPr>
          <w:sz w:val="24"/>
          <w:szCs w:val="24"/>
        </w:rPr>
        <w:t>Текст:</w:t>
      </w:r>
      <w:r w:rsidR="008C5C79" w:rsidRPr="0078398B">
        <w:rPr>
          <w:sz w:val="24"/>
          <w:szCs w:val="24"/>
        </w:rPr>
        <w:t xml:space="preserve"> электронный // </w:t>
      </w:r>
      <w:r w:rsidR="006E7ADC" w:rsidRPr="0078398B">
        <w:rPr>
          <w:sz w:val="24"/>
          <w:szCs w:val="24"/>
        </w:rPr>
        <w:t>Лань:</w:t>
      </w:r>
      <w:r w:rsidR="008C5C79" w:rsidRPr="0078398B">
        <w:rPr>
          <w:sz w:val="24"/>
          <w:szCs w:val="24"/>
        </w:rPr>
        <w:t xml:space="preserve"> электронно-библиотечная система. — URL: </w:t>
      </w:r>
      <w:hyperlink r:id="rId27" w:history="1">
        <w:r w:rsidRPr="000643B7">
          <w:rPr>
            <w:rStyle w:val="af0"/>
            <w:sz w:val="24"/>
            <w:szCs w:val="24"/>
          </w:rPr>
          <w:t>https://e.lanbook.com/book /147345</w:t>
        </w:r>
      </w:hyperlink>
      <w:r>
        <w:rPr>
          <w:sz w:val="24"/>
          <w:szCs w:val="24"/>
        </w:rPr>
        <w:t xml:space="preserve"> </w:t>
      </w:r>
      <w:r w:rsidR="008C5C79" w:rsidRPr="0078398B">
        <w:rPr>
          <w:sz w:val="24"/>
          <w:szCs w:val="24"/>
        </w:rPr>
        <w:t>— Режим доступа: для авториз. пользователей.</w:t>
      </w:r>
    </w:p>
    <w:p w:rsidR="008C5C79" w:rsidRPr="0078398B" w:rsidRDefault="0078398B" w:rsidP="006E7ADC">
      <w:pPr>
        <w:widowControl/>
        <w:autoSpaceDE/>
        <w:autoSpaceDN/>
        <w:rPr>
          <w:sz w:val="24"/>
          <w:szCs w:val="24"/>
        </w:rPr>
      </w:pPr>
      <w:r>
        <w:rPr>
          <w:sz w:val="24"/>
          <w:szCs w:val="24"/>
        </w:rPr>
        <w:t xml:space="preserve">9. </w:t>
      </w:r>
      <w:r w:rsidR="008C5C79" w:rsidRPr="0078398B">
        <w:rPr>
          <w:sz w:val="24"/>
          <w:szCs w:val="24"/>
        </w:rPr>
        <w:t xml:space="preserve">Донченко, Л. В. Концепция НАССР на малых и средних </w:t>
      </w:r>
      <w:r w:rsidR="006E7ADC" w:rsidRPr="0078398B">
        <w:rPr>
          <w:sz w:val="24"/>
          <w:szCs w:val="24"/>
        </w:rPr>
        <w:t>предприятиях:</w:t>
      </w:r>
      <w:r w:rsidR="008C5C79" w:rsidRPr="0078398B">
        <w:rPr>
          <w:sz w:val="24"/>
          <w:szCs w:val="24"/>
        </w:rPr>
        <w:t xml:space="preserve"> учебное пособие для спо / Л. В. Донченко, Е. А. Ольховатов. — Санкт-</w:t>
      </w:r>
      <w:r w:rsidR="006E7ADC" w:rsidRPr="0078398B">
        <w:rPr>
          <w:sz w:val="24"/>
          <w:szCs w:val="24"/>
        </w:rPr>
        <w:t>Петербург:</w:t>
      </w:r>
      <w:r w:rsidR="008C5C79" w:rsidRPr="0078398B">
        <w:rPr>
          <w:sz w:val="24"/>
          <w:szCs w:val="24"/>
        </w:rPr>
        <w:t xml:space="preserve"> Лань, 2020. — 180 с. — ISBN 978-5-8114-6457-9. — </w:t>
      </w:r>
      <w:r w:rsidR="006E7ADC" w:rsidRPr="0078398B">
        <w:rPr>
          <w:sz w:val="24"/>
          <w:szCs w:val="24"/>
        </w:rPr>
        <w:t>Текст:</w:t>
      </w:r>
      <w:r w:rsidR="008C5C79" w:rsidRPr="0078398B">
        <w:rPr>
          <w:sz w:val="24"/>
          <w:szCs w:val="24"/>
        </w:rPr>
        <w:t xml:space="preserve"> электронный // </w:t>
      </w:r>
      <w:r w:rsidR="006E7ADC" w:rsidRPr="0078398B">
        <w:rPr>
          <w:sz w:val="24"/>
          <w:szCs w:val="24"/>
        </w:rPr>
        <w:t>Лань:</w:t>
      </w:r>
      <w:r w:rsidR="008C5C79" w:rsidRPr="0078398B">
        <w:rPr>
          <w:sz w:val="24"/>
          <w:szCs w:val="24"/>
        </w:rPr>
        <w:t xml:space="preserve"> электронно-библиотечная система. — URL: </w:t>
      </w:r>
      <w:hyperlink r:id="rId28" w:history="1">
        <w:r w:rsidRPr="000643B7">
          <w:rPr>
            <w:rStyle w:val="af0"/>
            <w:sz w:val="24"/>
            <w:szCs w:val="24"/>
          </w:rPr>
          <w:t>https://e.lanbook.com/book /148044</w:t>
        </w:r>
      </w:hyperlink>
      <w:r>
        <w:rPr>
          <w:sz w:val="24"/>
          <w:szCs w:val="24"/>
        </w:rPr>
        <w:t xml:space="preserve"> </w:t>
      </w:r>
      <w:r w:rsidR="008C5C79" w:rsidRPr="0078398B">
        <w:rPr>
          <w:sz w:val="24"/>
          <w:szCs w:val="24"/>
        </w:rPr>
        <w:t>— Режим доступа: для авториз. пользователей.</w:t>
      </w:r>
    </w:p>
    <w:p w:rsidR="008C5C79" w:rsidRPr="0078398B" w:rsidRDefault="0078398B" w:rsidP="006E7ADC">
      <w:pPr>
        <w:widowControl/>
        <w:autoSpaceDE/>
        <w:autoSpaceDN/>
        <w:rPr>
          <w:sz w:val="24"/>
          <w:szCs w:val="24"/>
        </w:rPr>
      </w:pPr>
      <w:r>
        <w:rPr>
          <w:sz w:val="24"/>
          <w:szCs w:val="24"/>
        </w:rPr>
        <w:t xml:space="preserve">10. </w:t>
      </w:r>
      <w:r w:rsidR="008C5C79" w:rsidRPr="0078398B">
        <w:rPr>
          <w:sz w:val="24"/>
          <w:szCs w:val="24"/>
        </w:rPr>
        <w:t xml:space="preserve">Зуев, Н. А. Технологическое оборудование мясной промышленности. </w:t>
      </w:r>
      <w:r w:rsidR="006E7ADC" w:rsidRPr="0078398B">
        <w:rPr>
          <w:sz w:val="24"/>
          <w:szCs w:val="24"/>
        </w:rPr>
        <w:t>Мясорубки:</w:t>
      </w:r>
      <w:r w:rsidR="008C5C79" w:rsidRPr="0078398B">
        <w:rPr>
          <w:sz w:val="24"/>
          <w:szCs w:val="24"/>
        </w:rPr>
        <w:t xml:space="preserve"> учебное пособие для спо / Н. А. Зуев, В. В. Пеленко. — Санкт-</w:t>
      </w:r>
      <w:r w:rsidR="006E7ADC" w:rsidRPr="0078398B">
        <w:rPr>
          <w:sz w:val="24"/>
          <w:szCs w:val="24"/>
        </w:rPr>
        <w:t>Петербург:</w:t>
      </w:r>
      <w:r w:rsidR="008C5C79" w:rsidRPr="0078398B">
        <w:rPr>
          <w:sz w:val="24"/>
          <w:szCs w:val="24"/>
        </w:rPr>
        <w:t xml:space="preserve"> Лань, 2020. — 80 с. — ISBN 978-5-8114-5895-0. — </w:t>
      </w:r>
      <w:r w:rsidR="006E7ADC" w:rsidRPr="0078398B">
        <w:rPr>
          <w:sz w:val="24"/>
          <w:szCs w:val="24"/>
        </w:rPr>
        <w:t>Текст:</w:t>
      </w:r>
      <w:r w:rsidR="008C5C79" w:rsidRPr="0078398B">
        <w:rPr>
          <w:sz w:val="24"/>
          <w:szCs w:val="24"/>
        </w:rPr>
        <w:t xml:space="preserve"> электронный // </w:t>
      </w:r>
      <w:r w:rsidR="006E7ADC" w:rsidRPr="0078398B">
        <w:rPr>
          <w:sz w:val="24"/>
          <w:szCs w:val="24"/>
        </w:rPr>
        <w:t>Лань:</w:t>
      </w:r>
      <w:r w:rsidR="008C5C79" w:rsidRPr="0078398B">
        <w:rPr>
          <w:sz w:val="24"/>
          <w:szCs w:val="24"/>
        </w:rPr>
        <w:t xml:space="preserve"> электронно-библиотечная система. — URL: </w:t>
      </w:r>
      <w:hyperlink r:id="rId29" w:history="1">
        <w:r w:rsidRPr="000643B7">
          <w:rPr>
            <w:rStyle w:val="af0"/>
            <w:sz w:val="24"/>
            <w:szCs w:val="24"/>
          </w:rPr>
          <w:t>https://e.lanbook.com/book /146642</w:t>
        </w:r>
      </w:hyperlink>
      <w:r>
        <w:rPr>
          <w:sz w:val="24"/>
          <w:szCs w:val="24"/>
        </w:rPr>
        <w:t xml:space="preserve"> </w:t>
      </w:r>
      <w:r w:rsidR="008C5C79" w:rsidRPr="0078398B">
        <w:rPr>
          <w:sz w:val="24"/>
          <w:szCs w:val="24"/>
        </w:rPr>
        <w:t>— Режим доступа: для авториз. пользователей.</w:t>
      </w:r>
    </w:p>
    <w:p w:rsidR="008C5C79" w:rsidRPr="0078398B" w:rsidRDefault="0078398B" w:rsidP="006E7ADC">
      <w:pPr>
        <w:widowControl/>
        <w:autoSpaceDE/>
        <w:autoSpaceDN/>
        <w:jc w:val="both"/>
        <w:rPr>
          <w:sz w:val="24"/>
          <w:szCs w:val="24"/>
        </w:rPr>
      </w:pPr>
      <w:r>
        <w:rPr>
          <w:sz w:val="24"/>
          <w:szCs w:val="24"/>
        </w:rPr>
        <w:t xml:space="preserve">11. </w:t>
      </w:r>
      <w:r w:rsidR="008C5C79" w:rsidRPr="0078398B">
        <w:rPr>
          <w:sz w:val="24"/>
          <w:szCs w:val="24"/>
        </w:rPr>
        <w:t>Пелевина, Л. Ф. Процессы и аппараты / Л. Ф. Пелевина, Н. И. Пилипенко. — 2-е изд., испр. — Санкт-</w:t>
      </w:r>
      <w:r w:rsidR="006E7ADC" w:rsidRPr="0078398B">
        <w:rPr>
          <w:sz w:val="24"/>
          <w:szCs w:val="24"/>
        </w:rPr>
        <w:t>Петербург:</w:t>
      </w:r>
      <w:r w:rsidR="008C5C79" w:rsidRPr="0078398B">
        <w:rPr>
          <w:sz w:val="24"/>
          <w:szCs w:val="24"/>
        </w:rPr>
        <w:t xml:space="preserve"> Лань, 2020. — 332 с. — ISBN 978-5-8114-4617-9. — Текст : электронный // Лань : электронно-библиотечная система. — URL: </w:t>
      </w:r>
      <w:hyperlink r:id="rId30" w:history="1">
        <w:r w:rsidRPr="000643B7">
          <w:rPr>
            <w:rStyle w:val="af0"/>
            <w:sz w:val="24"/>
            <w:szCs w:val="24"/>
          </w:rPr>
          <w:t>https://e.lanbook.com/book /148214</w:t>
        </w:r>
      </w:hyperlink>
      <w:r>
        <w:rPr>
          <w:sz w:val="24"/>
          <w:szCs w:val="24"/>
        </w:rPr>
        <w:t xml:space="preserve"> </w:t>
      </w:r>
      <w:r w:rsidR="008C5C79" w:rsidRPr="0078398B">
        <w:rPr>
          <w:sz w:val="24"/>
          <w:szCs w:val="24"/>
        </w:rPr>
        <w:t>— Режим доступа: для авториз. пользователей.</w:t>
      </w:r>
    </w:p>
    <w:p w:rsidR="008C5C79" w:rsidRPr="0078398B" w:rsidRDefault="0078398B" w:rsidP="006E7ADC">
      <w:pPr>
        <w:widowControl/>
        <w:autoSpaceDE/>
        <w:autoSpaceDN/>
        <w:jc w:val="both"/>
        <w:rPr>
          <w:sz w:val="24"/>
          <w:szCs w:val="24"/>
        </w:rPr>
      </w:pPr>
      <w:r>
        <w:rPr>
          <w:sz w:val="24"/>
          <w:szCs w:val="24"/>
        </w:rPr>
        <w:t xml:space="preserve">12. </w:t>
      </w:r>
      <w:r w:rsidR="008C5C79" w:rsidRPr="0078398B">
        <w:rPr>
          <w:sz w:val="24"/>
          <w:szCs w:val="24"/>
        </w:rPr>
        <w:t xml:space="preserve">Хозяев, И. А. Основы технологии пищевого </w:t>
      </w:r>
      <w:r w:rsidR="006E7ADC" w:rsidRPr="0078398B">
        <w:rPr>
          <w:sz w:val="24"/>
          <w:szCs w:val="24"/>
        </w:rPr>
        <w:t>машиностроения:</w:t>
      </w:r>
      <w:r w:rsidR="008C5C79" w:rsidRPr="0078398B">
        <w:rPr>
          <w:sz w:val="24"/>
          <w:szCs w:val="24"/>
        </w:rPr>
        <w:t xml:space="preserve"> учебное пособие для спо / И. А. Хозяев. — Санкт-</w:t>
      </w:r>
      <w:r w:rsidR="006E7ADC" w:rsidRPr="0078398B">
        <w:rPr>
          <w:sz w:val="24"/>
          <w:szCs w:val="24"/>
        </w:rPr>
        <w:t>Петербург:</w:t>
      </w:r>
      <w:r w:rsidR="008C5C79" w:rsidRPr="0078398B">
        <w:rPr>
          <w:sz w:val="24"/>
          <w:szCs w:val="24"/>
        </w:rPr>
        <w:t xml:space="preserve"> Лань, 2020. — 264 с. — ISBN 978-5-8114-6454-8. — </w:t>
      </w:r>
      <w:r w:rsidR="006E7ADC" w:rsidRPr="0078398B">
        <w:rPr>
          <w:sz w:val="24"/>
          <w:szCs w:val="24"/>
        </w:rPr>
        <w:t>Текст:</w:t>
      </w:r>
      <w:r w:rsidR="008C5C79" w:rsidRPr="0078398B">
        <w:rPr>
          <w:sz w:val="24"/>
          <w:szCs w:val="24"/>
        </w:rPr>
        <w:t xml:space="preserve"> электронный // Лань : электронно-библиотечная система. — URL: </w:t>
      </w:r>
      <w:hyperlink r:id="rId31" w:history="1">
        <w:r w:rsidRPr="000643B7">
          <w:rPr>
            <w:rStyle w:val="af0"/>
            <w:sz w:val="24"/>
            <w:szCs w:val="24"/>
          </w:rPr>
          <w:t>https://e.lanbook.com/book /148011</w:t>
        </w:r>
      </w:hyperlink>
      <w:r>
        <w:rPr>
          <w:sz w:val="24"/>
          <w:szCs w:val="24"/>
        </w:rPr>
        <w:t xml:space="preserve"> </w:t>
      </w:r>
      <w:r w:rsidR="008C5C79" w:rsidRPr="0078398B">
        <w:rPr>
          <w:sz w:val="24"/>
          <w:szCs w:val="24"/>
        </w:rPr>
        <w:t>— Режим доступа: для авториз. пользователей.</w:t>
      </w:r>
    </w:p>
    <w:p w:rsidR="008C5C79" w:rsidRPr="0078398B" w:rsidRDefault="0078398B" w:rsidP="006E7ADC">
      <w:pPr>
        <w:jc w:val="both"/>
        <w:rPr>
          <w:sz w:val="24"/>
        </w:rPr>
      </w:pPr>
      <w:r>
        <w:rPr>
          <w:sz w:val="24"/>
        </w:rPr>
        <w:t xml:space="preserve">13. </w:t>
      </w:r>
      <w:r w:rsidR="008C5C79" w:rsidRPr="0078398B">
        <w:rPr>
          <w:sz w:val="24"/>
        </w:rPr>
        <w:t xml:space="preserve">Чаблин, Б. В.  Оборудование предприятий общественного </w:t>
      </w:r>
      <w:r w:rsidR="006E7ADC" w:rsidRPr="0078398B">
        <w:rPr>
          <w:sz w:val="24"/>
        </w:rPr>
        <w:t>питания:</w:t>
      </w:r>
      <w:r w:rsidR="008C5C79" w:rsidRPr="0078398B">
        <w:rPr>
          <w:sz w:val="24"/>
        </w:rPr>
        <w:t xml:space="preserve"> учебник для среднего профессионального образования / Б. В. Чаблин, И. А. Евдокимов. — 2-е изд. — </w:t>
      </w:r>
      <w:r w:rsidR="006E7ADC" w:rsidRPr="0078398B">
        <w:rPr>
          <w:sz w:val="24"/>
        </w:rPr>
        <w:t>Москва:</w:t>
      </w:r>
      <w:r w:rsidR="008C5C79" w:rsidRPr="0078398B">
        <w:rPr>
          <w:sz w:val="24"/>
        </w:rPr>
        <w:t xml:space="preserve"> Издательство Юрайт, 2021. — 695 с. — (Профессиональное образование). — ISBN 978-5-534-11553-6. — </w:t>
      </w:r>
      <w:r w:rsidR="006E7ADC" w:rsidRPr="0078398B">
        <w:rPr>
          <w:sz w:val="24"/>
        </w:rPr>
        <w:t>Текст:</w:t>
      </w:r>
      <w:r w:rsidR="008C5C79" w:rsidRPr="0078398B">
        <w:rPr>
          <w:sz w:val="24"/>
        </w:rPr>
        <w:t xml:space="preserve"> электронный // Образовательная платформа Юрайт [сайт]. — URL: </w:t>
      </w:r>
      <w:hyperlink r:id="rId32" w:history="1">
        <w:r w:rsidRPr="000643B7">
          <w:rPr>
            <w:rStyle w:val="af0"/>
            <w:sz w:val="24"/>
          </w:rPr>
          <w:t>https://urait.ru/bcode</w:t>
        </w:r>
      </w:hyperlink>
      <w:r>
        <w:rPr>
          <w:sz w:val="24"/>
        </w:rPr>
        <w:t xml:space="preserve"> </w:t>
      </w:r>
      <w:r w:rsidR="008C5C79" w:rsidRPr="0078398B">
        <w:rPr>
          <w:sz w:val="24"/>
        </w:rPr>
        <w:t xml:space="preserve">/475758 </w:t>
      </w:r>
    </w:p>
    <w:p w:rsidR="008C5C79" w:rsidRPr="0078398B" w:rsidRDefault="0078398B" w:rsidP="006E7ADC">
      <w:pPr>
        <w:jc w:val="both"/>
        <w:rPr>
          <w:sz w:val="24"/>
        </w:rPr>
      </w:pPr>
      <w:r>
        <w:rPr>
          <w:sz w:val="24"/>
        </w:rPr>
        <w:t xml:space="preserve">14. </w:t>
      </w:r>
      <w:r w:rsidR="008C5C79" w:rsidRPr="0078398B">
        <w:rPr>
          <w:sz w:val="24"/>
        </w:rPr>
        <w:t xml:space="preserve">Чаблин, Б. В.  Оборудование предприятий общественного питания. </w:t>
      </w:r>
      <w:r w:rsidR="006E7ADC" w:rsidRPr="0078398B">
        <w:rPr>
          <w:sz w:val="24"/>
        </w:rPr>
        <w:t>Практикум:</w:t>
      </w:r>
      <w:r w:rsidR="008C5C79" w:rsidRPr="0078398B">
        <w:rPr>
          <w:sz w:val="24"/>
        </w:rPr>
        <w:t xml:space="preserve"> учебное пособие для среднего профессионального образования / Б. В. Чаблин, И. А. Евдокимов. — 2-е изд., испр. и доп. — </w:t>
      </w:r>
      <w:r w:rsidR="006E7ADC" w:rsidRPr="0078398B">
        <w:rPr>
          <w:sz w:val="24"/>
        </w:rPr>
        <w:t>Москва:</w:t>
      </w:r>
      <w:r w:rsidR="008C5C79" w:rsidRPr="0078398B">
        <w:rPr>
          <w:sz w:val="24"/>
        </w:rPr>
        <w:t xml:space="preserve"> Издательство Юрайт, 2021. — 349 с. — (Профессиональное образование). — ISBN 978-5-534-11691-5. — </w:t>
      </w:r>
      <w:r w:rsidR="006E7ADC" w:rsidRPr="0078398B">
        <w:rPr>
          <w:sz w:val="24"/>
        </w:rPr>
        <w:t>Текст:</w:t>
      </w:r>
      <w:r w:rsidR="008C5C79" w:rsidRPr="0078398B">
        <w:rPr>
          <w:sz w:val="24"/>
        </w:rPr>
        <w:t xml:space="preserve"> электронный // Образовательная платформа Юрайт [сайт]. — URL: </w:t>
      </w:r>
      <w:hyperlink r:id="rId33" w:history="1">
        <w:r w:rsidRPr="000643B7">
          <w:rPr>
            <w:rStyle w:val="af0"/>
            <w:sz w:val="24"/>
          </w:rPr>
          <w:t>https://urait.ru/bcode</w:t>
        </w:r>
      </w:hyperlink>
      <w:r>
        <w:rPr>
          <w:sz w:val="24"/>
        </w:rPr>
        <w:t xml:space="preserve"> </w:t>
      </w:r>
      <w:r w:rsidR="008C5C79" w:rsidRPr="0078398B">
        <w:rPr>
          <w:sz w:val="24"/>
        </w:rPr>
        <w:t xml:space="preserve">/475484 </w:t>
      </w:r>
    </w:p>
    <w:p w:rsidR="008C5C79" w:rsidRPr="00677521" w:rsidRDefault="0078398B" w:rsidP="006E7ADC">
      <w:pPr>
        <w:pStyle w:val="2"/>
        <w:ind w:left="709" w:firstLine="0"/>
        <w:jc w:val="both"/>
      </w:pPr>
      <w:r>
        <w:t xml:space="preserve">3.2.3. </w:t>
      </w:r>
      <w:r w:rsidR="00A4646F" w:rsidRPr="00677521">
        <w:t>Дополнительные источники</w:t>
      </w:r>
    </w:p>
    <w:p w:rsidR="008C5C79" w:rsidRPr="0078398B" w:rsidRDefault="0078398B" w:rsidP="006E7ADC">
      <w:pPr>
        <w:tabs>
          <w:tab w:val="left" w:pos="284"/>
        </w:tabs>
        <w:jc w:val="both"/>
        <w:rPr>
          <w:sz w:val="24"/>
        </w:rPr>
      </w:pPr>
      <w:r>
        <w:rPr>
          <w:sz w:val="24"/>
        </w:rPr>
        <w:t xml:space="preserve">1. </w:t>
      </w:r>
      <w:r w:rsidR="008C5C79" w:rsidRPr="0078398B">
        <w:rPr>
          <w:sz w:val="24"/>
        </w:rPr>
        <w:t>ГОСТ 30389 2013 Услуги общественного питания. Предприятия общественного питания. Классификация и общие требования – Введ. 2016 – 01 – 01. – М.: Стандартинформ, 2014.III, 12 с.</w:t>
      </w:r>
    </w:p>
    <w:p w:rsidR="008C5C79" w:rsidRPr="0078398B" w:rsidRDefault="0078398B" w:rsidP="006E7ADC">
      <w:pPr>
        <w:tabs>
          <w:tab w:val="left" w:pos="284"/>
        </w:tabs>
        <w:jc w:val="both"/>
        <w:rPr>
          <w:sz w:val="24"/>
        </w:rPr>
      </w:pPr>
      <w:r>
        <w:rPr>
          <w:sz w:val="24"/>
        </w:rPr>
        <w:t xml:space="preserve">2. </w:t>
      </w:r>
      <w:r w:rsidR="008C5C79" w:rsidRPr="0078398B">
        <w:rPr>
          <w:sz w:val="24"/>
        </w:rPr>
        <w:t xml:space="preserve">ГОСТ 30524-2013 Услуги общественного питания. Требования к персоналу. Введ. 2016-01-01. М.: Стандартинформ, </w:t>
      </w:r>
      <w:r w:rsidR="006E7ADC" w:rsidRPr="0078398B">
        <w:rPr>
          <w:sz w:val="24"/>
        </w:rPr>
        <w:t>2014. -</w:t>
      </w:r>
      <w:r w:rsidR="008C5C79" w:rsidRPr="0078398B">
        <w:rPr>
          <w:sz w:val="24"/>
        </w:rPr>
        <w:t>III, 48 с.</w:t>
      </w:r>
    </w:p>
    <w:p w:rsidR="008C5C79" w:rsidRPr="0078398B" w:rsidRDefault="0078398B" w:rsidP="006E7ADC">
      <w:pPr>
        <w:jc w:val="both"/>
        <w:rPr>
          <w:sz w:val="24"/>
        </w:rPr>
      </w:pPr>
      <w:r>
        <w:rPr>
          <w:sz w:val="24"/>
        </w:rPr>
        <w:t xml:space="preserve">3. </w:t>
      </w:r>
      <w:r w:rsidR="008C5C79" w:rsidRPr="0078398B">
        <w:rPr>
          <w:sz w:val="24"/>
        </w:rPr>
        <w:t xml:space="preserve">ГОСТ 31984-2012 Услуги общественного питания. Общие </w:t>
      </w:r>
      <w:r w:rsidR="006E7ADC" w:rsidRPr="0078398B">
        <w:rPr>
          <w:sz w:val="24"/>
        </w:rPr>
        <w:t>требования. Введ</w:t>
      </w:r>
      <w:r w:rsidR="008C5C79" w:rsidRPr="0078398B">
        <w:rPr>
          <w:sz w:val="24"/>
        </w:rPr>
        <w:t xml:space="preserve">. 2015-01-01. М.: Стандартинформ, </w:t>
      </w:r>
      <w:r w:rsidR="006E7ADC" w:rsidRPr="0078398B">
        <w:rPr>
          <w:sz w:val="24"/>
        </w:rPr>
        <w:t>2014. -</w:t>
      </w:r>
      <w:r w:rsidR="008C5C79" w:rsidRPr="0078398B">
        <w:rPr>
          <w:sz w:val="24"/>
        </w:rPr>
        <w:t>III, 8 с.</w:t>
      </w:r>
    </w:p>
    <w:p w:rsidR="008C5C79" w:rsidRPr="0078398B" w:rsidRDefault="0078398B" w:rsidP="006E7ADC">
      <w:pPr>
        <w:jc w:val="both"/>
        <w:rPr>
          <w:sz w:val="24"/>
        </w:rPr>
      </w:pPr>
      <w:r>
        <w:rPr>
          <w:sz w:val="24"/>
        </w:rPr>
        <w:t xml:space="preserve">4. </w:t>
      </w:r>
      <w:r w:rsidR="008C5C79" w:rsidRPr="0078398B">
        <w:rPr>
          <w:sz w:val="24"/>
        </w:rPr>
        <w:t xml:space="preserve">ГОСТ 31985-2013 Услуги общественного питания. Термины и </w:t>
      </w:r>
      <w:r w:rsidR="006E7ADC" w:rsidRPr="0078398B">
        <w:rPr>
          <w:sz w:val="24"/>
        </w:rPr>
        <w:t>определения. Введ</w:t>
      </w:r>
      <w:r w:rsidR="008C5C79" w:rsidRPr="0078398B">
        <w:rPr>
          <w:sz w:val="24"/>
        </w:rPr>
        <w:t xml:space="preserve">. 2015-01-01. М.: Стандартинформ, </w:t>
      </w:r>
      <w:r w:rsidR="006E7ADC" w:rsidRPr="0078398B">
        <w:rPr>
          <w:sz w:val="24"/>
        </w:rPr>
        <w:t>2014. -</w:t>
      </w:r>
      <w:r w:rsidR="008C5C79" w:rsidRPr="0078398B">
        <w:rPr>
          <w:sz w:val="24"/>
        </w:rPr>
        <w:t>III, 10 с.</w:t>
      </w:r>
    </w:p>
    <w:p w:rsidR="008C5C79" w:rsidRPr="0078398B" w:rsidRDefault="0078398B" w:rsidP="006E7ADC">
      <w:pPr>
        <w:jc w:val="both"/>
        <w:rPr>
          <w:sz w:val="24"/>
          <w:lang w:val="en-US"/>
        </w:rPr>
      </w:pPr>
      <w:r>
        <w:rPr>
          <w:sz w:val="24"/>
        </w:rPr>
        <w:t xml:space="preserve">5. </w:t>
      </w:r>
      <w:r w:rsidR="008C5C79" w:rsidRPr="0078398B">
        <w:rPr>
          <w:sz w:val="24"/>
        </w:rPr>
        <w:t xml:space="preserve">Российская Федерация. Законы. О качестве и безопасности пищевых продуктов [Электронный ресурс]: федер. закон: [принят Гос. Думой 1 дек.1999 г.: одобр. Советом Федерации 23 дек. 1999 г.: в ред. на 13.07.2015г. № 213-ФЗ]. </w:t>
      </w:r>
      <w:hyperlink r:id="rId34" w:history="1">
        <w:r w:rsidRPr="0078398B">
          <w:rPr>
            <w:rStyle w:val="af0"/>
            <w:sz w:val="24"/>
            <w:lang w:val="en-US"/>
          </w:rPr>
          <w:t>http://pravo.gov.ru/proxy/ips /?docbody=&amp;nd=102063865&amp;rdk=&amp;backlink=1</w:t>
        </w:r>
      </w:hyperlink>
      <w:r w:rsidRPr="0078398B">
        <w:rPr>
          <w:lang w:val="en-US"/>
        </w:rPr>
        <w:t xml:space="preserve"> </w:t>
      </w:r>
    </w:p>
    <w:p w:rsidR="008C5C79" w:rsidRPr="0078398B" w:rsidRDefault="00E678D4" w:rsidP="006E7ADC">
      <w:pPr>
        <w:jc w:val="both"/>
        <w:rPr>
          <w:sz w:val="24"/>
        </w:rPr>
      </w:pPr>
      <w:r>
        <w:rPr>
          <w:sz w:val="24"/>
        </w:rPr>
        <w:t xml:space="preserve">6. </w:t>
      </w:r>
      <w:r w:rsidR="008C5C79" w:rsidRPr="0078398B">
        <w:rPr>
          <w:sz w:val="24"/>
        </w:rPr>
        <w:t>Российская Федерация. Постановления. Правила оказания услуг общественного питания [Электронный ресурс]: постановление Правительства РФ: [Утв. 15 авг. 1997 г. № 1036: в ред. от 10 мая 2007 № 276].</w:t>
      </w:r>
      <w:hyperlink r:id="rId35" w:history="1">
        <w:r w:rsidRPr="000643B7">
          <w:rPr>
            <w:rStyle w:val="af0"/>
            <w:sz w:val="24"/>
          </w:rPr>
          <w:t>http://ozpp.ru/laws2 /postan/post7.html</w:t>
        </w:r>
      </w:hyperlink>
      <w:r>
        <w:t xml:space="preserve"> </w:t>
      </w:r>
    </w:p>
    <w:p w:rsidR="008C5C79" w:rsidRDefault="00E678D4" w:rsidP="006E7ADC">
      <w:pPr>
        <w:jc w:val="both"/>
        <w:rPr>
          <w:sz w:val="24"/>
          <w:u w:val="single"/>
        </w:rPr>
      </w:pPr>
      <w:r>
        <w:rPr>
          <w:sz w:val="24"/>
        </w:rPr>
        <w:t xml:space="preserve">7. </w:t>
      </w:r>
      <w:r w:rsidR="008C5C79" w:rsidRPr="0078398B">
        <w:rPr>
          <w:sz w:val="24"/>
        </w:rPr>
        <w:t xml:space="preserve">СанПиН 2.3.6. 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[Электронный ресурс]: постановление Главного государственного </w:t>
      </w:r>
      <w:r w:rsidR="008C5C79" w:rsidRPr="0078398B">
        <w:rPr>
          <w:sz w:val="24"/>
        </w:rPr>
        <w:lastRenderedPageBreak/>
        <w:t>санитарного врача РФ от 08 ноября 2001 г. № 31 [в редакции СП 2.3.6. 2867-11 «Изменения и дополнения» № 4»]. –</w:t>
      </w:r>
      <w:hyperlink r:id="rId36" w:history="1">
        <w:r w:rsidRPr="000643B7">
          <w:rPr>
            <w:rStyle w:val="af0"/>
            <w:sz w:val="24"/>
          </w:rPr>
          <w:t>http://ohranatruda.ru/ot_biblio/normativ/data_normativ /9/9744/</w:t>
        </w:r>
      </w:hyperlink>
    </w:p>
    <w:p w:rsidR="00E678D4" w:rsidRPr="009D2951" w:rsidRDefault="00E678D4" w:rsidP="006E7ADC">
      <w:pPr>
        <w:ind w:firstLine="709"/>
        <w:rPr>
          <w:b/>
          <w:sz w:val="24"/>
          <w:szCs w:val="24"/>
        </w:rPr>
      </w:pPr>
      <w:r w:rsidRPr="009D2951">
        <w:rPr>
          <w:b/>
          <w:sz w:val="24"/>
          <w:szCs w:val="24"/>
        </w:rPr>
        <w:t>3.3. Организация образовательного процесса</w:t>
      </w:r>
    </w:p>
    <w:p w:rsidR="00E678D4" w:rsidRPr="009D2951" w:rsidRDefault="00E678D4" w:rsidP="006E7ADC">
      <w:pPr>
        <w:ind w:firstLine="709"/>
        <w:jc w:val="both"/>
        <w:rPr>
          <w:bCs/>
          <w:sz w:val="24"/>
          <w:szCs w:val="24"/>
        </w:rPr>
      </w:pPr>
      <w:r w:rsidRPr="009D2951">
        <w:rPr>
          <w:bCs/>
          <w:sz w:val="24"/>
          <w:szCs w:val="24"/>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9D2951">
        <w:rPr>
          <w:sz w:val="24"/>
          <w:szCs w:val="24"/>
        </w:rPr>
        <w:t>информационно-телекоммуникационной сети «Интернет»</w:t>
      </w:r>
      <w:r w:rsidRPr="009D2951">
        <w:rPr>
          <w:bCs/>
          <w:sz w:val="24"/>
          <w:szCs w:val="24"/>
        </w:rPr>
        <w:t>.</w:t>
      </w:r>
    </w:p>
    <w:p w:rsidR="00E678D4" w:rsidRPr="009D2951" w:rsidRDefault="00E678D4" w:rsidP="006E7ADC">
      <w:pPr>
        <w:ind w:firstLine="709"/>
        <w:jc w:val="both"/>
        <w:rPr>
          <w:bCs/>
          <w:sz w:val="24"/>
          <w:szCs w:val="24"/>
        </w:rPr>
      </w:pPr>
      <w:r w:rsidRPr="009D2951">
        <w:rPr>
          <w:bCs/>
          <w:sz w:val="24"/>
          <w:szCs w:val="24"/>
        </w:rPr>
        <w:t xml:space="preserve">По учебной дисциплине предусмотрено выполнение практических работ с использованием </w:t>
      </w:r>
      <w:r>
        <w:rPr>
          <w:bCs/>
          <w:sz w:val="24"/>
          <w:szCs w:val="24"/>
        </w:rPr>
        <w:t>современного технологического оборудования предприятий общественного питания</w:t>
      </w:r>
      <w:r w:rsidRPr="009D2951">
        <w:rPr>
          <w:bCs/>
          <w:sz w:val="24"/>
          <w:szCs w:val="24"/>
        </w:rPr>
        <w:t xml:space="preserve"> </w:t>
      </w:r>
      <w:r>
        <w:rPr>
          <w:bCs/>
          <w:sz w:val="24"/>
          <w:szCs w:val="24"/>
        </w:rPr>
        <w:t xml:space="preserve">и весового </w:t>
      </w:r>
      <w:r w:rsidRPr="009D2951">
        <w:rPr>
          <w:bCs/>
          <w:sz w:val="24"/>
          <w:szCs w:val="24"/>
        </w:rPr>
        <w:t xml:space="preserve">оборудования, по результату </w:t>
      </w:r>
      <w:r>
        <w:rPr>
          <w:bCs/>
          <w:sz w:val="24"/>
          <w:szCs w:val="24"/>
        </w:rPr>
        <w:t>практической</w:t>
      </w:r>
      <w:r w:rsidRPr="009D2951">
        <w:rPr>
          <w:bCs/>
          <w:sz w:val="24"/>
          <w:szCs w:val="24"/>
        </w:rPr>
        <w:t xml:space="preserve"> работы заполняется отчет. </w:t>
      </w:r>
      <w:r>
        <w:rPr>
          <w:bCs/>
          <w:sz w:val="24"/>
          <w:szCs w:val="24"/>
        </w:rPr>
        <w:t xml:space="preserve">Практические работы рекомендуется проводить на современных предприятиях общественного питания в виде экскурсий. </w:t>
      </w:r>
      <w:r w:rsidRPr="009D2951">
        <w:rPr>
          <w:bCs/>
          <w:sz w:val="24"/>
          <w:szCs w:val="24"/>
        </w:rPr>
        <w:t>Данные виды работ, обучающихся направлены на формирование профессиональных компетенций</w:t>
      </w:r>
      <w:r>
        <w:rPr>
          <w:bCs/>
          <w:sz w:val="24"/>
          <w:szCs w:val="24"/>
        </w:rPr>
        <w:t>.</w:t>
      </w:r>
      <w:r w:rsidRPr="009D2951">
        <w:rPr>
          <w:bCs/>
          <w:sz w:val="24"/>
          <w:szCs w:val="24"/>
        </w:rPr>
        <w:t xml:space="preserve"> Знания и умения контролируются при выполнении контрол</w:t>
      </w:r>
      <w:r>
        <w:rPr>
          <w:bCs/>
          <w:sz w:val="24"/>
          <w:szCs w:val="24"/>
        </w:rPr>
        <w:t>ь</w:t>
      </w:r>
      <w:r w:rsidRPr="009D2951">
        <w:rPr>
          <w:bCs/>
          <w:sz w:val="24"/>
          <w:szCs w:val="24"/>
        </w:rPr>
        <w:t xml:space="preserve">ной работы, решении тестов, решении практических ситуационных задач, и заканчивается курс </w:t>
      </w:r>
      <w:r>
        <w:rPr>
          <w:bCs/>
          <w:sz w:val="24"/>
          <w:szCs w:val="24"/>
        </w:rPr>
        <w:t>экзаменом</w:t>
      </w:r>
      <w:r w:rsidRPr="009D2951">
        <w:rPr>
          <w:bCs/>
          <w:sz w:val="24"/>
          <w:szCs w:val="24"/>
        </w:rPr>
        <w:t xml:space="preserve">. </w:t>
      </w:r>
    </w:p>
    <w:p w:rsidR="00E678D4" w:rsidRPr="009D2951" w:rsidRDefault="00E678D4" w:rsidP="006E7ADC">
      <w:pPr>
        <w:ind w:firstLine="709"/>
        <w:jc w:val="both"/>
        <w:rPr>
          <w:bCs/>
          <w:sz w:val="24"/>
          <w:szCs w:val="24"/>
        </w:rPr>
      </w:pPr>
      <w:r w:rsidRPr="009D2951">
        <w:rPr>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9D2951">
        <w:rPr>
          <w:bCs/>
          <w:sz w:val="24"/>
          <w:szCs w:val="24"/>
        </w:rPr>
        <w:t xml:space="preserve">. </w:t>
      </w:r>
    </w:p>
    <w:p w:rsidR="00E678D4" w:rsidRPr="009D2951" w:rsidRDefault="00E678D4" w:rsidP="006E7ADC">
      <w:pPr>
        <w:ind w:firstLine="709"/>
        <w:jc w:val="both"/>
        <w:rPr>
          <w:sz w:val="24"/>
          <w:szCs w:val="24"/>
        </w:rPr>
      </w:pPr>
      <w:r w:rsidRPr="009D2951">
        <w:rPr>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E678D4" w:rsidRPr="009D2951" w:rsidRDefault="00E678D4" w:rsidP="006E7ADC">
      <w:pPr>
        <w:ind w:firstLine="709"/>
        <w:rPr>
          <w:b/>
          <w:sz w:val="24"/>
          <w:szCs w:val="24"/>
        </w:rPr>
      </w:pPr>
      <w:r w:rsidRPr="009D2951">
        <w:rPr>
          <w:b/>
          <w:sz w:val="24"/>
          <w:szCs w:val="24"/>
        </w:rPr>
        <w:t>3.4 Кадровое обеспечение образовательного процесса</w:t>
      </w:r>
    </w:p>
    <w:p w:rsidR="00E678D4" w:rsidRPr="009D2951" w:rsidRDefault="00E678D4" w:rsidP="006E7ADC">
      <w:pPr>
        <w:ind w:firstLine="709"/>
        <w:jc w:val="both"/>
        <w:rPr>
          <w:sz w:val="24"/>
          <w:szCs w:val="24"/>
        </w:rPr>
      </w:pPr>
      <w:r w:rsidRPr="009D2951">
        <w:rPr>
          <w:sz w:val="24"/>
          <w:szCs w:val="24"/>
        </w:rPr>
        <w:t xml:space="preserve">Реализация программы учебной дисциплины обеспечивается педагогическими работниками техникума, имеющие высшее образование по специальности учитель Биологии, химии. </w:t>
      </w:r>
    </w:p>
    <w:p w:rsidR="00E678D4" w:rsidRPr="009D2951" w:rsidRDefault="00E678D4" w:rsidP="006E7ADC">
      <w:pPr>
        <w:ind w:firstLine="709"/>
        <w:jc w:val="both"/>
        <w:rPr>
          <w:sz w:val="24"/>
          <w:szCs w:val="24"/>
        </w:rPr>
      </w:pPr>
      <w:r w:rsidRPr="009D2951">
        <w:rPr>
          <w:sz w:val="24"/>
          <w:szCs w:val="24"/>
        </w:rPr>
        <w:t xml:space="preserve">Педагог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Педагог каждые 3 года проходит повышение квалификации на пищевом предприятии в лаборатории микробиологии, со сдачей квалификационного экзамена на предприятии. Педагог имеет </w:t>
      </w:r>
      <w:r>
        <w:rPr>
          <w:sz w:val="24"/>
          <w:szCs w:val="24"/>
        </w:rPr>
        <w:t>соответствие занимаемой должности</w:t>
      </w:r>
      <w:r w:rsidRPr="009D2951">
        <w:rPr>
          <w:sz w:val="24"/>
          <w:szCs w:val="24"/>
        </w:rPr>
        <w:t>.</w:t>
      </w:r>
    </w:p>
    <w:p w:rsidR="00E678D4" w:rsidRPr="009D2951" w:rsidRDefault="00E678D4" w:rsidP="006E7ADC">
      <w:pPr>
        <w:ind w:firstLine="709"/>
        <w:jc w:val="both"/>
        <w:rPr>
          <w:b/>
          <w:sz w:val="24"/>
          <w:szCs w:val="24"/>
        </w:rPr>
      </w:pPr>
      <w:r w:rsidRPr="009D2951">
        <w:rPr>
          <w:sz w:val="24"/>
          <w:szCs w:val="24"/>
        </w:rPr>
        <w:t xml:space="preserve">Методы преподавания, реализуемые на уроках, соответствуют теории развивающего обучения. </w:t>
      </w:r>
    </w:p>
    <w:p w:rsidR="00E678D4" w:rsidRPr="0043407D" w:rsidRDefault="00E678D4" w:rsidP="006E7ADC">
      <w:pPr>
        <w:tabs>
          <w:tab w:val="left" w:pos="284"/>
          <w:tab w:val="left" w:pos="426"/>
        </w:tabs>
        <w:jc w:val="both"/>
        <w:rPr>
          <w:sz w:val="24"/>
          <w:szCs w:val="24"/>
        </w:rPr>
      </w:pPr>
    </w:p>
    <w:p w:rsidR="00436A5B" w:rsidRPr="00677521" w:rsidRDefault="00A4646F" w:rsidP="006E7ADC">
      <w:pPr>
        <w:jc w:val="center"/>
        <w:rPr>
          <w:b/>
          <w:sz w:val="24"/>
        </w:rPr>
      </w:pPr>
      <w:r w:rsidRPr="00677521">
        <w:rPr>
          <w:b/>
          <w:sz w:val="24"/>
        </w:rPr>
        <w:t xml:space="preserve">4. КОНТРОЛЬ И ОЦЕНКА РЕЗУЛЬТАТОВ ОСВОЕНИЯ </w:t>
      </w:r>
      <w:r w:rsidR="00FF6156">
        <w:rPr>
          <w:b/>
          <w:sz w:val="24"/>
        </w:rPr>
        <w:t xml:space="preserve">ПРОГРАММЫ </w:t>
      </w:r>
      <w:r w:rsidRPr="00677521">
        <w:rPr>
          <w:b/>
          <w:sz w:val="24"/>
        </w:rPr>
        <w:t>УЧЕБНОЙ ДИСЦИПЛИНЫ</w:t>
      </w:r>
    </w:p>
    <w:p w:rsidR="001915F4" w:rsidRPr="00677521" w:rsidRDefault="001915F4" w:rsidP="006E7ADC">
      <w:pPr>
        <w:jc w:val="center"/>
        <w:rPr>
          <w:b/>
          <w:sz w:val="24"/>
        </w:rPr>
      </w:pPr>
    </w:p>
    <w:tbl>
      <w:tblPr>
        <w:tblStyle w:val="TableNormal"/>
        <w:tblW w:w="10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10"/>
        <w:gridCol w:w="2835"/>
        <w:gridCol w:w="3118"/>
      </w:tblGrid>
      <w:tr w:rsidR="00436A5B" w:rsidRPr="00677521" w:rsidTr="00FF6156">
        <w:tc>
          <w:tcPr>
            <w:tcW w:w="4310" w:type="dxa"/>
            <w:tcMar>
              <w:top w:w="57" w:type="dxa"/>
              <w:left w:w="57" w:type="dxa"/>
              <w:bottom w:w="57" w:type="dxa"/>
              <w:right w:w="57" w:type="dxa"/>
            </w:tcMar>
            <w:vAlign w:val="center"/>
          </w:tcPr>
          <w:p w:rsidR="00436A5B" w:rsidRPr="00677521" w:rsidRDefault="00A4646F" w:rsidP="001915F4">
            <w:pPr>
              <w:pStyle w:val="TableParagraph"/>
              <w:jc w:val="center"/>
              <w:rPr>
                <w:b/>
                <w:sz w:val="24"/>
              </w:rPr>
            </w:pPr>
            <w:r w:rsidRPr="00677521">
              <w:rPr>
                <w:b/>
                <w:sz w:val="24"/>
              </w:rPr>
              <w:t>Результаты обучения</w:t>
            </w:r>
            <w:r w:rsidR="008F54BE" w:rsidRPr="00677521">
              <w:rPr>
                <w:vertAlign w:val="superscript"/>
              </w:rPr>
              <w:footnoteReference w:id="2"/>
            </w:r>
          </w:p>
        </w:tc>
        <w:tc>
          <w:tcPr>
            <w:tcW w:w="2835" w:type="dxa"/>
            <w:tcMar>
              <w:top w:w="57" w:type="dxa"/>
              <w:left w:w="57" w:type="dxa"/>
              <w:bottom w:w="57" w:type="dxa"/>
              <w:right w:w="57" w:type="dxa"/>
            </w:tcMar>
            <w:vAlign w:val="center"/>
          </w:tcPr>
          <w:p w:rsidR="00436A5B" w:rsidRPr="00677521" w:rsidRDefault="00A4646F" w:rsidP="001915F4">
            <w:pPr>
              <w:pStyle w:val="TableParagraph"/>
              <w:jc w:val="center"/>
              <w:rPr>
                <w:b/>
                <w:sz w:val="24"/>
              </w:rPr>
            </w:pPr>
            <w:r w:rsidRPr="00677521">
              <w:rPr>
                <w:b/>
                <w:sz w:val="24"/>
              </w:rPr>
              <w:t>Критерии оценки</w:t>
            </w:r>
          </w:p>
        </w:tc>
        <w:tc>
          <w:tcPr>
            <w:tcW w:w="3118" w:type="dxa"/>
            <w:tcMar>
              <w:top w:w="57" w:type="dxa"/>
              <w:left w:w="57" w:type="dxa"/>
              <w:bottom w:w="57" w:type="dxa"/>
              <w:right w:w="57" w:type="dxa"/>
            </w:tcMar>
            <w:vAlign w:val="center"/>
          </w:tcPr>
          <w:p w:rsidR="00436A5B" w:rsidRPr="00677521" w:rsidRDefault="00EB4252" w:rsidP="006E7ADC">
            <w:pPr>
              <w:pStyle w:val="TableParagraph"/>
              <w:jc w:val="center"/>
              <w:rPr>
                <w:b/>
                <w:sz w:val="24"/>
              </w:rPr>
            </w:pPr>
            <w:r w:rsidRPr="00677521">
              <w:rPr>
                <w:b/>
                <w:sz w:val="24"/>
              </w:rPr>
              <w:t>М</w:t>
            </w:r>
            <w:r w:rsidR="00A4646F" w:rsidRPr="00677521">
              <w:rPr>
                <w:b/>
                <w:sz w:val="24"/>
              </w:rPr>
              <w:t>етоды</w:t>
            </w:r>
            <w:r w:rsidR="006E7ADC">
              <w:rPr>
                <w:b/>
                <w:sz w:val="24"/>
              </w:rPr>
              <w:t xml:space="preserve"> </w:t>
            </w:r>
            <w:r w:rsidR="00A4646F" w:rsidRPr="00677521">
              <w:rPr>
                <w:b/>
                <w:sz w:val="24"/>
              </w:rPr>
              <w:t>оценки</w:t>
            </w:r>
          </w:p>
        </w:tc>
      </w:tr>
      <w:tr w:rsidR="00436A5B" w:rsidRPr="00677521" w:rsidTr="00FF6156">
        <w:tc>
          <w:tcPr>
            <w:tcW w:w="4310" w:type="dxa"/>
            <w:tcMar>
              <w:top w:w="57" w:type="dxa"/>
              <w:left w:w="57" w:type="dxa"/>
              <w:bottom w:w="57" w:type="dxa"/>
              <w:right w:w="57" w:type="dxa"/>
            </w:tcMar>
          </w:tcPr>
          <w:p w:rsidR="00436A5B" w:rsidRPr="00677521" w:rsidRDefault="00A4646F" w:rsidP="00FF6156">
            <w:pPr>
              <w:pStyle w:val="TableParagraph"/>
              <w:jc w:val="both"/>
              <w:rPr>
                <w:sz w:val="24"/>
              </w:rPr>
            </w:pPr>
            <w:r w:rsidRPr="00677521">
              <w:rPr>
                <w:b/>
                <w:sz w:val="24"/>
              </w:rPr>
              <w:t>Знание:</w:t>
            </w:r>
            <w:r w:rsidR="00FF6156">
              <w:rPr>
                <w:b/>
                <w:sz w:val="24"/>
              </w:rPr>
              <w:t xml:space="preserve"> </w:t>
            </w:r>
            <w:r w:rsidRPr="00677521">
              <w:rPr>
                <w:sz w:val="24"/>
              </w:rPr>
              <w:t>классификацию, основные технические характеристики, назначение, принципы действия, особенности устройства, правила безопасной эксплуатации различных групп технологического оборудования;</w:t>
            </w:r>
          </w:p>
          <w:p w:rsidR="00436A5B" w:rsidRPr="00677521" w:rsidRDefault="00A4646F" w:rsidP="00FF6156">
            <w:pPr>
              <w:pStyle w:val="TableParagraph"/>
              <w:jc w:val="both"/>
              <w:rPr>
                <w:sz w:val="24"/>
              </w:rPr>
            </w:pPr>
            <w:r w:rsidRPr="00677521">
              <w:rPr>
                <w:sz w:val="24"/>
              </w:rPr>
              <w:t>принципы организации обработки сырья, приготовления полуфабрикатов, готовой кулинарной и кондитерской продукции, подготовки ее к реализации;</w:t>
            </w:r>
          </w:p>
          <w:p w:rsidR="00436A5B" w:rsidRPr="00677521" w:rsidRDefault="00A4646F" w:rsidP="00FF6156">
            <w:pPr>
              <w:pStyle w:val="TableParagraph"/>
              <w:jc w:val="both"/>
              <w:rPr>
                <w:sz w:val="24"/>
              </w:rPr>
            </w:pPr>
            <w:r w:rsidRPr="00677521">
              <w:rPr>
                <w:sz w:val="24"/>
              </w:rPr>
              <w:t xml:space="preserve">правила выбора технологического оборудования, инвентаря, </w:t>
            </w:r>
            <w:r w:rsidRPr="00677521">
              <w:rPr>
                <w:sz w:val="24"/>
              </w:rPr>
              <w:lastRenderedPageBreak/>
              <w:t>инструментов, посуды для различных процессов приготовления и отпуска кулинарной и кондитерской продукции;</w:t>
            </w:r>
            <w:r w:rsidR="00FF6156">
              <w:rPr>
                <w:sz w:val="24"/>
              </w:rPr>
              <w:t xml:space="preserve"> </w:t>
            </w:r>
            <w:r w:rsidRPr="00677521">
              <w:rPr>
                <w:sz w:val="24"/>
              </w:rPr>
              <w:t>способы организации рабочих мест повара, кондитера в соответствии с видами изготавливаемой кулинарной и кондитерской продукции;</w:t>
            </w:r>
            <w:r w:rsidR="00FF6156">
              <w:rPr>
                <w:sz w:val="24"/>
              </w:rPr>
              <w:t xml:space="preserve"> </w:t>
            </w:r>
            <w:r w:rsidRPr="00677521">
              <w:rPr>
                <w:sz w:val="24"/>
              </w:rPr>
              <w:t>правила электробезопасности, пожарной безопасности;</w:t>
            </w:r>
            <w:r w:rsidR="00FF6156">
              <w:rPr>
                <w:sz w:val="24"/>
              </w:rPr>
              <w:t xml:space="preserve"> </w:t>
            </w:r>
            <w:r w:rsidRPr="00677521">
              <w:rPr>
                <w:sz w:val="24"/>
              </w:rPr>
              <w:t>правила охраны труда в организациях питания.</w:t>
            </w:r>
          </w:p>
        </w:tc>
        <w:tc>
          <w:tcPr>
            <w:tcW w:w="2835" w:type="dxa"/>
            <w:tcMar>
              <w:top w:w="57" w:type="dxa"/>
              <w:left w:w="57" w:type="dxa"/>
              <w:bottom w:w="57" w:type="dxa"/>
              <w:right w:w="57" w:type="dxa"/>
            </w:tcMar>
          </w:tcPr>
          <w:p w:rsidR="00436A5B" w:rsidRPr="00677521" w:rsidRDefault="00A4646F" w:rsidP="00FF6156">
            <w:pPr>
              <w:pStyle w:val="TableParagraph"/>
              <w:jc w:val="both"/>
              <w:rPr>
                <w:sz w:val="24"/>
              </w:rPr>
            </w:pPr>
            <w:r w:rsidRPr="00677521">
              <w:rPr>
                <w:sz w:val="24"/>
              </w:rPr>
              <w:lastRenderedPageBreak/>
              <w:t>Полнота ответов, точность формулировок, не менее 75% правильных ответов.</w:t>
            </w:r>
          </w:p>
          <w:p w:rsidR="00436A5B" w:rsidRPr="00677521" w:rsidRDefault="00A4646F" w:rsidP="00FF6156">
            <w:pPr>
              <w:pStyle w:val="TableParagraph"/>
              <w:jc w:val="both"/>
              <w:rPr>
                <w:sz w:val="24"/>
              </w:rPr>
            </w:pPr>
            <w:r w:rsidRPr="00677521">
              <w:rPr>
                <w:sz w:val="24"/>
              </w:rPr>
              <w:t>Не менее 75% правильных ответов.</w:t>
            </w:r>
          </w:p>
          <w:p w:rsidR="00436A5B" w:rsidRPr="00677521" w:rsidRDefault="00436A5B" w:rsidP="00FF6156">
            <w:pPr>
              <w:pStyle w:val="TableParagraph"/>
              <w:jc w:val="both"/>
              <w:rPr>
                <w:b/>
                <w:sz w:val="24"/>
              </w:rPr>
            </w:pPr>
          </w:p>
          <w:p w:rsidR="00436A5B" w:rsidRPr="00677521" w:rsidRDefault="00A4646F" w:rsidP="00FF6156">
            <w:pPr>
              <w:pStyle w:val="TableParagraph"/>
              <w:jc w:val="both"/>
              <w:rPr>
                <w:sz w:val="24"/>
              </w:rPr>
            </w:pPr>
            <w:r w:rsidRPr="00677521">
              <w:rPr>
                <w:sz w:val="24"/>
              </w:rPr>
              <w:t>Актуальность темы, адекватность результатов поставленным целям,</w:t>
            </w:r>
            <w:r w:rsidR="00FF6156">
              <w:rPr>
                <w:sz w:val="24"/>
              </w:rPr>
              <w:t xml:space="preserve"> </w:t>
            </w:r>
            <w:r w:rsidRPr="00677521">
              <w:rPr>
                <w:sz w:val="24"/>
              </w:rPr>
              <w:t xml:space="preserve">полнота ответов, точность формулировок, </w:t>
            </w:r>
            <w:r w:rsidRPr="00677521">
              <w:rPr>
                <w:sz w:val="24"/>
              </w:rPr>
              <w:lastRenderedPageBreak/>
              <w:t>адекватность применения профессиональной терминологии</w:t>
            </w:r>
          </w:p>
        </w:tc>
        <w:tc>
          <w:tcPr>
            <w:tcW w:w="3118" w:type="dxa"/>
            <w:tcMar>
              <w:top w:w="57" w:type="dxa"/>
              <w:left w:w="57" w:type="dxa"/>
              <w:bottom w:w="57" w:type="dxa"/>
              <w:right w:w="57" w:type="dxa"/>
            </w:tcMar>
          </w:tcPr>
          <w:p w:rsidR="00436A5B" w:rsidRPr="00677521" w:rsidRDefault="00A4646F" w:rsidP="00FF6156">
            <w:pPr>
              <w:pStyle w:val="TableParagraph"/>
              <w:jc w:val="both"/>
              <w:rPr>
                <w:sz w:val="24"/>
              </w:rPr>
            </w:pPr>
            <w:r w:rsidRPr="00677521">
              <w:rPr>
                <w:b/>
                <w:sz w:val="24"/>
              </w:rPr>
              <w:lastRenderedPageBreak/>
              <w:t>Текущий контроль при провдении:</w:t>
            </w:r>
            <w:r w:rsidR="00FF6156">
              <w:rPr>
                <w:b/>
                <w:sz w:val="24"/>
              </w:rPr>
              <w:t xml:space="preserve"> </w:t>
            </w:r>
            <w:r w:rsidRPr="00677521">
              <w:rPr>
                <w:sz w:val="24"/>
              </w:rPr>
              <w:t>письменного/ устного опроса;</w:t>
            </w:r>
            <w:r w:rsidR="00FF6156">
              <w:rPr>
                <w:sz w:val="24"/>
              </w:rPr>
              <w:t xml:space="preserve"> </w:t>
            </w:r>
            <w:r w:rsidRPr="00677521">
              <w:rPr>
                <w:sz w:val="24"/>
              </w:rPr>
              <w:t>тестирования;</w:t>
            </w:r>
            <w:r w:rsidR="00FF6156">
              <w:rPr>
                <w:sz w:val="24"/>
              </w:rPr>
              <w:t xml:space="preserve"> </w:t>
            </w:r>
            <w:r w:rsidRPr="00677521">
              <w:rPr>
                <w:sz w:val="24"/>
              </w:rPr>
              <w:t xml:space="preserve">оценки результатов внеаудиторной (самостоятельной) работы (докладов, рефератов, теоретической части проектов, учебных исследований и т.д.) </w:t>
            </w:r>
            <w:r w:rsidRPr="00677521">
              <w:rPr>
                <w:b/>
                <w:sz w:val="24"/>
              </w:rPr>
              <w:t>Промежуточная аттестация</w:t>
            </w:r>
            <w:r w:rsidR="00FF6156">
              <w:rPr>
                <w:b/>
                <w:sz w:val="24"/>
              </w:rPr>
              <w:t xml:space="preserve"> </w:t>
            </w:r>
            <w:r w:rsidRPr="00677521">
              <w:rPr>
                <w:sz w:val="24"/>
              </w:rPr>
              <w:t xml:space="preserve">в форме </w:t>
            </w:r>
            <w:r w:rsidRPr="00677521">
              <w:rPr>
                <w:sz w:val="24"/>
              </w:rPr>
              <w:lastRenderedPageBreak/>
              <w:t>дифференцированного зачета/ экзамена по МДК в виде:</w:t>
            </w:r>
            <w:r w:rsidR="00FF6156">
              <w:rPr>
                <w:sz w:val="24"/>
              </w:rPr>
              <w:t xml:space="preserve"> </w:t>
            </w:r>
            <w:r w:rsidRPr="00677521">
              <w:rPr>
                <w:sz w:val="24"/>
              </w:rPr>
              <w:t>-письменных/ устных ответов,</w:t>
            </w:r>
            <w:r w:rsidR="00FF6156">
              <w:rPr>
                <w:sz w:val="24"/>
              </w:rPr>
              <w:t xml:space="preserve"> </w:t>
            </w:r>
            <w:r w:rsidRPr="00677521">
              <w:rPr>
                <w:sz w:val="24"/>
              </w:rPr>
              <w:t>тестирования.</w:t>
            </w:r>
          </w:p>
        </w:tc>
      </w:tr>
      <w:tr w:rsidR="00436A5B" w:rsidRPr="00677521" w:rsidTr="00FF6156">
        <w:tc>
          <w:tcPr>
            <w:tcW w:w="4310" w:type="dxa"/>
            <w:tcMar>
              <w:top w:w="57" w:type="dxa"/>
              <w:left w:w="57" w:type="dxa"/>
              <w:bottom w:w="57" w:type="dxa"/>
              <w:right w:w="57" w:type="dxa"/>
            </w:tcMar>
          </w:tcPr>
          <w:p w:rsidR="00436A5B" w:rsidRPr="00677521" w:rsidRDefault="00A4646F" w:rsidP="001915F4">
            <w:pPr>
              <w:pStyle w:val="TableParagraph"/>
              <w:rPr>
                <w:sz w:val="24"/>
              </w:rPr>
            </w:pPr>
            <w:r w:rsidRPr="00677521">
              <w:rPr>
                <w:b/>
                <w:sz w:val="24"/>
              </w:rPr>
              <w:lastRenderedPageBreak/>
              <w:t>Умение:</w:t>
            </w:r>
            <w:r w:rsidR="00FF6156">
              <w:rPr>
                <w:b/>
                <w:sz w:val="24"/>
              </w:rPr>
              <w:t xml:space="preserve"> </w:t>
            </w:r>
            <w:r w:rsidRPr="00677521">
              <w:rPr>
                <w:sz w:val="24"/>
              </w:rPr>
              <w:t>организовывать рабочее место для обработки сырья, приготовления полуфабрикатов, готовой продукции, ее отпуска в соответствии с правилами техники безопасности, санитарии и пожарной безопасности;</w:t>
            </w:r>
          </w:p>
          <w:p w:rsidR="00436A5B" w:rsidRPr="00677521" w:rsidRDefault="00A4646F" w:rsidP="001915F4">
            <w:pPr>
              <w:pStyle w:val="TableParagraph"/>
              <w:rPr>
                <w:sz w:val="24"/>
              </w:rPr>
            </w:pPr>
            <w:r w:rsidRPr="00677521">
              <w:rPr>
                <w:sz w:val="24"/>
              </w:rPr>
              <w:t>определять вид, выбирать в соответствии с потребностью производства технологическое оборудование, инвентарь, инструменты;</w:t>
            </w:r>
          </w:p>
          <w:p w:rsidR="00436A5B" w:rsidRPr="00677521" w:rsidRDefault="00A4646F" w:rsidP="001915F4">
            <w:pPr>
              <w:pStyle w:val="TableParagraph"/>
              <w:rPr>
                <w:sz w:val="24"/>
              </w:rPr>
            </w:pPr>
            <w:r w:rsidRPr="00677521">
              <w:rPr>
                <w:sz w:val="24"/>
              </w:rPr>
              <w:t>подготавливать к работе, использовать технологическое оборудование по его назначению с учётом правил техники безопасности, санитарии и пожарной безопасности, правильно ориентироваться в экстренной ситуации</w:t>
            </w:r>
          </w:p>
        </w:tc>
        <w:tc>
          <w:tcPr>
            <w:tcW w:w="2835" w:type="dxa"/>
            <w:tcMar>
              <w:top w:w="57" w:type="dxa"/>
              <w:left w:w="57" w:type="dxa"/>
              <w:bottom w:w="57" w:type="dxa"/>
              <w:right w:w="57" w:type="dxa"/>
            </w:tcMar>
          </w:tcPr>
          <w:p w:rsidR="00436A5B" w:rsidRPr="00677521" w:rsidRDefault="00A4646F" w:rsidP="00FF6156">
            <w:pPr>
              <w:pStyle w:val="TableParagraph"/>
              <w:rPr>
                <w:sz w:val="24"/>
              </w:rPr>
            </w:pPr>
            <w:r w:rsidRPr="00677521">
              <w:rPr>
                <w:sz w:val="24"/>
              </w:rPr>
              <w:t>Правильность, полнота выполнения заданий, точность формулировок, точность расчетов, соответствие требованиям</w:t>
            </w:r>
            <w:r w:rsidR="00FF6156">
              <w:rPr>
                <w:sz w:val="24"/>
              </w:rPr>
              <w:t xml:space="preserve">. </w:t>
            </w:r>
            <w:r w:rsidRPr="00677521">
              <w:rPr>
                <w:sz w:val="24"/>
              </w:rPr>
              <w:t>Адекватность, оптимальность выбора способов действий, методов, техник, последовательностей действий и т.д.</w:t>
            </w:r>
            <w:r w:rsidR="00FF6156">
              <w:rPr>
                <w:sz w:val="24"/>
              </w:rPr>
              <w:t xml:space="preserve"> </w:t>
            </w:r>
            <w:r w:rsidRPr="00677521">
              <w:rPr>
                <w:sz w:val="24"/>
              </w:rPr>
              <w:t>Точность оценки</w:t>
            </w:r>
            <w:r w:rsidR="00FF6156">
              <w:rPr>
                <w:sz w:val="24"/>
              </w:rPr>
              <w:t xml:space="preserve">. </w:t>
            </w:r>
            <w:r w:rsidRPr="00677521">
              <w:rPr>
                <w:sz w:val="24"/>
              </w:rPr>
              <w:t>Соответствие требованиям инструкций, регламентов</w:t>
            </w:r>
            <w:r w:rsidR="00FF6156">
              <w:rPr>
                <w:sz w:val="24"/>
              </w:rPr>
              <w:t xml:space="preserve">. </w:t>
            </w:r>
            <w:r w:rsidRPr="00677521">
              <w:rPr>
                <w:sz w:val="24"/>
              </w:rPr>
              <w:t>Рациональность действий и т.д.</w:t>
            </w:r>
          </w:p>
        </w:tc>
        <w:tc>
          <w:tcPr>
            <w:tcW w:w="3118" w:type="dxa"/>
            <w:tcMar>
              <w:top w:w="57" w:type="dxa"/>
              <w:left w:w="57" w:type="dxa"/>
              <w:bottom w:w="57" w:type="dxa"/>
              <w:right w:w="57" w:type="dxa"/>
            </w:tcMar>
          </w:tcPr>
          <w:p w:rsidR="00436A5B" w:rsidRPr="00677521" w:rsidRDefault="00A4646F" w:rsidP="001915F4">
            <w:pPr>
              <w:pStyle w:val="TableParagraph"/>
              <w:rPr>
                <w:b/>
                <w:sz w:val="24"/>
              </w:rPr>
            </w:pPr>
            <w:r w:rsidRPr="00677521">
              <w:rPr>
                <w:b/>
                <w:sz w:val="24"/>
              </w:rPr>
              <w:t>Текущий контроль:</w:t>
            </w:r>
          </w:p>
          <w:p w:rsidR="00436A5B" w:rsidRPr="00677521" w:rsidRDefault="00A4646F" w:rsidP="00DA059C">
            <w:pPr>
              <w:pStyle w:val="TableParagraph"/>
              <w:numPr>
                <w:ilvl w:val="0"/>
                <w:numId w:val="1"/>
              </w:numPr>
              <w:ind w:left="0" w:firstLine="0"/>
              <w:rPr>
                <w:sz w:val="24"/>
              </w:rPr>
            </w:pPr>
            <w:r w:rsidRPr="00677521">
              <w:rPr>
                <w:sz w:val="24"/>
              </w:rPr>
              <w:t>защита отчетов по практическим/ лабораорным занятиям;</w:t>
            </w:r>
          </w:p>
          <w:p w:rsidR="00436A5B" w:rsidRPr="00677521" w:rsidRDefault="00A4646F" w:rsidP="00DA059C">
            <w:pPr>
              <w:pStyle w:val="TableParagraph"/>
              <w:numPr>
                <w:ilvl w:val="0"/>
                <w:numId w:val="1"/>
              </w:numPr>
              <w:ind w:left="0" w:firstLine="0"/>
              <w:rPr>
                <w:sz w:val="24"/>
              </w:rPr>
            </w:pPr>
            <w:r w:rsidRPr="00677521">
              <w:rPr>
                <w:sz w:val="24"/>
              </w:rPr>
              <w:t>оценка заданий для внеаудиторной (самостоятельной) работы</w:t>
            </w:r>
          </w:p>
          <w:p w:rsidR="00436A5B" w:rsidRPr="00677521" w:rsidRDefault="00A4646F" w:rsidP="00DA059C">
            <w:pPr>
              <w:pStyle w:val="TableParagraph"/>
              <w:numPr>
                <w:ilvl w:val="0"/>
                <w:numId w:val="1"/>
              </w:numPr>
              <w:ind w:left="0" w:firstLine="0"/>
              <w:rPr>
                <w:sz w:val="24"/>
              </w:rPr>
            </w:pPr>
            <w:r w:rsidRPr="00677521">
              <w:rPr>
                <w:sz w:val="24"/>
              </w:rPr>
              <w:t>экспертная оценка демонстрируемых умений, выполняемых действий в процессе практиче-</w:t>
            </w:r>
          </w:p>
          <w:p w:rsidR="00436A5B" w:rsidRPr="00677521" w:rsidRDefault="00A4646F" w:rsidP="001915F4">
            <w:pPr>
              <w:pStyle w:val="TableParagraph"/>
              <w:rPr>
                <w:sz w:val="24"/>
              </w:rPr>
            </w:pPr>
            <w:r w:rsidRPr="00677521">
              <w:rPr>
                <w:sz w:val="24"/>
              </w:rPr>
              <w:t>ских/лабораторных занятий</w:t>
            </w:r>
          </w:p>
          <w:p w:rsidR="00436A5B" w:rsidRPr="00677521" w:rsidRDefault="00A4646F" w:rsidP="001915F4">
            <w:pPr>
              <w:pStyle w:val="TableParagraph"/>
              <w:rPr>
                <w:sz w:val="24"/>
              </w:rPr>
            </w:pPr>
            <w:r w:rsidRPr="00677521">
              <w:rPr>
                <w:b/>
                <w:sz w:val="24"/>
              </w:rPr>
              <w:t>Промежуточная аттестация</w:t>
            </w:r>
            <w:r w:rsidRPr="00677521">
              <w:rPr>
                <w:sz w:val="24"/>
              </w:rPr>
              <w:t>:</w:t>
            </w:r>
          </w:p>
          <w:p w:rsidR="00436A5B" w:rsidRPr="00677521" w:rsidRDefault="00A4646F" w:rsidP="00DA059C">
            <w:pPr>
              <w:pStyle w:val="TableParagraph"/>
              <w:numPr>
                <w:ilvl w:val="0"/>
                <w:numId w:val="1"/>
              </w:numPr>
              <w:ind w:left="0" w:firstLine="0"/>
              <w:jc w:val="both"/>
              <w:rPr>
                <w:sz w:val="24"/>
              </w:rPr>
            </w:pPr>
            <w:r w:rsidRPr="00677521">
              <w:rPr>
                <w:sz w:val="24"/>
              </w:rPr>
              <w:t>экспертная оценка выполнения практических заданий назачете/экзамене</w:t>
            </w:r>
          </w:p>
        </w:tc>
      </w:tr>
    </w:tbl>
    <w:p w:rsidR="00436A5B" w:rsidRPr="00E678D4" w:rsidRDefault="00436A5B" w:rsidP="00E678D4">
      <w:pPr>
        <w:spacing w:line="276" w:lineRule="auto"/>
        <w:jc w:val="both"/>
        <w:rPr>
          <w:sz w:val="24"/>
          <w:szCs w:val="24"/>
        </w:rPr>
      </w:pPr>
    </w:p>
    <w:p w:rsidR="00E678D4" w:rsidRPr="00E678D4" w:rsidRDefault="00E678D4" w:rsidP="006E7ADC">
      <w:pPr>
        <w:pStyle w:val="affffff0"/>
        <w:jc w:val="center"/>
        <w:rPr>
          <w:rFonts w:ascii="Times New Roman" w:hAnsi="Times New Roman"/>
          <w:b/>
          <w:sz w:val="24"/>
          <w:szCs w:val="24"/>
        </w:rPr>
      </w:pPr>
      <w:r w:rsidRPr="00E678D4">
        <w:rPr>
          <w:rFonts w:ascii="Times New Roman" w:hAnsi="Times New Roman"/>
          <w:b/>
          <w:sz w:val="24"/>
          <w:szCs w:val="24"/>
        </w:rPr>
        <w:t xml:space="preserve">5. КОМПЛЕКТ КОНТРОЛЬНО-ОЦЕНОЧНЫХ СРЕДСТВ </w:t>
      </w:r>
      <w:r w:rsidR="006E7ADC">
        <w:rPr>
          <w:rFonts w:ascii="Times New Roman" w:hAnsi="Times New Roman"/>
          <w:b/>
          <w:sz w:val="24"/>
          <w:szCs w:val="24"/>
        </w:rPr>
        <w:t xml:space="preserve">ПРОГРАММЫ </w:t>
      </w:r>
      <w:r w:rsidRPr="00E678D4">
        <w:rPr>
          <w:rFonts w:ascii="Times New Roman" w:hAnsi="Times New Roman"/>
          <w:b/>
          <w:sz w:val="24"/>
          <w:szCs w:val="24"/>
        </w:rPr>
        <w:t>УЧЕБНОЙ ДИСЦИПЛИНЫ</w:t>
      </w:r>
    </w:p>
    <w:p w:rsidR="00E678D4" w:rsidRPr="00E678D4" w:rsidRDefault="00E678D4" w:rsidP="006E7ADC">
      <w:pPr>
        <w:pStyle w:val="affffff0"/>
        <w:jc w:val="both"/>
        <w:rPr>
          <w:rFonts w:ascii="Times New Roman" w:hAnsi="Times New Roman"/>
          <w:sz w:val="24"/>
          <w:szCs w:val="24"/>
        </w:rPr>
      </w:pPr>
    </w:p>
    <w:p w:rsidR="00E678D4" w:rsidRPr="00E678D4" w:rsidRDefault="00E678D4" w:rsidP="006E7ADC">
      <w:pPr>
        <w:pStyle w:val="affffff0"/>
        <w:ind w:firstLine="709"/>
        <w:jc w:val="both"/>
        <w:rPr>
          <w:rFonts w:ascii="Times New Roman" w:hAnsi="Times New Roman"/>
          <w:b/>
          <w:sz w:val="24"/>
          <w:szCs w:val="24"/>
        </w:rPr>
      </w:pPr>
      <w:r w:rsidRPr="00E678D4">
        <w:rPr>
          <w:rFonts w:ascii="Times New Roman" w:hAnsi="Times New Roman"/>
          <w:b/>
          <w:sz w:val="24"/>
          <w:szCs w:val="24"/>
        </w:rPr>
        <w:t>5.1. Паспорт контрольно-оценочных средств учебной дисциплины</w:t>
      </w:r>
    </w:p>
    <w:p w:rsidR="00E678D4" w:rsidRPr="00E678D4" w:rsidRDefault="00E678D4" w:rsidP="006E7ADC">
      <w:pPr>
        <w:pStyle w:val="affffff0"/>
        <w:numPr>
          <w:ilvl w:val="2"/>
          <w:numId w:val="36"/>
        </w:numPr>
        <w:ind w:left="0" w:firstLine="709"/>
        <w:jc w:val="both"/>
        <w:rPr>
          <w:rFonts w:ascii="Times New Roman" w:hAnsi="Times New Roman"/>
          <w:b/>
          <w:sz w:val="24"/>
          <w:szCs w:val="24"/>
        </w:rPr>
      </w:pPr>
      <w:r w:rsidRPr="00E678D4">
        <w:rPr>
          <w:rFonts w:ascii="Times New Roman" w:hAnsi="Times New Roman"/>
          <w:b/>
          <w:sz w:val="24"/>
          <w:szCs w:val="24"/>
        </w:rPr>
        <w:t>Область применения</w:t>
      </w:r>
    </w:p>
    <w:p w:rsidR="00E678D4" w:rsidRPr="00E678D4" w:rsidRDefault="00E678D4" w:rsidP="006E7ADC">
      <w:pPr>
        <w:pStyle w:val="a6"/>
        <w:ind w:left="0" w:firstLine="709"/>
        <w:rPr>
          <w:sz w:val="24"/>
          <w:szCs w:val="24"/>
        </w:rPr>
      </w:pPr>
      <w:r w:rsidRPr="00E678D4">
        <w:rPr>
          <w:sz w:val="24"/>
          <w:szCs w:val="24"/>
        </w:rPr>
        <w:t>Комплект контрольно-оценочных средств разработан в соответствии с программой учебной дисциплины ОП.03 Техническое оснащение и организация рабочего места.</w:t>
      </w:r>
    </w:p>
    <w:p w:rsidR="00E678D4" w:rsidRPr="00E678D4" w:rsidRDefault="00E678D4" w:rsidP="006E7ADC">
      <w:pPr>
        <w:pStyle w:val="affffff0"/>
        <w:ind w:firstLine="709"/>
        <w:jc w:val="both"/>
        <w:rPr>
          <w:rFonts w:ascii="Times New Roman" w:hAnsi="Times New Roman"/>
          <w:b/>
          <w:sz w:val="24"/>
          <w:szCs w:val="24"/>
        </w:rPr>
      </w:pPr>
      <w:r w:rsidRPr="00E678D4">
        <w:rPr>
          <w:rFonts w:ascii="Times New Roman" w:hAnsi="Times New Roman"/>
          <w:b/>
          <w:sz w:val="24"/>
          <w:szCs w:val="24"/>
        </w:rPr>
        <w:t>5.1.2</w:t>
      </w:r>
      <w:r w:rsidRPr="00E678D4">
        <w:rPr>
          <w:rFonts w:ascii="Times New Roman" w:hAnsi="Times New Roman"/>
          <w:sz w:val="24"/>
          <w:szCs w:val="24"/>
        </w:rPr>
        <w:t xml:space="preserve">. </w:t>
      </w:r>
      <w:r w:rsidRPr="00E678D4">
        <w:rPr>
          <w:rFonts w:ascii="Times New Roman" w:hAnsi="Times New Roman"/>
          <w:b/>
          <w:sz w:val="24"/>
          <w:szCs w:val="24"/>
        </w:rPr>
        <w:t>Инструменты оценки результатов освоения программы учебной дисциплины</w:t>
      </w:r>
    </w:p>
    <w:p w:rsidR="00E678D4" w:rsidRPr="00E678D4" w:rsidRDefault="00E678D4" w:rsidP="006E7ADC">
      <w:pPr>
        <w:pStyle w:val="affffff0"/>
        <w:jc w:val="both"/>
        <w:rPr>
          <w:rFonts w:ascii="Times New Roman" w:hAnsi="Times New Roman"/>
          <w:sz w:val="24"/>
          <w:szCs w:val="24"/>
        </w:rPr>
      </w:pPr>
      <w:r w:rsidRPr="00E678D4">
        <w:rPr>
          <w:rFonts w:ascii="Times New Roman" w:hAnsi="Times New Roman"/>
          <w:sz w:val="24"/>
          <w:szCs w:val="24"/>
        </w:rPr>
        <w:t>Кодификатор требований</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7"/>
        <w:gridCol w:w="3788"/>
        <w:gridCol w:w="1276"/>
        <w:gridCol w:w="2126"/>
        <w:gridCol w:w="1843"/>
      </w:tblGrid>
      <w:tr w:rsidR="00E678D4" w:rsidRPr="00E678D4" w:rsidTr="006E7ADC">
        <w:trPr>
          <w:trHeight w:val="230"/>
        </w:trPr>
        <w:tc>
          <w:tcPr>
            <w:tcW w:w="1457" w:type="dxa"/>
            <w:vMerge w:val="restart"/>
          </w:tcPr>
          <w:p w:rsidR="00E678D4" w:rsidRPr="00E678D4" w:rsidRDefault="00E678D4" w:rsidP="00E678D4">
            <w:pPr>
              <w:jc w:val="both"/>
              <w:rPr>
                <w:sz w:val="24"/>
                <w:szCs w:val="24"/>
              </w:rPr>
            </w:pPr>
            <w:r w:rsidRPr="00E678D4">
              <w:rPr>
                <w:bCs/>
                <w:sz w:val="24"/>
                <w:szCs w:val="24"/>
              </w:rPr>
              <w:t>Результаты обучения (освоенные У,З)</w:t>
            </w:r>
          </w:p>
        </w:tc>
        <w:tc>
          <w:tcPr>
            <w:tcW w:w="3788" w:type="dxa"/>
            <w:vMerge w:val="restart"/>
          </w:tcPr>
          <w:p w:rsidR="00E678D4" w:rsidRPr="00E678D4" w:rsidRDefault="00E678D4" w:rsidP="00E678D4">
            <w:pPr>
              <w:jc w:val="both"/>
              <w:rPr>
                <w:sz w:val="24"/>
                <w:szCs w:val="24"/>
              </w:rPr>
            </w:pPr>
            <w:r w:rsidRPr="00E678D4">
              <w:rPr>
                <w:sz w:val="24"/>
                <w:szCs w:val="24"/>
              </w:rPr>
              <w:t>Код компетенций</w:t>
            </w:r>
          </w:p>
        </w:tc>
        <w:tc>
          <w:tcPr>
            <w:tcW w:w="1276" w:type="dxa"/>
            <w:vMerge w:val="restart"/>
          </w:tcPr>
          <w:p w:rsidR="00E678D4" w:rsidRPr="00E678D4" w:rsidRDefault="00E678D4" w:rsidP="00E678D4">
            <w:pPr>
              <w:jc w:val="both"/>
              <w:rPr>
                <w:b/>
                <w:sz w:val="24"/>
                <w:szCs w:val="24"/>
              </w:rPr>
            </w:pPr>
            <w:r w:rsidRPr="00E678D4">
              <w:rPr>
                <w:sz w:val="24"/>
                <w:szCs w:val="24"/>
              </w:rPr>
              <w:t>Наименование раздела и темы</w:t>
            </w:r>
          </w:p>
        </w:tc>
        <w:tc>
          <w:tcPr>
            <w:tcW w:w="2126" w:type="dxa"/>
          </w:tcPr>
          <w:p w:rsidR="00E678D4" w:rsidRPr="00E678D4" w:rsidRDefault="00E678D4" w:rsidP="00E678D4">
            <w:pPr>
              <w:jc w:val="both"/>
              <w:rPr>
                <w:sz w:val="24"/>
                <w:szCs w:val="24"/>
              </w:rPr>
            </w:pPr>
            <w:r w:rsidRPr="00E678D4">
              <w:rPr>
                <w:sz w:val="24"/>
                <w:szCs w:val="24"/>
              </w:rPr>
              <w:t>Текущий контроль</w:t>
            </w:r>
          </w:p>
        </w:tc>
        <w:tc>
          <w:tcPr>
            <w:tcW w:w="1843" w:type="dxa"/>
          </w:tcPr>
          <w:p w:rsidR="00E678D4" w:rsidRPr="00E678D4" w:rsidRDefault="00E678D4" w:rsidP="00E678D4">
            <w:pPr>
              <w:jc w:val="both"/>
              <w:rPr>
                <w:sz w:val="24"/>
                <w:szCs w:val="24"/>
              </w:rPr>
            </w:pPr>
            <w:r w:rsidRPr="00E678D4">
              <w:rPr>
                <w:sz w:val="24"/>
                <w:szCs w:val="24"/>
              </w:rPr>
              <w:t xml:space="preserve">Промежуточная аттестация </w:t>
            </w:r>
          </w:p>
        </w:tc>
      </w:tr>
      <w:tr w:rsidR="00E678D4" w:rsidRPr="00E678D4" w:rsidTr="006E7ADC">
        <w:trPr>
          <w:trHeight w:val="230"/>
        </w:trPr>
        <w:tc>
          <w:tcPr>
            <w:tcW w:w="1457" w:type="dxa"/>
            <w:vMerge/>
          </w:tcPr>
          <w:p w:rsidR="00E678D4" w:rsidRPr="00E678D4" w:rsidRDefault="00E678D4" w:rsidP="00E678D4">
            <w:pPr>
              <w:jc w:val="both"/>
              <w:rPr>
                <w:sz w:val="24"/>
                <w:szCs w:val="24"/>
              </w:rPr>
            </w:pPr>
          </w:p>
        </w:tc>
        <w:tc>
          <w:tcPr>
            <w:tcW w:w="3788" w:type="dxa"/>
            <w:vMerge/>
          </w:tcPr>
          <w:p w:rsidR="00E678D4" w:rsidRPr="00E678D4" w:rsidRDefault="00E678D4" w:rsidP="00E678D4">
            <w:pPr>
              <w:jc w:val="both"/>
              <w:rPr>
                <w:sz w:val="24"/>
                <w:szCs w:val="24"/>
              </w:rPr>
            </w:pPr>
          </w:p>
        </w:tc>
        <w:tc>
          <w:tcPr>
            <w:tcW w:w="1276" w:type="dxa"/>
            <w:vMerge/>
          </w:tcPr>
          <w:p w:rsidR="00E678D4" w:rsidRPr="00E678D4" w:rsidRDefault="00E678D4" w:rsidP="00E678D4">
            <w:pPr>
              <w:jc w:val="both"/>
              <w:rPr>
                <w:sz w:val="24"/>
                <w:szCs w:val="24"/>
              </w:rPr>
            </w:pPr>
          </w:p>
        </w:tc>
        <w:tc>
          <w:tcPr>
            <w:tcW w:w="3969" w:type="dxa"/>
            <w:gridSpan w:val="2"/>
          </w:tcPr>
          <w:p w:rsidR="00E678D4" w:rsidRPr="00E678D4" w:rsidRDefault="00E678D4" w:rsidP="00E678D4">
            <w:pPr>
              <w:jc w:val="both"/>
              <w:rPr>
                <w:sz w:val="24"/>
                <w:szCs w:val="24"/>
              </w:rPr>
            </w:pPr>
            <w:r w:rsidRPr="00E678D4">
              <w:rPr>
                <w:sz w:val="24"/>
                <w:szCs w:val="24"/>
              </w:rPr>
              <w:t>Наименование контрольно-оценочного средства</w:t>
            </w:r>
          </w:p>
        </w:tc>
      </w:tr>
      <w:tr w:rsidR="00E678D4" w:rsidRPr="00E678D4" w:rsidTr="006E7ADC">
        <w:tc>
          <w:tcPr>
            <w:tcW w:w="1457" w:type="dxa"/>
          </w:tcPr>
          <w:p w:rsidR="00E678D4" w:rsidRPr="00E678D4" w:rsidRDefault="00E678D4" w:rsidP="00E678D4">
            <w:pPr>
              <w:jc w:val="center"/>
              <w:rPr>
                <w:sz w:val="16"/>
                <w:szCs w:val="16"/>
              </w:rPr>
            </w:pPr>
            <w:r w:rsidRPr="00E678D4">
              <w:rPr>
                <w:sz w:val="16"/>
                <w:szCs w:val="16"/>
              </w:rPr>
              <w:t>1</w:t>
            </w:r>
          </w:p>
        </w:tc>
        <w:tc>
          <w:tcPr>
            <w:tcW w:w="3788" w:type="dxa"/>
          </w:tcPr>
          <w:p w:rsidR="00E678D4" w:rsidRPr="00E678D4" w:rsidRDefault="00E678D4" w:rsidP="00E678D4">
            <w:pPr>
              <w:jc w:val="center"/>
              <w:rPr>
                <w:sz w:val="16"/>
                <w:szCs w:val="16"/>
              </w:rPr>
            </w:pPr>
            <w:r w:rsidRPr="00E678D4">
              <w:rPr>
                <w:sz w:val="16"/>
                <w:szCs w:val="16"/>
              </w:rPr>
              <w:t>2</w:t>
            </w:r>
          </w:p>
        </w:tc>
        <w:tc>
          <w:tcPr>
            <w:tcW w:w="1276" w:type="dxa"/>
          </w:tcPr>
          <w:p w:rsidR="00E678D4" w:rsidRPr="00E678D4" w:rsidRDefault="00E678D4" w:rsidP="00E678D4">
            <w:pPr>
              <w:jc w:val="center"/>
              <w:rPr>
                <w:sz w:val="16"/>
                <w:szCs w:val="16"/>
              </w:rPr>
            </w:pPr>
            <w:r w:rsidRPr="00E678D4">
              <w:rPr>
                <w:sz w:val="16"/>
                <w:szCs w:val="16"/>
              </w:rPr>
              <w:t>3</w:t>
            </w:r>
          </w:p>
        </w:tc>
        <w:tc>
          <w:tcPr>
            <w:tcW w:w="2126" w:type="dxa"/>
          </w:tcPr>
          <w:p w:rsidR="00E678D4" w:rsidRPr="00E678D4" w:rsidRDefault="00E678D4" w:rsidP="00E678D4">
            <w:pPr>
              <w:jc w:val="center"/>
              <w:rPr>
                <w:b/>
                <w:sz w:val="16"/>
                <w:szCs w:val="16"/>
              </w:rPr>
            </w:pPr>
            <w:r w:rsidRPr="00E678D4">
              <w:rPr>
                <w:sz w:val="16"/>
                <w:szCs w:val="16"/>
              </w:rPr>
              <w:t>4</w:t>
            </w:r>
          </w:p>
        </w:tc>
        <w:tc>
          <w:tcPr>
            <w:tcW w:w="1843" w:type="dxa"/>
          </w:tcPr>
          <w:p w:rsidR="00E678D4" w:rsidRPr="00E678D4" w:rsidRDefault="00E678D4" w:rsidP="00E678D4">
            <w:pPr>
              <w:jc w:val="center"/>
              <w:rPr>
                <w:sz w:val="16"/>
                <w:szCs w:val="16"/>
              </w:rPr>
            </w:pPr>
            <w:r w:rsidRPr="00E678D4">
              <w:rPr>
                <w:sz w:val="16"/>
                <w:szCs w:val="16"/>
              </w:rPr>
              <w:t>5</w:t>
            </w:r>
          </w:p>
        </w:tc>
      </w:tr>
      <w:tr w:rsidR="00E678D4" w:rsidRPr="00E678D4" w:rsidTr="006E7ADC">
        <w:tc>
          <w:tcPr>
            <w:tcW w:w="1457" w:type="dxa"/>
          </w:tcPr>
          <w:p w:rsidR="00E678D4" w:rsidRPr="00E678D4" w:rsidRDefault="00E678D4" w:rsidP="00E678D4">
            <w:pPr>
              <w:jc w:val="both"/>
              <w:rPr>
                <w:sz w:val="24"/>
                <w:szCs w:val="24"/>
              </w:rPr>
            </w:pPr>
            <w:r w:rsidRPr="00E678D4">
              <w:rPr>
                <w:sz w:val="24"/>
                <w:szCs w:val="24"/>
              </w:rPr>
              <w:t>З1, З5, У3</w:t>
            </w:r>
          </w:p>
        </w:tc>
        <w:tc>
          <w:tcPr>
            <w:tcW w:w="3788" w:type="dxa"/>
          </w:tcPr>
          <w:p w:rsidR="00E678D4" w:rsidRPr="00E678D4" w:rsidRDefault="00E678D4" w:rsidP="00E678D4">
            <w:pPr>
              <w:jc w:val="both"/>
              <w:rPr>
                <w:sz w:val="24"/>
                <w:szCs w:val="24"/>
              </w:rPr>
            </w:pPr>
            <w:r w:rsidRPr="00E678D4">
              <w:rPr>
                <w:bCs/>
                <w:sz w:val="24"/>
                <w:szCs w:val="24"/>
              </w:rPr>
              <w:t>ОК1-7,9, 10; ПК 1.1-1.5; ПК 2.1-2.8; ПК 3.1-3.6; ПК 4.1-4.5; ПК 5.1-5.5</w:t>
            </w:r>
          </w:p>
        </w:tc>
        <w:tc>
          <w:tcPr>
            <w:tcW w:w="1276" w:type="dxa"/>
          </w:tcPr>
          <w:p w:rsidR="00E678D4" w:rsidRPr="00E678D4" w:rsidRDefault="00E678D4" w:rsidP="00E678D4">
            <w:pPr>
              <w:jc w:val="both"/>
              <w:rPr>
                <w:bCs/>
                <w:sz w:val="24"/>
                <w:szCs w:val="24"/>
              </w:rPr>
            </w:pPr>
            <w:r w:rsidRPr="00E678D4">
              <w:rPr>
                <w:bCs/>
                <w:sz w:val="24"/>
                <w:szCs w:val="24"/>
              </w:rPr>
              <w:t xml:space="preserve">Тема 1. </w:t>
            </w:r>
          </w:p>
        </w:tc>
        <w:tc>
          <w:tcPr>
            <w:tcW w:w="2126" w:type="dxa"/>
          </w:tcPr>
          <w:p w:rsidR="00E678D4" w:rsidRPr="00E678D4" w:rsidRDefault="00E678D4" w:rsidP="00E678D4">
            <w:pPr>
              <w:jc w:val="both"/>
              <w:rPr>
                <w:sz w:val="24"/>
                <w:szCs w:val="24"/>
              </w:rPr>
            </w:pPr>
            <w:r w:rsidRPr="00E678D4">
              <w:rPr>
                <w:sz w:val="24"/>
                <w:szCs w:val="24"/>
              </w:rPr>
              <w:t xml:space="preserve">Контрольная работа </w:t>
            </w:r>
          </w:p>
        </w:tc>
        <w:tc>
          <w:tcPr>
            <w:tcW w:w="1843" w:type="dxa"/>
          </w:tcPr>
          <w:p w:rsidR="00E678D4" w:rsidRPr="00E678D4" w:rsidRDefault="00E678D4" w:rsidP="00E678D4">
            <w:pPr>
              <w:jc w:val="both"/>
              <w:rPr>
                <w:sz w:val="24"/>
                <w:szCs w:val="24"/>
              </w:rPr>
            </w:pPr>
            <w:r w:rsidRPr="00E678D4">
              <w:rPr>
                <w:sz w:val="24"/>
                <w:szCs w:val="24"/>
              </w:rPr>
              <w:t>Экзамен</w:t>
            </w:r>
          </w:p>
        </w:tc>
      </w:tr>
      <w:tr w:rsidR="00E678D4" w:rsidRPr="00E678D4" w:rsidTr="006E7ADC">
        <w:tc>
          <w:tcPr>
            <w:tcW w:w="1457" w:type="dxa"/>
          </w:tcPr>
          <w:p w:rsidR="00E678D4" w:rsidRPr="00E678D4" w:rsidRDefault="00E678D4" w:rsidP="00E678D4">
            <w:pPr>
              <w:jc w:val="both"/>
              <w:rPr>
                <w:sz w:val="24"/>
                <w:szCs w:val="24"/>
              </w:rPr>
            </w:pPr>
            <w:r w:rsidRPr="00E678D4">
              <w:rPr>
                <w:sz w:val="24"/>
                <w:szCs w:val="24"/>
              </w:rPr>
              <w:t>З1, У3</w:t>
            </w:r>
          </w:p>
        </w:tc>
        <w:tc>
          <w:tcPr>
            <w:tcW w:w="3788" w:type="dxa"/>
          </w:tcPr>
          <w:p w:rsidR="00E678D4" w:rsidRPr="00E678D4" w:rsidRDefault="00E678D4" w:rsidP="00E678D4">
            <w:pPr>
              <w:jc w:val="both"/>
              <w:rPr>
                <w:sz w:val="24"/>
                <w:szCs w:val="24"/>
              </w:rPr>
            </w:pPr>
            <w:r w:rsidRPr="00E678D4">
              <w:rPr>
                <w:bCs/>
                <w:sz w:val="24"/>
                <w:szCs w:val="24"/>
              </w:rPr>
              <w:t>ОК1-7,9, 10; ПК 1.1-1.5; ПК 2.1-2.8; ПК 3.1-3.6; ПК 4.1-4.5; ПК 5.1-5.5</w:t>
            </w:r>
          </w:p>
        </w:tc>
        <w:tc>
          <w:tcPr>
            <w:tcW w:w="1276" w:type="dxa"/>
          </w:tcPr>
          <w:p w:rsidR="00E678D4" w:rsidRPr="00E678D4" w:rsidRDefault="00E678D4" w:rsidP="00E678D4">
            <w:pPr>
              <w:jc w:val="both"/>
              <w:rPr>
                <w:bCs/>
                <w:sz w:val="24"/>
                <w:szCs w:val="24"/>
              </w:rPr>
            </w:pPr>
            <w:r w:rsidRPr="00E678D4">
              <w:rPr>
                <w:bCs/>
                <w:sz w:val="24"/>
                <w:szCs w:val="24"/>
              </w:rPr>
              <w:t xml:space="preserve">Тема 2. </w:t>
            </w:r>
          </w:p>
        </w:tc>
        <w:tc>
          <w:tcPr>
            <w:tcW w:w="2126" w:type="dxa"/>
          </w:tcPr>
          <w:p w:rsidR="00E678D4" w:rsidRPr="00E678D4" w:rsidRDefault="00E678D4" w:rsidP="00E678D4">
            <w:pPr>
              <w:jc w:val="both"/>
              <w:rPr>
                <w:sz w:val="24"/>
                <w:szCs w:val="24"/>
              </w:rPr>
            </w:pPr>
            <w:r w:rsidRPr="00E678D4">
              <w:rPr>
                <w:sz w:val="24"/>
                <w:szCs w:val="24"/>
              </w:rPr>
              <w:t xml:space="preserve">Контрольная работа </w:t>
            </w:r>
          </w:p>
        </w:tc>
        <w:tc>
          <w:tcPr>
            <w:tcW w:w="1843" w:type="dxa"/>
          </w:tcPr>
          <w:p w:rsidR="00E678D4" w:rsidRPr="00E678D4" w:rsidRDefault="00E678D4" w:rsidP="00E678D4">
            <w:pPr>
              <w:jc w:val="both"/>
              <w:rPr>
                <w:sz w:val="24"/>
                <w:szCs w:val="24"/>
              </w:rPr>
            </w:pPr>
            <w:r w:rsidRPr="00E678D4">
              <w:rPr>
                <w:sz w:val="24"/>
                <w:szCs w:val="24"/>
              </w:rPr>
              <w:t>Экзамен</w:t>
            </w:r>
          </w:p>
        </w:tc>
      </w:tr>
      <w:tr w:rsidR="00E678D4" w:rsidRPr="00E678D4" w:rsidTr="006E7ADC">
        <w:tc>
          <w:tcPr>
            <w:tcW w:w="1457" w:type="dxa"/>
          </w:tcPr>
          <w:p w:rsidR="00E678D4" w:rsidRPr="00E678D4" w:rsidRDefault="00E678D4" w:rsidP="00E678D4">
            <w:pPr>
              <w:jc w:val="both"/>
              <w:rPr>
                <w:sz w:val="24"/>
                <w:szCs w:val="24"/>
              </w:rPr>
            </w:pPr>
            <w:r w:rsidRPr="00E678D4">
              <w:rPr>
                <w:sz w:val="24"/>
                <w:szCs w:val="24"/>
              </w:rPr>
              <w:t>З1, З6, У3</w:t>
            </w:r>
          </w:p>
        </w:tc>
        <w:tc>
          <w:tcPr>
            <w:tcW w:w="3788" w:type="dxa"/>
          </w:tcPr>
          <w:p w:rsidR="00E678D4" w:rsidRPr="00E678D4" w:rsidRDefault="00E678D4" w:rsidP="00E678D4">
            <w:pPr>
              <w:jc w:val="both"/>
              <w:rPr>
                <w:sz w:val="24"/>
                <w:szCs w:val="24"/>
              </w:rPr>
            </w:pPr>
            <w:r w:rsidRPr="00E678D4">
              <w:rPr>
                <w:bCs/>
                <w:sz w:val="24"/>
                <w:szCs w:val="24"/>
              </w:rPr>
              <w:t xml:space="preserve">ОК1-7,9, 10; ПК 1.1-1.5; ПК 2.1-2.8; ПК 3.1-3.6; ПК 4.1-4.5; ПК </w:t>
            </w:r>
            <w:r w:rsidRPr="00E678D4">
              <w:rPr>
                <w:bCs/>
                <w:sz w:val="24"/>
                <w:szCs w:val="24"/>
              </w:rPr>
              <w:lastRenderedPageBreak/>
              <w:t>5.1-5.5</w:t>
            </w:r>
          </w:p>
        </w:tc>
        <w:tc>
          <w:tcPr>
            <w:tcW w:w="1276" w:type="dxa"/>
          </w:tcPr>
          <w:p w:rsidR="00E678D4" w:rsidRPr="00E678D4" w:rsidRDefault="00E678D4" w:rsidP="00E678D4">
            <w:pPr>
              <w:jc w:val="both"/>
              <w:rPr>
                <w:bCs/>
                <w:sz w:val="24"/>
                <w:szCs w:val="24"/>
              </w:rPr>
            </w:pPr>
            <w:r w:rsidRPr="00E678D4">
              <w:rPr>
                <w:bCs/>
                <w:sz w:val="24"/>
                <w:szCs w:val="24"/>
              </w:rPr>
              <w:lastRenderedPageBreak/>
              <w:t xml:space="preserve">Тема 3. </w:t>
            </w:r>
          </w:p>
        </w:tc>
        <w:tc>
          <w:tcPr>
            <w:tcW w:w="2126" w:type="dxa"/>
          </w:tcPr>
          <w:p w:rsidR="00E678D4" w:rsidRPr="00E678D4" w:rsidRDefault="00E678D4" w:rsidP="00E678D4">
            <w:pPr>
              <w:jc w:val="both"/>
              <w:rPr>
                <w:sz w:val="24"/>
                <w:szCs w:val="24"/>
              </w:rPr>
            </w:pPr>
            <w:r w:rsidRPr="00E678D4">
              <w:rPr>
                <w:sz w:val="24"/>
                <w:szCs w:val="24"/>
              </w:rPr>
              <w:t xml:space="preserve">Контрольная работа </w:t>
            </w:r>
          </w:p>
        </w:tc>
        <w:tc>
          <w:tcPr>
            <w:tcW w:w="1843" w:type="dxa"/>
          </w:tcPr>
          <w:p w:rsidR="00E678D4" w:rsidRPr="00E678D4" w:rsidRDefault="00E678D4" w:rsidP="00E678D4">
            <w:pPr>
              <w:jc w:val="both"/>
              <w:rPr>
                <w:sz w:val="24"/>
                <w:szCs w:val="24"/>
              </w:rPr>
            </w:pPr>
            <w:r w:rsidRPr="00E678D4">
              <w:rPr>
                <w:sz w:val="24"/>
                <w:szCs w:val="24"/>
              </w:rPr>
              <w:t>Экзамен</w:t>
            </w:r>
          </w:p>
        </w:tc>
      </w:tr>
    </w:tbl>
    <w:p w:rsidR="00E678D4" w:rsidRPr="00E678D4" w:rsidRDefault="00E678D4" w:rsidP="006E7ADC">
      <w:pPr>
        <w:pStyle w:val="affffff0"/>
        <w:ind w:firstLine="709"/>
        <w:jc w:val="both"/>
        <w:rPr>
          <w:rFonts w:ascii="Times New Roman" w:hAnsi="Times New Roman"/>
          <w:b/>
          <w:sz w:val="24"/>
          <w:szCs w:val="24"/>
        </w:rPr>
      </w:pPr>
      <w:r w:rsidRPr="00E678D4">
        <w:rPr>
          <w:rFonts w:ascii="Times New Roman" w:hAnsi="Times New Roman"/>
          <w:b/>
          <w:sz w:val="24"/>
          <w:szCs w:val="24"/>
        </w:rPr>
        <w:lastRenderedPageBreak/>
        <w:t>5.2. Оценочные материалы для текущего (тематического) контроля</w:t>
      </w:r>
    </w:p>
    <w:p w:rsidR="00E678D4" w:rsidRPr="00E678D4" w:rsidRDefault="00E678D4" w:rsidP="006E7ADC">
      <w:pPr>
        <w:jc w:val="both"/>
        <w:rPr>
          <w:b/>
          <w:bCs/>
          <w:sz w:val="24"/>
          <w:szCs w:val="24"/>
        </w:rPr>
      </w:pPr>
      <w:r w:rsidRPr="00E678D4">
        <w:rPr>
          <w:b/>
          <w:sz w:val="24"/>
          <w:szCs w:val="24"/>
        </w:rPr>
        <w:t xml:space="preserve">Контрольная работа </w:t>
      </w:r>
    </w:p>
    <w:p w:rsidR="00E678D4" w:rsidRPr="00E678D4" w:rsidRDefault="00E678D4" w:rsidP="006E7ADC">
      <w:pPr>
        <w:contextualSpacing/>
        <w:jc w:val="both"/>
        <w:rPr>
          <w:b/>
          <w:i/>
          <w:sz w:val="24"/>
          <w:szCs w:val="24"/>
        </w:rPr>
      </w:pPr>
      <w:r w:rsidRPr="00E678D4">
        <w:rPr>
          <w:b/>
          <w:i/>
          <w:sz w:val="24"/>
          <w:szCs w:val="24"/>
        </w:rPr>
        <w:t>Вариант 1</w:t>
      </w:r>
    </w:p>
    <w:p w:rsidR="00E678D4" w:rsidRPr="00E678D4" w:rsidRDefault="00E678D4" w:rsidP="006E7ADC">
      <w:pPr>
        <w:contextualSpacing/>
        <w:jc w:val="both"/>
        <w:rPr>
          <w:sz w:val="24"/>
          <w:szCs w:val="24"/>
        </w:rPr>
      </w:pPr>
      <w:r w:rsidRPr="00E678D4">
        <w:rPr>
          <w:sz w:val="24"/>
          <w:szCs w:val="24"/>
        </w:rPr>
        <w:t>1. Фаршемешалка, назначение, состав, принцип действия.</w:t>
      </w:r>
    </w:p>
    <w:p w:rsidR="00E678D4" w:rsidRPr="00E678D4" w:rsidRDefault="00E678D4" w:rsidP="006E7ADC">
      <w:pPr>
        <w:contextualSpacing/>
        <w:jc w:val="both"/>
        <w:rPr>
          <w:sz w:val="24"/>
          <w:szCs w:val="24"/>
        </w:rPr>
      </w:pPr>
      <w:r w:rsidRPr="00E678D4">
        <w:rPr>
          <w:sz w:val="24"/>
          <w:szCs w:val="24"/>
        </w:rPr>
        <w:t>2. Правильность сборки мясорубки.</w:t>
      </w:r>
    </w:p>
    <w:p w:rsidR="00E678D4" w:rsidRPr="00E678D4" w:rsidRDefault="00E678D4" w:rsidP="006E7ADC">
      <w:pPr>
        <w:contextualSpacing/>
        <w:jc w:val="both"/>
        <w:rPr>
          <w:sz w:val="24"/>
          <w:szCs w:val="24"/>
        </w:rPr>
      </w:pPr>
      <w:r w:rsidRPr="00E678D4">
        <w:rPr>
          <w:sz w:val="24"/>
          <w:szCs w:val="24"/>
        </w:rPr>
        <w:t>3.  Назначение, правила эксплуатации сковороды СЭ-1.</w:t>
      </w:r>
    </w:p>
    <w:p w:rsidR="00E678D4" w:rsidRPr="00E678D4" w:rsidRDefault="00E678D4" w:rsidP="006E7ADC">
      <w:pPr>
        <w:contextualSpacing/>
        <w:jc w:val="both"/>
        <w:rPr>
          <w:sz w:val="24"/>
          <w:szCs w:val="24"/>
        </w:rPr>
      </w:pPr>
      <w:r w:rsidRPr="00E678D4">
        <w:rPr>
          <w:sz w:val="24"/>
          <w:szCs w:val="24"/>
        </w:rPr>
        <w:t>4. Техника безопасности при работе КПЭ-100.</w:t>
      </w:r>
    </w:p>
    <w:p w:rsidR="00E678D4" w:rsidRPr="00E678D4" w:rsidRDefault="00E678D4" w:rsidP="006E7ADC">
      <w:pPr>
        <w:contextualSpacing/>
        <w:jc w:val="both"/>
        <w:rPr>
          <w:sz w:val="24"/>
          <w:szCs w:val="24"/>
        </w:rPr>
      </w:pPr>
      <w:r w:rsidRPr="00E678D4">
        <w:rPr>
          <w:sz w:val="24"/>
          <w:szCs w:val="24"/>
        </w:rPr>
        <w:t>5. Правила эксплуатации мясорубок.</w:t>
      </w:r>
    </w:p>
    <w:p w:rsidR="00E678D4" w:rsidRPr="00E678D4" w:rsidRDefault="00E678D4" w:rsidP="006E7ADC">
      <w:pPr>
        <w:jc w:val="both"/>
        <w:rPr>
          <w:b/>
          <w:i/>
          <w:sz w:val="24"/>
          <w:szCs w:val="24"/>
        </w:rPr>
      </w:pPr>
      <w:r w:rsidRPr="00E678D4">
        <w:rPr>
          <w:b/>
          <w:i/>
          <w:sz w:val="24"/>
          <w:szCs w:val="24"/>
        </w:rPr>
        <w:t>Вариант 2</w:t>
      </w:r>
    </w:p>
    <w:p w:rsidR="00E678D4" w:rsidRPr="00E678D4" w:rsidRDefault="00E678D4" w:rsidP="006E7ADC">
      <w:pPr>
        <w:contextualSpacing/>
        <w:jc w:val="both"/>
        <w:rPr>
          <w:sz w:val="24"/>
          <w:szCs w:val="24"/>
        </w:rPr>
      </w:pPr>
      <w:r w:rsidRPr="00E678D4">
        <w:rPr>
          <w:sz w:val="24"/>
          <w:szCs w:val="24"/>
        </w:rPr>
        <w:t>1.Сменные венчики МВ-60, назначение.</w:t>
      </w:r>
    </w:p>
    <w:p w:rsidR="00E678D4" w:rsidRPr="00E678D4" w:rsidRDefault="00E678D4" w:rsidP="006E7ADC">
      <w:pPr>
        <w:contextualSpacing/>
        <w:jc w:val="both"/>
        <w:rPr>
          <w:sz w:val="24"/>
          <w:szCs w:val="24"/>
        </w:rPr>
      </w:pPr>
      <w:r w:rsidRPr="00E678D4">
        <w:rPr>
          <w:sz w:val="24"/>
          <w:szCs w:val="24"/>
        </w:rPr>
        <w:t>2.РО-1, назначение, состав, принцип действия.</w:t>
      </w:r>
    </w:p>
    <w:p w:rsidR="00E678D4" w:rsidRPr="00E678D4" w:rsidRDefault="00E678D4" w:rsidP="006E7ADC">
      <w:pPr>
        <w:contextualSpacing/>
        <w:jc w:val="both"/>
        <w:rPr>
          <w:sz w:val="24"/>
          <w:szCs w:val="24"/>
        </w:rPr>
      </w:pPr>
      <w:r w:rsidRPr="00E678D4">
        <w:rPr>
          <w:sz w:val="24"/>
          <w:szCs w:val="24"/>
        </w:rPr>
        <w:t>3.Назначение, правила эксплуатации жарочного шкафа ШЖЭСМ</w:t>
      </w:r>
    </w:p>
    <w:p w:rsidR="00E678D4" w:rsidRPr="00E678D4" w:rsidRDefault="00E678D4" w:rsidP="006E7ADC">
      <w:pPr>
        <w:contextualSpacing/>
        <w:jc w:val="both"/>
        <w:rPr>
          <w:sz w:val="24"/>
          <w:szCs w:val="24"/>
        </w:rPr>
      </w:pPr>
      <w:r w:rsidRPr="00E678D4">
        <w:rPr>
          <w:sz w:val="24"/>
          <w:szCs w:val="24"/>
        </w:rPr>
        <w:t>4.Техника безопасности при работе с автоклавом.</w:t>
      </w:r>
    </w:p>
    <w:p w:rsidR="00E678D4" w:rsidRPr="00E678D4" w:rsidRDefault="00E678D4" w:rsidP="006E7ADC">
      <w:pPr>
        <w:contextualSpacing/>
        <w:jc w:val="both"/>
        <w:rPr>
          <w:sz w:val="24"/>
          <w:szCs w:val="24"/>
        </w:rPr>
      </w:pPr>
      <w:r w:rsidRPr="00E678D4">
        <w:rPr>
          <w:sz w:val="24"/>
          <w:szCs w:val="24"/>
        </w:rPr>
        <w:t>5.Правила эксплуатации холодильного оборудования</w:t>
      </w:r>
    </w:p>
    <w:p w:rsidR="00E678D4" w:rsidRPr="00E678D4" w:rsidRDefault="00E678D4" w:rsidP="006E7ADC">
      <w:pPr>
        <w:contextualSpacing/>
        <w:jc w:val="both"/>
        <w:rPr>
          <w:b/>
          <w:i/>
          <w:sz w:val="24"/>
          <w:szCs w:val="24"/>
        </w:rPr>
      </w:pPr>
      <w:r w:rsidRPr="00E678D4">
        <w:rPr>
          <w:b/>
          <w:i/>
          <w:sz w:val="24"/>
          <w:szCs w:val="24"/>
        </w:rPr>
        <w:t>ЭТАЛОН ПРАВИЛЬНОГО ОТВЕТА</w:t>
      </w:r>
    </w:p>
    <w:p w:rsidR="00E678D4" w:rsidRPr="00E678D4" w:rsidRDefault="00E678D4" w:rsidP="006E7ADC">
      <w:pPr>
        <w:contextualSpacing/>
        <w:jc w:val="both"/>
        <w:rPr>
          <w:b/>
          <w:i/>
          <w:sz w:val="24"/>
          <w:szCs w:val="24"/>
        </w:rPr>
      </w:pPr>
      <w:r w:rsidRPr="00E678D4">
        <w:rPr>
          <w:b/>
          <w:i/>
          <w:sz w:val="24"/>
          <w:szCs w:val="24"/>
        </w:rPr>
        <w:t>1 вариант</w:t>
      </w:r>
    </w:p>
    <w:p w:rsidR="00E678D4" w:rsidRPr="00E678D4" w:rsidRDefault="00E678D4" w:rsidP="006E7ADC">
      <w:pPr>
        <w:widowControl/>
        <w:numPr>
          <w:ilvl w:val="0"/>
          <w:numId w:val="5"/>
        </w:numPr>
        <w:autoSpaceDE/>
        <w:autoSpaceDN/>
        <w:ind w:left="0" w:firstLine="0"/>
        <w:contextualSpacing/>
        <w:jc w:val="both"/>
        <w:rPr>
          <w:sz w:val="24"/>
          <w:szCs w:val="24"/>
        </w:rPr>
      </w:pPr>
      <w:r w:rsidRPr="00E678D4">
        <w:rPr>
          <w:sz w:val="24"/>
          <w:szCs w:val="24"/>
        </w:rPr>
        <w:t>Фаршемешалка предназначена для перемешивания котлетной массы и обогащения ее кислородом.</w:t>
      </w:r>
    </w:p>
    <w:p w:rsidR="00E678D4" w:rsidRPr="00E678D4" w:rsidRDefault="00E678D4" w:rsidP="006E7ADC">
      <w:pPr>
        <w:widowControl/>
        <w:numPr>
          <w:ilvl w:val="0"/>
          <w:numId w:val="5"/>
        </w:numPr>
        <w:autoSpaceDE/>
        <w:autoSpaceDN/>
        <w:ind w:left="0" w:firstLine="0"/>
        <w:contextualSpacing/>
        <w:jc w:val="both"/>
        <w:rPr>
          <w:b/>
          <w:sz w:val="24"/>
          <w:szCs w:val="24"/>
        </w:rPr>
      </w:pPr>
      <w:r w:rsidRPr="00E678D4">
        <w:rPr>
          <w:sz w:val="24"/>
          <w:szCs w:val="24"/>
        </w:rPr>
        <w:t>Приводится в действие универсальным приводом ПМ-1,1 состоит:</w:t>
      </w:r>
    </w:p>
    <w:p w:rsidR="00E678D4" w:rsidRPr="00E678D4" w:rsidRDefault="00E678D4" w:rsidP="006E7ADC">
      <w:pPr>
        <w:contextualSpacing/>
        <w:jc w:val="both"/>
        <w:rPr>
          <w:sz w:val="24"/>
          <w:szCs w:val="24"/>
        </w:rPr>
      </w:pPr>
      <w:r w:rsidRPr="00E678D4">
        <w:rPr>
          <w:sz w:val="24"/>
          <w:szCs w:val="24"/>
        </w:rPr>
        <w:t>из цилиндрического корпуса с загрузочным бункером – хвостовик – предохранительная решетка – рабочий вал с лопастями под углом 30 градусов – разгрузочное окно с заслонкой.</w:t>
      </w:r>
    </w:p>
    <w:p w:rsidR="00E678D4" w:rsidRPr="00E678D4" w:rsidRDefault="00E678D4" w:rsidP="006E7ADC">
      <w:pPr>
        <w:contextualSpacing/>
        <w:jc w:val="both"/>
        <w:rPr>
          <w:sz w:val="24"/>
          <w:szCs w:val="24"/>
        </w:rPr>
      </w:pPr>
      <w:r w:rsidRPr="00E678D4">
        <w:rPr>
          <w:sz w:val="24"/>
          <w:szCs w:val="24"/>
        </w:rPr>
        <w:t>Машину собирают; проверяют исправность на холостом ходу; закрывают заслонку разгрузочного окна; проверяют наличие предохранительной решетки. Не выключая машину, загружают фарш, хлеб и специи в количестве 7 килограмм, обрабатывают 60 сек. Не выключая машину, открывают заслонку, выгружают фарш, закрывают заслонку и кладут новый фарш.</w:t>
      </w:r>
    </w:p>
    <w:p w:rsidR="00E678D4" w:rsidRPr="00FF6156" w:rsidRDefault="00E678D4" w:rsidP="00EA1A06">
      <w:pPr>
        <w:widowControl/>
        <w:numPr>
          <w:ilvl w:val="0"/>
          <w:numId w:val="5"/>
        </w:numPr>
        <w:autoSpaceDE/>
        <w:autoSpaceDN/>
        <w:ind w:left="0" w:firstLine="0"/>
        <w:contextualSpacing/>
        <w:jc w:val="both"/>
        <w:rPr>
          <w:sz w:val="24"/>
          <w:szCs w:val="24"/>
        </w:rPr>
      </w:pPr>
      <w:r w:rsidRPr="00FF6156">
        <w:rPr>
          <w:sz w:val="24"/>
          <w:szCs w:val="24"/>
        </w:rPr>
        <w:t>Правильность сборки мясорубки:</w:t>
      </w:r>
      <w:r w:rsidR="00FF6156" w:rsidRPr="00FF6156">
        <w:rPr>
          <w:sz w:val="24"/>
          <w:szCs w:val="24"/>
        </w:rPr>
        <w:t xml:space="preserve"> </w:t>
      </w:r>
      <w:r w:rsidRPr="00FF6156">
        <w:rPr>
          <w:sz w:val="24"/>
          <w:szCs w:val="24"/>
        </w:rPr>
        <w:t>для мелкого фарша:</w:t>
      </w:r>
      <w:r w:rsidR="00FF6156" w:rsidRPr="00FF6156">
        <w:rPr>
          <w:sz w:val="24"/>
          <w:szCs w:val="24"/>
        </w:rPr>
        <w:t xml:space="preserve"> </w:t>
      </w:r>
      <w:r w:rsidRPr="00FF6156">
        <w:rPr>
          <w:sz w:val="24"/>
          <w:szCs w:val="24"/>
        </w:rPr>
        <w:t>в корпус мясорубки вставляют шнек, на него надевают подрезную решетку, двухсторонний нож, решетку с крупными отверстиями, второй нож, решетку со средними отверстиями, нажимное кольцо, нажимную гайку.</w:t>
      </w:r>
    </w:p>
    <w:p w:rsidR="00E678D4" w:rsidRPr="00E678D4" w:rsidRDefault="00E678D4" w:rsidP="006E7ADC">
      <w:pPr>
        <w:contextualSpacing/>
        <w:jc w:val="both"/>
        <w:rPr>
          <w:sz w:val="24"/>
          <w:szCs w:val="24"/>
        </w:rPr>
      </w:pPr>
      <w:r w:rsidRPr="00E678D4">
        <w:rPr>
          <w:sz w:val="24"/>
          <w:szCs w:val="24"/>
        </w:rPr>
        <w:t>Для крупного фарша:</w:t>
      </w:r>
      <w:r w:rsidR="00FF6156">
        <w:rPr>
          <w:sz w:val="24"/>
          <w:szCs w:val="24"/>
        </w:rPr>
        <w:t xml:space="preserve"> </w:t>
      </w:r>
      <w:r w:rsidRPr="00E678D4">
        <w:rPr>
          <w:sz w:val="24"/>
          <w:szCs w:val="24"/>
        </w:rPr>
        <w:t>Второй нож и решетку заменяют нажимными кольцами.</w:t>
      </w:r>
    </w:p>
    <w:p w:rsidR="00E678D4" w:rsidRPr="00E678D4" w:rsidRDefault="00FF6156" w:rsidP="006E7ADC">
      <w:pPr>
        <w:contextualSpacing/>
        <w:jc w:val="both"/>
        <w:rPr>
          <w:sz w:val="24"/>
          <w:szCs w:val="24"/>
        </w:rPr>
      </w:pPr>
      <w:r>
        <w:rPr>
          <w:sz w:val="24"/>
          <w:szCs w:val="24"/>
        </w:rPr>
        <w:t>4</w:t>
      </w:r>
      <w:r w:rsidR="00E678D4" w:rsidRPr="00E678D4">
        <w:rPr>
          <w:sz w:val="24"/>
          <w:szCs w:val="24"/>
        </w:rPr>
        <w:t>. Предназначена для жарки, пассирования, тушения припускания. При жарении продуктов основным способом сковороду включают на высшую степень нагрева, через 20-25 мин укладывают продукты и переключают на соответствующий нагрев. Включение, переключение и выключение осуществляется пакетными переключателями, установленными на лицевой части тумбы. После окончания работы проводят санитарную обработку.</w:t>
      </w:r>
    </w:p>
    <w:p w:rsidR="00E678D4" w:rsidRPr="00E678D4" w:rsidRDefault="00FF6156" w:rsidP="006E7ADC">
      <w:pPr>
        <w:contextualSpacing/>
        <w:jc w:val="both"/>
        <w:rPr>
          <w:sz w:val="24"/>
          <w:szCs w:val="24"/>
        </w:rPr>
      </w:pPr>
      <w:r>
        <w:rPr>
          <w:b/>
          <w:sz w:val="24"/>
          <w:szCs w:val="24"/>
        </w:rPr>
        <w:t>5</w:t>
      </w:r>
      <w:r w:rsidR="00E678D4" w:rsidRPr="00E678D4">
        <w:rPr>
          <w:b/>
          <w:sz w:val="24"/>
          <w:szCs w:val="24"/>
        </w:rPr>
        <w:t xml:space="preserve">. </w:t>
      </w:r>
      <w:r w:rsidR="00E678D4" w:rsidRPr="00E678D4">
        <w:rPr>
          <w:sz w:val="24"/>
          <w:szCs w:val="24"/>
        </w:rPr>
        <w:t>Техника безопасности при работе с КПЭ-100:</w:t>
      </w:r>
      <w:r>
        <w:rPr>
          <w:sz w:val="24"/>
          <w:szCs w:val="24"/>
        </w:rPr>
        <w:t xml:space="preserve"> </w:t>
      </w:r>
      <w:r w:rsidR="00E678D4" w:rsidRPr="00E678D4">
        <w:rPr>
          <w:sz w:val="24"/>
          <w:szCs w:val="24"/>
        </w:rPr>
        <w:t>Надо помнить, что при неисправном или загрязненном клапане-турбинке может случится авария с травмированием и ожогами обслуживающего персонала. Открывают крышку котла на себя, предохраняясь тем самым от ожогов. При неисправности отключают от сети вызывают мастера.</w:t>
      </w:r>
    </w:p>
    <w:p w:rsidR="00E678D4" w:rsidRPr="00E678D4" w:rsidRDefault="00FF6156" w:rsidP="006E7ADC">
      <w:pPr>
        <w:contextualSpacing/>
        <w:jc w:val="both"/>
        <w:rPr>
          <w:sz w:val="24"/>
          <w:szCs w:val="24"/>
        </w:rPr>
      </w:pPr>
      <w:r>
        <w:rPr>
          <w:b/>
          <w:sz w:val="24"/>
          <w:szCs w:val="24"/>
        </w:rPr>
        <w:t>6</w:t>
      </w:r>
      <w:r w:rsidR="00E678D4" w:rsidRPr="00E678D4">
        <w:rPr>
          <w:b/>
          <w:sz w:val="24"/>
          <w:szCs w:val="24"/>
        </w:rPr>
        <w:t xml:space="preserve">. </w:t>
      </w:r>
      <w:r w:rsidR="00E678D4" w:rsidRPr="00E678D4">
        <w:rPr>
          <w:sz w:val="24"/>
          <w:szCs w:val="24"/>
        </w:rPr>
        <w:t>Правила эксплуатации мясорубок.</w:t>
      </w:r>
      <w:r>
        <w:rPr>
          <w:sz w:val="24"/>
          <w:szCs w:val="24"/>
        </w:rPr>
        <w:t xml:space="preserve"> </w:t>
      </w:r>
      <w:r w:rsidR="00E678D4" w:rsidRPr="00E678D4">
        <w:rPr>
          <w:sz w:val="24"/>
          <w:szCs w:val="24"/>
        </w:rPr>
        <w:t xml:space="preserve"> Мясо загружают в загрузочную камеру и проталкивают толкателем. Оно захватывается вращающимся шнеком и продвигается к ножам и решеткам. Продавливается через отверстие неподвижных решеток и срезается ножами.</w:t>
      </w:r>
    </w:p>
    <w:p w:rsidR="00E678D4" w:rsidRPr="00E678D4" w:rsidRDefault="00E678D4" w:rsidP="006E7ADC">
      <w:pPr>
        <w:contextualSpacing/>
        <w:jc w:val="both"/>
        <w:rPr>
          <w:b/>
          <w:i/>
          <w:sz w:val="24"/>
          <w:szCs w:val="24"/>
        </w:rPr>
      </w:pPr>
      <w:r w:rsidRPr="00E678D4">
        <w:rPr>
          <w:b/>
          <w:i/>
          <w:sz w:val="24"/>
          <w:szCs w:val="24"/>
        </w:rPr>
        <w:t>2 вариант</w:t>
      </w:r>
    </w:p>
    <w:p w:rsidR="00E678D4" w:rsidRPr="00E678D4" w:rsidRDefault="00E678D4" w:rsidP="006E7ADC">
      <w:pPr>
        <w:contextualSpacing/>
        <w:jc w:val="both"/>
        <w:rPr>
          <w:sz w:val="24"/>
          <w:szCs w:val="24"/>
        </w:rPr>
      </w:pPr>
      <w:r w:rsidRPr="00E678D4">
        <w:rPr>
          <w:b/>
          <w:sz w:val="24"/>
          <w:szCs w:val="24"/>
        </w:rPr>
        <w:t>1.</w:t>
      </w:r>
      <w:r w:rsidR="00FF6156">
        <w:rPr>
          <w:b/>
          <w:sz w:val="24"/>
          <w:szCs w:val="24"/>
        </w:rPr>
        <w:t xml:space="preserve"> </w:t>
      </w:r>
      <w:r w:rsidRPr="00E678D4">
        <w:rPr>
          <w:sz w:val="24"/>
          <w:szCs w:val="24"/>
        </w:rPr>
        <w:t>Сменные венчики МВ-60, назначение. Сменные венчики взбивальных машин:</w:t>
      </w:r>
    </w:p>
    <w:p w:rsidR="00E678D4" w:rsidRPr="00E678D4" w:rsidRDefault="00E678D4" w:rsidP="006E7ADC">
      <w:pPr>
        <w:contextualSpacing/>
        <w:jc w:val="both"/>
        <w:rPr>
          <w:sz w:val="24"/>
          <w:szCs w:val="24"/>
        </w:rPr>
      </w:pPr>
      <w:r w:rsidRPr="00E678D4">
        <w:rPr>
          <w:sz w:val="24"/>
          <w:szCs w:val="24"/>
        </w:rPr>
        <w:t>-прутиковые венчики применяют для взбивания жидких смесей</w:t>
      </w:r>
    </w:p>
    <w:p w:rsidR="00E678D4" w:rsidRPr="00E678D4" w:rsidRDefault="00E678D4" w:rsidP="006E7ADC">
      <w:pPr>
        <w:contextualSpacing/>
        <w:jc w:val="both"/>
        <w:rPr>
          <w:sz w:val="24"/>
          <w:szCs w:val="24"/>
        </w:rPr>
      </w:pPr>
      <w:r w:rsidRPr="00E678D4">
        <w:rPr>
          <w:sz w:val="24"/>
          <w:szCs w:val="24"/>
        </w:rPr>
        <w:t>-плоскорешетчатые и фигурные взбиватели – для взбивания густых смесей</w:t>
      </w:r>
    </w:p>
    <w:p w:rsidR="00E678D4" w:rsidRPr="00E678D4" w:rsidRDefault="00E678D4" w:rsidP="006E7ADC">
      <w:pPr>
        <w:contextualSpacing/>
        <w:jc w:val="both"/>
        <w:rPr>
          <w:sz w:val="24"/>
          <w:szCs w:val="24"/>
        </w:rPr>
      </w:pPr>
      <w:r w:rsidRPr="00E678D4">
        <w:rPr>
          <w:sz w:val="24"/>
          <w:szCs w:val="24"/>
        </w:rPr>
        <w:t>-крюкообразные и рамные – для крутого теста</w:t>
      </w:r>
    </w:p>
    <w:p w:rsidR="00E678D4" w:rsidRPr="00E678D4" w:rsidRDefault="00E678D4" w:rsidP="006E7ADC">
      <w:pPr>
        <w:contextualSpacing/>
        <w:jc w:val="both"/>
        <w:rPr>
          <w:sz w:val="24"/>
          <w:szCs w:val="24"/>
        </w:rPr>
      </w:pPr>
      <w:r w:rsidRPr="00E678D4">
        <w:rPr>
          <w:sz w:val="24"/>
          <w:szCs w:val="24"/>
        </w:rPr>
        <w:t>-лопастной – для густых кремов и песочного теста</w:t>
      </w:r>
    </w:p>
    <w:p w:rsidR="00E678D4" w:rsidRPr="00E678D4" w:rsidRDefault="00E678D4" w:rsidP="006E7ADC">
      <w:pPr>
        <w:contextualSpacing/>
        <w:jc w:val="both"/>
        <w:rPr>
          <w:b/>
          <w:sz w:val="24"/>
          <w:szCs w:val="24"/>
        </w:rPr>
      </w:pPr>
      <w:r w:rsidRPr="00E678D4">
        <w:rPr>
          <w:b/>
          <w:sz w:val="24"/>
          <w:szCs w:val="24"/>
        </w:rPr>
        <w:t>2.</w:t>
      </w:r>
      <w:r w:rsidR="00FF6156">
        <w:rPr>
          <w:b/>
          <w:sz w:val="24"/>
          <w:szCs w:val="24"/>
        </w:rPr>
        <w:t xml:space="preserve"> </w:t>
      </w:r>
      <w:r w:rsidRPr="00E678D4">
        <w:rPr>
          <w:sz w:val="24"/>
          <w:szCs w:val="24"/>
        </w:rPr>
        <w:t xml:space="preserve">РО-1, </w:t>
      </w:r>
      <w:r w:rsidR="006E7ADC" w:rsidRPr="00E678D4">
        <w:rPr>
          <w:sz w:val="24"/>
          <w:szCs w:val="24"/>
        </w:rPr>
        <w:t>назначение,</w:t>
      </w:r>
      <w:r w:rsidRPr="00E678D4">
        <w:rPr>
          <w:sz w:val="24"/>
          <w:szCs w:val="24"/>
        </w:rPr>
        <w:t xml:space="preserve"> состав, принцип действия</w:t>
      </w:r>
      <w:r w:rsidRPr="00E678D4">
        <w:rPr>
          <w:b/>
          <w:sz w:val="24"/>
          <w:szCs w:val="24"/>
        </w:rPr>
        <w:t>:</w:t>
      </w:r>
    </w:p>
    <w:p w:rsidR="00E678D4" w:rsidRPr="00E678D4" w:rsidRDefault="00E678D4" w:rsidP="006E7ADC">
      <w:pPr>
        <w:contextualSpacing/>
        <w:jc w:val="both"/>
        <w:rPr>
          <w:sz w:val="24"/>
          <w:szCs w:val="24"/>
        </w:rPr>
      </w:pPr>
      <w:r w:rsidRPr="00E678D4">
        <w:rPr>
          <w:sz w:val="24"/>
          <w:szCs w:val="24"/>
        </w:rPr>
        <w:t>Рыбоочиститель РО-1 предназначен для механической очистки рыбы от чешуи.</w:t>
      </w:r>
      <w:r w:rsidR="00FF6156">
        <w:rPr>
          <w:sz w:val="24"/>
          <w:szCs w:val="24"/>
        </w:rPr>
        <w:t xml:space="preserve"> </w:t>
      </w:r>
      <w:r w:rsidRPr="00E678D4">
        <w:rPr>
          <w:sz w:val="24"/>
          <w:szCs w:val="24"/>
        </w:rPr>
        <w:t>Состоит:</w:t>
      </w:r>
    </w:p>
    <w:p w:rsidR="00E678D4" w:rsidRPr="00E678D4" w:rsidRDefault="00E678D4" w:rsidP="006E7ADC">
      <w:pPr>
        <w:contextualSpacing/>
        <w:jc w:val="both"/>
        <w:rPr>
          <w:sz w:val="24"/>
          <w:szCs w:val="24"/>
        </w:rPr>
      </w:pPr>
      <w:r w:rsidRPr="00E678D4">
        <w:rPr>
          <w:sz w:val="24"/>
          <w:szCs w:val="24"/>
        </w:rPr>
        <w:t>Из скребка с кожухом, рукоятки, гибкого вала, электродвигателя, пускового устройства.</w:t>
      </w:r>
    </w:p>
    <w:p w:rsidR="00E678D4" w:rsidRPr="00E678D4" w:rsidRDefault="00E678D4" w:rsidP="006E7ADC">
      <w:pPr>
        <w:contextualSpacing/>
        <w:jc w:val="both"/>
        <w:rPr>
          <w:sz w:val="24"/>
          <w:szCs w:val="24"/>
        </w:rPr>
      </w:pPr>
      <w:r w:rsidRPr="00E678D4">
        <w:rPr>
          <w:sz w:val="24"/>
          <w:szCs w:val="24"/>
        </w:rPr>
        <w:lastRenderedPageBreak/>
        <w:t>Принцип действия:</w:t>
      </w:r>
      <w:r w:rsidR="00FF6156">
        <w:rPr>
          <w:sz w:val="24"/>
          <w:szCs w:val="24"/>
        </w:rPr>
        <w:t xml:space="preserve"> </w:t>
      </w:r>
      <w:r w:rsidRPr="00E678D4">
        <w:rPr>
          <w:sz w:val="24"/>
          <w:szCs w:val="24"/>
        </w:rPr>
        <w:t>Левой рукой держат рыбу, а правой проводят по ней скребком от хвоста к голове.  Перемещают скребок отрывистыми движениями.</w:t>
      </w:r>
    </w:p>
    <w:p w:rsidR="00E678D4" w:rsidRPr="00E678D4" w:rsidRDefault="00E678D4" w:rsidP="00FF6156">
      <w:pPr>
        <w:tabs>
          <w:tab w:val="left" w:pos="284"/>
        </w:tabs>
        <w:contextualSpacing/>
        <w:jc w:val="both"/>
        <w:rPr>
          <w:sz w:val="24"/>
          <w:szCs w:val="24"/>
        </w:rPr>
      </w:pPr>
      <w:r w:rsidRPr="00E678D4">
        <w:rPr>
          <w:b/>
          <w:sz w:val="24"/>
          <w:szCs w:val="24"/>
        </w:rPr>
        <w:t>3.</w:t>
      </w:r>
      <w:r w:rsidRPr="00E678D4">
        <w:rPr>
          <w:b/>
          <w:sz w:val="24"/>
          <w:szCs w:val="24"/>
        </w:rPr>
        <w:tab/>
      </w:r>
      <w:r w:rsidRPr="00E678D4">
        <w:rPr>
          <w:sz w:val="24"/>
          <w:szCs w:val="24"/>
        </w:rPr>
        <w:t>Назначение, правила эксплуатации жарочного шкафа ШЖЭСМ</w:t>
      </w:r>
      <w:r w:rsidR="00FF6156">
        <w:rPr>
          <w:sz w:val="24"/>
          <w:szCs w:val="24"/>
        </w:rPr>
        <w:t xml:space="preserve">. </w:t>
      </w:r>
      <w:r w:rsidRPr="00E678D4">
        <w:rPr>
          <w:sz w:val="24"/>
          <w:szCs w:val="24"/>
        </w:rPr>
        <w:t>Предназначена для жарки, пассирования, тушения припускания. При жарении продуктов основным способом сковороду включают на высшую степень нагрева, через 20-25 мин укладывают продукты и переключают на соответствующий нагрев. Включение, переключение и выключение осуществляется пакетными переключателями, установленными на лицевой части тумбы. После окончания работы проводят санитарную обработку.</w:t>
      </w:r>
    </w:p>
    <w:p w:rsidR="00E678D4" w:rsidRPr="00E678D4" w:rsidRDefault="00E678D4" w:rsidP="00FF6156">
      <w:pPr>
        <w:tabs>
          <w:tab w:val="left" w:pos="1140"/>
        </w:tabs>
        <w:contextualSpacing/>
        <w:jc w:val="both"/>
        <w:rPr>
          <w:sz w:val="24"/>
          <w:szCs w:val="24"/>
          <w:vertAlign w:val="superscript"/>
        </w:rPr>
      </w:pPr>
      <w:r w:rsidRPr="00E678D4">
        <w:rPr>
          <w:b/>
          <w:sz w:val="24"/>
          <w:szCs w:val="24"/>
        </w:rPr>
        <w:t xml:space="preserve">4. </w:t>
      </w:r>
      <w:r w:rsidRPr="00E678D4">
        <w:rPr>
          <w:sz w:val="24"/>
          <w:szCs w:val="24"/>
        </w:rPr>
        <w:t>Техника безопасности при работе с автоклавом:</w:t>
      </w:r>
      <w:r w:rsidR="00FF6156">
        <w:rPr>
          <w:sz w:val="24"/>
          <w:szCs w:val="24"/>
        </w:rPr>
        <w:t xml:space="preserve"> </w:t>
      </w:r>
      <w:r w:rsidRPr="00E678D4">
        <w:rPr>
          <w:sz w:val="24"/>
          <w:szCs w:val="24"/>
        </w:rPr>
        <w:t>работники гостехнадзора ежемесячно должны проверять техническое состояние и работу автоклава. К работе допускаются только закрепленные за этим аппаратом работники. Следят за состоянием прокладки на крышке. Закрывают крышку откидными болтами без перекосов – попарно. Во время работы не оставлять без присмотра, не допускать повышения давления 2,5 кг/см</w:t>
      </w:r>
      <w:r w:rsidRPr="00E678D4">
        <w:rPr>
          <w:sz w:val="24"/>
          <w:szCs w:val="24"/>
          <w:vertAlign w:val="superscript"/>
        </w:rPr>
        <w:t>2.</w:t>
      </w:r>
    </w:p>
    <w:p w:rsidR="00E678D4" w:rsidRPr="00E678D4" w:rsidRDefault="00E678D4" w:rsidP="006E7ADC">
      <w:pPr>
        <w:contextualSpacing/>
        <w:jc w:val="both"/>
        <w:rPr>
          <w:color w:val="000000"/>
          <w:sz w:val="24"/>
          <w:szCs w:val="24"/>
        </w:rPr>
      </w:pPr>
      <w:r w:rsidRPr="00E678D4">
        <w:rPr>
          <w:sz w:val="24"/>
          <w:szCs w:val="24"/>
        </w:rPr>
        <w:t>5. Правила эксплуатации холодильного оборудования</w:t>
      </w:r>
      <w:r w:rsidR="00FF6156">
        <w:rPr>
          <w:sz w:val="24"/>
          <w:szCs w:val="24"/>
        </w:rPr>
        <w:t xml:space="preserve">: </w:t>
      </w:r>
      <w:r w:rsidRPr="00E678D4">
        <w:rPr>
          <w:color w:val="000000"/>
          <w:sz w:val="24"/>
          <w:szCs w:val="24"/>
        </w:rPr>
        <w:t>Не допускать перегрузки холодильного оборудования.</w:t>
      </w:r>
      <w:r w:rsidR="00FF6156">
        <w:rPr>
          <w:color w:val="000000"/>
          <w:sz w:val="24"/>
          <w:szCs w:val="24"/>
        </w:rPr>
        <w:t xml:space="preserve"> </w:t>
      </w:r>
      <w:r w:rsidRPr="00E678D4">
        <w:rPr>
          <w:color w:val="000000"/>
          <w:sz w:val="24"/>
          <w:szCs w:val="24"/>
        </w:rPr>
        <w:t>Не ставить горячую продукцию.</w:t>
      </w:r>
      <w:r w:rsidR="00FF6156">
        <w:rPr>
          <w:color w:val="000000"/>
          <w:sz w:val="24"/>
          <w:szCs w:val="24"/>
        </w:rPr>
        <w:t xml:space="preserve"> </w:t>
      </w:r>
      <w:r w:rsidRPr="00E678D4">
        <w:rPr>
          <w:color w:val="000000"/>
          <w:sz w:val="24"/>
          <w:szCs w:val="24"/>
        </w:rPr>
        <w:t>Периодически производить санитарную обработку оборудования.</w:t>
      </w:r>
      <w:r w:rsidR="00FF6156">
        <w:rPr>
          <w:color w:val="000000"/>
          <w:sz w:val="24"/>
          <w:szCs w:val="24"/>
        </w:rPr>
        <w:t xml:space="preserve"> </w:t>
      </w:r>
      <w:bookmarkStart w:id="1" w:name="_GoBack"/>
      <w:bookmarkEnd w:id="1"/>
      <w:r w:rsidRPr="00E678D4">
        <w:rPr>
          <w:color w:val="000000"/>
          <w:sz w:val="24"/>
          <w:szCs w:val="24"/>
        </w:rPr>
        <w:t>Не очищать испаритель механически, только размораживание.</w:t>
      </w:r>
    </w:p>
    <w:p w:rsidR="00E678D4" w:rsidRPr="00E678D4" w:rsidRDefault="00E678D4" w:rsidP="006E7ADC">
      <w:pPr>
        <w:ind w:firstLine="709"/>
        <w:contextualSpacing/>
        <w:jc w:val="both"/>
        <w:rPr>
          <w:b/>
          <w:sz w:val="24"/>
          <w:szCs w:val="24"/>
        </w:rPr>
      </w:pPr>
      <w:r w:rsidRPr="00E678D4">
        <w:rPr>
          <w:b/>
          <w:sz w:val="24"/>
          <w:szCs w:val="24"/>
        </w:rPr>
        <w:t>5.3. Оценочные материалы для проведения промежуточной аттестации</w:t>
      </w:r>
    </w:p>
    <w:p w:rsidR="00E678D4" w:rsidRPr="00E678D4" w:rsidRDefault="00E678D4" w:rsidP="006E7ADC">
      <w:pPr>
        <w:contextualSpacing/>
        <w:jc w:val="both"/>
        <w:rPr>
          <w:b/>
          <w:sz w:val="24"/>
          <w:szCs w:val="24"/>
        </w:rPr>
      </w:pPr>
      <w:r w:rsidRPr="00E678D4">
        <w:rPr>
          <w:b/>
          <w:sz w:val="24"/>
          <w:szCs w:val="24"/>
        </w:rPr>
        <w:t>Экзаменационные билеты</w:t>
      </w:r>
    </w:p>
    <w:p w:rsidR="00E678D4" w:rsidRPr="00E678D4" w:rsidRDefault="00E678D4" w:rsidP="006E7ADC">
      <w:pPr>
        <w:tabs>
          <w:tab w:val="left" w:pos="284"/>
        </w:tabs>
        <w:jc w:val="both"/>
        <w:rPr>
          <w:b/>
          <w:sz w:val="24"/>
          <w:szCs w:val="24"/>
        </w:rPr>
      </w:pPr>
      <w:r w:rsidRPr="00E678D4">
        <w:rPr>
          <w:b/>
          <w:sz w:val="24"/>
          <w:szCs w:val="24"/>
        </w:rPr>
        <w:t>Экзаменационный билет №1</w:t>
      </w:r>
    </w:p>
    <w:p w:rsidR="00E678D4" w:rsidRPr="00E678D4" w:rsidRDefault="00E678D4" w:rsidP="006E7ADC">
      <w:pPr>
        <w:pStyle w:val="a6"/>
        <w:widowControl/>
        <w:numPr>
          <w:ilvl w:val="0"/>
          <w:numId w:val="6"/>
        </w:numPr>
        <w:tabs>
          <w:tab w:val="left" w:pos="284"/>
        </w:tabs>
        <w:autoSpaceDE/>
        <w:autoSpaceDN/>
        <w:ind w:left="0" w:firstLine="0"/>
        <w:contextualSpacing/>
        <w:rPr>
          <w:sz w:val="24"/>
          <w:szCs w:val="24"/>
        </w:rPr>
      </w:pPr>
      <w:r w:rsidRPr="00E678D4">
        <w:rPr>
          <w:sz w:val="24"/>
          <w:szCs w:val="24"/>
        </w:rPr>
        <w:t xml:space="preserve"> Общие сведения о тепловом оборудовании. Мероприятия по экономии топлива.</w:t>
      </w:r>
    </w:p>
    <w:p w:rsidR="00E678D4" w:rsidRPr="00E678D4" w:rsidRDefault="00E678D4" w:rsidP="006E7ADC">
      <w:pPr>
        <w:pStyle w:val="a6"/>
        <w:widowControl/>
        <w:numPr>
          <w:ilvl w:val="0"/>
          <w:numId w:val="6"/>
        </w:numPr>
        <w:tabs>
          <w:tab w:val="left" w:pos="284"/>
        </w:tabs>
        <w:autoSpaceDE/>
        <w:autoSpaceDN/>
        <w:ind w:left="0" w:firstLine="0"/>
        <w:contextualSpacing/>
        <w:rPr>
          <w:sz w:val="24"/>
          <w:szCs w:val="24"/>
        </w:rPr>
      </w:pPr>
      <w:r w:rsidRPr="00E678D4">
        <w:rPr>
          <w:sz w:val="24"/>
          <w:szCs w:val="24"/>
        </w:rPr>
        <w:t>Универсальные приводы. Классификация. Устройство. Правила эксплуатации.</w:t>
      </w:r>
    </w:p>
    <w:p w:rsidR="00E678D4" w:rsidRPr="00E678D4" w:rsidRDefault="00E678D4" w:rsidP="006E7ADC">
      <w:pPr>
        <w:pStyle w:val="a6"/>
        <w:widowControl/>
        <w:numPr>
          <w:ilvl w:val="0"/>
          <w:numId w:val="6"/>
        </w:numPr>
        <w:tabs>
          <w:tab w:val="left" w:pos="284"/>
        </w:tabs>
        <w:autoSpaceDE/>
        <w:autoSpaceDN/>
        <w:ind w:left="0" w:firstLine="0"/>
        <w:contextualSpacing/>
        <w:rPr>
          <w:b/>
          <w:sz w:val="24"/>
          <w:szCs w:val="24"/>
        </w:rPr>
      </w:pPr>
      <w:r w:rsidRPr="00E678D4">
        <w:rPr>
          <w:color w:val="000000"/>
          <w:sz w:val="24"/>
          <w:szCs w:val="24"/>
        </w:rPr>
        <w:t>Котёл КПЭ-160 включён в электросеть. На кнопочной станции горит красная лампа. О чем она сигнализирует?</w:t>
      </w:r>
    </w:p>
    <w:p w:rsidR="00E678D4" w:rsidRPr="00E678D4" w:rsidRDefault="00E678D4" w:rsidP="006E7ADC">
      <w:pPr>
        <w:tabs>
          <w:tab w:val="left" w:pos="284"/>
        </w:tabs>
        <w:jc w:val="both"/>
        <w:rPr>
          <w:b/>
          <w:sz w:val="24"/>
          <w:szCs w:val="24"/>
        </w:rPr>
      </w:pPr>
      <w:r w:rsidRPr="00E678D4">
        <w:rPr>
          <w:b/>
          <w:sz w:val="24"/>
          <w:szCs w:val="24"/>
        </w:rPr>
        <w:t>Экзаменационный билет №2</w:t>
      </w:r>
    </w:p>
    <w:p w:rsidR="00E678D4" w:rsidRPr="00E678D4" w:rsidRDefault="00E678D4" w:rsidP="006E7ADC">
      <w:pPr>
        <w:pStyle w:val="a6"/>
        <w:widowControl/>
        <w:numPr>
          <w:ilvl w:val="0"/>
          <w:numId w:val="7"/>
        </w:numPr>
        <w:tabs>
          <w:tab w:val="left" w:pos="284"/>
        </w:tabs>
        <w:autoSpaceDE/>
        <w:autoSpaceDN/>
        <w:ind w:left="0" w:firstLine="0"/>
        <w:contextualSpacing/>
        <w:rPr>
          <w:sz w:val="24"/>
          <w:szCs w:val="24"/>
        </w:rPr>
      </w:pPr>
      <w:r w:rsidRPr="00E678D4">
        <w:rPr>
          <w:sz w:val="24"/>
          <w:szCs w:val="24"/>
        </w:rPr>
        <w:t xml:space="preserve"> Общие сведения о тепловом оборудовании. Процесс горения.</w:t>
      </w:r>
    </w:p>
    <w:p w:rsidR="00E678D4" w:rsidRPr="00E678D4" w:rsidRDefault="00E678D4" w:rsidP="006E7ADC">
      <w:pPr>
        <w:pStyle w:val="a6"/>
        <w:widowControl/>
        <w:numPr>
          <w:ilvl w:val="0"/>
          <w:numId w:val="7"/>
        </w:numPr>
        <w:tabs>
          <w:tab w:val="left" w:pos="284"/>
        </w:tabs>
        <w:autoSpaceDE/>
        <w:autoSpaceDN/>
        <w:ind w:left="0" w:firstLine="0"/>
        <w:contextualSpacing/>
        <w:rPr>
          <w:sz w:val="24"/>
          <w:szCs w:val="24"/>
        </w:rPr>
      </w:pPr>
      <w:r w:rsidRPr="00E678D4">
        <w:rPr>
          <w:sz w:val="24"/>
          <w:szCs w:val="24"/>
        </w:rPr>
        <w:t>Картофелеочистительная машина МОК - 125. Устройство. Правила эксплуатации.</w:t>
      </w:r>
    </w:p>
    <w:p w:rsidR="00E678D4" w:rsidRPr="00E678D4" w:rsidRDefault="00E678D4" w:rsidP="006E7ADC">
      <w:pPr>
        <w:pStyle w:val="a6"/>
        <w:widowControl/>
        <w:numPr>
          <w:ilvl w:val="0"/>
          <w:numId w:val="7"/>
        </w:numPr>
        <w:tabs>
          <w:tab w:val="left" w:pos="284"/>
        </w:tabs>
        <w:autoSpaceDE/>
        <w:autoSpaceDN/>
        <w:ind w:left="0" w:firstLine="0"/>
        <w:contextualSpacing/>
        <w:rPr>
          <w:sz w:val="24"/>
          <w:szCs w:val="24"/>
        </w:rPr>
      </w:pPr>
      <w:r w:rsidRPr="00E678D4">
        <w:rPr>
          <w:color w:val="000000"/>
          <w:sz w:val="24"/>
          <w:szCs w:val="24"/>
        </w:rPr>
        <w:t>Овощи при нарезке в овощерезке сильно мнутся. Укажите причину и способ устранения неисправности.</w:t>
      </w:r>
    </w:p>
    <w:p w:rsidR="00E678D4" w:rsidRPr="00E678D4" w:rsidRDefault="00E678D4" w:rsidP="006E7ADC">
      <w:pPr>
        <w:tabs>
          <w:tab w:val="left" w:pos="284"/>
        </w:tabs>
        <w:jc w:val="both"/>
        <w:rPr>
          <w:b/>
          <w:sz w:val="24"/>
          <w:szCs w:val="24"/>
        </w:rPr>
      </w:pPr>
      <w:r w:rsidRPr="00E678D4">
        <w:rPr>
          <w:b/>
          <w:sz w:val="24"/>
          <w:szCs w:val="24"/>
        </w:rPr>
        <w:t>Экзаменационный билет №3</w:t>
      </w:r>
    </w:p>
    <w:p w:rsidR="00E678D4" w:rsidRPr="00E678D4" w:rsidRDefault="00E678D4" w:rsidP="006E7ADC">
      <w:pPr>
        <w:pStyle w:val="a6"/>
        <w:widowControl/>
        <w:numPr>
          <w:ilvl w:val="0"/>
          <w:numId w:val="8"/>
        </w:numPr>
        <w:tabs>
          <w:tab w:val="left" w:pos="284"/>
        </w:tabs>
        <w:autoSpaceDE/>
        <w:autoSpaceDN/>
        <w:ind w:left="0" w:firstLine="0"/>
        <w:contextualSpacing/>
        <w:rPr>
          <w:sz w:val="24"/>
          <w:szCs w:val="24"/>
        </w:rPr>
      </w:pPr>
      <w:r w:rsidRPr="00E678D4">
        <w:rPr>
          <w:sz w:val="24"/>
          <w:szCs w:val="24"/>
        </w:rPr>
        <w:t xml:space="preserve"> Общие сведения о тепловом оборудовании. Тепло и его состав.</w:t>
      </w:r>
    </w:p>
    <w:p w:rsidR="00E678D4" w:rsidRPr="00E678D4" w:rsidRDefault="00E678D4" w:rsidP="006E7ADC">
      <w:pPr>
        <w:pStyle w:val="a6"/>
        <w:widowControl/>
        <w:numPr>
          <w:ilvl w:val="0"/>
          <w:numId w:val="8"/>
        </w:numPr>
        <w:tabs>
          <w:tab w:val="left" w:pos="284"/>
        </w:tabs>
        <w:autoSpaceDE/>
        <w:autoSpaceDN/>
        <w:ind w:left="0" w:firstLine="0"/>
        <w:contextualSpacing/>
        <w:rPr>
          <w:sz w:val="24"/>
          <w:szCs w:val="24"/>
        </w:rPr>
      </w:pPr>
      <w:r w:rsidRPr="00E678D4">
        <w:rPr>
          <w:sz w:val="24"/>
          <w:szCs w:val="24"/>
        </w:rPr>
        <w:t>Овощерезательная машина МРО-200. Устройство. Правила эксплуатации.</w:t>
      </w:r>
    </w:p>
    <w:p w:rsidR="00E678D4" w:rsidRPr="00E678D4" w:rsidRDefault="00E678D4" w:rsidP="006E7ADC">
      <w:pPr>
        <w:pStyle w:val="a6"/>
        <w:widowControl/>
        <w:numPr>
          <w:ilvl w:val="0"/>
          <w:numId w:val="8"/>
        </w:numPr>
        <w:tabs>
          <w:tab w:val="left" w:pos="284"/>
        </w:tabs>
        <w:autoSpaceDE/>
        <w:autoSpaceDN/>
        <w:ind w:left="0" w:firstLine="0"/>
        <w:contextualSpacing/>
        <w:rPr>
          <w:sz w:val="24"/>
          <w:szCs w:val="24"/>
        </w:rPr>
      </w:pPr>
      <w:r w:rsidRPr="00E678D4">
        <w:rPr>
          <w:color w:val="000000"/>
          <w:sz w:val="24"/>
          <w:szCs w:val="24"/>
        </w:rPr>
        <w:t>Картофель в картофелечистке очищается медленно, неравномерно. Укажите причину и способ устранения неисправности.</w:t>
      </w:r>
    </w:p>
    <w:p w:rsidR="00E678D4" w:rsidRPr="00E678D4" w:rsidRDefault="00E678D4" w:rsidP="006E7ADC">
      <w:pPr>
        <w:tabs>
          <w:tab w:val="left" w:pos="284"/>
        </w:tabs>
        <w:jc w:val="both"/>
        <w:rPr>
          <w:b/>
          <w:sz w:val="24"/>
          <w:szCs w:val="24"/>
        </w:rPr>
      </w:pPr>
      <w:r w:rsidRPr="00E678D4">
        <w:rPr>
          <w:b/>
          <w:sz w:val="24"/>
          <w:szCs w:val="24"/>
        </w:rPr>
        <w:t>Экзаменационный билет №4</w:t>
      </w:r>
    </w:p>
    <w:p w:rsidR="00E678D4" w:rsidRPr="00E678D4" w:rsidRDefault="00E678D4" w:rsidP="006E7ADC">
      <w:pPr>
        <w:pStyle w:val="a6"/>
        <w:widowControl/>
        <w:numPr>
          <w:ilvl w:val="0"/>
          <w:numId w:val="9"/>
        </w:numPr>
        <w:tabs>
          <w:tab w:val="left" w:pos="284"/>
        </w:tabs>
        <w:autoSpaceDE/>
        <w:autoSpaceDN/>
        <w:ind w:left="0" w:firstLine="0"/>
        <w:contextualSpacing/>
        <w:rPr>
          <w:sz w:val="24"/>
          <w:szCs w:val="24"/>
        </w:rPr>
      </w:pPr>
      <w:r w:rsidRPr="00E678D4">
        <w:rPr>
          <w:sz w:val="24"/>
          <w:szCs w:val="24"/>
        </w:rPr>
        <w:t xml:space="preserve"> Общие сведения о тепловом оборудовании. Теплообмен.</w:t>
      </w:r>
    </w:p>
    <w:p w:rsidR="00E678D4" w:rsidRPr="00E678D4" w:rsidRDefault="00E678D4" w:rsidP="006E7ADC">
      <w:pPr>
        <w:pStyle w:val="a6"/>
        <w:widowControl/>
        <w:numPr>
          <w:ilvl w:val="0"/>
          <w:numId w:val="9"/>
        </w:numPr>
        <w:tabs>
          <w:tab w:val="left" w:pos="284"/>
        </w:tabs>
        <w:autoSpaceDE/>
        <w:autoSpaceDN/>
        <w:ind w:left="0" w:firstLine="0"/>
        <w:contextualSpacing/>
        <w:rPr>
          <w:sz w:val="24"/>
          <w:szCs w:val="24"/>
        </w:rPr>
      </w:pPr>
      <w:r w:rsidRPr="00E678D4">
        <w:rPr>
          <w:sz w:val="24"/>
          <w:szCs w:val="24"/>
        </w:rPr>
        <w:t>Протирорезательная машина МП-800. Устройство. Правила эксплуатации</w:t>
      </w:r>
    </w:p>
    <w:p w:rsidR="00E678D4" w:rsidRPr="00E678D4" w:rsidRDefault="00E678D4" w:rsidP="006E7ADC">
      <w:pPr>
        <w:pStyle w:val="a6"/>
        <w:widowControl/>
        <w:numPr>
          <w:ilvl w:val="0"/>
          <w:numId w:val="9"/>
        </w:numPr>
        <w:tabs>
          <w:tab w:val="left" w:pos="284"/>
        </w:tabs>
        <w:autoSpaceDE/>
        <w:autoSpaceDN/>
        <w:ind w:left="0" w:firstLine="0"/>
        <w:contextualSpacing/>
        <w:rPr>
          <w:sz w:val="24"/>
          <w:szCs w:val="24"/>
        </w:rPr>
      </w:pPr>
      <w:r w:rsidRPr="00E678D4">
        <w:rPr>
          <w:color w:val="000000"/>
          <w:sz w:val="24"/>
          <w:szCs w:val="24"/>
        </w:rPr>
        <w:t>В машине для нарезки гастрономических продуктов МРГ-300А загрузочный лоток туго передвигается. Укажите причину и способ устранения неисправности.</w:t>
      </w:r>
    </w:p>
    <w:p w:rsidR="00E678D4" w:rsidRPr="00E678D4" w:rsidRDefault="00E678D4" w:rsidP="006E7ADC">
      <w:pPr>
        <w:tabs>
          <w:tab w:val="left" w:pos="284"/>
        </w:tabs>
        <w:jc w:val="both"/>
        <w:rPr>
          <w:b/>
          <w:sz w:val="24"/>
          <w:szCs w:val="24"/>
        </w:rPr>
      </w:pPr>
      <w:r w:rsidRPr="00E678D4">
        <w:rPr>
          <w:b/>
          <w:sz w:val="24"/>
          <w:szCs w:val="24"/>
        </w:rPr>
        <w:t>Экзаменационный билет №5</w:t>
      </w:r>
    </w:p>
    <w:p w:rsidR="00E678D4" w:rsidRPr="00E678D4" w:rsidRDefault="00E678D4" w:rsidP="006E7ADC">
      <w:pPr>
        <w:pStyle w:val="a6"/>
        <w:widowControl/>
        <w:numPr>
          <w:ilvl w:val="0"/>
          <w:numId w:val="10"/>
        </w:numPr>
        <w:tabs>
          <w:tab w:val="left" w:pos="284"/>
        </w:tabs>
        <w:autoSpaceDE/>
        <w:autoSpaceDN/>
        <w:ind w:left="0" w:firstLine="0"/>
        <w:contextualSpacing/>
        <w:rPr>
          <w:sz w:val="24"/>
          <w:szCs w:val="24"/>
        </w:rPr>
      </w:pPr>
      <w:r w:rsidRPr="00E678D4">
        <w:rPr>
          <w:sz w:val="24"/>
          <w:szCs w:val="24"/>
        </w:rPr>
        <w:t xml:space="preserve"> Способы очистки картофеля.</w:t>
      </w:r>
    </w:p>
    <w:p w:rsidR="00E678D4" w:rsidRPr="00E678D4" w:rsidRDefault="00E678D4" w:rsidP="006E7ADC">
      <w:pPr>
        <w:pStyle w:val="a6"/>
        <w:widowControl/>
        <w:numPr>
          <w:ilvl w:val="0"/>
          <w:numId w:val="10"/>
        </w:numPr>
        <w:tabs>
          <w:tab w:val="left" w:pos="284"/>
        </w:tabs>
        <w:autoSpaceDE/>
        <w:autoSpaceDN/>
        <w:ind w:left="0" w:firstLine="0"/>
        <w:contextualSpacing/>
        <w:rPr>
          <w:sz w:val="24"/>
          <w:szCs w:val="24"/>
        </w:rPr>
      </w:pPr>
      <w:r w:rsidRPr="00E678D4">
        <w:rPr>
          <w:sz w:val="24"/>
          <w:szCs w:val="24"/>
        </w:rPr>
        <w:t>Мясорубка МИМ – 82. Устройство. Правила эксплуатации.</w:t>
      </w:r>
    </w:p>
    <w:p w:rsidR="00E678D4" w:rsidRPr="00E678D4" w:rsidRDefault="00E678D4" w:rsidP="006E7ADC">
      <w:pPr>
        <w:pStyle w:val="a6"/>
        <w:widowControl/>
        <w:numPr>
          <w:ilvl w:val="0"/>
          <w:numId w:val="10"/>
        </w:numPr>
        <w:tabs>
          <w:tab w:val="left" w:pos="284"/>
        </w:tabs>
        <w:autoSpaceDE/>
        <w:autoSpaceDN/>
        <w:ind w:left="0" w:firstLine="0"/>
        <w:contextualSpacing/>
        <w:rPr>
          <w:sz w:val="24"/>
          <w:szCs w:val="24"/>
        </w:rPr>
      </w:pPr>
      <w:r w:rsidRPr="00E678D4">
        <w:rPr>
          <w:color w:val="000000"/>
          <w:sz w:val="24"/>
          <w:szCs w:val="24"/>
        </w:rPr>
        <w:t>Какой сменный взбиватель для машины МВ-60 используют при взбивании белкового крема?</w:t>
      </w:r>
    </w:p>
    <w:p w:rsidR="00E678D4" w:rsidRPr="00E678D4" w:rsidRDefault="00E678D4" w:rsidP="006E7ADC">
      <w:pPr>
        <w:tabs>
          <w:tab w:val="left" w:pos="284"/>
        </w:tabs>
        <w:jc w:val="both"/>
        <w:rPr>
          <w:b/>
          <w:sz w:val="24"/>
          <w:szCs w:val="24"/>
        </w:rPr>
      </w:pPr>
      <w:r w:rsidRPr="00E678D4">
        <w:rPr>
          <w:b/>
          <w:sz w:val="24"/>
          <w:szCs w:val="24"/>
        </w:rPr>
        <w:t>Экзаменационный билет №6</w:t>
      </w:r>
    </w:p>
    <w:p w:rsidR="00E678D4" w:rsidRPr="00E678D4" w:rsidRDefault="00E678D4" w:rsidP="006E7ADC">
      <w:pPr>
        <w:pStyle w:val="a6"/>
        <w:widowControl/>
        <w:numPr>
          <w:ilvl w:val="0"/>
          <w:numId w:val="11"/>
        </w:numPr>
        <w:tabs>
          <w:tab w:val="left" w:pos="284"/>
        </w:tabs>
        <w:autoSpaceDE/>
        <w:autoSpaceDN/>
        <w:ind w:left="0" w:firstLine="0"/>
        <w:contextualSpacing/>
        <w:rPr>
          <w:sz w:val="24"/>
          <w:szCs w:val="24"/>
        </w:rPr>
      </w:pPr>
      <w:r w:rsidRPr="00E678D4">
        <w:rPr>
          <w:sz w:val="24"/>
          <w:szCs w:val="24"/>
        </w:rPr>
        <w:t xml:space="preserve"> Сменные механизмы универсальных, специализированных и малогабаритных приводов. Механизм </w:t>
      </w:r>
      <w:r w:rsidR="006E7ADC">
        <w:rPr>
          <w:sz w:val="24"/>
          <w:szCs w:val="24"/>
        </w:rPr>
        <w:t>для нарезк</w:t>
      </w:r>
      <w:r w:rsidRPr="00E678D4">
        <w:rPr>
          <w:sz w:val="24"/>
          <w:szCs w:val="24"/>
        </w:rPr>
        <w:t>и свежих овощей МС27-40. Устройство. Правила эксплуатации.</w:t>
      </w:r>
    </w:p>
    <w:p w:rsidR="00E678D4" w:rsidRPr="00E678D4" w:rsidRDefault="00E678D4" w:rsidP="006E7ADC">
      <w:pPr>
        <w:pStyle w:val="a6"/>
        <w:widowControl/>
        <w:numPr>
          <w:ilvl w:val="0"/>
          <w:numId w:val="11"/>
        </w:numPr>
        <w:tabs>
          <w:tab w:val="left" w:pos="284"/>
        </w:tabs>
        <w:autoSpaceDE/>
        <w:autoSpaceDN/>
        <w:ind w:left="0" w:firstLine="0"/>
        <w:contextualSpacing/>
        <w:rPr>
          <w:sz w:val="24"/>
          <w:szCs w:val="24"/>
        </w:rPr>
      </w:pPr>
      <w:r w:rsidRPr="00E678D4">
        <w:rPr>
          <w:sz w:val="24"/>
          <w:szCs w:val="24"/>
        </w:rPr>
        <w:t>Фаршемешалка МС-150. Устройство. Правила эксплуатации.</w:t>
      </w:r>
    </w:p>
    <w:p w:rsidR="00E678D4" w:rsidRPr="00E678D4" w:rsidRDefault="00E678D4" w:rsidP="006E7ADC">
      <w:pPr>
        <w:pStyle w:val="a6"/>
        <w:widowControl/>
        <w:numPr>
          <w:ilvl w:val="0"/>
          <w:numId w:val="11"/>
        </w:numPr>
        <w:tabs>
          <w:tab w:val="left" w:pos="284"/>
        </w:tabs>
        <w:autoSpaceDE/>
        <w:autoSpaceDN/>
        <w:ind w:left="0" w:firstLine="0"/>
        <w:contextualSpacing/>
        <w:rPr>
          <w:sz w:val="24"/>
          <w:szCs w:val="24"/>
        </w:rPr>
      </w:pPr>
      <w:r w:rsidRPr="00E678D4">
        <w:rPr>
          <w:color w:val="000000"/>
          <w:sz w:val="24"/>
          <w:szCs w:val="24"/>
        </w:rPr>
        <w:t>Мука, при просеивании, с использованием МПМ-800, сильно распыляется по цеху. Укажите причину и способ устранения неисправности.</w:t>
      </w:r>
    </w:p>
    <w:p w:rsidR="00E678D4" w:rsidRPr="00E678D4" w:rsidRDefault="00E678D4" w:rsidP="006E7ADC">
      <w:pPr>
        <w:tabs>
          <w:tab w:val="left" w:pos="284"/>
        </w:tabs>
        <w:jc w:val="both"/>
        <w:rPr>
          <w:b/>
          <w:sz w:val="24"/>
          <w:szCs w:val="24"/>
        </w:rPr>
      </w:pPr>
      <w:r w:rsidRPr="00E678D4">
        <w:rPr>
          <w:b/>
          <w:sz w:val="24"/>
          <w:szCs w:val="24"/>
        </w:rPr>
        <w:t>Экзаменационный билет №7</w:t>
      </w:r>
    </w:p>
    <w:p w:rsidR="00E678D4" w:rsidRPr="00E678D4" w:rsidRDefault="00E678D4" w:rsidP="006E7ADC">
      <w:pPr>
        <w:pStyle w:val="a6"/>
        <w:widowControl/>
        <w:numPr>
          <w:ilvl w:val="0"/>
          <w:numId w:val="12"/>
        </w:numPr>
        <w:tabs>
          <w:tab w:val="left" w:pos="284"/>
        </w:tabs>
        <w:autoSpaceDE/>
        <w:autoSpaceDN/>
        <w:ind w:left="0" w:firstLine="0"/>
        <w:contextualSpacing/>
        <w:rPr>
          <w:sz w:val="24"/>
          <w:szCs w:val="24"/>
        </w:rPr>
      </w:pPr>
      <w:r w:rsidRPr="00E678D4">
        <w:rPr>
          <w:sz w:val="24"/>
          <w:szCs w:val="24"/>
        </w:rPr>
        <w:t xml:space="preserve"> Сменные механизмы универсальных, специализированных и малогабаритных приводов. Овощерезателъный механизм МС10-160. Устройство. Правила эксплуатации.</w:t>
      </w:r>
    </w:p>
    <w:p w:rsidR="00E678D4" w:rsidRPr="00E678D4" w:rsidRDefault="00E678D4" w:rsidP="006E7ADC">
      <w:pPr>
        <w:pStyle w:val="a6"/>
        <w:widowControl/>
        <w:numPr>
          <w:ilvl w:val="0"/>
          <w:numId w:val="12"/>
        </w:numPr>
        <w:tabs>
          <w:tab w:val="left" w:pos="284"/>
        </w:tabs>
        <w:autoSpaceDE/>
        <w:autoSpaceDN/>
        <w:ind w:left="0" w:firstLine="0"/>
        <w:contextualSpacing/>
        <w:rPr>
          <w:sz w:val="24"/>
          <w:szCs w:val="24"/>
        </w:rPr>
      </w:pPr>
      <w:r w:rsidRPr="00E678D4">
        <w:rPr>
          <w:sz w:val="24"/>
          <w:szCs w:val="24"/>
        </w:rPr>
        <w:lastRenderedPageBreak/>
        <w:t>Машина для разрыхления мяса МРМ – 15. Устройство. Правила эксплуатации.</w:t>
      </w:r>
    </w:p>
    <w:p w:rsidR="00E678D4" w:rsidRPr="00E678D4" w:rsidRDefault="00E678D4" w:rsidP="006E7ADC">
      <w:pPr>
        <w:pStyle w:val="a6"/>
        <w:widowControl/>
        <w:numPr>
          <w:ilvl w:val="0"/>
          <w:numId w:val="12"/>
        </w:numPr>
        <w:tabs>
          <w:tab w:val="left" w:pos="284"/>
        </w:tabs>
        <w:autoSpaceDE/>
        <w:autoSpaceDN/>
        <w:ind w:left="0" w:firstLine="0"/>
        <w:contextualSpacing/>
        <w:rPr>
          <w:sz w:val="24"/>
          <w:szCs w:val="24"/>
        </w:rPr>
      </w:pPr>
      <w:r w:rsidRPr="00E678D4">
        <w:rPr>
          <w:color w:val="000000"/>
          <w:sz w:val="24"/>
          <w:szCs w:val="24"/>
        </w:rPr>
        <w:t>Какой сменный взбиватель используют для приготовления блинчатого теста во взбивальной машине МВ-6?</w:t>
      </w:r>
    </w:p>
    <w:p w:rsidR="00E678D4" w:rsidRPr="00E678D4" w:rsidRDefault="00E678D4" w:rsidP="006E7ADC">
      <w:pPr>
        <w:tabs>
          <w:tab w:val="left" w:pos="284"/>
        </w:tabs>
        <w:jc w:val="both"/>
        <w:rPr>
          <w:b/>
          <w:sz w:val="24"/>
          <w:szCs w:val="24"/>
        </w:rPr>
      </w:pPr>
      <w:r w:rsidRPr="00E678D4">
        <w:rPr>
          <w:b/>
          <w:sz w:val="24"/>
          <w:szCs w:val="24"/>
        </w:rPr>
        <w:t>Экзаменационный билет №8</w:t>
      </w:r>
    </w:p>
    <w:p w:rsidR="00E678D4" w:rsidRPr="00E678D4" w:rsidRDefault="00E678D4" w:rsidP="006E7ADC">
      <w:pPr>
        <w:pStyle w:val="a6"/>
        <w:widowControl/>
        <w:numPr>
          <w:ilvl w:val="0"/>
          <w:numId w:val="13"/>
        </w:numPr>
        <w:tabs>
          <w:tab w:val="left" w:pos="284"/>
        </w:tabs>
        <w:autoSpaceDE/>
        <w:autoSpaceDN/>
        <w:ind w:left="0" w:firstLine="0"/>
        <w:contextualSpacing/>
        <w:rPr>
          <w:sz w:val="24"/>
          <w:szCs w:val="24"/>
        </w:rPr>
      </w:pPr>
      <w:r w:rsidRPr="00E678D4">
        <w:rPr>
          <w:sz w:val="24"/>
          <w:szCs w:val="24"/>
        </w:rPr>
        <w:t xml:space="preserve"> Сменные механизмы универсальных, специализированных и малогабаритных приводов. Сменный механизм МС12-15. Устройство. Правила эксплуатации. </w:t>
      </w:r>
    </w:p>
    <w:p w:rsidR="00E678D4" w:rsidRPr="00E678D4" w:rsidRDefault="00E678D4" w:rsidP="006E7ADC">
      <w:pPr>
        <w:pStyle w:val="a6"/>
        <w:widowControl/>
        <w:numPr>
          <w:ilvl w:val="0"/>
          <w:numId w:val="13"/>
        </w:numPr>
        <w:tabs>
          <w:tab w:val="left" w:pos="284"/>
        </w:tabs>
        <w:autoSpaceDE/>
        <w:autoSpaceDN/>
        <w:ind w:left="0" w:firstLine="0"/>
        <w:contextualSpacing/>
        <w:rPr>
          <w:sz w:val="24"/>
          <w:szCs w:val="24"/>
        </w:rPr>
      </w:pPr>
      <w:r w:rsidRPr="00E678D4">
        <w:rPr>
          <w:sz w:val="24"/>
          <w:szCs w:val="24"/>
        </w:rPr>
        <w:t>Котлетоформовочная машина МФК-2240. Устройство. Правила эксплуатации.</w:t>
      </w:r>
    </w:p>
    <w:p w:rsidR="00E678D4" w:rsidRPr="00E678D4" w:rsidRDefault="00E678D4" w:rsidP="006E7ADC">
      <w:pPr>
        <w:pStyle w:val="a6"/>
        <w:widowControl/>
        <w:numPr>
          <w:ilvl w:val="0"/>
          <w:numId w:val="13"/>
        </w:numPr>
        <w:tabs>
          <w:tab w:val="left" w:pos="284"/>
        </w:tabs>
        <w:autoSpaceDE/>
        <w:autoSpaceDN/>
        <w:ind w:left="0" w:firstLine="0"/>
        <w:contextualSpacing/>
        <w:rPr>
          <w:sz w:val="24"/>
          <w:szCs w:val="24"/>
        </w:rPr>
      </w:pPr>
      <w:r w:rsidRPr="00E678D4">
        <w:rPr>
          <w:color w:val="000000"/>
          <w:sz w:val="24"/>
          <w:szCs w:val="24"/>
        </w:rPr>
        <w:t>При эксплуатации ТММ-1М продукты высыпаются из машины. Укажите причину и способ устранения неисправности.</w:t>
      </w:r>
    </w:p>
    <w:p w:rsidR="00E678D4" w:rsidRPr="00E678D4" w:rsidRDefault="00E678D4" w:rsidP="006E7ADC">
      <w:pPr>
        <w:tabs>
          <w:tab w:val="left" w:pos="284"/>
        </w:tabs>
        <w:jc w:val="both"/>
        <w:rPr>
          <w:b/>
          <w:sz w:val="24"/>
          <w:szCs w:val="24"/>
        </w:rPr>
      </w:pPr>
      <w:r w:rsidRPr="00E678D4">
        <w:rPr>
          <w:b/>
          <w:sz w:val="24"/>
          <w:szCs w:val="24"/>
        </w:rPr>
        <w:t>Экзаменационный билет №9</w:t>
      </w:r>
    </w:p>
    <w:p w:rsidR="00E678D4" w:rsidRPr="00E678D4" w:rsidRDefault="00E678D4" w:rsidP="006E7ADC">
      <w:pPr>
        <w:pStyle w:val="a6"/>
        <w:widowControl/>
        <w:numPr>
          <w:ilvl w:val="0"/>
          <w:numId w:val="14"/>
        </w:numPr>
        <w:tabs>
          <w:tab w:val="left" w:pos="284"/>
        </w:tabs>
        <w:autoSpaceDE/>
        <w:autoSpaceDN/>
        <w:ind w:left="0" w:firstLine="0"/>
        <w:contextualSpacing/>
        <w:rPr>
          <w:sz w:val="24"/>
          <w:szCs w:val="24"/>
        </w:rPr>
      </w:pPr>
      <w:r w:rsidRPr="00E678D4">
        <w:rPr>
          <w:sz w:val="24"/>
          <w:szCs w:val="24"/>
        </w:rPr>
        <w:t xml:space="preserve"> Сменные механизмы универсальных, специализированных и малогабаритных приводов. Механизм МС25-200 для перемешивания салатов и винегретов. Устройство. Правила эксплуатации.</w:t>
      </w:r>
    </w:p>
    <w:p w:rsidR="00E678D4" w:rsidRPr="00E678D4" w:rsidRDefault="00E678D4" w:rsidP="006E7ADC">
      <w:pPr>
        <w:pStyle w:val="a6"/>
        <w:widowControl/>
        <w:numPr>
          <w:ilvl w:val="0"/>
          <w:numId w:val="14"/>
        </w:numPr>
        <w:tabs>
          <w:tab w:val="left" w:pos="284"/>
        </w:tabs>
        <w:autoSpaceDE/>
        <w:autoSpaceDN/>
        <w:ind w:left="0" w:firstLine="0"/>
        <w:contextualSpacing/>
        <w:rPr>
          <w:sz w:val="24"/>
          <w:szCs w:val="24"/>
        </w:rPr>
      </w:pPr>
      <w:r w:rsidRPr="00E678D4">
        <w:rPr>
          <w:sz w:val="24"/>
          <w:szCs w:val="24"/>
        </w:rPr>
        <w:t>Рыбоочиститель РО -1М</w:t>
      </w:r>
    </w:p>
    <w:p w:rsidR="00E678D4" w:rsidRPr="00E678D4" w:rsidRDefault="00E678D4" w:rsidP="006E7ADC">
      <w:pPr>
        <w:pStyle w:val="a6"/>
        <w:widowControl/>
        <w:numPr>
          <w:ilvl w:val="0"/>
          <w:numId w:val="14"/>
        </w:numPr>
        <w:tabs>
          <w:tab w:val="left" w:pos="284"/>
        </w:tabs>
        <w:autoSpaceDE/>
        <w:autoSpaceDN/>
        <w:ind w:left="0" w:firstLine="0"/>
        <w:contextualSpacing/>
        <w:rPr>
          <w:sz w:val="24"/>
          <w:szCs w:val="24"/>
        </w:rPr>
      </w:pPr>
      <w:r w:rsidRPr="00E678D4">
        <w:rPr>
          <w:color w:val="000000"/>
          <w:sz w:val="24"/>
          <w:szCs w:val="24"/>
        </w:rPr>
        <w:t>Во время работы хлеборезка МРХ-200 неожиданно остановилась. Укажите причину и способ устранения неисправности.</w:t>
      </w:r>
    </w:p>
    <w:p w:rsidR="00E678D4" w:rsidRPr="00E678D4" w:rsidRDefault="00E678D4" w:rsidP="006E7ADC">
      <w:pPr>
        <w:tabs>
          <w:tab w:val="left" w:pos="284"/>
        </w:tabs>
        <w:jc w:val="both"/>
        <w:rPr>
          <w:b/>
          <w:sz w:val="24"/>
          <w:szCs w:val="24"/>
        </w:rPr>
      </w:pPr>
      <w:r w:rsidRPr="00E678D4">
        <w:rPr>
          <w:b/>
          <w:sz w:val="24"/>
          <w:szCs w:val="24"/>
        </w:rPr>
        <w:t>Экзаменационный билет №10</w:t>
      </w:r>
    </w:p>
    <w:p w:rsidR="00E678D4" w:rsidRPr="00E678D4" w:rsidRDefault="00E678D4" w:rsidP="006E7ADC">
      <w:pPr>
        <w:pStyle w:val="a6"/>
        <w:widowControl/>
        <w:numPr>
          <w:ilvl w:val="0"/>
          <w:numId w:val="15"/>
        </w:numPr>
        <w:tabs>
          <w:tab w:val="left" w:pos="284"/>
        </w:tabs>
        <w:autoSpaceDE/>
        <w:autoSpaceDN/>
        <w:ind w:left="0" w:firstLine="0"/>
        <w:contextualSpacing/>
        <w:rPr>
          <w:sz w:val="24"/>
          <w:szCs w:val="24"/>
        </w:rPr>
      </w:pPr>
      <w:r w:rsidRPr="00E678D4">
        <w:rPr>
          <w:sz w:val="24"/>
          <w:szCs w:val="24"/>
        </w:rPr>
        <w:t xml:space="preserve"> Сменные механизмы универсальных, специализированных и малогабаритных приводов. Соковыжималка МСЗ-40 (экстрактор) Устройство. Правила эксплуатации</w:t>
      </w:r>
    </w:p>
    <w:p w:rsidR="00E678D4" w:rsidRPr="00E678D4" w:rsidRDefault="00E678D4" w:rsidP="006E7ADC">
      <w:pPr>
        <w:pStyle w:val="a6"/>
        <w:widowControl/>
        <w:numPr>
          <w:ilvl w:val="0"/>
          <w:numId w:val="15"/>
        </w:numPr>
        <w:tabs>
          <w:tab w:val="left" w:pos="284"/>
        </w:tabs>
        <w:autoSpaceDE/>
        <w:autoSpaceDN/>
        <w:ind w:left="0" w:firstLine="0"/>
        <w:contextualSpacing/>
        <w:rPr>
          <w:sz w:val="24"/>
          <w:szCs w:val="24"/>
        </w:rPr>
      </w:pPr>
      <w:r w:rsidRPr="00E678D4">
        <w:rPr>
          <w:sz w:val="24"/>
          <w:szCs w:val="24"/>
        </w:rPr>
        <w:t>Тестомесительная машина ТММ – 1М. Устройство. Правила эксплуатации.</w:t>
      </w:r>
    </w:p>
    <w:p w:rsidR="00E678D4" w:rsidRPr="00E678D4" w:rsidRDefault="00E678D4" w:rsidP="006E7ADC">
      <w:pPr>
        <w:pStyle w:val="a6"/>
        <w:widowControl/>
        <w:numPr>
          <w:ilvl w:val="0"/>
          <w:numId w:val="15"/>
        </w:numPr>
        <w:tabs>
          <w:tab w:val="left" w:pos="284"/>
        </w:tabs>
        <w:autoSpaceDE/>
        <w:autoSpaceDN/>
        <w:ind w:left="0" w:firstLine="0"/>
        <w:contextualSpacing/>
        <w:rPr>
          <w:sz w:val="24"/>
          <w:szCs w:val="24"/>
        </w:rPr>
      </w:pPr>
      <w:r w:rsidRPr="00E678D4">
        <w:rPr>
          <w:sz w:val="24"/>
          <w:szCs w:val="24"/>
        </w:rPr>
        <w:t xml:space="preserve">При нарезке сыра </w:t>
      </w:r>
      <w:r w:rsidR="006E7ADC" w:rsidRPr="00E678D4">
        <w:rPr>
          <w:sz w:val="24"/>
          <w:szCs w:val="24"/>
        </w:rPr>
        <w:t>на машине</w:t>
      </w:r>
      <w:r w:rsidRPr="00E678D4">
        <w:rPr>
          <w:sz w:val="24"/>
          <w:szCs w:val="24"/>
        </w:rPr>
        <w:t xml:space="preserve"> МРГ-300 продукт сильно крошится. Укажите причину и способ устранения неисправности.</w:t>
      </w:r>
    </w:p>
    <w:p w:rsidR="00E678D4" w:rsidRPr="00E678D4" w:rsidRDefault="00E678D4" w:rsidP="006E7ADC">
      <w:pPr>
        <w:tabs>
          <w:tab w:val="left" w:pos="284"/>
        </w:tabs>
        <w:jc w:val="both"/>
        <w:rPr>
          <w:b/>
          <w:sz w:val="24"/>
          <w:szCs w:val="24"/>
        </w:rPr>
      </w:pPr>
      <w:r w:rsidRPr="00E678D4">
        <w:rPr>
          <w:b/>
          <w:sz w:val="24"/>
          <w:szCs w:val="24"/>
        </w:rPr>
        <w:t>Экзаменационный билет №11</w:t>
      </w:r>
    </w:p>
    <w:p w:rsidR="00E678D4" w:rsidRPr="00E678D4" w:rsidRDefault="00E678D4" w:rsidP="006E7ADC">
      <w:pPr>
        <w:pStyle w:val="a6"/>
        <w:widowControl/>
        <w:numPr>
          <w:ilvl w:val="0"/>
          <w:numId w:val="16"/>
        </w:numPr>
        <w:tabs>
          <w:tab w:val="left" w:pos="284"/>
        </w:tabs>
        <w:autoSpaceDE/>
        <w:autoSpaceDN/>
        <w:ind w:left="0" w:firstLine="0"/>
        <w:contextualSpacing/>
        <w:rPr>
          <w:sz w:val="24"/>
          <w:szCs w:val="24"/>
        </w:rPr>
      </w:pPr>
      <w:r w:rsidRPr="00E678D4">
        <w:rPr>
          <w:sz w:val="24"/>
          <w:szCs w:val="24"/>
        </w:rPr>
        <w:t xml:space="preserve"> Сменные механизмы универсальных, специализированных и малогабаритных приводов. Механизм для фигурной нарезки сырых овощей МС28-100. Устройство. Правила эксплуатации</w:t>
      </w:r>
    </w:p>
    <w:p w:rsidR="00E678D4" w:rsidRPr="00E678D4" w:rsidRDefault="00E678D4" w:rsidP="006E7ADC">
      <w:pPr>
        <w:pStyle w:val="a6"/>
        <w:widowControl/>
        <w:numPr>
          <w:ilvl w:val="0"/>
          <w:numId w:val="16"/>
        </w:numPr>
        <w:tabs>
          <w:tab w:val="left" w:pos="284"/>
        </w:tabs>
        <w:autoSpaceDE/>
        <w:autoSpaceDN/>
        <w:ind w:left="0" w:firstLine="0"/>
        <w:contextualSpacing/>
        <w:rPr>
          <w:sz w:val="24"/>
          <w:szCs w:val="24"/>
        </w:rPr>
      </w:pPr>
      <w:r w:rsidRPr="00E678D4">
        <w:rPr>
          <w:sz w:val="24"/>
          <w:szCs w:val="24"/>
        </w:rPr>
        <w:t>Тестораскаточная машина МРТ-60М. Устройство. Правила эксплуатации.</w:t>
      </w:r>
    </w:p>
    <w:p w:rsidR="00E678D4" w:rsidRPr="00E678D4" w:rsidRDefault="00E678D4" w:rsidP="006E7ADC">
      <w:pPr>
        <w:pStyle w:val="a6"/>
        <w:widowControl/>
        <w:numPr>
          <w:ilvl w:val="0"/>
          <w:numId w:val="16"/>
        </w:numPr>
        <w:tabs>
          <w:tab w:val="left" w:pos="284"/>
        </w:tabs>
        <w:autoSpaceDE/>
        <w:autoSpaceDN/>
        <w:ind w:left="0" w:firstLine="0"/>
        <w:contextualSpacing/>
        <w:rPr>
          <w:sz w:val="24"/>
          <w:szCs w:val="24"/>
        </w:rPr>
      </w:pPr>
      <w:r w:rsidRPr="00E678D4">
        <w:rPr>
          <w:sz w:val="24"/>
          <w:szCs w:val="24"/>
        </w:rPr>
        <w:t>Во время работы пищеварочного котла КПЭ-</w:t>
      </w:r>
      <w:r w:rsidR="006E7ADC" w:rsidRPr="00E678D4">
        <w:rPr>
          <w:sz w:val="24"/>
          <w:szCs w:val="24"/>
        </w:rPr>
        <w:t>100 стрелка манометра</w:t>
      </w:r>
      <w:r w:rsidRPr="00E678D4">
        <w:rPr>
          <w:sz w:val="24"/>
          <w:szCs w:val="24"/>
        </w:rPr>
        <w:t xml:space="preserve"> показывает давление свыше 0,55 атм, но предохранительный клапан не срабатывает. Укажите причину и способ устранения неисправности.</w:t>
      </w:r>
    </w:p>
    <w:p w:rsidR="00E678D4" w:rsidRPr="00E678D4" w:rsidRDefault="00E678D4" w:rsidP="006E7ADC">
      <w:pPr>
        <w:tabs>
          <w:tab w:val="left" w:pos="284"/>
        </w:tabs>
        <w:jc w:val="both"/>
        <w:rPr>
          <w:b/>
          <w:sz w:val="24"/>
          <w:szCs w:val="24"/>
        </w:rPr>
      </w:pPr>
      <w:r w:rsidRPr="00E678D4">
        <w:rPr>
          <w:b/>
          <w:sz w:val="24"/>
          <w:szCs w:val="24"/>
        </w:rPr>
        <w:t>Экзаменационный билет №12</w:t>
      </w:r>
    </w:p>
    <w:p w:rsidR="00E678D4" w:rsidRPr="00E678D4" w:rsidRDefault="00E678D4" w:rsidP="006E7ADC">
      <w:pPr>
        <w:pStyle w:val="a6"/>
        <w:widowControl/>
        <w:numPr>
          <w:ilvl w:val="0"/>
          <w:numId w:val="17"/>
        </w:numPr>
        <w:tabs>
          <w:tab w:val="left" w:pos="284"/>
        </w:tabs>
        <w:autoSpaceDE/>
        <w:autoSpaceDN/>
        <w:ind w:left="0" w:firstLine="0"/>
        <w:contextualSpacing/>
        <w:rPr>
          <w:sz w:val="24"/>
          <w:szCs w:val="24"/>
        </w:rPr>
      </w:pPr>
      <w:r w:rsidRPr="00E678D4">
        <w:rPr>
          <w:sz w:val="24"/>
          <w:szCs w:val="24"/>
        </w:rPr>
        <w:t xml:space="preserve"> Сменные механизмы универсальных, специализированных и малогабаритных приводов. Механизм для нарезки вареных овощей МС18-160. Устройство. Правила эксплуатации</w:t>
      </w:r>
    </w:p>
    <w:p w:rsidR="00E678D4" w:rsidRPr="00E678D4" w:rsidRDefault="00E678D4" w:rsidP="006E7ADC">
      <w:pPr>
        <w:pStyle w:val="a6"/>
        <w:widowControl/>
        <w:numPr>
          <w:ilvl w:val="0"/>
          <w:numId w:val="17"/>
        </w:numPr>
        <w:tabs>
          <w:tab w:val="left" w:pos="284"/>
        </w:tabs>
        <w:autoSpaceDE/>
        <w:autoSpaceDN/>
        <w:ind w:left="0" w:firstLine="0"/>
        <w:contextualSpacing/>
        <w:rPr>
          <w:sz w:val="24"/>
          <w:szCs w:val="24"/>
        </w:rPr>
      </w:pPr>
      <w:r w:rsidRPr="00E678D4">
        <w:rPr>
          <w:sz w:val="24"/>
          <w:szCs w:val="24"/>
        </w:rPr>
        <w:t>Взбивальная машина МВ-60</w:t>
      </w:r>
    </w:p>
    <w:p w:rsidR="00E678D4" w:rsidRPr="00E678D4" w:rsidRDefault="00E678D4" w:rsidP="006E7ADC">
      <w:pPr>
        <w:pStyle w:val="a6"/>
        <w:widowControl/>
        <w:numPr>
          <w:ilvl w:val="0"/>
          <w:numId w:val="17"/>
        </w:numPr>
        <w:tabs>
          <w:tab w:val="left" w:pos="284"/>
        </w:tabs>
        <w:autoSpaceDE/>
        <w:autoSpaceDN/>
        <w:ind w:left="0" w:firstLine="0"/>
        <w:contextualSpacing/>
        <w:rPr>
          <w:sz w:val="24"/>
          <w:szCs w:val="24"/>
        </w:rPr>
      </w:pPr>
      <w:r w:rsidRPr="00E678D4">
        <w:rPr>
          <w:sz w:val="24"/>
          <w:szCs w:val="24"/>
        </w:rPr>
        <w:t>При работе электрической сковороды крышка сковороды не фиксируется в любом наклонном положении. Укажите причину и способ устранения неисправности.</w:t>
      </w:r>
    </w:p>
    <w:p w:rsidR="00E678D4" w:rsidRPr="00E678D4" w:rsidRDefault="00E678D4" w:rsidP="006E7ADC">
      <w:pPr>
        <w:tabs>
          <w:tab w:val="left" w:pos="284"/>
        </w:tabs>
        <w:jc w:val="both"/>
        <w:rPr>
          <w:b/>
          <w:sz w:val="24"/>
          <w:szCs w:val="24"/>
        </w:rPr>
      </w:pPr>
      <w:r w:rsidRPr="00E678D4">
        <w:rPr>
          <w:b/>
          <w:sz w:val="24"/>
          <w:szCs w:val="24"/>
        </w:rPr>
        <w:t>Экзаменационный билет №13</w:t>
      </w:r>
    </w:p>
    <w:p w:rsidR="00E678D4" w:rsidRPr="00E678D4" w:rsidRDefault="00E678D4" w:rsidP="006E7ADC">
      <w:pPr>
        <w:pStyle w:val="a6"/>
        <w:widowControl/>
        <w:numPr>
          <w:ilvl w:val="0"/>
          <w:numId w:val="18"/>
        </w:numPr>
        <w:tabs>
          <w:tab w:val="left" w:pos="284"/>
        </w:tabs>
        <w:autoSpaceDE/>
        <w:autoSpaceDN/>
        <w:ind w:left="0" w:firstLine="0"/>
        <w:contextualSpacing/>
        <w:rPr>
          <w:sz w:val="24"/>
          <w:szCs w:val="24"/>
        </w:rPr>
      </w:pPr>
      <w:r w:rsidRPr="00E678D4">
        <w:rPr>
          <w:sz w:val="24"/>
          <w:szCs w:val="24"/>
        </w:rPr>
        <w:t xml:space="preserve"> Сменные механизмы универсальных, специализированных и малогабаритных приводов. МС19-1400 для рыхления мяса. Устройство. Правила эксплуатации</w:t>
      </w:r>
    </w:p>
    <w:p w:rsidR="00E678D4" w:rsidRPr="00E678D4" w:rsidRDefault="00E678D4" w:rsidP="006E7ADC">
      <w:pPr>
        <w:pStyle w:val="a6"/>
        <w:widowControl/>
        <w:numPr>
          <w:ilvl w:val="0"/>
          <w:numId w:val="18"/>
        </w:numPr>
        <w:tabs>
          <w:tab w:val="left" w:pos="284"/>
        </w:tabs>
        <w:autoSpaceDE/>
        <w:autoSpaceDN/>
        <w:ind w:left="0" w:firstLine="0"/>
        <w:contextualSpacing/>
        <w:rPr>
          <w:sz w:val="24"/>
          <w:szCs w:val="24"/>
        </w:rPr>
      </w:pPr>
      <w:r w:rsidRPr="00E678D4">
        <w:rPr>
          <w:sz w:val="24"/>
          <w:szCs w:val="24"/>
        </w:rPr>
        <w:t>Машина для нарезки хлеба МРХ – 200. Устройство. Правила эксплуатации.</w:t>
      </w:r>
    </w:p>
    <w:p w:rsidR="00E678D4" w:rsidRPr="00E678D4" w:rsidRDefault="00E678D4" w:rsidP="006E7ADC">
      <w:pPr>
        <w:pStyle w:val="a6"/>
        <w:widowControl/>
        <w:numPr>
          <w:ilvl w:val="0"/>
          <w:numId w:val="18"/>
        </w:numPr>
        <w:tabs>
          <w:tab w:val="left" w:pos="284"/>
        </w:tabs>
        <w:autoSpaceDE/>
        <w:autoSpaceDN/>
        <w:ind w:left="0" w:firstLine="0"/>
        <w:contextualSpacing/>
        <w:rPr>
          <w:sz w:val="24"/>
          <w:szCs w:val="24"/>
        </w:rPr>
      </w:pPr>
      <w:r w:rsidRPr="00E678D4">
        <w:rPr>
          <w:sz w:val="24"/>
          <w:szCs w:val="24"/>
        </w:rPr>
        <w:t xml:space="preserve">После </w:t>
      </w:r>
      <w:r w:rsidR="006E7ADC" w:rsidRPr="00E678D4">
        <w:rPr>
          <w:sz w:val="24"/>
          <w:szCs w:val="24"/>
        </w:rPr>
        <w:t>включения электрической</w:t>
      </w:r>
      <w:r w:rsidRPr="00E678D4">
        <w:rPr>
          <w:sz w:val="24"/>
          <w:szCs w:val="24"/>
        </w:rPr>
        <w:t xml:space="preserve"> сковороды чаша сковороды не нагревается при включении на любую степень нагрева. Укажите причину и способ устранения неисправности.</w:t>
      </w:r>
    </w:p>
    <w:p w:rsidR="00E678D4" w:rsidRPr="00E678D4" w:rsidRDefault="00E678D4" w:rsidP="006E7ADC">
      <w:pPr>
        <w:tabs>
          <w:tab w:val="left" w:pos="284"/>
        </w:tabs>
        <w:jc w:val="both"/>
        <w:rPr>
          <w:b/>
          <w:sz w:val="24"/>
          <w:szCs w:val="24"/>
        </w:rPr>
      </w:pPr>
      <w:r w:rsidRPr="00E678D4">
        <w:rPr>
          <w:b/>
          <w:sz w:val="24"/>
          <w:szCs w:val="24"/>
        </w:rPr>
        <w:t>Экзаменационный билет №14</w:t>
      </w:r>
    </w:p>
    <w:p w:rsidR="00E678D4" w:rsidRPr="00E678D4" w:rsidRDefault="00E678D4" w:rsidP="006E7ADC">
      <w:pPr>
        <w:pStyle w:val="a6"/>
        <w:widowControl/>
        <w:numPr>
          <w:ilvl w:val="0"/>
          <w:numId w:val="19"/>
        </w:numPr>
        <w:tabs>
          <w:tab w:val="left" w:pos="284"/>
        </w:tabs>
        <w:autoSpaceDE/>
        <w:autoSpaceDN/>
        <w:ind w:left="0" w:firstLine="0"/>
        <w:contextualSpacing/>
        <w:rPr>
          <w:sz w:val="24"/>
          <w:szCs w:val="24"/>
        </w:rPr>
      </w:pPr>
      <w:r w:rsidRPr="00E678D4">
        <w:rPr>
          <w:sz w:val="24"/>
          <w:szCs w:val="24"/>
        </w:rPr>
        <w:t xml:space="preserve"> Сменные механизмы универсальных, специализированных и малогабаритных приводов. Многоцелевой механизм МС4-7-8-20. Устройство. Правила эксплуатации</w:t>
      </w:r>
    </w:p>
    <w:p w:rsidR="00E678D4" w:rsidRPr="00E678D4" w:rsidRDefault="00E678D4" w:rsidP="006E7ADC">
      <w:pPr>
        <w:pStyle w:val="a6"/>
        <w:widowControl/>
        <w:numPr>
          <w:ilvl w:val="0"/>
          <w:numId w:val="19"/>
        </w:numPr>
        <w:tabs>
          <w:tab w:val="left" w:pos="284"/>
        </w:tabs>
        <w:autoSpaceDE/>
        <w:autoSpaceDN/>
        <w:ind w:left="0" w:firstLine="0"/>
        <w:contextualSpacing/>
        <w:rPr>
          <w:sz w:val="24"/>
          <w:szCs w:val="24"/>
        </w:rPr>
      </w:pPr>
      <w:r w:rsidRPr="00E678D4">
        <w:rPr>
          <w:sz w:val="24"/>
          <w:szCs w:val="24"/>
        </w:rPr>
        <w:t>Машина для нарезки гастрономических продуктов МРГ – 300А. Устройство. Правила эксплуатации.</w:t>
      </w:r>
    </w:p>
    <w:p w:rsidR="00E678D4" w:rsidRPr="00E678D4" w:rsidRDefault="00E678D4" w:rsidP="006E7ADC">
      <w:pPr>
        <w:pStyle w:val="a6"/>
        <w:widowControl/>
        <w:numPr>
          <w:ilvl w:val="0"/>
          <w:numId w:val="19"/>
        </w:numPr>
        <w:tabs>
          <w:tab w:val="left" w:pos="284"/>
        </w:tabs>
        <w:autoSpaceDE/>
        <w:autoSpaceDN/>
        <w:ind w:left="0" w:firstLine="0"/>
        <w:contextualSpacing/>
        <w:rPr>
          <w:sz w:val="24"/>
          <w:szCs w:val="24"/>
        </w:rPr>
      </w:pPr>
      <w:r w:rsidRPr="00E678D4">
        <w:rPr>
          <w:sz w:val="24"/>
          <w:szCs w:val="24"/>
        </w:rPr>
        <w:t>Какой инструктаж и кто его должен провести с вновь принятым работником на производстве.</w:t>
      </w:r>
    </w:p>
    <w:p w:rsidR="00E678D4" w:rsidRPr="00E678D4" w:rsidRDefault="00E678D4" w:rsidP="006E7ADC">
      <w:pPr>
        <w:tabs>
          <w:tab w:val="left" w:pos="284"/>
        </w:tabs>
        <w:jc w:val="both"/>
        <w:rPr>
          <w:b/>
          <w:sz w:val="24"/>
          <w:szCs w:val="24"/>
        </w:rPr>
      </w:pPr>
      <w:r w:rsidRPr="00E678D4">
        <w:rPr>
          <w:b/>
          <w:sz w:val="24"/>
          <w:szCs w:val="24"/>
        </w:rPr>
        <w:t>Экзаменационный билет №15</w:t>
      </w:r>
    </w:p>
    <w:p w:rsidR="00E678D4" w:rsidRPr="00E678D4" w:rsidRDefault="00E678D4" w:rsidP="006E7ADC">
      <w:pPr>
        <w:pStyle w:val="a6"/>
        <w:widowControl/>
        <w:numPr>
          <w:ilvl w:val="0"/>
          <w:numId w:val="20"/>
        </w:numPr>
        <w:tabs>
          <w:tab w:val="left" w:pos="284"/>
        </w:tabs>
        <w:autoSpaceDE/>
        <w:autoSpaceDN/>
        <w:ind w:left="0" w:firstLine="0"/>
        <w:contextualSpacing/>
        <w:rPr>
          <w:sz w:val="24"/>
          <w:szCs w:val="24"/>
        </w:rPr>
      </w:pPr>
      <w:r w:rsidRPr="00E678D4">
        <w:rPr>
          <w:sz w:val="24"/>
          <w:szCs w:val="24"/>
        </w:rPr>
        <w:t xml:space="preserve"> Сменные механизмы универсальных, специализированных и малогабаритных приводов. Мясорубка МС2-70. Устройство. Правила эксплуатации</w:t>
      </w:r>
    </w:p>
    <w:p w:rsidR="00E678D4" w:rsidRPr="00E678D4" w:rsidRDefault="00E678D4" w:rsidP="006E7ADC">
      <w:pPr>
        <w:pStyle w:val="a6"/>
        <w:widowControl/>
        <w:numPr>
          <w:ilvl w:val="0"/>
          <w:numId w:val="20"/>
        </w:numPr>
        <w:tabs>
          <w:tab w:val="left" w:pos="284"/>
        </w:tabs>
        <w:autoSpaceDE/>
        <w:autoSpaceDN/>
        <w:ind w:left="0" w:firstLine="0"/>
        <w:contextualSpacing/>
        <w:rPr>
          <w:sz w:val="24"/>
          <w:szCs w:val="24"/>
        </w:rPr>
      </w:pPr>
      <w:r w:rsidRPr="00E678D4">
        <w:rPr>
          <w:sz w:val="24"/>
          <w:szCs w:val="24"/>
        </w:rPr>
        <w:lastRenderedPageBreak/>
        <w:t>Электрический пищеварочный котёл КПЭ – 100 стационарный. Устройство. Правила эксплуатации.</w:t>
      </w:r>
    </w:p>
    <w:p w:rsidR="00E678D4" w:rsidRPr="00E678D4" w:rsidRDefault="00E678D4" w:rsidP="006E7ADC">
      <w:pPr>
        <w:pStyle w:val="a6"/>
        <w:widowControl/>
        <w:numPr>
          <w:ilvl w:val="0"/>
          <w:numId w:val="20"/>
        </w:numPr>
        <w:tabs>
          <w:tab w:val="left" w:pos="284"/>
        </w:tabs>
        <w:autoSpaceDE/>
        <w:autoSpaceDN/>
        <w:ind w:left="0" w:firstLine="0"/>
        <w:contextualSpacing/>
        <w:rPr>
          <w:sz w:val="24"/>
          <w:szCs w:val="24"/>
        </w:rPr>
      </w:pPr>
      <w:r w:rsidRPr="00E678D4">
        <w:rPr>
          <w:sz w:val="24"/>
          <w:szCs w:val="24"/>
        </w:rPr>
        <w:t>Правила пожарной безопасности.</w:t>
      </w:r>
    </w:p>
    <w:p w:rsidR="00E678D4" w:rsidRPr="00E678D4" w:rsidRDefault="00E678D4" w:rsidP="006E7ADC">
      <w:pPr>
        <w:tabs>
          <w:tab w:val="left" w:pos="284"/>
        </w:tabs>
        <w:jc w:val="both"/>
        <w:rPr>
          <w:b/>
          <w:sz w:val="24"/>
          <w:szCs w:val="24"/>
        </w:rPr>
      </w:pPr>
      <w:r w:rsidRPr="00E678D4">
        <w:rPr>
          <w:b/>
          <w:sz w:val="24"/>
          <w:szCs w:val="24"/>
        </w:rPr>
        <w:t>Экзаменационный билет №16</w:t>
      </w:r>
    </w:p>
    <w:p w:rsidR="00E678D4" w:rsidRPr="00E678D4" w:rsidRDefault="00E678D4" w:rsidP="006E7ADC">
      <w:pPr>
        <w:pStyle w:val="a6"/>
        <w:widowControl/>
        <w:numPr>
          <w:ilvl w:val="0"/>
          <w:numId w:val="21"/>
        </w:numPr>
        <w:tabs>
          <w:tab w:val="left" w:pos="284"/>
        </w:tabs>
        <w:autoSpaceDE/>
        <w:autoSpaceDN/>
        <w:ind w:left="0" w:firstLine="0"/>
        <w:contextualSpacing/>
        <w:rPr>
          <w:sz w:val="24"/>
          <w:szCs w:val="24"/>
        </w:rPr>
      </w:pPr>
      <w:r w:rsidRPr="00E678D4">
        <w:rPr>
          <w:sz w:val="24"/>
          <w:szCs w:val="24"/>
        </w:rPr>
        <w:t xml:space="preserve"> Привод универсальный П-11. Комплекты сменных механизмов.</w:t>
      </w:r>
    </w:p>
    <w:p w:rsidR="00E678D4" w:rsidRPr="00E678D4" w:rsidRDefault="00E678D4" w:rsidP="006E7ADC">
      <w:pPr>
        <w:pStyle w:val="a6"/>
        <w:widowControl/>
        <w:numPr>
          <w:ilvl w:val="0"/>
          <w:numId w:val="21"/>
        </w:numPr>
        <w:tabs>
          <w:tab w:val="left" w:pos="284"/>
        </w:tabs>
        <w:autoSpaceDE/>
        <w:autoSpaceDN/>
        <w:ind w:left="0" w:firstLine="0"/>
        <w:contextualSpacing/>
        <w:rPr>
          <w:sz w:val="24"/>
          <w:szCs w:val="24"/>
        </w:rPr>
      </w:pPr>
      <w:r w:rsidRPr="00E678D4">
        <w:rPr>
          <w:sz w:val="24"/>
          <w:szCs w:val="24"/>
        </w:rPr>
        <w:t xml:space="preserve">Электрический пищеварочный котёл паровой КПП – 100. Устройство. Правила эксплуатации. </w:t>
      </w:r>
    </w:p>
    <w:p w:rsidR="00E678D4" w:rsidRPr="00E678D4" w:rsidRDefault="00E678D4" w:rsidP="006E7ADC">
      <w:pPr>
        <w:pStyle w:val="a6"/>
        <w:widowControl/>
        <w:numPr>
          <w:ilvl w:val="0"/>
          <w:numId w:val="21"/>
        </w:numPr>
        <w:tabs>
          <w:tab w:val="left" w:pos="284"/>
        </w:tabs>
        <w:autoSpaceDE/>
        <w:autoSpaceDN/>
        <w:ind w:left="0" w:firstLine="0"/>
        <w:contextualSpacing/>
        <w:rPr>
          <w:sz w:val="24"/>
          <w:szCs w:val="24"/>
        </w:rPr>
      </w:pPr>
      <w:r w:rsidRPr="00E678D4">
        <w:rPr>
          <w:color w:val="000000"/>
          <w:sz w:val="24"/>
          <w:szCs w:val="24"/>
        </w:rPr>
        <w:t>Первая помощь при тепловом ударе.</w:t>
      </w:r>
    </w:p>
    <w:p w:rsidR="00E678D4" w:rsidRPr="00E678D4" w:rsidRDefault="00E678D4" w:rsidP="006E7ADC">
      <w:pPr>
        <w:tabs>
          <w:tab w:val="left" w:pos="284"/>
        </w:tabs>
        <w:jc w:val="both"/>
        <w:rPr>
          <w:b/>
          <w:sz w:val="24"/>
          <w:szCs w:val="24"/>
        </w:rPr>
      </w:pPr>
      <w:r w:rsidRPr="00E678D4">
        <w:rPr>
          <w:b/>
          <w:sz w:val="24"/>
          <w:szCs w:val="24"/>
        </w:rPr>
        <w:t>Экзаменационный билет №17</w:t>
      </w:r>
    </w:p>
    <w:p w:rsidR="00E678D4" w:rsidRPr="00E678D4" w:rsidRDefault="00E678D4" w:rsidP="006E7ADC">
      <w:pPr>
        <w:pStyle w:val="a6"/>
        <w:widowControl/>
        <w:numPr>
          <w:ilvl w:val="0"/>
          <w:numId w:val="22"/>
        </w:numPr>
        <w:tabs>
          <w:tab w:val="left" w:pos="284"/>
        </w:tabs>
        <w:autoSpaceDE/>
        <w:autoSpaceDN/>
        <w:ind w:left="0" w:firstLine="0"/>
        <w:contextualSpacing/>
        <w:rPr>
          <w:sz w:val="24"/>
          <w:szCs w:val="24"/>
        </w:rPr>
      </w:pPr>
      <w:r w:rsidRPr="00E678D4">
        <w:rPr>
          <w:sz w:val="24"/>
          <w:szCs w:val="24"/>
        </w:rPr>
        <w:t xml:space="preserve"> Привод универсальный ПУ-0,6. Комплекты сменных механизмов</w:t>
      </w:r>
    </w:p>
    <w:p w:rsidR="00E678D4" w:rsidRPr="00E678D4" w:rsidRDefault="00E678D4" w:rsidP="006E7ADC">
      <w:pPr>
        <w:pStyle w:val="a6"/>
        <w:widowControl/>
        <w:numPr>
          <w:ilvl w:val="0"/>
          <w:numId w:val="22"/>
        </w:numPr>
        <w:tabs>
          <w:tab w:val="left" w:pos="284"/>
        </w:tabs>
        <w:autoSpaceDE/>
        <w:autoSpaceDN/>
        <w:ind w:left="0" w:firstLine="0"/>
        <w:contextualSpacing/>
        <w:rPr>
          <w:sz w:val="24"/>
          <w:szCs w:val="24"/>
        </w:rPr>
      </w:pPr>
      <w:r w:rsidRPr="00E678D4">
        <w:rPr>
          <w:sz w:val="24"/>
          <w:szCs w:val="24"/>
        </w:rPr>
        <w:t>Аппарат пароварочный электрический АПЭСМ – 4. Устройство. Правила эксплуатации.</w:t>
      </w:r>
    </w:p>
    <w:p w:rsidR="00E678D4" w:rsidRPr="00E678D4" w:rsidRDefault="00E678D4" w:rsidP="006E7ADC">
      <w:pPr>
        <w:pStyle w:val="a6"/>
        <w:widowControl/>
        <w:numPr>
          <w:ilvl w:val="0"/>
          <w:numId w:val="22"/>
        </w:numPr>
        <w:tabs>
          <w:tab w:val="left" w:pos="284"/>
        </w:tabs>
        <w:autoSpaceDE/>
        <w:autoSpaceDN/>
        <w:ind w:left="0" w:firstLine="0"/>
        <w:contextualSpacing/>
        <w:rPr>
          <w:sz w:val="24"/>
          <w:szCs w:val="24"/>
        </w:rPr>
      </w:pPr>
      <w:r w:rsidRPr="00E678D4">
        <w:rPr>
          <w:color w:val="000000"/>
          <w:sz w:val="24"/>
          <w:szCs w:val="24"/>
        </w:rPr>
        <w:t>Первая помощь при кровотечениях.</w:t>
      </w:r>
    </w:p>
    <w:p w:rsidR="00E678D4" w:rsidRPr="00E678D4" w:rsidRDefault="00E678D4" w:rsidP="006E7ADC">
      <w:pPr>
        <w:tabs>
          <w:tab w:val="left" w:pos="284"/>
        </w:tabs>
        <w:jc w:val="both"/>
        <w:rPr>
          <w:b/>
          <w:sz w:val="24"/>
          <w:szCs w:val="24"/>
        </w:rPr>
      </w:pPr>
      <w:r w:rsidRPr="00E678D4">
        <w:rPr>
          <w:b/>
          <w:sz w:val="24"/>
          <w:szCs w:val="24"/>
        </w:rPr>
        <w:t>Экзаменационный билет №18</w:t>
      </w:r>
    </w:p>
    <w:p w:rsidR="00E678D4" w:rsidRPr="00E678D4" w:rsidRDefault="00E678D4" w:rsidP="006E7ADC">
      <w:pPr>
        <w:pStyle w:val="a6"/>
        <w:widowControl/>
        <w:numPr>
          <w:ilvl w:val="0"/>
          <w:numId w:val="23"/>
        </w:numPr>
        <w:tabs>
          <w:tab w:val="left" w:pos="284"/>
        </w:tabs>
        <w:autoSpaceDE/>
        <w:autoSpaceDN/>
        <w:ind w:left="0" w:firstLine="0"/>
        <w:contextualSpacing/>
        <w:rPr>
          <w:sz w:val="24"/>
          <w:szCs w:val="24"/>
        </w:rPr>
      </w:pPr>
      <w:r w:rsidRPr="00E678D4">
        <w:rPr>
          <w:sz w:val="24"/>
          <w:szCs w:val="24"/>
        </w:rPr>
        <w:t xml:space="preserve"> Привод ПМ-1,1 для </w:t>
      </w:r>
      <w:r w:rsidR="006E7ADC" w:rsidRPr="00E678D4">
        <w:rPr>
          <w:sz w:val="24"/>
          <w:szCs w:val="24"/>
        </w:rPr>
        <w:t>мясорыбного</w:t>
      </w:r>
      <w:r w:rsidRPr="00E678D4">
        <w:rPr>
          <w:sz w:val="24"/>
          <w:szCs w:val="24"/>
        </w:rPr>
        <w:t xml:space="preserve"> цеха. Комплекты сменных механизмов.</w:t>
      </w:r>
    </w:p>
    <w:p w:rsidR="00E678D4" w:rsidRPr="00E678D4" w:rsidRDefault="00E678D4" w:rsidP="006E7ADC">
      <w:pPr>
        <w:pStyle w:val="a6"/>
        <w:widowControl/>
        <w:numPr>
          <w:ilvl w:val="0"/>
          <w:numId w:val="23"/>
        </w:numPr>
        <w:tabs>
          <w:tab w:val="left" w:pos="284"/>
        </w:tabs>
        <w:autoSpaceDE/>
        <w:autoSpaceDN/>
        <w:ind w:left="0" w:firstLine="0"/>
        <w:contextualSpacing/>
        <w:rPr>
          <w:sz w:val="24"/>
          <w:szCs w:val="24"/>
        </w:rPr>
      </w:pPr>
      <w:r w:rsidRPr="00E678D4">
        <w:rPr>
          <w:sz w:val="24"/>
          <w:szCs w:val="24"/>
        </w:rPr>
        <w:t>Электрическая кофеварка КВЭ – 7. Устройство. Правила эксплуатации.</w:t>
      </w:r>
    </w:p>
    <w:p w:rsidR="00E678D4" w:rsidRPr="00E678D4" w:rsidRDefault="00E678D4" w:rsidP="006E7ADC">
      <w:pPr>
        <w:pStyle w:val="a6"/>
        <w:widowControl/>
        <w:numPr>
          <w:ilvl w:val="0"/>
          <w:numId w:val="23"/>
        </w:numPr>
        <w:tabs>
          <w:tab w:val="left" w:pos="284"/>
        </w:tabs>
        <w:autoSpaceDE/>
        <w:autoSpaceDN/>
        <w:ind w:left="0" w:firstLine="0"/>
        <w:contextualSpacing/>
        <w:rPr>
          <w:sz w:val="24"/>
          <w:szCs w:val="24"/>
        </w:rPr>
      </w:pPr>
      <w:r w:rsidRPr="00E678D4">
        <w:rPr>
          <w:color w:val="000000"/>
          <w:sz w:val="24"/>
          <w:szCs w:val="24"/>
        </w:rPr>
        <w:t>Первая помощь при электротравмах.</w:t>
      </w:r>
    </w:p>
    <w:p w:rsidR="00E678D4" w:rsidRPr="00E678D4" w:rsidRDefault="00E678D4" w:rsidP="006E7ADC">
      <w:pPr>
        <w:tabs>
          <w:tab w:val="left" w:pos="284"/>
        </w:tabs>
        <w:jc w:val="both"/>
        <w:rPr>
          <w:b/>
          <w:sz w:val="24"/>
          <w:szCs w:val="24"/>
        </w:rPr>
      </w:pPr>
      <w:r w:rsidRPr="00E678D4">
        <w:rPr>
          <w:b/>
          <w:sz w:val="24"/>
          <w:szCs w:val="24"/>
        </w:rPr>
        <w:t>Экзаменационный билет №19</w:t>
      </w:r>
    </w:p>
    <w:p w:rsidR="00E678D4" w:rsidRPr="00E678D4" w:rsidRDefault="00E678D4" w:rsidP="006E7ADC">
      <w:pPr>
        <w:pStyle w:val="a6"/>
        <w:widowControl/>
        <w:numPr>
          <w:ilvl w:val="0"/>
          <w:numId w:val="24"/>
        </w:numPr>
        <w:tabs>
          <w:tab w:val="left" w:pos="284"/>
        </w:tabs>
        <w:autoSpaceDE/>
        <w:autoSpaceDN/>
        <w:ind w:left="0" w:firstLine="0"/>
        <w:contextualSpacing/>
        <w:rPr>
          <w:sz w:val="24"/>
          <w:szCs w:val="24"/>
        </w:rPr>
      </w:pPr>
      <w:r w:rsidRPr="00E678D4">
        <w:rPr>
          <w:sz w:val="24"/>
          <w:szCs w:val="24"/>
        </w:rPr>
        <w:t xml:space="preserve"> Правила эксплуатации и техники безопасности универсальных приводов.</w:t>
      </w:r>
    </w:p>
    <w:p w:rsidR="00E678D4" w:rsidRPr="00E678D4" w:rsidRDefault="00E678D4" w:rsidP="006E7ADC">
      <w:pPr>
        <w:pStyle w:val="a6"/>
        <w:widowControl/>
        <w:numPr>
          <w:ilvl w:val="0"/>
          <w:numId w:val="24"/>
        </w:numPr>
        <w:tabs>
          <w:tab w:val="left" w:pos="284"/>
        </w:tabs>
        <w:autoSpaceDE/>
        <w:autoSpaceDN/>
        <w:ind w:left="0" w:firstLine="0"/>
        <w:contextualSpacing/>
        <w:rPr>
          <w:sz w:val="24"/>
          <w:szCs w:val="24"/>
        </w:rPr>
      </w:pPr>
      <w:r w:rsidRPr="00E678D4">
        <w:rPr>
          <w:sz w:val="24"/>
          <w:szCs w:val="24"/>
        </w:rPr>
        <w:t xml:space="preserve">Сосисковарка электрическая СНЭ – </w:t>
      </w:r>
      <w:r w:rsidR="006E7ADC" w:rsidRPr="00E678D4">
        <w:rPr>
          <w:sz w:val="24"/>
          <w:szCs w:val="24"/>
        </w:rPr>
        <w:t>15. Устройство</w:t>
      </w:r>
      <w:r w:rsidRPr="00E678D4">
        <w:rPr>
          <w:sz w:val="24"/>
          <w:szCs w:val="24"/>
        </w:rPr>
        <w:t>. Правила эксплуатации.</w:t>
      </w:r>
    </w:p>
    <w:p w:rsidR="00E678D4" w:rsidRPr="00E678D4" w:rsidRDefault="00E678D4" w:rsidP="006E7ADC">
      <w:pPr>
        <w:pStyle w:val="a6"/>
        <w:widowControl/>
        <w:numPr>
          <w:ilvl w:val="0"/>
          <w:numId w:val="24"/>
        </w:numPr>
        <w:tabs>
          <w:tab w:val="left" w:pos="284"/>
        </w:tabs>
        <w:autoSpaceDE/>
        <w:autoSpaceDN/>
        <w:ind w:left="0" w:firstLine="0"/>
        <w:contextualSpacing/>
        <w:rPr>
          <w:sz w:val="24"/>
          <w:szCs w:val="24"/>
        </w:rPr>
      </w:pPr>
      <w:r w:rsidRPr="00E678D4">
        <w:rPr>
          <w:color w:val="000000"/>
          <w:sz w:val="24"/>
          <w:szCs w:val="24"/>
        </w:rPr>
        <w:t>Кипятильник КНЭ-25М включен, но долго не нагревается. Укажите причину и способ устранения неисправности.</w:t>
      </w:r>
    </w:p>
    <w:p w:rsidR="00E678D4" w:rsidRPr="00E678D4" w:rsidRDefault="00E678D4" w:rsidP="006E7ADC">
      <w:pPr>
        <w:tabs>
          <w:tab w:val="left" w:pos="284"/>
        </w:tabs>
        <w:jc w:val="both"/>
        <w:rPr>
          <w:b/>
          <w:sz w:val="24"/>
          <w:szCs w:val="24"/>
        </w:rPr>
      </w:pPr>
      <w:r w:rsidRPr="00E678D4">
        <w:rPr>
          <w:b/>
          <w:sz w:val="24"/>
          <w:szCs w:val="24"/>
        </w:rPr>
        <w:t>Экзаменационный билет №20</w:t>
      </w:r>
    </w:p>
    <w:p w:rsidR="00E678D4" w:rsidRPr="00E678D4" w:rsidRDefault="00E678D4" w:rsidP="006E7ADC">
      <w:pPr>
        <w:pStyle w:val="a6"/>
        <w:widowControl/>
        <w:numPr>
          <w:ilvl w:val="0"/>
          <w:numId w:val="25"/>
        </w:numPr>
        <w:tabs>
          <w:tab w:val="left" w:pos="284"/>
        </w:tabs>
        <w:autoSpaceDE/>
        <w:autoSpaceDN/>
        <w:ind w:left="0" w:firstLine="0"/>
        <w:contextualSpacing/>
        <w:rPr>
          <w:sz w:val="24"/>
          <w:szCs w:val="24"/>
        </w:rPr>
      </w:pPr>
      <w:r w:rsidRPr="00E678D4">
        <w:rPr>
          <w:sz w:val="24"/>
          <w:szCs w:val="24"/>
        </w:rPr>
        <w:t xml:space="preserve"> Универсальные приводы. Общие сведения</w:t>
      </w:r>
    </w:p>
    <w:p w:rsidR="00E678D4" w:rsidRPr="00E678D4" w:rsidRDefault="00E678D4" w:rsidP="006E7ADC">
      <w:pPr>
        <w:pStyle w:val="a6"/>
        <w:widowControl/>
        <w:numPr>
          <w:ilvl w:val="0"/>
          <w:numId w:val="25"/>
        </w:numPr>
        <w:tabs>
          <w:tab w:val="left" w:pos="284"/>
        </w:tabs>
        <w:autoSpaceDE/>
        <w:autoSpaceDN/>
        <w:ind w:left="0" w:firstLine="0"/>
        <w:contextualSpacing/>
        <w:rPr>
          <w:sz w:val="24"/>
          <w:szCs w:val="24"/>
        </w:rPr>
      </w:pPr>
      <w:r w:rsidRPr="00E678D4">
        <w:rPr>
          <w:sz w:val="24"/>
          <w:szCs w:val="24"/>
        </w:rPr>
        <w:t>Электрическая сковорода СЭСМ – 0,2. Устройство. Правила эксплуатации.</w:t>
      </w:r>
    </w:p>
    <w:p w:rsidR="00E678D4" w:rsidRPr="00E678D4" w:rsidRDefault="00E678D4" w:rsidP="006E7ADC">
      <w:pPr>
        <w:pStyle w:val="a6"/>
        <w:widowControl/>
        <w:numPr>
          <w:ilvl w:val="0"/>
          <w:numId w:val="25"/>
        </w:numPr>
        <w:tabs>
          <w:tab w:val="left" w:pos="284"/>
        </w:tabs>
        <w:autoSpaceDE/>
        <w:autoSpaceDN/>
        <w:ind w:left="0" w:firstLine="0"/>
        <w:contextualSpacing/>
        <w:rPr>
          <w:sz w:val="24"/>
          <w:szCs w:val="24"/>
        </w:rPr>
      </w:pPr>
      <w:r w:rsidRPr="00E678D4">
        <w:rPr>
          <w:color w:val="000000"/>
          <w:sz w:val="24"/>
          <w:szCs w:val="24"/>
        </w:rPr>
        <w:t>Первая помощь при термических ожогах.</w:t>
      </w:r>
    </w:p>
    <w:p w:rsidR="00E678D4" w:rsidRPr="00E678D4" w:rsidRDefault="00E678D4" w:rsidP="006E7ADC">
      <w:pPr>
        <w:tabs>
          <w:tab w:val="left" w:pos="284"/>
        </w:tabs>
        <w:jc w:val="both"/>
        <w:rPr>
          <w:b/>
          <w:sz w:val="24"/>
          <w:szCs w:val="24"/>
        </w:rPr>
      </w:pPr>
      <w:r w:rsidRPr="00E678D4">
        <w:rPr>
          <w:b/>
          <w:sz w:val="24"/>
          <w:szCs w:val="24"/>
        </w:rPr>
        <w:t>Экзаменационный билет №21</w:t>
      </w:r>
    </w:p>
    <w:p w:rsidR="00E678D4" w:rsidRPr="00E678D4" w:rsidRDefault="00E678D4" w:rsidP="006E7ADC">
      <w:pPr>
        <w:pStyle w:val="a6"/>
        <w:widowControl/>
        <w:numPr>
          <w:ilvl w:val="0"/>
          <w:numId w:val="26"/>
        </w:numPr>
        <w:tabs>
          <w:tab w:val="left" w:pos="284"/>
        </w:tabs>
        <w:autoSpaceDE/>
        <w:autoSpaceDN/>
        <w:ind w:left="0" w:firstLine="0"/>
        <w:contextualSpacing/>
        <w:rPr>
          <w:sz w:val="24"/>
          <w:szCs w:val="24"/>
        </w:rPr>
      </w:pPr>
      <w:r w:rsidRPr="00E678D4">
        <w:rPr>
          <w:sz w:val="24"/>
          <w:szCs w:val="24"/>
        </w:rPr>
        <w:t xml:space="preserve"> Общие правила эксплуатации оборудования и основные требования техники безопасности.</w:t>
      </w:r>
    </w:p>
    <w:p w:rsidR="00E678D4" w:rsidRPr="00E678D4" w:rsidRDefault="00E678D4" w:rsidP="006E7ADC">
      <w:pPr>
        <w:pStyle w:val="a6"/>
        <w:widowControl/>
        <w:numPr>
          <w:ilvl w:val="0"/>
          <w:numId w:val="26"/>
        </w:numPr>
        <w:tabs>
          <w:tab w:val="left" w:pos="284"/>
        </w:tabs>
        <w:autoSpaceDE/>
        <w:autoSpaceDN/>
        <w:ind w:left="0" w:firstLine="0"/>
        <w:contextualSpacing/>
        <w:rPr>
          <w:sz w:val="24"/>
          <w:szCs w:val="24"/>
        </w:rPr>
      </w:pPr>
      <w:r w:rsidRPr="00E678D4">
        <w:rPr>
          <w:sz w:val="24"/>
          <w:szCs w:val="24"/>
        </w:rPr>
        <w:t>Фритюрница электрическая ФЭСМ – 20. Устройство. Правила эксплуатации.</w:t>
      </w:r>
    </w:p>
    <w:p w:rsidR="00E678D4" w:rsidRPr="00E678D4" w:rsidRDefault="00E678D4" w:rsidP="006E7ADC">
      <w:pPr>
        <w:pStyle w:val="a6"/>
        <w:widowControl/>
        <w:numPr>
          <w:ilvl w:val="0"/>
          <w:numId w:val="26"/>
        </w:numPr>
        <w:tabs>
          <w:tab w:val="left" w:pos="284"/>
        </w:tabs>
        <w:autoSpaceDE/>
        <w:autoSpaceDN/>
        <w:ind w:left="0" w:firstLine="0"/>
        <w:contextualSpacing/>
        <w:rPr>
          <w:sz w:val="24"/>
          <w:szCs w:val="24"/>
        </w:rPr>
      </w:pPr>
      <w:r w:rsidRPr="00E678D4">
        <w:rPr>
          <w:color w:val="000000"/>
          <w:sz w:val="24"/>
          <w:szCs w:val="24"/>
        </w:rPr>
        <w:t>На производстве произошёл несчастный случай. Какие меры по охране труда проводят в этом случае.</w:t>
      </w:r>
    </w:p>
    <w:p w:rsidR="00E678D4" w:rsidRPr="00E678D4" w:rsidRDefault="00E678D4" w:rsidP="006E7ADC">
      <w:pPr>
        <w:tabs>
          <w:tab w:val="left" w:pos="284"/>
        </w:tabs>
        <w:jc w:val="both"/>
        <w:rPr>
          <w:b/>
          <w:sz w:val="24"/>
          <w:szCs w:val="24"/>
        </w:rPr>
      </w:pPr>
      <w:r w:rsidRPr="00E678D4">
        <w:rPr>
          <w:b/>
          <w:sz w:val="24"/>
          <w:szCs w:val="24"/>
        </w:rPr>
        <w:t>Экзаменационный билет №22</w:t>
      </w:r>
    </w:p>
    <w:p w:rsidR="00E678D4" w:rsidRPr="00E678D4" w:rsidRDefault="00E678D4" w:rsidP="006E7ADC">
      <w:pPr>
        <w:pStyle w:val="a6"/>
        <w:widowControl/>
        <w:numPr>
          <w:ilvl w:val="0"/>
          <w:numId w:val="27"/>
        </w:numPr>
        <w:tabs>
          <w:tab w:val="left" w:pos="284"/>
        </w:tabs>
        <w:autoSpaceDE/>
        <w:autoSpaceDN/>
        <w:ind w:left="0" w:firstLine="0"/>
        <w:contextualSpacing/>
        <w:rPr>
          <w:sz w:val="24"/>
          <w:szCs w:val="24"/>
        </w:rPr>
      </w:pPr>
      <w:r w:rsidRPr="00E678D4">
        <w:rPr>
          <w:sz w:val="24"/>
          <w:szCs w:val="24"/>
        </w:rPr>
        <w:t xml:space="preserve"> Техническая документация машин</w:t>
      </w:r>
    </w:p>
    <w:p w:rsidR="00E678D4" w:rsidRPr="00E678D4" w:rsidRDefault="00E678D4" w:rsidP="006E7ADC">
      <w:pPr>
        <w:pStyle w:val="a6"/>
        <w:widowControl/>
        <w:numPr>
          <w:ilvl w:val="0"/>
          <w:numId w:val="27"/>
        </w:numPr>
        <w:tabs>
          <w:tab w:val="left" w:pos="284"/>
        </w:tabs>
        <w:autoSpaceDE/>
        <w:autoSpaceDN/>
        <w:ind w:left="0" w:firstLine="0"/>
        <w:contextualSpacing/>
        <w:rPr>
          <w:sz w:val="24"/>
          <w:szCs w:val="24"/>
        </w:rPr>
      </w:pPr>
      <w:r w:rsidRPr="00E678D4">
        <w:rPr>
          <w:sz w:val="24"/>
          <w:szCs w:val="24"/>
        </w:rPr>
        <w:t>Жарочный шкаф ШЖЭСМ – 2К. Устройство. Правила эксплуатации.</w:t>
      </w:r>
    </w:p>
    <w:p w:rsidR="00E678D4" w:rsidRPr="00E678D4" w:rsidRDefault="00E678D4" w:rsidP="006E7ADC">
      <w:pPr>
        <w:pStyle w:val="a6"/>
        <w:widowControl/>
        <w:numPr>
          <w:ilvl w:val="0"/>
          <w:numId w:val="27"/>
        </w:numPr>
        <w:tabs>
          <w:tab w:val="left" w:pos="284"/>
        </w:tabs>
        <w:autoSpaceDE/>
        <w:autoSpaceDN/>
        <w:ind w:left="0" w:firstLine="0"/>
        <w:contextualSpacing/>
        <w:rPr>
          <w:sz w:val="24"/>
          <w:szCs w:val="24"/>
        </w:rPr>
      </w:pPr>
      <w:r w:rsidRPr="00E678D4">
        <w:rPr>
          <w:color w:val="000000"/>
          <w:sz w:val="24"/>
          <w:szCs w:val="24"/>
        </w:rPr>
        <w:t>Изделия, приготовленные в пароконвектомате, получились сухими. Укажите причину и способ устранения неисправности.</w:t>
      </w:r>
    </w:p>
    <w:p w:rsidR="00E678D4" w:rsidRPr="00E678D4" w:rsidRDefault="00E678D4" w:rsidP="006E7ADC">
      <w:pPr>
        <w:tabs>
          <w:tab w:val="left" w:pos="284"/>
        </w:tabs>
        <w:jc w:val="both"/>
        <w:rPr>
          <w:sz w:val="24"/>
          <w:szCs w:val="24"/>
        </w:rPr>
      </w:pPr>
      <w:r w:rsidRPr="00E678D4">
        <w:rPr>
          <w:b/>
          <w:sz w:val="24"/>
          <w:szCs w:val="24"/>
        </w:rPr>
        <w:t xml:space="preserve">Экзаменационный билет №23 </w:t>
      </w:r>
    </w:p>
    <w:p w:rsidR="00E678D4" w:rsidRPr="00E678D4" w:rsidRDefault="00E678D4" w:rsidP="006E7ADC">
      <w:pPr>
        <w:pStyle w:val="a6"/>
        <w:widowControl/>
        <w:numPr>
          <w:ilvl w:val="0"/>
          <w:numId w:val="28"/>
        </w:numPr>
        <w:tabs>
          <w:tab w:val="left" w:pos="284"/>
        </w:tabs>
        <w:autoSpaceDE/>
        <w:autoSpaceDN/>
        <w:ind w:left="0" w:firstLine="0"/>
        <w:contextualSpacing/>
        <w:rPr>
          <w:sz w:val="24"/>
          <w:szCs w:val="24"/>
        </w:rPr>
      </w:pPr>
      <w:r w:rsidRPr="00E678D4">
        <w:rPr>
          <w:sz w:val="24"/>
          <w:szCs w:val="24"/>
        </w:rPr>
        <w:t>Аппараты контроля и управления</w:t>
      </w:r>
    </w:p>
    <w:p w:rsidR="00E678D4" w:rsidRPr="00E678D4" w:rsidRDefault="00E678D4" w:rsidP="006E7ADC">
      <w:pPr>
        <w:pStyle w:val="a6"/>
        <w:widowControl/>
        <w:numPr>
          <w:ilvl w:val="0"/>
          <w:numId w:val="28"/>
        </w:numPr>
        <w:tabs>
          <w:tab w:val="left" w:pos="284"/>
        </w:tabs>
        <w:autoSpaceDE/>
        <w:autoSpaceDN/>
        <w:ind w:left="0" w:firstLine="0"/>
        <w:contextualSpacing/>
        <w:rPr>
          <w:sz w:val="24"/>
          <w:szCs w:val="24"/>
        </w:rPr>
      </w:pPr>
      <w:r w:rsidRPr="00E678D4">
        <w:rPr>
          <w:sz w:val="24"/>
          <w:szCs w:val="24"/>
        </w:rPr>
        <w:t>Микроволновые печи СВЧ «Электроника». Устройство. Правила эксплуатации.</w:t>
      </w:r>
    </w:p>
    <w:p w:rsidR="00E678D4" w:rsidRPr="00E678D4" w:rsidRDefault="00E678D4" w:rsidP="006E7ADC">
      <w:pPr>
        <w:pStyle w:val="a6"/>
        <w:widowControl/>
        <w:numPr>
          <w:ilvl w:val="0"/>
          <w:numId w:val="28"/>
        </w:numPr>
        <w:tabs>
          <w:tab w:val="left" w:pos="284"/>
        </w:tabs>
        <w:autoSpaceDE/>
        <w:autoSpaceDN/>
        <w:ind w:left="0" w:firstLine="0"/>
        <w:contextualSpacing/>
        <w:rPr>
          <w:sz w:val="24"/>
          <w:szCs w:val="24"/>
        </w:rPr>
      </w:pPr>
      <w:r w:rsidRPr="00E678D4">
        <w:rPr>
          <w:color w:val="000000"/>
          <w:sz w:val="24"/>
          <w:szCs w:val="24"/>
        </w:rPr>
        <w:t>Шкаф пекарный работает. Изделия пригорают при любой степени нагрева. Укажите причину и способ устранения неисправности.</w:t>
      </w:r>
    </w:p>
    <w:p w:rsidR="00E678D4" w:rsidRPr="00E678D4" w:rsidRDefault="00E678D4" w:rsidP="006E7ADC">
      <w:pPr>
        <w:tabs>
          <w:tab w:val="left" w:pos="284"/>
        </w:tabs>
        <w:jc w:val="both"/>
        <w:rPr>
          <w:b/>
          <w:sz w:val="24"/>
          <w:szCs w:val="24"/>
        </w:rPr>
      </w:pPr>
      <w:r w:rsidRPr="00E678D4">
        <w:rPr>
          <w:b/>
          <w:sz w:val="24"/>
          <w:szCs w:val="24"/>
        </w:rPr>
        <w:t>Экзаменационный билет №24</w:t>
      </w:r>
    </w:p>
    <w:p w:rsidR="00E678D4" w:rsidRPr="00E678D4" w:rsidRDefault="00E678D4" w:rsidP="006E7ADC">
      <w:pPr>
        <w:pStyle w:val="a6"/>
        <w:widowControl/>
        <w:numPr>
          <w:ilvl w:val="0"/>
          <w:numId w:val="29"/>
        </w:numPr>
        <w:tabs>
          <w:tab w:val="left" w:pos="284"/>
        </w:tabs>
        <w:autoSpaceDE/>
        <w:autoSpaceDN/>
        <w:ind w:left="0" w:firstLine="0"/>
        <w:contextualSpacing/>
        <w:rPr>
          <w:sz w:val="24"/>
          <w:szCs w:val="24"/>
        </w:rPr>
      </w:pPr>
      <w:r w:rsidRPr="00E678D4">
        <w:rPr>
          <w:sz w:val="24"/>
          <w:szCs w:val="24"/>
        </w:rPr>
        <w:t xml:space="preserve"> Аппараты защиты.</w:t>
      </w:r>
    </w:p>
    <w:p w:rsidR="00E678D4" w:rsidRPr="00E678D4" w:rsidRDefault="00E678D4" w:rsidP="006E7ADC">
      <w:pPr>
        <w:pStyle w:val="a6"/>
        <w:widowControl/>
        <w:numPr>
          <w:ilvl w:val="0"/>
          <w:numId w:val="29"/>
        </w:numPr>
        <w:tabs>
          <w:tab w:val="left" w:pos="284"/>
        </w:tabs>
        <w:autoSpaceDE/>
        <w:autoSpaceDN/>
        <w:ind w:left="0" w:firstLine="0"/>
        <w:contextualSpacing/>
        <w:rPr>
          <w:sz w:val="24"/>
          <w:szCs w:val="24"/>
        </w:rPr>
      </w:pPr>
      <w:r w:rsidRPr="00E678D4">
        <w:rPr>
          <w:sz w:val="24"/>
          <w:szCs w:val="24"/>
        </w:rPr>
        <w:t>Плита электрическая ПЭСМ – 4. Устройство. Правила эксплуатации.</w:t>
      </w:r>
    </w:p>
    <w:p w:rsidR="00E678D4" w:rsidRPr="00E678D4" w:rsidRDefault="00E678D4" w:rsidP="006E7ADC">
      <w:pPr>
        <w:pStyle w:val="a6"/>
        <w:widowControl/>
        <w:numPr>
          <w:ilvl w:val="0"/>
          <w:numId w:val="29"/>
        </w:numPr>
        <w:tabs>
          <w:tab w:val="left" w:pos="284"/>
        </w:tabs>
        <w:autoSpaceDE/>
        <w:autoSpaceDN/>
        <w:ind w:left="0" w:firstLine="0"/>
        <w:contextualSpacing/>
        <w:rPr>
          <w:sz w:val="24"/>
          <w:szCs w:val="24"/>
        </w:rPr>
      </w:pPr>
      <w:r w:rsidRPr="00E678D4">
        <w:rPr>
          <w:color w:val="000000"/>
          <w:sz w:val="24"/>
          <w:szCs w:val="24"/>
        </w:rPr>
        <w:t>Холодильник во время работы издаёт повышенный шум, вибрирует. Укажите причину и способ устранения неисправности</w:t>
      </w:r>
    </w:p>
    <w:p w:rsidR="00E678D4" w:rsidRPr="00E678D4" w:rsidRDefault="00E678D4" w:rsidP="006E7ADC">
      <w:pPr>
        <w:tabs>
          <w:tab w:val="left" w:pos="284"/>
        </w:tabs>
        <w:jc w:val="both"/>
        <w:rPr>
          <w:b/>
          <w:sz w:val="24"/>
          <w:szCs w:val="24"/>
        </w:rPr>
      </w:pPr>
      <w:r w:rsidRPr="00E678D4">
        <w:rPr>
          <w:b/>
          <w:sz w:val="24"/>
          <w:szCs w:val="24"/>
        </w:rPr>
        <w:t>Экзаменационный билет №25</w:t>
      </w:r>
    </w:p>
    <w:p w:rsidR="00E678D4" w:rsidRPr="00E678D4" w:rsidRDefault="00E678D4" w:rsidP="006E7ADC">
      <w:pPr>
        <w:pStyle w:val="a6"/>
        <w:widowControl/>
        <w:numPr>
          <w:ilvl w:val="0"/>
          <w:numId w:val="30"/>
        </w:numPr>
        <w:tabs>
          <w:tab w:val="left" w:pos="284"/>
        </w:tabs>
        <w:autoSpaceDE/>
        <w:autoSpaceDN/>
        <w:ind w:left="0" w:firstLine="0"/>
        <w:contextualSpacing/>
        <w:rPr>
          <w:sz w:val="24"/>
          <w:szCs w:val="24"/>
        </w:rPr>
      </w:pPr>
      <w:r w:rsidRPr="00E678D4">
        <w:rPr>
          <w:sz w:val="24"/>
          <w:szCs w:val="24"/>
        </w:rPr>
        <w:t>Аппараты включения.</w:t>
      </w:r>
    </w:p>
    <w:p w:rsidR="00E678D4" w:rsidRPr="00E678D4" w:rsidRDefault="00E678D4" w:rsidP="006E7ADC">
      <w:pPr>
        <w:pStyle w:val="a6"/>
        <w:widowControl/>
        <w:numPr>
          <w:ilvl w:val="0"/>
          <w:numId w:val="30"/>
        </w:numPr>
        <w:tabs>
          <w:tab w:val="left" w:pos="284"/>
        </w:tabs>
        <w:autoSpaceDE/>
        <w:autoSpaceDN/>
        <w:ind w:left="0" w:firstLine="0"/>
        <w:contextualSpacing/>
        <w:rPr>
          <w:sz w:val="24"/>
          <w:szCs w:val="24"/>
        </w:rPr>
      </w:pPr>
      <w:r w:rsidRPr="00E678D4">
        <w:rPr>
          <w:sz w:val="24"/>
          <w:szCs w:val="24"/>
        </w:rPr>
        <w:t>Плита электрическая ЭП – 4М. Устройство. Правила эксплуатации.</w:t>
      </w:r>
    </w:p>
    <w:p w:rsidR="00E678D4" w:rsidRPr="00E678D4" w:rsidRDefault="00E678D4" w:rsidP="006E7ADC">
      <w:pPr>
        <w:pStyle w:val="a6"/>
        <w:widowControl/>
        <w:numPr>
          <w:ilvl w:val="0"/>
          <w:numId w:val="30"/>
        </w:numPr>
        <w:tabs>
          <w:tab w:val="left" w:pos="284"/>
        </w:tabs>
        <w:autoSpaceDE/>
        <w:autoSpaceDN/>
        <w:ind w:left="0" w:firstLine="0"/>
        <w:contextualSpacing/>
        <w:rPr>
          <w:sz w:val="24"/>
          <w:szCs w:val="24"/>
        </w:rPr>
      </w:pPr>
      <w:r w:rsidRPr="00E678D4">
        <w:rPr>
          <w:color w:val="000000"/>
          <w:sz w:val="24"/>
          <w:szCs w:val="24"/>
        </w:rPr>
        <w:t>Мясорубка во время работы неожиданно остановилась. Укажите причину и способ устранения неисправности.</w:t>
      </w:r>
    </w:p>
    <w:p w:rsidR="00E678D4" w:rsidRPr="00E678D4" w:rsidRDefault="00E678D4" w:rsidP="006E7ADC">
      <w:pPr>
        <w:tabs>
          <w:tab w:val="left" w:pos="284"/>
        </w:tabs>
        <w:jc w:val="both"/>
        <w:rPr>
          <w:b/>
          <w:sz w:val="24"/>
          <w:szCs w:val="24"/>
        </w:rPr>
      </w:pPr>
      <w:r w:rsidRPr="00E678D4">
        <w:rPr>
          <w:b/>
          <w:sz w:val="24"/>
          <w:szCs w:val="24"/>
        </w:rPr>
        <w:t>Экзаменационный билет №26</w:t>
      </w:r>
    </w:p>
    <w:p w:rsidR="00E678D4" w:rsidRPr="00E678D4" w:rsidRDefault="00E678D4" w:rsidP="006E7ADC">
      <w:pPr>
        <w:pStyle w:val="a6"/>
        <w:widowControl/>
        <w:numPr>
          <w:ilvl w:val="0"/>
          <w:numId w:val="31"/>
        </w:numPr>
        <w:tabs>
          <w:tab w:val="left" w:pos="284"/>
        </w:tabs>
        <w:autoSpaceDE/>
        <w:autoSpaceDN/>
        <w:ind w:left="0" w:firstLine="0"/>
        <w:contextualSpacing/>
        <w:rPr>
          <w:sz w:val="24"/>
          <w:szCs w:val="24"/>
        </w:rPr>
      </w:pPr>
      <w:r w:rsidRPr="00E678D4">
        <w:rPr>
          <w:sz w:val="24"/>
          <w:szCs w:val="24"/>
        </w:rPr>
        <w:t xml:space="preserve"> Электроприводы. Виды. Классификация. </w:t>
      </w:r>
    </w:p>
    <w:p w:rsidR="00E678D4" w:rsidRPr="00E678D4" w:rsidRDefault="00E678D4" w:rsidP="006E7ADC">
      <w:pPr>
        <w:pStyle w:val="a6"/>
        <w:widowControl/>
        <w:numPr>
          <w:ilvl w:val="0"/>
          <w:numId w:val="31"/>
        </w:numPr>
        <w:tabs>
          <w:tab w:val="left" w:pos="284"/>
        </w:tabs>
        <w:autoSpaceDE/>
        <w:autoSpaceDN/>
        <w:ind w:left="0" w:firstLine="0"/>
        <w:contextualSpacing/>
        <w:rPr>
          <w:sz w:val="24"/>
          <w:szCs w:val="24"/>
        </w:rPr>
      </w:pPr>
      <w:r w:rsidRPr="00E678D4">
        <w:rPr>
          <w:sz w:val="24"/>
          <w:szCs w:val="24"/>
        </w:rPr>
        <w:lastRenderedPageBreak/>
        <w:t>Оборудование для раздачи пищи. Мармиты для раздачи первых блюд МСЭСМ – 3. Устройство. Правила эксплуатации.</w:t>
      </w:r>
    </w:p>
    <w:p w:rsidR="00E678D4" w:rsidRPr="00E678D4" w:rsidRDefault="00E678D4" w:rsidP="006E7ADC">
      <w:pPr>
        <w:pStyle w:val="a6"/>
        <w:widowControl/>
        <w:numPr>
          <w:ilvl w:val="0"/>
          <w:numId w:val="31"/>
        </w:numPr>
        <w:tabs>
          <w:tab w:val="left" w:pos="284"/>
        </w:tabs>
        <w:autoSpaceDE/>
        <w:autoSpaceDN/>
        <w:ind w:left="0" w:firstLine="0"/>
        <w:contextualSpacing/>
        <w:rPr>
          <w:sz w:val="24"/>
          <w:szCs w:val="24"/>
        </w:rPr>
      </w:pPr>
      <w:r w:rsidRPr="00E678D4">
        <w:rPr>
          <w:color w:val="000000"/>
          <w:sz w:val="24"/>
          <w:szCs w:val="24"/>
        </w:rPr>
        <w:t>Мясо из мясорубки выходит нагретым, излишне измельчённым. Укажите причину и способ устранения неисправности.</w:t>
      </w:r>
    </w:p>
    <w:p w:rsidR="00E678D4" w:rsidRPr="00E678D4" w:rsidRDefault="00E678D4" w:rsidP="006E7ADC">
      <w:pPr>
        <w:tabs>
          <w:tab w:val="left" w:pos="284"/>
        </w:tabs>
        <w:jc w:val="both"/>
        <w:rPr>
          <w:b/>
          <w:sz w:val="24"/>
          <w:szCs w:val="24"/>
        </w:rPr>
      </w:pPr>
      <w:r w:rsidRPr="00E678D4">
        <w:rPr>
          <w:b/>
          <w:sz w:val="24"/>
          <w:szCs w:val="24"/>
        </w:rPr>
        <w:t>Экзаменационный билет №27</w:t>
      </w:r>
    </w:p>
    <w:p w:rsidR="00E678D4" w:rsidRPr="00E678D4" w:rsidRDefault="00E678D4" w:rsidP="006E7ADC">
      <w:pPr>
        <w:pStyle w:val="a6"/>
        <w:widowControl/>
        <w:numPr>
          <w:ilvl w:val="0"/>
          <w:numId w:val="32"/>
        </w:numPr>
        <w:tabs>
          <w:tab w:val="left" w:pos="284"/>
        </w:tabs>
        <w:autoSpaceDE/>
        <w:autoSpaceDN/>
        <w:ind w:left="0" w:firstLine="0"/>
        <w:contextualSpacing/>
        <w:rPr>
          <w:sz w:val="24"/>
          <w:szCs w:val="24"/>
        </w:rPr>
      </w:pPr>
      <w:r w:rsidRPr="00E678D4">
        <w:rPr>
          <w:sz w:val="24"/>
          <w:szCs w:val="24"/>
        </w:rPr>
        <w:t xml:space="preserve"> Основные части и детали машин.</w:t>
      </w:r>
    </w:p>
    <w:p w:rsidR="00E678D4" w:rsidRPr="00E678D4" w:rsidRDefault="00E678D4" w:rsidP="006E7ADC">
      <w:pPr>
        <w:pStyle w:val="a6"/>
        <w:widowControl/>
        <w:numPr>
          <w:ilvl w:val="0"/>
          <w:numId w:val="32"/>
        </w:numPr>
        <w:tabs>
          <w:tab w:val="left" w:pos="284"/>
        </w:tabs>
        <w:autoSpaceDE/>
        <w:autoSpaceDN/>
        <w:ind w:left="0" w:firstLine="0"/>
        <w:contextualSpacing/>
        <w:rPr>
          <w:sz w:val="24"/>
          <w:szCs w:val="24"/>
        </w:rPr>
      </w:pPr>
      <w:r w:rsidRPr="00E678D4">
        <w:rPr>
          <w:sz w:val="24"/>
          <w:szCs w:val="24"/>
        </w:rPr>
        <w:t>Оборудование для раздачи пищи. Мармиты для раздачи вторых блюд МСЭСМ - 50. Устройство. Правила эксплуатации.</w:t>
      </w:r>
    </w:p>
    <w:p w:rsidR="00E678D4" w:rsidRPr="00E678D4" w:rsidRDefault="00E678D4" w:rsidP="006E7ADC">
      <w:pPr>
        <w:pStyle w:val="a6"/>
        <w:widowControl/>
        <w:numPr>
          <w:ilvl w:val="0"/>
          <w:numId w:val="32"/>
        </w:numPr>
        <w:tabs>
          <w:tab w:val="left" w:pos="284"/>
        </w:tabs>
        <w:autoSpaceDE/>
        <w:autoSpaceDN/>
        <w:ind w:left="0" w:firstLine="0"/>
        <w:contextualSpacing/>
        <w:rPr>
          <w:sz w:val="24"/>
          <w:szCs w:val="24"/>
        </w:rPr>
      </w:pPr>
      <w:r w:rsidRPr="00E678D4">
        <w:rPr>
          <w:color w:val="000000"/>
          <w:sz w:val="24"/>
          <w:szCs w:val="24"/>
        </w:rPr>
        <w:t>При эксплуатации мясорубки жилы и сухожилия излишне наматываются на ножи, мясо мнётся. Укажите причину и способ устранения неисправности.</w:t>
      </w:r>
    </w:p>
    <w:p w:rsidR="00E678D4" w:rsidRPr="00E678D4" w:rsidRDefault="00E678D4" w:rsidP="006E7ADC">
      <w:pPr>
        <w:tabs>
          <w:tab w:val="left" w:pos="284"/>
        </w:tabs>
        <w:jc w:val="both"/>
        <w:rPr>
          <w:b/>
          <w:sz w:val="24"/>
          <w:szCs w:val="24"/>
        </w:rPr>
      </w:pPr>
      <w:r w:rsidRPr="00E678D4">
        <w:rPr>
          <w:b/>
          <w:sz w:val="24"/>
          <w:szCs w:val="24"/>
        </w:rPr>
        <w:t>Экзаменационный билет №28</w:t>
      </w:r>
    </w:p>
    <w:p w:rsidR="00E678D4" w:rsidRPr="00E678D4" w:rsidRDefault="00E678D4" w:rsidP="006E7ADC">
      <w:pPr>
        <w:pStyle w:val="a6"/>
        <w:widowControl/>
        <w:numPr>
          <w:ilvl w:val="0"/>
          <w:numId w:val="33"/>
        </w:numPr>
        <w:tabs>
          <w:tab w:val="left" w:pos="284"/>
        </w:tabs>
        <w:autoSpaceDE/>
        <w:autoSpaceDN/>
        <w:ind w:left="0" w:firstLine="0"/>
        <w:contextualSpacing/>
        <w:rPr>
          <w:sz w:val="24"/>
          <w:szCs w:val="24"/>
        </w:rPr>
      </w:pPr>
      <w:r w:rsidRPr="00E678D4">
        <w:rPr>
          <w:sz w:val="24"/>
          <w:szCs w:val="24"/>
        </w:rPr>
        <w:t xml:space="preserve"> Общие сведения о машинах. Виды механических передач.</w:t>
      </w:r>
    </w:p>
    <w:p w:rsidR="00E678D4" w:rsidRPr="00E678D4" w:rsidRDefault="00E678D4" w:rsidP="006E7ADC">
      <w:pPr>
        <w:pStyle w:val="a6"/>
        <w:widowControl/>
        <w:numPr>
          <w:ilvl w:val="0"/>
          <w:numId w:val="33"/>
        </w:numPr>
        <w:tabs>
          <w:tab w:val="left" w:pos="284"/>
        </w:tabs>
        <w:autoSpaceDE/>
        <w:autoSpaceDN/>
        <w:ind w:left="0" w:firstLine="0"/>
        <w:contextualSpacing/>
        <w:rPr>
          <w:sz w:val="24"/>
          <w:szCs w:val="24"/>
        </w:rPr>
      </w:pPr>
      <w:r w:rsidRPr="00E678D4">
        <w:rPr>
          <w:sz w:val="24"/>
          <w:szCs w:val="24"/>
        </w:rPr>
        <w:t>Оборудование для раздачи пищи. Мармиты передвижные МЭП – 60. Устройство. Правила эксплуатации.</w:t>
      </w:r>
    </w:p>
    <w:p w:rsidR="00E678D4" w:rsidRPr="00E678D4" w:rsidRDefault="00E678D4" w:rsidP="006E7ADC">
      <w:pPr>
        <w:pStyle w:val="a6"/>
        <w:widowControl/>
        <w:numPr>
          <w:ilvl w:val="0"/>
          <w:numId w:val="33"/>
        </w:numPr>
        <w:tabs>
          <w:tab w:val="left" w:pos="284"/>
        </w:tabs>
        <w:autoSpaceDE/>
        <w:autoSpaceDN/>
        <w:ind w:left="0" w:firstLine="0"/>
        <w:contextualSpacing/>
        <w:rPr>
          <w:sz w:val="24"/>
          <w:szCs w:val="24"/>
        </w:rPr>
      </w:pPr>
      <w:r w:rsidRPr="00E678D4">
        <w:rPr>
          <w:color w:val="000000"/>
          <w:sz w:val="24"/>
          <w:szCs w:val="24"/>
        </w:rPr>
        <w:t>В машине для нарезки гастрономических продуктов МРГ-300А загрузочный лоток туго передвигается. Укажите причину и способ устранения неисправности.</w:t>
      </w:r>
    </w:p>
    <w:p w:rsidR="00E678D4" w:rsidRPr="00E678D4" w:rsidRDefault="00E678D4" w:rsidP="006E7ADC">
      <w:pPr>
        <w:tabs>
          <w:tab w:val="left" w:pos="284"/>
        </w:tabs>
        <w:jc w:val="both"/>
        <w:rPr>
          <w:b/>
          <w:sz w:val="24"/>
          <w:szCs w:val="24"/>
        </w:rPr>
      </w:pPr>
      <w:r w:rsidRPr="00E678D4">
        <w:rPr>
          <w:b/>
          <w:sz w:val="24"/>
          <w:szCs w:val="24"/>
        </w:rPr>
        <w:t>Экзаменационный билет №29</w:t>
      </w:r>
    </w:p>
    <w:p w:rsidR="00E678D4" w:rsidRPr="00E678D4" w:rsidRDefault="00E678D4" w:rsidP="006E7ADC">
      <w:pPr>
        <w:pStyle w:val="a6"/>
        <w:widowControl/>
        <w:numPr>
          <w:ilvl w:val="0"/>
          <w:numId w:val="34"/>
        </w:numPr>
        <w:tabs>
          <w:tab w:val="left" w:pos="284"/>
        </w:tabs>
        <w:autoSpaceDE/>
        <w:autoSpaceDN/>
        <w:ind w:left="0" w:firstLine="0"/>
        <w:contextualSpacing/>
        <w:rPr>
          <w:sz w:val="24"/>
          <w:szCs w:val="24"/>
        </w:rPr>
      </w:pPr>
      <w:r w:rsidRPr="00E678D4">
        <w:rPr>
          <w:sz w:val="24"/>
          <w:szCs w:val="24"/>
        </w:rPr>
        <w:t xml:space="preserve"> Общие сведения о машинах. Требования к материалам, используемым</w:t>
      </w:r>
    </w:p>
    <w:p w:rsidR="00E678D4" w:rsidRPr="00E678D4" w:rsidRDefault="00E678D4" w:rsidP="006E7ADC">
      <w:pPr>
        <w:pStyle w:val="a6"/>
        <w:widowControl/>
        <w:numPr>
          <w:ilvl w:val="0"/>
          <w:numId w:val="34"/>
        </w:numPr>
        <w:tabs>
          <w:tab w:val="left" w:pos="284"/>
        </w:tabs>
        <w:autoSpaceDE/>
        <w:autoSpaceDN/>
        <w:ind w:left="0" w:firstLine="0"/>
        <w:contextualSpacing/>
        <w:rPr>
          <w:sz w:val="24"/>
          <w:szCs w:val="24"/>
        </w:rPr>
      </w:pPr>
      <w:r w:rsidRPr="00E678D4">
        <w:rPr>
          <w:sz w:val="24"/>
          <w:szCs w:val="24"/>
        </w:rPr>
        <w:t>для изготовления машин</w:t>
      </w:r>
    </w:p>
    <w:p w:rsidR="00E678D4" w:rsidRPr="00E678D4" w:rsidRDefault="00E678D4" w:rsidP="006E7ADC">
      <w:pPr>
        <w:pStyle w:val="a6"/>
        <w:widowControl/>
        <w:numPr>
          <w:ilvl w:val="0"/>
          <w:numId w:val="34"/>
        </w:numPr>
        <w:tabs>
          <w:tab w:val="left" w:pos="284"/>
        </w:tabs>
        <w:autoSpaceDE/>
        <w:autoSpaceDN/>
        <w:ind w:left="0" w:firstLine="0"/>
        <w:contextualSpacing/>
        <w:rPr>
          <w:sz w:val="24"/>
          <w:szCs w:val="24"/>
        </w:rPr>
      </w:pPr>
      <w:r w:rsidRPr="00E678D4">
        <w:rPr>
          <w:sz w:val="24"/>
          <w:szCs w:val="24"/>
        </w:rPr>
        <w:t>Холодильные низкотемпературные камеры КХН – 2-6М. Устройство. Правила эксплуатации.</w:t>
      </w:r>
    </w:p>
    <w:p w:rsidR="00E678D4" w:rsidRPr="00E678D4" w:rsidRDefault="00E678D4" w:rsidP="006E7ADC">
      <w:pPr>
        <w:pStyle w:val="a6"/>
        <w:widowControl/>
        <w:numPr>
          <w:ilvl w:val="0"/>
          <w:numId w:val="34"/>
        </w:numPr>
        <w:tabs>
          <w:tab w:val="left" w:pos="284"/>
        </w:tabs>
        <w:autoSpaceDE/>
        <w:autoSpaceDN/>
        <w:ind w:left="0" w:firstLine="0"/>
        <w:contextualSpacing/>
        <w:rPr>
          <w:sz w:val="24"/>
          <w:szCs w:val="24"/>
        </w:rPr>
      </w:pPr>
      <w:r w:rsidRPr="00E678D4">
        <w:rPr>
          <w:color w:val="000000"/>
          <w:sz w:val="24"/>
          <w:szCs w:val="24"/>
        </w:rPr>
        <w:t>Во время работы хлеборезка МРХ-200 неожиданно остановилась. Укажите причину и способ устранения неисправности.</w:t>
      </w:r>
    </w:p>
    <w:p w:rsidR="00E678D4" w:rsidRPr="00E678D4" w:rsidRDefault="00E678D4" w:rsidP="006E7ADC">
      <w:pPr>
        <w:tabs>
          <w:tab w:val="left" w:pos="284"/>
        </w:tabs>
        <w:jc w:val="both"/>
        <w:rPr>
          <w:b/>
          <w:sz w:val="24"/>
          <w:szCs w:val="24"/>
        </w:rPr>
      </w:pPr>
      <w:r w:rsidRPr="00E678D4">
        <w:rPr>
          <w:b/>
          <w:sz w:val="24"/>
          <w:szCs w:val="24"/>
        </w:rPr>
        <w:t>Экзаменационный билет №30</w:t>
      </w:r>
    </w:p>
    <w:p w:rsidR="00E678D4" w:rsidRPr="00E678D4" w:rsidRDefault="00E678D4" w:rsidP="006E7ADC">
      <w:pPr>
        <w:pStyle w:val="a6"/>
        <w:widowControl/>
        <w:numPr>
          <w:ilvl w:val="0"/>
          <w:numId w:val="35"/>
        </w:numPr>
        <w:tabs>
          <w:tab w:val="left" w:pos="284"/>
        </w:tabs>
        <w:autoSpaceDE/>
        <w:autoSpaceDN/>
        <w:ind w:left="0" w:firstLine="0"/>
        <w:contextualSpacing/>
        <w:rPr>
          <w:sz w:val="24"/>
          <w:szCs w:val="24"/>
        </w:rPr>
      </w:pPr>
      <w:r w:rsidRPr="00E678D4">
        <w:rPr>
          <w:sz w:val="24"/>
          <w:szCs w:val="24"/>
        </w:rPr>
        <w:t xml:space="preserve"> Общие сведения о машинах. Классификация машин.</w:t>
      </w:r>
    </w:p>
    <w:p w:rsidR="00E678D4" w:rsidRPr="00E678D4" w:rsidRDefault="00E678D4" w:rsidP="006E7ADC">
      <w:pPr>
        <w:pStyle w:val="a6"/>
        <w:widowControl/>
        <w:numPr>
          <w:ilvl w:val="0"/>
          <w:numId w:val="35"/>
        </w:numPr>
        <w:tabs>
          <w:tab w:val="left" w:pos="284"/>
        </w:tabs>
        <w:autoSpaceDE/>
        <w:autoSpaceDN/>
        <w:ind w:left="0" w:firstLine="0"/>
        <w:contextualSpacing/>
        <w:rPr>
          <w:sz w:val="24"/>
          <w:szCs w:val="24"/>
        </w:rPr>
      </w:pPr>
      <w:r w:rsidRPr="00E678D4">
        <w:rPr>
          <w:sz w:val="24"/>
          <w:szCs w:val="24"/>
        </w:rPr>
        <w:t>Холодильные шкафы ШХ – 0.6. Устройство. Правила эксплуатации.</w:t>
      </w:r>
    </w:p>
    <w:p w:rsidR="00E678D4" w:rsidRPr="00B34AB6" w:rsidRDefault="00E678D4" w:rsidP="006E7ADC">
      <w:pPr>
        <w:jc w:val="both"/>
        <w:rPr>
          <w:sz w:val="24"/>
          <w:szCs w:val="24"/>
        </w:rPr>
      </w:pPr>
      <w:r w:rsidRPr="00E678D4">
        <w:rPr>
          <w:color w:val="000000"/>
          <w:sz w:val="24"/>
          <w:szCs w:val="24"/>
        </w:rPr>
        <w:t>При эксплуатации фритюрницы продукты быстро подрумяниваются, а внутри остаются сырыми. Укажите причину</w:t>
      </w:r>
      <w:r w:rsidRPr="00B34AB6">
        <w:rPr>
          <w:color w:val="000000"/>
          <w:sz w:val="24"/>
          <w:szCs w:val="24"/>
        </w:rPr>
        <w:t xml:space="preserve"> и способ устранения неисправности</w:t>
      </w:r>
    </w:p>
    <w:sectPr w:rsidR="00E678D4" w:rsidRPr="00B34AB6" w:rsidSect="006E7ADC">
      <w:footerReference w:type="default" r:id="rId37"/>
      <w:headerReference w:type="first" r:id="rId38"/>
      <w:footerReference w:type="first" r:id="rId39"/>
      <w:pgSz w:w="11910" w:h="16840"/>
      <w:pgMar w:top="993" w:right="573" w:bottom="1134" w:left="1134" w:header="0" w:footer="121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686D" w:rsidRDefault="005C686D">
      <w:r>
        <w:separator/>
      </w:r>
    </w:p>
  </w:endnote>
  <w:endnote w:type="continuationSeparator" w:id="0">
    <w:p w:rsidR="005C686D" w:rsidRDefault="005C6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921857"/>
      <w:docPartObj>
        <w:docPartGallery w:val="Page Numbers (Bottom of Page)"/>
        <w:docPartUnique/>
      </w:docPartObj>
    </w:sdtPr>
    <w:sdtEndPr/>
    <w:sdtContent>
      <w:p w:rsidR="00796456" w:rsidRDefault="00796456">
        <w:pPr>
          <w:pStyle w:val="ab"/>
          <w:jc w:val="center"/>
        </w:pPr>
        <w:r>
          <w:fldChar w:fldCharType="begin"/>
        </w:r>
        <w:r>
          <w:instrText xml:space="preserve"> PAGE   \* MERGEFORMAT </w:instrText>
        </w:r>
        <w:r>
          <w:fldChar w:fldCharType="separate"/>
        </w:r>
        <w:r w:rsidR="00FF6156">
          <w:rPr>
            <w:noProof/>
          </w:rPr>
          <w:t>731</w:t>
        </w:r>
        <w:r>
          <w:rPr>
            <w:noProof/>
          </w:rPr>
          <w:fldChar w:fldCharType="end"/>
        </w:r>
      </w:p>
    </w:sdtContent>
  </w:sdt>
  <w:p w:rsidR="00796456" w:rsidRDefault="00796456">
    <w:pPr>
      <w:pStyle w:val="a4"/>
      <w:spacing w:line="14" w:lineRule="auto"/>
      <w:rPr>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4318939"/>
      <w:docPartObj>
        <w:docPartGallery w:val="Page Numbers (Bottom of Page)"/>
        <w:docPartUnique/>
      </w:docPartObj>
    </w:sdtPr>
    <w:sdtEndPr/>
    <w:sdtContent>
      <w:p w:rsidR="00796456" w:rsidRDefault="00796456" w:rsidP="00DE5C3E">
        <w:pPr>
          <w:pStyle w:val="ab"/>
          <w:jc w:val="center"/>
        </w:pPr>
        <w:r>
          <w:fldChar w:fldCharType="begin"/>
        </w:r>
        <w:r>
          <w:instrText xml:space="preserve"> PAGE   \* MERGEFORMAT </w:instrText>
        </w:r>
        <w:r>
          <w:fldChar w:fldCharType="separate"/>
        </w:r>
        <w:r w:rsidR="00FF6156">
          <w:rPr>
            <w:noProof/>
          </w:rPr>
          <w:t>735</w:t>
        </w:r>
        <w:r>
          <w:rPr>
            <w:noProof/>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456" w:rsidRDefault="005C686D">
    <w:pPr>
      <w:pStyle w:val="a4"/>
      <w:spacing w:line="14" w:lineRule="auto"/>
      <w:rPr>
        <w:sz w:val="20"/>
      </w:rPr>
    </w:pPr>
    <w:r>
      <w:rPr>
        <w:noProof/>
        <w:lang w:eastAsia="ru-RU"/>
      </w:rPr>
      <w:pict>
        <v:shapetype id="_x0000_t202" coordsize="21600,21600" o:spt="202" path="m,l,21600r21600,l21600,xe">
          <v:stroke joinstyle="miter"/>
          <v:path gradientshapeok="t" o:connecttype="rect"/>
        </v:shapetype>
        <v:shape id="_x0000_s2062" type="#_x0000_t202" style="position:absolute;margin-left:531.95pt;margin-top:766.15pt;width:24pt;height:15.3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" filled="f" stroked="f">
          <v:textbox style="mso-next-textbox:#_x0000_s2062" inset="0,0,0,0">
            <w:txbxContent>
              <w:p w:rsidR="00796456" w:rsidRDefault="00796456">
                <w:pPr>
                  <w:pStyle w:val="a4"/>
                  <w:spacing w:before="10"/>
                  <w:ind w:left="60"/>
                </w:pPr>
                <w:r>
                  <w:rPr>
                    <w:noProof/>
                  </w:rPr>
                  <w:fldChar w:fldCharType="begin"/>
                </w:r>
                <w:r>
                  <w:rPr>
                    <w:noProof/>
                  </w:rPr>
                  <w:instrText xml:space="preserve"> PAGE </w:instrText>
                </w:r>
                <w:r>
                  <w:rPr>
                    <w:noProof/>
                  </w:rPr>
                  <w:fldChar w:fldCharType="separate"/>
                </w:r>
                <w:r w:rsidR="00FF6156">
                  <w:rPr>
                    <w:noProof/>
                  </w:rPr>
                  <w:t>736</w:t>
                </w:r>
                <w:r>
                  <w:rPr>
                    <w:noProof/>
                  </w:rP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456" w:rsidRPr="00521931" w:rsidRDefault="00796456" w:rsidP="00322EB1">
    <w:pPr>
      <w:pStyle w:val="ab"/>
      <w:jc w:val="center"/>
    </w:pPr>
    <w:r>
      <w:fldChar w:fldCharType="begin"/>
    </w:r>
    <w:r>
      <w:instrText>PAGE   \* MERGEFORMAT</w:instrText>
    </w:r>
    <w:r>
      <w:fldChar w:fldCharType="separate"/>
    </w:r>
    <w:r w:rsidR="00FF6156">
      <w:rPr>
        <w:noProof/>
      </w:rPr>
      <w:t>745</w:t>
    </w:r>
    <w:r>
      <w:rPr>
        <w:noProof/>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456" w:rsidRDefault="00796456">
    <w:pP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686D" w:rsidRDefault="005C686D">
      <w:r>
        <w:separator/>
      </w:r>
    </w:p>
  </w:footnote>
  <w:footnote w:type="continuationSeparator" w:id="0">
    <w:p w:rsidR="005C686D" w:rsidRDefault="005C686D">
      <w:r>
        <w:continuationSeparator/>
      </w:r>
    </w:p>
  </w:footnote>
  <w:footnote w:id="1">
    <w:p w:rsidR="00796456" w:rsidRPr="00382883" w:rsidRDefault="00796456" w:rsidP="008D3A61">
      <w:pPr>
        <w:pStyle w:val="a8"/>
        <w:rPr>
          <w:lang w:val="ru-RU"/>
        </w:rPr>
      </w:pPr>
      <w:r w:rsidRPr="008D3A61">
        <w:rPr>
          <w:rStyle w:val="aa"/>
        </w:rPr>
        <w:footnoteRef/>
      </w:r>
      <w:r w:rsidRPr="008D3A61">
        <w:rPr>
          <w:lang w:val="ru-RU"/>
        </w:rPr>
        <w:t xml:space="preserve"> В ходе оценивания могут быть учтены личностные результаты.</w:t>
      </w:r>
    </w:p>
  </w:footnote>
  <w:footnote w:id="2">
    <w:p w:rsidR="00796456" w:rsidRPr="00382883" w:rsidRDefault="00796456" w:rsidP="008F54BE">
      <w:pPr>
        <w:pStyle w:val="a8"/>
        <w:rPr>
          <w:lang w:val="ru-RU"/>
        </w:rPr>
      </w:pPr>
      <w:r w:rsidRPr="000E1ABE">
        <w:rPr>
          <w:rStyle w:val="aa"/>
        </w:rPr>
        <w:footnoteRef/>
      </w:r>
      <w:r w:rsidRPr="000E1ABE">
        <w:rPr>
          <w:lang w:val="ru-RU"/>
        </w:rPr>
        <w:t xml:space="preserve"> В ходе оценивания могут быть учтены личностные результаты.</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456" w:rsidRDefault="00796456">
    <w:r>
      <w:rPr>
        <w:noProof/>
        <w:lang w:eastAsia="ru-RU"/>
      </w:rPr>
      <w:drawing>
        <wp:anchor distT="0" distB="0" distL="114300" distR="114300" simplePos="0" relativeHeight="251657216" behindDoc="1" locked="0" layoutInCell="1" allowOverlap="1">
          <wp:simplePos x="0" y="0"/>
          <wp:positionH relativeFrom="page">
            <wp:posOffset>19685</wp:posOffset>
          </wp:positionH>
          <wp:positionV relativeFrom="paragraph">
            <wp:posOffset>-461645</wp:posOffset>
          </wp:positionV>
          <wp:extent cx="7549116" cy="10676088"/>
          <wp:effectExtent l="0" t="0" r="0" b="0"/>
          <wp:wrapNone/>
          <wp:docPr id="4"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черта-17.png"/>
                  <pic:cNvPicPr/>
                </pic:nvPicPr>
                <pic:blipFill>
                  <a:blip r:embed="rId1">
                    <a:extLst>
                      <a:ext uri="{28A0092B-C50C-407E-A947-70E740481C1C}">
                        <a14:useLocalDpi xmlns:a14="http://schemas.microsoft.com/office/drawing/2010/main" val="0"/>
                      </a:ext>
                    </a:extLst>
                  </a:blip>
                  <a:stretch>
                    <a:fillRect/>
                  </a:stretch>
                </pic:blipFill>
                <pic:spPr>
                  <a:xfrm>
                    <a:off x="0" y="0"/>
                    <a:ext cx="7549116" cy="1067608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733E7204"/>
    <w:lvl w:ilvl="0">
      <w:start w:val="1"/>
      <w:numFmt w:val="bullet"/>
      <w:pStyle w:val="21"/>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8AA0A5BA"/>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1A309DC"/>
    <w:multiLevelType w:val="hybridMultilevel"/>
    <w:tmpl w:val="8DBA99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F35863"/>
    <w:multiLevelType w:val="hybridMultilevel"/>
    <w:tmpl w:val="7AB288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E010EB"/>
    <w:multiLevelType w:val="hybridMultilevel"/>
    <w:tmpl w:val="27D6BD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473C16"/>
    <w:multiLevelType w:val="hybridMultilevel"/>
    <w:tmpl w:val="A56828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494B9A"/>
    <w:multiLevelType w:val="hybridMultilevel"/>
    <w:tmpl w:val="8F66A3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8A6969"/>
    <w:multiLevelType w:val="hybridMultilevel"/>
    <w:tmpl w:val="EC74B4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8B3182"/>
    <w:multiLevelType w:val="hybridMultilevel"/>
    <w:tmpl w:val="0A409FFA"/>
    <w:lvl w:ilvl="0" w:tplc="C7B88A4E">
      <w:numFmt w:val="bullet"/>
      <w:lvlText w:val="-"/>
      <w:lvlJc w:val="left"/>
      <w:pPr>
        <w:ind w:left="142" w:hanging="140"/>
      </w:pPr>
      <w:rPr>
        <w:rFonts w:ascii="Times New Roman" w:eastAsia="Times New Roman" w:hAnsi="Times New Roman" w:cs="Times New Roman" w:hint="default"/>
        <w:i/>
        <w:iCs/>
        <w:w w:val="99"/>
        <w:sz w:val="24"/>
        <w:szCs w:val="24"/>
        <w:lang w:val="ru-RU" w:eastAsia="en-US" w:bidi="ar-SA"/>
      </w:rPr>
    </w:lvl>
    <w:lvl w:ilvl="1" w:tplc="6F3A7184">
      <w:numFmt w:val="bullet"/>
      <w:lvlText w:val="•"/>
      <w:lvlJc w:val="left"/>
      <w:pPr>
        <w:ind w:left="366" w:hanging="140"/>
      </w:pPr>
      <w:rPr>
        <w:rFonts w:hint="default"/>
        <w:lang w:val="ru-RU" w:eastAsia="en-US" w:bidi="ar-SA"/>
      </w:rPr>
    </w:lvl>
    <w:lvl w:ilvl="2" w:tplc="70807E76">
      <w:numFmt w:val="bullet"/>
      <w:lvlText w:val="•"/>
      <w:lvlJc w:val="left"/>
      <w:pPr>
        <w:ind w:left="592" w:hanging="140"/>
      </w:pPr>
      <w:rPr>
        <w:rFonts w:hint="default"/>
        <w:lang w:val="ru-RU" w:eastAsia="en-US" w:bidi="ar-SA"/>
      </w:rPr>
    </w:lvl>
    <w:lvl w:ilvl="3" w:tplc="E8E42DE6">
      <w:numFmt w:val="bullet"/>
      <w:lvlText w:val="•"/>
      <w:lvlJc w:val="left"/>
      <w:pPr>
        <w:ind w:left="818" w:hanging="140"/>
      </w:pPr>
      <w:rPr>
        <w:rFonts w:hint="default"/>
        <w:lang w:val="ru-RU" w:eastAsia="en-US" w:bidi="ar-SA"/>
      </w:rPr>
    </w:lvl>
    <w:lvl w:ilvl="4" w:tplc="40CAD77E">
      <w:numFmt w:val="bullet"/>
      <w:lvlText w:val="•"/>
      <w:lvlJc w:val="left"/>
      <w:pPr>
        <w:ind w:left="1045" w:hanging="140"/>
      </w:pPr>
      <w:rPr>
        <w:rFonts w:hint="default"/>
        <w:lang w:val="ru-RU" w:eastAsia="en-US" w:bidi="ar-SA"/>
      </w:rPr>
    </w:lvl>
    <w:lvl w:ilvl="5" w:tplc="74347776">
      <w:numFmt w:val="bullet"/>
      <w:lvlText w:val="•"/>
      <w:lvlJc w:val="left"/>
      <w:pPr>
        <w:ind w:left="1271" w:hanging="140"/>
      </w:pPr>
      <w:rPr>
        <w:rFonts w:hint="default"/>
        <w:lang w:val="ru-RU" w:eastAsia="en-US" w:bidi="ar-SA"/>
      </w:rPr>
    </w:lvl>
    <w:lvl w:ilvl="6" w:tplc="585C434C">
      <w:numFmt w:val="bullet"/>
      <w:lvlText w:val="•"/>
      <w:lvlJc w:val="left"/>
      <w:pPr>
        <w:ind w:left="1497" w:hanging="140"/>
      </w:pPr>
      <w:rPr>
        <w:rFonts w:hint="default"/>
        <w:lang w:val="ru-RU" w:eastAsia="en-US" w:bidi="ar-SA"/>
      </w:rPr>
    </w:lvl>
    <w:lvl w:ilvl="7" w:tplc="1AD6CBFE">
      <w:numFmt w:val="bullet"/>
      <w:lvlText w:val="•"/>
      <w:lvlJc w:val="left"/>
      <w:pPr>
        <w:ind w:left="1724" w:hanging="140"/>
      </w:pPr>
      <w:rPr>
        <w:rFonts w:hint="default"/>
        <w:lang w:val="ru-RU" w:eastAsia="en-US" w:bidi="ar-SA"/>
      </w:rPr>
    </w:lvl>
    <w:lvl w:ilvl="8" w:tplc="664010C8">
      <w:numFmt w:val="bullet"/>
      <w:lvlText w:val="•"/>
      <w:lvlJc w:val="left"/>
      <w:pPr>
        <w:ind w:left="1950" w:hanging="140"/>
      </w:pPr>
      <w:rPr>
        <w:rFonts w:hint="default"/>
        <w:lang w:val="ru-RU" w:eastAsia="en-US" w:bidi="ar-SA"/>
      </w:rPr>
    </w:lvl>
  </w:abstractNum>
  <w:abstractNum w:abstractNumId="9" w15:restartNumberingAfterBreak="0">
    <w:nsid w:val="1DCF4491"/>
    <w:multiLevelType w:val="multilevel"/>
    <w:tmpl w:val="45729DF2"/>
    <w:lvl w:ilvl="0">
      <w:start w:val="5"/>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1A27075"/>
    <w:multiLevelType w:val="hybridMultilevel"/>
    <w:tmpl w:val="82905D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8F158BF"/>
    <w:multiLevelType w:val="hybridMultilevel"/>
    <w:tmpl w:val="F46804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3690B09"/>
    <w:multiLevelType w:val="hybridMultilevel"/>
    <w:tmpl w:val="1A0C89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56059C5"/>
    <w:multiLevelType w:val="hybridMultilevel"/>
    <w:tmpl w:val="9438A7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1355A98"/>
    <w:multiLevelType w:val="hybridMultilevel"/>
    <w:tmpl w:val="20D845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1EC2E27"/>
    <w:multiLevelType w:val="hybridMultilevel"/>
    <w:tmpl w:val="7C66CD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C0B1635"/>
    <w:multiLevelType w:val="multilevel"/>
    <w:tmpl w:val="4ACAA35E"/>
    <w:lvl w:ilvl="0">
      <w:start w:val="3"/>
      <w:numFmt w:val="decimal"/>
      <w:lvlText w:val="%1"/>
      <w:lvlJc w:val="left"/>
      <w:pPr>
        <w:ind w:left="222" w:hanging="627"/>
      </w:pPr>
      <w:rPr>
        <w:rFonts w:hint="default"/>
        <w:lang w:val="ru-RU" w:eastAsia="en-US" w:bidi="ar-SA"/>
      </w:rPr>
    </w:lvl>
    <w:lvl w:ilvl="1">
      <w:start w:val="1"/>
      <w:numFmt w:val="decimal"/>
      <w:lvlText w:val="%1.%2."/>
      <w:lvlJc w:val="left"/>
      <w:pPr>
        <w:ind w:left="222" w:hanging="627"/>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145" w:hanging="627"/>
      </w:pPr>
      <w:rPr>
        <w:rFonts w:hint="default"/>
        <w:lang w:val="ru-RU" w:eastAsia="en-US" w:bidi="ar-SA"/>
      </w:rPr>
    </w:lvl>
    <w:lvl w:ilvl="3">
      <w:numFmt w:val="bullet"/>
      <w:lvlText w:val="•"/>
      <w:lvlJc w:val="left"/>
      <w:pPr>
        <w:ind w:left="3107" w:hanging="627"/>
      </w:pPr>
      <w:rPr>
        <w:rFonts w:hint="default"/>
        <w:lang w:val="ru-RU" w:eastAsia="en-US" w:bidi="ar-SA"/>
      </w:rPr>
    </w:lvl>
    <w:lvl w:ilvl="4">
      <w:numFmt w:val="bullet"/>
      <w:lvlText w:val="•"/>
      <w:lvlJc w:val="left"/>
      <w:pPr>
        <w:ind w:left="4070" w:hanging="627"/>
      </w:pPr>
      <w:rPr>
        <w:rFonts w:hint="default"/>
        <w:lang w:val="ru-RU" w:eastAsia="en-US" w:bidi="ar-SA"/>
      </w:rPr>
    </w:lvl>
    <w:lvl w:ilvl="5">
      <w:numFmt w:val="bullet"/>
      <w:lvlText w:val="•"/>
      <w:lvlJc w:val="left"/>
      <w:pPr>
        <w:ind w:left="5033" w:hanging="627"/>
      </w:pPr>
      <w:rPr>
        <w:rFonts w:hint="default"/>
        <w:lang w:val="ru-RU" w:eastAsia="en-US" w:bidi="ar-SA"/>
      </w:rPr>
    </w:lvl>
    <w:lvl w:ilvl="6">
      <w:numFmt w:val="bullet"/>
      <w:lvlText w:val="•"/>
      <w:lvlJc w:val="left"/>
      <w:pPr>
        <w:ind w:left="5995" w:hanging="627"/>
      </w:pPr>
      <w:rPr>
        <w:rFonts w:hint="default"/>
        <w:lang w:val="ru-RU" w:eastAsia="en-US" w:bidi="ar-SA"/>
      </w:rPr>
    </w:lvl>
    <w:lvl w:ilvl="7">
      <w:numFmt w:val="bullet"/>
      <w:lvlText w:val="•"/>
      <w:lvlJc w:val="left"/>
      <w:pPr>
        <w:ind w:left="6958" w:hanging="627"/>
      </w:pPr>
      <w:rPr>
        <w:rFonts w:hint="default"/>
        <w:lang w:val="ru-RU" w:eastAsia="en-US" w:bidi="ar-SA"/>
      </w:rPr>
    </w:lvl>
    <w:lvl w:ilvl="8">
      <w:numFmt w:val="bullet"/>
      <w:lvlText w:val="•"/>
      <w:lvlJc w:val="left"/>
      <w:pPr>
        <w:ind w:left="7921" w:hanging="627"/>
      </w:pPr>
      <w:rPr>
        <w:rFonts w:hint="default"/>
        <w:lang w:val="ru-RU" w:eastAsia="en-US" w:bidi="ar-SA"/>
      </w:rPr>
    </w:lvl>
  </w:abstractNum>
  <w:abstractNum w:abstractNumId="17" w15:restartNumberingAfterBreak="0">
    <w:nsid w:val="4CDA17A7"/>
    <w:multiLevelType w:val="hybridMultilevel"/>
    <w:tmpl w:val="000AD9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E6A76EB"/>
    <w:multiLevelType w:val="hybridMultilevel"/>
    <w:tmpl w:val="680AB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1057F03"/>
    <w:multiLevelType w:val="hybridMultilevel"/>
    <w:tmpl w:val="E850CA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41734C5"/>
    <w:multiLevelType w:val="hybridMultilevel"/>
    <w:tmpl w:val="95BE17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660877"/>
    <w:multiLevelType w:val="hybridMultilevel"/>
    <w:tmpl w:val="9104F1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B93011"/>
    <w:multiLevelType w:val="hybridMultilevel"/>
    <w:tmpl w:val="F2BE02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BC32487"/>
    <w:multiLevelType w:val="hybridMultilevel"/>
    <w:tmpl w:val="96FA89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C043E89"/>
    <w:multiLevelType w:val="hybridMultilevel"/>
    <w:tmpl w:val="0E02B2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E4D0B46"/>
    <w:multiLevelType w:val="hybridMultilevel"/>
    <w:tmpl w:val="50B210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04B7056"/>
    <w:multiLevelType w:val="hybridMultilevel"/>
    <w:tmpl w:val="C19AE834"/>
    <w:lvl w:ilvl="0" w:tplc="0419000F">
      <w:start w:val="1"/>
      <w:numFmt w:val="decimal"/>
      <w:lvlText w:val="%1."/>
      <w:lvlJc w:val="left"/>
      <w:pPr>
        <w:tabs>
          <w:tab w:val="num" w:pos="360"/>
        </w:tabs>
        <w:ind w:left="36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62900B16"/>
    <w:multiLevelType w:val="hybridMultilevel"/>
    <w:tmpl w:val="261A1D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47811E4"/>
    <w:multiLevelType w:val="hybridMultilevel"/>
    <w:tmpl w:val="485443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57C1087"/>
    <w:multiLevelType w:val="hybridMultilevel"/>
    <w:tmpl w:val="12D858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5C50B8A"/>
    <w:multiLevelType w:val="hybridMultilevel"/>
    <w:tmpl w:val="B3625D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6FF0597"/>
    <w:multiLevelType w:val="hybridMultilevel"/>
    <w:tmpl w:val="9296F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87E013F"/>
    <w:multiLevelType w:val="hybridMultilevel"/>
    <w:tmpl w:val="04D6E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D120A28"/>
    <w:multiLevelType w:val="hybridMultilevel"/>
    <w:tmpl w:val="AB50A4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0901077"/>
    <w:multiLevelType w:val="hybridMultilevel"/>
    <w:tmpl w:val="EB26A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6545615"/>
    <w:multiLevelType w:val="hybridMultilevel"/>
    <w:tmpl w:val="1AE2B2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6"/>
  </w:num>
  <w:num w:numId="3">
    <w:abstractNumId w:val="0"/>
  </w:num>
  <w:num w:numId="4">
    <w:abstractNumId w:val="1"/>
  </w:num>
  <w:num w:numId="5">
    <w:abstractNumId w:val="26"/>
  </w:num>
  <w:num w:numId="6">
    <w:abstractNumId w:val="15"/>
  </w:num>
  <w:num w:numId="7">
    <w:abstractNumId w:val="31"/>
  </w:num>
  <w:num w:numId="8">
    <w:abstractNumId w:val="14"/>
  </w:num>
  <w:num w:numId="9">
    <w:abstractNumId w:val="34"/>
  </w:num>
  <w:num w:numId="10">
    <w:abstractNumId w:val="24"/>
  </w:num>
  <w:num w:numId="11">
    <w:abstractNumId w:val="13"/>
  </w:num>
  <w:num w:numId="12">
    <w:abstractNumId w:val="30"/>
  </w:num>
  <w:num w:numId="13">
    <w:abstractNumId w:val="18"/>
  </w:num>
  <w:num w:numId="14">
    <w:abstractNumId w:val="22"/>
  </w:num>
  <w:num w:numId="15">
    <w:abstractNumId w:val="29"/>
  </w:num>
  <w:num w:numId="16">
    <w:abstractNumId w:val="27"/>
  </w:num>
  <w:num w:numId="17">
    <w:abstractNumId w:val="20"/>
  </w:num>
  <w:num w:numId="18">
    <w:abstractNumId w:val="33"/>
  </w:num>
  <w:num w:numId="19">
    <w:abstractNumId w:val="28"/>
  </w:num>
  <w:num w:numId="20">
    <w:abstractNumId w:val="35"/>
  </w:num>
  <w:num w:numId="21">
    <w:abstractNumId w:val="6"/>
  </w:num>
  <w:num w:numId="22">
    <w:abstractNumId w:val="5"/>
  </w:num>
  <w:num w:numId="23">
    <w:abstractNumId w:val="32"/>
  </w:num>
  <w:num w:numId="24">
    <w:abstractNumId w:val="7"/>
  </w:num>
  <w:num w:numId="25">
    <w:abstractNumId w:val="19"/>
  </w:num>
  <w:num w:numId="26">
    <w:abstractNumId w:val="4"/>
  </w:num>
  <w:num w:numId="27">
    <w:abstractNumId w:val="10"/>
  </w:num>
  <w:num w:numId="28">
    <w:abstractNumId w:val="2"/>
  </w:num>
  <w:num w:numId="29">
    <w:abstractNumId w:val="23"/>
  </w:num>
  <w:num w:numId="30">
    <w:abstractNumId w:val="12"/>
  </w:num>
  <w:num w:numId="31">
    <w:abstractNumId w:val="3"/>
  </w:num>
  <w:num w:numId="32">
    <w:abstractNumId w:val="25"/>
  </w:num>
  <w:num w:numId="33">
    <w:abstractNumId w:val="21"/>
  </w:num>
  <w:num w:numId="34">
    <w:abstractNumId w:val="11"/>
  </w:num>
  <w:num w:numId="35">
    <w:abstractNumId w:val="17"/>
  </w:num>
  <w:num w:numId="36">
    <w:abstractNumId w:val="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142"/>
  <w:hyphenationZone w:val="357"/>
  <w:doNotHyphenateCaps/>
  <w:drawingGridHorizontalSpacing w:val="110"/>
  <w:displayHorizontalDrawingGridEvery w:val="2"/>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436A5B"/>
    <w:rsid w:val="000201B5"/>
    <w:rsid w:val="00033E8B"/>
    <w:rsid w:val="00036DD6"/>
    <w:rsid w:val="000442D0"/>
    <w:rsid w:val="000449DE"/>
    <w:rsid w:val="00047DC5"/>
    <w:rsid w:val="00064062"/>
    <w:rsid w:val="0007133D"/>
    <w:rsid w:val="00075A52"/>
    <w:rsid w:val="00094CA1"/>
    <w:rsid w:val="000A1180"/>
    <w:rsid w:val="000C15A6"/>
    <w:rsid w:val="000E1ABE"/>
    <w:rsid w:val="000E4E85"/>
    <w:rsid w:val="000F056A"/>
    <w:rsid w:val="000F073C"/>
    <w:rsid w:val="000F36CC"/>
    <w:rsid w:val="000F5597"/>
    <w:rsid w:val="0011628E"/>
    <w:rsid w:val="00127655"/>
    <w:rsid w:val="00143B8D"/>
    <w:rsid w:val="00144317"/>
    <w:rsid w:val="00150562"/>
    <w:rsid w:val="00152738"/>
    <w:rsid w:val="00167955"/>
    <w:rsid w:val="00180C46"/>
    <w:rsid w:val="0018532E"/>
    <w:rsid w:val="001915F4"/>
    <w:rsid w:val="001A078F"/>
    <w:rsid w:val="001A1E88"/>
    <w:rsid w:val="001A45FC"/>
    <w:rsid w:val="001B5BAF"/>
    <w:rsid w:val="001B74CD"/>
    <w:rsid w:val="001C61CA"/>
    <w:rsid w:val="001D7610"/>
    <w:rsid w:val="001F6CF5"/>
    <w:rsid w:val="00205196"/>
    <w:rsid w:val="00205B1D"/>
    <w:rsid w:val="00206858"/>
    <w:rsid w:val="002175CC"/>
    <w:rsid w:val="0022067B"/>
    <w:rsid w:val="00222093"/>
    <w:rsid w:val="002524FC"/>
    <w:rsid w:val="00252ACA"/>
    <w:rsid w:val="00255C64"/>
    <w:rsid w:val="00265945"/>
    <w:rsid w:val="002827BA"/>
    <w:rsid w:val="00285AA1"/>
    <w:rsid w:val="00285BBF"/>
    <w:rsid w:val="0028607E"/>
    <w:rsid w:val="00286D20"/>
    <w:rsid w:val="002A678E"/>
    <w:rsid w:val="002B11D1"/>
    <w:rsid w:val="002C2567"/>
    <w:rsid w:val="002C4B34"/>
    <w:rsid w:val="002C4C81"/>
    <w:rsid w:val="002E1F0A"/>
    <w:rsid w:val="002E2219"/>
    <w:rsid w:val="002E4B5A"/>
    <w:rsid w:val="002F0AAE"/>
    <w:rsid w:val="002F20E5"/>
    <w:rsid w:val="00304BD8"/>
    <w:rsid w:val="00304C5C"/>
    <w:rsid w:val="00312924"/>
    <w:rsid w:val="00322EB1"/>
    <w:rsid w:val="0032797B"/>
    <w:rsid w:val="003345EB"/>
    <w:rsid w:val="00340006"/>
    <w:rsid w:val="00347BC7"/>
    <w:rsid w:val="00352041"/>
    <w:rsid w:val="00353B34"/>
    <w:rsid w:val="00356D13"/>
    <w:rsid w:val="00380D54"/>
    <w:rsid w:val="00381CD9"/>
    <w:rsid w:val="00382156"/>
    <w:rsid w:val="003863E4"/>
    <w:rsid w:val="00386A4C"/>
    <w:rsid w:val="0039014F"/>
    <w:rsid w:val="00393D92"/>
    <w:rsid w:val="00396672"/>
    <w:rsid w:val="003B386D"/>
    <w:rsid w:val="003B63E0"/>
    <w:rsid w:val="003C5C6B"/>
    <w:rsid w:val="003E75E6"/>
    <w:rsid w:val="00402BFD"/>
    <w:rsid w:val="0041319B"/>
    <w:rsid w:val="0042353D"/>
    <w:rsid w:val="00426547"/>
    <w:rsid w:val="00426709"/>
    <w:rsid w:val="004269A3"/>
    <w:rsid w:val="00426AFC"/>
    <w:rsid w:val="00431EFB"/>
    <w:rsid w:val="00436865"/>
    <w:rsid w:val="00436A5B"/>
    <w:rsid w:val="00440008"/>
    <w:rsid w:val="00441395"/>
    <w:rsid w:val="00446D76"/>
    <w:rsid w:val="0045291F"/>
    <w:rsid w:val="00484F6C"/>
    <w:rsid w:val="00494939"/>
    <w:rsid w:val="004C2535"/>
    <w:rsid w:val="004D54A4"/>
    <w:rsid w:val="004D77BE"/>
    <w:rsid w:val="004F5F24"/>
    <w:rsid w:val="004F6380"/>
    <w:rsid w:val="005033BB"/>
    <w:rsid w:val="00512AEF"/>
    <w:rsid w:val="005169B7"/>
    <w:rsid w:val="0052176F"/>
    <w:rsid w:val="00524340"/>
    <w:rsid w:val="00527B11"/>
    <w:rsid w:val="00530853"/>
    <w:rsid w:val="00544C9F"/>
    <w:rsid w:val="0055153F"/>
    <w:rsid w:val="00576E29"/>
    <w:rsid w:val="00590BE8"/>
    <w:rsid w:val="0059608A"/>
    <w:rsid w:val="005A5CB8"/>
    <w:rsid w:val="005B3ABE"/>
    <w:rsid w:val="005C3509"/>
    <w:rsid w:val="005C686D"/>
    <w:rsid w:val="005D1889"/>
    <w:rsid w:val="005D5DDE"/>
    <w:rsid w:val="005E14E0"/>
    <w:rsid w:val="005E5CA3"/>
    <w:rsid w:val="005F13B2"/>
    <w:rsid w:val="005F64C7"/>
    <w:rsid w:val="00601D2E"/>
    <w:rsid w:val="0060369B"/>
    <w:rsid w:val="006046F4"/>
    <w:rsid w:val="00610450"/>
    <w:rsid w:val="00613DE2"/>
    <w:rsid w:val="00614FE1"/>
    <w:rsid w:val="0061749B"/>
    <w:rsid w:val="00620090"/>
    <w:rsid w:val="0063436F"/>
    <w:rsid w:val="00635351"/>
    <w:rsid w:val="00640549"/>
    <w:rsid w:val="00654C5B"/>
    <w:rsid w:val="00670AD2"/>
    <w:rsid w:val="00677521"/>
    <w:rsid w:val="00677F2F"/>
    <w:rsid w:val="0068041A"/>
    <w:rsid w:val="006975DB"/>
    <w:rsid w:val="0069774F"/>
    <w:rsid w:val="00697C75"/>
    <w:rsid w:val="006A37DA"/>
    <w:rsid w:val="006A6963"/>
    <w:rsid w:val="006B747E"/>
    <w:rsid w:val="006D36D2"/>
    <w:rsid w:val="006E521F"/>
    <w:rsid w:val="006E61E1"/>
    <w:rsid w:val="006E70A8"/>
    <w:rsid w:val="006E7ADC"/>
    <w:rsid w:val="006F0CD0"/>
    <w:rsid w:val="006F3CD2"/>
    <w:rsid w:val="007073BE"/>
    <w:rsid w:val="007129F8"/>
    <w:rsid w:val="00712F04"/>
    <w:rsid w:val="00721591"/>
    <w:rsid w:val="0072376B"/>
    <w:rsid w:val="00734744"/>
    <w:rsid w:val="00735380"/>
    <w:rsid w:val="00746111"/>
    <w:rsid w:val="00750D11"/>
    <w:rsid w:val="00754937"/>
    <w:rsid w:val="00764678"/>
    <w:rsid w:val="0078398B"/>
    <w:rsid w:val="00796456"/>
    <w:rsid w:val="007A52E9"/>
    <w:rsid w:val="007A5EF5"/>
    <w:rsid w:val="007B28E4"/>
    <w:rsid w:val="007B2E29"/>
    <w:rsid w:val="007B5E20"/>
    <w:rsid w:val="007C0C12"/>
    <w:rsid w:val="007D71A2"/>
    <w:rsid w:val="007E476A"/>
    <w:rsid w:val="007E5C65"/>
    <w:rsid w:val="007F3C8C"/>
    <w:rsid w:val="008164D4"/>
    <w:rsid w:val="00817F25"/>
    <w:rsid w:val="008330ED"/>
    <w:rsid w:val="008405A0"/>
    <w:rsid w:val="00846797"/>
    <w:rsid w:val="00871E1E"/>
    <w:rsid w:val="0087351C"/>
    <w:rsid w:val="008859B0"/>
    <w:rsid w:val="0088744A"/>
    <w:rsid w:val="00894701"/>
    <w:rsid w:val="008A0B8B"/>
    <w:rsid w:val="008C3A75"/>
    <w:rsid w:val="008C5C79"/>
    <w:rsid w:val="008D3A61"/>
    <w:rsid w:val="008E7F0B"/>
    <w:rsid w:val="008F2FFB"/>
    <w:rsid w:val="008F4EE5"/>
    <w:rsid w:val="008F54BE"/>
    <w:rsid w:val="00907F11"/>
    <w:rsid w:val="0092005E"/>
    <w:rsid w:val="009307BD"/>
    <w:rsid w:val="00934868"/>
    <w:rsid w:val="009430F3"/>
    <w:rsid w:val="009434B2"/>
    <w:rsid w:val="0094388D"/>
    <w:rsid w:val="009453D8"/>
    <w:rsid w:val="00951581"/>
    <w:rsid w:val="00960271"/>
    <w:rsid w:val="00963593"/>
    <w:rsid w:val="00971763"/>
    <w:rsid w:val="009878E5"/>
    <w:rsid w:val="00992CF2"/>
    <w:rsid w:val="00993445"/>
    <w:rsid w:val="00994B1C"/>
    <w:rsid w:val="00994DAE"/>
    <w:rsid w:val="009A4A63"/>
    <w:rsid w:val="009B34C4"/>
    <w:rsid w:val="009B461B"/>
    <w:rsid w:val="009D1023"/>
    <w:rsid w:val="009F0BDE"/>
    <w:rsid w:val="009F410E"/>
    <w:rsid w:val="009F6041"/>
    <w:rsid w:val="00A4646F"/>
    <w:rsid w:val="00A471C6"/>
    <w:rsid w:val="00A632FA"/>
    <w:rsid w:val="00A77C89"/>
    <w:rsid w:val="00A8239B"/>
    <w:rsid w:val="00A837F9"/>
    <w:rsid w:val="00A977C8"/>
    <w:rsid w:val="00AA15A0"/>
    <w:rsid w:val="00AB0517"/>
    <w:rsid w:val="00AB34E7"/>
    <w:rsid w:val="00AD6AE1"/>
    <w:rsid w:val="00AE4E89"/>
    <w:rsid w:val="00AF2482"/>
    <w:rsid w:val="00AF387F"/>
    <w:rsid w:val="00AF38D1"/>
    <w:rsid w:val="00AF3CC7"/>
    <w:rsid w:val="00AF5C0F"/>
    <w:rsid w:val="00B02B97"/>
    <w:rsid w:val="00B1179A"/>
    <w:rsid w:val="00B42043"/>
    <w:rsid w:val="00B4373E"/>
    <w:rsid w:val="00B62841"/>
    <w:rsid w:val="00B6290D"/>
    <w:rsid w:val="00B7257C"/>
    <w:rsid w:val="00B72BB3"/>
    <w:rsid w:val="00BA2F1F"/>
    <w:rsid w:val="00BB21C0"/>
    <w:rsid w:val="00BC04E9"/>
    <w:rsid w:val="00BC0561"/>
    <w:rsid w:val="00BC29E1"/>
    <w:rsid w:val="00C1067C"/>
    <w:rsid w:val="00C267B1"/>
    <w:rsid w:val="00C53FDF"/>
    <w:rsid w:val="00C54942"/>
    <w:rsid w:val="00C75464"/>
    <w:rsid w:val="00C7767E"/>
    <w:rsid w:val="00C831B2"/>
    <w:rsid w:val="00C869AB"/>
    <w:rsid w:val="00C877E2"/>
    <w:rsid w:val="00CA3FF1"/>
    <w:rsid w:val="00CA5133"/>
    <w:rsid w:val="00CA6807"/>
    <w:rsid w:val="00CB406F"/>
    <w:rsid w:val="00CB7402"/>
    <w:rsid w:val="00CE7BC8"/>
    <w:rsid w:val="00CE7E64"/>
    <w:rsid w:val="00CF0ABC"/>
    <w:rsid w:val="00CF0B68"/>
    <w:rsid w:val="00D039BE"/>
    <w:rsid w:val="00D113BE"/>
    <w:rsid w:val="00D219FB"/>
    <w:rsid w:val="00D23261"/>
    <w:rsid w:val="00D32350"/>
    <w:rsid w:val="00D43723"/>
    <w:rsid w:val="00D511E8"/>
    <w:rsid w:val="00D61596"/>
    <w:rsid w:val="00D61C6F"/>
    <w:rsid w:val="00D61CC0"/>
    <w:rsid w:val="00D64912"/>
    <w:rsid w:val="00D9185F"/>
    <w:rsid w:val="00D93FF0"/>
    <w:rsid w:val="00DA059C"/>
    <w:rsid w:val="00DA1879"/>
    <w:rsid w:val="00DA62A4"/>
    <w:rsid w:val="00DB7242"/>
    <w:rsid w:val="00DD1A67"/>
    <w:rsid w:val="00DE503E"/>
    <w:rsid w:val="00DE5C3E"/>
    <w:rsid w:val="00DE5D4E"/>
    <w:rsid w:val="00DF3DAC"/>
    <w:rsid w:val="00DF5AB9"/>
    <w:rsid w:val="00DF656C"/>
    <w:rsid w:val="00E04586"/>
    <w:rsid w:val="00E10A03"/>
    <w:rsid w:val="00E14328"/>
    <w:rsid w:val="00E162DF"/>
    <w:rsid w:val="00E177CD"/>
    <w:rsid w:val="00E26CE0"/>
    <w:rsid w:val="00E34486"/>
    <w:rsid w:val="00E43D7F"/>
    <w:rsid w:val="00E475B4"/>
    <w:rsid w:val="00E47726"/>
    <w:rsid w:val="00E527B2"/>
    <w:rsid w:val="00E53721"/>
    <w:rsid w:val="00E643C8"/>
    <w:rsid w:val="00E64F7C"/>
    <w:rsid w:val="00E678D4"/>
    <w:rsid w:val="00E71404"/>
    <w:rsid w:val="00E73EEF"/>
    <w:rsid w:val="00EA4B20"/>
    <w:rsid w:val="00EB14AA"/>
    <w:rsid w:val="00EB3F69"/>
    <w:rsid w:val="00EB4252"/>
    <w:rsid w:val="00EC1536"/>
    <w:rsid w:val="00ED308E"/>
    <w:rsid w:val="00EE64BE"/>
    <w:rsid w:val="00EF7F3C"/>
    <w:rsid w:val="00F04202"/>
    <w:rsid w:val="00F051D2"/>
    <w:rsid w:val="00F27400"/>
    <w:rsid w:val="00F33D1D"/>
    <w:rsid w:val="00F43254"/>
    <w:rsid w:val="00F6337D"/>
    <w:rsid w:val="00F71B19"/>
    <w:rsid w:val="00F75FA1"/>
    <w:rsid w:val="00F80919"/>
    <w:rsid w:val="00F8150B"/>
    <w:rsid w:val="00F83058"/>
    <w:rsid w:val="00FA506A"/>
    <w:rsid w:val="00FC1655"/>
    <w:rsid w:val="00FC1D6A"/>
    <w:rsid w:val="00FC314B"/>
    <w:rsid w:val="00FC4E63"/>
    <w:rsid w:val="00FD6AF5"/>
    <w:rsid w:val="00FE0B3D"/>
    <w:rsid w:val="00FF5A1C"/>
    <w:rsid w:val="00FF61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shapelayout>
  </w:shapeDefaults>
  <w:decimalSymbol w:val=","/>
  <w:listSeparator w:val=";"/>
  <w14:docId w14:val="78546EFD"/>
  <w15:docId w15:val="{F95A8C86-4EDF-4A70-927C-AD35AF48E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uiPriority w:val="1"/>
    <w:qFormat/>
    <w:rsid w:val="00D511E8"/>
    <w:rPr>
      <w:rFonts w:ascii="Times New Roman" w:eastAsia="Times New Roman" w:hAnsi="Times New Roman" w:cs="Times New Roman"/>
      <w:lang w:val="ru-RU"/>
    </w:rPr>
  </w:style>
  <w:style w:type="paragraph" w:styleId="1">
    <w:name w:val="heading 1"/>
    <w:basedOn w:val="a0"/>
    <w:link w:val="10"/>
    <w:uiPriority w:val="99"/>
    <w:qFormat/>
    <w:rsid w:val="00D511E8"/>
    <w:pPr>
      <w:ind w:left="463"/>
      <w:outlineLvl w:val="0"/>
    </w:pPr>
    <w:rPr>
      <w:b/>
      <w:bCs/>
      <w:sz w:val="28"/>
      <w:szCs w:val="28"/>
      <w:u w:val="single" w:color="000000"/>
    </w:rPr>
  </w:style>
  <w:style w:type="paragraph" w:styleId="2">
    <w:name w:val="heading 2"/>
    <w:basedOn w:val="a0"/>
    <w:link w:val="20"/>
    <w:uiPriority w:val="99"/>
    <w:qFormat/>
    <w:rsid w:val="00D511E8"/>
    <w:pPr>
      <w:ind w:left="999" w:hanging="421"/>
      <w:outlineLvl w:val="1"/>
    </w:pPr>
    <w:rPr>
      <w:b/>
      <w:bCs/>
      <w:sz w:val="24"/>
      <w:szCs w:val="24"/>
    </w:rPr>
  </w:style>
  <w:style w:type="paragraph" w:styleId="3">
    <w:name w:val="heading 3"/>
    <w:basedOn w:val="a0"/>
    <w:next w:val="a0"/>
    <w:link w:val="30"/>
    <w:uiPriority w:val="99"/>
    <w:qFormat/>
    <w:rsid w:val="007E5C65"/>
    <w:pPr>
      <w:keepNext/>
      <w:widowControl/>
      <w:autoSpaceDE/>
      <w:autoSpaceDN/>
      <w:spacing w:before="240" w:after="60"/>
      <w:outlineLvl w:val="2"/>
    </w:pPr>
    <w:rPr>
      <w:rFonts w:ascii="Arial" w:hAnsi="Arial"/>
      <w:b/>
      <w:bCs/>
      <w:sz w:val="26"/>
      <w:szCs w:val="26"/>
    </w:rPr>
  </w:style>
  <w:style w:type="paragraph" w:styleId="4">
    <w:name w:val="heading 4"/>
    <w:basedOn w:val="3"/>
    <w:next w:val="a0"/>
    <w:link w:val="40"/>
    <w:uiPriority w:val="99"/>
    <w:qFormat/>
    <w:rsid w:val="007E5C65"/>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qFormat/>
    <w:rsid w:val="007E5C65"/>
    <w:pPr>
      <w:widowControl/>
      <w:autoSpaceDE/>
      <w:autoSpaceDN/>
      <w:spacing w:before="240" w:after="60" w:line="276" w:lineRule="auto"/>
      <w:outlineLvl w:val="4"/>
    </w:pPr>
    <w:rPr>
      <w:rFonts w:ascii="Cambria" w:hAnsi="Cambria"/>
      <w:color w:val="243F60"/>
      <w:sz w:val="20"/>
      <w:szCs w:val="20"/>
      <w:lang w:eastAsia="ru-RU"/>
    </w:rPr>
  </w:style>
  <w:style w:type="paragraph" w:styleId="6">
    <w:name w:val="heading 6"/>
    <w:basedOn w:val="a0"/>
    <w:next w:val="a0"/>
    <w:link w:val="60"/>
    <w:qFormat/>
    <w:rsid w:val="007E5C65"/>
    <w:pPr>
      <w:widowControl/>
      <w:autoSpaceDE/>
      <w:autoSpaceDN/>
      <w:spacing w:before="240" w:after="60" w:line="276" w:lineRule="auto"/>
      <w:outlineLvl w:val="5"/>
    </w:pPr>
    <w:rPr>
      <w:rFonts w:ascii="Calibri" w:hAnsi="Calibri"/>
      <w:b/>
      <w:bCs/>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rsid w:val="00D511E8"/>
    <w:tblPr>
      <w:tblInd w:w="0" w:type="dxa"/>
      <w:tblCellMar>
        <w:top w:w="0" w:type="dxa"/>
        <w:left w:w="0" w:type="dxa"/>
        <w:bottom w:w="0" w:type="dxa"/>
        <w:right w:w="0" w:type="dxa"/>
      </w:tblCellMar>
    </w:tblPr>
  </w:style>
  <w:style w:type="paragraph" w:styleId="a4">
    <w:name w:val="Body Text"/>
    <w:basedOn w:val="a0"/>
    <w:link w:val="a5"/>
    <w:uiPriority w:val="99"/>
    <w:qFormat/>
    <w:rsid w:val="00D511E8"/>
    <w:rPr>
      <w:sz w:val="24"/>
      <w:szCs w:val="24"/>
    </w:rPr>
  </w:style>
  <w:style w:type="paragraph" w:styleId="a6">
    <w:name w:val="List Paragraph"/>
    <w:aliases w:val="Содержание. 2 уровень,List Paragraph"/>
    <w:basedOn w:val="a0"/>
    <w:link w:val="a7"/>
    <w:uiPriority w:val="34"/>
    <w:qFormat/>
    <w:rsid w:val="00D511E8"/>
    <w:pPr>
      <w:ind w:left="590" w:hanging="360"/>
      <w:jc w:val="both"/>
    </w:pPr>
  </w:style>
  <w:style w:type="paragraph" w:customStyle="1" w:styleId="TableParagraph">
    <w:name w:val="Table Paragraph"/>
    <w:basedOn w:val="a0"/>
    <w:uiPriority w:val="1"/>
    <w:qFormat/>
    <w:rsid w:val="00D511E8"/>
  </w:style>
  <w:style w:type="paragraph" w:styleId="a8">
    <w:name w:val="footnote text"/>
    <w:aliases w:val="Знак6,Текст сноски1,Текст сноски Знак Знак1,Текст сноски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
    <w:basedOn w:val="a0"/>
    <w:link w:val="a9"/>
    <w:uiPriority w:val="99"/>
    <w:qFormat/>
    <w:rsid w:val="00620090"/>
    <w:pPr>
      <w:widowControl/>
      <w:autoSpaceDE/>
      <w:autoSpaceDN/>
    </w:pPr>
    <w:rPr>
      <w:sz w:val="20"/>
      <w:szCs w:val="20"/>
      <w:lang w:val="en-US"/>
    </w:rPr>
  </w:style>
  <w:style w:type="character" w:customStyle="1" w:styleId="a9">
    <w:name w:val="Текст сноски Знак"/>
    <w:aliases w:val="Знак6 Знак1,Текст сноски1 Знак1,Текст сноски Знак Знак1 Знак1,Текст сноски Знак1 Знак1,Текст сноски Знак Знак Знак Знак Знак Знак2,Текст сноски Знак Знак Знак Знак Знак Знак Знак1,Текст сноски-FN Знак"/>
    <w:basedOn w:val="a1"/>
    <w:link w:val="a8"/>
    <w:uiPriority w:val="99"/>
    <w:rsid w:val="00620090"/>
    <w:rPr>
      <w:rFonts w:ascii="Times New Roman" w:eastAsia="Times New Roman" w:hAnsi="Times New Roman" w:cs="Times New Roman"/>
      <w:sz w:val="20"/>
      <w:szCs w:val="20"/>
    </w:rPr>
  </w:style>
  <w:style w:type="character" w:styleId="aa">
    <w:name w:val="footnote reference"/>
    <w:aliases w:val="Знак сноски-FN,Ciae niinee-FN,AЗнак сноски зел"/>
    <w:uiPriority w:val="99"/>
    <w:rsid w:val="00620090"/>
    <w:rPr>
      <w:rFonts w:cs="Times New Roman"/>
      <w:vertAlign w:val="superscript"/>
    </w:rPr>
  </w:style>
  <w:style w:type="paragraph" w:customStyle="1" w:styleId="ConsPlusNormal">
    <w:name w:val="ConsPlusNormal"/>
    <w:uiPriority w:val="99"/>
    <w:rsid w:val="00620090"/>
    <w:pPr>
      <w:adjustRightInd w:val="0"/>
    </w:pPr>
    <w:rPr>
      <w:rFonts w:ascii="Arial" w:eastAsia="Times New Roman" w:hAnsi="Arial" w:cs="Arial"/>
      <w:sz w:val="20"/>
      <w:szCs w:val="20"/>
      <w:lang w:val="ru-RU" w:eastAsia="ru-RU"/>
    </w:rPr>
  </w:style>
  <w:style w:type="character" w:customStyle="1" w:styleId="30">
    <w:name w:val="Заголовок 3 Знак"/>
    <w:basedOn w:val="a1"/>
    <w:link w:val="3"/>
    <w:uiPriority w:val="99"/>
    <w:rsid w:val="007E5C65"/>
    <w:rPr>
      <w:rFonts w:ascii="Arial" w:eastAsia="Times New Roman" w:hAnsi="Arial" w:cs="Times New Roman"/>
      <w:b/>
      <w:bCs/>
      <w:sz w:val="26"/>
      <w:szCs w:val="26"/>
    </w:rPr>
  </w:style>
  <w:style w:type="character" w:customStyle="1" w:styleId="40">
    <w:name w:val="Заголовок 4 Знак"/>
    <w:basedOn w:val="a1"/>
    <w:link w:val="4"/>
    <w:uiPriority w:val="99"/>
    <w:rsid w:val="007E5C65"/>
    <w:rPr>
      <w:rFonts w:ascii="Times New Roman" w:eastAsia="Times New Roman" w:hAnsi="Times New Roman" w:cs="Times New Roman"/>
      <w:b/>
      <w:bCs/>
      <w:sz w:val="24"/>
      <w:szCs w:val="24"/>
    </w:rPr>
  </w:style>
  <w:style w:type="character" w:customStyle="1" w:styleId="50">
    <w:name w:val="Заголовок 5 Знак"/>
    <w:basedOn w:val="a1"/>
    <w:link w:val="5"/>
    <w:rsid w:val="007E5C65"/>
    <w:rPr>
      <w:rFonts w:ascii="Cambria" w:eastAsia="Times New Roman" w:hAnsi="Cambria" w:cs="Times New Roman"/>
      <w:color w:val="243F60"/>
      <w:sz w:val="20"/>
      <w:szCs w:val="20"/>
      <w:lang w:val="ru-RU" w:eastAsia="ru-RU"/>
    </w:rPr>
  </w:style>
  <w:style w:type="character" w:customStyle="1" w:styleId="60">
    <w:name w:val="Заголовок 6 Знак"/>
    <w:basedOn w:val="a1"/>
    <w:link w:val="6"/>
    <w:rsid w:val="007E5C65"/>
    <w:rPr>
      <w:rFonts w:ascii="Calibri" w:eastAsia="Times New Roman" w:hAnsi="Calibri" w:cs="Times New Roman"/>
      <w:b/>
      <w:bCs/>
      <w:sz w:val="20"/>
      <w:szCs w:val="20"/>
    </w:rPr>
  </w:style>
  <w:style w:type="character" w:customStyle="1" w:styleId="10">
    <w:name w:val="Заголовок 1 Знак"/>
    <w:basedOn w:val="a1"/>
    <w:link w:val="1"/>
    <w:uiPriority w:val="99"/>
    <w:rsid w:val="007E5C65"/>
    <w:rPr>
      <w:rFonts w:ascii="Times New Roman" w:eastAsia="Times New Roman" w:hAnsi="Times New Roman" w:cs="Times New Roman"/>
      <w:b/>
      <w:bCs/>
      <w:sz w:val="28"/>
      <w:szCs w:val="28"/>
      <w:u w:val="single" w:color="000000"/>
      <w:lang w:val="ru-RU"/>
    </w:rPr>
  </w:style>
  <w:style w:type="character" w:customStyle="1" w:styleId="20">
    <w:name w:val="Заголовок 2 Знак"/>
    <w:basedOn w:val="a1"/>
    <w:link w:val="2"/>
    <w:uiPriority w:val="99"/>
    <w:rsid w:val="007E5C65"/>
    <w:rPr>
      <w:rFonts w:ascii="Times New Roman" w:eastAsia="Times New Roman" w:hAnsi="Times New Roman" w:cs="Times New Roman"/>
      <w:b/>
      <w:bCs/>
      <w:sz w:val="24"/>
      <w:szCs w:val="24"/>
      <w:lang w:val="ru-RU"/>
    </w:rPr>
  </w:style>
  <w:style w:type="character" w:customStyle="1" w:styleId="a5">
    <w:name w:val="Основной текст Знак"/>
    <w:basedOn w:val="a1"/>
    <w:link w:val="a4"/>
    <w:uiPriority w:val="99"/>
    <w:rsid w:val="007E5C65"/>
    <w:rPr>
      <w:rFonts w:ascii="Times New Roman" w:eastAsia="Times New Roman" w:hAnsi="Times New Roman" w:cs="Times New Roman"/>
      <w:sz w:val="24"/>
      <w:szCs w:val="24"/>
      <w:lang w:val="ru-RU"/>
    </w:rPr>
  </w:style>
  <w:style w:type="paragraph" w:styleId="22">
    <w:name w:val="Body Text 2"/>
    <w:basedOn w:val="a0"/>
    <w:link w:val="23"/>
    <w:uiPriority w:val="99"/>
    <w:rsid w:val="007E5C65"/>
    <w:pPr>
      <w:widowControl/>
      <w:autoSpaceDE/>
      <w:autoSpaceDN/>
      <w:ind w:right="-57"/>
      <w:jc w:val="both"/>
    </w:pPr>
    <w:rPr>
      <w:sz w:val="24"/>
      <w:szCs w:val="24"/>
    </w:rPr>
  </w:style>
  <w:style w:type="character" w:customStyle="1" w:styleId="23">
    <w:name w:val="Основной текст 2 Знак"/>
    <w:basedOn w:val="a1"/>
    <w:link w:val="22"/>
    <w:uiPriority w:val="99"/>
    <w:rsid w:val="007E5C65"/>
    <w:rPr>
      <w:rFonts w:ascii="Times New Roman" w:eastAsia="Times New Roman" w:hAnsi="Times New Roman" w:cs="Times New Roman"/>
      <w:sz w:val="24"/>
      <w:szCs w:val="24"/>
    </w:rPr>
  </w:style>
  <w:style w:type="character" w:customStyle="1" w:styleId="blk">
    <w:name w:val="blk"/>
    <w:uiPriority w:val="99"/>
    <w:rsid w:val="007E5C65"/>
  </w:style>
  <w:style w:type="paragraph" w:styleId="ab">
    <w:name w:val="footer"/>
    <w:aliases w:val="Нижний колонтитул Знак Знак Знак,Нижний колонтитул1,Нижний колонтитул Знак Знак"/>
    <w:basedOn w:val="a0"/>
    <w:link w:val="ac"/>
    <w:uiPriority w:val="99"/>
    <w:qFormat/>
    <w:rsid w:val="007E5C65"/>
    <w:pPr>
      <w:widowControl/>
      <w:tabs>
        <w:tab w:val="center" w:pos="4677"/>
        <w:tab w:val="right" w:pos="9355"/>
      </w:tabs>
      <w:autoSpaceDE/>
      <w:autoSpaceDN/>
      <w:spacing w:before="120" w:after="120"/>
    </w:pPr>
    <w:rPr>
      <w:sz w:val="24"/>
      <w:szCs w:val="24"/>
    </w:rPr>
  </w:style>
  <w:style w:type="character" w:customStyle="1" w:styleId="ac">
    <w:name w:val="Нижний колонтитул Знак"/>
    <w:aliases w:val="Нижний колонтитул Знак Знак Знак Знак,Нижний колонтитул1 Знак,Нижний колонтитул Знак Знак Знак1"/>
    <w:basedOn w:val="a1"/>
    <w:link w:val="ab"/>
    <w:uiPriority w:val="99"/>
    <w:rsid w:val="007E5C65"/>
    <w:rPr>
      <w:rFonts w:ascii="Times New Roman" w:eastAsia="Times New Roman" w:hAnsi="Times New Roman" w:cs="Times New Roman"/>
      <w:sz w:val="24"/>
      <w:szCs w:val="24"/>
    </w:rPr>
  </w:style>
  <w:style w:type="character" w:styleId="ad">
    <w:name w:val="page number"/>
    <w:uiPriority w:val="99"/>
    <w:rsid w:val="007E5C65"/>
    <w:rPr>
      <w:rFonts w:cs="Times New Roman"/>
    </w:rPr>
  </w:style>
  <w:style w:type="paragraph" w:styleId="ae">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f"/>
    <w:uiPriority w:val="99"/>
    <w:qFormat/>
    <w:rsid w:val="007E5C65"/>
    <w:pPr>
      <w:autoSpaceDE/>
      <w:autoSpaceDN/>
    </w:pPr>
    <w:rPr>
      <w:sz w:val="24"/>
      <w:szCs w:val="24"/>
      <w:lang w:val="en-US" w:eastAsia="nl-NL"/>
    </w:rPr>
  </w:style>
  <w:style w:type="paragraph" w:styleId="24">
    <w:name w:val="List 2"/>
    <w:basedOn w:val="a0"/>
    <w:uiPriority w:val="99"/>
    <w:rsid w:val="007E5C65"/>
    <w:pPr>
      <w:widowControl/>
      <w:autoSpaceDE/>
      <w:autoSpaceDN/>
      <w:spacing w:before="120" w:after="120"/>
      <w:ind w:left="720" w:hanging="360"/>
      <w:jc w:val="both"/>
    </w:pPr>
    <w:rPr>
      <w:rFonts w:ascii="Arial" w:eastAsia="Batang" w:hAnsi="Arial"/>
      <w:sz w:val="20"/>
      <w:szCs w:val="24"/>
      <w:lang w:eastAsia="ko-KR"/>
    </w:rPr>
  </w:style>
  <w:style w:type="character" w:styleId="af0">
    <w:name w:val="Hyperlink"/>
    <w:uiPriority w:val="99"/>
    <w:rsid w:val="007E5C65"/>
    <w:rPr>
      <w:rFonts w:cs="Times New Roman"/>
      <w:color w:val="0000FF"/>
      <w:u w:val="single"/>
    </w:rPr>
  </w:style>
  <w:style w:type="paragraph" w:styleId="11">
    <w:name w:val="toc 1"/>
    <w:basedOn w:val="a0"/>
    <w:next w:val="a0"/>
    <w:autoRedefine/>
    <w:uiPriority w:val="99"/>
    <w:rsid w:val="007E5C65"/>
    <w:pPr>
      <w:widowControl/>
      <w:autoSpaceDE/>
      <w:autoSpaceDN/>
      <w:spacing w:before="240" w:after="120"/>
    </w:pPr>
    <w:rPr>
      <w:rFonts w:ascii="Calibri" w:hAnsi="Calibri" w:cs="Calibri"/>
      <w:b/>
      <w:bCs/>
      <w:sz w:val="20"/>
      <w:szCs w:val="20"/>
      <w:lang w:eastAsia="ru-RU"/>
    </w:rPr>
  </w:style>
  <w:style w:type="paragraph" w:styleId="25">
    <w:name w:val="toc 2"/>
    <w:basedOn w:val="a0"/>
    <w:next w:val="a0"/>
    <w:autoRedefine/>
    <w:uiPriority w:val="99"/>
    <w:rsid w:val="007E5C65"/>
    <w:pPr>
      <w:widowControl/>
      <w:autoSpaceDE/>
      <w:autoSpaceDN/>
      <w:spacing w:before="120"/>
      <w:ind w:left="240"/>
    </w:pPr>
    <w:rPr>
      <w:rFonts w:ascii="Calibri" w:hAnsi="Calibri" w:cs="Calibri"/>
      <w:i/>
      <w:iCs/>
      <w:sz w:val="20"/>
      <w:szCs w:val="20"/>
      <w:lang w:eastAsia="ru-RU"/>
    </w:rPr>
  </w:style>
  <w:style w:type="paragraph" w:styleId="31">
    <w:name w:val="toc 3"/>
    <w:basedOn w:val="a0"/>
    <w:next w:val="a0"/>
    <w:autoRedefine/>
    <w:uiPriority w:val="99"/>
    <w:rsid w:val="007E5C65"/>
    <w:pPr>
      <w:widowControl/>
      <w:autoSpaceDE/>
      <w:autoSpaceDN/>
      <w:ind w:left="480"/>
    </w:pPr>
    <w:rPr>
      <w:sz w:val="28"/>
      <w:szCs w:val="28"/>
      <w:lang w:eastAsia="ru-RU"/>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uiPriority w:val="99"/>
    <w:locked/>
    <w:rsid w:val="007E5C65"/>
    <w:rPr>
      <w:rFonts w:ascii="Times New Roman" w:hAnsi="Times New Roman"/>
      <w:sz w:val="20"/>
      <w:lang w:eastAsia="ru-RU"/>
    </w:rPr>
  </w:style>
  <w:style w:type="character" w:styleId="af1">
    <w:name w:val="Emphasis"/>
    <w:uiPriority w:val="99"/>
    <w:qFormat/>
    <w:rsid w:val="007E5C65"/>
    <w:rPr>
      <w:rFonts w:cs="Times New Roman"/>
      <w:i/>
    </w:rPr>
  </w:style>
  <w:style w:type="paragraph" w:styleId="af2">
    <w:name w:val="Balloon Text"/>
    <w:basedOn w:val="a0"/>
    <w:link w:val="af3"/>
    <w:uiPriority w:val="99"/>
    <w:rsid w:val="007E5C65"/>
    <w:pPr>
      <w:widowControl/>
      <w:autoSpaceDE/>
      <w:autoSpaceDN/>
    </w:pPr>
    <w:rPr>
      <w:rFonts w:ascii="Segoe UI" w:hAnsi="Segoe UI"/>
      <w:sz w:val="18"/>
      <w:szCs w:val="18"/>
    </w:rPr>
  </w:style>
  <w:style w:type="character" w:customStyle="1" w:styleId="af3">
    <w:name w:val="Текст выноски Знак"/>
    <w:basedOn w:val="a1"/>
    <w:link w:val="af2"/>
    <w:uiPriority w:val="99"/>
    <w:rsid w:val="007E5C65"/>
    <w:rPr>
      <w:rFonts w:ascii="Segoe UI" w:eastAsia="Times New Roman" w:hAnsi="Segoe UI" w:cs="Times New Roman"/>
      <w:sz w:val="18"/>
      <w:szCs w:val="18"/>
    </w:rPr>
  </w:style>
  <w:style w:type="paragraph" w:styleId="af4">
    <w:name w:val="header"/>
    <w:basedOn w:val="a0"/>
    <w:link w:val="af5"/>
    <w:uiPriority w:val="99"/>
    <w:unhideWhenUsed/>
    <w:rsid w:val="007E5C65"/>
    <w:pPr>
      <w:widowControl/>
      <w:tabs>
        <w:tab w:val="center" w:pos="4677"/>
        <w:tab w:val="right" w:pos="9355"/>
      </w:tabs>
      <w:autoSpaceDE/>
      <w:autoSpaceDN/>
    </w:pPr>
    <w:rPr>
      <w:sz w:val="24"/>
      <w:szCs w:val="24"/>
    </w:rPr>
  </w:style>
  <w:style w:type="character" w:customStyle="1" w:styleId="af5">
    <w:name w:val="Верхний колонтитул Знак"/>
    <w:basedOn w:val="a1"/>
    <w:link w:val="af4"/>
    <w:uiPriority w:val="99"/>
    <w:rsid w:val="007E5C65"/>
    <w:rPr>
      <w:rFonts w:ascii="Times New Roman" w:eastAsia="Times New Roman" w:hAnsi="Times New Roman" w:cs="Times New Roman"/>
      <w:sz w:val="24"/>
      <w:szCs w:val="24"/>
    </w:rPr>
  </w:style>
  <w:style w:type="character" w:customStyle="1" w:styleId="110">
    <w:name w:val="Текст примечания Знак11"/>
    <w:uiPriority w:val="99"/>
    <w:rsid w:val="007E5C65"/>
    <w:rPr>
      <w:rFonts w:cs="Times New Roman"/>
      <w:sz w:val="20"/>
      <w:szCs w:val="20"/>
    </w:rPr>
  </w:style>
  <w:style w:type="paragraph" w:styleId="af6">
    <w:name w:val="annotation text"/>
    <w:basedOn w:val="a0"/>
    <w:link w:val="af7"/>
    <w:uiPriority w:val="99"/>
    <w:unhideWhenUsed/>
    <w:rsid w:val="007E5C65"/>
    <w:pPr>
      <w:widowControl/>
      <w:autoSpaceDE/>
      <w:autoSpaceDN/>
    </w:pPr>
    <w:rPr>
      <w:rFonts w:ascii="Calibri" w:hAnsi="Calibri"/>
      <w:sz w:val="20"/>
      <w:szCs w:val="20"/>
    </w:rPr>
  </w:style>
  <w:style w:type="character" w:customStyle="1" w:styleId="af7">
    <w:name w:val="Текст примечания Знак"/>
    <w:basedOn w:val="a1"/>
    <w:link w:val="af6"/>
    <w:uiPriority w:val="99"/>
    <w:rsid w:val="007E5C65"/>
    <w:rPr>
      <w:rFonts w:ascii="Calibri" w:eastAsia="Times New Roman" w:hAnsi="Calibri" w:cs="Times New Roman"/>
      <w:sz w:val="20"/>
      <w:szCs w:val="20"/>
    </w:rPr>
  </w:style>
  <w:style w:type="character" w:customStyle="1" w:styleId="12">
    <w:name w:val="Текст примечания Знак1"/>
    <w:uiPriority w:val="99"/>
    <w:rsid w:val="007E5C65"/>
    <w:rPr>
      <w:rFonts w:cs="Times New Roman"/>
      <w:sz w:val="20"/>
      <w:szCs w:val="20"/>
    </w:rPr>
  </w:style>
  <w:style w:type="character" w:customStyle="1" w:styleId="111">
    <w:name w:val="Тема примечания Знак11"/>
    <w:uiPriority w:val="99"/>
    <w:rsid w:val="007E5C65"/>
    <w:rPr>
      <w:rFonts w:cs="Times New Roman"/>
      <w:b/>
      <w:bCs/>
      <w:sz w:val="20"/>
      <w:szCs w:val="20"/>
    </w:rPr>
  </w:style>
  <w:style w:type="paragraph" w:styleId="af8">
    <w:name w:val="annotation subject"/>
    <w:basedOn w:val="af6"/>
    <w:next w:val="af6"/>
    <w:link w:val="af9"/>
    <w:uiPriority w:val="99"/>
    <w:unhideWhenUsed/>
    <w:rsid w:val="007E5C65"/>
    <w:rPr>
      <w:rFonts w:ascii="Times New Roman" w:hAnsi="Times New Roman"/>
      <w:b/>
      <w:bCs/>
    </w:rPr>
  </w:style>
  <w:style w:type="character" w:customStyle="1" w:styleId="af9">
    <w:name w:val="Тема примечания Знак"/>
    <w:basedOn w:val="af7"/>
    <w:link w:val="af8"/>
    <w:uiPriority w:val="99"/>
    <w:rsid w:val="007E5C65"/>
    <w:rPr>
      <w:rFonts w:ascii="Times New Roman" w:eastAsia="Times New Roman" w:hAnsi="Times New Roman" w:cs="Times New Roman"/>
      <w:b/>
      <w:bCs/>
      <w:sz w:val="20"/>
      <w:szCs w:val="20"/>
    </w:rPr>
  </w:style>
  <w:style w:type="character" w:customStyle="1" w:styleId="13">
    <w:name w:val="Тема примечания Знак1"/>
    <w:uiPriority w:val="99"/>
    <w:rsid w:val="007E5C65"/>
    <w:rPr>
      <w:rFonts w:cs="Times New Roman"/>
      <w:b/>
      <w:bCs/>
      <w:sz w:val="20"/>
      <w:szCs w:val="20"/>
    </w:rPr>
  </w:style>
  <w:style w:type="paragraph" w:styleId="26">
    <w:name w:val="Body Text Indent 2"/>
    <w:basedOn w:val="a0"/>
    <w:link w:val="27"/>
    <w:uiPriority w:val="99"/>
    <w:rsid w:val="007E5C65"/>
    <w:pPr>
      <w:widowControl/>
      <w:autoSpaceDE/>
      <w:autoSpaceDN/>
      <w:spacing w:after="120" w:line="480" w:lineRule="auto"/>
      <w:ind w:left="283"/>
    </w:pPr>
    <w:rPr>
      <w:sz w:val="24"/>
      <w:szCs w:val="24"/>
    </w:rPr>
  </w:style>
  <w:style w:type="character" w:customStyle="1" w:styleId="27">
    <w:name w:val="Основной текст с отступом 2 Знак"/>
    <w:basedOn w:val="a1"/>
    <w:link w:val="26"/>
    <w:uiPriority w:val="99"/>
    <w:rsid w:val="007E5C65"/>
    <w:rPr>
      <w:rFonts w:ascii="Times New Roman" w:eastAsia="Times New Roman" w:hAnsi="Times New Roman" w:cs="Times New Roman"/>
      <w:sz w:val="24"/>
      <w:szCs w:val="24"/>
    </w:rPr>
  </w:style>
  <w:style w:type="character" w:customStyle="1" w:styleId="apple-converted-space">
    <w:name w:val="apple-converted-space"/>
    <w:uiPriority w:val="99"/>
    <w:rsid w:val="007E5C65"/>
  </w:style>
  <w:style w:type="character" w:customStyle="1" w:styleId="afa">
    <w:name w:val="Цветовое выделение"/>
    <w:uiPriority w:val="99"/>
    <w:rsid w:val="007E5C65"/>
    <w:rPr>
      <w:b/>
      <w:color w:val="26282F"/>
    </w:rPr>
  </w:style>
  <w:style w:type="character" w:customStyle="1" w:styleId="afb">
    <w:name w:val="Гипертекстовая ссылка"/>
    <w:uiPriority w:val="99"/>
    <w:rsid w:val="007E5C65"/>
    <w:rPr>
      <w:b/>
      <w:color w:val="106BBE"/>
    </w:rPr>
  </w:style>
  <w:style w:type="character" w:customStyle="1" w:styleId="afc">
    <w:name w:val="Активная гипертекстовая ссылка"/>
    <w:uiPriority w:val="99"/>
    <w:rsid w:val="007E5C65"/>
    <w:rPr>
      <w:b/>
      <w:color w:val="106BBE"/>
      <w:u w:val="single"/>
    </w:rPr>
  </w:style>
  <w:style w:type="paragraph" w:customStyle="1" w:styleId="afd">
    <w:name w:val="Внимание"/>
    <w:basedOn w:val="a0"/>
    <w:next w:val="a0"/>
    <w:uiPriority w:val="99"/>
    <w:rsid w:val="007E5C65"/>
    <w:pPr>
      <w:adjustRightInd w:val="0"/>
      <w:spacing w:before="240" w:after="240" w:line="360" w:lineRule="auto"/>
      <w:ind w:left="420" w:right="420" w:firstLine="300"/>
      <w:jc w:val="both"/>
    </w:pPr>
    <w:rPr>
      <w:sz w:val="24"/>
      <w:szCs w:val="24"/>
      <w:shd w:val="clear" w:color="auto" w:fill="F5F3DA"/>
      <w:lang w:eastAsia="ru-RU"/>
    </w:rPr>
  </w:style>
  <w:style w:type="paragraph" w:customStyle="1" w:styleId="afe">
    <w:name w:val="Внимание: криминал!!"/>
    <w:basedOn w:val="afd"/>
    <w:next w:val="a0"/>
    <w:uiPriority w:val="99"/>
    <w:rsid w:val="007E5C65"/>
  </w:style>
  <w:style w:type="paragraph" w:customStyle="1" w:styleId="aff">
    <w:name w:val="Внимание: недобросовестность!"/>
    <w:basedOn w:val="afd"/>
    <w:next w:val="a0"/>
    <w:uiPriority w:val="99"/>
    <w:rsid w:val="007E5C65"/>
  </w:style>
  <w:style w:type="character" w:customStyle="1" w:styleId="aff0">
    <w:name w:val="Выделение для Базового Поиска"/>
    <w:uiPriority w:val="99"/>
    <w:rsid w:val="007E5C65"/>
    <w:rPr>
      <w:b/>
      <w:color w:val="0058A9"/>
    </w:rPr>
  </w:style>
  <w:style w:type="character" w:customStyle="1" w:styleId="aff1">
    <w:name w:val="Выделение для Базового Поиска (курсив)"/>
    <w:uiPriority w:val="99"/>
    <w:rsid w:val="007E5C65"/>
    <w:rPr>
      <w:b/>
      <w:i/>
      <w:color w:val="0058A9"/>
    </w:rPr>
  </w:style>
  <w:style w:type="paragraph" w:customStyle="1" w:styleId="aff2">
    <w:name w:val="Дочерний элемент списка"/>
    <w:basedOn w:val="a0"/>
    <w:next w:val="a0"/>
    <w:uiPriority w:val="99"/>
    <w:rsid w:val="007E5C65"/>
    <w:pPr>
      <w:adjustRightInd w:val="0"/>
      <w:spacing w:line="360" w:lineRule="auto"/>
      <w:jc w:val="both"/>
    </w:pPr>
    <w:rPr>
      <w:color w:val="868381"/>
      <w:sz w:val="20"/>
      <w:szCs w:val="20"/>
      <w:lang w:eastAsia="ru-RU"/>
    </w:rPr>
  </w:style>
  <w:style w:type="paragraph" w:customStyle="1" w:styleId="aff3">
    <w:name w:val="Основное меню (преемственное)"/>
    <w:basedOn w:val="a0"/>
    <w:next w:val="a0"/>
    <w:uiPriority w:val="99"/>
    <w:rsid w:val="007E5C65"/>
    <w:pPr>
      <w:adjustRightInd w:val="0"/>
      <w:spacing w:line="360" w:lineRule="auto"/>
      <w:ind w:firstLine="720"/>
      <w:jc w:val="both"/>
    </w:pPr>
    <w:rPr>
      <w:rFonts w:ascii="Verdana" w:hAnsi="Verdana" w:cs="Verdana"/>
      <w:lang w:eastAsia="ru-RU"/>
    </w:rPr>
  </w:style>
  <w:style w:type="paragraph" w:customStyle="1" w:styleId="14">
    <w:name w:val="Заголовок1"/>
    <w:basedOn w:val="aff3"/>
    <w:next w:val="a0"/>
    <w:uiPriority w:val="99"/>
    <w:rsid w:val="007E5C65"/>
    <w:rPr>
      <w:b/>
      <w:bCs/>
      <w:color w:val="0058A9"/>
      <w:shd w:val="clear" w:color="auto" w:fill="ECE9D8"/>
    </w:rPr>
  </w:style>
  <w:style w:type="paragraph" w:customStyle="1" w:styleId="aff4">
    <w:name w:val="Заголовок группы контролов"/>
    <w:basedOn w:val="a0"/>
    <w:next w:val="a0"/>
    <w:uiPriority w:val="99"/>
    <w:rsid w:val="007E5C65"/>
    <w:pPr>
      <w:adjustRightInd w:val="0"/>
      <w:spacing w:line="360" w:lineRule="auto"/>
      <w:ind w:firstLine="720"/>
      <w:jc w:val="both"/>
    </w:pPr>
    <w:rPr>
      <w:b/>
      <w:bCs/>
      <w:color w:val="000000"/>
      <w:sz w:val="24"/>
      <w:szCs w:val="24"/>
      <w:lang w:eastAsia="ru-RU"/>
    </w:rPr>
  </w:style>
  <w:style w:type="paragraph" w:customStyle="1" w:styleId="aff5">
    <w:name w:val="Заголовок для информации об изменениях"/>
    <w:basedOn w:val="1"/>
    <w:next w:val="a0"/>
    <w:uiPriority w:val="99"/>
    <w:rsid w:val="007E5C65"/>
    <w:pPr>
      <w:keepNext/>
      <w:keepLines/>
      <w:widowControl/>
      <w:adjustRightInd w:val="0"/>
      <w:spacing w:after="240" w:line="360" w:lineRule="auto"/>
      <w:ind w:left="0"/>
      <w:jc w:val="center"/>
      <w:outlineLvl w:val="9"/>
    </w:pPr>
    <w:rPr>
      <w:b w:val="0"/>
      <w:bCs w:val="0"/>
      <w:sz w:val="18"/>
      <w:szCs w:val="18"/>
      <w:u w:val="none"/>
      <w:shd w:val="clear" w:color="auto" w:fill="FFFFFF"/>
    </w:rPr>
  </w:style>
  <w:style w:type="paragraph" w:customStyle="1" w:styleId="aff6">
    <w:name w:val="Заголовок распахивающейся части диалога"/>
    <w:basedOn w:val="a0"/>
    <w:next w:val="a0"/>
    <w:uiPriority w:val="99"/>
    <w:rsid w:val="007E5C65"/>
    <w:pPr>
      <w:adjustRightInd w:val="0"/>
      <w:spacing w:line="360" w:lineRule="auto"/>
      <w:ind w:firstLine="720"/>
      <w:jc w:val="both"/>
    </w:pPr>
    <w:rPr>
      <w:i/>
      <w:iCs/>
      <w:color w:val="000080"/>
      <w:lang w:eastAsia="ru-RU"/>
    </w:rPr>
  </w:style>
  <w:style w:type="character" w:customStyle="1" w:styleId="aff7">
    <w:name w:val="Заголовок своего сообщения"/>
    <w:uiPriority w:val="99"/>
    <w:rsid w:val="007E5C65"/>
    <w:rPr>
      <w:b/>
      <w:color w:val="26282F"/>
    </w:rPr>
  </w:style>
  <w:style w:type="paragraph" w:customStyle="1" w:styleId="aff8">
    <w:name w:val="Заголовок статьи"/>
    <w:basedOn w:val="a0"/>
    <w:next w:val="a0"/>
    <w:uiPriority w:val="99"/>
    <w:rsid w:val="007E5C65"/>
    <w:pPr>
      <w:adjustRightInd w:val="0"/>
      <w:spacing w:line="360" w:lineRule="auto"/>
      <w:ind w:left="1612" w:hanging="892"/>
      <w:jc w:val="both"/>
    </w:pPr>
    <w:rPr>
      <w:sz w:val="24"/>
      <w:szCs w:val="24"/>
      <w:lang w:eastAsia="ru-RU"/>
    </w:rPr>
  </w:style>
  <w:style w:type="character" w:customStyle="1" w:styleId="aff9">
    <w:name w:val="Заголовок чужого сообщения"/>
    <w:uiPriority w:val="99"/>
    <w:rsid w:val="007E5C65"/>
    <w:rPr>
      <w:b/>
      <w:color w:val="FF0000"/>
    </w:rPr>
  </w:style>
  <w:style w:type="paragraph" w:customStyle="1" w:styleId="affa">
    <w:name w:val="Заголовок ЭР (левое окно)"/>
    <w:basedOn w:val="a0"/>
    <w:next w:val="a0"/>
    <w:uiPriority w:val="99"/>
    <w:rsid w:val="007E5C65"/>
    <w:pPr>
      <w:adjustRightInd w:val="0"/>
      <w:spacing w:before="300" w:after="250" w:line="360" w:lineRule="auto"/>
      <w:jc w:val="center"/>
    </w:pPr>
    <w:rPr>
      <w:b/>
      <w:bCs/>
      <w:color w:val="26282F"/>
      <w:sz w:val="26"/>
      <w:szCs w:val="26"/>
      <w:lang w:eastAsia="ru-RU"/>
    </w:rPr>
  </w:style>
  <w:style w:type="paragraph" w:customStyle="1" w:styleId="affb">
    <w:name w:val="Заголовок ЭР (правое окно)"/>
    <w:basedOn w:val="affa"/>
    <w:next w:val="a0"/>
    <w:uiPriority w:val="99"/>
    <w:rsid w:val="007E5C65"/>
    <w:pPr>
      <w:spacing w:after="0"/>
      <w:jc w:val="left"/>
    </w:pPr>
  </w:style>
  <w:style w:type="paragraph" w:customStyle="1" w:styleId="affc">
    <w:name w:val="Интерактивный заголовок"/>
    <w:basedOn w:val="14"/>
    <w:next w:val="a0"/>
    <w:uiPriority w:val="99"/>
    <w:rsid w:val="007E5C65"/>
    <w:rPr>
      <w:u w:val="single"/>
    </w:rPr>
  </w:style>
  <w:style w:type="paragraph" w:customStyle="1" w:styleId="affd">
    <w:name w:val="Текст информации об изменениях"/>
    <w:basedOn w:val="a0"/>
    <w:next w:val="a0"/>
    <w:uiPriority w:val="99"/>
    <w:rsid w:val="007E5C65"/>
    <w:pPr>
      <w:adjustRightInd w:val="0"/>
      <w:spacing w:line="360" w:lineRule="auto"/>
      <w:ind w:firstLine="720"/>
      <w:jc w:val="both"/>
    </w:pPr>
    <w:rPr>
      <w:color w:val="353842"/>
      <w:sz w:val="18"/>
      <w:szCs w:val="18"/>
      <w:lang w:eastAsia="ru-RU"/>
    </w:rPr>
  </w:style>
  <w:style w:type="paragraph" w:customStyle="1" w:styleId="affe">
    <w:name w:val="Информация об изменениях"/>
    <w:basedOn w:val="affd"/>
    <w:next w:val="a0"/>
    <w:uiPriority w:val="99"/>
    <w:rsid w:val="007E5C65"/>
    <w:pPr>
      <w:spacing w:before="180"/>
      <w:ind w:left="360" w:right="360" w:firstLine="0"/>
    </w:pPr>
    <w:rPr>
      <w:shd w:val="clear" w:color="auto" w:fill="EAEFED"/>
    </w:rPr>
  </w:style>
  <w:style w:type="paragraph" w:customStyle="1" w:styleId="afff">
    <w:name w:val="Текст (справка)"/>
    <w:basedOn w:val="a0"/>
    <w:next w:val="a0"/>
    <w:uiPriority w:val="99"/>
    <w:rsid w:val="007E5C65"/>
    <w:pPr>
      <w:adjustRightInd w:val="0"/>
      <w:spacing w:line="360" w:lineRule="auto"/>
      <w:ind w:left="170" w:right="170"/>
    </w:pPr>
    <w:rPr>
      <w:sz w:val="24"/>
      <w:szCs w:val="24"/>
      <w:lang w:eastAsia="ru-RU"/>
    </w:rPr>
  </w:style>
  <w:style w:type="paragraph" w:customStyle="1" w:styleId="afff0">
    <w:name w:val="Комментарий"/>
    <w:basedOn w:val="afff"/>
    <w:next w:val="a0"/>
    <w:uiPriority w:val="99"/>
    <w:rsid w:val="007E5C65"/>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0"/>
    <w:uiPriority w:val="99"/>
    <w:rsid w:val="007E5C65"/>
    <w:rPr>
      <w:i/>
      <w:iCs/>
    </w:rPr>
  </w:style>
  <w:style w:type="paragraph" w:customStyle="1" w:styleId="afff2">
    <w:name w:val="Текст (лев. подпись)"/>
    <w:basedOn w:val="a0"/>
    <w:next w:val="a0"/>
    <w:uiPriority w:val="99"/>
    <w:rsid w:val="007E5C65"/>
    <w:pPr>
      <w:adjustRightInd w:val="0"/>
      <w:spacing w:line="360" w:lineRule="auto"/>
    </w:pPr>
    <w:rPr>
      <w:sz w:val="24"/>
      <w:szCs w:val="24"/>
      <w:lang w:eastAsia="ru-RU"/>
    </w:rPr>
  </w:style>
  <w:style w:type="paragraph" w:customStyle="1" w:styleId="afff3">
    <w:name w:val="Колонтитул (левый)"/>
    <w:basedOn w:val="afff2"/>
    <w:next w:val="a0"/>
    <w:uiPriority w:val="99"/>
    <w:rsid w:val="007E5C65"/>
    <w:rPr>
      <w:sz w:val="14"/>
      <w:szCs w:val="14"/>
    </w:rPr>
  </w:style>
  <w:style w:type="paragraph" w:customStyle="1" w:styleId="afff4">
    <w:name w:val="Текст (прав. подпись)"/>
    <w:basedOn w:val="a0"/>
    <w:next w:val="a0"/>
    <w:uiPriority w:val="99"/>
    <w:rsid w:val="007E5C65"/>
    <w:pPr>
      <w:adjustRightInd w:val="0"/>
      <w:spacing w:line="360" w:lineRule="auto"/>
      <w:jc w:val="right"/>
    </w:pPr>
    <w:rPr>
      <w:sz w:val="24"/>
      <w:szCs w:val="24"/>
      <w:lang w:eastAsia="ru-RU"/>
    </w:rPr>
  </w:style>
  <w:style w:type="paragraph" w:customStyle="1" w:styleId="afff5">
    <w:name w:val="Колонтитул (правый)"/>
    <w:basedOn w:val="afff4"/>
    <w:next w:val="a0"/>
    <w:uiPriority w:val="99"/>
    <w:rsid w:val="007E5C65"/>
    <w:rPr>
      <w:sz w:val="14"/>
      <w:szCs w:val="14"/>
    </w:rPr>
  </w:style>
  <w:style w:type="paragraph" w:customStyle="1" w:styleId="afff6">
    <w:name w:val="Комментарий пользователя"/>
    <w:basedOn w:val="afff0"/>
    <w:next w:val="a0"/>
    <w:uiPriority w:val="99"/>
    <w:rsid w:val="007E5C65"/>
    <w:pPr>
      <w:jc w:val="left"/>
    </w:pPr>
    <w:rPr>
      <w:shd w:val="clear" w:color="auto" w:fill="FFDFE0"/>
    </w:rPr>
  </w:style>
  <w:style w:type="paragraph" w:customStyle="1" w:styleId="afff7">
    <w:name w:val="Куда обратиться?"/>
    <w:basedOn w:val="afd"/>
    <w:next w:val="a0"/>
    <w:uiPriority w:val="99"/>
    <w:rsid w:val="007E5C65"/>
  </w:style>
  <w:style w:type="paragraph" w:customStyle="1" w:styleId="afff8">
    <w:name w:val="Моноширинный"/>
    <w:basedOn w:val="a0"/>
    <w:next w:val="a0"/>
    <w:uiPriority w:val="99"/>
    <w:rsid w:val="007E5C65"/>
    <w:pPr>
      <w:adjustRightInd w:val="0"/>
      <w:spacing w:line="360" w:lineRule="auto"/>
    </w:pPr>
    <w:rPr>
      <w:rFonts w:ascii="Courier New" w:hAnsi="Courier New" w:cs="Courier New"/>
      <w:sz w:val="24"/>
      <w:szCs w:val="24"/>
      <w:lang w:eastAsia="ru-RU"/>
    </w:rPr>
  </w:style>
  <w:style w:type="character" w:customStyle="1" w:styleId="afff9">
    <w:name w:val="Найденные слова"/>
    <w:uiPriority w:val="99"/>
    <w:rsid w:val="007E5C65"/>
    <w:rPr>
      <w:b/>
      <w:color w:val="26282F"/>
      <w:shd w:val="clear" w:color="auto" w:fill="FFF580"/>
    </w:rPr>
  </w:style>
  <w:style w:type="paragraph" w:customStyle="1" w:styleId="afffa">
    <w:name w:val="Напишите нам"/>
    <w:basedOn w:val="a0"/>
    <w:next w:val="a0"/>
    <w:uiPriority w:val="99"/>
    <w:rsid w:val="007E5C65"/>
    <w:pPr>
      <w:adjustRightInd w:val="0"/>
      <w:spacing w:before="90" w:after="90" w:line="360" w:lineRule="auto"/>
      <w:ind w:left="180" w:right="180"/>
      <w:jc w:val="both"/>
    </w:pPr>
    <w:rPr>
      <w:sz w:val="20"/>
      <w:szCs w:val="20"/>
      <w:shd w:val="clear" w:color="auto" w:fill="EFFFAD"/>
      <w:lang w:eastAsia="ru-RU"/>
    </w:rPr>
  </w:style>
  <w:style w:type="character" w:customStyle="1" w:styleId="afffb">
    <w:name w:val="Не вступил в силу"/>
    <w:uiPriority w:val="99"/>
    <w:rsid w:val="007E5C65"/>
    <w:rPr>
      <w:b/>
      <w:color w:val="000000"/>
      <w:shd w:val="clear" w:color="auto" w:fill="D8EDE8"/>
    </w:rPr>
  </w:style>
  <w:style w:type="paragraph" w:customStyle="1" w:styleId="afffc">
    <w:name w:val="Необходимые документы"/>
    <w:basedOn w:val="afd"/>
    <w:next w:val="a0"/>
    <w:uiPriority w:val="99"/>
    <w:rsid w:val="007E5C65"/>
    <w:pPr>
      <w:ind w:firstLine="118"/>
    </w:pPr>
  </w:style>
  <w:style w:type="paragraph" w:customStyle="1" w:styleId="afffd">
    <w:name w:val="Нормальный (таблица)"/>
    <w:basedOn w:val="a0"/>
    <w:next w:val="a0"/>
    <w:uiPriority w:val="99"/>
    <w:rsid w:val="007E5C65"/>
    <w:pPr>
      <w:adjustRightInd w:val="0"/>
      <w:spacing w:line="360" w:lineRule="auto"/>
      <w:jc w:val="both"/>
    </w:pPr>
    <w:rPr>
      <w:sz w:val="24"/>
      <w:szCs w:val="24"/>
      <w:lang w:eastAsia="ru-RU"/>
    </w:rPr>
  </w:style>
  <w:style w:type="paragraph" w:customStyle="1" w:styleId="afffe">
    <w:name w:val="Таблицы (моноширинный)"/>
    <w:basedOn w:val="a0"/>
    <w:next w:val="a0"/>
    <w:uiPriority w:val="99"/>
    <w:rsid w:val="007E5C65"/>
    <w:pPr>
      <w:adjustRightInd w:val="0"/>
      <w:spacing w:line="360" w:lineRule="auto"/>
    </w:pPr>
    <w:rPr>
      <w:rFonts w:ascii="Courier New" w:hAnsi="Courier New" w:cs="Courier New"/>
      <w:sz w:val="24"/>
      <w:szCs w:val="24"/>
      <w:lang w:eastAsia="ru-RU"/>
    </w:rPr>
  </w:style>
  <w:style w:type="paragraph" w:customStyle="1" w:styleId="affff">
    <w:name w:val="Оглавление"/>
    <w:basedOn w:val="afffe"/>
    <w:next w:val="a0"/>
    <w:uiPriority w:val="99"/>
    <w:rsid w:val="007E5C65"/>
    <w:pPr>
      <w:ind w:left="140"/>
    </w:pPr>
  </w:style>
  <w:style w:type="character" w:customStyle="1" w:styleId="affff0">
    <w:name w:val="Опечатки"/>
    <w:uiPriority w:val="99"/>
    <w:rsid w:val="007E5C65"/>
    <w:rPr>
      <w:color w:val="FF0000"/>
    </w:rPr>
  </w:style>
  <w:style w:type="paragraph" w:customStyle="1" w:styleId="affff1">
    <w:name w:val="Переменная часть"/>
    <w:basedOn w:val="aff3"/>
    <w:next w:val="a0"/>
    <w:uiPriority w:val="99"/>
    <w:rsid w:val="007E5C65"/>
    <w:rPr>
      <w:sz w:val="18"/>
      <w:szCs w:val="18"/>
    </w:rPr>
  </w:style>
  <w:style w:type="paragraph" w:customStyle="1" w:styleId="affff2">
    <w:name w:val="Подвал для информации об изменениях"/>
    <w:basedOn w:val="1"/>
    <w:next w:val="a0"/>
    <w:uiPriority w:val="99"/>
    <w:rsid w:val="007E5C65"/>
    <w:pPr>
      <w:keepNext/>
      <w:keepLines/>
      <w:widowControl/>
      <w:adjustRightInd w:val="0"/>
      <w:spacing w:before="480" w:after="240" w:line="360" w:lineRule="auto"/>
      <w:ind w:left="0"/>
      <w:jc w:val="center"/>
      <w:outlineLvl w:val="9"/>
    </w:pPr>
    <w:rPr>
      <w:b w:val="0"/>
      <w:bCs w:val="0"/>
      <w:sz w:val="18"/>
      <w:szCs w:val="18"/>
      <w:u w:val="none"/>
    </w:rPr>
  </w:style>
  <w:style w:type="paragraph" w:customStyle="1" w:styleId="affff3">
    <w:name w:val="Подзаголовок для информации об изменениях"/>
    <w:basedOn w:val="affd"/>
    <w:next w:val="a0"/>
    <w:uiPriority w:val="99"/>
    <w:rsid w:val="007E5C65"/>
    <w:rPr>
      <w:b/>
      <w:bCs/>
    </w:rPr>
  </w:style>
  <w:style w:type="paragraph" w:customStyle="1" w:styleId="affff4">
    <w:name w:val="Подчёркнуный текст"/>
    <w:basedOn w:val="a0"/>
    <w:next w:val="a0"/>
    <w:uiPriority w:val="99"/>
    <w:rsid w:val="007E5C65"/>
    <w:pPr>
      <w:pBdr>
        <w:bottom w:val="single" w:sz="4" w:space="0" w:color="auto"/>
      </w:pBdr>
      <w:adjustRightInd w:val="0"/>
      <w:spacing w:line="360" w:lineRule="auto"/>
      <w:ind w:firstLine="720"/>
      <w:jc w:val="both"/>
    </w:pPr>
    <w:rPr>
      <w:sz w:val="24"/>
      <w:szCs w:val="24"/>
      <w:lang w:eastAsia="ru-RU"/>
    </w:rPr>
  </w:style>
  <w:style w:type="paragraph" w:customStyle="1" w:styleId="affff5">
    <w:name w:val="Постоянная часть"/>
    <w:basedOn w:val="aff3"/>
    <w:next w:val="a0"/>
    <w:uiPriority w:val="99"/>
    <w:rsid w:val="007E5C65"/>
    <w:rPr>
      <w:sz w:val="20"/>
      <w:szCs w:val="20"/>
    </w:rPr>
  </w:style>
  <w:style w:type="paragraph" w:customStyle="1" w:styleId="affff6">
    <w:name w:val="Прижатый влево"/>
    <w:basedOn w:val="a0"/>
    <w:next w:val="a0"/>
    <w:uiPriority w:val="99"/>
    <w:rsid w:val="007E5C65"/>
    <w:pPr>
      <w:adjustRightInd w:val="0"/>
      <w:spacing w:line="360" w:lineRule="auto"/>
    </w:pPr>
    <w:rPr>
      <w:sz w:val="24"/>
      <w:szCs w:val="24"/>
      <w:lang w:eastAsia="ru-RU"/>
    </w:rPr>
  </w:style>
  <w:style w:type="paragraph" w:customStyle="1" w:styleId="affff7">
    <w:name w:val="Пример."/>
    <w:basedOn w:val="afd"/>
    <w:next w:val="a0"/>
    <w:uiPriority w:val="99"/>
    <w:rsid w:val="007E5C65"/>
  </w:style>
  <w:style w:type="paragraph" w:customStyle="1" w:styleId="affff8">
    <w:name w:val="Примечание."/>
    <w:basedOn w:val="afd"/>
    <w:next w:val="a0"/>
    <w:uiPriority w:val="99"/>
    <w:rsid w:val="007E5C65"/>
  </w:style>
  <w:style w:type="character" w:customStyle="1" w:styleId="affff9">
    <w:name w:val="Продолжение ссылки"/>
    <w:uiPriority w:val="99"/>
    <w:rsid w:val="007E5C65"/>
  </w:style>
  <w:style w:type="paragraph" w:customStyle="1" w:styleId="affffa">
    <w:name w:val="Словарная статья"/>
    <w:basedOn w:val="a0"/>
    <w:next w:val="a0"/>
    <w:uiPriority w:val="99"/>
    <w:rsid w:val="007E5C65"/>
    <w:pPr>
      <w:adjustRightInd w:val="0"/>
      <w:spacing w:line="360" w:lineRule="auto"/>
      <w:ind w:right="118"/>
      <w:jc w:val="both"/>
    </w:pPr>
    <w:rPr>
      <w:sz w:val="24"/>
      <w:szCs w:val="24"/>
      <w:lang w:eastAsia="ru-RU"/>
    </w:rPr>
  </w:style>
  <w:style w:type="character" w:customStyle="1" w:styleId="affffb">
    <w:name w:val="Сравнение редакций"/>
    <w:uiPriority w:val="99"/>
    <w:rsid w:val="007E5C65"/>
    <w:rPr>
      <w:b/>
      <w:color w:val="26282F"/>
    </w:rPr>
  </w:style>
  <w:style w:type="character" w:customStyle="1" w:styleId="affffc">
    <w:name w:val="Сравнение редакций. Добавленный фрагмент"/>
    <w:uiPriority w:val="99"/>
    <w:rsid w:val="007E5C65"/>
    <w:rPr>
      <w:color w:val="000000"/>
      <w:shd w:val="clear" w:color="auto" w:fill="C1D7FF"/>
    </w:rPr>
  </w:style>
  <w:style w:type="character" w:customStyle="1" w:styleId="affffd">
    <w:name w:val="Сравнение редакций. Удаленный фрагмент"/>
    <w:uiPriority w:val="99"/>
    <w:rsid w:val="007E5C65"/>
    <w:rPr>
      <w:color w:val="000000"/>
      <w:shd w:val="clear" w:color="auto" w:fill="C4C413"/>
    </w:rPr>
  </w:style>
  <w:style w:type="paragraph" w:customStyle="1" w:styleId="affffe">
    <w:name w:val="Ссылка на официальную публикацию"/>
    <w:basedOn w:val="a0"/>
    <w:next w:val="a0"/>
    <w:uiPriority w:val="99"/>
    <w:rsid w:val="007E5C65"/>
    <w:pPr>
      <w:adjustRightInd w:val="0"/>
      <w:spacing w:line="360" w:lineRule="auto"/>
      <w:ind w:firstLine="720"/>
      <w:jc w:val="both"/>
    </w:pPr>
    <w:rPr>
      <w:sz w:val="24"/>
      <w:szCs w:val="24"/>
      <w:lang w:eastAsia="ru-RU"/>
    </w:rPr>
  </w:style>
  <w:style w:type="character" w:customStyle="1" w:styleId="afffff">
    <w:name w:val="Ссылка на утративший силу документ"/>
    <w:uiPriority w:val="99"/>
    <w:rsid w:val="007E5C65"/>
    <w:rPr>
      <w:b/>
      <w:color w:val="749232"/>
    </w:rPr>
  </w:style>
  <w:style w:type="paragraph" w:customStyle="1" w:styleId="afffff0">
    <w:name w:val="Текст в таблице"/>
    <w:basedOn w:val="afffd"/>
    <w:next w:val="a0"/>
    <w:uiPriority w:val="99"/>
    <w:rsid w:val="007E5C65"/>
    <w:pPr>
      <w:ind w:firstLine="500"/>
    </w:pPr>
  </w:style>
  <w:style w:type="paragraph" w:customStyle="1" w:styleId="afffff1">
    <w:name w:val="Текст ЭР (см. также)"/>
    <w:basedOn w:val="a0"/>
    <w:next w:val="a0"/>
    <w:uiPriority w:val="99"/>
    <w:rsid w:val="007E5C65"/>
    <w:pPr>
      <w:adjustRightInd w:val="0"/>
      <w:spacing w:before="200" w:line="360" w:lineRule="auto"/>
    </w:pPr>
    <w:rPr>
      <w:sz w:val="20"/>
      <w:szCs w:val="20"/>
      <w:lang w:eastAsia="ru-RU"/>
    </w:rPr>
  </w:style>
  <w:style w:type="paragraph" w:customStyle="1" w:styleId="afffff2">
    <w:name w:val="Технический комментарий"/>
    <w:basedOn w:val="a0"/>
    <w:next w:val="a0"/>
    <w:uiPriority w:val="99"/>
    <w:rsid w:val="007E5C65"/>
    <w:pPr>
      <w:adjustRightInd w:val="0"/>
      <w:spacing w:line="360" w:lineRule="auto"/>
    </w:pPr>
    <w:rPr>
      <w:color w:val="463F31"/>
      <w:sz w:val="24"/>
      <w:szCs w:val="24"/>
      <w:shd w:val="clear" w:color="auto" w:fill="FFFFA6"/>
      <w:lang w:eastAsia="ru-RU"/>
    </w:rPr>
  </w:style>
  <w:style w:type="character" w:customStyle="1" w:styleId="afffff3">
    <w:name w:val="Утратил силу"/>
    <w:uiPriority w:val="99"/>
    <w:rsid w:val="007E5C65"/>
    <w:rPr>
      <w:b/>
      <w:strike/>
      <w:color w:val="666600"/>
    </w:rPr>
  </w:style>
  <w:style w:type="paragraph" w:customStyle="1" w:styleId="afffff4">
    <w:name w:val="Формула"/>
    <w:basedOn w:val="a0"/>
    <w:next w:val="a0"/>
    <w:uiPriority w:val="99"/>
    <w:rsid w:val="007E5C65"/>
    <w:pPr>
      <w:adjustRightInd w:val="0"/>
      <w:spacing w:before="240" w:after="240" w:line="360" w:lineRule="auto"/>
      <w:ind w:left="420" w:right="420" w:firstLine="300"/>
      <w:jc w:val="both"/>
    </w:pPr>
    <w:rPr>
      <w:sz w:val="24"/>
      <w:szCs w:val="24"/>
      <w:shd w:val="clear" w:color="auto" w:fill="F5F3DA"/>
      <w:lang w:eastAsia="ru-RU"/>
    </w:rPr>
  </w:style>
  <w:style w:type="paragraph" w:customStyle="1" w:styleId="afffff5">
    <w:name w:val="Центрированный (таблица)"/>
    <w:basedOn w:val="afffd"/>
    <w:next w:val="a0"/>
    <w:uiPriority w:val="99"/>
    <w:rsid w:val="007E5C65"/>
    <w:pPr>
      <w:jc w:val="center"/>
    </w:pPr>
  </w:style>
  <w:style w:type="paragraph" w:customStyle="1" w:styleId="-">
    <w:name w:val="ЭР-содержание (правое окно)"/>
    <w:basedOn w:val="a0"/>
    <w:next w:val="a0"/>
    <w:uiPriority w:val="99"/>
    <w:rsid w:val="007E5C65"/>
    <w:pPr>
      <w:adjustRightInd w:val="0"/>
      <w:spacing w:before="300" w:line="360" w:lineRule="auto"/>
    </w:pPr>
    <w:rPr>
      <w:sz w:val="24"/>
      <w:szCs w:val="24"/>
      <w:lang w:eastAsia="ru-RU"/>
    </w:rPr>
  </w:style>
  <w:style w:type="paragraph" w:customStyle="1" w:styleId="Default">
    <w:name w:val="Default"/>
    <w:uiPriority w:val="99"/>
    <w:rsid w:val="007E5C65"/>
    <w:pPr>
      <w:widowControl/>
      <w:adjustRightInd w:val="0"/>
    </w:pPr>
    <w:rPr>
      <w:rFonts w:ascii="Times New Roman" w:eastAsia="Times New Roman" w:hAnsi="Times New Roman" w:cs="Times New Roman"/>
      <w:color w:val="000000"/>
      <w:sz w:val="24"/>
      <w:szCs w:val="24"/>
      <w:lang w:val="ru-RU"/>
    </w:rPr>
  </w:style>
  <w:style w:type="character" w:styleId="afffff6">
    <w:name w:val="annotation reference"/>
    <w:uiPriority w:val="99"/>
    <w:unhideWhenUsed/>
    <w:rsid w:val="007E5C65"/>
    <w:rPr>
      <w:rFonts w:cs="Times New Roman"/>
      <w:sz w:val="16"/>
    </w:rPr>
  </w:style>
  <w:style w:type="paragraph" w:styleId="41">
    <w:name w:val="toc 4"/>
    <w:basedOn w:val="a0"/>
    <w:next w:val="a0"/>
    <w:autoRedefine/>
    <w:uiPriority w:val="99"/>
    <w:rsid w:val="007E5C65"/>
    <w:pPr>
      <w:widowControl/>
      <w:autoSpaceDE/>
      <w:autoSpaceDN/>
      <w:ind w:left="720"/>
    </w:pPr>
    <w:rPr>
      <w:rFonts w:ascii="Calibri" w:hAnsi="Calibri" w:cs="Calibri"/>
      <w:sz w:val="20"/>
      <w:szCs w:val="20"/>
      <w:lang w:eastAsia="ru-RU"/>
    </w:rPr>
  </w:style>
  <w:style w:type="paragraph" w:styleId="51">
    <w:name w:val="toc 5"/>
    <w:basedOn w:val="a0"/>
    <w:next w:val="a0"/>
    <w:autoRedefine/>
    <w:uiPriority w:val="99"/>
    <w:rsid w:val="007E5C65"/>
    <w:pPr>
      <w:widowControl/>
      <w:autoSpaceDE/>
      <w:autoSpaceDN/>
      <w:ind w:left="960"/>
    </w:pPr>
    <w:rPr>
      <w:rFonts w:ascii="Calibri" w:hAnsi="Calibri" w:cs="Calibri"/>
      <w:sz w:val="20"/>
      <w:szCs w:val="20"/>
      <w:lang w:eastAsia="ru-RU"/>
    </w:rPr>
  </w:style>
  <w:style w:type="paragraph" w:styleId="61">
    <w:name w:val="toc 6"/>
    <w:basedOn w:val="a0"/>
    <w:next w:val="a0"/>
    <w:autoRedefine/>
    <w:uiPriority w:val="99"/>
    <w:rsid w:val="007E5C65"/>
    <w:pPr>
      <w:widowControl/>
      <w:autoSpaceDE/>
      <w:autoSpaceDN/>
      <w:ind w:left="1200"/>
    </w:pPr>
    <w:rPr>
      <w:rFonts w:ascii="Calibri" w:hAnsi="Calibri" w:cs="Calibri"/>
      <w:sz w:val="20"/>
      <w:szCs w:val="20"/>
      <w:lang w:eastAsia="ru-RU"/>
    </w:rPr>
  </w:style>
  <w:style w:type="paragraph" w:styleId="7">
    <w:name w:val="toc 7"/>
    <w:basedOn w:val="a0"/>
    <w:next w:val="a0"/>
    <w:autoRedefine/>
    <w:uiPriority w:val="99"/>
    <w:rsid w:val="007E5C65"/>
    <w:pPr>
      <w:widowControl/>
      <w:autoSpaceDE/>
      <w:autoSpaceDN/>
      <w:ind w:left="1440"/>
    </w:pPr>
    <w:rPr>
      <w:rFonts w:ascii="Calibri" w:hAnsi="Calibri" w:cs="Calibri"/>
      <w:sz w:val="20"/>
      <w:szCs w:val="20"/>
      <w:lang w:eastAsia="ru-RU"/>
    </w:rPr>
  </w:style>
  <w:style w:type="paragraph" w:styleId="8">
    <w:name w:val="toc 8"/>
    <w:basedOn w:val="a0"/>
    <w:next w:val="a0"/>
    <w:autoRedefine/>
    <w:uiPriority w:val="99"/>
    <w:rsid w:val="007E5C65"/>
    <w:pPr>
      <w:widowControl/>
      <w:autoSpaceDE/>
      <w:autoSpaceDN/>
      <w:ind w:left="1680"/>
    </w:pPr>
    <w:rPr>
      <w:rFonts w:ascii="Calibri" w:hAnsi="Calibri" w:cs="Calibri"/>
      <w:sz w:val="20"/>
      <w:szCs w:val="20"/>
      <w:lang w:eastAsia="ru-RU"/>
    </w:rPr>
  </w:style>
  <w:style w:type="paragraph" w:styleId="9">
    <w:name w:val="toc 9"/>
    <w:basedOn w:val="a0"/>
    <w:next w:val="a0"/>
    <w:autoRedefine/>
    <w:uiPriority w:val="99"/>
    <w:rsid w:val="007E5C65"/>
    <w:pPr>
      <w:widowControl/>
      <w:autoSpaceDE/>
      <w:autoSpaceDN/>
      <w:ind w:left="1920"/>
    </w:pPr>
    <w:rPr>
      <w:rFonts w:ascii="Calibri" w:hAnsi="Calibri" w:cs="Calibri"/>
      <w:sz w:val="20"/>
      <w:szCs w:val="20"/>
      <w:lang w:eastAsia="ru-RU"/>
    </w:rPr>
  </w:style>
  <w:style w:type="paragraph" w:customStyle="1" w:styleId="s1">
    <w:name w:val="s_1"/>
    <w:basedOn w:val="a0"/>
    <w:uiPriority w:val="99"/>
    <w:rsid w:val="007E5C65"/>
    <w:pPr>
      <w:widowControl/>
      <w:autoSpaceDE/>
      <w:autoSpaceDN/>
      <w:spacing w:before="100" w:beforeAutospacing="1" w:after="100" w:afterAutospacing="1"/>
    </w:pPr>
    <w:rPr>
      <w:sz w:val="24"/>
      <w:szCs w:val="24"/>
      <w:lang w:eastAsia="ru-RU"/>
    </w:rPr>
  </w:style>
  <w:style w:type="table" w:styleId="afffff7">
    <w:name w:val="Table Grid"/>
    <w:basedOn w:val="a2"/>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8">
    <w:name w:val="endnote text"/>
    <w:basedOn w:val="a0"/>
    <w:link w:val="afffff9"/>
    <w:uiPriority w:val="99"/>
    <w:semiHidden/>
    <w:unhideWhenUsed/>
    <w:rsid w:val="007E5C65"/>
    <w:pPr>
      <w:widowControl/>
      <w:autoSpaceDE/>
      <w:autoSpaceDN/>
    </w:pPr>
    <w:rPr>
      <w:rFonts w:ascii="Calibri" w:hAnsi="Calibri"/>
      <w:sz w:val="20"/>
      <w:szCs w:val="20"/>
    </w:rPr>
  </w:style>
  <w:style w:type="character" w:customStyle="1" w:styleId="afffff9">
    <w:name w:val="Текст концевой сноски Знак"/>
    <w:basedOn w:val="a1"/>
    <w:link w:val="afffff8"/>
    <w:uiPriority w:val="99"/>
    <w:semiHidden/>
    <w:rsid w:val="007E5C65"/>
    <w:rPr>
      <w:rFonts w:ascii="Calibri" w:eastAsia="Times New Roman" w:hAnsi="Calibri" w:cs="Times New Roman"/>
      <w:sz w:val="20"/>
      <w:szCs w:val="20"/>
    </w:rPr>
  </w:style>
  <w:style w:type="character" w:styleId="afffffa">
    <w:name w:val="endnote reference"/>
    <w:uiPriority w:val="99"/>
    <w:semiHidden/>
    <w:unhideWhenUsed/>
    <w:rsid w:val="007E5C65"/>
    <w:rPr>
      <w:rFonts w:cs="Times New Roman"/>
      <w:vertAlign w:val="superscript"/>
    </w:rPr>
  </w:style>
  <w:style w:type="character" w:customStyle="1" w:styleId="a7">
    <w:name w:val="Абзац списка Знак"/>
    <w:aliases w:val="Содержание. 2 уровень Знак,List Paragraph Знак"/>
    <w:link w:val="a6"/>
    <w:uiPriority w:val="34"/>
    <w:qFormat/>
    <w:locked/>
    <w:rsid w:val="007E5C65"/>
    <w:rPr>
      <w:rFonts w:ascii="Times New Roman" w:eastAsia="Times New Roman" w:hAnsi="Times New Roman" w:cs="Times New Roman"/>
      <w:lang w:val="ru-RU"/>
    </w:rPr>
  </w:style>
  <w:style w:type="character" w:customStyle="1" w:styleId="af">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e"/>
    <w:uiPriority w:val="99"/>
    <w:locked/>
    <w:rsid w:val="007E5C65"/>
    <w:rPr>
      <w:rFonts w:ascii="Times New Roman" w:eastAsia="Times New Roman" w:hAnsi="Times New Roman" w:cs="Times New Roman"/>
      <w:sz w:val="24"/>
      <w:szCs w:val="24"/>
      <w:lang w:eastAsia="nl-NL"/>
    </w:rPr>
  </w:style>
  <w:style w:type="character" w:styleId="afffffb">
    <w:name w:val="Strong"/>
    <w:uiPriority w:val="99"/>
    <w:qFormat/>
    <w:rsid w:val="007E5C65"/>
    <w:rPr>
      <w:b/>
      <w:bCs/>
    </w:rPr>
  </w:style>
  <w:style w:type="character" w:styleId="afffffc">
    <w:name w:val="FollowedHyperlink"/>
    <w:uiPriority w:val="99"/>
    <w:unhideWhenUsed/>
    <w:rsid w:val="007E5C65"/>
    <w:rPr>
      <w:color w:val="0000FF"/>
      <w:u w:val="single"/>
    </w:rPr>
  </w:style>
  <w:style w:type="character" w:customStyle="1" w:styleId="18">
    <w:name w:val="Знак Знак18"/>
    <w:locked/>
    <w:rsid w:val="007E5C65"/>
    <w:rPr>
      <w:rFonts w:ascii="Arial" w:hAnsi="Arial" w:cs="Times New Roman"/>
      <w:b/>
      <w:bCs/>
      <w:kern w:val="32"/>
      <w:sz w:val="32"/>
      <w:szCs w:val="32"/>
    </w:rPr>
  </w:style>
  <w:style w:type="character" w:customStyle="1" w:styleId="17">
    <w:name w:val="Знак Знак17"/>
    <w:locked/>
    <w:rsid w:val="007E5C65"/>
    <w:rPr>
      <w:rFonts w:ascii="Arial" w:hAnsi="Arial" w:cs="Times New Roman"/>
      <w:b/>
      <w:bCs/>
      <w:i/>
      <w:iCs/>
      <w:sz w:val="28"/>
      <w:szCs w:val="28"/>
    </w:rPr>
  </w:style>
  <w:style w:type="character" w:customStyle="1" w:styleId="16">
    <w:name w:val="Знак Знак16"/>
    <w:locked/>
    <w:rsid w:val="007E5C65"/>
    <w:rPr>
      <w:rFonts w:ascii="Arial" w:hAnsi="Arial" w:cs="Times New Roman"/>
      <w:b/>
      <w:bCs/>
      <w:sz w:val="26"/>
      <w:szCs w:val="26"/>
    </w:rPr>
  </w:style>
  <w:style w:type="character" w:customStyle="1" w:styleId="15">
    <w:name w:val="Знак Знак15"/>
    <w:locked/>
    <w:rsid w:val="007E5C65"/>
    <w:rPr>
      <w:rFonts w:ascii="Times New Roman" w:hAnsi="Times New Roman" w:cs="Times New Roman"/>
      <w:b/>
      <w:bCs/>
      <w:sz w:val="24"/>
      <w:szCs w:val="24"/>
    </w:rPr>
  </w:style>
  <w:style w:type="character" w:customStyle="1" w:styleId="62">
    <w:name w:val="Знак6 Знак"/>
    <w:aliases w:val="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Текст сноски-FN Знак Знак"/>
    <w:locked/>
    <w:rsid w:val="007E5C65"/>
    <w:rPr>
      <w:rFonts w:ascii="Times New Roman" w:hAnsi="Times New Roman" w:cs="Times New Roman"/>
      <w:sz w:val="20"/>
      <w:szCs w:val="20"/>
      <w:lang w:val="en-US"/>
    </w:rPr>
  </w:style>
  <w:style w:type="paragraph" w:customStyle="1" w:styleId="610">
    <w:name w:val="Заголовок 61"/>
    <w:basedOn w:val="a0"/>
    <w:next w:val="a0"/>
    <w:unhideWhenUsed/>
    <w:qFormat/>
    <w:rsid w:val="007E5C65"/>
    <w:pPr>
      <w:widowControl/>
      <w:autoSpaceDE/>
      <w:autoSpaceDN/>
      <w:spacing w:before="240" w:after="60"/>
      <w:outlineLvl w:val="5"/>
    </w:pPr>
    <w:rPr>
      <w:rFonts w:ascii="Calibri" w:hAnsi="Calibri"/>
      <w:b/>
      <w:bCs/>
    </w:rPr>
  </w:style>
  <w:style w:type="numbering" w:customStyle="1" w:styleId="19">
    <w:name w:val="Нет списка1"/>
    <w:next w:val="a3"/>
    <w:semiHidden/>
    <w:unhideWhenUsed/>
    <w:rsid w:val="007E5C65"/>
  </w:style>
  <w:style w:type="table" w:customStyle="1" w:styleId="1a">
    <w:name w:val="Сетка таблицы1"/>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7E5C65"/>
    <w:rPr>
      <w:rFonts w:ascii="Times New Roman" w:hAnsi="Times New Roman"/>
      <w:b/>
      <w:sz w:val="24"/>
    </w:rPr>
  </w:style>
  <w:style w:type="paragraph" w:customStyle="1" w:styleId="Style4">
    <w:name w:val="Style4"/>
    <w:basedOn w:val="a0"/>
    <w:rsid w:val="007E5C65"/>
    <w:pPr>
      <w:adjustRightInd w:val="0"/>
      <w:spacing w:line="468" w:lineRule="exact"/>
      <w:ind w:firstLine="648"/>
      <w:jc w:val="both"/>
    </w:pPr>
    <w:rPr>
      <w:sz w:val="24"/>
      <w:szCs w:val="24"/>
      <w:lang w:eastAsia="ru-RU"/>
    </w:rPr>
  </w:style>
  <w:style w:type="character" w:customStyle="1" w:styleId="FontStyle11">
    <w:name w:val="Font Style11"/>
    <w:rsid w:val="007E5C65"/>
    <w:rPr>
      <w:rFonts w:ascii="Times New Roman" w:hAnsi="Times New Roman"/>
      <w:sz w:val="24"/>
    </w:rPr>
  </w:style>
  <w:style w:type="paragraph" w:customStyle="1" w:styleId="Style5">
    <w:name w:val="Style5"/>
    <w:basedOn w:val="a0"/>
    <w:rsid w:val="007E5C65"/>
    <w:pPr>
      <w:adjustRightInd w:val="0"/>
    </w:pPr>
    <w:rPr>
      <w:sz w:val="24"/>
      <w:szCs w:val="24"/>
      <w:lang w:eastAsia="ru-RU"/>
    </w:rPr>
  </w:style>
  <w:style w:type="character" w:customStyle="1" w:styleId="FontStyle13">
    <w:name w:val="Font Style13"/>
    <w:rsid w:val="007E5C65"/>
    <w:rPr>
      <w:rFonts w:ascii="Times New Roman" w:hAnsi="Times New Roman"/>
      <w:b/>
      <w:sz w:val="20"/>
    </w:rPr>
  </w:style>
  <w:style w:type="paragraph" w:customStyle="1" w:styleId="Style3">
    <w:name w:val="Style3"/>
    <w:basedOn w:val="a0"/>
    <w:rsid w:val="007E5C65"/>
    <w:pPr>
      <w:adjustRightInd w:val="0"/>
      <w:spacing w:line="259" w:lineRule="exact"/>
      <w:ind w:firstLine="264"/>
      <w:jc w:val="both"/>
    </w:pPr>
    <w:rPr>
      <w:sz w:val="24"/>
      <w:szCs w:val="24"/>
      <w:lang w:eastAsia="ru-RU"/>
    </w:rPr>
  </w:style>
  <w:style w:type="paragraph" w:customStyle="1" w:styleId="Style2">
    <w:name w:val="Style2"/>
    <w:basedOn w:val="a0"/>
    <w:rsid w:val="007E5C65"/>
    <w:pPr>
      <w:adjustRightInd w:val="0"/>
      <w:spacing w:line="312" w:lineRule="exact"/>
      <w:ind w:firstLine="662"/>
    </w:pPr>
    <w:rPr>
      <w:sz w:val="24"/>
      <w:szCs w:val="24"/>
      <w:lang w:eastAsia="ru-RU"/>
    </w:rPr>
  </w:style>
  <w:style w:type="paragraph" w:customStyle="1" w:styleId="1b">
    <w:name w:val="Маркированный список1"/>
    <w:basedOn w:val="a0"/>
    <w:rsid w:val="007E5C65"/>
    <w:pPr>
      <w:widowControl/>
      <w:tabs>
        <w:tab w:val="left" w:pos="0"/>
      </w:tabs>
      <w:autoSpaceDE/>
      <w:autoSpaceDN/>
      <w:ind w:right="459"/>
      <w:jc w:val="center"/>
    </w:pPr>
    <w:rPr>
      <w:b/>
      <w:i/>
      <w:sz w:val="28"/>
      <w:szCs w:val="28"/>
      <w:lang w:eastAsia="ar-SA"/>
    </w:rPr>
  </w:style>
  <w:style w:type="character" w:customStyle="1" w:styleId="FontStyle19">
    <w:name w:val="Font Style19"/>
    <w:rsid w:val="007E5C65"/>
    <w:rPr>
      <w:rFonts w:ascii="Sylfaen" w:hAnsi="Sylfaen"/>
      <w:b/>
      <w:sz w:val="18"/>
    </w:rPr>
  </w:style>
  <w:style w:type="character" w:customStyle="1" w:styleId="FontStyle20">
    <w:name w:val="Font Style20"/>
    <w:rsid w:val="007E5C65"/>
    <w:rPr>
      <w:rFonts w:ascii="Sylfaen" w:hAnsi="Sylfaen"/>
      <w:sz w:val="18"/>
    </w:rPr>
  </w:style>
  <w:style w:type="paragraph" w:customStyle="1" w:styleId="310">
    <w:name w:val="Основной текст с отступом 31"/>
    <w:basedOn w:val="a0"/>
    <w:next w:val="32"/>
    <w:link w:val="33"/>
    <w:rsid w:val="007E5C65"/>
    <w:pPr>
      <w:widowControl/>
      <w:autoSpaceDE/>
      <w:autoSpaceDN/>
      <w:spacing w:after="120"/>
      <w:ind w:left="283"/>
    </w:pPr>
    <w:rPr>
      <w:sz w:val="16"/>
      <w:szCs w:val="16"/>
    </w:rPr>
  </w:style>
  <w:style w:type="character" w:customStyle="1" w:styleId="33">
    <w:name w:val="Основной текст с отступом 3 Знак"/>
    <w:link w:val="310"/>
    <w:locked/>
    <w:rsid w:val="007E5C65"/>
    <w:rPr>
      <w:rFonts w:ascii="Times New Roman" w:eastAsia="Times New Roman" w:hAnsi="Times New Roman" w:cs="Times New Roman"/>
      <w:sz w:val="16"/>
      <w:szCs w:val="16"/>
    </w:rPr>
  </w:style>
  <w:style w:type="paragraph" w:customStyle="1" w:styleId="Style7">
    <w:name w:val="Style7"/>
    <w:basedOn w:val="a0"/>
    <w:rsid w:val="007E5C65"/>
    <w:pPr>
      <w:adjustRightInd w:val="0"/>
    </w:pPr>
    <w:rPr>
      <w:sz w:val="24"/>
      <w:szCs w:val="24"/>
      <w:lang w:eastAsia="ru-RU"/>
    </w:rPr>
  </w:style>
  <w:style w:type="paragraph" w:customStyle="1" w:styleId="1c">
    <w:name w:val="Подзаголовок1"/>
    <w:basedOn w:val="a0"/>
    <w:next w:val="a0"/>
    <w:qFormat/>
    <w:rsid w:val="007E5C65"/>
    <w:pPr>
      <w:widowControl/>
      <w:autoSpaceDE/>
      <w:autoSpaceDN/>
      <w:spacing w:after="60"/>
      <w:jc w:val="center"/>
      <w:outlineLvl w:val="1"/>
    </w:pPr>
    <w:rPr>
      <w:rFonts w:ascii="Cambria" w:hAnsi="Cambria"/>
      <w:sz w:val="24"/>
      <w:szCs w:val="24"/>
      <w:lang w:eastAsia="ru-RU"/>
    </w:rPr>
  </w:style>
  <w:style w:type="paragraph" w:customStyle="1" w:styleId="1d">
    <w:name w:val="Основной текст с отступом1"/>
    <w:basedOn w:val="a0"/>
    <w:next w:val="afffffd"/>
    <w:link w:val="afffffe"/>
    <w:rsid w:val="007E5C65"/>
    <w:pPr>
      <w:widowControl/>
      <w:autoSpaceDE/>
      <w:autoSpaceDN/>
      <w:spacing w:after="120"/>
      <w:ind w:left="283"/>
    </w:pPr>
    <w:rPr>
      <w:sz w:val="24"/>
      <w:szCs w:val="24"/>
    </w:rPr>
  </w:style>
  <w:style w:type="character" w:customStyle="1" w:styleId="afffffe">
    <w:name w:val="Основной текст с отступом Знак"/>
    <w:link w:val="1d"/>
    <w:locked/>
    <w:rsid w:val="007E5C65"/>
    <w:rPr>
      <w:rFonts w:ascii="Times New Roman" w:eastAsia="Times New Roman" w:hAnsi="Times New Roman" w:cs="Times New Roman"/>
      <w:sz w:val="24"/>
      <w:szCs w:val="24"/>
    </w:rPr>
  </w:style>
  <w:style w:type="paragraph" w:customStyle="1" w:styleId="1e">
    <w:name w:val="Список1"/>
    <w:basedOn w:val="a0"/>
    <w:next w:val="affffff"/>
    <w:rsid w:val="007E5C65"/>
    <w:pPr>
      <w:widowControl/>
      <w:autoSpaceDE/>
      <w:autoSpaceDN/>
      <w:ind w:left="283" w:hanging="283"/>
    </w:pPr>
    <w:rPr>
      <w:sz w:val="24"/>
      <w:szCs w:val="24"/>
      <w:lang w:eastAsia="ru-RU"/>
    </w:rPr>
  </w:style>
  <w:style w:type="paragraph" w:customStyle="1" w:styleId="Style1">
    <w:name w:val="Style1"/>
    <w:basedOn w:val="a0"/>
    <w:rsid w:val="007E5C65"/>
    <w:pPr>
      <w:adjustRightInd w:val="0"/>
    </w:pPr>
    <w:rPr>
      <w:sz w:val="24"/>
      <w:szCs w:val="24"/>
      <w:lang w:eastAsia="ru-RU"/>
    </w:rPr>
  </w:style>
  <w:style w:type="paragraph" w:customStyle="1" w:styleId="21">
    <w:name w:val="Маркированный список 21"/>
    <w:basedOn w:val="a0"/>
    <w:next w:val="28"/>
    <w:rsid w:val="007E5C65"/>
    <w:pPr>
      <w:widowControl/>
      <w:numPr>
        <w:numId w:val="3"/>
      </w:numPr>
      <w:tabs>
        <w:tab w:val="clear" w:pos="643"/>
      </w:tabs>
      <w:autoSpaceDE/>
      <w:autoSpaceDN/>
      <w:ind w:left="540" w:hanging="540"/>
    </w:pPr>
    <w:rPr>
      <w:sz w:val="24"/>
      <w:szCs w:val="24"/>
      <w:lang w:eastAsia="ru-RU"/>
    </w:rPr>
  </w:style>
  <w:style w:type="character" w:customStyle="1" w:styleId="mw-headline">
    <w:name w:val="mw-headline"/>
    <w:rsid w:val="007E5C65"/>
    <w:rPr>
      <w:rFonts w:cs="Times New Roman"/>
    </w:rPr>
  </w:style>
  <w:style w:type="paragraph" w:customStyle="1" w:styleId="Style10">
    <w:name w:val="Style 1"/>
    <w:basedOn w:val="a0"/>
    <w:rsid w:val="007E5C65"/>
    <w:pPr>
      <w:ind w:firstLine="720"/>
      <w:jc w:val="both"/>
    </w:pPr>
    <w:rPr>
      <w:sz w:val="24"/>
      <w:szCs w:val="24"/>
      <w:lang w:eastAsia="ru-RU"/>
    </w:rPr>
  </w:style>
  <w:style w:type="paragraph" w:customStyle="1" w:styleId="Style6">
    <w:name w:val="Style6"/>
    <w:basedOn w:val="a0"/>
    <w:rsid w:val="007E5C65"/>
    <w:pPr>
      <w:adjustRightInd w:val="0"/>
    </w:pPr>
    <w:rPr>
      <w:sz w:val="24"/>
      <w:szCs w:val="24"/>
      <w:lang w:eastAsia="ru-RU"/>
    </w:rPr>
  </w:style>
  <w:style w:type="character" w:customStyle="1" w:styleId="ft">
    <w:name w:val="ft"/>
    <w:rsid w:val="007E5C65"/>
    <w:rPr>
      <w:rFonts w:cs="Times New Roman"/>
    </w:rPr>
  </w:style>
  <w:style w:type="paragraph" w:customStyle="1" w:styleId="29">
    <w:name w:val="Знак2"/>
    <w:basedOn w:val="a0"/>
    <w:rsid w:val="007E5C65"/>
    <w:pPr>
      <w:widowControl/>
      <w:autoSpaceDE/>
      <w:autoSpaceDN/>
      <w:spacing w:after="160" w:line="240" w:lineRule="exact"/>
    </w:pPr>
    <w:rPr>
      <w:rFonts w:ascii="Verdana" w:hAnsi="Verdana" w:cs="Verdana"/>
      <w:sz w:val="20"/>
      <w:szCs w:val="20"/>
      <w:lang w:val="en-US"/>
    </w:rPr>
  </w:style>
  <w:style w:type="paragraph" w:customStyle="1" w:styleId="1f">
    <w:name w:val="Без интервала1"/>
    <w:next w:val="affffff0"/>
    <w:qFormat/>
    <w:rsid w:val="007E5C65"/>
    <w:pPr>
      <w:widowControl/>
      <w:autoSpaceDE/>
      <w:autoSpaceDN/>
    </w:pPr>
    <w:rPr>
      <w:rFonts w:ascii="Calibri" w:eastAsia="Times New Roman" w:hAnsi="Calibri" w:cs="Times New Roman"/>
      <w:lang w:val="ru-RU"/>
    </w:rPr>
  </w:style>
  <w:style w:type="character" w:customStyle="1" w:styleId="affffff1">
    <w:name w:val="Без интервала Знак"/>
    <w:uiPriority w:val="1"/>
    <w:locked/>
    <w:rsid w:val="007E5C65"/>
    <w:rPr>
      <w:rFonts w:eastAsia="Times New Roman"/>
      <w:lang w:eastAsia="en-US"/>
    </w:rPr>
  </w:style>
  <w:style w:type="character" w:customStyle="1" w:styleId="FontStyle14">
    <w:name w:val="Font Style14"/>
    <w:rsid w:val="007E5C65"/>
    <w:rPr>
      <w:rFonts w:ascii="Times New Roman" w:hAnsi="Times New Roman"/>
      <w:sz w:val="22"/>
    </w:rPr>
  </w:style>
  <w:style w:type="paragraph" w:customStyle="1" w:styleId="Style9">
    <w:name w:val="Style9"/>
    <w:basedOn w:val="a0"/>
    <w:rsid w:val="007E5C65"/>
    <w:pPr>
      <w:adjustRightInd w:val="0"/>
      <w:spacing w:line="271" w:lineRule="exact"/>
      <w:jc w:val="center"/>
    </w:pPr>
    <w:rPr>
      <w:sz w:val="24"/>
      <w:szCs w:val="24"/>
      <w:lang w:eastAsia="ru-RU"/>
    </w:rPr>
  </w:style>
  <w:style w:type="paragraph" w:customStyle="1" w:styleId="Style100">
    <w:name w:val="Style10"/>
    <w:basedOn w:val="a0"/>
    <w:rsid w:val="007E5C65"/>
    <w:pPr>
      <w:adjustRightInd w:val="0"/>
    </w:pPr>
    <w:rPr>
      <w:sz w:val="24"/>
      <w:szCs w:val="24"/>
      <w:lang w:eastAsia="ru-RU"/>
    </w:rPr>
  </w:style>
  <w:style w:type="table" w:customStyle="1" w:styleId="2a">
    <w:name w:val="Сетка таблицы2"/>
    <w:basedOn w:val="a2"/>
    <w:next w:val="afffff7"/>
    <w:rsid w:val="007E5C65"/>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 11"/>
    <w:basedOn w:val="a2"/>
    <w:next w:val="1f0"/>
    <w:rsid w:val="007E5C65"/>
    <w:pPr>
      <w:widowControl/>
      <w:autoSpaceDE/>
      <w:autoSpaceDN/>
    </w:pPr>
    <w:rPr>
      <w:rFonts w:ascii="Times New Roman" w:eastAsia="Times New Roman" w:hAnsi="Times New Roman" w:cs="Times New Roman"/>
      <w:sz w:val="20"/>
      <w:szCs w:val="20"/>
      <w:lang w:val="ru-RU"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affffff2">
    <w:name w:val="Знак Знак Знак"/>
    <w:basedOn w:val="a0"/>
    <w:rsid w:val="007E5C65"/>
    <w:pPr>
      <w:widowControl/>
      <w:autoSpaceDE/>
      <w:autoSpaceDN/>
      <w:spacing w:after="160" w:line="240" w:lineRule="exact"/>
    </w:pPr>
    <w:rPr>
      <w:rFonts w:ascii="Verdana" w:hAnsi="Verdana"/>
      <w:sz w:val="20"/>
      <w:szCs w:val="20"/>
      <w:lang w:eastAsia="ru-RU"/>
    </w:rPr>
  </w:style>
  <w:style w:type="paragraph" w:customStyle="1" w:styleId="2b">
    <w:name w:val="Стиль2"/>
    <w:basedOn w:val="a0"/>
    <w:rsid w:val="007E5C65"/>
    <w:pPr>
      <w:widowControl/>
      <w:autoSpaceDE/>
      <w:autoSpaceDN/>
      <w:jc w:val="center"/>
    </w:pPr>
    <w:rPr>
      <w:rFonts w:ascii="Arial" w:hAnsi="Arial"/>
      <w:b/>
      <w:caps/>
      <w:sz w:val="24"/>
      <w:szCs w:val="20"/>
      <w:lang w:eastAsia="ru-RU"/>
    </w:rPr>
  </w:style>
  <w:style w:type="paragraph" w:customStyle="1" w:styleId="1f1">
    <w:name w:val="заголовок 1"/>
    <w:basedOn w:val="a0"/>
    <w:next w:val="a0"/>
    <w:rsid w:val="007E5C65"/>
    <w:pPr>
      <w:keepNext/>
      <w:widowControl/>
      <w:autoSpaceDE/>
      <w:autoSpaceDN/>
      <w:jc w:val="center"/>
      <w:outlineLvl w:val="0"/>
    </w:pPr>
    <w:rPr>
      <w:b/>
      <w:sz w:val="20"/>
      <w:szCs w:val="20"/>
      <w:lang w:eastAsia="ru-RU"/>
    </w:rPr>
  </w:style>
  <w:style w:type="paragraph" w:customStyle="1" w:styleId="311">
    <w:name w:val="Основной текст 31"/>
    <w:basedOn w:val="a0"/>
    <w:next w:val="34"/>
    <w:link w:val="35"/>
    <w:rsid w:val="007E5C65"/>
    <w:pPr>
      <w:widowControl/>
      <w:autoSpaceDE/>
      <w:autoSpaceDN/>
      <w:spacing w:after="120" w:line="276" w:lineRule="auto"/>
    </w:pPr>
    <w:rPr>
      <w:rFonts w:ascii="Calibri" w:hAnsi="Calibri"/>
      <w:sz w:val="16"/>
      <w:szCs w:val="16"/>
    </w:rPr>
  </w:style>
  <w:style w:type="character" w:customStyle="1" w:styleId="35">
    <w:name w:val="Основной текст 3 Знак"/>
    <w:link w:val="311"/>
    <w:locked/>
    <w:rsid w:val="007E5C65"/>
    <w:rPr>
      <w:rFonts w:ascii="Calibri" w:eastAsia="Times New Roman" w:hAnsi="Calibri" w:cs="Times New Roman"/>
      <w:sz w:val="16"/>
      <w:szCs w:val="16"/>
    </w:rPr>
  </w:style>
  <w:style w:type="character" w:customStyle="1" w:styleId="soft1">
    <w:name w:val="soft1"/>
    <w:rsid w:val="007E5C65"/>
    <w:rPr>
      <w:rFonts w:ascii="Arial" w:hAnsi="Arial"/>
      <w:color w:val="000000"/>
      <w:sz w:val="20"/>
    </w:rPr>
  </w:style>
  <w:style w:type="paragraph" w:customStyle="1" w:styleId="affffff3">
    <w:name w:val="Базовый"/>
    <w:rsid w:val="007E5C65"/>
    <w:pPr>
      <w:widowControl/>
      <w:tabs>
        <w:tab w:val="left" w:pos="709"/>
      </w:tabs>
      <w:suppressAutoHyphens/>
      <w:autoSpaceDE/>
      <w:autoSpaceDN/>
      <w:spacing w:after="200" w:line="276" w:lineRule="atLeast"/>
    </w:pPr>
    <w:rPr>
      <w:rFonts w:ascii="Calibri" w:eastAsia="Times New Roman" w:hAnsi="Calibri" w:cs="Times New Roman"/>
      <w:lang w:val="ru-RU" w:eastAsia="ru-RU"/>
    </w:rPr>
  </w:style>
  <w:style w:type="character" w:customStyle="1" w:styleId="FontStyle60">
    <w:name w:val="Font Style60"/>
    <w:rsid w:val="007E5C65"/>
    <w:rPr>
      <w:rFonts w:cs="Times New Roman"/>
    </w:rPr>
  </w:style>
  <w:style w:type="character" w:customStyle="1" w:styleId="editsection">
    <w:name w:val="editsection"/>
    <w:rsid w:val="007E5C65"/>
    <w:rPr>
      <w:rFonts w:cs="Times New Roman"/>
    </w:rPr>
  </w:style>
  <w:style w:type="character" w:customStyle="1" w:styleId="FontStyle59">
    <w:name w:val="Font Style59"/>
    <w:rsid w:val="007E5C65"/>
    <w:rPr>
      <w:rFonts w:ascii="Times New Roman" w:hAnsi="Times New Roman"/>
      <w:b/>
      <w:i/>
      <w:sz w:val="16"/>
    </w:rPr>
  </w:style>
  <w:style w:type="paragraph" w:customStyle="1" w:styleId="2c">
    <w:name w:val="Заголовок2"/>
    <w:basedOn w:val="a0"/>
    <w:next w:val="a4"/>
    <w:rsid w:val="007E5C65"/>
    <w:pPr>
      <w:keepNext/>
      <w:keepLines/>
      <w:widowControl/>
      <w:suppressAutoHyphens/>
      <w:autoSpaceDE/>
      <w:autoSpaceDN/>
      <w:spacing w:before="240" w:after="240" w:line="100" w:lineRule="atLeast"/>
      <w:jc w:val="center"/>
    </w:pPr>
    <w:rPr>
      <w:rFonts w:ascii="Arial" w:eastAsia="Arial Unicode MS" w:hAnsi="Arial" w:cs="Arial Unicode MS"/>
      <w:b/>
      <w:bCs/>
      <w:kern w:val="1"/>
      <w:sz w:val="28"/>
      <w:szCs w:val="24"/>
      <w:lang w:eastAsia="hi-IN" w:bidi="hi-IN"/>
    </w:rPr>
  </w:style>
  <w:style w:type="paragraph" w:customStyle="1" w:styleId="ConsPlusTitle">
    <w:name w:val="ConsPlusTitle"/>
    <w:rsid w:val="007E5C65"/>
    <w:pPr>
      <w:adjustRightInd w:val="0"/>
    </w:pPr>
    <w:rPr>
      <w:rFonts w:ascii="Calibri" w:eastAsia="Times New Roman" w:hAnsi="Calibri" w:cs="Calibri"/>
      <w:b/>
      <w:bCs/>
      <w:lang w:val="ru-RU" w:eastAsia="ru-RU"/>
    </w:rPr>
  </w:style>
  <w:style w:type="table" w:customStyle="1" w:styleId="36">
    <w:name w:val="Сетка таблицы3"/>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4">
    <w:name w:val="Рабочий"/>
    <w:basedOn w:val="a4"/>
    <w:rsid w:val="007E5C65"/>
    <w:pPr>
      <w:widowControl/>
      <w:autoSpaceDE/>
      <w:autoSpaceDN/>
      <w:ind w:firstLine="340"/>
      <w:jc w:val="both"/>
    </w:pPr>
    <w:rPr>
      <w:lang w:eastAsia="ru-RU"/>
    </w:rPr>
  </w:style>
  <w:style w:type="paragraph" w:customStyle="1" w:styleId="220">
    <w:name w:val="Знак22"/>
    <w:basedOn w:val="a0"/>
    <w:rsid w:val="007E5C65"/>
    <w:pPr>
      <w:widowControl/>
      <w:autoSpaceDE/>
      <w:autoSpaceDN/>
      <w:spacing w:after="160" w:line="240" w:lineRule="exact"/>
    </w:pPr>
    <w:rPr>
      <w:rFonts w:ascii="Verdana" w:hAnsi="Verdana" w:cs="Verdana"/>
      <w:sz w:val="20"/>
      <w:szCs w:val="20"/>
      <w:lang w:val="en-US"/>
    </w:rPr>
  </w:style>
  <w:style w:type="paragraph" w:customStyle="1" w:styleId="210">
    <w:name w:val="Основной текст 21"/>
    <w:basedOn w:val="a0"/>
    <w:rsid w:val="007E5C65"/>
    <w:pPr>
      <w:autoSpaceDE/>
      <w:autoSpaceDN/>
      <w:ind w:left="142" w:firstLine="567"/>
      <w:jc w:val="both"/>
    </w:pPr>
    <w:rPr>
      <w:sz w:val="20"/>
      <w:szCs w:val="20"/>
      <w:lang w:eastAsia="ru-RU"/>
    </w:rPr>
  </w:style>
  <w:style w:type="paragraph" w:customStyle="1" w:styleId="211">
    <w:name w:val="Знак21"/>
    <w:basedOn w:val="a0"/>
    <w:rsid w:val="007E5C65"/>
    <w:pPr>
      <w:widowControl/>
      <w:autoSpaceDE/>
      <w:autoSpaceDN/>
      <w:spacing w:after="160" w:line="240" w:lineRule="exact"/>
    </w:pPr>
    <w:rPr>
      <w:rFonts w:ascii="Verdana" w:hAnsi="Verdana" w:cs="Verdana"/>
      <w:sz w:val="20"/>
      <w:szCs w:val="20"/>
      <w:lang w:val="en-US"/>
    </w:rPr>
  </w:style>
  <w:style w:type="character" w:customStyle="1" w:styleId="1f2">
    <w:name w:val="Просмотренная гиперссылка1"/>
    <w:semiHidden/>
    <w:unhideWhenUsed/>
    <w:rsid w:val="007E5C65"/>
    <w:rPr>
      <w:rFonts w:cs="Times New Roman"/>
      <w:color w:val="800080"/>
      <w:u w:val="single"/>
    </w:rPr>
  </w:style>
  <w:style w:type="character" w:customStyle="1" w:styleId="FontStyle63">
    <w:name w:val="Font Style63"/>
    <w:rsid w:val="007E5C65"/>
    <w:rPr>
      <w:rFonts w:cs="Times New Roman"/>
    </w:rPr>
  </w:style>
  <w:style w:type="character" w:customStyle="1" w:styleId="apple-style-span">
    <w:name w:val="apple-style-span"/>
    <w:rsid w:val="007E5C65"/>
  </w:style>
  <w:style w:type="character" w:customStyle="1" w:styleId="611">
    <w:name w:val="Заголовок 6 Знак1"/>
    <w:semiHidden/>
    <w:rsid w:val="007E5C65"/>
    <w:rPr>
      <w:rFonts w:ascii="Calibri" w:eastAsia="Times New Roman" w:hAnsi="Calibri" w:cs="Times New Roman"/>
      <w:b/>
      <w:bCs/>
      <w:sz w:val="22"/>
      <w:szCs w:val="22"/>
    </w:rPr>
  </w:style>
  <w:style w:type="paragraph" w:styleId="32">
    <w:name w:val="Body Text Indent 3"/>
    <w:basedOn w:val="a0"/>
    <w:link w:val="312"/>
    <w:rsid w:val="007E5C65"/>
    <w:pPr>
      <w:widowControl/>
      <w:autoSpaceDE/>
      <w:autoSpaceDN/>
      <w:spacing w:after="120" w:line="276" w:lineRule="auto"/>
      <w:ind w:left="283"/>
    </w:pPr>
    <w:rPr>
      <w:rFonts w:ascii="Calibri" w:hAnsi="Calibri"/>
      <w:sz w:val="16"/>
      <w:szCs w:val="16"/>
      <w:lang w:eastAsia="ru-RU"/>
    </w:rPr>
  </w:style>
  <w:style w:type="character" w:customStyle="1" w:styleId="312">
    <w:name w:val="Основной текст с отступом 3 Знак1"/>
    <w:basedOn w:val="a1"/>
    <w:link w:val="32"/>
    <w:rsid w:val="007E5C65"/>
    <w:rPr>
      <w:rFonts w:ascii="Calibri" w:eastAsia="Times New Roman" w:hAnsi="Calibri" w:cs="Times New Roman"/>
      <w:sz w:val="16"/>
      <w:szCs w:val="16"/>
      <w:lang w:val="ru-RU" w:eastAsia="ru-RU"/>
    </w:rPr>
  </w:style>
  <w:style w:type="paragraph" w:styleId="affffff5">
    <w:name w:val="Subtitle"/>
    <w:basedOn w:val="a0"/>
    <w:next w:val="a0"/>
    <w:link w:val="affffff6"/>
    <w:qFormat/>
    <w:rsid w:val="007E5C65"/>
    <w:pPr>
      <w:widowControl/>
      <w:autoSpaceDE/>
      <w:autoSpaceDN/>
      <w:spacing w:after="60" w:line="276" w:lineRule="auto"/>
      <w:jc w:val="center"/>
      <w:outlineLvl w:val="1"/>
    </w:pPr>
    <w:rPr>
      <w:rFonts w:ascii="Cambria" w:hAnsi="Cambria"/>
      <w:sz w:val="24"/>
      <w:szCs w:val="24"/>
      <w:lang w:eastAsia="ru-RU"/>
    </w:rPr>
  </w:style>
  <w:style w:type="character" w:customStyle="1" w:styleId="affffff6">
    <w:name w:val="Подзаголовок Знак"/>
    <w:basedOn w:val="a1"/>
    <w:link w:val="affffff5"/>
    <w:rsid w:val="007E5C65"/>
    <w:rPr>
      <w:rFonts w:ascii="Cambria" w:eastAsia="Times New Roman" w:hAnsi="Cambria" w:cs="Times New Roman"/>
      <w:sz w:val="24"/>
      <w:szCs w:val="24"/>
      <w:lang w:val="ru-RU" w:eastAsia="ru-RU"/>
    </w:rPr>
  </w:style>
  <w:style w:type="paragraph" w:styleId="afffffd">
    <w:name w:val="Body Text Indent"/>
    <w:aliases w:val="текст,Основной текст 1"/>
    <w:basedOn w:val="a0"/>
    <w:link w:val="1f3"/>
    <w:rsid w:val="007E5C65"/>
    <w:pPr>
      <w:widowControl/>
      <w:autoSpaceDE/>
      <w:autoSpaceDN/>
      <w:spacing w:after="120" w:line="276" w:lineRule="auto"/>
      <w:ind w:left="283"/>
    </w:pPr>
    <w:rPr>
      <w:rFonts w:ascii="Calibri" w:hAnsi="Calibri"/>
      <w:lang w:eastAsia="ru-RU"/>
    </w:rPr>
  </w:style>
  <w:style w:type="character" w:customStyle="1" w:styleId="1f3">
    <w:name w:val="Основной текст с отступом Знак1"/>
    <w:aliases w:val="текст Знак,Основной текст 1 Знак"/>
    <w:basedOn w:val="a1"/>
    <w:link w:val="afffffd"/>
    <w:rsid w:val="007E5C65"/>
    <w:rPr>
      <w:rFonts w:ascii="Calibri" w:eastAsia="Times New Roman" w:hAnsi="Calibri" w:cs="Times New Roman"/>
      <w:lang w:val="ru-RU" w:eastAsia="ru-RU"/>
    </w:rPr>
  </w:style>
  <w:style w:type="paragraph" w:styleId="affffff">
    <w:name w:val="List"/>
    <w:basedOn w:val="a0"/>
    <w:rsid w:val="007E5C65"/>
    <w:pPr>
      <w:widowControl/>
      <w:autoSpaceDE/>
      <w:autoSpaceDN/>
      <w:spacing w:after="200" w:line="276" w:lineRule="auto"/>
      <w:ind w:left="283" w:hanging="283"/>
      <w:contextualSpacing/>
    </w:pPr>
    <w:rPr>
      <w:rFonts w:ascii="Calibri" w:hAnsi="Calibri"/>
      <w:lang w:eastAsia="ru-RU"/>
    </w:rPr>
  </w:style>
  <w:style w:type="paragraph" w:styleId="28">
    <w:name w:val="List Bullet 2"/>
    <w:basedOn w:val="a0"/>
    <w:rsid w:val="007E5C65"/>
    <w:pPr>
      <w:widowControl/>
      <w:tabs>
        <w:tab w:val="num" w:pos="643"/>
      </w:tabs>
      <w:autoSpaceDE/>
      <w:autoSpaceDN/>
      <w:spacing w:after="200" w:line="276" w:lineRule="auto"/>
      <w:ind w:left="643" w:hanging="360"/>
      <w:contextualSpacing/>
    </w:pPr>
    <w:rPr>
      <w:rFonts w:ascii="Calibri" w:hAnsi="Calibri"/>
      <w:lang w:eastAsia="ru-RU"/>
    </w:rPr>
  </w:style>
  <w:style w:type="paragraph" w:styleId="affffff0">
    <w:name w:val="No Spacing"/>
    <w:uiPriority w:val="1"/>
    <w:qFormat/>
    <w:rsid w:val="007E5C65"/>
    <w:pPr>
      <w:widowControl/>
      <w:autoSpaceDE/>
      <w:autoSpaceDN/>
    </w:pPr>
    <w:rPr>
      <w:rFonts w:ascii="Calibri" w:eastAsia="Times New Roman" w:hAnsi="Calibri" w:cs="Times New Roman"/>
      <w:lang w:val="ru-RU" w:eastAsia="ru-RU"/>
    </w:rPr>
  </w:style>
  <w:style w:type="table" w:styleId="1f0">
    <w:name w:val="Table Grid 1"/>
    <w:basedOn w:val="a2"/>
    <w:rsid w:val="007E5C65"/>
    <w:pPr>
      <w:widowControl/>
      <w:autoSpaceDE/>
      <w:autoSpaceDN/>
      <w:spacing w:after="200" w:line="276" w:lineRule="auto"/>
    </w:pPr>
    <w:rPr>
      <w:rFonts w:ascii="Calibri" w:eastAsia="Times New Roman" w:hAnsi="Calibri" w:cs="Times New Roman"/>
      <w:sz w:val="20"/>
      <w:szCs w:val="20"/>
      <w:lang w:val="ru-RU"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34">
    <w:name w:val="Body Text 3"/>
    <w:basedOn w:val="a0"/>
    <w:link w:val="313"/>
    <w:rsid w:val="007E5C65"/>
    <w:pPr>
      <w:widowControl/>
      <w:autoSpaceDE/>
      <w:autoSpaceDN/>
      <w:spacing w:after="120" w:line="276" w:lineRule="auto"/>
    </w:pPr>
    <w:rPr>
      <w:rFonts w:ascii="Calibri" w:hAnsi="Calibri"/>
      <w:sz w:val="16"/>
      <w:szCs w:val="16"/>
      <w:lang w:eastAsia="ru-RU"/>
    </w:rPr>
  </w:style>
  <w:style w:type="character" w:customStyle="1" w:styleId="313">
    <w:name w:val="Основной текст 3 Знак1"/>
    <w:basedOn w:val="a1"/>
    <w:link w:val="34"/>
    <w:rsid w:val="007E5C65"/>
    <w:rPr>
      <w:rFonts w:ascii="Calibri" w:eastAsia="Times New Roman" w:hAnsi="Calibri" w:cs="Times New Roman"/>
      <w:sz w:val="16"/>
      <w:szCs w:val="16"/>
      <w:lang w:val="ru-RU" w:eastAsia="ru-RU"/>
    </w:rPr>
  </w:style>
  <w:style w:type="numbering" w:customStyle="1" w:styleId="2d">
    <w:name w:val="Нет списка2"/>
    <w:next w:val="a3"/>
    <w:semiHidden/>
    <w:unhideWhenUsed/>
    <w:rsid w:val="007E5C65"/>
  </w:style>
  <w:style w:type="table" w:customStyle="1" w:styleId="42">
    <w:name w:val="Сетка таблицы4"/>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 Style31"/>
    <w:rsid w:val="007E5C65"/>
    <w:rPr>
      <w:rFonts w:ascii="Times New Roman" w:hAnsi="Times New Roman"/>
      <w:sz w:val="18"/>
    </w:rPr>
  </w:style>
  <w:style w:type="paragraph" w:customStyle="1" w:styleId="510">
    <w:name w:val="Заголовок 51"/>
    <w:basedOn w:val="a0"/>
    <w:next w:val="a0"/>
    <w:unhideWhenUsed/>
    <w:qFormat/>
    <w:rsid w:val="007E5C65"/>
    <w:pPr>
      <w:keepNext/>
      <w:keepLines/>
      <w:widowControl/>
      <w:autoSpaceDE/>
      <w:autoSpaceDN/>
      <w:spacing w:before="200" w:line="276" w:lineRule="auto"/>
      <w:outlineLvl w:val="4"/>
    </w:pPr>
    <w:rPr>
      <w:rFonts w:ascii="Cambria" w:hAnsi="Cambria"/>
      <w:color w:val="243F60"/>
      <w:lang w:eastAsia="ru-RU"/>
    </w:rPr>
  </w:style>
  <w:style w:type="table" w:customStyle="1" w:styleId="52">
    <w:name w:val="Сетка таблицы5"/>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7">
    <w:name w:val="Placeholder Text"/>
    <w:semiHidden/>
    <w:rsid w:val="007E5C65"/>
    <w:rPr>
      <w:rFonts w:cs="Times New Roman"/>
      <w:color w:val="808080"/>
    </w:rPr>
  </w:style>
  <w:style w:type="character" w:customStyle="1" w:styleId="212pt">
    <w:name w:val="Основной текст (2) + 12 pt"/>
    <w:aliases w:val="Не полужирный"/>
    <w:rsid w:val="007E5C65"/>
    <w:rPr>
      <w:b/>
      <w:color w:val="000000"/>
      <w:w w:val="100"/>
      <w:position w:val="0"/>
      <w:sz w:val="24"/>
      <w:shd w:val="clear" w:color="auto" w:fill="FFFFFF"/>
      <w:lang w:val="ru-RU" w:eastAsia="ru-RU"/>
    </w:rPr>
  </w:style>
  <w:style w:type="character" w:customStyle="1" w:styleId="2e">
    <w:name w:val="Основной текст (2)_"/>
    <w:link w:val="2f"/>
    <w:locked/>
    <w:rsid w:val="007E5C65"/>
    <w:rPr>
      <w:b/>
      <w:sz w:val="19"/>
      <w:shd w:val="clear" w:color="auto" w:fill="FFFFFF"/>
    </w:rPr>
  </w:style>
  <w:style w:type="paragraph" w:customStyle="1" w:styleId="2f">
    <w:name w:val="Основной текст (2)"/>
    <w:basedOn w:val="a0"/>
    <w:link w:val="2e"/>
    <w:rsid w:val="007E5C65"/>
    <w:pPr>
      <w:shd w:val="clear" w:color="auto" w:fill="FFFFFF"/>
      <w:autoSpaceDE/>
      <w:autoSpaceDN/>
      <w:spacing w:before="180" w:after="180" w:line="240" w:lineRule="atLeast"/>
    </w:pPr>
    <w:rPr>
      <w:rFonts w:asciiTheme="minorHAnsi" w:eastAsiaTheme="minorHAnsi" w:hAnsiTheme="minorHAnsi" w:cstheme="minorBidi"/>
      <w:b/>
      <w:sz w:val="19"/>
      <w:shd w:val="clear" w:color="auto" w:fill="FFFFFF"/>
      <w:lang w:val="en-US"/>
    </w:rPr>
  </w:style>
  <w:style w:type="character" w:customStyle="1" w:styleId="9Exact">
    <w:name w:val="Основной текст (9) Exact"/>
    <w:rsid w:val="007E5C65"/>
    <w:rPr>
      <w:rFonts w:ascii="Times New Roman" w:hAnsi="Times New Roman"/>
      <w:u w:val="none"/>
    </w:rPr>
  </w:style>
  <w:style w:type="paragraph" w:customStyle="1" w:styleId="1f4">
    <w:name w:val="Схема документа1"/>
    <w:basedOn w:val="a0"/>
    <w:next w:val="affffff8"/>
    <w:semiHidden/>
    <w:unhideWhenUsed/>
    <w:rsid w:val="007E5C65"/>
    <w:pPr>
      <w:widowControl/>
      <w:autoSpaceDE/>
      <w:autoSpaceDN/>
    </w:pPr>
    <w:rPr>
      <w:rFonts w:ascii="Tahoma" w:hAnsi="Tahoma" w:cs="Tahoma"/>
      <w:sz w:val="16"/>
      <w:szCs w:val="16"/>
      <w:lang w:eastAsia="ru-RU"/>
    </w:rPr>
  </w:style>
  <w:style w:type="character" w:customStyle="1" w:styleId="1f5">
    <w:name w:val="Схема документа Знак1"/>
    <w:semiHidden/>
    <w:rsid w:val="007E5C65"/>
    <w:rPr>
      <w:rFonts w:ascii="Segoe UI" w:hAnsi="Segoe UI"/>
      <w:sz w:val="16"/>
    </w:rPr>
  </w:style>
  <w:style w:type="paragraph" w:customStyle="1" w:styleId="xl65">
    <w:name w:val="xl65"/>
    <w:basedOn w:val="a0"/>
    <w:rsid w:val="007E5C65"/>
    <w:pPr>
      <w:widowControl/>
      <w:shd w:val="clear" w:color="000000" w:fill="FFFFFF"/>
      <w:autoSpaceDE/>
      <w:autoSpaceDN/>
      <w:spacing w:before="100" w:beforeAutospacing="1" w:after="100" w:afterAutospacing="1"/>
    </w:pPr>
    <w:rPr>
      <w:sz w:val="24"/>
      <w:szCs w:val="24"/>
      <w:lang w:eastAsia="ru-RU"/>
    </w:rPr>
  </w:style>
  <w:style w:type="paragraph" w:customStyle="1" w:styleId="xl66">
    <w:name w:val="xl66"/>
    <w:basedOn w:val="a0"/>
    <w:rsid w:val="007E5C65"/>
    <w:pPr>
      <w:widowControl/>
      <w:shd w:val="clear" w:color="000000" w:fill="FFFFFF"/>
      <w:autoSpaceDE/>
      <w:autoSpaceDN/>
      <w:spacing w:before="100" w:beforeAutospacing="1" w:after="100" w:afterAutospacing="1"/>
    </w:pPr>
    <w:rPr>
      <w:sz w:val="24"/>
      <w:szCs w:val="24"/>
      <w:lang w:eastAsia="ru-RU"/>
    </w:rPr>
  </w:style>
  <w:style w:type="paragraph" w:customStyle="1" w:styleId="xl67">
    <w:name w:val="xl67"/>
    <w:basedOn w:val="a0"/>
    <w:rsid w:val="007E5C65"/>
    <w:pPr>
      <w:widowControl/>
      <w:autoSpaceDE/>
      <w:autoSpaceDN/>
      <w:spacing w:before="100" w:beforeAutospacing="1" w:after="100" w:afterAutospacing="1"/>
      <w:jc w:val="center"/>
    </w:pPr>
    <w:rPr>
      <w:sz w:val="24"/>
      <w:szCs w:val="24"/>
      <w:lang w:eastAsia="ru-RU"/>
    </w:rPr>
  </w:style>
  <w:style w:type="paragraph" w:customStyle="1" w:styleId="xl68">
    <w:name w:val="xl68"/>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69">
    <w:name w:val="xl69"/>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70">
    <w:name w:val="xl70"/>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71">
    <w:name w:val="xl71"/>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72">
    <w:name w:val="xl72"/>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xl73">
    <w:name w:val="xl73"/>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16"/>
      <w:szCs w:val="16"/>
      <w:lang w:eastAsia="ru-RU"/>
    </w:rPr>
  </w:style>
  <w:style w:type="paragraph" w:customStyle="1" w:styleId="xl74">
    <w:name w:val="xl74"/>
    <w:basedOn w:val="a0"/>
    <w:rsid w:val="007E5C65"/>
    <w:pPr>
      <w:widowControl/>
      <w:pBdr>
        <w:top w:val="single" w:sz="4" w:space="0" w:color="auto"/>
        <w:left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75">
    <w:name w:val="xl75"/>
    <w:basedOn w:val="a0"/>
    <w:rsid w:val="007E5C65"/>
    <w:pPr>
      <w:widowControl/>
      <w:pBdr>
        <w:top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76">
    <w:name w:val="xl76"/>
    <w:basedOn w:val="a0"/>
    <w:rsid w:val="007E5C65"/>
    <w:pPr>
      <w:widowControl/>
      <w:pBdr>
        <w:top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77">
    <w:name w:val="xl77"/>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6"/>
      <w:szCs w:val="16"/>
      <w:lang w:eastAsia="ru-RU"/>
    </w:rPr>
  </w:style>
  <w:style w:type="paragraph" w:customStyle="1" w:styleId="xl78">
    <w:name w:val="xl78"/>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xl79">
    <w:name w:val="xl79"/>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xl80">
    <w:name w:val="xl80"/>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sz w:val="16"/>
      <w:szCs w:val="16"/>
      <w:lang w:eastAsia="ru-RU"/>
    </w:rPr>
  </w:style>
  <w:style w:type="paragraph" w:customStyle="1" w:styleId="xl81">
    <w:name w:val="xl81"/>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sz w:val="16"/>
      <w:szCs w:val="16"/>
      <w:lang w:eastAsia="ru-RU"/>
    </w:rPr>
  </w:style>
  <w:style w:type="paragraph" w:customStyle="1" w:styleId="xl82">
    <w:name w:val="xl82"/>
    <w:basedOn w:val="a0"/>
    <w:rsid w:val="007E5C65"/>
    <w:pPr>
      <w:widowControl/>
      <w:pBdr>
        <w:left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83">
    <w:name w:val="xl83"/>
    <w:basedOn w:val="a0"/>
    <w:rsid w:val="007E5C65"/>
    <w:pPr>
      <w:widowControl/>
      <w:pBdr>
        <w:top w:val="single" w:sz="4" w:space="0" w:color="auto"/>
        <w:left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84">
    <w:name w:val="xl84"/>
    <w:basedOn w:val="a0"/>
    <w:rsid w:val="007E5C65"/>
    <w:pPr>
      <w:widowControl/>
      <w:pBdr>
        <w:top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85">
    <w:name w:val="xl85"/>
    <w:basedOn w:val="a0"/>
    <w:rsid w:val="007E5C65"/>
    <w:pPr>
      <w:widowControl/>
      <w:pBdr>
        <w:top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86">
    <w:name w:val="xl86"/>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6"/>
      <w:szCs w:val="16"/>
      <w:lang w:eastAsia="ru-RU"/>
    </w:rPr>
  </w:style>
  <w:style w:type="paragraph" w:customStyle="1" w:styleId="xl87">
    <w:name w:val="xl87"/>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b/>
      <w:bCs/>
      <w:sz w:val="16"/>
      <w:szCs w:val="16"/>
      <w:lang w:eastAsia="ru-RU"/>
    </w:rPr>
  </w:style>
  <w:style w:type="paragraph" w:customStyle="1" w:styleId="xl88">
    <w:name w:val="xl88"/>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89">
    <w:name w:val="xl89"/>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0">
    <w:name w:val="xl90"/>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1">
    <w:name w:val="xl91"/>
    <w:basedOn w:val="a0"/>
    <w:rsid w:val="007E5C65"/>
    <w:pPr>
      <w:widowControl/>
      <w:pBdr>
        <w:top w:val="single" w:sz="4" w:space="0" w:color="auto"/>
        <w:left w:val="single" w:sz="4" w:space="0" w:color="auto"/>
        <w:bottom w:val="single" w:sz="4" w:space="0" w:color="auto"/>
        <w:right w:val="single" w:sz="4" w:space="0" w:color="auto"/>
      </w:pBdr>
      <w:shd w:val="clear" w:color="000000" w:fill="C0C0C0"/>
      <w:autoSpaceDE/>
      <w:autoSpaceDN/>
      <w:spacing w:before="100" w:beforeAutospacing="1" w:after="100" w:afterAutospacing="1"/>
      <w:jc w:val="center"/>
    </w:pPr>
    <w:rPr>
      <w:b/>
      <w:bCs/>
      <w:sz w:val="16"/>
      <w:szCs w:val="16"/>
      <w:lang w:eastAsia="ru-RU"/>
    </w:rPr>
  </w:style>
  <w:style w:type="paragraph" w:customStyle="1" w:styleId="xl92">
    <w:name w:val="xl92"/>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sz w:val="16"/>
      <w:szCs w:val="16"/>
      <w:lang w:eastAsia="ru-RU"/>
    </w:rPr>
  </w:style>
  <w:style w:type="paragraph" w:customStyle="1" w:styleId="xl93">
    <w:name w:val="xl93"/>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sz w:val="16"/>
      <w:szCs w:val="16"/>
      <w:lang w:eastAsia="ru-RU"/>
    </w:rPr>
  </w:style>
  <w:style w:type="paragraph" w:customStyle="1" w:styleId="xl94">
    <w:name w:val="xl94"/>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sz w:val="16"/>
      <w:szCs w:val="16"/>
      <w:lang w:eastAsia="ru-RU"/>
    </w:rPr>
  </w:style>
  <w:style w:type="paragraph" w:customStyle="1" w:styleId="xl95">
    <w:name w:val="xl95"/>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pPr>
    <w:rPr>
      <w:sz w:val="16"/>
      <w:szCs w:val="16"/>
      <w:lang w:eastAsia="ru-RU"/>
    </w:rPr>
  </w:style>
  <w:style w:type="paragraph" w:customStyle="1" w:styleId="xl96">
    <w:name w:val="xl96"/>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16"/>
      <w:szCs w:val="16"/>
      <w:lang w:eastAsia="ru-RU"/>
    </w:rPr>
  </w:style>
  <w:style w:type="paragraph" w:customStyle="1" w:styleId="xl97">
    <w:name w:val="xl97"/>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8">
    <w:name w:val="xl98"/>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9">
    <w:name w:val="xl99"/>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pPr>
    <w:rPr>
      <w:b/>
      <w:bCs/>
      <w:sz w:val="16"/>
      <w:szCs w:val="16"/>
      <w:lang w:eastAsia="ru-RU"/>
    </w:rPr>
  </w:style>
  <w:style w:type="paragraph" w:customStyle="1" w:styleId="xl100">
    <w:name w:val="xl100"/>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pPr>
    <w:rPr>
      <w:b/>
      <w:bCs/>
      <w:sz w:val="16"/>
      <w:szCs w:val="16"/>
      <w:lang w:eastAsia="ru-RU"/>
    </w:rPr>
  </w:style>
  <w:style w:type="paragraph" w:customStyle="1" w:styleId="xl101">
    <w:name w:val="xl101"/>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pPr>
    <w:rPr>
      <w:sz w:val="16"/>
      <w:szCs w:val="16"/>
      <w:lang w:eastAsia="ru-RU"/>
    </w:rPr>
  </w:style>
  <w:style w:type="paragraph" w:customStyle="1" w:styleId="xl102">
    <w:name w:val="xl102"/>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pPr>
    <w:rPr>
      <w:sz w:val="16"/>
      <w:szCs w:val="16"/>
      <w:lang w:eastAsia="ru-RU"/>
    </w:rPr>
  </w:style>
  <w:style w:type="paragraph" w:customStyle="1" w:styleId="xl103">
    <w:name w:val="xl103"/>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pPr>
    <w:rPr>
      <w:sz w:val="16"/>
      <w:szCs w:val="16"/>
      <w:lang w:eastAsia="ru-RU"/>
    </w:rPr>
  </w:style>
  <w:style w:type="paragraph" w:customStyle="1" w:styleId="xl104">
    <w:name w:val="xl104"/>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jc w:val="center"/>
    </w:pPr>
    <w:rPr>
      <w:sz w:val="16"/>
      <w:szCs w:val="16"/>
      <w:lang w:eastAsia="ru-RU"/>
    </w:rPr>
  </w:style>
  <w:style w:type="paragraph" w:customStyle="1" w:styleId="xl105">
    <w:name w:val="xl105"/>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FF"/>
      <w:sz w:val="16"/>
      <w:szCs w:val="16"/>
      <w:u w:val="single"/>
      <w:lang w:eastAsia="ru-RU"/>
    </w:rPr>
  </w:style>
  <w:style w:type="paragraph" w:customStyle="1" w:styleId="xl106">
    <w:name w:val="xl106"/>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pPr>
    <w:rPr>
      <w:sz w:val="16"/>
      <w:szCs w:val="16"/>
      <w:lang w:eastAsia="ru-RU"/>
    </w:rPr>
  </w:style>
  <w:style w:type="paragraph" w:customStyle="1" w:styleId="xl107">
    <w:name w:val="xl107"/>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top"/>
    </w:pPr>
    <w:rPr>
      <w:b/>
      <w:bCs/>
      <w:sz w:val="16"/>
      <w:szCs w:val="16"/>
      <w:lang w:eastAsia="ru-RU"/>
    </w:rPr>
  </w:style>
  <w:style w:type="paragraph" w:customStyle="1" w:styleId="xl108">
    <w:name w:val="xl108"/>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pPr>
    <w:rPr>
      <w:b/>
      <w:bCs/>
      <w:sz w:val="16"/>
      <w:szCs w:val="16"/>
      <w:lang w:eastAsia="ru-RU"/>
    </w:rPr>
  </w:style>
  <w:style w:type="paragraph" w:customStyle="1" w:styleId="xl109">
    <w:name w:val="xl109"/>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pPr>
    <w:rPr>
      <w:sz w:val="16"/>
      <w:szCs w:val="16"/>
      <w:lang w:eastAsia="ru-RU"/>
    </w:rPr>
  </w:style>
  <w:style w:type="paragraph" w:customStyle="1" w:styleId="xl110">
    <w:name w:val="xl110"/>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5"/>
      <w:szCs w:val="15"/>
      <w:lang w:eastAsia="ru-RU"/>
    </w:rPr>
  </w:style>
  <w:style w:type="paragraph" w:customStyle="1" w:styleId="xl111">
    <w:name w:val="xl111"/>
    <w:basedOn w:val="a0"/>
    <w:rsid w:val="007E5C65"/>
    <w:pPr>
      <w:widowControl/>
      <w:pBdr>
        <w:left w:val="single" w:sz="4" w:space="0" w:color="auto"/>
        <w:bottom w:val="single" w:sz="4" w:space="0" w:color="auto"/>
        <w:right w:val="single" w:sz="4" w:space="0" w:color="auto"/>
      </w:pBdr>
      <w:autoSpaceDE/>
      <w:autoSpaceDN/>
      <w:spacing w:before="100" w:beforeAutospacing="1" w:after="100" w:afterAutospacing="1"/>
    </w:pPr>
    <w:rPr>
      <w:sz w:val="15"/>
      <w:szCs w:val="15"/>
      <w:lang w:eastAsia="ru-RU"/>
    </w:rPr>
  </w:style>
  <w:style w:type="paragraph" w:customStyle="1" w:styleId="xl112">
    <w:name w:val="xl112"/>
    <w:basedOn w:val="a0"/>
    <w:rsid w:val="007E5C65"/>
    <w:pPr>
      <w:widowControl/>
      <w:pBdr>
        <w:top w:val="single" w:sz="4" w:space="0" w:color="auto"/>
        <w:left w:val="single" w:sz="4" w:space="0" w:color="auto"/>
        <w:right w:val="single" w:sz="4" w:space="0" w:color="auto"/>
      </w:pBdr>
      <w:autoSpaceDE/>
      <w:autoSpaceDN/>
      <w:spacing w:before="100" w:beforeAutospacing="1" w:after="100" w:afterAutospacing="1"/>
      <w:textAlignment w:val="top"/>
    </w:pPr>
    <w:rPr>
      <w:b/>
      <w:bCs/>
      <w:sz w:val="15"/>
      <w:szCs w:val="15"/>
      <w:lang w:eastAsia="ru-RU"/>
    </w:rPr>
  </w:style>
  <w:style w:type="paragraph" w:customStyle="1" w:styleId="xl113">
    <w:name w:val="xl113"/>
    <w:basedOn w:val="a0"/>
    <w:rsid w:val="007E5C65"/>
    <w:pPr>
      <w:widowControl/>
      <w:pBdr>
        <w:top w:val="single" w:sz="4" w:space="0" w:color="auto"/>
        <w:left w:val="single" w:sz="4" w:space="0" w:color="auto"/>
        <w:bottom w:val="single" w:sz="4" w:space="0" w:color="auto"/>
        <w:right w:val="single" w:sz="4" w:space="0" w:color="auto"/>
      </w:pBdr>
      <w:shd w:val="clear" w:color="000000" w:fill="C0C0C0"/>
      <w:autoSpaceDE/>
      <w:autoSpaceDN/>
      <w:spacing w:before="100" w:beforeAutospacing="1" w:after="100" w:afterAutospacing="1"/>
      <w:jc w:val="center"/>
    </w:pPr>
    <w:rPr>
      <w:b/>
      <w:bCs/>
      <w:sz w:val="15"/>
      <w:szCs w:val="15"/>
      <w:lang w:eastAsia="ru-RU"/>
    </w:rPr>
  </w:style>
  <w:style w:type="paragraph" w:customStyle="1" w:styleId="xl114">
    <w:name w:val="xl114"/>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5"/>
      <w:szCs w:val="15"/>
      <w:lang w:eastAsia="ru-RU"/>
    </w:rPr>
  </w:style>
  <w:style w:type="paragraph" w:customStyle="1" w:styleId="xl115">
    <w:name w:val="xl115"/>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pPr>
    <w:rPr>
      <w:b/>
      <w:bCs/>
      <w:sz w:val="15"/>
      <w:szCs w:val="15"/>
      <w:lang w:eastAsia="ru-RU"/>
    </w:rPr>
  </w:style>
  <w:style w:type="paragraph" w:customStyle="1" w:styleId="xl116">
    <w:name w:val="xl116"/>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5"/>
      <w:szCs w:val="15"/>
      <w:lang w:eastAsia="ru-RU"/>
    </w:rPr>
  </w:style>
  <w:style w:type="paragraph" w:customStyle="1" w:styleId="xl117">
    <w:name w:val="xl117"/>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top"/>
    </w:pPr>
    <w:rPr>
      <w:b/>
      <w:bCs/>
      <w:sz w:val="15"/>
      <w:szCs w:val="15"/>
      <w:lang w:eastAsia="ru-RU"/>
    </w:rPr>
  </w:style>
  <w:style w:type="paragraph" w:customStyle="1" w:styleId="xl118">
    <w:name w:val="xl118"/>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pPr>
    <w:rPr>
      <w:color w:val="0000FF"/>
      <w:sz w:val="15"/>
      <w:szCs w:val="15"/>
      <w:u w:val="single"/>
      <w:lang w:eastAsia="ru-RU"/>
    </w:rPr>
  </w:style>
  <w:style w:type="paragraph" w:customStyle="1" w:styleId="xl119">
    <w:name w:val="xl119"/>
    <w:basedOn w:val="a0"/>
    <w:rsid w:val="007E5C65"/>
    <w:pPr>
      <w:widowControl/>
      <w:autoSpaceDE/>
      <w:autoSpaceDN/>
      <w:spacing w:before="100" w:beforeAutospacing="1" w:after="100" w:afterAutospacing="1"/>
    </w:pPr>
    <w:rPr>
      <w:sz w:val="15"/>
      <w:szCs w:val="15"/>
      <w:lang w:eastAsia="ru-RU"/>
    </w:rPr>
  </w:style>
  <w:style w:type="paragraph" w:customStyle="1" w:styleId="xl120">
    <w:name w:val="xl120"/>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16"/>
      <w:szCs w:val="16"/>
      <w:lang w:eastAsia="ru-RU"/>
    </w:rPr>
  </w:style>
  <w:style w:type="paragraph" w:customStyle="1" w:styleId="xl121">
    <w:name w:val="xl121"/>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2">
    <w:name w:val="xl122"/>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3">
    <w:name w:val="xl123"/>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4">
    <w:name w:val="xl124"/>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5">
    <w:name w:val="xl125"/>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16"/>
      <w:szCs w:val="16"/>
      <w:lang w:eastAsia="ru-RU"/>
    </w:rPr>
  </w:style>
  <w:style w:type="paragraph" w:customStyle="1" w:styleId="xl126">
    <w:name w:val="xl126"/>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16"/>
      <w:szCs w:val="16"/>
      <w:lang w:eastAsia="ru-RU"/>
    </w:rPr>
  </w:style>
  <w:style w:type="paragraph" w:customStyle="1" w:styleId="xl127">
    <w:name w:val="xl127"/>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8">
    <w:name w:val="xl128"/>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9">
    <w:name w:val="xl129"/>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textAlignment w:val="center"/>
    </w:pPr>
    <w:rPr>
      <w:sz w:val="16"/>
      <w:szCs w:val="16"/>
      <w:lang w:eastAsia="ru-RU"/>
    </w:rPr>
  </w:style>
  <w:style w:type="paragraph" w:customStyle="1" w:styleId="xl130">
    <w:name w:val="xl130"/>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textAlignment w:val="center"/>
    </w:pPr>
    <w:rPr>
      <w:sz w:val="16"/>
      <w:szCs w:val="16"/>
      <w:lang w:eastAsia="ru-RU"/>
    </w:rPr>
  </w:style>
  <w:style w:type="paragraph" w:customStyle="1" w:styleId="xl131">
    <w:name w:val="xl131"/>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jc w:val="center"/>
      <w:textAlignment w:val="center"/>
    </w:pPr>
    <w:rPr>
      <w:sz w:val="16"/>
      <w:szCs w:val="16"/>
      <w:lang w:eastAsia="ru-RU"/>
    </w:rPr>
  </w:style>
  <w:style w:type="paragraph" w:customStyle="1" w:styleId="xl132">
    <w:name w:val="xl132"/>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16"/>
      <w:szCs w:val="16"/>
      <w:lang w:eastAsia="ru-RU"/>
    </w:rPr>
  </w:style>
  <w:style w:type="paragraph" w:customStyle="1" w:styleId="xl133">
    <w:name w:val="xl133"/>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1f6">
    <w:name w:val="Абзац списка1"/>
    <w:basedOn w:val="a0"/>
    <w:qFormat/>
    <w:rsid w:val="007E5C65"/>
    <w:pPr>
      <w:widowControl/>
      <w:autoSpaceDE/>
      <w:autoSpaceDN/>
      <w:ind w:left="720"/>
    </w:pPr>
    <w:rPr>
      <w:sz w:val="24"/>
      <w:szCs w:val="24"/>
      <w:lang w:eastAsia="ru-RU"/>
    </w:rPr>
  </w:style>
  <w:style w:type="character" w:customStyle="1" w:styleId="FontStyle15">
    <w:name w:val="Font Style15"/>
    <w:rsid w:val="007E5C65"/>
    <w:rPr>
      <w:rFonts w:ascii="Cambria" w:hAnsi="Cambria"/>
      <w:sz w:val="24"/>
    </w:rPr>
  </w:style>
  <w:style w:type="paragraph" w:customStyle="1" w:styleId="1f7">
    <w:name w:val="Заголовок оглавления1"/>
    <w:basedOn w:val="1"/>
    <w:next w:val="a0"/>
    <w:unhideWhenUsed/>
    <w:qFormat/>
    <w:rsid w:val="007E5C65"/>
    <w:pPr>
      <w:keepNext/>
      <w:keepLines/>
      <w:widowControl/>
      <w:autoSpaceDE/>
      <w:autoSpaceDN/>
      <w:spacing w:before="480" w:line="276" w:lineRule="auto"/>
      <w:ind w:left="0"/>
      <w:outlineLvl w:val="9"/>
    </w:pPr>
    <w:rPr>
      <w:rFonts w:ascii="Cambria" w:hAnsi="Cambria"/>
      <w:color w:val="365F91"/>
      <w:u w:val="none"/>
    </w:rPr>
  </w:style>
  <w:style w:type="character" w:customStyle="1" w:styleId="80">
    <w:name w:val="Основной текст (8) + Курсив"/>
    <w:rsid w:val="007E5C65"/>
    <w:rPr>
      <w:rFonts w:ascii="Century Schoolbook" w:hAnsi="Century Schoolbook"/>
      <w:i/>
      <w:color w:val="000000"/>
      <w:spacing w:val="0"/>
      <w:w w:val="100"/>
      <w:position w:val="0"/>
      <w:sz w:val="18"/>
      <w:u w:val="none"/>
      <w:lang w:val="ru-RU" w:eastAsia="ru-RU"/>
    </w:rPr>
  </w:style>
  <w:style w:type="character" w:customStyle="1" w:styleId="81">
    <w:name w:val="Основной текст (8)"/>
    <w:rsid w:val="007E5C65"/>
    <w:rPr>
      <w:rFonts w:ascii="Century Schoolbook" w:hAnsi="Century Schoolbook"/>
      <w:color w:val="000000"/>
      <w:spacing w:val="0"/>
      <w:w w:val="100"/>
      <w:position w:val="0"/>
      <w:sz w:val="18"/>
      <w:u w:val="none"/>
      <w:lang w:val="ru-RU" w:eastAsia="ru-RU"/>
    </w:rPr>
  </w:style>
  <w:style w:type="character" w:customStyle="1" w:styleId="affffff9">
    <w:name w:val="Основной текст_"/>
    <w:link w:val="2f0"/>
    <w:locked/>
    <w:rsid w:val="007E5C65"/>
    <w:rPr>
      <w:shd w:val="clear" w:color="auto" w:fill="FFFFFF"/>
    </w:rPr>
  </w:style>
  <w:style w:type="character" w:customStyle="1" w:styleId="affffffa">
    <w:name w:val="Основной текст + Полужирный"/>
    <w:rsid w:val="007E5C65"/>
    <w:rPr>
      <w:rFonts w:ascii="Times New Roman" w:hAnsi="Times New Roman"/>
      <w:b/>
      <w:color w:val="000000"/>
      <w:spacing w:val="0"/>
      <w:w w:val="100"/>
      <w:position w:val="0"/>
      <w:sz w:val="22"/>
      <w:u w:val="none"/>
      <w:lang w:val="ru-RU"/>
    </w:rPr>
  </w:style>
  <w:style w:type="paragraph" w:customStyle="1" w:styleId="2f0">
    <w:name w:val="Основной текст2"/>
    <w:basedOn w:val="a0"/>
    <w:link w:val="affffff9"/>
    <w:rsid w:val="007E5C65"/>
    <w:pPr>
      <w:shd w:val="clear" w:color="auto" w:fill="FFFFFF"/>
      <w:autoSpaceDE/>
      <w:autoSpaceDN/>
      <w:spacing w:before="180" w:line="418" w:lineRule="exact"/>
      <w:ind w:hanging="900"/>
      <w:jc w:val="both"/>
    </w:pPr>
    <w:rPr>
      <w:rFonts w:asciiTheme="minorHAnsi" w:eastAsiaTheme="minorHAnsi" w:hAnsiTheme="minorHAnsi" w:cstheme="minorBidi"/>
      <w:shd w:val="clear" w:color="auto" w:fill="FFFFFF"/>
      <w:lang w:val="en-US"/>
    </w:rPr>
  </w:style>
  <w:style w:type="character" w:customStyle="1" w:styleId="1f8">
    <w:name w:val="Основной текст1"/>
    <w:link w:val="170"/>
    <w:rsid w:val="007E5C65"/>
    <w:rPr>
      <w:color w:val="000000"/>
      <w:shd w:val="clear" w:color="auto" w:fill="FFFFFF"/>
    </w:rPr>
  </w:style>
  <w:style w:type="character" w:customStyle="1" w:styleId="210pt">
    <w:name w:val="Основной текст (2) + 10 pt"/>
    <w:rsid w:val="007E5C65"/>
    <w:rPr>
      <w:rFonts w:ascii="Times New Roman" w:hAnsi="Times New Roman"/>
      <w:b/>
      <w:color w:val="000000"/>
      <w:spacing w:val="0"/>
      <w:w w:val="100"/>
      <w:position w:val="0"/>
      <w:sz w:val="20"/>
      <w:u w:val="none"/>
      <w:lang w:val="ru-RU" w:eastAsia="ru-RU"/>
    </w:rPr>
  </w:style>
  <w:style w:type="character" w:customStyle="1" w:styleId="210pt1">
    <w:name w:val="Основной текст (2) + 10 pt1"/>
    <w:aliases w:val="Не полужирный1,Основной текст (2) + 12 pt1"/>
    <w:rsid w:val="007E5C65"/>
    <w:rPr>
      <w:rFonts w:ascii="Times New Roman" w:hAnsi="Times New Roman"/>
      <w:b/>
      <w:color w:val="000000"/>
      <w:spacing w:val="0"/>
      <w:w w:val="100"/>
      <w:position w:val="0"/>
      <w:sz w:val="20"/>
      <w:u w:val="none"/>
      <w:lang w:val="ru-RU" w:eastAsia="ru-RU"/>
    </w:rPr>
  </w:style>
  <w:style w:type="paragraph" w:customStyle="1" w:styleId="Heading11">
    <w:name w:val="Heading 11"/>
    <w:basedOn w:val="a0"/>
    <w:rsid w:val="007E5C65"/>
    <w:pPr>
      <w:autoSpaceDE/>
      <w:autoSpaceDN/>
      <w:ind w:left="1117" w:hanging="448"/>
      <w:outlineLvl w:val="1"/>
    </w:pPr>
    <w:rPr>
      <w:rFonts w:ascii="Verdana" w:hAnsi="Verdana"/>
      <w:b/>
      <w:bCs/>
      <w:sz w:val="18"/>
      <w:szCs w:val="18"/>
      <w:lang w:val="en-US"/>
    </w:rPr>
  </w:style>
  <w:style w:type="character" w:customStyle="1" w:styleId="7pt">
    <w:name w:val="Основной текст + 7 pt"/>
    <w:rsid w:val="007E5C65"/>
    <w:rPr>
      <w:rFonts w:ascii="Microsoft Sans Serif" w:hAnsi="Microsoft Sans Serif"/>
      <w:color w:val="000000"/>
      <w:spacing w:val="0"/>
      <w:w w:val="100"/>
      <w:position w:val="0"/>
      <w:sz w:val="14"/>
      <w:u w:val="none"/>
      <w:shd w:val="clear" w:color="auto" w:fill="FFFFFF"/>
      <w:lang w:val="ru-RU" w:eastAsia="ru-RU"/>
    </w:rPr>
  </w:style>
  <w:style w:type="character" w:customStyle="1" w:styleId="511">
    <w:name w:val="Заголовок 5 Знак1"/>
    <w:semiHidden/>
    <w:rsid w:val="007E5C65"/>
    <w:rPr>
      <w:rFonts w:ascii="Calibri" w:hAnsi="Calibri"/>
      <w:b/>
      <w:i/>
      <w:sz w:val="26"/>
    </w:rPr>
  </w:style>
  <w:style w:type="paragraph" w:styleId="affffff8">
    <w:name w:val="Document Map"/>
    <w:basedOn w:val="a0"/>
    <w:link w:val="affffffb"/>
    <w:rsid w:val="007E5C65"/>
    <w:pPr>
      <w:widowControl/>
      <w:autoSpaceDE/>
      <w:autoSpaceDN/>
      <w:spacing w:after="200" w:line="276" w:lineRule="auto"/>
    </w:pPr>
    <w:rPr>
      <w:rFonts w:ascii="Tahoma" w:hAnsi="Tahoma"/>
      <w:sz w:val="16"/>
      <w:szCs w:val="16"/>
      <w:lang w:eastAsia="ru-RU"/>
    </w:rPr>
  </w:style>
  <w:style w:type="character" w:customStyle="1" w:styleId="affffffb">
    <w:name w:val="Схема документа Знак"/>
    <w:basedOn w:val="a1"/>
    <w:link w:val="affffff8"/>
    <w:rsid w:val="007E5C65"/>
    <w:rPr>
      <w:rFonts w:ascii="Tahoma" w:eastAsia="Times New Roman" w:hAnsi="Tahoma" w:cs="Times New Roman"/>
      <w:sz w:val="16"/>
      <w:szCs w:val="16"/>
      <w:lang w:val="ru-RU" w:eastAsia="ru-RU"/>
    </w:rPr>
  </w:style>
  <w:style w:type="character" w:customStyle="1" w:styleId="2f1">
    <w:name w:val="Схема документа Знак2"/>
    <w:semiHidden/>
    <w:rsid w:val="007E5C65"/>
    <w:rPr>
      <w:rFonts w:ascii="Segoe UI" w:hAnsi="Segoe UI" w:cs="Segoe UI"/>
      <w:sz w:val="16"/>
      <w:szCs w:val="16"/>
    </w:rPr>
  </w:style>
  <w:style w:type="numbering" w:customStyle="1" w:styleId="37">
    <w:name w:val="Нет списка3"/>
    <w:next w:val="a3"/>
    <w:semiHidden/>
    <w:unhideWhenUsed/>
    <w:rsid w:val="007E5C65"/>
  </w:style>
  <w:style w:type="numbering" w:customStyle="1" w:styleId="43">
    <w:name w:val="Нет списка4"/>
    <w:next w:val="a3"/>
    <w:semiHidden/>
    <w:unhideWhenUsed/>
    <w:rsid w:val="007E5C65"/>
  </w:style>
  <w:style w:type="paragraph" w:customStyle="1" w:styleId="paragraph">
    <w:name w:val="paragraph"/>
    <w:basedOn w:val="a0"/>
    <w:rsid w:val="007E5C65"/>
    <w:pPr>
      <w:widowControl/>
      <w:autoSpaceDE/>
      <w:autoSpaceDN/>
      <w:spacing w:before="100" w:beforeAutospacing="1" w:after="100" w:afterAutospacing="1"/>
    </w:pPr>
    <w:rPr>
      <w:sz w:val="24"/>
      <w:szCs w:val="24"/>
      <w:lang w:eastAsia="ru-RU"/>
    </w:rPr>
  </w:style>
  <w:style w:type="character" w:customStyle="1" w:styleId="normaltextrun">
    <w:name w:val="normaltextrun"/>
    <w:rsid w:val="007E5C65"/>
  </w:style>
  <w:style w:type="character" w:customStyle="1" w:styleId="eop">
    <w:name w:val="eop"/>
    <w:rsid w:val="007E5C65"/>
  </w:style>
  <w:style w:type="character" w:customStyle="1" w:styleId="contextualspellingandgrammarerror">
    <w:name w:val="contextualspellingandgrammarerror"/>
    <w:rsid w:val="007E5C65"/>
  </w:style>
  <w:style w:type="character" w:customStyle="1" w:styleId="spellingerror">
    <w:name w:val="spellingerror"/>
    <w:rsid w:val="007E5C65"/>
  </w:style>
  <w:style w:type="paragraph" w:customStyle="1" w:styleId="msonormalcxspmiddle">
    <w:name w:val="msonormalcxspmiddle"/>
    <w:basedOn w:val="a0"/>
    <w:rsid w:val="007E5C65"/>
    <w:pPr>
      <w:widowControl/>
      <w:autoSpaceDE/>
      <w:autoSpaceDN/>
      <w:spacing w:before="100" w:beforeAutospacing="1" w:after="100" w:afterAutospacing="1"/>
    </w:pPr>
    <w:rPr>
      <w:sz w:val="24"/>
      <w:szCs w:val="24"/>
      <w:lang w:eastAsia="ru-RU"/>
    </w:rPr>
  </w:style>
  <w:style w:type="paragraph" w:customStyle="1" w:styleId="msonormalcxspmiddlecxsplast">
    <w:name w:val="msonormalcxspmiddlecxsplast"/>
    <w:basedOn w:val="a0"/>
    <w:rsid w:val="007E5C65"/>
    <w:pPr>
      <w:widowControl/>
      <w:autoSpaceDE/>
      <w:autoSpaceDN/>
      <w:spacing w:before="100" w:beforeAutospacing="1" w:after="100" w:afterAutospacing="1"/>
    </w:pPr>
    <w:rPr>
      <w:sz w:val="24"/>
      <w:szCs w:val="24"/>
      <w:lang w:eastAsia="ru-RU"/>
    </w:rPr>
  </w:style>
  <w:style w:type="character" w:customStyle="1" w:styleId="ListParagraphChar">
    <w:name w:val="List Paragraph Char"/>
    <w:aliases w:val="Содержание. 2 уровень Char"/>
    <w:locked/>
    <w:rsid w:val="007E5C65"/>
    <w:rPr>
      <w:rFonts w:ascii="Calibri" w:hAnsi="Calibri"/>
      <w:sz w:val="24"/>
      <w:lang w:val="ru-RU" w:eastAsia="en-US"/>
    </w:rPr>
  </w:style>
  <w:style w:type="character" w:customStyle="1" w:styleId="FontStyle121">
    <w:name w:val="Font Style121"/>
    <w:rsid w:val="007E5C65"/>
    <w:rPr>
      <w:rFonts w:ascii="Century Schoolbook" w:hAnsi="Century Schoolbook"/>
      <w:sz w:val="20"/>
    </w:rPr>
  </w:style>
  <w:style w:type="paragraph" w:customStyle="1" w:styleId="Style78">
    <w:name w:val="Style78"/>
    <w:basedOn w:val="a0"/>
    <w:rsid w:val="007E5C65"/>
    <w:pPr>
      <w:adjustRightInd w:val="0"/>
      <w:spacing w:line="252" w:lineRule="exact"/>
      <w:ind w:hanging="211"/>
    </w:pPr>
    <w:rPr>
      <w:rFonts w:ascii="Arial Black" w:hAnsi="Arial Black"/>
      <w:sz w:val="24"/>
      <w:szCs w:val="24"/>
      <w:lang w:eastAsia="ru-RU"/>
    </w:rPr>
  </w:style>
  <w:style w:type="character" w:customStyle="1" w:styleId="Hyperlink1">
    <w:name w:val="Hyperlink.1"/>
    <w:rsid w:val="007E5C65"/>
    <w:rPr>
      <w:lang w:val="ru-RU"/>
    </w:rPr>
  </w:style>
  <w:style w:type="character" w:customStyle="1" w:styleId="FootnoteTextChar1">
    <w:name w:val="Footnote Text Char1"/>
    <w:locked/>
    <w:rsid w:val="007E5C65"/>
    <w:rPr>
      <w:lang w:val="en-US" w:eastAsia="ru-RU" w:bidi="ar-SA"/>
    </w:rPr>
  </w:style>
  <w:style w:type="character" w:customStyle="1" w:styleId="BodyTextChar">
    <w:name w:val="Body Text Char"/>
    <w:locked/>
    <w:rsid w:val="007E5C65"/>
    <w:rPr>
      <w:sz w:val="24"/>
      <w:lang w:val="ru-RU" w:eastAsia="ru-RU" w:bidi="ar-SA"/>
    </w:rPr>
  </w:style>
  <w:style w:type="paragraph" w:styleId="affffffc">
    <w:name w:val="caption"/>
    <w:basedOn w:val="a0"/>
    <w:next w:val="a0"/>
    <w:qFormat/>
    <w:rsid w:val="007E5C65"/>
    <w:pPr>
      <w:widowControl/>
      <w:autoSpaceDE/>
      <w:autoSpaceDN/>
      <w:jc w:val="center"/>
    </w:pPr>
    <w:rPr>
      <w:b/>
      <w:iCs/>
      <w:sz w:val="24"/>
      <w:szCs w:val="28"/>
      <w:lang w:eastAsia="ru-RU"/>
    </w:rPr>
  </w:style>
  <w:style w:type="paragraph" w:customStyle="1" w:styleId="2f2">
    <w:name w:val="Без интервала2"/>
    <w:link w:val="NoSpacingChar"/>
    <w:rsid w:val="007E5C65"/>
    <w:pPr>
      <w:widowControl/>
      <w:autoSpaceDE/>
      <w:autoSpaceDN/>
    </w:pPr>
    <w:rPr>
      <w:rFonts w:ascii="Times New Roman" w:eastAsia="Times New Roman" w:hAnsi="Times New Roman" w:cs="Times New Roman"/>
      <w:lang w:val="ru-RU" w:eastAsia="ru-RU"/>
    </w:rPr>
  </w:style>
  <w:style w:type="paragraph" w:customStyle="1" w:styleId="cv">
    <w:name w:val="cv"/>
    <w:basedOn w:val="a0"/>
    <w:rsid w:val="007E5C65"/>
    <w:pPr>
      <w:widowControl/>
      <w:autoSpaceDE/>
      <w:autoSpaceDN/>
      <w:spacing w:before="100" w:beforeAutospacing="1" w:after="100" w:afterAutospacing="1"/>
    </w:pPr>
    <w:rPr>
      <w:sz w:val="24"/>
      <w:szCs w:val="24"/>
      <w:lang w:eastAsia="ru-RU"/>
    </w:rPr>
  </w:style>
  <w:style w:type="character" w:customStyle="1" w:styleId="NoSpacingChar">
    <w:name w:val="No Spacing Char"/>
    <w:link w:val="2f2"/>
    <w:locked/>
    <w:rsid w:val="007E5C65"/>
    <w:rPr>
      <w:rFonts w:ascii="Times New Roman" w:eastAsia="Times New Roman" w:hAnsi="Times New Roman" w:cs="Times New Roman"/>
      <w:lang w:val="ru-RU" w:eastAsia="ru-RU"/>
    </w:rPr>
  </w:style>
  <w:style w:type="character" w:customStyle="1" w:styleId="oth2">
    <w:name w:val="oth2"/>
    <w:rsid w:val="007E5C65"/>
  </w:style>
  <w:style w:type="character" w:customStyle="1" w:styleId="gen1">
    <w:name w:val="gen1"/>
    <w:rsid w:val="007E5C65"/>
    <w:rPr>
      <w:sz w:val="29"/>
    </w:rPr>
  </w:style>
  <w:style w:type="character" w:customStyle="1" w:styleId="FooterChar">
    <w:name w:val="Footer Char"/>
    <w:aliases w:val="Нижний колонтитул Знак Знак Знак Char,Нижний колонтитул1 Char,Нижний колонтитул Знак Знак Char"/>
    <w:locked/>
    <w:rsid w:val="007E5C65"/>
    <w:rPr>
      <w:sz w:val="24"/>
      <w:szCs w:val="24"/>
      <w:lang w:val="ru-RU" w:eastAsia="ru-RU" w:bidi="ar-SA"/>
    </w:rPr>
  </w:style>
  <w:style w:type="character" w:customStyle="1" w:styleId="Heading1Char">
    <w:name w:val="Heading 1 Char"/>
    <w:locked/>
    <w:rsid w:val="007E5C65"/>
    <w:rPr>
      <w:rFonts w:ascii="Arial" w:hAnsi="Arial"/>
      <w:b/>
      <w:bCs/>
      <w:kern w:val="32"/>
      <w:sz w:val="32"/>
      <w:szCs w:val="32"/>
      <w:lang w:val="ru-RU" w:eastAsia="ru-RU" w:bidi="ar-SA"/>
    </w:rPr>
  </w:style>
  <w:style w:type="character" w:customStyle="1" w:styleId="b-serp-urlitem1">
    <w:name w:val="b-serp-url__item1"/>
    <w:rsid w:val="007E5C65"/>
    <w:rPr>
      <w:rFonts w:cs="Times New Roman"/>
    </w:rPr>
  </w:style>
  <w:style w:type="character" w:customStyle="1" w:styleId="small11">
    <w:name w:val="small11"/>
    <w:rsid w:val="007E5C65"/>
    <w:rPr>
      <w:sz w:val="16"/>
    </w:rPr>
  </w:style>
  <w:style w:type="character" w:customStyle="1" w:styleId="gray1">
    <w:name w:val="gray1"/>
    <w:rsid w:val="007E5C65"/>
    <w:rPr>
      <w:color w:val="6C737F"/>
    </w:rPr>
  </w:style>
  <w:style w:type="paragraph" w:customStyle="1" w:styleId="1f9">
    <w:name w:val="Название1"/>
    <w:basedOn w:val="a0"/>
    <w:rsid w:val="007E5C65"/>
    <w:pPr>
      <w:widowControl/>
      <w:autoSpaceDE/>
      <w:autoSpaceDN/>
      <w:spacing w:before="30" w:after="30"/>
    </w:pPr>
    <w:rPr>
      <w:sz w:val="20"/>
      <w:szCs w:val="20"/>
      <w:lang w:eastAsia="ru-RU"/>
    </w:rPr>
  </w:style>
  <w:style w:type="character" w:customStyle="1" w:styleId="submenu-table">
    <w:name w:val="submenu-table"/>
    <w:rsid w:val="007E5C65"/>
    <w:rPr>
      <w:rFonts w:ascii="Times New Roman" w:hAnsi="Times New Roman"/>
    </w:rPr>
  </w:style>
  <w:style w:type="character" w:customStyle="1" w:styleId="BalloonTextChar">
    <w:name w:val="Balloon Text Char"/>
    <w:basedOn w:val="a1"/>
    <w:locked/>
    <w:rsid w:val="007E5C65"/>
    <w:rPr>
      <w:rFonts w:ascii="Segoe UI" w:hAnsi="Segoe UI" w:cs="Times New Roman"/>
      <w:sz w:val="18"/>
      <w:lang w:val="ru-RU" w:eastAsia="ru-RU"/>
    </w:rPr>
  </w:style>
  <w:style w:type="paragraph" w:customStyle="1" w:styleId="affffffd">
    <w:name w:val="Содержимое таблицы"/>
    <w:basedOn w:val="a0"/>
    <w:rsid w:val="007E5C65"/>
    <w:pPr>
      <w:suppressLineNumbers/>
      <w:suppressAutoHyphens/>
      <w:autoSpaceDE/>
      <w:autoSpaceDN/>
    </w:pPr>
    <w:rPr>
      <w:kern w:val="1"/>
      <w:sz w:val="24"/>
      <w:szCs w:val="24"/>
      <w:lang w:eastAsia="ru-RU"/>
    </w:rPr>
  </w:style>
  <w:style w:type="character" w:customStyle="1" w:styleId="Heading2Char">
    <w:name w:val="Heading 2 Char"/>
    <w:basedOn w:val="a1"/>
    <w:locked/>
    <w:rsid w:val="007E5C65"/>
    <w:rPr>
      <w:rFonts w:ascii="Arial" w:hAnsi="Arial" w:cs="Times New Roman"/>
      <w:b/>
      <w:bCs/>
      <w:i/>
      <w:iCs/>
      <w:sz w:val="28"/>
      <w:szCs w:val="28"/>
    </w:rPr>
  </w:style>
  <w:style w:type="character" w:customStyle="1" w:styleId="Heading3Char">
    <w:name w:val="Heading 3 Char"/>
    <w:basedOn w:val="a1"/>
    <w:locked/>
    <w:rsid w:val="007E5C65"/>
    <w:rPr>
      <w:rFonts w:ascii="Arial" w:hAnsi="Arial" w:cs="Times New Roman"/>
      <w:b/>
      <w:bCs/>
      <w:sz w:val="26"/>
      <w:szCs w:val="26"/>
    </w:rPr>
  </w:style>
  <w:style w:type="character" w:customStyle="1" w:styleId="Heading4Char">
    <w:name w:val="Heading 4 Char"/>
    <w:basedOn w:val="a1"/>
    <w:locked/>
    <w:rsid w:val="007E5C65"/>
    <w:rPr>
      <w:rFonts w:ascii="Times New Roman" w:hAnsi="Times New Roman" w:cs="Times New Roman"/>
      <w:b/>
      <w:bCs/>
      <w:sz w:val="24"/>
      <w:szCs w:val="24"/>
    </w:rPr>
  </w:style>
  <w:style w:type="character" w:customStyle="1" w:styleId="BodyText2Char">
    <w:name w:val="Body Text 2 Char"/>
    <w:basedOn w:val="a1"/>
    <w:locked/>
    <w:rsid w:val="007E5C65"/>
    <w:rPr>
      <w:rFonts w:ascii="Times New Roman" w:hAnsi="Times New Roman" w:cs="Times New Roman"/>
      <w:sz w:val="24"/>
      <w:szCs w:val="24"/>
    </w:rPr>
  </w:style>
  <w:style w:type="character" w:customStyle="1" w:styleId="HeaderChar">
    <w:name w:val="Header Char"/>
    <w:basedOn w:val="a1"/>
    <w:locked/>
    <w:rsid w:val="007E5C65"/>
    <w:rPr>
      <w:rFonts w:ascii="Times New Roman" w:hAnsi="Times New Roman" w:cs="Times New Roman"/>
      <w:sz w:val="24"/>
      <w:szCs w:val="24"/>
    </w:rPr>
  </w:style>
  <w:style w:type="character" w:customStyle="1" w:styleId="CommentTextChar">
    <w:name w:val="Comment Text Char"/>
    <w:locked/>
    <w:rsid w:val="007E5C65"/>
    <w:rPr>
      <w:rFonts w:ascii="Times New Roman" w:hAnsi="Times New Roman"/>
      <w:sz w:val="20"/>
    </w:rPr>
  </w:style>
  <w:style w:type="character" w:customStyle="1" w:styleId="CommentTextChar1">
    <w:name w:val="Comment Text Char1"/>
    <w:basedOn w:val="a1"/>
    <w:semiHidden/>
    <w:locked/>
    <w:rsid w:val="007E5C65"/>
    <w:rPr>
      <w:rFonts w:cs="Times New Roman"/>
      <w:sz w:val="20"/>
      <w:szCs w:val="20"/>
    </w:rPr>
  </w:style>
  <w:style w:type="character" w:customStyle="1" w:styleId="CommentSubjectChar">
    <w:name w:val="Comment Subject Char"/>
    <w:locked/>
    <w:rsid w:val="007E5C65"/>
    <w:rPr>
      <w:b/>
    </w:rPr>
  </w:style>
  <w:style w:type="character" w:customStyle="1" w:styleId="CommentSubjectChar1">
    <w:name w:val="Comment Subject Char1"/>
    <w:basedOn w:val="CommentTextChar"/>
    <w:semiHidden/>
    <w:locked/>
    <w:rsid w:val="007E5C65"/>
    <w:rPr>
      <w:rFonts w:ascii="Times New Roman" w:hAnsi="Times New Roman" w:cs="Times New Roman"/>
      <w:b/>
      <w:bCs/>
      <w:sz w:val="20"/>
      <w:szCs w:val="20"/>
    </w:rPr>
  </w:style>
  <w:style w:type="character" w:customStyle="1" w:styleId="BodyTextIndent2Char">
    <w:name w:val="Body Text Indent 2 Char"/>
    <w:basedOn w:val="a1"/>
    <w:locked/>
    <w:rsid w:val="007E5C65"/>
    <w:rPr>
      <w:rFonts w:ascii="Times New Roman" w:hAnsi="Times New Roman" w:cs="Times New Roman"/>
      <w:sz w:val="24"/>
      <w:szCs w:val="24"/>
    </w:rPr>
  </w:style>
  <w:style w:type="character" w:customStyle="1" w:styleId="EndnoteTextChar">
    <w:name w:val="Endnote Text Char"/>
    <w:basedOn w:val="a1"/>
    <w:semiHidden/>
    <w:locked/>
    <w:rsid w:val="007E5C65"/>
    <w:rPr>
      <w:rFonts w:cs="Times New Roman"/>
      <w:sz w:val="20"/>
      <w:szCs w:val="20"/>
    </w:rPr>
  </w:style>
  <w:style w:type="character" w:customStyle="1" w:styleId="BodyTextIndentChar">
    <w:name w:val="Body Text Indent Char"/>
    <w:aliases w:val="текст Char,Основной текст 1 Char"/>
    <w:basedOn w:val="a1"/>
    <w:locked/>
    <w:rsid w:val="007E5C65"/>
    <w:rPr>
      <w:rFonts w:ascii="Times New Roman" w:hAnsi="Times New Roman" w:cs="Times New Roman"/>
      <w:sz w:val="20"/>
      <w:szCs w:val="20"/>
    </w:rPr>
  </w:style>
  <w:style w:type="paragraph" w:customStyle="1" w:styleId="Style67">
    <w:name w:val="Style67"/>
    <w:basedOn w:val="a0"/>
    <w:rsid w:val="007E5C65"/>
    <w:pPr>
      <w:adjustRightInd w:val="0"/>
      <w:spacing w:line="264" w:lineRule="exact"/>
      <w:ind w:hanging="211"/>
      <w:jc w:val="both"/>
    </w:pPr>
    <w:rPr>
      <w:rFonts w:ascii="Arial Black" w:hAnsi="Arial Black"/>
      <w:sz w:val="24"/>
      <w:szCs w:val="24"/>
      <w:lang w:eastAsia="ru-RU"/>
    </w:rPr>
  </w:style>
  <w:style w:type="paragraph" w:customStyle="1" w:styleId="Style8">
    <w:name w:val="Style8"/>
    <w:basedOn w:val="a0"/>
    <w:rsid w:val="007E5C65"/>
    <w:pPr>
      <w:adjustRightInd w:val="0"/>
      <w:spacing w:line="278" w:lineRule="exact"/>
      <w:jc w:val="both"/>
    </w:pPr>
    <w:rPr>
      <w:rFonts w:ascii="Arial Black" w:hAnsi="Arial Black"/>
      <w:sz w:val="24"/>
      <w:szCs w:val="24"/>
      <w:lang w:eastAsia="ru-RU"/>
    </w:rPr>
  </w:style>
  <w:style w:type="paragraph" w:customStyle="1" w:styleId="Style72">
    <w:name w:val="Style72"/>
    <w:basedOn w:val="a0"/>
    <w:rsid w:val="007E5C65"/>
    <w:pPr>
      <w:adjustRightInd w:val="0"/>
      <w:spacing w:line="264" w:lineRule="exact"/>
      <w:ind w:hanging="211"/>
      <w:jc w:val="both"/>
    </w:pPr>
    <w:rPr>
      <w:rFonts w:ascii="Arial Black" w:hAnsi="Arial Black"/>
      <w:sz w:val="24"/>
      <w:szCs w:val="24"/>
      <w:lang w:eastAsia="ru-RU"/>
    </w:rPr>
  </w:style>
  <w:style w:type="paragraph" w:customStyle="1" w:styleId="Style18">
    <w:name w:val="Style18"/>
    <w:basedOn w:val="a0"/>
    <w:rsid w:val="007E5C65"/>
    <w:pPr>
      <w:adjustRightInd w:val="0"/>
      <w:spacing w:line="264" w:lineRule="exact"/>
      <w:jc w:val="both"/>
    </w:pPr>
    <w:rPr>
      <w:rFonts w:ascii="Arial Black" w:hAnsi="Arial Black"/>
      <w:sz w:val="24"/>
      <w:szCs w:val="24"/>
      <w:lang w:eastAsia="ru-RU"/>
    </w:rPr>
  </w:style>
  <w:style w:type="paragraph" w:customStyle="1" w:styleId="Style68">
    <w:name w:val="Style68"/>
    <w:basedOn w:val="a0"/>
    <w:rsid w:val="007E5C65"/>
    <w:pPr>
      <w:adjustRightInd w:val="0"/>
      <w:spacing w:line="264" w:lineRule="exact"/>
      <w:ind w:hanging="211"/>
    </w:pPr>
    <w:rPr>
      <w:rFonts w:ascii="Arial Black" w:hAnsi="Arial Black"/>
      <w:sz w:val="24"/>
      <w:szCs w:val="24"/>
      <w:lang w:eastAsia="ru-RU"/>
    </w:rPr>
  </w:style>
  <w:style w:type="paragraph" w:customStyle="1" w:styleId="Style24">
    <w:name w:val="Style24"/>
    <w:basedOn w:val="a0"/>
    <w:rsid w:val="007E5C65"/>
    <w:pPr>
      <w:adjustRightInd w:val="0"/>
      <w:spacing w:line="321" w:lineRule="exact"/>
      <w:ind w:firstLine="206"/>
    </w:pPr>
    <w:rPr>
      <w:rFonts w:ascii="Arial Black" w:hAnsi="Arial Black"/>
      <w:sz w:val="24"/>
      <w:szCs w:val="24"/>
      <w:lang w:eastAsia="ru-RU"/>
    </w:rPr>
  </w:style>
  <w:style w:type="paragraph" w:customStyle="1" w:styleId="headertext">
    <w:name w:val="headertext"/>
    <w:basedOn w:val="a0"/>
    <w:rsid w:val="007E5C65"/>
    <w:pPr>
      <w:widowControl/>
      <w:autoSpaceDE/>
      <w:autoSpaceDN/>
      <w:spacing w:before="100" w:beforeAutospacing="1" w:after="100" w:afterAutospacing="1"/>
    </w:pPr>
    <w:rPr>
      <w:sz w:val="24"/>
      <w:szCs w:val="24"/>
      <w:lang w:eastAsia="ru-RU"/>
    </w:rPr>
  </w:style>
  <w:style w:type="paragraph" w:customStyle="1" w:styleId="formattext">
    <w:name w:val="formattext"/>
    <w:basedOn w:val="a0"/>
    <w:rsid w:val="007E5C65"/>
    <w:pPr>
      <w:widowControl/>
      <w:autoSpaceDE/>
      <w:autoSpaceDN/>
      <w:spacing w:before="100" w:beforeAutospacing="1" w:after="100" w:afterAutospacing="1"/>
    </w:pPr>
    <w:rPr>
      <w:sz w:val="24"/>
      <w:szCs w:val="24"/>
      <w:lang w:eastAsia="ru-RU"/>
    </w:rPr>
  </w:style>
  <w:style w:type="paragraph" w:customStyle="1" w:styleId="Style76">
    <w:name w:val="Style76"/>
    <w:basedOn w:val="a0"/>
    <w:rsid w:val="007E5C65"/>
    <w:pPr>
      <w:adjustRightInd w:val="0"/>
      <w:spacing w:line="259" w:lineRule="exact"/>
      <w:ind w:hanging="211"/>
      <w:jc w:val="both"/>
    </w:pPr>
    <w:rPr>
      <w:rFonts w:ascii="Arial Black" w:hAnsi="Arial Black"/>
      <w:sz w:val="24"/>
      <w:szCs w:val="24"/>
      <w:lang w:eastAsia="ru-RU"/>
    </w:rPr>
  </w:style>
  <w:style w:type="paragraph" w:customStyle="1" w:styleId="Style93">
    <w:name w:val="Style93"/>
    <w:basedOn w:val="a0"/>
    <w:rsid w:val="007E5C65"/>
    <w:pPr>
      <w:adjustRightInd w:val="0"/>
      <w:spacing w:line="264" w:lineRule="exact"/>
      <w:ind w:hanging="211"/>
    </w:pPr>
    <w:rPr>
      <w:rFonts w:ascii="Arial Black" w:hAnsi="Arial Black"/>
      <w:sz w:val="24"/>
      <w:szCs w:val="24"/>
      <w:lang w:eastAsia="ru-RU"/>
    </w:rPr>
  </w:style>
  <w:style w:type="paragraph" w:styleId="affffffe">
    <w:name w:val="Plain Text"/>
    <w:basedOn w:val="a0"/>
    <w:link w:val="afffffff"/>
    <w:rsid w:val="007E5C65"/>
    <w:pPr>
      <w:widowControl/>
      <w:pBdr>
        <w:top w:val="none" w:sz="96" w:space="31" w:color="FFFFFF" w:frame="1"/>
        <w:left w:val="none" w:sz="96" w:space="31" w:color="FFFFFF" w:frame="1"/>
        <w:bottom w:val="none" w:sz="96" w:space="31" w:color="FFFFFF" w:frame="1"/>
        <w:right w:val="none" w:sz="96" w:space="31" w:color="FFFFFF" w:frame="1"/>
        <w:bar w:val="none" w:sz="0" w:color="000000"/>
      </w:pBdr>
      <w:autoSpaceDE/>
      <w:autoSpaceDN/>
      <w:spacing w:after="200" w:line="276" w:lineRule="auto"/>
    </w:pPr>
    <w:rPr>
      <w:rFonts w:ascii="Calibri" w:hAnsi="Calibri"/>
      <w:color w:val="000000"/>
      <w:u w:color="000000"/>
    </w:rPr>
  </w:style>
  <w:style w:type="character" w:customStyle="1" w:styleId="afffffff">
    <w:name w:val="Текст Знак"/>
    <w:basedOn w:val="a1"/>
    <w:link w:val="affffffe"/>
    <w:rsid w:val="007E5C65"/>
    <w:rPr>
      <w:rFonts w:ascii="Calibri" w:eastAsia="Times New Roman" w:hAnsi="Calibri" w:cs="Times New Roman"/>
      <w:color w:val="000000"/>
      <w:u w:color="000000"/>
      <w:lang w:val="ru-RU"/>
    </w:rPr>
  </w:style>
  <w:style w:type="paragraph" w:customStyle="1" w:styleId="afffffff0">
    <w:name w:val="Стиль"/>
    <w:rsid w:val="007E5C65"/>
    <w:pPr>
      <w:adjustRightInd w:val="0"/>
    </w:pPr>
    <w:rPr>
      <w:rFonts w:ascii="Times New Roman" w:eastAsia="Times New Roman" w:hAnsi="Times New Roman" w:cs="Times New Roman"/>
      <w:sz w:val="24"/>
      <w:szCs w:val="24"/>
      <w:lang w:val="ru-RU" w:eastAsia="ru-RU"/>
    </w:rPr>
  </w:style>
  <w:style w:type="paragraph" w:customStyle="1" w:styleId="c7">
    <w:name w:val="c7"/>
    <w:basedOn w:val="a0"/>
    <w:rsid w:val="007E5C65"/>
    <w:pPr>
      <w:widowControl/>
      <w:autoSpaceDE/>
      <w:autoSpaceDN/>
      <w:spacing w:before="100" w:beforeAutospacing="1" w:after="100" w:afterAutospacing="1"/>
    </w:pPr>
    <w:rPr>
      <w:sz w:val="24"/>
      <w:szCs w:val="24"/>
      <w:lang w:eastAsia="ru-RU"/>
    </w:rPr>
  </w:style>
  <w:style w:type="character" w:customStyle="1" w:styleId="c17">
    <w:name w:val="c17"/>
    <w:basedOn w:val="a1"/>
    <w:rsid w:val="007E5C65"/>
    <w:rPr>
      <w:rFonts w:cs="Times New Roman"/>
    </w:rPr>
  </w:style>
  <w:style w:type="character" w:customStyle="1" w:styleId="c4">
    <w:name w:val="c4"/>
    <w:basedOn w:val="a1"/>
    <w:rsid w:val="007E5C65"/>
    <w:rPr>
      <w:rFonts w:cs="Times New Roman"/>
    </w:rPr>
  </w:style>
  <w:style w:type="character" w:customStyle="1" w:styleId="c5">
    <w:name w:val="c5"/>
    <w:basedOn w:val="a1"/>
    <w:rsid w:val="007E5C65"/>
    <w:rPr>
      <w:rFonts w:cs="Times New Roman"/>
    </w:rPr>
  </w:style>
  <w:style w:type="paragraph" w:customStyle="1" w:styleId="c15">
    <w:name w:val="c15"/>
    <w:basedOn w:val="a0"/>
    <w:rsid w:val="007E5C65"/>
    <w:pPr>
      <w:widowControl/>
      <w:autoSpaceDE/>
      <w:autoSpaceDN/>
      <w:spacing w:before="100" w:beforeAutospacing="1" w:after="100" w:afterAutospacing="1"/>
    </w:pPr>
    <w:rPr>
      <w:sz w:val="24"/>
      <w:szCs w:val="24"/>
      <w:lang w:eastAsia="ru-RU"/>
    </w:rPr>
  </w:style>
  <w:style w:type="paragraph" w:customStyle="1" w:styleId="c41">
    <w:name w:val="c41"/>
    <w:basedOn w:val="a0"/>
    <w:rsid w:val="007E5C65"/>
    <w:pPr>
      <w:widowControl/>
      <w:autoSpaceDE/>
      <w:autoSpaceDN/>
      <w:spacing w:before="100" w:beforeAutospacing="1" w:after="100" w:afterAutospacing="1"/>
    </w:pPr>
    <w:rPr>
      <w:sz w:val="24"/>
      <w:szCs w:val="24"/>
      <w:lang w:eastAsia="ru-RU"/>
    </w:rPr>
  </w:style>
  <w:style w:type="character" w:customStyle="1" w:styleId="FontStyle28">
    <w:name w:val="Font Style28"/>
    <w:rsid w:val="007E5C65"/>
    <w:rPr>
      <w:rFonts w:ascii="Times New Roman" w:hAnsi="Times New Roman"/>
      <w:sz w:val="24"/>
    </w:rPr>
  </w:style>
  <w:style w:type="character" w:customStyle="1" w:styleId="pathseparator">
    <w:name w:val="path__separator"/>
    <w:basedOn w:val="a1"/>
    <w:rsid w:val="007E5C65"/>
    <w:rPr>
      <w:rFonts w:cs="Times New Roman"/>
    </w:rPr>
  </w:style>
  <w:style w:type="paragraph" w:customStyle="1" w:styleId="FR2">
    <w:name w:val="FR2"/>
    <w:rsid w:val="007E5C65"/>
    <w:pPr>
      <w:overflowPunct w:val="0"/>
      <w:adjustRightInd w:val="0"/>
      <w:spacing w:line="260" w:lineRule="auto"/>
      <w:ind w:firstLine="500"/>
      <w:textAlignment w:val="baseline"/>
    </w:pPr>
    <w:rPr>
      <w:rFonts w:ascii="Arial" w:eastAsia="Times New Roman" w:hAnsi="Arial" w:cs="Times New Roman"/>
      <w:szCs w:val="20"/>
      <w:lang w:val="ru-RU" w:eastAsia="ru-RU"/>
    </w:rPr>
  </w:style>
  <w:style w:type="character" w:customStyle="1" w:styleId="FontStyle74">
    <w:name w:val="Font Style74"/>
    <w:rsid w:val="007E5C65"/>
    <w:rPr>
      <w:rFonts w:ascii="Times New Roman" w:hAnsi="Times New Roman"/>
      <w:b/>
      <w:i/>
      <w:sz w:val="24"/>
    </w:rPr>
  </w:style>
  <w:style w:type="paragraph" w:customStyle="1" w:styleId="320">
    <w:name w:val="Основной текст с отступом 32"/>
    <w:basedOn w:val="a0"/>
    <w:rsid w:val="007E5C65"/>
    <w:pPr>
      <w:widowControl/>
      <w:suppressAutoHyphens/>
      <w:autoSpaceDE/>
      <w:autoSpaceDN/>
      <w:spacing w:after="120"/>
      <w:ind w:left="283"/>
    </w:pPr>
    <w:rPr>
      <w:sz w:val="16"/>
      <w:szCs w:val="16"/>
      <w:lang w:eastAsia="ar-SA"/>
    </w:rPr>
  </w:style>
  <w:style w:type="paragraph" w:styleId="afffffff1">
    <w:name w:val="Title"/>
    <w:basedOn w:val="a0"/>
    <w:link w:val="afffffff2"/>
    <w:qFormat/>
    <w:rsid w:val="007E5C65"/>
    <w:pPr>
      <w:widowControl/>
      <w:autoSpaceDE/>
      <w:autoSpaceDN/>
      <w:jc w:val="center"/>
    </w:pPr>
    <w:rPr>
      <w:sz w:val="24"/>
      <w:szCs w:val="20"/>
      <w:lang w:eastAsia="ru-RU"/>
    </w:rPr>
  </w:style>
  <w:style w:type="character" w:customStyle="1" w:styleId="afffffff2">
    <w:name w:val="Заголовок Знак"/>
    <w:basedOn w:val="a1"/>
    <w:link w:val="afffffff1"/>
    <w:rsid w:val="007E5C65"/>
    <w:rPr>
      <w:rFonts w:ascii="Times New Roman" w:eastAsia="Times New Roman" w:hAnsi="Times New Roman" w:cs="Times New Roman"/>
      <w:sz w:val="24"/>
      <w:szCs w:val="20"/>
      <w:lang w:val="ru-RU" w:eastAsia="ru-RU"/>
    </w:rPr>
  </w:style>
  <w:style w:type="character" w:customStyle="1" w:styleId="63">
    <w:name w:val="Основной текст (6)"/>
    <w:basedOn w:val="a1"/>
    <w:rsid w:val="007E5C65"/>
    <w:rPr>
      <w:rFonts w:ascii="Times New Roman" w:hAnsi="Times New Roman" w:cs="Times New Roman"/>
      <w:sz w:val="18"/>
      <w:szCs w:val="18"/>
    </w:rPr>
  </w:style>
  <w:style w:type="character" w:customStyle="1" w:styleId="38">
    <w:name w:val="Основной текст3"/>
    <w:basedOn w:val="1f8"/>
    <w:rsid w:val="007E5C65"/>
    <w:rPr>
      <w:rFonts w:cs="Times New Roman"/>
      <w:color w:val="000000"/>
      <w:sz w:val="18"/>
      <w:szCs w:val="18"/>
      <w:shd w:val="clear" w:color="auto" w:fill="FFFFFF"/>
    </w:rPr>
  </w:style>
  <w:style w:type="paragraph" w:customStyle="1" w:styleId="170">
    <w:name w:val="Основной текст17"/>
    <w:basedOn w:val="a0"/>
    <w:link w:val="1f8"/>
    <w:rsid w:val="007E5C65"/>
    <w:pPr>
      <w:widowControl/>
      <w:shd w:val="clear" w:color="auto" w:fill="FFFFFF"/>
      <w:autoSpaceDE/>
      <w:autoSpaceDN/>
      <w:spacing w:line="192" w:lineRule="exact"/>
    </w:pPr>
    <w:rPr>
      <w:rFonts w:asciiTheme="minorHAnsi" w:eastAsiaTheme="minorHAnsi" w:hAnsiTheme="minorHAnsi" w:cstheme="minorBidi"/>
      <w:color w:val="000000"/>
      <w:shd w:val="clear" w:color="auto" w:fill="FFFFFF"/>
      <w:lang w:val="en-US"/>
    </w:rPr>
  </w:style>
  <w:style w:type="character" w:customStyle="1" w:styleId="44">
    <w:name w:val="Основной текст4"/>
    <w:basedOn w:val="1f8"/>
    <w:rsid w:val="007E5C65"/>
    <w:rPr>
      <w:rFonts w:cs="Times New Roman"/>
      <w:color w:val="000000"/>
      <w:sz w:val="18"/>
      <w:szCs w:val="18"/>
      <w:shd w:val="clear" w:color="auto" w:fill="FFFFFF"/>
    </w:rPr>
  </w:style>
  <w:style w:type="character" w:customStyle="1" w:styleId="90">
    <w:name w:val="Основной текст (9)"/>
    <w:basedOn w:val="a1"/>
    <w:rsid w:val="007E5C65"/>
    <w:rPr>
      <w:rFonts w:ascii="Times New Roman" w:hAnsi="Times New Roman" w:cs="Times New Roman"/>
      <w:sz w:val="18"/>
      <w:szCs w:val="18"/>
    </w:rPr>
  </w:style>
  <w:style w:type="character" w:customStyle="1" w:styleId="8pt">
    <w:name w:val="Основной текст + 8 pt"/>
    <w:aliases w:val="Курсив"/>
    <w:basedOn w:val="1f8"/>
    <w:rsid w:val="007E5C65"/>
    <w:rPr>
      <w:rFonts w:cs="Times New Roman"/>
      <w:i/>
      <w:iCs/>
      <w:color w:val="000000"/>
      <w:sz w:val="16"/>
      <w:szCs w:val="16"/>
      <w:shd w:val="clear" w:color="auto" w:fill="FFFFFF"/>
    </w:rPr>
  </w:style>
  <w:style w:type="character" w:customStyle="1" w:styleId="200">
    <w:name w:val="Основной текст (20)"/>
    <w:basedOn w:val="a1"/>
    <w:rsid w:val="007E5C65"/>
    <w:rPr>
      <w:rFonts w:ascii="Times New Roman" w:hAnsi="Times New Roman" w:cs="Times New Roman"/>
      <w:sz w:val="18"/>
      <w:szCs w:val="18"/>
    </w:rPr>
  </w:style>
  <w:style w:type="paragraph" w:customStyle="1" w:styleId="Docsubtitle2">
    <w:name w:val="Doc subtitle2"/>
    <w:basedOn w:val="a0"/>
    <w:link w:val="Docsubtitle2Char"/>
    <w:rsid w:val="007E5C65"/>
    <w:pPr>
      <w:widowControl/>
      <w:autoSpaceDE/>
      <w:autoSpaceDN/>
    </w:pPr>
    <w:rPr>
      <w:rFonts w:ascii="Arial" w:hAnsi="Arial"/>
      <w:sz w:val="28"/>
      <w:szCs w:val="28"/>
      <w:lang w:val="en-GB"/>
    </w:rPr>
  </w:style>
  <w:style w:type="character" w:customStyle="1" w:styleId="Docsubtitle2Char">
    <w:name w:val="Doc subtitle2 Char"/>
    <w:basedOn w:val="a1"/>
    <w:link w:val="Docsubtitle2"/>
    <w:locked/>
    <w:rsid w:val="007E5C65"/>
    <w:rPr>
      <w:rFonts w:ascii="Arial" w:eastAsia="Times New Roman" w:hAnsi="Arial" w:cs="Times New Roman"/>
      <w:sz w:val="28"/>
      <w:szCs w:val="28"/>
      <w:lang w:val="en-GB"/>
    </w:rPr>
  </w:style>
  <w:style w:type="paragraph" w:customStyle="1" w:styleId="Doctitle">
    <w:name w:val="Doc title"/>
    <w:basedOn w:val="a0"/>
    <w:rsid w:val="007E5C65"/>
    <w:pPr>
      <w:widowControl/>
      <w:autoSpaceDE/>
      <w:autoSpaceDN/>
    </w:pPr>
    <w:rPr>
      <w:rFonts w:ascii="Arial" w:eastAsia="Calibri" w:hAnsi="Arial"/>
      <w:b/>
      <w:sz w:val="40"/>
      <w:szCs w:val="24"/>
      <w:lang w:val="en-GB"/>
    </w:rPr>
  </w:style>
  <w:style w:type="character" w:customStyle="1" w:styleId="1fa">
    <w:name w:val="Неразрешенное упоминание1"/>
    <w:basedOn w:val="a1"/>
    <w:uiPriority w:val="99"/>
    <w:semiHidden/>
    <w:unhideWhenUsed/>
    <w:rsid w:val="005E14E0"/>
    <w:rPr>
      <w:color w:val="605E5C"/>
      <w:shd w:val="clear" w:color="auto" w:fill="E1DFDD"/>
    </w:rPr>
  </w:style>
  <w:style w:type="table" w:customStyle="1" w:styleId="TableNormal1">
    <w:name w:val="Table Normal1"/>
    <w:uiPriority w:val="99"/>
    <w:semiHidden/>
    <w:rsid w:val="00D113BE"/>
    <w:rPr>
      <w:rFonts w:ascii="Calibri" w:eastAsia="Calibri" w:hAnsi="Calibri" w:cs="Times New Roman"/>
    </w:rPr>
    <w:tblPr>
      <w:tblInd w:w="0" w:type="dxa"/>
      <w:tblCellMar>
        <w:top w:w="0" w:type="dxa"/>
        <w:left w:w="0" w:type="dxa"/>
        <w:bottom w:w="0" w:type="dxa"/>
        <w:right w:w="0" w:type="dxa"/>
      </w:tblCellMar>
    </w:tblPr>
  </w:style>
  <w:style w:type="paragraph" w:styleId="a">
    <w:name w:val="List Bullet"/>
    <w:basedOn w:val="a0"/>
    <w:uiPriority w:val="99"/>
    <w:semiHidden/>
    <w:unhideWhenUsed/>
    <w:rsid w:val="00527B11"/>
    <w:pPr>
      <w:numPr>
        <w:numId w:val="4"/>
      </w:numPr>
      <w:contextualSpacing/>
    </w:pPr>
  </w:style>
  <w:style w:type="character" w:customStyle="1" w:styleId="53">
    <w:name w:val="Основной текст (5)_"/>
    <w:link w:val="512"/>
    <w:uiPriority w:val="99"/>
    <w:rsid w:val="00FC314B"/>
    <w:rPr>
      <w:rFonts w:ascii="Century Schoolbook" w:hAnsi="Century Schoolbook" w:cs="Century Schoolbook"/>
      <w:b/>
      <w:bCs/>
      <w:spacing w:val="6"/>
      <w:sz w:val="15"/>
      <w:szCs w:val="15"/>
      <w:shd w:val="clear" w:color="auto" w:fill="FFFFFF"/>
    </w:rPr>
  </w:style>
  <w:style w:type="paragraph" w:customStyle="1" w:styleId="512">
    <w:name w:val="Основной текст (5)1"/>
    <w:basedOn w:val="a0"/>
    <w:link w:val="53"/>
    <w:uiPriority w:val="99"/>
    <w:rsid w:val="00FC314B"/>
    <w:pPr>
      <w:shd w:val="clear" w:color="auto" w:fill="FFFFFF"/>
      <w:autoSpaceDE/>
      <w:autoSpaceDN/>
      <w:spacing w:before="3540" w:after="120" w:line="240" w:lineRule="atLeast"/>
      <w:jc w:val="center"/>
    </w:pPr>
    <w:rPr>
      <w:rFonts w:ascii="Century Schoolbook" w:eastAsiaTheme="minorHAnsi" w:hAnsi="Century Schoolbook" w:cs="Century Schoolbook"/>
      <w:b/>
      <w:bCs/>
      <w:spacing w:val="6"/>
      <w:sz w:val="15"/>
      <w:szCs w:val="15"/>
      <w:lang w:val="en-US"/>
    </w:rPr>
  </w:style>
  <w:style w:type="paragraph" w:customStyle="1" w:styleId="afffffff3">
    <w:name w:val="Документ в списке"/>
    <w:basedOn w:val="a0"/>
    <w:next w:val="a0"/>
    <w:uiPriority w:val="99"/>
    <w:rsid w:val="00FC314B"/>
    <w:pPr>
      <w:adjustRightInd w:val="0"/>
      <w:spacing w:before="144"/>
      <w:ind w:left="720"/>
      <w:jc w:val="both"/>
    </w:pPr>
    <w:rPr>
      <w:rFonts w:ascii="Times New Roman CYR" w:eastAsiaTheme="minorEastAsia" w:hAnsi="Times New Roman CYR" w:cs="Times New Roman CY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4397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profspo.ru/books/94724" TargetMode="External"/><Relationship Id="rId18" Type="http://schemas.openxmlformats.org/officeDocument/2006/relationships/hyperlink" Target="https://profspo.ru/books%20/94724" TargetMode="External"/><Relationship Id="rId26" Type="http://schemas.openxmlformats.org/officeDocument/2006/relationships/hyperlink" Target="https://profspo.ru/books%20/94723" TargetMode="External"/><Relationship Id="rId39"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s://profspo.ru/books/94724" TargetMode="External"/><Relationship Id="rId34" Type="http://schemas.openxmlformats.org/officeDocument/2006/relationships/hyperlink" Target="http://pravo.gov.ru/proxy/ips%20/?docbody=&amp;nd=102063865&amp;rdk=&amp;backlink=1" TargetMode="External"/><Relationship Id="rId7" Type="http://schemas.openxmlformats.org/officeDocument/2006/relationships/endnotes" Target="endnotes.xml"/><Relationship Id="rId12" Type="http://schemas.openxmlformats.org/officeDocument/2006/relationships/hyperlink" Target="https://e.lanbook.com/book%20/147251" TargetMode="External"/><Relationship Id="rId17" Type="http://schemas.openxmlformats.org/officeDocument/2006/relationships/hyperlink" Target="https://profspo.ru/books/94724" TargetMode="External"/><Relationship Id="rId25" Type="http://schemas.openxmlformats.org/officeDocument/2006/relationships/hyperlink" Target="https://profspo.ru/books/94724" TargetMode="External"/><Relationship Id="rId33" Type="http://schemas.openxmlformats.org/officeDocument/2006/relationships/hyperlink" Target="https://urait.ru/bcode"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profspo.ru/books/94724" TargetMode="External"/><Relationship Id="rId20" Type="http://schemas.openxmlformats.org/officeDocument/2006/relationships/hyperlink" Target="https://profspo.ru/books/94724" TargetMode="External"/><Relationship Id="rId29" Type="http://schemas.openxmlformats.org/officeDocument/2006/relationships/hyperlink" Target="https://e.lanbook.com/book%20/146642"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anbook.com/book%20/147252" TargetMode="External"/><Relationship Id="rId24" Type="http://schemas.openxmlformats.org/officeDocument/2006/relationships/hyperlink" Target="https://profspo.ru/books/94724" TargetMode="External"/><Relationship Id="rId32" Type="http://schemas.openxmlformats.org/officeDocument/2006/relationships/hyperlink" Target="https://urait.ru/bcode" TargetMode="External"/><Relationship Id="rId37" Type="http://schemas.openxmlformats.org/officeDocument/2006/relationships/footer" Target="footer4.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lanbook.com/book%20/148009" TargetMode="External"/><Relationship Id="rId23" Type="http://schemas.openxmlformats.org/officeDocument/2006/relationships/hyperlink" Target="https://profspo.ru/books/94724" TargetMode="External"/><Relationship Id="rId28" Type="http://schemas.openxmlformats.org/officeDocument/2006/relationships/hyperlink" Target="https://e.lanbook.com/book%20/148044" TargetMode="External"/><Relationship Id="rId36" Type="http://schemas.openxmlformats.org/officeDocument/2006/relationships/hyperlink" Target="http://ohranatruda.ru/ot_biblio/normativ/data_normativ%20/9/9744/" TargetMode="External"/><Relationship Id="rId10" Type="http://schemas.openxmlformats.org/officeDocument/2006/relationships/footer" Target="footer3.xml"/><Relationship Id="rId19" Type="http://schemas.openxmlformats.org/officeDocument/2006/relationships/hyperlink" Target="https://profspo.ru/books/94724" TargetMode="External"/><Relationship Id="rId31" Type="http://schemas.openxmlformats.org/officeDocument/2006/relationships/hyperlink" Target="https://e.lanbook.com/book%20/148011"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profspo.ru/books/94724" TargetMode="External"/><Relationship Id="rId22" Type="http://schemas.openxmlformats.org/officeDocument/2006/relationships/hyperlink" Target="https://profspo.ru/books%20/94725" TargetMode="External"/><Relationship Id="rId27" Type="http://schemas.openxmlformats.org/officeDocument/2006/relationships/hyperlink" Target="https://e.lanbook.com/book%20/147345" TargetMode="External"/><Relationship Id="rId30" Type="http://schemas.openxmlformats.org/officeDocument/2006/relationships/hyperlink" Target="https://e.lanbook.com/book%20/148214" TargetMode="External"/><Relationship Id="rId35" Type="http://schemas.openxmlformats.org/officeDocument/2006/relationships/hyperlink" Target="http://ozpp.ru/laws2%20/postan/post7.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EC8B8-DAFE-4EAE-B77B-F18168C53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17</Pages>
  <Words>6219</Words>
  <Characters>35452</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пк</cp:lastModifiedBy>
  <cp:revision>17</cp:revision>
  <cp:lastPrinted>2022-11-23T04:06:00Z</cp:lastPrinted>
  <dcterms:created xsi:type="dcterms:W3CDTF">2022-03-01T09:49:00Z</dcterms:created>
  <dcterms:modified xsi:type="dcterms:W3CDTF">2024-02-21T05:12:00Z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2019-09-05T00:00:00Z</vt:filetime>
  </property>
  <property fmtid="{D5CDD505-2E9C-101B-9397-08002B2CF9AE}" pid="3" name="Creator">
    <vt:lpwstr>Microsoft® Office Word 2007</vt:lpwstr>
  </property>
  <property fmtid="{D5CDD505-2E9C-101B-9397-08002B2CF9AE}" pid="4" name="LastSaved">
    <vt:filetime>2021-05-11T00:00:00Z</vt:filetime>
  </property>
</Properties>
</file>