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CEB" w:rsidRPr="000A61BA" w:rsidRDefault="00137CEB" w:rsidP="00137CEB">
      <w:pPr>
        <w:pStyle w:val="ConsPlusNormal"/>
        <w:jc w:val="right"/>
        <w:outlineLvl w:val="0"/>
        <w:rPr>
          <w:rFonts w:ascii="Times New Roman" w:hAnsi="Times New Roman" w:cs="Times New Roman"/>
          <w:sz w:val="24"/>
          <w:szCs w:val="24"/>
        </w:rPr>
      </w:pPr>
      <w:bookmarkStart w:id="0" w:name="_Hlk125104808"/>
      <w:r w:rsidRPr="000A61BA">
        <w:rPr>
          <w:rFonts w:ascii="Times New Roman" w:hAnsi="Times New Roman" w:cs="Times New Roman"/>
          <w:sz w:val="24"/>
          <w:szCs w:val="24"/>
        </w:rPr>
        <w:t>Приложение 2.1.</w:t>
      </w:r>
      <w:r>
        <w:rPr>
          <w:rFonts w:ascii="Times New Roman" w:hAnsi="Times New Roman" w:cs="Times New Roman"/>
          <w:sz w:val="24"/>
          <w:szCs w:val="24"/>
        </w:rPr>
        <w:t>11</w:t>
      </w:r>
    </w:p>
    <w:p w:rsidR="00137CEB" w:rsidRDefault="00137CEB" w:rsidP="00137CEB">
      <w:pPr>
        <w:spacing w:after="0" w:line="240" w:lineRule="auto"/>
        <w:jc w:val="right"/>
        <w:rPr>
          <w:rFonts w:ascii="Times New Roman" w:hAnsi="Times New Roman"/>
          <w:sz w:val="24"/>
          <w:szCs w:val="24"/>
        </w:rPr>
      </w:pPr>
      <w:r>
        <w:rPr>
          <w:rFonts w:ascii="Times New Roman" w:hAnsi="Times New Roman"/>
          <w:sz w:val="24"/>
          <w:szCs w:val="24"/>
        </w:rPr>
        <w:t xml:space="preserve">к ООП по профессии </w:t>
      </w:r>
    </w:p>
    <w:p w:rsidR="00137CEB" w:rsidRDefault="00137CEB" w:rsidP="00137CEB">
      <w:pPr>
        <w:pStyle w:val="aff2"/>
        <w:spacing w:line="276" w:lineRule="auto"/>
        <w:jc w:val="right"/>
      </w:pPr>
      <w:r>
        <w:t>43.01.09 Повар, кондитер</w:t>
      </w:r>
    </w:p>
    <w:p w:rsidR="00137CEB" w:rsidRDefault="00137CEB" w:rsidP="00137CEB">
      <w:pPr>
        <w:pStyle w:val="aff2"/>
        <w:spacing w:line="276" w:lineRule="auto"/>
        <w:jc w:val="center"/>
      </w:pPr>
    </w:p>
    <w:p w:rsidR="00137CEB" w:rsidRPr="00C91EAE" w:rsidRDefault="00137CEB" w:rsidP="00137CEB">
      <w:pPr>
        <w:pStyle w:val="aff2"/>
        <w:spacing w:line="276" w:lineRule="auto"/>
        <w:jc w:val="center"/>
      </w:pPr>
      <w:r w:rsidRPr="00C91EAE">
        <w:t>Министерство образования и науки Хабаровского края</w:t>
      </w:r>
    </w:p>
    <w:p w:rsidR="00137CEB" w:rsidRPr="00C91EAE" w:rsidRDefault="00137CEB" w:rsidP="00137CEB">
      <w:pPr>
        <w:pStyle w:val="aff2"/>
        <w:spacing w:line="276" w:lineRule="auto"/>
        <w:jc w:val="center"/>
      </w:pPr>
      <w:r w:rsidRPr="00C91EAE">
        <w:t>Краевое государственное бюджетное профессиональное образовательное учреждение</w:t>
      </w:r>
    </w:p>
    <w:p w:rsidR="00137CEB" w:rsidRPr="00C91EAE" w:rsidRDefault="00137CEB" w:rsidP="00137CEB">
      <w:pPr>
        <w:pStyle w:val="aff2"/>
        <w:spacing w:line="276" w:lineRule="auto"/>
        <w:jc w:val="center"/>
      </w:pPr>
      <w:r w:rsidRPr="00C91EAE">
        <w:t>«Хорский агропромышленный техникум»</w:t>
      </w:r>
    </w:p>
    <w:p w:rsidR="00137CEB" w:rsidRPr="007D2D3A" w:rsidRDefault="00137CEB" w:rsidP="00137CEB">
      <w:pPr>
        <w:pStyle w:val="aff2"/>
        <w:spacing w:line="276" w:lineRule="auto"/>
        <w:ind w:left="5664"/>
      </w:pPr>
    </w:p>
    <w:p w:rsidR="00137CEB" w:rsidRPr="007D2D3A" w:rsidRDefault="00137CEB" w:rsidP="00137CEB">
      <w:pPr>
        <w:pStyle w:val="aff2"/>
        <w:spacing w:line="276" w:lineRule="auto"/>
        <w:ind w:left="5664"/>
      </w:pPr>
    </w:p>
    <w:p w:rsidR="00137CEB" w:rsidRPr="007D2D3A" w:rsidRDefault="00137CEB" w:rsidP="00137CEB">
      <w:pPr>
        <w:pStyle w:val="aff2"/>
        <w:spacing w:line="276" w:lineRule="auto"/>
        <w:ind w:left="5103"/>
      </w:pPr>
      <w:r w:rsidRPr="007D2D3A">
        <w:t xml:space="preserve">УТВЕРЖДАЮ </w:t>
      </w:r>
    </w:p>
    <w:p w:rsidR="00137CEB" w:rsidRPr="007D2D3A" w:rsidRDefault="00137CEB" w:rsidP="00137CEB">
      <w:pPr>
        <w:pStyle w:val="aff2"/>
        <w:spacing w:line="276" w:lineRule="auto"/>
        <w:ind w:left="5103"/>
      </w:pPr>
      <w:r w:rsidRPr="007D2D3A">
        <w:t xml:space="preserve">Заместитель директора по УР </w:t>
      </w:r>
    </w:p>
    <w:p w:rsidR="00137CEB" w:rsidRPr="007D2D3A" w:rsidRDefault="00137CEB" w:rsidP="00137CEB">
      <w:pPr>
        <w:pStyle w:val="aff2"/>
        <w:spacing w:line="276" w:lineRule="auto"/>
        <w:ind w:left="5103"/>
      </w:pPr>
      <w:r>
        <w:t>______________ Мысова</w:t>
      </w:r>
      <w:r w:rsidRPr="007D2D3A">
        <w:t>Е.И.</w:t>
      </w:r>
    </w:p>
    <w:p w:rsidR="00137CEB" w:rsidRPr="007D2D3A" w:rsidRDefault="00137CEB" w:rsidP="00137CEB">
      <w:pPr>
        <w:pStyle w:val="aff2"/>
        <w:spacing w:line="276" w:lineRule="auto"/>
        <w:ind w:left="5103"/>
      </w:pPr>
      <w:r w:rsidRPr="007D2D3A">
        <w:t>«</w:t>
      </w:r>
      <w:r>
        <w:t>16</w:t>
      </w:r>
      <w:r w:rsidRPr="007D2D3A">
        <w:t>»</w:t>
      </w:r>
      <w:r>
        <w:t>февраля</w:t>
      </w:r>
      <w:r w:rsidRPr="007D2D3A">
        <w:t>20</w:t>
      </w:r>
      <w:r>
        <w:t>24</w:t>
      </w:r>
      <w:r w:rsidRPr="007D2D3A">
        <w:t xml:space="preserve"> г. </w:t>
      </w:r>
    </w:p>
    <w:p w:rsidR="00137CEB" w:rsidRDefault="00137CEB" w:rsidP="00137CEB">
      <w:pPr>
        <w:spacing w:after="0"/>
        <w:jc w:val="center"/>
        <w:rPr>
          <w:rFonts w:ascii="Times New Roman" w:hAnsi="Times New Roman"/>
          <w:b/>
          <w:bCs/>
          <w:sz w:val="24"/>
          <w:szCs w:val="24"/>
        </w:rPr>
      </w:pPr>
    </w:p>
    <w:p w:rsidR="00137CEB" w:rsidRDefault="00137CEB" w:rsidP="00137CEB">
      <w:pPr>
        <w:spacing w:after="0"/>
        <w:jc w:val="center"/>
        <w:rPr>
          <w:rFonts w:ascii="Times New Roman" w:hAnsi="Times New Roman"/>
          <w:b/>
          <w:bCs/>
          <w:sz w:val="24"/>
          <w:szCs w:val="24"/>
        </w:rPr>
      </w:pPr>
    </w:p>
    <w:p w:rsidR="00137CEB" w:rsidRDefault="00137CEB" w:rsidP="00137CEB">
      <w:pPr>
        <w:spacing w:after="0"/>
        <w:jc w:val="center"/>
        <w:rPr>
          <w:rFonts w:ascii="Times New Roman" w:hAnsi="Times New Roman"/>
          <w:b/>
          <w:bCs/>
          <w:sz w:val="24"/>
          <w:szCs w:val="24"/>
        </w:rPr>
      </w:pPr>
    </w:p>
    <w:p w:rsidR="00137CEB" w:rsidRDefault="00137CEB" w:rsidP="00137CEB">
      <w:pPr>
        <w:spacing w:after="0"/>
        <w:jc w:val="center"/>
        <w:rPr>
          <w:rFonts w:ascii="Times New Roman" w:hAnsi="Times New Roman"/>
          <w:b/>
          <w:bCs/>
          <w:sz w:val="24"/>
          <w:szCs w:val="24"/>
        </w:rPr>
      </w:pPr>
    </w:p>
    <w:p w:rsidR="00137CEB" w:rsidRDefault="00137CEB" w:rsidP="00137CEB">
      <w:pPr>
        <w:spacing w:after="0"/>
        <w:jc w:val="center"/>
        <w:rPr>
          <w:rFonts w:ascii="Times New Roman" w:hAnsi="Times New Roman"/>
          <w:b/>
          <w:bCs/>
          <w:sz w:val="24"/>
          <w:szCs w:val="24"/>
        </w:rPr>
      </w:pPr>
    </w:p>
    <w:p w:rsidR="00137CEB" w:rsidRPr="00594BD1" w:rsidRDefault="00137CEB" w:rsidP="00137CEB">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rsidR="00137CEB" w:rsidRPr="00594BD1" w:rsidRDefault="00137CEB" w:rsidP="00137CEB">
      <w:pPr>
        <w:spacing w:after="0"/>
        <w:jc w:val="center"/>
        <w:rPr>
          <w:rFonts w:ascii="Times New Roman" w:hAnsi="Times New Roman"/>
          <w:b/>
          <w:bCs/>
          <w:sz w:val="24"/>
          <w:szCs w:val="24"/>
        </w:rPr>
      </w:pPr>
      <w:r>
        <w:rPr>
          <w:rFonts w:ascii="Times New Roman" w:hAnsi="Times New Roman"/>
          <w:b/>
          <w:bCs/>
          <w:sz w:val="24"/>
          <w:szCs w:val="24"/>
        </w:rPr>
        <w:t>профильной</w:t>
      </w:r>
      <w:r w:rsidRPr="00594BD1">
        <w:rPr>
          <w:rFonts w:ascii="Times New Roman" w:hAnsi="Times New Roman"/>
          <w:b/>
          <w:bCs/>
          <w:sz w:val="24"/>
          <w:szCs w:val="24"/>
        </w:rPr>
        <w:t xml:space="preserve"> дисциплины</w:t>
      </w:r>
    </w:p>
    <w:p w:rsidR="00137CEB" w:rsidRPr="00594BD1" w:rsidRDefault="00137CEB" w:rsidP="00137CEB">
      <w:pPr>
        <w:spacing w:after="0"/>
        <w:jc w:val="center"/>
        <w:rPr>
          <w:rFonts w:ascii="Times New Roman" w:hAnsi="Times New Roman"/>
          <w:b/>
          <w:bCs/>
          <w:sz w:val="24"/>
          <w:szCs w:val="24"/>
        </w:rPr>
      </w:pPr>
      <w:r>
        <w:rPr>
          <w:rFonts w:ascii="Times New Roman" w:hAnsi="Times New Roman"/>
          <w:b/>
          <w:bCs/>
          <w:sz w:val="24"/>
          <w:szCs w:val="24"/>
        </w:rPr>
        <w:t>ПД.11 Информатика</w:t>
      </w:r>
    </w:p>
    <w:p w:rsidR="00137CEB" w:rsidRDefault="00137CEB" w:rsidP="00137CEB">
      <w:pPr>
        <w:spacing w:after="0"/>
        <w:jc w:val="both"/>
        <w:rPr>
          <w:rFonts w:ascii="OfficinaSansBookC" w:hAnsi="OfficinaSansBookC"/>
          <w:sz w:val="24"/>
          <w:szCs w:val="24"/>
        </w:rPr>
      </w:pPr>
    </w:p>
    <w:p w:rsidR="00137CEB" w:rsidRPr="00594BD1" w:rsidRDefault="00137CEB" w:rsidP="00137CEB">
      <w:pPr>
        <w:spacing w:after="0"/>
        <w:jc w:val="both"/>
        <w:rPr>
          <w:rFonts w:ascii="OfficinaSansBookC" w:hAnsi="OfficinaSansBookC"/>
          <w:sz w:val="24"/>
          <w:szCs w:val="24"/>
        </w:rPr>
      </w:pPr>
    </w:p>
    <w:p w:rsidR="00137CEB" w:rsidRDefault="00137CEB" w:rsidP="00137CEB">
      <w:pPr>
        <w:spacing w:after="0"/>
        <w:rPr>
          <w:rFonts w:ascii="Times New Roman" w:hAnsi="Times New Roman"/>
          <w:sz w:val="24"/>
          <w:szCs w:val="24"/>
        </w:rPr>
      </w:pPr>
      <w:r>
        <w:rPr>
          <w:rFonts w:ascii="Times New Roman" w:hAnsi="Times New Roman"/>
          <w:sz w:val="24"/>
          <w:szCs w:val="24"/>
        </w:rPr>
        <w:t>Профиль подготовки: естественнонаучный</w:t>
      </w:r>
    </w:p>
    <w:p w:rsidR="00137CEB" w:rsidRDefault="00137CEB" w:rsidP="00137CEB">
      <w:pPr>
        <w:spacing w:after="0"/>
        <w:rPr>
          <w:rFonts w:ascii="Times New Roman" w:hAnsi="Times New Roman"/>
          <w:sz w:val="24"/>
          <w:szCs w:val="24"/>
        </w:rPr>
      </w:pPr>
    </w:p>
    <w:p w:rsidR="00137CEB" w:rsidRPr="00594BD1" w:rsidRDefault="00137CEB" w:rsidP="00137CEB">
      <w:pPr>
        <w:spacing w:after="0"/>
        <w:rPr>
          <w:rFonts w:ascii="Times New Roman" w:hAnsi="Times New Roman"/>
          <w:sz w:val="24"/>
          <w:szCs w:val="24"/>
        </w:rPr>
      </w:pPr>
      <w:r>
        <w:rPr>
          <w:rFonts w:ascii="Times New Roman" w:hAnsi="Times New Roman"/>
          <w:sz w:val="24"/>
          <w:szCs w:val="24"/>
        </w:rPr>
        <w:t>Профессия</w:t>
      </w:r>
      <w:r w:rsidRPr="00594BD1">
        <w:rPr>
          <w:rFonts w:ascii="Times New Roman" w:hAnsi="Times New Roman"/>
          <w:sz w:val="24"/>
          <w:szCs w:val="24"/>
        </w:rPr>
        <w:t xml:space="preserve">: </w:t>
      </w:r>
      <w:r>
        <w:rPr>
          <w:rFonts w:ascii="Times New Roman" w:hAnsi="Times New Roman"/>
          <w:sz w:val="24"/>
          <w:szCs w:val="24"/>
        </w:rPr>
        <w:t>43.01.09 Повар, кондитер</w:t>
      </w:r>
    </w:p>
    <w:p w:rsidR="00137CEB" w:rsidRPr="004F32F9" w:rsidRDefault="00137CEB" w:rsidP="00137CEB">
      <w:pPr>
        <w:spacing w:after="0"/>
        <w:jc w:val="both"/>
        <w:rPr>
          <w:rFonts w:ascii="Times New Roman" w:hAnsi="Times New Roman"/>
          <w:sz w:val="24"/>
          <w:szCs w:val="24"/>
        </w:rPr>
      </w:pPr>
    </w:p>
    <w:p w:rsidR="00137CEB" w:rsidRPr="004F32F9" w:rsidRDefault="00137CEB" w:rsidP="00137CEB">
      <w:pPr>
        <w:spacing w:after="0"/>
        <w:rPr>
          <w:rFonts w:ascii="Times New Roman" w:hAnsi="Times New Roman"/>
          <w:sz w:val="24"/>
          <w:szCs w:val="24"/>
        </w:rPr>
      </w:pPr>
      <w:r w:rsidRPr="004F32F9">
        <w:rPr>
          <w:rFonts w:ascii="Times New Roman" w:hAnsi="Times New Roman"/>
          <w:sz w:val="24"/>
          <w:szCs w:val="24"/>
        </w:rPr>
        <w:t>Форма обучения: очная</w:t>
      </w:r>
    </w:p>
    <w:p w:rsidR="00137CEB" w:rsidRPr="004F32F9" w:rsidRDefault="00137CEB" w:rsidP="00137CEB">
      <w:pPr>
        <w:spacing w:after="0"/>
        <w:rPr>
          <w:rFonts w:ascii="Times New Roman" w:hAnsi="Times New Roman"/>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ind w:left="4820"/>
        <w:jc w:val="right"/>
        <w:rPr>
          <w:rFonts w:ascii="OfficinaSansBookC" w:hAnsi="OfficinaSansBookC"/>
          <w:sz w:val="24"/>
          <w:szCs w:val="24"/>
        </w:rPr>
      </w:pPr>
    </w:p>
    <w:p w:rsidR="00137CEB" w:rsidRPr="004F32F9" w:rsidRDefault="00137CEB" w:rsidP="00137CEB">
      <w:pPr>
        <w:spacing w:after="0"/>
        <w:rPr>
          <w:rFonts w:ascii="OfficinaSansBookC" w:hAnsi="OfficinaSansBookC"/>
          <w:sz w:val="24"/>
          <w:szCs w:val="24"/>
        </w:rPr>
      </w:pPr>
    </w:p>
    <w:p w:rsidR="00137CEB" w:rsidRPr="004F32F9" w:rsidRDefault="00137CEB" w:rsidP="00137CEB">
      <w:pPr>
        <w:spacing w:after="0"/>
        <w:rPr>
          <w:rFonts w:ascii="OfficinaSansBookC" w:hAnsi="OfficinaSansBookC"/>
          <w:sz w:val="24"/>
          <w:szCs w:val="24"/>
        </w:rPr>
      </w:pPr>
    </w:p>
    <w:p w:rsidR="00137CEB" w:rsidRDefault="00137CEB" w:rsidP="00137CEB">
      <w:pPr>
        <w:spacing w:after="0"/>
        <w:rPr>
          <w:rFonts w:ascii="OfficinaSansBookC" w:hAnsi="OfficinaSansBookC"/>
          <w:sz w:val="24"/>
          <w:szCs w:val="24"/>
        </w:rPr>
      </w:pPr>
    </w:p>
    <w:p w:rsidR="00137CEB" w:rsidRDefault="00137CEB" w:rsidP="00137CEB">
      <w:pPr>
        <w:spacing w:after="0"/>
        <w:rPr>
          <w:rFonts w:ascii="OfficinaSansBookC" w:hAnsi="OfficinaSansBookC"/>
          <w:sz w:val="24"/>
          <w:szCs w:val="24"/>
        </w:rPr>
      </w:pPr>
    </w:p>
    <w:p w:rsidR="00137CEB" w:rsidRDefault="00137CEB" w:rsidP="00137CEB">
      <w:pPr>
        <w:spacing w:after="0"/>
        <w:rPr>
          <w:rFonts w:ascii="OfficinaSansBookC" w:hAnsi="OfficinaSansBookC"/>
          <w:sz w:val="24"/>
          <w:szCs w:val="24"/>
        </w:rPr>
      </w:pPr>
    </w:p>
    <w:p w:rsidR="00137CEB" w:rsidRDefault="00137CEB" w:rsidP="00137CEB">
      <w:pPr>
        <w:spacing w:after="0"/>
        <w:rPr>
          <w:rFonts w:ascii="OfficinaSansBookC" w:hAnsi="OfficinaSansBookC"/>
          <w:sz w:val="24"/>
          <w:szCs w:val="24"/>
        </w:rPr>
      </w:pPr>
    </w:p>
    <w:p w:rsidR="00137CEB" w:rsidRDefault="00137CEB" w:rsidP="00137CEB">
      <w:pPr>
        <w:spacing w:after="0"/>
        <w:rPr>
          <w:rFonts w:ascii="OfficinaSansBookC" w:hAnsi="OfficinaSansBookC"/>
          <w:sz w:val="24"/>
          <w:szCs w:val="24"/>
        </w:rPr>
      </w:pPr>
    </w:p>
    <w:p w:rsidR="00137CEB" w:rsidRPr="004F32F9" w:rsidRDefault="00137CEB" w:rsidP="00137CEB">
      <w:pPr>
        <w:spacing w:after="0"/>
        <w:rPr>
          <w:rFonts w:ascii="OfficinaSansBookC" w:hAnsi="OfficinaSansBookC"/>
          <w:sz w:val="24"/>
          <w:szCs w:val="24"/>
        </w:rPr>
      </w:pPr>
    </w:p>
    <w:p w:rsidR="00137CEB" w:rsidRPr="004F32F9" w:rsidRDefault="00137CEB" w:rsidP="00137CEB">
      <w:pPr>
        <w:pStyle w:val="aff2"/>
        <w:tabs>
          <w:tab w:val="left" w:pos="2835"/>
        </w:tabs>
        <w:spacing w:line="276" w:lineRule="auto"/>
        <w:jc w:val="center"/>
      </w:pPr>
      <w:r w:rsidRPr="004F32F9">
        <w:lastRenderedPageBreak/>
        <w:t>п. ХОР, 202</w:t>
      </w:r>
      <w:r>
        <w:t>4</w:t>
      </w:r>
    </w:p>
    <w:p w:rsidR="00137CEB" w:rsidRPr="000A61BA" w:rsidRDefault="00137CEB" w:rsidP="00137CEB">
      <w:pPr>
        <w:spacing w:after="0"/>
        <w:jc w:val="both"/>
        <w:rPr>
          <w:rFonts w:ascii="Times New Roman" w:hAnsi="Times New Roman"/>
          <w:bCs/>
          <w:iCs/>
          <w:sz w:val="24"/>
          <w:szCs w:val="24"/>
        </w:rPr>
      </w:pPr>
      <w:r w:rsidRPr="004F32F9">
        <w:rPr>
          <w:rFonts w:ascii="OfficinaSansBookC" w:hAnsi="OfficinaSansBookC"/>
          <w:sz w:val="24"/>
          <w:szCs w:val="24"/>
        </w:rPr>
        <w:br w:type="page"/>
      </w:r>
      <w:r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hAnsi="Times New Roman"/>
          <w:color w:val="000000"/>
          <w:sz w:val="24"/>
          <w:szCs w:val="24"/>
        </w:rPr>
        <w:t>)</w:t>
      </w:r>
    </w:p>
    <w:p w:rsidR="00137CEB" w:rsidRDefault="00137CEB" w:rsidP="00137CEB">
      <w:pPr>
        <w:pStyle w:val="aff2"/>
        <w:tabs>
          <w:tab w:val="left" w:pos="2835"/>
        </w:tabs>
        <w:jc w:val="both"/>
      </w:pPr>
    </w:p>
    <w:p w:rsidR="00137CEB" w:rsidRPr="00092B06" w:rsidRDefault="00137CEB" w:rsidP="00137CEB">
      <w:pPr>
        <w:pStyle w:val="aff2"/>
        <w:spacing w:line="276" w:lineRule="auto"/>
        <w:jc w:val="both"/>
      </w:pPr>
    </w:p>
    <w:p w:rsidR="00137CEB" w:rsidRPr="00092B06" w:rsidRDefault="00137CEB" w:rsidP="00137CEB">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137CEB" w:rsidRDefault="00137CEB" w:rsidP="00137CEB">
      <w:pPr>
        <w:pStyle w:val="71"/>
        <w:shd w:val="clear" w:color="auto" w:fill="auto"/>
        <w:spacing w:line="276" w:lineRule="auto"/>
        <w:jc w:val="both"/>
        <w:rPr>
          <w:rFonts w:ascii="Times New Roman" w:hAnsi="Times New Roman" w:cs="Times New Roman"/>
          <w:b w:val="0"/>
          <w:bCs w:val="0"/>
          <w:spacing w:val="0"/>
          <w:sz w:val="24"/>
          <w:szCs w:val="24"/>
        </w:rPr>
      </w:pPr>
    </w:p>
    <w:p w:rsidR="00137CEB" w:rsidRPr="00092B06" w:rsidRDefault="00137CEB" w:rsidP="00137CEB">
      <w:pPr>
        <w:pStyle w:val="71"/>
        <w:shd w:val="clear" w:color="auto" w:fill="auto"/>
        <w:spacing w:line="276" w:lineRule="auto"/>
        <w:jc w:val="both"/>
        <w:rPr>
          <w:rFonts w:ascii="Times New Roman" w:hAnsi="Times New Roman" w:cs="Times New Roman"/>
          <w:b w:val="0"/>
          <w:bCs w:val="0"/>
          <w:spacing w:val="0"/>
          <w:sz w:val="24"/>
          <w:szCs w:val="24"/>
        </w:rPr>
      </w:pPr>
    </w:p>
    <w:p w:rsidR="00137CEB" w:rsidRDefault="00137CEB" w:rsidP="00137CEB">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p>
    <w:p w:rsidR="00137CEB" w:rsidRPr="00C06467" w:rsidRDefault="00137CEB" w:rsidP="00137CEB">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rsidR="00137CEB" w:rsidRPr="00C06467" w:rsidRDefault="00137CEB" w:rsidP="00137CEB">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rsidR="00137CEB" w:rsidRPr="00C06467" w:rsidRDefault="00137CEB" w:rsidP="00137CEB">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rsidR="00137CEB" w:rsidRPr="00C06467" w:rsidRDefault="00137CEB" w:rsidP="00137CEB">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rsidR="00137CEB" w:rsidRPr="00C06467" w:rsidRDefault="00137CEB" w:rsidP="00137CEB">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rsidR="00137CEB" w:rsidRPr="00C06467" w:rsidRDefault="00137CEB" w:rsidP="00137CEB">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rsidR="00137CEB" w:rsidRDefault="00137CEB" w:rsidP="00137CEB">
      <w:pPr>
        <w:pStyle w:val="aff2"/>
        <w:spacing w:line="276" w:lineRule="auto"/>
        <w:jc w:val="both"/>
      </w:pPr>
    </w:p>
    <w:p w:rsidR="00137CEB" w:rsidRDefault="00137CEB" w:rsidP="00137CEB">
      <w:pPr>
        <w:pStyle w:val="aff2"/>
        <w:spacing w:line="276" w:lineRule="auto"/>
        <w:jc w:val="both"/>
      </w:pPr>
    </w:p>
    <w:p w:rsidR="00137CEB" w:rsidRPr="00092B06" w:rsidRDefault="00137CEB" w:rsidP="00137CEB">
      <w:pPr>
        <w:pStyle w:val="aff2"/>
        <w:spacing w:line="276" w:lineRule="auto"/>
        <w:jc w:val="both"/>
      </w:pPr>
      <w:r w:rsidRPr="00092B06">
        <w:t xml:space="preserve">Составитель: </w:t>
      </w:r>
      <w:r>
        <w:t>Н.Н. Кайденко</w:t>
      </w:r>
      <w:r w:rsidRPr="00092B06">
        <w:t xml:space="preserve">, преподаватель </w:t>
      </w:r>
      <w:r>
        <w:t>информатики</w:t>
      </w:r>
      <w:r w:rsidRPr="00092B06">
        <w:t>, КГБ ПОУ ХАТ</w:t>
      </w:r>
    </w:p>
    <w:p w:rsidR="00137CEB" w:rsidRDefault="00137CEB" w:rsidP="00137CEB">
      <w:pPr>
        <w:spacing w:after="0"/>
        <w:jc w:val="both"/>
      </w:pPr>
    </w:p>
    <w:p w:rsidR="00137CEB" w:rsidRDefault="00137CEB" w:rsidP="00137CEB">
      <w:pPr>
        <w:spacing w:after="0"/>
        <w:jc w:val="both"/>
      </w:pPr>
    </w:p>
    <w:p w:rsidR="00137CEB" w:rsidRPr="00594BD1" w:rsidRDefault="00137CEB" w:rsidP="00137CEB">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rsidR="00137CEB" w:rsidRDefault="00137CEB" w:rsidP="00137CEB">
      <w:pPr>
        <w:pStyle w:val="aff2"/>
        <w:spacing w:line="276" w:lineRule="auto"/>
        <w:jc w:val="both"/>
        <w:rPr>
          <w:bCs/>
          <w:iCs/>
        </w:rPr>
      </w:pPr>
      <w:r w:rsidRPr="00092B06">
        <w:t xml:space="preserve">Протокол № </w:t>
      </w:r>
      <w:r w:rsidRPr="00FB0B5C">
        <w:rPr>
          <w:bCs/>
          <w:iCs/>
        </w:rPr>
        <w:t xml:space="preserve">№ </w:t>
      </w:r>
      <w:r>
        <w:rPr>
          <w:bCs/>
          <w:iCs/>
        </w:rPr>
        <w:t>6</w:t>
      </w:r>
      <w:r w:rsidRPr="00FB0B5C">
        <w:rPr>
          <w:bCs/>
          <w:iCs/>
        </w:rPr>
        <w:t>от «</w:t>
      </w:r>
      <w:r>
        <w:rPr>
          <w:bCs/>
          <w:iCs/>
        </w:rPr>
        <w:t>14</w:t>
      </w:r>
      <w:r w:rsidRPr="00FB0B5C">
        <w:rPr>
          <w:bCs/>
          <w:iCs/>
        </w:rPr>
        <w:t xml:space="preserve">» </w:t>
      </w:r>
      <w:r>
        <w:rPr>
          <w:bCs/>
          <w:iCs/>
        </w:rPr>
        <w:t>февраля</w:t>
      </w:r>
      <w:r w:rsidRPr="00FB0B5C">
        <w:rPr>
          <w:bCs/>
          <w:iCs/>
        </w:rPr>
        <w:t xml:space="preserve"> 202</w:t>
      </w:r>
      <w:r>
        <w:rPr>
          <w:bCs/>
          <w:iCs/>
        </w:rPr>
        <w:t>4</w:t>
      </w:r>
      <w:r w:rsidRPr="00FB0B5C">
        <w:rPr>
          <w:bCs/>
          <w:iCs/>
        </w:rPr>
        <w:t xml:space="preserve"> г.</w:t>
      </w:r>
    </w:p>
    <w:p w:rsidR="00137CEB" w:rsidRPr="00092B06" w:rsidRDefault="00137CEB" w:rsidP="00137CEB">
      <w:pPr>
        <w:pStyle w:val="aff2"/>
        <w:spacing w:line="276" w:lineRule="auto"/>
        <w:jc w:val="both"/>
      </w:pPr>
      <w:r w:rsidRPr="00092B06">
        <w:t>Предс</w:t>
      </w:r>
      <w:r>
        <w:t>едатель ______________ Кайденко</w:t>
      </w:r>
      <w:r w:rsidRPr="00092B06">
        <w:t>Н.Н</w:t>
      </w:r>
    </w:p>
    <w:p w:rsidR="00137CEB" w:rsidRPr="00092B06" w:rsidRDefault="00137CEB" w:rsidP="00137CEB">
      <w:pPr>
        <w:pStyle w:val="aff2"/>
        <w:spacing w:line="276" w:lineRule="auto"/>
        <w:jc w:val="both"/>
        <w:rPr>
          <w:vertAlign w:val="superscript"/>
        </w:rPr>
      </w:pPr>
      <w:r w:rsidRPr="00092B06">
        <w:rPr>
          <w:vertAlign w:val="superscript"/>
        </w:rPr>
        <w:t>(подпись)                         (ФИО)</w:t>
      </w:r>
    </w:p>
    <w:p w:rsidR="00137CEB" w:rsidRPr="00092B06" w:rsidRDefault="00137CEB" w:rsidP="00137CEB">
      <w:pPr>
        <w:pStyle w:val="aff2"/>
        <w:tabs>
          <w:tab w:val="left" w:pos="2430"/>
        </w:tabs>
        <w:spacing w:line="276" w:lineRule="auto"/>
        <w:jc w:val="both"/>
      </w:pPr>
    </w:p>
    <w:p w:rsidR="00137CEB" w:rsidRPr="00092B06" w:rsidRDefault="00137CEB" w:rsidP="00137CEB">
      <w:pPr>
        <w:pStyle w:val="aff2"/>
        <w:spacing w:line="276" w:lineRule="auto"/>
        <w:jc w:val="both"/>
      </w:pPr>
    </w:p>
    <w:p w:rsidR="00137CEB" w:rsidRPr="00092B06" w:rsidRDefault="00137CEB" w:rsidP="00137CEB">
      <w:pPr>
        <w:pStyle w:val="aff2"/>
        <w:spacing w:line="276" w:lineRule="auto"/>
        <w:jc w:val="both"/>
      </w:pPr>
    </w:p>
    <w:p w:rsidR="00137CEB" w:rsidRPr="008C246B" w:rsidRDefault="00137CEB" w:rsidP="00137CEB">
      <w:pPr>
        <w:pStyle w:val="aff2"/>
        <w:spacing w:line="276" w:lineRule="auto"/>
        <w:jc w:val="both"/>
      </w:pPr>
    </w:p>
    <w:p w:rsidR="00137CEB" w:rsidRPr="008C246B" w:rsidRDefault="00137CEB" w:rsidP="00137CEB">
      <w:pPr>
        <w:pStyle w:val="aff2"/>
        <w:spacing w:line="276" w:lineRule="auto"/>
      </w:pPr>
    </w:p>
    <w:p w:rsidR="00137CEB" w:rsidRPr="008C246B" w:rsidRDefault="00137CEB" w:rsidP="00137CEB">
      <w:pPr>
        <w:pStyle w:val="aff2"/>
        <w:spacing w:line="276" w:lineRule="auto"/>
      </w:pPr>
    </w:p>
    <w:p w:rsidR="00137CEB" w:rsidRPr="008C246B" w:rsidRDefault="00137CEB" w:rsidP="00137CEB">
      <w:pPr>
        <w:pStyle w:val="aff2"/>
        <w:spacing w:line="276" w:lineRule="auto"/>
      </w:pPr>
    </w:p>
    <w:p w:rsidR="00137CEB" w:rsidRPr="008C246B" w:rsidRDefault="00137CEB" w:rsidP="00137CEB">
      <w:pPr>
        <w:pStyle w:val="aff2"/>
        <w:spacing w:line="276" w:lineRule="auto"/>
      </w:pPr>
      <w:r w:rsidRPr="008C246B">
        <w:t>КГБ ПОУ ХАТ</w:t>
      </w:r>
    </w:p>
    <w:p w:rsidR="00137CEB" w:rsidRPr="008C246B" w:rsidRDefault="00137CEB" w:rsidP="00137CEB">
      <w:pPr>
        <w:pStyle w:val="aff2"/>
        <w:spacing w:line="276" w:lineRule="auto"/>
      </w:pPr>
      <w:r w:rsidRPr="008C246B">
        <w:t>Хабаровский край, р-он им Лазо, п. Хор</w:t>
      </w:r>
    </w:p>
    <w:p w:rsidR="00137CEB" w:rsidRPr="008C246B" w:rsidRDefault="00137CEB" w:rsidP="00137CEB">
      <w:pPr>
        <w:pStyle w:val="aff2"/>
        <w:spacing w:line="276" w:lineRule="auto"/>
      </w:pPr>
      <w:r w:rsidRPr="008C246B">
        <w:t>ул. Менделеева 13</w:t>
      </w:r>
    </w:p>
    <w:p w:rsidR="00137CEB" w:rsidRPr="008C246B" w:rsidRDefault="00137CEB" w:rsidP="00137CEB">
      <w:pPr>
        <w:pStyle w:val="aff2"/>
        <w:spacing w:line="276" w:lineRule="auto"/>
      </w:pPr>
      <w:r w:rsidRPr="008C246B">
        <w:t>индекс: 68292</w:t>
      </w:r>
      <w:r>
        <w:t>2</w:t>
      </w:r>
    </w:p>
    <w:p w:rsidR="00137CEB" w:rsidRPr="008C246B" w:rsidRDefault="00137CEB" w:rsidP="00137CEB">
      <w:pPr>
        <w:pStyle w:val="aff2"/>
        <w:spacing w:line="276" w:lineRule="auto"/>
      </w:pPr>
    </w:p>
    <w:p w:rsidR="00137CEB" w:rsidRPr="000927F1" w:rsidRDefault="00137CEB" w:rsidP="00137CEB">
      <w:pPr>
        <w:spacing w:after="0"/>
        <w:jc w:val="center"/>
        <w:rPr>
          <w:rFonts w:ascii="OfficinaSansBookC" w:hAnsi="OfficinaSansBookC"/>
          <w:b/>
          <w:bCs/>
          <w:sz w:val="28"/>
          <w:szCs w:val="28"/>
        </w:rPr>
      </w:pPr>
    </w:p>
    <w:p w:rsidR="00137CEB" w:rsidRPr="004A3258" w:rsidRDefault="00137CEB" w:rsidP="00137CEB">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rsidR="002B60EA" w:rsidRDefault="002B60EA" w:rsidP="000927F1">
      <w:pPr>
        <w:pStyle w:val="aff2"/>
        <w:spacing w:line="276" w:lineRule="auto"/>
        <w:jc w:val="center"/>
        <w:rPr>
          <w:b/>
          <w:sz w:val="28"/>
          <w:szCs w:val="28"/>
        </w:rPr>
      </w:pPr>
      <w:bookmarkStart w:id="1" w:name="_Hlk125106949"/>
      <w:bookmarkEnd w:id="0"/>
    </w:p>
    <w:p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9072"/>
      </w:tblGrid>
      <w:tr w:rsidR="000927F1" w:rsidRPr="002B60EA" w:rsidTr="00EC12D9">
        <w:tc>
          <w:tcPr>
            <w:tcW w:w="959" w:type="dxa"/>
          </w:tcPr>
          <w:p w:rsidR="000927F1" w:rsidRPr="002B60EA" w:rsidRDefault="000927F1" w:rsidP="00EC12D9">
            <w:pPr>
              <w:pStyle w:val="aff2"/>
              <w:spacing w:line="276" w:lineRule="auto"/>
              <w:jc w:val="center"/>
            </w:pPr>
          </w:p>
        </w:tc>
        <w:tc>
          <w:tcPr>
            <w:tcW w:w="9072" w:type="dxa"/>
          </w:tcPr>
          <w:p w:rsidR="000927F1" w:rsidRPr="002B60EA" w:rsidRDefault="000927F1" w:rsidP="00EC12D9">
            <w:pPr>
              <w:pStyle w:val="aff2"/>
              <w:spacing w:line="276" w:lineRule="auto"/>
              <w:jc w:val="center"/>
            </w:pPr>
          </w:p>
        </w:tc>
      </w:tr>
      <w:tr w:rsidR="000927F1" w:rsidRPr="002B60EA" w:rsidTr="00EC12D9">
        <w:tc>
          <w:tcPr>
            <w:tcW w:w="959" w:type="dxa"/>
          </w:tcPr>
          <w:p w:rsidR="000927F1" w:rsidRPr="002B60EA" w:rsidRDefault="000927F1" w:rsidP="00EC12D9">
            <w:pPr>
              <w:pStyle w:val="aff2"/>
              <w:spacing w:after="240" w:line="276" w:lineRule="auto"/>
              <w:jc w:val="center"/>
            </w:pPr>
            <w:r w:rsidRPr="002B60EA">
              <w:t>1.</w:t>
            </w:r>
          </w:p>
        </w:tc>
        <w:tc>
          <w:tcPr>
            <w:tcW w:w="9072" w:type="dxa"/>
          </w:tcPr>
          <w:p w:rsidR="000927F1" w:rsidRPr="002B60EA" w:rsidRDefault="000927F1" w:rsidP="00EC12D9">
            <w:pPr>
              <w:pStyle w:val="aff2"/>
              <w:spacing w:after="240" w:line="276" w:lineRule="auto"/>
              <w:jc w:val="both"/>
            </w:pPr>
            <w:r w:rsidRPr="002B60EA">
              <w:t xml:space="preserve">ОБЩАЯ ХАРАКТЕРИСТИКА ПРОГРАММЫ </w:t>
            </w:r>
            <w:r w:rsidR="00960C58">
              <w:t xml:space="preserve">ОБЩЕОБРАЗОВАТЕЛЬНОЙ </w:t>
            </w:r>
            <w:r w:rsidRPr="002B60EA">
              <w:t>УЧЕБНОЙ ДИСЦИПЛИНЫ</w:t>
            </w:r>
          </w:p>
        </w:tc>
      </w:tr>
      <w:tr w:rsidR="000927F1" w:rsidRPr="002B60EA" w:rsidTr="00EC12D9">
        <w:tc>
          <w:tcPr>
            <w:tcW w:w="959" w:type="dxa"/>
          </w:tcPr>
          <w:p w:rsidR="000927F1" w:rsidRPr="002B60EA" w:rsidRDefault="000927F1" w:rsidP="00EC12D9">
            <w:pPr>
              <w:pStyle w:val="aff2"/>
              <w:spacing w:after="240" w:line="276" w:lineRule="auto"/>
              <w:jc w:val="center"/>
            </w:pPr>
            <w:r w:rsidRPr="002B60EA">
              <w:t>2.</w:t>
            </w:r>
          </w:p>
        </w:tc>
        <w:tc>
          <w:tcPr>
            <w:tcW w:w="9072" w:type="dxa"/>
          </w:tcPr>
          <w:p w:rsidR="000927F1" w:rsidRPr="002B60EA" w:rsidRDefault="000927F1" w:rsidP="00EC12D9">
            <w:pPr>
              <w:pStyle w:val="aff2"/>
              <w:spacing w:after="240" w:line="276" w:lineRule="auto"/>
              <w:jc w:val="both"/>
            </w:pPr>
            <w:r w:rsidRPr="002B60EA">
              <w:t xml:space="preserve">СТРУКТУРА И СОДЕРЖАНИЕ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rsidTr="00EC12D9">
        <w:tc>
          <w:tcPr>
            <w:tcW w:w="959" w:type="dxa"/>
          </w:tcPr>
          <w:p w:rsidR="000927F1" w:rsidRPr="002B60EA" w:rsidRDefault="000927F1" w:rsidP="00EC12D9">
            <w:pPr>
              <w:pStyle w:val="aff2"/>
              <w:spacing w:after="240" w:line="276" w:lineRule="auto"/>
              <w:jc w:val="center"/>
            </w:pPr>
            <w:r w:rsidRPr="002B60EA">
              <w:t>3.</w:t>
            </w:r>
          </w:p>
        </w:tc>
        <w:tc>
          <w:tcPr>
            <w:tcW w:w="9072" w:type="dxa"/>
          </w:tcPr>
          <w:p w:rsidR="000927F1" w:rsidRPr="002B60EA" w:rsidRDefault="000927F1" w:rsidP="00EC12D9">
            <w:pPr>
              <w:pStyle w:val="aff2"/>
              <w:spacing w:after="240" w:line="276" w:lineRule="auto"/>
              <w:jc w:val="both"/>
            </w:pPr>
            <w:r w:rsidRPr="002B60EA">
              <w:t xml:space="preserve">УСЛОВИЯ РЕАЛИЗАЦИИ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rsidTr="00EC12D9">
        <w:tc>
          <w:tcPr>
            <w:tcW w:w="959" w:type="dxa"/>
          </w:tcPr>
          <w:p w:rsidR="000927F1" w:rsidRPr="002B60EA" w:rsidRDefault="000927F1" w:rsidP="00EC12D9">
            <w:pPr>
              <w:pStyle w:val="aff2"/>
              <w:spacing w:after="240" w:line="276" w:lineRule="auto"/>
              <w:jc w:val="center"/>
            </w:pPr>
            <w:r w:rsidRPr="002B60EA">
              <w:t>4.</w:t>
            </w:r>
          </w:p>
        </w:tc>
        <w:tc>
          <w:tcPr>
            <w:tcW w:w="9072" w:type="dxa"/>
          </w:tcPr>
          <w:p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960C58" w:rsidRPr="002B60EA">
              <w:t xml:space="preserve">ПРОГРАММЫ </w:t>
            </w:r>
            <w:r w:rsidR="00960C58">
              <w:t xml:space="preserve">ОБЩЕОБРАЗОВАТЕЛЬНОЙ </w:t>
            </w:r>
            <w:r w:rsidR="00960C58" w:rsidRPr="002B60EA">
              <w:t>УЧЕБНОЙ ДИСЦИПЛИНЫ</w:t>
            </w:r>
          </w:p>
        </w:tc>
      </w:tr>
      <w:tr w:rsidR="000927F1" w:rsidRPr="002B60EA" w:rsidTr="00EC12D9">
        <w:tc>
          <w:tcPr>
            <w:tcW w:w="959" w:type="dxa"/>
          </w:tcPr>
          <w:p w:rsidR="000927F1" w:rsidRPr="002B60EA" w:rsidRDefault="000927F1" w:rsidP="00EC12D9">
            <w:pPr>
              <w:pStyle w:val="aff2"/>
              <w:spacing w:after="240" w:line="276" w:lineRule="auto"/>
              <w:jc w:val="center"/>
            </w:pPr>
            <w:r w:rsidRPr="002B60EA">
              <w:t>5.</w:t>
            </w:r>
          </w:p>
        </w:tc>
        <w:tc>
          <w:tcPr>
            <w:tcW w:w="9072" w:type="dxa"/>
          </w:tcPr>
          <w:p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960C58" w:rsidRPr="002B60EA">
              <w:t xml:space="preserve">ПРОГРАММЫ </w:t>
            </w:r>
            <w:r w:rsidR="00960C58">
              <w:t xml:space="preserve">ОБЩЕОБРАЗОВАТЕЛЬНОЙ </w:t>
            </w:r>
            <w:r w:rsidR="00960C58" w:rsidRPr="002B60EA">
              <w:t>УЧЕБНОЙ ДИСЦИПЛИНЫ</w:t>
            </w:r>
          </w:p>
        </w:tc>
      </w:tr>
      <w:bookmarkEnd w:id="1"/>
    </w:tbl>
    <w:p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2" w:name="_heading=h.30j0zll" w:colFirst="0" w:colLast="0"/>
      <w:bookmarkEnd w:id="2"/>
    </w:p>
    <w:p w:rsidR="00B76DAD" w:rsidRDefault="00E424FD" w:rsidP="00960C58">
      <w:pPr>
        <w:spacing w:after="0" w:line="240" w:lineRule="auto"/>
        <w:jc w:val="center"/>
        <w:rPr>
          <w:rFonts w:ascii="Times New Roman" w:hAnsi="Times New Roman"/>
          <w:b/>
          <w:sz w:val="24"/>
          <w:szCs w:val="24"/>
        </w:rPr>
      </w:pPr>
      <w:bookmarkStart w:id="3" w:name="_Toc113637405"/>
      <w:bookmarkStart w:id="4" w:name="_Toc124938099"/>
      <w:bookmarkStart w:id="5" w:name="_Hlk125106965"/>
      <w:r w:rsidRPr="000927F1">
        <w:rPr>
          <w:rFonts w:ascii="Times New Roman" w:hAnsi="Times New Roman"/>
          <w:b/>
          <w:sz w:val="24"/>
          <w:szCs w:val="24"/>
        </w:rPr>
        <w:lastRenderedPageBreak/>
        <w:t xml:space="preserve">1. </w:t>
      </w:r>
      <w:r w:rsidR="000927F1" w:rsidRPr="000927F1">
        <w:rPr>
          <w:rFonts w:ascii="Times New Roman" w:hAnsi="Times New Roman"/>
          <w:b/>
          <w:sz w:val="24"/>
          <w:szCs w:val="24"/>
        </w:rPr>
        <w:t xml:space="preserve">ОБЩАЯ ХАРАКТЕРИСТИКА </w:t>
      </w:r>
      <w:bookmarkEnd w:id="3"/>
      <w:bookmarkEnd w:id="4"/>
      <w:bookmarkEnd w:id="5"/>
      <w:r w:rsidR="00960C58" w:rsidRPr="00960C58">
        <w:rPr>
          <w:rFonts w:ascii="Times New Roman" w:hAnsi="Times New Roman"/>
          <w:b/>
          <w:sz w:val="24"/>
          <w:szCs w:val="24"/>
        </w:rPr>
        <w:t>ПРОГРАММЫ ОБЩЕОБРАЗОВАТЕЛЬНОЙ УЧЕБНОЙ ДИСЦИПЛИНЫ</w:t>
      </w:r>
    </w:p>
    <w:p w:rsidR="00960C58" w:rsidRPr="000927F1" w:rsidRDefault="00960C58" w:rsidP="00960C58">
      <w:pPr>
        <w:spacing w:after="0" w:line="240" w:lineRule="auto"/>
        <w:jc w:val="center"/>
        <w:rPr>
          <w:rFonts w:ascii="Times New Roman" w:hAnsi="Times New Roman"/>
          <w:sz w:val="24"/>
          <w:szCs w:val="24"/>
        </w:rPr>
      </w:pPr>
    </w:p>
    <w:p w:rsidR="00137CEB" w:rsidRPr="000927F1" w:rsidRDefault="00137CEB" w:rsidP="00137CEB">
      <w:pPr>
        <w:widowControl w:val="0"/>
        <w:tabs>
          <w:tab w:val="left" w:pos="1276"/>
          <w:tab w:val="left" w:pos="10992"/>
          <w:tab w:val="left" w:pos="11908"/>
          <w:tab w:val="left" w:pos="12824"/>
          <w:tab w:val="left" w:pos="13740"/>
          <w:tab w:val="left" w:pos="14656"/>
        </w:tabs>
        <w:autoSpaceDE w:val="0"/>
        <w:autoSpaceDN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1.1. </w:t>
      </w:r>
      <w:r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rsidR="00137CEB" w:rsidRDefault="00137CEB" w:rsidP="00137C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Pr>
          <w:rFonts w:ascii="Times New Roman" w:hAnsi="Times New Roman"/>
          <w:bCs/>
          <w:sz w:val="24"/>
          <w:szCs w:val="24"/>
        </w:rPr>
        <w:t xml:space="preserve">Профильная учебная </w:t>
      </w:r>
      <w:r w:rsidRPr="000927F1">
        <w:rPr>
          <w:rFonts w:ascii="Times New Roman" w:hAnsi="Times New Roman"/>
          <w:bCs/>
          <w:sz w:val="24"/>
          <w:szCs w:val="24"/>
        </w:rPr>
        <w:t xml:space="preserve">дисциплина </w:t>
      </w:r>
      <w:r>
        <w:rPr>
          <w:rFonts w:ascii="Times New Roman" w:hAnsi="Times New Roman"/>
          <w:bCs/>
          <w:sz w:val="24"/>
          <w:szCs w:val="24"/>
        </w:rPr>
        <w:t>ПД.11 Информатика</w:t>
      </w:r>
      <w:r w:rsidRPr="000927F1">
        <w:rPr>
          <w:rFonts w:ascii="Times New Roman" w:hAnsi="Times New Roman"/>
          <w:bCs/>
          <w:sz w:val="24"/>
          <w:szCs w:val="24"/>
        </w:rPr>
        <w:t xml:space="preserve"> является </w:t>
      </w:r>
      <w:r w:rsidRPr="00BC64B1">
        <w:rPr>
          <w:rFonts w:ascii="Times New Roman" w:hAnsi="Times New Roman"/>
          <w:sz w:val="24"/>
          <w:szCs w:val="24"/>
        </w:rPr>
        <w:t xml:space="preserve">обязательной частью общеобразовательного цикла образовательной программы в соответствии </w:t>
      </w:r>
      <w:r w:rsidRPr="000A61BA">
        <w:rPr>
          <w:rFonts w:ascii="Times New Roman" w:hAnsi="Times New Roman"/>
          <w:color w:val="000000"/>
          <w:sz w:val="24"/>
          <w:szCs w:val="24"/>
        </w:rPr>
        <w:t>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w:t>
      </w:r>
      <w:r>
        <w:rPr>
          <w:rFonts w:ascii="Times New Roman" w:hAnsi="Times New Roman"/>
          <w:color w:val="000000"/>
          <w:sz w:val="24"/>
          <w:szCs w:val="24"/>
        </w:rPr>
        <w:t>.</w:t>
      </w:r>
    </w:p>
    <w:p w:rsidR="00137CEB" w:rsidRPr="000927F1" w:rsidRDefault="00137CEB" w:rsidP="00137CE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rsidR="00137CEB" w:rsidRPr="000927F1" w:rsidRDefault="00137CEB" w:rsidP="00137CE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rsidR="00137CEB" w:rsidRPr="000927F1" w:rsidRDefault="00137CEB" w:rsidP="00137CEB">
      <w:pPr>
        <w:spacing w:after="0" w:line="240" w:lineRule="auto"/>
        <w:ind w:left="57" w:right="57" w:firstLine="709"/>
        <w:jc w:val="both"/>
        <w:rPr>
          <w:rFonts w:ascii="Times New Roman" w:hAnsi="Times New Roman"/>
          <w:bCs/>
          <w:sz w:val="24"/>
          <w:szCs w:val="24"/>
        </w:rPr>
      </w:pPr>
      <w:r w:rsidRPr="000927F1">
        <w:rPr>
          <w:rFonts w:ascii="Times New Roman" w:hAnsi="Times New Roman"/>
          <w:bCs/>
          <w:sz w:val="24"/>
          <w:szCs w:val="24"/>
        </w:rPr>
        <w:t xml:space="preserve">Цель дисциплины </w:t>
      </w:r>
      <w:r>
        <w:rPr>
          <w:rFonts w:ascii="Times New Roman" w:hAnsi="Times New Roman"/>
          <w:bCs/>
          <w:sz w:val="24"/>
          <w:szCs w:val="24"/>
        </w:rPr>
        <w:t>ПД.11 Информатика</w:t>
      </w:r>
      <w:r w:rsidRPr="000927F1">
        <w:rPr>
          <w:rFonts w:ascii="Times New Roman" w:hAnsi="Times New Roman"/>
          <w:bCs/>
          <w:sz w:val="24"/>
          <w:szCs w:val="24"/>
        </w:rPr>
        <w:t>: сформировать у обучающихся знания и умения в области языка, навыки их применения в практической профессиональной деятельности.</w:t>
      </w:r>
    </w:p>
    <w:p w:rsidR="00137CEB" w:rsidRPr="004F32F9" w:rsidRDefault="00137CEB" w:rsidP="00137CEB">
      <w:pPr>
        <w:spacing w:after="0" w:line="240" w:lineRule="auto"/>
        <w:ind w:firstLine="709"/>
        <w:rPr>
          <w:rFonts w:ascii="Times New Roman" w:hAnsi="Times New Roman"/>
          <w:b/>
          <w:sz w:val="24"/>
          <w:szCs w:val="24"/>
        </w:rPr>
      </w:pPr>
      <w:r w:rsidRPr="004F32F9">
        <w:rPr>
          <w:rFonts w:ascii="Times New Roman" w:hAnsi="Times New Roman"/>
          <w:b/>
          <w:sz w:val="24"/>
          <w:szCs w:val="24"/>
        </w:rPr>
        <w:t xml:space="preserve">1.2.2. </w:t>
      </w:r>
      <w:r w:rsidRPr="004F32F9">
        <w:rPr>
          <w:rFonts w:ascii="Times New Roman" w:hAnsi="Times New Roman"/>
          <w:sz w:val="24"/>
          <w:szCs w:val="24"/>
        </w:rPr>
        <w:t>Планируемые результаты освоения общеобразовательной дисциплины в соответствии с ФГОС СПО.</w:t>
      </w:r>
    </w:p>
    <w:p w:rsidR="00137CEB" w:rsidRDefault="00137CEB" w:rsidP="00137CEB">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Pr="000927F1">
        <w:rPr>
          <w:rFonts w:ascii="Times New Roman" w:hAnsi="Times New Roman"/>
          <w:i/>
          <w:sz w:val="24"/>
          <w:szCs w:val="24"/>
        </w:rPr>
        <w:t xml:space="preserve">. </w:t>
      </w:r>
    </w:p>
    <w:p w:rsidR="009C0716" w:rsidRDefault="009C0716" w:rsidP="000973B5">
      <w:pPr>
        <w:spacing w:after="60" w:line="240" w:lineRule="auto"/>
        <w:ind w:left="57" w:right="57" w:firstLine="709"/>
        <w:jc w:val="both"/>
        <w:rPr>
          <w:rFonts w:ascii="OfficinaSansBookC" w:hAnsi="OfficinaSansBookC"/>
          <w:i/>
          <w:sz w:val="28"/>
          <w:szCs w:val="28"/>
        </w:rPr>
        <w:sectPr w:rsidR="009C0716" w:rsidSect="00960C58">
          <w:footerReference w:type="default" r:id="rId9"/>
          <w:type w:val="continuous"/>
          <w:pgSz w:w="11906" w:h="16838"/>
          <w:pgMar w:top="993" w:right="566" w:bottom="1134" w:left="1134" w:header="708" w:footer="708" w:gutter="0"/>
          <w:pgNumType w:start="567"/>
          <w:cols w:space="720"/>
          <w:titlePg/>
          <w:docGrid w:linePitch="299"/>
        </w:sectPr>
      </w:pPr>
    </w:p>
    <w:tbl>
      <w:tblPr>
        <w:tblW w:w="16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1"/>
        <w:gridCol w:w="4961"/>
        <w:gridCol w:w="7371"/>
      </w:tblGrid>
      <w:tr w:rsidR="009C0716" w:rsidRPr="00C14C63" w:rsidTr="00960C58">
        <w:trPr>
          <w:trHeight w:val="416"/>
          <w:jc w:val="center"/>
        </w:trPr>
        <w:tc>
          <w:tcPr>
            <w:tcW w:w="3681" w:type="dxa"/>
            <w:vMerge w:val="restart"/>
            <w:vAlign w:val="center"/>
          </w:tcPr>
          <w:p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332" w:type="dxa"/>
            <w:gridSpan w:val="2"/>
            <w:vAlign w:val="center"/>
          </w:tcPr>
          <w:p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rsidTr="00960C58">
        <w:trPr>
          <w:trHeight w:val="278"/>
          <w:jc w:val="center"/>
        </w:trPr>
        <w:tc>
          <w:tcPr>
            <w:tcW w:w="3681" w:type="dxa"/>
            <w:vMerge/>
            <w:vAlign w:val="center"/>
          </w:tcPr>
          <w:p w:rsidR="009C0716" w:rsidRPr="000927F1" w:rsidRDefault="009C0716" w:rsidP="00960C58">
            <w:pPr>
              <w:suppressAutoHyphens/>
              <w:spacing w:after="0" w:line="240" w:lineRule="auto"/>
              <w:jc w:val="center"/>
              <w:rPr>
                <w:rFonts w:ascii="Times New Roman" w:eastAsia="Calibri" w:hAnsi="Times New Roman"/>
                <w:iCs/>
                <w:sz w:val="24"/>
                <w:szCs w:val="24"/>
              </w:rPr>
            </w:pPr>
          </w:p>
        </w:tc>
        <w:tc>
          <w:tcPr>
            <w:tcW w:w="4961" w:type="dxa"/>
            <w:vAlign w:val="center"/>
          </w:tcPr>
          <w:p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7371" w:type="dxa"/>
            <w:vAlign w:val="center"/>
          </w:tcPr>
          <w:p w:rsidR="009C0716" w:rsidRPr="000927F1" w:rsidRDefault="009C0716" w:rsidP="00960C58">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2"/>
            </w:r>
          </w:p>
        </w:tc>
      </w:tr>
      <w:tr w:rsidR="00150801" w:rsidRPr="00C14C63" w:rsidTr="00960C58">
        <w:trPr>
          <w:trHeight w:val="560"/>
          <w:jc w:val="center"/>
        </w:trPr>
        <w:tc>
          <w:tcPr>
            <w:tcW w:w="3681" w:type="dxa"/>
          </w:tcPr>
          <w:p w:rsidR="00150801" w:rsidRPr="00150801" w:rsidRDefault="00150801" w:rsidP="00960C58">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961" w:type="dxa"/>
            <w:vAlign w:val="center"/>
          </w:tcPr>
          <w:p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rsidR="00150801" w:rsidRPr="00150801" w:rsidRDefault="00150801" w:rsidP="00960C58">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50801" w:rsidRPr="00150801" w:rsidRDefault="00150801" w:rsidP="00960C58">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rsidR="00150801" w:rsidRPr="00150801" w:rsidRDefault="00150801" w:rsidP="00960C58">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rsidR="00150801" w:rsidRPr="00150801" w:rsidRDefault="00150801" w:rsidP="00960C58">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rsidR="00150801" w:rsidRPr="00150801" w:rsidRDefault="00150801" w:rsidP="00960C58">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развивать креативное мышление при решении жизненных проблем</w:t>
            </w:r>
          </w:p>
          <w:p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владеть навыками учебно-</w:t>
            </w:r>
            <w:r w:rsidRPr="00150801">
              <w:rPr>
                <w:rFonts w:ascii="Times New Roman" w:hAnsi="Times New Roman"/>
                <w:color w:val="000000"/>
                <w:sz w:val="24"/>
                <w:szCs w:val="24"/>
              </w:rPr>
              <w:lastRenderedPageBreak/>
              <w:t>исследовательской и проектной деятельности, навыками разрешения проблем;</w:t>
            </w:r>
          </w:p>
          <w:p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150801" w:rsidRPr="00150801" w:rsidRDefault="00150801" w:rsidP="00960C58">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p>
          <w:p w:rsidR="00150801" w:rsidRPr="00150801" w:rsidRDefault="00150801" w:rsidP="00960C58">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p>
          <w:p w:rsidR="00150801" w:rsidRPr="00150801" w:rsidRDefault="00150801" w:rsidP="00960C58">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7371" w:type="dxa"/>
          </w:tcPr>
          <w:p w:rsidR="00150801" w:rsidRPr="00150801" w:rsidRDefault="00150801" w:rsidP="00960C58">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150801" w:rsidRPr="00150801" w:rsidRDefault="00150801" w:rsidP="00960C58">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rsidTr="00960C58">
        <w:trPr>
          <w:trHeight w:val="3109"/>
          <w:jc w:val="center"/>
        </w:trPr>
        <w:tc>
          <w:tcPr>
            <w:tcW w:w="3681" w:type="dxa"/>
          </w:tcPr>
          <w:p w:rsidR="00150801" w:rsidRPr="00150801" w:rsidRDefault="00150801" w:rsidP="00960C58">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Pr>
          <w:p w:rsidR="00150801" w:rsidRPr="00150801" w:rsidRDefault="00150801" w:rsidP="00960C58">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областиценности научного познания:</w:t>
            </w:r>
          </w:p>
          <w:p w:rsidR="00150801" w:rsidRPr="00150801" w:rsidRDefault="00150801" w:rsidP="00960C58">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150801" w:rsidRPr="00150801" w:rsidRDefault="00150801" w:rsidP="00960C58">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xml:space="preserve">- осознание ценности научной деятельности, готовность осуществлять проектную и исследовательскую деятельность </w:t>
            </w:r>
            <w:r w:rsidRPr="00150801">
              <w:rPr>
                <w:rFonts w:ascii="Times New Roman" w:hAnsi="Times New Roman"/>
                <w:color w:val="000000"/>
                <w:sz w:val="24"/>
                <w:szCs w:val="24"/>
                <w:shd w:val="clear" w:color="auto" w:fill="FFFFFF"/>
              </w:rPr>
              <w:lastRenderedPageBreak/>
              <w:t>индивидуально и в группе;</w:t>
            </w:r>
          </w:p>
          <w:p w:rsidR="00150801" w:rsidRPr="00150801" w:rsidRDefault="00150801" w:rsidP="00960C58">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rsidR="00150801" w:rsidRPr="00150801" w:rsidRDefault="00150801" w:rsidP="00960C58">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p>
          <w:p w:rsidR="00150801" w:rsidRPr="00150801" w:rsidRDefault="00150801" w:rsidP="00960C58">
            <w:pPr>
              <w:spacing w:after="0" w:line="240" w:lineRule="auto"/>
              <w:jc w:val="both"/>
              <w:rPr>
                <w:rFonts w:ascii="Times New Roman" w:hAnsi="Times New Roman"/>
                <w:sz w:val="24"/>
                <w:szCs w:val="24"/>
              </w:rPr>
            </w:pPr>
            <w:r w:rsidRPr="0015080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50801" w:rsidRPr="00150801" w:rsidRDefault="00150801" w:rsidP="00960C58">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7371" w:type="dxa"/>
          </w:tcPr>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lastRenderedPageBreak/>
              <w:t>- иметь представления о компьютерных сетях и их роли в современном мире; об общих принципах разработки и функционирования интернет-приложений;</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w:t>
            </w:r>
            <w:r w:rsidRPr="00150801">
              <w:rPr>
                <w:rFonts w:ascii="Times New Roman" w:hAnsi="Times New Roman"/>
                <w:sz w:val="24"/>
                <w:szCs w:val="24"/>
              </w:rPr>
              <w:lastRenderedPageBreak/>
              <w:t>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50801" w:rsidRPr="00150801" w:rsidRDefault="00150801" w:rsidP="00960C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150801" w:rsidRPr="00150801" w:rsidRDefault="00150801" w:rsidP="00960C58">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rsidTr="00960C58">
        <w:trPr>
          <w:trHeight w:val="556"/>
          <w:jc w:val="center"/>
        </w:trPr>
        <w:tc>
          <w:tcPr>
            <w:tcW w:w="3681" w:type="dxa"/>
          </w:tcPr>
          <w:p w:rsidR="00F555BD" w:rsidRPr="00F555BD" w:rsidRDefault="00F555BD" w:rsidP="00960C58">
            <w:pPr>
              <w:spacing w:after="0" w:line="240" w:lineRule="auto"/>
              <w:jc w:val="both"/>
              <w:rPr>
                <w:rFonts w:ascii="Times New Roman" w:eastAsiaTheme="minorEastAsia" w:hAnsi="Times New Roman" w:cstheme="minorBidi"/>
                <w:sz w:val="24"/>
                <w:szCs w:val="24"/>
              </w:rPr>
            </w:pPr>
            <w:r w:rsidRPr="00F555BD">
              <w:rPr>
                <w:rFonts w:ascii="Times New Roman" w:eastAsiaTheme="minorEastAsia" w:hAnsi="Times New Roman" w:cstheme="minorBidi"/>
                <w:sz w:val="24"/>
                <w:szCs w:val="24"/>
              </w:rPr>
              <w:lastRenderedPageBreak/>
              <w:t xml:space="preserve">ПК 1.4. </w:t>
            </w:r>
          </w:p>
          <w:p w:rsidR="001738AC" w:rsidRPr="00CF0A51" w:rsidRDefault="00F555BD" w:rsidP="00960C58">
            <w:pPr>
              <w:spacing w:after="0" w:line="240" w:lineRule="auto"/>
              <w:jc w:val="both"/>
              <w:rPr>
                <w:rFonts w:ascii="Times New Roman" w:hAnsi="Times New Roman"/>
                <w:sz w:val="24"/>
                <w:szCs w:val="24"/>
              </w:rPr>
            </w:pPr>
            <w:r w:rsidRPr="00F555BD">
              <w:rPr>
                <w:rFonts w:ascii="Times New Roman" w:eastAsiaTheme="minorEastAsia" w:hAnsi="Times New Roman" w:cstheme="minorBidi"/>
                <w:sz w:val="24"/>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4961" w:type="dxa"/>
          </w:tcPr>
          <w:p w:rsidR="00B67C64" w:rsidRDefault="00B67C64" w:rsidP="00960C58">
            <w:pPr>
              <w:spacing w:after="0" w:line="240" w:lineRule="auto"/>
              <w:jc w:val="both"/>
              <w:rPr>
                <w:rFonts w:ascii="Times New Roman" w:hAnsi="Times New Roman"/>
                <w:bCs/>
                <w:sz w:val="24"/>
                <w:szCs w:val="24"/>
              </w:rPr>
            </w:pPr>
            <w:r>
              <w:rPr>
                <w:rFonts w:ascii="Times New Roman" w:hAnsi="Times New Roman"/>
                <w:bCs/>
                <w:sz w:val="24"/>
                <w:szCs w:val="24"/>
              </w:rPr>
              <w:t>Обработка информации в текстовых процессорах.</w:t>
            </w:r>
          </w:p>
          <w:p w:rsidR="00B67C64" w:rsidRDefault="00B67C64" w:rsidP="00960C58">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rsidR="00CF0A51" w:rsidRPr="00E34E88" w:rsidRDefault="004D306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Технологии обработки информации в электронных таблицах. </w:t>
            </w:r>
          </w:p>
          <w:p w:rsidR="004D3068" w:rsidRPr="00E34E88" w:rsidRDefault="004D306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rsidR="00E34E88" w:rsidRPr="00E34E88" w:rsidRDefault="00E34E88" w:rsidP="00960C58">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rsidR="00E34E88" w:rsidRPr="00E34E88" w:rsidRDefault="001738AC" w:rsidP="00960C58">
            <w:pPr>
              <w:spacing w:after="0" w:line="240" w:lineRule="auto"/>
              <w:jc w:val="both"/>
              <w:rPr>
                <w:rFonts w:ascii="Times New Roman" w:hAnsi="Times New Roman"/>
                <w:color w:val="000000"/>
                <w:sz w:val="24"/>
                <w:szCs w:val="24"/>
                <w:shd w:val="clear" w:color="auto" w:fill="FFFFFF"/>
              </w:rPr>
            </w:pPr>
            <w:r w:rsidRPr="00E34E88">
              <w:rPr>
                <w:rFonts w:ascii="Times New Roman" w:hAnsi="Times New Roman"/>
                <w:color w:val="000000"/>
                <w:sz w:val="24"/>
                <w:szCs w:val="24"/>
                <w:shd w:val="clear" w:color="auto" w:fill="FFFFFF"/>
              </w:rPr>
              <w:t>Совершенствование поиска информации в сети интернет.</w:t>
            </w:r>
          </w:p>
        </w:tc>
        <w:tc>
          <w:tcPr>
            <w:tcW w:w="7371" w:type="dxa"/>
          </w:tcPr>
          <w:p w:rsidR="00B67C64" w:rsidRDefault="00B67C64"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738AC" w:rsidRDefault="004D3068"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F0A51" w:rsidRDefault="001738AC" w:rsidP="00960C58">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rsidR="009C0716" w:rsidRDefault="009C0716">
      <w:pPr>
        <w:rPr>
          <w:rFonts w:ascii="OfficinaSansBookC" w:hAnsi="OfficinaSansBookC"/>
          <w:sz w:val="28"/>
          <w:szCs w:val="28"/>
        </w:rPr>
        <w:sectPr w:rsidR="009C0716" w:rsidSect="00960C58">
          <w:pgSz w:w="16838" w:h="11906" w:orient="landscape"/>
          <w:pgMar w:top="993" w:right="1134" w:bottom="851" w:left="851" w:header="709" w:footer="709" w:gutter="0"/>
          <w:cols w:space="720"/>
          <w:docGrid w:linePitch="299"/>
        </w:sectPr>
      </w:pPr>
    </w:p>
    <w:p w:rsidR="00D74243" w:rsidRPr="000927F1" w:rsidRDefault="00E424FD" w:rsidP="00960C58">
      <w:pPr>
        <w:spacing w:after="0" w:line="240" w:lineRule="auto"/>
        <w:jc w:val="center"/>
        <w:rPr>
          <w:rFonts w:ascii="Times New Roman" w:hAnsi="Times New Roman"/>
          <w:sz w:val="24"/>
          <w:szCs w:val="24"/>
        </w:rPr>
      </w:pPr>
      <w:bookmarkStart w:id="6" w:name="_Toc124938100"/>
      <w:r w:rsidRPr="002B60EA">
        <w:rPr>
          <w:rFonts w:ascii="Times New Roman" w:hAnsi="Times New Roman"/>
          <w:b/>
          <w:sz w:val="24"/>
          <w:szCs w:val="24"/>
        </w:rPr>
        <w:lastRenderedPageBreak/>
        <w:t>2.</w:t>
      </w:r>
      <w:r w:rsidR="002B60EA" w:rsidRPr="002B60EA">
        <w:rPr>
          <w:rFonts w:ascii="Times New Roman" w:hAnsi="Times New Roman"/>
          <w:b/>
          <w:sz w:val="24"/>
          <w:szCs w:val="24"/>
        </w:rPr>
        <w:t xml:space="preserve">СТРУКТУРА И СОДЕРЖАНИЕ </w:t>
      </w:r>
      <w:bookmarkEnd w:id="6"/>
      <w:r w:rsidR="00960C58" w:rsidRPr="00960C58">
        <w:rPr>
          <w:rFonts w:ascii="Times New Roman" w:hAnsi="Times New Roman"/>
          <w:b/>
          <w:sz w:val="24"/>
          <w:szCs w:val="24"/>
        </w:rPr>
        <w:t>ПРОГРАММЫ ОБЩЕОБРАЗОВАТЕЛЬНОЙ УЧЕБНОЙ ДИСЦИПЛИНЫ</w:t>
      </w:r>
    </w:p>
    <w:p w:rsidR="00D86D0C" w:rsidRPr="000927F1" w:rsidRDefault="00D86D0C" w:rsidP="00960C58">
      <w:pPr>
        <w:suppressAutoHyphens/>
        <w:spacing w:after="0" w:line="240" w:lineRule="auto"/>
        <w:rPr>
          <w:rFonts w:ascii="Times New Roman" w:hAnsi="Times New Roman"/>
          <w:b/>
          <w:sz w:val="24"/>
          <w:szCs w:val="24"/>
        </w:rPr>
      </w:pPr>
    </w:p>
    <w:p w:rsidR="00D74243" w:rsidRPr="000927F1" w:rsidRDefault="00D74243" w:rsidP="00960C58">
      <w:pPr>
        <w:suppressAutoHyphens/>
        <w:spacing w:after="0" w:line="240" w:lineRule="auto"/>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p w:rsidR="00883EC1" w:rsidRPr="000927F1" w:rsidRDefault="00883EC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Style w:val="af8"/>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883EC1" w:rsidRPr="000927F1" w:rsidTr="002B60EA">
        <w:trPr>
          <w:trHeight w:val="148"/>
        </w:trPr>
        <w:tc>
          <w:tcPr>
            <w:tcW w:w="7945" w:type="dxa"/>
            <w:shd w:val="clear" w:color="auto" w:fill="auto"/>
          </w:tcPr>
          <w:p w:rsidR="00883EC1" w:rsidRPr="000927F1" w:rsidRDefault="000E5080" w:rsidP="00960C58">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1844" w:type="dxa"/>
            <w:shd w:val="clear" w:color="auto" w:fill="auto"/>
          </w:tcPr>
          <w:p w:rsidR="00883EC1" w:rsidRPr="000927F1" w:rsidRDefault="000E5080" w:rsidP="00960C58">
            <w:pPr>
              <w:ind w:left="57" w:right="57"/>
              <w:jc w:val="center"/>
              <w:rPr>
                <w:rFonts w:ascii="Times New Roman" w:hAnsi="Times New Roman"/>
                <w:b/>
                <w:i/>
                <w:sz w:val="24"/>
                <w:szCs w:val="24"/>
              </w:rPr>
            </w:pPr>
            <w:r w:rsidRPr="000927F1">
              <w:rPr>
                <w:rFonts w:ascii="Times New Roman" w:hAnsi="Times New Roman"/>
                <w:b/>
                <w:i/>
                <w:sz w:val="24"/>
                <w:szCs w:val="24"/>
              </w:rPr>
              <w:t>Объем в часах</w:t>
            </w:r>
          </w:p>
        </w:tc>
      </w:tr>
      <w:tr w:rsidR="00883EC1" w:rsidRPr="000927F1" w:rsidTr="00150801">
        <w:trPr>
          <w:trHeight w:val="279"/>
        </w:trPr>
        <w:tc>
          <w:tcPr>
            <w:tcW w:w="7945" w:type="dxa"/>
            <w:shd w:val="clear" w:color="auto" w:fill="auto"/>
          </w:tcPr>
          <w:p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1844" w:type="dxa"/>
            <w:shd w:val="clear" w:color="auto" w:fill="auto"/>
            <w:vAlign w:val="center"/>
          </w:tcPr>
          <w:p w:rsidR="00883EC1" w:rsidRPr="004F32F9" w:rsidRDefault="001738AC" w:rsidP="00960C58">
            <w:pPr>
              <w:ind w:left="57" w:right="57"/>
              <w:jc w:val="center"/>
              <w:rPr>
                <w:rFonts w:ascii="Times New Roman" w:hAnsi="Times New Roman"/>
                <w:b/>
                <w:sz w:val="24"/>
                <w:szCs w:val="24"/>
              </w:rPr>
            </w:pPr>
            <w:r>
              <w:rPr>
                <w:rFonts w:ascii="Times New Roman" w:hAnsi="Times New Roman"/>
                <w:b/>
                <w:sz w:val="24"/>
                <w:szCs w:val="24"/>
              </w:rPr>
              <w:t>144</w:t>
            </w:r>
          </w:p>
        </w:tc>
      </w:tr>
      <w:tr w:rsidR="00D74243" w:rsidRPr="000927F1" w:rsidTr="00150801">
        <w:trPr>
          <w:trHeight w:val="284"/>
        </w:trPr>
        <w:tc>
          <w:tcPr>
            <w:tcW w:w="7945" w:type="dxa"/>
            <w:shd w:val="clear" w:color="auto" w:fill="auto"/>
          </w:tcPr>
          <w:p w:rsidR="00D74243" w:rsidRPr="000927F1" w:rsidRDefault="00D74243" w:rsidP="00960C58">
            <w:pPr>
              <w:ind w:left="57" w:right="57"/>
              <w:rPr>
                <w:rFonts w:ascii="Times New Roman" w:hAnsi="Times New Roman"/>
                <w:b/>
                <w:sz w:val="24"/>
                <w:szCs w:val="24"/>
              </w:rPr>
            </w:pPr>
            <w:r w:rsidRPr="000927F1">
              <w:rPr>
                <w:rFonts w:ascii="Times New Roman" w:hAnsi="Times New Roman"/>
                <w:b/>
                <w:sz w:val="24"/>
                <w:szCs w:val="24"/>
              </w:rPr>
              <w:t>в т.ч.</w:t>
            </w:r>
          </w:p>
        </w:tc>
        <w:tc>
          <w:tcPr>
            <w:tcW w:w="1844" w:type="dxa"/>
            <w:shd w:val="clear" w:color="auto" w:fill="auto"/>
            <w:vAlign w:val="center"/>
          </w:tcPr>
          <w:p w:rsidR="00D74243" w:rsidRPr="000927F1" w:rsidRDefault="00D74243" w:rsidP="00960C58">
            <w:pPr>
              <w:ind w:left="57" w:right="57"/>
              <w:jc w:val="center"/>
              <w:rPr>
                <w:rFonts w:ascii="Times New Roman" w:hAnsi="Times New Roman"/>
                <w:b/>
                <w:sz w:val="24"/>
                <w:szCs w:val="24"/>
              </w:rPr>
            </w:pPr>
          </w:p>
        </w:tc>
      </w:tr>
      <w:tr w:rsidR="00883EC1" w:rsidRPr="000927F1" w:rsidTr="00150801">
        <w:trPr>
          <w:trHeight w:val="259"/>
        </w:trPr>
        <w:tc>
          <w:tcPr>
            <w:tcW w:w="7945" w:type="dxa"/>
            <w:shd w:val="clear" w:color="auto" w:fill="auto"/>
          </w:tcPr>
          <w:p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1844" w:type="dxa"/>
            <w:shd w:val="clear" w:color="auto" w:fill="auto"/>
            <w:vAlign w:val="center"/>
          </w:tcPr>
          <w:p w:rsidR="00883EC1" w:rsidRPr="000927F1" w:rsidRDefault="000426C6" w:rsidP="00960C58">
            <w:pPr>
              <w:ind w:left="57" w:right="57"/>
              <w:jc w:val="center"/>
              <w:rPr>
                <w:rFonts w:ascii="Times New Roman" w:hAnsi="Times New Roman"/>
                <w:b/>
                <w:sz w:val="24"/>
                <w:szCs w:val="24"/>
              </w:rPr>
            </w:pPr>
            <w:r>
              <w:rPr>
                <w:rFonts w:ascii="Times New Roman" w:hAnsi="Times New Roman"/>
                <w:b/>
                <w:sz w:val="24"/>
                <w:szCs w:val="24"/>
              </w:rPr>
              <w:t>70</w:t>
            </w:r>
          </w:p>
        </w:tc>
      </w:tr>
      <w:tr w:rsidR="00883EC1" w:rsidRPr="000927F1" w:rsidTr="002B60EA">
        <w:trPr>
          <w:trHeight w:val="264"/>
        </w:trPr>
        <w:tc>
          <w:tcPr>
            <w:tcW w:w="9789" w:type="dxa"/>
            <w:gridSpan w:val="2"/>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rsidTr="00150801">
        <w:trPr>
          <w:trHeight w:val="267"/>
        </w:trPr>
        <w:tc>
          <w:tcPr>
            <w:tcW w:w="7945" w:type="dxa"/>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1844" w:type="dxa"/>
            <w:vAlign w:val="center"/>
          </w:tcPr>
          <w:p w:rsidR="00883EC1" w:rsidRPr="000927F1" w:rsidRDefault="000426C6" w:rsidP="00960C58">
            <w:pPr>
              <w:ind w:left="57" w:right="57" w:hanging="1"/>
              <w:jc w:val="center"/>
              <w:rPr>
                <w:rFonts w:ascii="Times New Roman" w:hAnsi="Times New Roman"/>
                <w:sz w:val="24"/>
                <w:szCs w:val="24"/>
              </w:rPr>
            </w:pPr>
            <w:r>
              <w:rPr>
                <w:rFonts w:ascii="Times New Roman" w:hAnsi="Times New Roman"/>
                <w:sz w:val="24"/>
                <w:szCs w:val="24"/>
              </w:rPr>
              <w:t>16</w:t>
            </w:r>
          </w:p>
        </w:tc>
      </w:tr>
      <w:tr w:rsidR="00883EC1" w:rsidRPr="000927F1" w:rsidTr="00150801">
        <w:trPr>
          <w:trHeight w:val="258"/>
        </w:trPr>
        <w:tc>
          <w:tcPr>
            <w:tcW w:w="7945" w:type="dxa"/>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p>
        </w:tc>
        <w:tc>
          <w:tcPr>
            <w:tcW w:w="1844" w:type="dxa"/>
            <w:vAlign w:val="center"/>
          </w:tcPr>
          <w:p w:rsidR="00883EC1" w:rsidRPr="000927F1" w:rsidRDefault="000426C6" w:rsidP="00960C58">
            <w:pPr>
              <w:ind w:left="57" w:right="57" w:hanging="1"/>
              <w:jc w:val="center"/>
              <w:rPr>
                <w:rFonts w:ascii="Times New Roman" w:hAnsi="Times New Roman"/>
                <w:sz w:val="24"/>
                <w:szCs w:val="24"/>
              </w:rPr>
            </w:pPr>
            <w:r>
              <w:rPr>
                <w:rFonts w:ascii="Times New Roman" w:hAnsi="Times New Roman"/>
                <w:sz w:val="24"/>
                <w:szCs w:val="24"/>
              </w:rPr>
              <w:t>54</w:t>
            </w:r>
          </w:p>
        </w:tc>
      </w:tr>
      <w:tr w:rsidR="00883EC1" w:rsidRPr="000927F1" w:rsidTr="00150801">
        <w:trPr>
          <w:trHeight w:val="517"/>
        </w:trPr>
        <w:tc>
          <w:tcPr>
            <w:tcW w:w="7945" w:type="dxa"/>
            <w:vAlign w:val="center"/>
          </w:tcPr>
          <w:p w:rsidR="00883EC1" w:rsidRPr="000927F1" w:rsidRDefault="000E5080" w:rsidP="00960C58">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1844" w:type="dxa"/>
            <w:vAlign w:val="center"/>
          </w:tcPr>
          <w:p w:rsidR="00883EC1" w:rsidRPr="000927F1" w:rsidRDefault="00716C2C" w:rsidP="00960C58">
            <w:pPr>
              <w:ind w:left="57" w:right="57" w:hanging="1"/>
              <w:jc w:val="center"/>
              <w:rPr>
                <w:rFonts w:ascii="Times New Roman" w:hAnsi="Times New Roman"/>
                <w:b/>
                <w:sz w:val="24"/>
                <w:szCs w:val="24"/>
              </w:rPr>
            </w:pPr>
            <w:r>
              <w:rPr>
                <w:rFonts w:ascii="Times New Roman" w:hAnsi="Times New Roman"/>
                <w:b/>
                <w:sz w:val="24"/>
                <w:szCs w:val="24"/>
              </w:rPr>
              <w:t>72</w:t>
            </w:r>
          </w:p>
        </w:tc>
      </w:tr>
      <w:tr w:rsidR="00883EC1" w:rsidRPr="000927F1" w:rsidTr="00150801">
        <w:trPr>
          <w:trHeight w:val="255"/>
        </w:trPr>
        <w:tc>
          <w:tcPr>
            <w:tcW w:w="7945" w:type="dxa"/>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в т. ч.:</w:t>
            </w:r>
          </w:p>
        </w:tc>
        <w:tc>
          <w:tcPr>
            <w:tcW w:w="1844" w:type="dxa"/>
            <w:vAlign w:val="center"/>
          </w:tcPr>
          <w:p w:rsidR="00883EC1" w:rsidRPr="000927F1" w:rsidRDefault="00883EC1" w:rsidP="00960C58">
            <w:pPr>
              <w:ind w:left="57" w:right="57" w:hanging="1"/>
              <w:jc w:val="center"/>
              <w:rPr>
                <w:rFonts w:ascii="Times New Roman" w:hAnsi="Times New Roman"/>
                <w:sz w:val="24"/>
                <w:szCs w:val="24"/>
              </w:rPr>
            </w:pPr>
          </w:p>
        </w:tc>
      </w:tr>
      <w:tr w:rsidR="00883EC1" w:rsidRPr="000927F1" w:rsidTr="00150801">
        <w:trPr>
          <w:trHeight w:val="260"/>
        </w:trPr>
        <w:tc>
          <w:tcPr>
            <w:tcW w:w="7945" w:type="dxa"/>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1844" w:type="dxa"/>
            <w:vAlign w:val="center"/>
          </w:tcPr>
          <w:p w:rsidR="00883EC1" w:rsidRPr="000927F1" w:rsidRDefault="00716C2C" w:rsidP="00960C58">
            <w:pPr>
              <w:ind w:left="57" w:right="57" w:hanging="1"/>
              <w:jc w:val="center"/>
              <w:rPr>
                <w:rFonts w:ascii="Times New Roman" w:hAnsi="Times New Roman"/>
                <w:sz w:val="24"/>
                <w:szCs w:val="24"/>
              </w:rPr>
            </w:pPr>
            <w:r>
              <w:rPr>
                <w:rFonts w:ascii="Times New Roman" w:hAnsi="Times New Roman"/>
                <w:sz w:val="24"/>
                <w:szCs w:val="24"/>
              </w:rPr>
              <w:t>8</w:t>
            </w:r>
          </w:p>
        </w:tc>
      </w:tr>
      <w:tr w:rsidR="00883EC1" w:rsidRPr="000927F1" w:rsidTr="00150801">
        <w:trPr>
          <w:trHeight w:val="249"/>
        </w:trPr>
        <w:tc>
          <w:tcPr>
            <w:tcW w:w="7945" w:type="dxa"/>
            <w:vAlign w:val="center"/>
          </w:tcPr>
          <w:p w:rsidR="00883EC1" w:rsidRPr="000927F1" w:rsidRDefault="000E5080" w:rsidP="00960C58">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p>
        </w:tc>
        <w:tc>
          <w:tcPr>
            <w:tcW w:w="1844" w:type="dxa"/>
            <w:vAlign w:val="center"/>
          </w:tcPr>
          <w:p w:rsidR="00883EC1" w:rsidRPr="000927F1" w:rsidRDefault="00716C2C" w:rsidP="00960C58">
            <w:pPr>
              <w:ind w:left="57" w:right="57" w:hanging="1"/>
              <w:jc w:val="center"/>
              <w:rPr>
                <w:rFonts w:ascii="Times New Roman" w:hAnsi="Times New Roman"/>
                <w:sz w:val="24"/>
                <w:szCs w:val="24"/>
              </w:rPr>
            </w:pPr>
            <w:r>
              <w:rPr>
                <w:rFonts w:ascii="Times New Roman" w:hAnsi="Times New Roman"/>
                <w:sz w:val="24"/>
                <w:szCs w:val="24"/>
              </w:rPr>
              <w:t>64</w:t>
            </w:r>
          </w:p>
        </w:tc>
      </w:tr>
      <w:tr w:rsidR="002B60EA" w:rsidRPr="000927F1" w:rsidTr="00150801">
        <w:trPr>
          <w:trHeight w:val="249"/>
        </w:trPr>
        <w:tc>
          <w:tcPr>
            <w:tcW w:w="7945" w:type="dxa"/>
            <w:vAlign w:val="center"/>
          </w:tcPr>
          <w:p w:rsidR="002B60EA" w:rsidRPr="002B60EA" w:rsidRDefault="002B60EA" w:rsidP="00960C58">
            <w:pPr>
              <w:ind w:left="57" w:right="57"/>
              <w:rPr>
                <w:rFonts w:ascii="Times New Roman" w:hAnsi="Times New Roman"/>
                <w:b/>
                <w:sz w:val="24"/>
                <w:szCs w:val="24"/>
              </w:rPr>
            </w:pPr>
            <w:r w:rsidRPr="002B60EA">
              <w:rPr>
                <w:rFonts w:ascii="Times New Roman" w:hAnsi="Times New Roman"/>
                <w:b/>
                <w:sz w:val="24"/>
                <w:szCs w:val="24"/>
              </w:rPr>
              <w:t xml:space="preserve">3. Консультации </w:t>
            </w:r>
          </w:p>
        </w:tc>
        <w:tc>
          <w:tcPr>
            <w:tcW w:w="1844" w:type="dxa"/>
            <w:vAlign w:val="center"/>
          </w:tcPr>
          <w:p w:rsidR="002B60EA" w:rsidRPr="002B60EA" w:rsidRDefault="002B60EA" w:rsidP="00960C58">
            <w:pPr>
              <w:ind w:left="57" w:right="57" w:hanging="1"/>
              <w:jc w:val="center"/>
              <w:rPr>
                <w:rFonts w:ascii="Times New Roman" w:hAnsi="Times New Roman"/>
                <w:b/>
                <w:sz w:val="24"/>
                <w:szCs w:val="24"/>
              </w:rPr>
            </w:pPr>
          </w:p>
        </w:tc>
      </w:tr>
      <w:tr w:rsidR="00883EC1" w:rsidRPr="000927F1" w:rsidTr="00150801">
        <w:trPr>
          <w:trHeight w:val="68"/>
        </w:trPr>
        <w:tc>
          <w:tcPr>
            <w:tcW w:w="7945" w:type="dxa"/>
            <w:vAlign w:val="center"/>
          </w:tcPr>
          <w:p w:rsidR="00883EC1" w:rsidRPr="000927F1" w:rsidRDefault="000E5080" w:rsidP="00960C58">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1844" w:type="dxa"/>
            <w:vAlign w:val="center"/>
          </w:tcPr>
          <w:p w:rsidR="00883EC1" w:rsidRPr="000927F1" w:rsidRDefault="000426C6" w:rsidP="00960C58">
            <w:pPr>
              <w:ind w:left="57" w:right="57" w:hanging="1"/>
              <w:jc w:val="center"/>
              <w:rPr>
                <w:rFonts w:ascii="Times New Roman" w:hAnsi="Times New Roman"/>
                <w:b/>
                <w:sz w:val="24"/>
                <w:szCs w:val="24"/>
              </w:rPr>
            </w:pPr>
            <w:r>
              <w:rPr>
                <w:rFonts w:ascii="Times New Roman" w:hAnsi="Times New Roman"/>
                <w:b/>
                <w:sz w:val="24"/>
                <w:szCs w:val="24"/>
              </w:rPr>
              <w:t>2</w:t>
            </w:r>
          </w:p>
        </w:tc>
      </w:tr>
    </w:tbl>
    <w:p w:rsidR="004C4217" w:rsidRPr="000927F1" w:rsidRDefault="004C4217" w:rsidP="00960C58">
      <w:pPr>
        <w:spacing w:after="0" w:line="240" w:lineRule="auto"/>
        <w:ind w:left="57" w:right="57"/>
        <w:jc w:val="both"/>
        <w:rPr>
          <w:rFonts w:ascii="Times New Roman" w:hAnsi="Times New Roman"/>
          <w:sz w:val="24"/>
          <w:szCs w:val="24"/>
        </w:rPr>
      </w:pPr>
    </w:p>
    <w:p w:rsidR="00D74243" w:rsidRDefault="00D74243" w:rsidP="00960C58">
      <w:pPr>
        <w:spacing w:line="240" w:lineRule="auto"/>
        <w:rPr>
          <w:rFonts w:ascii="Times New Roman" w:hAnsi="Times New Roman"/>
          <w:b/>
          <w:i/>
          <w:sz w:val="24"/>
          <w:szCs w:val="24"/>
        </w:rPr>
      </w:pPr>
    </w:p>
    <w:p w:rsidR="00656BEB" w:rsidRDefault="00656BEB" w:rsidP="00960C58">
      <w:pPr>
        <w:spacing w:line="240" w:lineRule="auto"/>
        <w:ind w:firstLine="709"/>
        <w:rPr>
          <w:rFonts w:ascii="Times New Roman" w:hAnsi="Times New Roman"/>
          <w:b/>
          <w:sz w:val="24"/>
          <w:szCs w:val="24"/>
        </w:rPr>
      </w:pPr>
      <w:r w:rsidRPr="00656BEB">
        <w:rPr>
          <w:rFonts w:ascii="Times New Roman" w:hAnsi="Times New Roman"/>
          <w:b/>
          <w:sz w:val="24"/>
          <w:szCs w:val="24"/>
        </w:rPr>
        <w:t>2.2 Тематический план</w:t>
      </w:r>
    </w:p>
    <w:tbl>
      <w:tblPr>
        <w:tblStyle w:val="a4"/>
        <w:tblW w:w="10030" w:type="dxa"/>
        <w:tblLayout w:type="fixed"/>
        <w:tblLook w:val="04A0"/>
      </w:tblPr>
      <w:tblGrid>
        <w:gridCol w:w="6344"/>
        <w:gridCol w:w="576"/>
        <w:gridCol w:w="558"/>
        <w:gridCol w:w="744"/>
        <w:gridCol w:w="674"/>
        <w:gridCol w:w="1134"/>
      </w:tblGrid>
      <w:tr w:rsidR="00C7170C" w:rsidTr="002A1366">
        <w:trPr>
          <w:trHeight w:val="324"/>
          <w:tblHeader/>
        </w:trPr>
        <w:tc>
          <w:tcPr>
            <w:tcW w:w="6344" w:type="dxa"/>
            <w:vMerge w:val="restart"/>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lang w:eastAsia="en-US"/>
              </w:rPr>
            </w:pPr>
            <w:r w:rsidRPr="00C7170C">
              <w:rPr>
                <w:b/>
                <w:lang w:eastAsia="en-US"/>
              </w:rPr>
              <w:t>Всего часов</w:t>
            </w:r>
          </w:p>
        </w:tc>
      </w:tr>
      <w:tr w:rsidR="00C7170C" w:rsidTr="002A1366">
        <w:trPr>
          <w:trHeight w:val="228"/>
          <w:tblHeader/>
        </w:trPr>
        <w:tc>
          <w:tcPr>
            <w:tcW w:w="6344" w:type="dxa"/>
            <w:vMerge/>
            <w:tcBorders>
              <w:top w:val="single" w:sz="4" w:space="0" w:color="auto"/>
              <w:left w:val="single" w:sz="4" w:space="0" w:color="auto"/>
              <w:bottom w:val="single" w:sz="4" w:space="0" w:color="auto"/>
              <w:right w:val="single" w:sz="4" w:space="0" w:color="auto"/>
            </w:tcBorders>
            <w:vAlign w:val="center"/>
            <w:hideMark/>
          </w:tcPr>
          <w:p w:rsidR="00C7170C" w:rsidRPr="00C7170C" w:rsidRDefault="00C7170C" w:rsidP="00960C58">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rsidR="00C7170C" w:rsidRPr="00C7170C" w:rsidRDefault="00C7170C" w:rsidP="00960C58">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7170C" w:rsidRPr="00C7170C" w:rsidRDefault="00C7170C" w:rsidP="00960C58">
            <w:pPr>
              <w:rPr>
                <w:rFonts w:ascii="Times New Roman" w:eastAsia="MS Mincho" w:hAnsi="Times New Roman"/>
                <w:sz w:val="24"/>
                <w:szCs w:val="24"/>
                <w:lang w:eastAsia="en-US"/>
              </w:rPr>
            </w:pPr>
          </w:p>
        </w:tc>
      </w:tr>
      <w:tr w:rsidR="00C7170C" w:rsidTr="00150801">
        <w:tc>
          <w:tcPr>
            <w:tcW w:w="6344" w:type="dxa"/>
            <w:tcBorders>
              <w:top w:val="single" w:sz="4" w:space="0" w:color="auto"/>
              <w:left w:val="single" w:sz="4" w:space="0" w:color="auto"/>
              <w:bottom w:val="single" w:sz="4" w:space="0" w:color="auto"/>
              <w:right w:val="single" w:sz="4" w:space="0" w:color="auto"/>
            </w:tcBorders>
          </w:tcPr>
          <w:p w:rsidR="00C7170C" w:rsidRPr="00960C58" w:rsidRDefault="00716C2C" w:rsidP="00960C58">
            <w:pPr>
              <w:jc w:val="both"/>
              <w:rPr>
                <w:rFonts w:ascii="Times New Roman" w:hAnsi="Times New Roman"/>
                <w:sz w:val="24"/>
                <w:szCs w:val="24"/>
                <w:lang w:eastAsia="en-US"/>
              </w:rPr>
            </w:pPr>
            <w:r w:rsidRPr="00960C58">
              <w:rPr>
                <w:rFonts w:ascii="Times New Roman" w:hAnsi="Times New Roman"/>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rsidR="00C7170C" w:rsidRPr="00960C58" w:rsidRDefault="00CB3D3C" w:rsidP="00960C58">
            <w:pPr>
              <w:ind w:firstLine="34"/>
              <w:jc w:val="center"/>
              <w:rPr>
                <w:rFonts w:ascii="Times New Roman" w:hAnsi="Times New Roman"/>
                <w:sz w:val="24"/>
                <w:szCs w:val="24"/>
                <w:lang w:eastAsia="en-US"/>
              </w:rPr>
            </w:pPr>
            <w:r w:rsidRPr="00960C58">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rsidR="00C7170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tcPr>
          <w:p w:rsidR="00C7170C" w:rsidRPr="00960C58" w:rsidRDefault="00C7170C" w:rsidP="00960C58">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rsidR="00C7170C" w:rsidRPr="00960C58" w:rsidRDefault="00C7170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C7170C" w:rsidRPr="00716C2C" w:rsidRDefault="00CB3D3C" w:rsidP="00960C58">
            <w:pPr>
              <w:pStyle w:val="aff2"/>
              <w:jc w:val="center"/>
              <w:rPr>
                <w:b/>
                <w:lang w:eastAsia="en-US"/>
              </w:rPr>
            </w:pPr>
            <w:r>
              <w:rPr>
                <w:b/>
                <w:lang w:eastAsia="en-US"/>
              </w:rPr>
              <w:t>20</w:t>
            </w:r>
          </w:p>
        </w:tc>
      </w:tr>
      <w:tr w:rsidR="00716C2C" w:rsidTr="00D07813">
        <w:tc>
          <w:tcPr>
            <w:tcW w:w="6344" w:type="dxa"/>
            <w:shd w:val="clear" w:color="auto" w:fill="auto"/>
          </w:tcPr>
          <w:p w:rsidR="00716C2C" w:rsidRPr="00960C58" w:rsidRDefault="00716C2C" w:rsidP="00960C58">
            <w:pPr>
              <w:contextualSpacing/>
              <w:rPr>
                <w:rFonts w:ascii="Times New Roman" w:hAnsi="Times New Roman"/>
                <w:sz w:val="24"/>
                <w:szCs w:val="24"/>
                <w:lang w:eastAsia="en-US"/>
              </w:rPr>
            </w:pPr>
            <w:r w:rsidRPr="00960C58">
              <w:rPr>
                <w:rFonts w:ascii="Times New Roman" w:hAnsi="Times New Roman"/>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rsidR="00716C2C" w:rsidRPr="00960C58" w:rsidRDefault="00716C2C"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tcPr>
          <w:p w:rsidR="00716C2C" w:rsidRPr="00960C58" w:rsidRDefault="00716C2C" w:rsidP="00960C5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rsidR="00716C2C" w:rsidRPr="00960C58" w:rsidRDefault="00716C2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716C2C" w:rsidRPr="00C7170C" w:rsidRDefault="004D4E12" w:rsidP="00960C58">
            <w:pPr>
              <w:pStyle w:val="aff2"/>
              <w:jc w:val="center"/>
              <w:rPr>
                <w:b/>
                <w:lang w:eastAsia="en-US"/>
              </w:rPr>
            </w:pPr>
            <w:r>
              <w:rPr>
                <w:b/>
                <w:lang w:eastAsia="en-US"/>
              </w:rPr>
              <w:t>22</w:t>
            </w:r>
          </w:p>
        </w:tc>
      </w:tr>
      <w:tr w:rsidR="00716C2C" w:rsidTr="00D07813">
        <w:tc>
          <w:tcPr>
            <w:tcW w:w="6344" w:type="dxa"/>
            <w:shd w:val="clear" w:color="auto" w:fill="auto"/>
          </w:tcPr>
          <w:p w:rsidR="00716C2C" w:rsidRPr="00960C58" w:rsidRDefault="00716C2C" w:rsidP="00960C58">
            <w:pPr>
              <w:rPr>
                <w:rFonts w:ascii="Times New Roman" w:hAnsi="Times New Roman"/>
                <w:sz w:val="24"/>
                <w:szCs w:val="24"/>
                <w:lang w:eastAsia="en-US"/>
              </w:rPr>
            </w:pPr>
            <w:r w:rsidRPr="00960C58">
              <w:rPr>
                <w:rFonts w:ascii="Times New Roman" w:hAnsi="Times New Roman"/>
                <w:bCs/>
                <w:sz w:val="24"/>
                <w:szCs w:val="24"/>
              </w:rPr>
              <w:t>Раздел 3.</w:t>
            </w:r>
            <w:r w:rsidR="00FE0D63" w:rsidRPr="00960C58">
              <w:rPr>
                <w:rFonts w:ascii="Times New Roman" w:hAnsi="Times New Roman"/>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rsidR="00716C2C" w:rsidRPr="00960C58" w:rsidRDefault="004D4E12" w:rsidP="00960C58">
            <w:pPr>
              <w:jc w:val="center"/>
              <w:rPr>
                <w:rFonts w:ascii="Times New Roman" w:hAnsi="Times New Roman"/>
                <w:sz w:val="24"/>
                <w:szCs w:val="24"/>
                <w:lang w:eastAsia="en-US"/>
              </w:rPr>
            </w:pPr>
            <w:r w:rsidRPr="00960C58">
              <w:rPr>
                <w:rFonts w:ascii="Times New Roman" w:hAnsi="Times New Roman"/>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rsidR="00716C2C" w:rsidRPr="00960C58" w:rsidRDefault="00716C2C" w:rsidP="00960C58">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rsidR="00716C2C" w:rsidRPr="00960C58" w:rsidRDefault="00716C2C" w:rsidP="00960C58">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716C2C" w:rsidRPr="00FE0D63" w:rsidRDefault="004D4E12" w:rsidP="00960C58">
            <w:pPr>
              <w:pStyle w:val="aff2"/>
              <w:jc w:val="center"/>
              <w:rPr>
                <w:b/>
                <w:lang w:eastAsia="en-US"/>
              </w:rPr>
            </w:pPr>
            <w:r>
              <w:rPr>
                <w:b/>
                <w:lang w:eastAsia="en-US"/>
              </w:rPr>
              <w:t>28</w:t>
            </w:r>
          </w:p>
        </w:tc>
      </w:tr>
      <w:tr w:rsidR="00546ECD" w:rsidTr="00D07813">
        <w:tc>
          <w:tcPr>
            <w:tcW w:w="6344" w:type="dxa"/>
            <w:shd w:val="clear" w:color="auto" w:fill="auto"/>
          </w:tcPr>
          <w:p w:rsidR="00546ECD" w:rsidRPr="00960C58" w:rsidRDefault="00546ECD" w:rsidP="00960C58">
            <w:pPr>
              <w:rPr>
                <w:rFonts w:ascii="Times New Roman" w:hAnsi="Times New Roman"/>
                <w:bCs/>
                <w:sz w:val="24"/>
                <w:szCs w:val="24"/>
              </w:rPr>
            </w:pPr>
            <w:r w:rsidRPr="00960C58">
              <w:rPr>
                <w:rFonts w:ascii="Times New Roman" w:hAnsi="Times New Roman"/>
                <w:bCs/>
                <w:sz w:val="24"/>
                <w:szCs w:val="24"/>
              </w:rPr>
              <w:t>Раздел 4. Аналитика и визуализация данных на Python</w:t>
            </w:r>
          </w:p>
        </w:tc>
        <w:tc>
          <w:tcPr>
            <w:tcW w:w="576" w:type="dxa"/>
            <w:tcBorders>
              <w:top w:val="single" w:sz="4" w:space="0" w:color="auto"/>
              <w:left w:val="single" w:sz="4" w:space="0" w:color="auto"/>
              <w:bottom w:val="single" w:sz="4" w:space="0" w:color="auto"/>
              <w:right w:val="single" w:sz="4" w:space="0" w:color="auto"/>
            </w:tcBorders>
          </w:tcPr>
          <w:p w:rsidR="00546ECD" w:rsidRPr="00960C58" w:rsidRDefault="00546ECD"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rsidR="00546ECD" w:rsidRPr="00960C58" w:rsidRDefault="00546ECD" w:rsidP="00960C5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rsidR="00546ECD" w:rsidRPr="00960C58" w:rsidRDefault="00CB3D3C" w:rsidP="00960C58">
            <w:pPr>
              <w:pStyle w:val="aff2"/>
              <w:jc w:val="center"/>
              <w:rPr>
                <w:lang w:eastAsia="en-US"/>
              </w:rPr>
            </w:pPr>
            <w:r w:rsidRPr="00960C58">
              <w:rPr>
                <w:lang w:eastAsia="en-US"/>
              </w:rPr>
              <w:t>2</w:t>
            </w:r>
          </w:p>
        </w:tc>
        <w:tc>
          <w:tcPr>
            <w:tcW w:w="674" w:type="dxa"/>
            <w:tcBorders>
              <w:top w:val="single" w:sz="4" w:space="0" w:color="auto"/>
              <w:left w:val="single" w:sz="4" w:space="0" w:color="auto"/>
              <w:bottom w:val="single" w:sz="4" w:space="0" w:color="auto"/>
              <w:right w:val="single" w:sz="4" w:space="0" w:color="auto"/>
            </w:tcBorders>
          </w:tcPr>
          <w:p w:rsidR="00546ECD" w:rsidRPr="00960C58" w:rsidRDefault="00CB3D3C" w:rsidP="00960C58">
            <w:pPr>
              <w:pStyle w:val="aff2"/>
              <w:jc w:val="center"/>
              <w:rPr>
                <w:lang w:eastAsia="en-US"/>
              </w:rPr>
            </w:pPr>
            <w:r w:rsidRPr="00960C58">
              <w:rPr>
                <w:lang w:eastAsia="en-US"/>
              </w:rPr>
              <w:t>34</w:t>
            </w:r>
          </w:p>
        </w:tc>
        <w:tc>
          <w:tcPr>
            <w:tcW w:w="1134" w:type="dxa"/>
            <w:tcBorders>
              <w:top w:val="single" w:sz="4" w:space="0" w:color="auto"/>
              <w:left w:val="single" w:sz="4" w:space="0" w:color="auto"/>
              <w:bottom w:val="single" w:sz="4" w:space="0" w:color="auto"/>
              <w:right w:val="single" w:sz="4" w:space="0" w:color="auto"/>
            </w:tcBorders>
          </w:tcPr>
          <w:p w:rsidR="00546ECD" w:rsidRPr="00546ECD" w:rsidRDefault="00CB3D3C" w:rsidP="00960C58">
            <w:pPr>
              <w:pStyle w:val="aff2"/>
              <w:jc w:val="center"/>
              <w:rPr>
                <w:b/>
                <w:lang w:eastAsia="en-US"/>
              </w:rPr>
            </w:pPr>
            <w:r>
              <w:rPr>
                <w:b/>
                <w:lang w:eastAsia="en-US"/>
              </w:rPr>
              <w:t>36</w:t>
            </w:r>
          </w:p>
        </w:tc>
      </w:tr>
      <w:tr w:rsidR="00FE0D63" w:rsidTr="00D07813">
        <w:tc>
          <w:tcPr>
            <w:tcW w:w="6344" w:type="dxa"/>
            <w:shd w:val="clear" w:color="auto" w:fill="auto"/>
          </w:tcPr>
          <w:p w:rsidR="00FE0D63" w:rsidRPr="00960C58" w:rsidRDefault="00546ECD" w:rsidP="00960C58">
            <w:pPr>
              <w:rPr>
                <w:rFonts w:ascii="Times New Roman" w:hAnsi="Times New Roman"/>
                <w:sz w:val="24"/>
                <w:szCs w:val="24"/>
                <w:lang w:eastAsia="en-US"/>
              </w:rPr>
            </w:pPr>
            <w:r w:rsidRPr="00960C58">
              <w:rPr>
                <w:rFonts w:ascii="Times New Roman" w:hAnsi="Times New Roman"/>
                <w:bCs/>
                <w:sz w:val="24"/>
                <w:szCs w:val="24"/>
              </w:rPr>
              <w:t>Раздел 5. Разработка веб-сайта с использованием конструктора Тильда</w:t>
            </w:r>
          </w:p>
        </w:tc>
        <w:tc>
          <w:tcPr>
            <w:tcW w:w="576" w:type="dxa"/>
            <w:tcBorders>
              <w:top w:val="single" w:sz="4" w:space="0" w:color="auto"/>
              <w:left w:val="single" w:sz="4" w:space="0" w:color="auto"/>
              <w:bottom w:val="single" w:sz="4" w:space="0" w:color="auto"/>
              <w:right w:val="single" w:sz="4" w:space="0" w:color="auto"/>
            </w:tcBorders>
          </w:tcPr>
          <w:p w:rsidR="00FE0D63" w:rsidRPr="00960C58" w:rsidRDefault="00FE0D63" w:rsidP="00960C58">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rsidR="00FE0D63" w:rsidRPr="00960C58" w:rsidRDefault="00FE0D63" w:rsidP="00960C58">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rsidR="00FE0D63" w:rsidRPr="00960C58" w:rsidRDefault="00CB3D3C" w:rsidP="00960C58">
            <w:pPr>
              <w:pStyle w:val="aff2"/>
              <w:jc w:val="center"/>
              <w:rPr>
                <w:lang w:eastAsia="en-US"/>
              </w:rPr>
            </w:pPr>
            <w:r w:rsidRPr="00960C58">
              <w:rPr>
                <w:lang w:eastAsia="en-US"/>
              </w:rPr>
              <w:t>6</w:t>
            </w:r>
          </w:p>
        </w:tc>
        <w:tc>
          <w:tcPr>
            <w:tcW w:w="674" w:type="dxa"/>
            <w:tcBorders>
              <w:top w:val="single" w:sz="4" w:space="0" w:color="auto"/>
              <w:left w:val="single" w:sz="4" w:space="0" w:color="auto"/>
              <w:bottom w:val="single" w:sz="4" w:space="0" w:color="auto"/>
              <w:right w:val="single" w:sz="4" w:space="0" w:color="auto"/>
            </w:tcBorders>
          </w:tcPr>
          <w:p w:rsidR="00FE0D63" w:rsidRPr="00960C58" w:rsidRDefault="00CB3D3C" w:rsidP="00960C58">
            <w:pPr>
              <w:pStyle w:val="aff2"/>
              <w:jc w:val="center"/>
              <w:rPr>
                <w:lang w:eastAsia="en-US"/>
              </w:rPr>
            </w:pPr>
            <w:r w:rsidRPr="00960C58">
              <w:rPr>
                <w:lang w:eastAsia="en-US"/>
              </w:rPr>
              <w:t>30</w:t>
            </w:r>
          </w:p>
        </w:tc>
        <w:tc>
          <w:tcPr>
            <w:tcW w:w="1134" w:type="dxa"/>
            <w:tcBorders>
              <w:top w:val="single" w:sz="4" w:space="0" w:color="auto"/>
              <w:left w:val="single" w:sz="4" w:space="0" w:color="auto"/>
              <w:bottom w:val="single" w:sz="4" w:space="0" w:color="auto"/>
              <w:right w:val="single" w:sz="4" w:space="0" w:color="auto"/>
            </w:tcBorders>
          </w:tcPr>
          <w:p w:rsidR="00FE0D63" w:rsidRPr="00546ECD" w:rsidRDefault="00CB3D3C" w:rsidP="00960C58">
            <w:pPr>
              <w:pStyle w:val="aff2"/>
              <w:jc w:val="center"/>
              <w:rPr>
                <w:b/>
                <w:lang w:eastAsia="en-US"/>
              </w:rPr>
            </w:pPr>
            <w:r>
              <w:rPr>
                <w:b/>
                <w:lang w:eastAsia="en-US"/>
              </w:rPr>
              <w:t>36</w:t>
            </w:r>
          </w:p>
        </w:tc>
      </w:tr>
      <w:tr w:rsidR="00FE0D63" w:rsidTr="00D07813">
        <w:tc>
          <w:tcPr>
            <w:tcW w:w="6344" w:type="dxa"/>
          </w:tcPr>
          <w:p w:rsidR="00546ECD" w:rsidRDefault="00546ECD" w:rsidP="00960C58">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p>
          <w:p w:rsidR="00FE0D63" w:rsidRPr="00546ECD" w:rsidRDefault="00546ECD" w:rsidP="00960C58">
            <w:pPr>
              <w:rPr>
                <w:rFonts w:ascii="Times New Roman" w:hAnsi="Times New Roman"/>
                <w:b/>
                <w:sz w:val="24"/>
                <w:szCs w:val="24"/>
                <w:lang w:eastAsia="en-US"/>
              </w:rPr>
            </w:pPr>
            <w:r w:rsidRPr="00546ECD">
              <w:rPr>
                <w:rFonts w:ascii="Times New Roman" w:hAnsi="Times New Roman"/>
                <w:b/>
                <w:sz w:val="24"/>
                <w:szCs w:val="24"/>
                <w:lang w:eastAsia="en-US"/>
              </w:rPr>
              <w:t>(дифференцированный зачет)</w:t>
            </w:r>
          </w:p>
        </w:tc>
        <w:tc>
          <w:tcPr>
            <w:tcW w:w="576"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rsidR="00FE0D63" w:rsidRPr="002A1366" w:rsidRDefault="00FE0D63" w:rsidP="00960C58">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rsidR="00FE0D63" w:rsidRPr="002A1366" w:rsidRDefault="00FE0D63" w:rsidP="00960C58">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rsidR="00FE0D63" w:rsidRPr="002A1366" w:rsidRDefault="00FE0D63" w:rsidP="00960C58">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pStyle w:val="aff2"/>
              <w:jc w:val="center"/>
              <w:rPr>
                <w:b/>
                <w:lang w:eastAsia="en-US"/>
              </w:rPr>
            </w:pPr>
            <w:r>
              <w:rPr>
                <w:b/>
                <w:lang w:eastAsia="en-US"/>
              </w:rPr>
              <w:t>2</w:t>
            </w:r>
          </w:p>
        </w:tc>
      </w:tr>
      <w:tr w:rsidR="00FE0D63" w:rsidTr="00D07813">
        <w:tc>
          <w:tcPr>
            <w:tcW w:w="6344" w:type="dxa"/>
          </w:tcPr>
          <w:p w:rsidR="00FE0D63" w:rsidRPr="00546ECD" w:rsidRDefault="00546ECD" w:rsidP="00960C58">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18</w:t>
            </w:r>
          </w:p>
        </w:tc>
        <w:tc>
          <w:tcPr>
            <w:tcW w:w="558"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jc w:val="center"/>
              <w:rPr>
                <w:rFonts w:ascii="Times New Roman" w:hAnsi="Times New Roman"/>
                <w:b/>
                <w:sz w:val="24"/>
                <w:szCs w:val="24"/>
                <w:lang w:eastAsia="en-US"/>
              </w:rPr>
            </w:pPr>
            <w:r>
              <w:rPr>
                <w:rFonts w:ascii="Times New Roman" w:hAnsi="Times New Roman"/>
                <w:b/>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pStyle w:val="aff2"/>
              <w:jc w:val="center"/>
              <w:rPr>
                <w:b/>
                <w:lang w:eastAsia="en-US"/>
              </w:rPr>
            </w:pPr>
            <w:r>
              <w:rPr>
                <w:b/>
                <w:lang w:eastAsia="en-US"/>
              </w:rPr>
              <w:t>8</w:t>
            </w:r>
          </w:p>
        </w:tc>
        <w:tc>
          <w:tcPr>
            <w:tcW w:w="674"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pStyle w:val="aff2"/>
              <w:jc w:val="center"/>
              <w:rPr>
                <w:b/>
                <w:lang w:eastAsia="en-US"/>
              </w:rPr>
            </w:pPr>
            <w:r>
              <w:rPr>
                <w:b/>
                <w:lang w:eastAsia="en-US"/>
              </w:rPr>
              <w:t>64</w:t>
            </w:r>
          </w:p>
        </w:tc>
        <w:tc>
          <w:tcPr>
            <w:tcW w:w="1134" w:type="dxa"/>
            <w:tcBorders>
              <w:top w:val="single" w:sz="4" w:space="0" w:color="auto"/>
              <w:left w:val="single" w:sz="4" w:space="0" w:color="auto"/>
              <w:bottom w:val="single" w:sz="4" w:space="0" w:color="auto"/>
              <w:right w:val="single" w:sz="4" w:space="0" w:color="auto"/>
            </w:tcBorders>
          </w:tcPr>
          <w:p w:rsidR="00FE0D63" w:rsidRPr="002A1366" w:rsidRDefault="00CB3D3C" w:rsidP="00960C58">
            <w:pPr>
              <w:pStyle w:val="aff2"/>
              <w:jc w:val="center"/>
              <w:rPr>
                <w:b/>
                <w:lang w:eastAsia="en-US"/>
              </w:rPr>
            </w:pPr>
            <w:r>
              <w:rPr>
                <w:b/>
                <w:lang w:eastAsia="en-US"/>
              </w:rPr>
              <w:t>144</w:t>
            </w:r>
          </w:p>
        </w:tc>
      </w:tr>
    </w:tbl>
    <w:p w:rsidR="00C7170C" w:rsidRDefault="00C7170C" w:rsidP="00960C58">
      <w:pPr>
        <w:spacing w:line="240" w:lineRule="auto"/>
        <w:ind w:firstLine="709"/>
        <w:rPr>
          <w:rFonts w:ascii="Times New Roman" w:hAnsi="Times New Roman"/>
          <w:b/>
          <w:i/>
          <w:sz w:val="24"/>
          <w:szCs w:val="24"/>
        </w:rPr>
      </w:pPr>
    </w:p>
    <w:p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rsidR="00883EC1" w:rsidRPr="00960C58" w:rsidRDefault="000E5080" w:rsidP="00960C58">
      <w:pPr>
        <w:pStyle w:val="11"/>
        <w:spacing w:after="0" w:line="240" w:lineRule="auto"/>
        <w:ind w:firstLine="709"/>
        <w:rPr>
          <w:rFonts w:ascii="Times New Roman" w:hAnsi="Times New Roman" w:cs="Times New Roman"/>
          <w:b/>
          <w:bCs/>
          <w:sz w:val="24"/>
          <w:szCs w:val="24"/>
        </w:rPr>
      </w:pPr>
      <w:bookmarkStart w:id="7" w:name="_heading=h.4d34og8" w:colFirst="0" w:colLast="0"/>
      <w:bookmarkEnd w:id="7"/>
      <w:r w:rsidRPr="00960C58">
        <w:rPr>
          <w:rFonts w:ascii="Times New Roman" w:hAnsi="Times New Roman" w:cs="Times New Roman"/>
          <w:b/>
          <w:bCs/>
          <w:sz w:val="24"/>
          <w:szCs w:val="24"/>
        </w:rPr>
        <w:lastRenderedPageBreak/>
        <w:t>2.</w:t>
      </w:r>
      <w:r w:rsidR="00656BEB" w:rsidRPr="00960C58">
        <w:rPr>
          <w:rFonts w:ascii="Times New Roman" w:hAnsi="Times New Roman" w:cs="Times New Roman"/>
          <w:b/>
          <w:bCs/>
          <w:sz w:val="24"/>
          <w:szCs w:val="24"/>
        </w:rPr>
        <w:t>3</w:t>
      </w:r>
      <w:r w:rsidRPr="00960C58">
        <w:rPr>
          <w:rFonts w:ascii="Times New Roman" w:hAnsi="Times New Roman" w:cs="Times New Roman"/>
          <w:b/>
          <w:bCs/>
          <w:sz w:val="24"/>
          <w:szCs w:val="24"/>
        </w:rPr>
        <w:t xml:space="preserve">. </w:t>
      </w:r>
      <w:r w:rsidR="00656BEB" w:rsidRPr="00960C58">
        <w:rPr>
          <w:rFonts w:ascii="Times New Roman" w:hAnsi="Times New Roman" w:cs="Times New Roman"/>
          <w:b/>
          <w:bCs/>
          <w:sz w:val="24"/>
          <w:szCs w:val="24"/>
        </w:rPr>
        <w:t>С</w:t>
      </w:r>
      <w:r w:rsidR="00D74243" w:rsidRPr="00960C58">
        <w:rPr>
          <w:rFonts w:ascii="Times New Roman" w:hAnsi="Times New Roman" w:cs="Times New Roman"/>
          <w:b/>
          <w:bCs/>
          <w:sz w:val="24"/>
          <w:szCs w:val="24"/>
        </w:rPr>
        <w:t>одержание дисциплины</w:t>
      </w:r>
    </w:p>
    <w:p w:rsidR="00150801" w:rsidRPr="00960C58" w:rsidRDefault="00150801" w:rsidP="00960C58">
      <w:pPr>
        <w:pStyle w:val="11"/>
        <w:spacing w:after="0" w:line="240" w:lineRule="auto"/>
        <w:ind w:firstLine="709"/>
        <w:rPr>
          <w:rFonts w:ascii="Times New Roman" w:hAnsi="Times New Roman" w:cs="Times New Roman"/>
          <w:b/>
          <w:bCs/>
          <w:sz w:val="24"/>
          <w:szCs w:val="24"/>
        </w:rPr>
      </w:pP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9"/>
        <w:gridCol w:w="10255"/>
        <w:gridCol w:w="933"/>
        <w:gridCol w:w="1841"/>
      </w:tblGrid>
      <w:tr w:rsidR="000C4DC7" w:rsidRPr="00960C58" w:rsidTr="00B83D80">
        <w:trPr>
          <w:trHeight w:val="20"/>
        </w:trPr>
        <w:tc>
          <w:tcPr>
            <w:tcW w:w="2996"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Наименование разделов и тем</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Объем часов</w:t>
            </w:r>
          </w:p>
        </w:tc>
        <w:tc>
          <w:tcPr>
            <w:tcW w:w="1842" w:type="dxa"/>
            <w:shd w:val="clear" w:color="auto" w:fill="auto"/>
          </w:tcPr>
          <w:p w:rsidR="000C4DC7" w:rsidRPr="00960C58" w:rsidRDefault="004F32F9"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 xml:space="preserve">Осваиваемые элементы </w:t>
            </w:r>
            <w:r w:rsidR="000C4DC7" w:rsidRPr="00960C58">
              <w:rPr>
                <w:rFonts w:ascii="Times New Roman" w:hAnsi="Times New Roman"/>
                <w:b/>
                <w:bCs/>
                <w:sz w:val="24"/>
                <w:szCs w:val="24"/>
              </w:rPr>
              <w:t>компетенции</w:t>
            </w:r>
          </w:p>
        </w:tc>
      </w:tr>
      <w:tr w:rsidR="000C4DC7" w:rsidRPr="00960C58" w:rsidTr="00B83D80">
        <w:trPr>
          <w:trHeight w:val="20"/>
        </w:trPr>
        <w:tc>
          <w:tcPr>
            <w:tcW w:w="16018" w:type="dxa"/>
            <w:gridSpan w:val="4"/>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sz w:val="24"/>
                <w:szCs w:val="24"/>
              </w:rPr>
              <w:t>Основное содержание</w:t>
            </w:r>
            <w:r w:rsidR="00CD5944" w:rsidRPr="00960C58">
              <w:rPr>
                <w:rFonts w:ascii="Times New Roman" w:hAnsi="Times New Roman"/>
                <w:b/>
                <w:sz w:val="24"/>
                <w:szCs w:val="24"/>
              </w:rPr>
              <w:t xml:space="preserve"> 136 часов</w:t>
            </w:r>
          </w:p>
        </w:tc>
      </w:tr>
      <w:tr w:rsidR="000C4DC7" w:rsidRPr="00960C58" w:rsidTr="00B83D80">
        <w:trPr>
          <w:trHeight w:val="20"/>
        </w:trPr>
        <w:tc>
          <w:tcPr>
            <w:tcW w:w="2996"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1.</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960C58">
              <w:rPr>
                <w:rFonts w:ascii="Times New Roman" w:hAnsi="Times New Roman"/>
                <w:b/>
                <w:bCs/>
                <w:sz w:val="24"/>
                <w:szCs w:val="24"/>
              </w:rPr>
              <w:t>Информация и информационная деятельность человека</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22</w:t>
            </w:r>
          </w:p>
        </w:tc>
        <w:tc>
          <w:tcPr>
            <w:tcW w:w="1842"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0C4DC7" w:rsidRPr="00960C58" w:rsidTr="00B83D80">
        <w:trPr>
          <w:trHeight w:val="586"/>
        </w:trPr>
        <w:tc>
          <w:tcPr>
            <w:tcW w:w="2996"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1.1. Информация и информационные процессы</w:t>
            </w:r>
          </w:p>
        </w:tc>
        <w:tc>
          <w:tcPr>
            <w:tcW w:w="10329"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960C58">
              <w:rPr>
                <w:rFonts w:ascii="Times New Roman" w:hAnsi="Times New Roman"/>
                <w:bCs/>
                <w:sz w:val="24"/>
                <w:szCs w:val="24"/>
              </w:rPr>
              <w:t>Информация и информационные процессы</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1086"/>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1.2. Подходы к измерению информации</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32"/>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1090"/>
        </w:trPr>
        <w:tc>
          <w:tcPr>
            <w:tcW w:w="2996"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1.3. Компьютер и цифровое представление информации.  Устройство компьютера</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1823"/>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1.4. Кодирование информации. Системы счисления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СС.Представление числовых данных: общие принципы представления данных, форматы представления чисел. Представление текстовых данных: кодовые таблицы символов, объем текстовых данных.Представление графических данных.Представление звуковых данных.Представление видеоданных.Кодирование данных произвольного вида</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99"/>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962"/>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1.5. Элементы комбинаторики, теории множеств и математической логики</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69"/>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701"/>
        </w:trPr>
        <w:tc>
          <w:tcPr>
            <w:tcW w:w="2996"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1.6. Компьютерные сети: локальные сети, сеть </w:t>
            </w:r>
            <w:r w:rsidRPr="00960C58">
              <w:rPr>
                <w:rFonts w:ascii="Times New Roman" w:hAnsi="Times New Roman"/>
                <w:bCs/>
                <w:sz w:val="24"/>
                <w:szCs w:val="24"/>
              </w:rPr>
              <w:lastRenderedPageBreak/>
              <w:t>Интернет</w:t>
            </w:r>
          </w:p>
        </w:tc>
        <w:tc>
          <w:tcPr>
            <w:tcW w:w="10329"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lastRenderedPageBreak/>
              <w:t xml:space="preserve">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w:t>
            </w:r>
            <w:r w:rsidRPr="00960C58">
              <w:rPr>
                <w:rFonts w:ascii="Times New Roman" w:hAnsi="Times New Roman"/>
                <w:sz w:val="24"/>
                <w:szCs w:val="24"/>
              </w:rPr>
              <w:lastRenderedPageBreak/>
              <w:t>Интернет</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lastRenderedPageBreak/>
              <w:t>2</w:t>
            </w:r>
          </w:p>
        </w:tc>
        <w:tc>
          <w:tcPr>
            <w:tcW w:w="1842"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724"/>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Тема 1.7. Службы Интернета</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2044C3" w:rsidRPr="00960C58" w:rsidRDefault="00B67C64"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 xml:space="preserve">ПК </w:t>
            </w:r>
            <w:r w:rsidR="00F555BD" w:rsidRPr="00960C58">
              <w:rPr>
                <w:rFonts w:ascii="Times New Roman" w:hAnsi="Times New Roman"/>
                <w:sz w:val="24"/>
                <w:szCs w:val="24"/>
              </w:rPr>
              <w:t>1.4</w:t>
            </w:r>
          </w:p>
        </w:tc>
      </w:tr>
      <w:tr w:rsidR="000C4DC7" w:rsidRPr="00960C58" w:rsidTr="00B83D80">
        <w:trPr>
          <w:trHeight w:val="273"/>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586"/>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1.8. Сетевое хранение данных и цифрового контента</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r w:rsidR="005178D1" w:rsidRPr="00960C58">
              <w:rPr>
                <w:rFonts w:ascii="Times New Roman" w:hAnsi="Times New Roman"/>
                <w:sz w:val="24"/>
                <w:szCs w:val="24"/>
              </w:rPr>
              <w:t>.</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118"/>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1029"/>
        </w:trPr>
        <w:tc>
          <w:tcPr>
            <w:tcW w:w="2996"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1.</w:t>
            </w:r>
            <w:r w:rsidRPr="00960C58">
              <w:rPr>
                <w:rFonts w:ascii="Times New Roman" w:hAnsi="Times New Roman"/>
                <w:bCs/>
                <w:sz w:val="24"/>
                <w:szCs w:val="24"/>
                <w:lang w:val="en-US"/>
              </w:rPr>
              <w:t>9</w:t>
            </w:r>
            <w:r w:rsidRPr="00960C58">
              <w:rPr>
                <w:rFonts w:ascii="Times New Roman" w:hAnsi="Times New Roman"/>
                <w:bCs/>
                <w:sz w:val="24"/>
                <w:szCs w:val="24"/>
              </w:rPr>
              <w:t>.Информационная безопасность</w:t>
            </w:r>
          </w:p>
        </w:tc>
        <w:tc>
          <w:tcPr>
            <w:tcW w:w="10329"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01</w:t>
            </w:r>
          </w:p>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20"/>
        </w:trPr>
        <w:tc>
          <w:tcPr>
            <w:tcW w:w="2996"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2.</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Использование программных систем и сервисов</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60C58">
              <w:rPr>
                <w:rFonts w:ascii="Times New Roman" w:hAnsi="Times New Roman"/>
                <w:b/>
                <w:sz w:val="24"/>
                <w:szCs w:val="24"/>
              </w:rPr>
              <w:t>22</w:t>
            </w:r>
          </w:p>
        </w:tc>
        <w:tc>
          <w:tcPr>
            <w:tcW w:w="1842"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766"/>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60C58">
              <w:rPr>
                <w:rFonts w:ascii="Times New Roman" w:hAnsi="Times New Roman"/>
                <w:bCs/>
                <w:sz w:val="24"/>
                <w:szCs w:val="24"/>
              </w:rPr>
              <w:t>Тема 2.1. Обработка информации в текстовых процессорах</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60C58">
              <w:rPr>
                <w:rFonts w:ascii="Times New Roman" w:hAnsi="Times New Roman"/>
                <w:sz w:val="24"/>
                <w:szCs w:val="24"/>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10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491"/>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2.2. Технологии создания структурированных текстовых документов</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Многостраничные документы. Структура документа. Гипертекстовые документы. Совместная работа над документом. Шаблоны.</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B67C64"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78"/>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816"/>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2.3.Компьютерная графика и мультимедиа</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54"/>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383"/>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2.4. Технологии обработки графических объектов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Технологии обработки различных объектов компьютерной графики (растровые и векторные изображения, обработка звука, монтаж видео)</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04"/>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962"/>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 xml:space="preserve">Тема 2.5. Представление профессиональной информации в виде презентаций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327"/>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645"/>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2.6. Интерактивные и мультимедийные объекты на слайде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Принципы мультимедия. Интерактивное представление информации</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5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198"/>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2.7. Гипертекстовое представление информации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Язык разметки гипертекста HTML. Оформление гипертекстовой страницы. Веб-сайты и веб-страницы</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106"/>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20"/>
        </w:trPr>
        <w:tc>
          <w:tcPr>
            <w:tcW w:w="2996"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Раздел 3.</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sz w:val="24"/>
                <w:szCs w:val="24"/>
              </w:rPr>
              <w:t>Информационное моделирование </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60C58">
              <w:rPr>
                <w:rFonts w:ascii="Times New Roman" w:hAnsi="Times New Roman"/>
                <w:b/>
                <w:sz w:val="24"/>
                <w:szCs w:val="24"/>
              </w:rPr>
              <w:t>28</w:t>
            </w:r>
          </w:p>
        </w:tc>
        <w:tc>
          <w:tcPr>
            <w:tcW w:w="1842"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22976" w:rsidRPr="00960C58" w:rsidTr="00B83D80">
        <w:trPr>
          <w:trHeight w:val="487"/>
        </w:trPr>
        <w:tc>
          <w:tcPr>
            <w:tcW w:w="2996"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3.1. Модели и моделирование. Этапы моделирования  </w:t>
            </w:r>
          </w:p>
        </w:tc>
        <w:tc>
          <w:tcPr>
            <w:tcW w:w="10329"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Представление о компьютерных моделях. Виды моделей. Адекватность модели. Основные этапы компьютерного моделирования</w:t>
            </w:r>
          </w:p>
        </w:tc>
        <w:tc>
          <w:tcPr>
            <w:tcW w:w="851" w:type="dxa"/>
            <w:shd w:val="clear" w:color="auto" w:fill="auto"/>
          </w:tcPr>
          <w:p w:rsidR="0022297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222976" w:rsidRPr="00960C58" w:rsidTr="00B83D80">
        <w:trPr>
          <w:trHeight w:val="530"/>
        </w:trPr>
        <w:tc>
          <w:tcPr>
            <w:tcW w:w="2996"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3.2. Списки, графы, деревья </w:t>
            </w:r>
          </w:p>
        </w:tc>
        <w:tc>
          <w:tcPr>
            <w:tcW w:w="10329"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sz w:val="24"/>
                <w:szCs w:val="24"/>
              </w:rPr>
              <w:t>Структура информации. Списки, графы, деревья. Алгоритм построения дерева решений</w:t>
            </w:r>
          </w:p>
        </w:tc>
        <w:tc>
          <w:tcPr>
            <w:tcW w:w="851" w:type="dxa"/>
            <w:shd w:val="clear" w:color="auto" w:fill="auto"/>
          </w:tcPr>
          <w:p w:rsidR="0022297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tcBorders>
              <w:bottom w:val="single" w:sz="4" w:space="0" w:color="auto"/>
            </w:tcBorders>
            <w:shd w:val="clear" w:color="auto" w:fill="auto"/>
          </w:tcPr>
          <w:p w:rsidR="00222976" w:rsidRPr="00960C58" w:rsidRDefault="0022297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808"/>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3.3. Математические модели в профессиональной области </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94"/>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577"/>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3.4. Понятие алгоритма и основные алгоритмические структуры</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Java, С++, С#). Анализ алгоритмов с помощью трассировочных таблиц</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01</w:t>
            </w:r>
          </w:p>
        </w:tc>
      </w:tr>
      <w:tr w:rsidR="000C4DC7" w:rsidRPr="00960C58" w:rsidTr="00B83D80">
        <w:trPr>
          <w:trHeight w:val="23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8E47C6" w:rsidRPr="00960C58" w:rsidTr="00B83D80">
        <w:trPr>
          <w:trHeight w:val="701"/>
        </w:trPr>
        <w:tc>
          <w:tcPr>
            <w:tcW w:w="2996" w:type="dxa"/>
            <w:vMerge w:val="restart"/>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3.5. Анализ алгоритмов в профессиональной области  </w:t>
            </w:r>
          </w:p>
        </w:tc>
        <w:tc>
          <w:tcPr>
            <w:tcW w:w="10329" w:type="dxa"/>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851" w:type="dxa"/>
            <w:shd w:val="clear" w:color="auto" w:fill="auto"/>
          </w:tcPr>
          <w:p w:rsidR="008E47C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339"/>
        </w:trPr>
        <w:tc>
          <w:tcPr>
            <w:tcW w:w="2996" w:type="dxa"/>
            <w:vMerge/>
            <w:shd w:val="clear" w:color="auto" w:fill="auto"/>
          </w:tcPr>
          <w:p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shd w:val="clear" w:color="auto" w:fill="auto"/>
          </w:tcPr>
          <w:p w:rsidR="000C4DC7" w:rsidRPr="00960C58" w:rsidRDefault="000C4DC7" w:rsidP="00960C58">
            <w:pPr>
              <w:spacing w:after="0" w:line="240" w:lineRule="auto"/>
              <w:rPr>
                <w:rFonts w:ascii="Times New Roman" w:hAnsi="Times New Roman"/>
                <w:sz w:val="24"/>
                <w:szCs w:val="24"/>
              </w:rPr>
            </w:pPr>
          </w:p>
        </w:tc>
      </w:tr>
      <w:tr w:rsidR="008E47C6" w:rsidRPr="00960C58" w:rsidTr="00B83D80">
        <w:trPr>
          <w:trHeight w:val="276"/>
        </w:trPr>
        <w:tc>
          <w:tcPr>
            <w:tcW w:w="2996" w:type="dxa"/>
            <w:vMerge w:val="restart"/>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3.6. Базы данных как модель предметной области</w:t>
            </w:r>
          </w:p>
        </w:tc>
        <w:tc>
          <w:tcPr>
            <w:tcW w:w="10329" w:type="dxa"/>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Базы данных как модель предметной области. Таблицы и реляционные базы данных</w:t>
            </w:r>
          </w:p>
        </w:tc>
        <w:tc>
          <w:tcPr>
            <w:tcW w:w="851" w:type="dxa"/>
            <w:shd w:val="clear" w:color="auto" w:fill="auto"/>
          </w:tcPr>
          <w:p w:rsidR="008E47C6"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Borders>
              <w:bottom w:val="single" w:sz="4" w:space="0" w:color="auto"/>
            </w:tcBorders>
            <w:shd w:val="clear" w:color="auto" w:fill="auto"/>
          </w:tcPr>
          <w:p w:rsidR="008E47C6" w:rsidRPr="00960C58" w:rsidRDefault="008E47C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ОК 02</w:t>
            </w:r>
          </w:p>
        </w:tc>
      </w:tr>
      <w:tr w:rsidR="000C4DC7" w:rsidRPr="00960C58" w:rsidTr="00B83D80">
        <w:trPr>
          <w:trHeight w:val="2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473"/>
        </w:trPr>
        <w:tc>
          <w:tcPr>
            <w:tcW w:w="2996"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3.7. Технологии обработки информации в </w:t>
            </w:r>
            <w:r w:rsidRPr="00960C58">
              <w:rPr>
                <w:rFonts w:ascii="Times New Roman" w:hAnsi="Times New Roman"/>
                <w:bCs/>
                <w:sz w:val="24"/>
                <w:szCs w:val="24"/>
              </w:rPr>
              <w:lastRenderedPageBreak/>
              <w:t>электронных таблицах</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lastRenderedPageBreak/>
              <w:t>Табличный процессор. Приемы ввода, редактирования, форматирования</w:t>
            </w:r>
            <w:r w:rsidRPr="00960C58">
              <w:rPr>
                <w:rFonts w:ascii="Times New Roman" w:hAnsi="Times New Roman"/>
                <w:bCs/>
                <w:sz w:val="24"/>
                <w:szCs w:val="24"/>
              </w:rPr>
              <w:t xml:space="preserve"> в </w:t>
            </w:r>
            <w:r w:rsidRPr="00960C58">
              <w:rPr>
                <w:rFonts w:ascii="Times New Roman" w:hAnsi="Times New Roman"/>
                <w:sz w:val="24"/>
                <w:szCs w:val="24"/>
              </w:rPr>
              <w:t>табличном процессоре. Адресация.</w:t>
            </w:r>
            <w:r w:rsidRPr="00960C58">
              <w:rPr>
                <w:rFonts w:ascii="Times New Roman" w:hAnsi="Times New Roman"/>
                <w:bCs/>
                <w:sz w:val="24"/>
                <w:szCs w:val="24"/>
              </w:rPr>
              <w:t xml:space="preserve"> Сортировка, фильтрация, условное форматирование</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2044C3"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20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rsidTr="00B83D80">
        <w:trPr>
          <w:trHeight w:val="736"/>
        </w:trPr>
        <w:tc>
          <w:tcPr>
            <w:tcW w:w="2996"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lastRenderedPageBreak/>
              <w:t xml:space="preserve">Тема 3.8. Формулы и функции в электронных таблицах  </w:t>
            </w:r>
          </w:p>
        </w:tc>
        <w:tc>
          <w:tcPr>
            <w:tcW w:w="10329"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Формулы и функции в электронных таблицах</w:t>
            </w:r>
            <w:r w:rsidRPr="00960C58">
              <w:rPr>
                <w:rFonts w:ascii="Times New Roman" w:hAnsi="Times New Roman"/>
                <w:sz w:val="24"/>
                <w:szCs w:val="24"/>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851"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2044C3"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211"/>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rsidTr="00B83D80">
        <w:trPr>
          <w:trHeight w:val="205"/>
        </w:trPr>
        <w:tc>
          <w:tcPr>
            <w:tcW w:w="2996"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 xml:space="preserve">Тема 3.9. Визуализация данных в электронных таблицах  </w:t>
            </w:r>
          </w:p>
        </w:tc>
        <w:tc>
          <w:tcPr>
            <w:tcW w:w="10329"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Визуализация данных в электронных таблицах</w:t>
            </w:r>
          </w:p>
        </w:tc>
        <w:tc>
          <w:tcPr>
            <w:tcW w:w="851"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F555BD"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139"/>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F877A1" w:rsidRPr="00960C58" w:rsidTr="00B83D80">
        <w:trPr>
          <w:trHeight w:val="303"/>
        </w:trPr>
        <w:tc>
          <w:tcPr>
            <w:tcW w:w="2996"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10329"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Моделирование в электронных таблицах (на примерах задач из профессиональной области)</w:t>
            </w:r>
          </w:p>
        </w:tc>
        <w:tc>
          <w:tcPr>
            <w:tcW w:w="851" w:type="dxa"/>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F877A1" w:rsidRPr="00960C58" w:rsidRDefault="00F877A1"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F555BD"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24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7B16BB"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20"/>
        </w:trPr>
        <w:tc>
          <w:tcPr>
            <w:tcW w:w="16018" w:type="dxa"/>
            <w:gridSpan w:val="4"/>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Профессионально-ориентированное содержание</w:t>
            </w:r>
            <w:r w:rsidR="00CD5944" w:rsidRPr="00960C58">
              <w:rPr>
                <w:rFonts w:ascii="Times New Roman" w:hAnsi="Times New Roman"/>
                <w:b/>
                <w:bCs/>
                <w:sz w:val="24"/>
                <w:szCs w:val="24"/>
              </w:rPr>
              <w:t xml:space="preserve"> (содержание прикладного модуля) 72 часа</w:t>
            </w:r>
          </w:p>
        </w:tc>
      </w:tr>
      <w:tr w:rsidR="000C4DC7" w:rsidRPr="00960C58" w:rsidTr="00B83D80">
        <w:trPr>
          <w:trHeight w:val="20"/>
        </w:trPr>
        <w:tc>
          <w:tcPr>
            <w:tcW w:w="2996" w:type="dxa"/>
            <w:shd w:val="clear" w:color="auto" w:fill="auto"/>
          </w:tcPr>
          <w:p w:rsidR="000C4DC7"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Раздел 4.</w:t>
            </w: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Аналитика и визуализация данных на Python</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60C58">
              <w:rPr>
                <w:rFonts w:ascii="Times New Roman" w:hAnsi="Times New Roman"/>
                <w:b/>
                <w:bCs/>
                <w:sz w:val="24"/>
                <w:szCs w:val="24"/>
              </w:rPr>
              <w:t>36</w:t>
            </w:r>
          </w:p>
        </w:tc>
        <w:tc>
          <w:tcPr>
            <w:tcW w:w="1842"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r>
      <w:tr w:rsidR="002A1366" w:rsidRPr="00960C58" w:rsidTr="00B83D80">
        <w:trPr>
          <w:trHeight w:val="522"/>
        </w:trPr>
        <w:tc>
          <w:tcPr>
            <w:tcW w:w="2996" w:type="dxa"/>
            <w:vMerge w:val="restart"/>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4.1. Введение в язык программирования Python</w:t>
            </w:r>
          </w:p>
        </w:tc>
        <w:tc>
          <w:tcPr>
            <w:tcW w:w="10329" w:type="dxa"/>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Интерактивная среда программирование на Python. Ввод и вывод данных.</w:t>
            </w:r>
            <w:r w:rsidRPr="00960C58">
              <w:rPr>
                <w:rFonts w:ascii="Times New Roman" w:hAnsi="Times New Roman"/>
                <w:sz w:val="24"/>
                <w:szCs w:val="24"/>
              </w:rPr>
              <w:t xml:space="preserve"> Функции print, input. </w:t>
            </w:r>
            <w:r w:rsidRPr="00960C58">
              <w:rPr>
                <w:rFonts w:ascii="Times New Roman" w:hAnsi="Times New Roman"/>
                <w:bCs/>
                <w:sz w:val="24"/>
                <w:szCs w:val="24"/>
              </w:rPr>
              <w:t>Типы данных. Математические операции с целыми и вещественными числами</w:t>
            </w:r>
          </w:p>
        </w:tc>
        <w:tc>
          <w:tcPr>
            <w:tcW w:w="851" w:type="dxa"/>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2A1366"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13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2</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2A1366" w:rsidRPr="00960C58" w:rsidTr="00B83D80">
        <w:trPr>
          <w:trHeight w:val="843"/>
        </w:trPr>
        <w:tc>
          <w:tcPr>
            <w:tcW w:w="2996" w:type="dxa"/>
            <w:vMerge w:val="restart"/>
            <w:tcBorders>
              <w:bottom w:val="single" w:sz="4" w:space="0" w:color="auto"/>
            </w:tcBorders>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4.2.Основные алгоритмические конструкции на </w:t>
            </w:r>
            <w:r w:rsidRPr="00960C58">
              <w:rPr>
                <w:rFonts w:ascii="Times New Roman" w:eastAsia="Calibri" w:hAnsi="Times New Roman"/>
                <w:bCs/>
                <w:sz w:val="24"/>
                <w:szCs w:val="24"/>
                <w:lang w:val="en-US"/>
              </w:rPr>
              <w:t>Python</w:t>
            </w:r>
          </w:p>
        </w:tc>
        <w:tc>
          <w:tcPr>
            <w:tcW w:w="10329" w:type="dxa"/>
            <w:tcBorders>
              <w:bottom w:val="single" w:sz="4" w:space="0" w:color="auto"/>
            </w:tcBorders>
            <w:shd w:val="clear" w:color="auto" w:fill="auto"/>
          </w:tcPr>
          <w:p w:rsidR="002A1366" w:rsidRPr="00960C58" w:rsidRDefault="002A1366" w:rsidP="00960C58">
            <w:pPr>
              <w:spacing w:after="0" w:line="240" w:lineRule="auto"/>
              <w:jc w:val="both"/>
              <w:rPr>
                <w:rFonts w:ascii="Times New Roman" w:hAnsi="Times New Roman"/>
                <w:bCs/>
                <w:sz w:val="24"/>
                <w:szCs w:val="24"/>
              </w:rPr>
            </w:pPr>
            <w:r w:rsidRPr="00960C58">
              <w:rPr>
                <w:rFonts w:ascii="Times New Roman" w:hAnsi="Times New Roman"/>
                <w:sz w:val="24"/>
                <w:szCs w:val="24"/>
              </w:rPr>
              <w:t>Понятие логических выражений и операций. Дизъюнкция, конъюнкция, отрицание. Таблица истинности. Проверка условия в Python. Синтаксис инструкций if, if-else, if-elif-else. Реализация циклических алгоритмов в Python. Функция range. Синтаксис цикла for, цикла while</w:t>
            </w:r>
          </w:p>
        </w:tc>
        <w:tc>
          <w:tcPr>
            <w:tcW w:w="851" w:type="dxa"/>
            <w:tcBorders>
              <w:bottom w:val="single" w:sz="4" w:space="0" w:color="auto"/>
            </w:tcBorders>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tcBorders>
              <w:bottom w:val="single" w:sz="4" w:space="0" w:color="auto"/>
            </w:tcBorders>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2A1366"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2A1366" w:rsidRPr="00960C58" w:rsidTr="00B83D80">
        <w:trPr>
          <w:trHeight w:val="20"/>
        </w:trPr>
        <w:tc>
          <w:tcPr>
            <w:tcW w:w="2996" w:type="dxa"/>
            <w:vMerge/>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329" w:type="dxa"/>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2A1366" w:rsidRPr="00960C58" w:rsidRDefault="002A1366"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rsidTr="00B83D80">
        <w:trPr>
          <w:trHeight w:val="830"/>
        </w:trPr>
        <w:tc>
          <w:tcPr>
            <w:tcW w:w="2996"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4.3. </w:t>
            </w:r>
            <w:r w:rsidRPr="00960C58">
              <w:rPr>
                <w:rFonts w:ascii="Times New Roman" w:eastAsia="OfficinaSansBookC" w:hAnsi="Times New Roman"/>
                <w:bCs/>
                <w:sz w:val="24"/>
                <w:szCs w:val="24"/>
              </w:rPr>
              <w:t>Работа со списками и словарями</w:t>
            </w:r>
          </w:p>
        </w:tc>
        <w:tc>
          <w:tcPr>
            <w:tcW w:w="10329" w:type="dxa"/>
            <w:shd w:val="clear" w:color="auto" w:fill="auto"/>
          </w:tcPr>
          <w:p w:rsidR="000D35A0" w:rsidRPr="00960C58" w:rsidRDefault="000D35A0" w:rsidP="00960C58">
            <w:pPr>
              <w:spacing w:after="0" w:line="240" w:lineRule="auto"/>
              <w:jc w:val="both"/>
              <w:rPr>
                <w:rFonts w:ascii="Times New Roman" w:hAnsi="Times New Roman"/>
                <w:bCs/>
                <w:sz w:val="24"/>
                <w:szCs w:val="24"/>
              </w:rPr>
            </w:pPr>
            <w:r w:rsidRPr="00960C58">
              <w:rPr>
                <w:rFonts w:ascii="Times New Roman" w:hAnsi="Times New Roman"/>
                <w:sz w:val="24"/>
                <w:szCs w:val="24"/>
              </w:rPr>
              <w:t>Понятие списка в Python. Создание и считывание списков. Функции и методы списков. Понятие словаря. Отличия словарей от списков. Создание словаря. Методы словарей. Применение списков и словарей в реальных задачах.</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rsidTr="00B83D80">
        <w:trPr>
          <w:trHeight w:val="20"/>
        </w:trPr>
        <w:tc>
          <w:tcPr>
            <w:tcW w:w="2996"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rsidTr="00B83D80">
        <w:trPr>
          <w:trHeight w:val="704"/>
        </w:trPr>
        <w:tc>
          <w:tcPr>
            <w:tcW w:w="2996"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960C58">
              <w:rPr>
                <w:rFonts w:ascii="Times New Roman" w:hAnsi="Times New Roman"/>
                <w:sz w:val="24"/>
                <w:szCs w:val="24"/>
              </w:rPr>
              <w:t xml:space="preserve">Тема 4.4. </w:t>
            </w:r>
            <w:r w:rsidRPr="00960C58">
              <w:rPr>
                <w:rFonts w:ascii="Times New Roman" w:eastAsia="OfficinaSansBookC" w:hAnsi="Times New Roman"/>
                <w:bCs/>
                <w:sz w:val="24"/>
                <w:szCs w:val="24"/>
              </w:rPr>
              <w:t>Аналитика данных на Python</w:t>
            </w: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 xml:space="preserve">Понятие данных, больших данных. Наборы данных. Платформа Kaggle. </w:t>
            </w:r>
            <w:r w:rsidRPr="00960C58">
              <w:rPr>
                <w:rFonts w:ascii="Times New Roman" w:hAnsi="Times New Roman"/>
                <w:bCs/>
                <w:sz w:val="24"/>
                <w:szCs w:val="24"/>
              </w:rPr>
              <w:t xml:space="preserve">Библиотека </w:t>
            </w:r>
            <w:r w:rsidRPr="00960C58">
              <w:rPr>
                <w:rFonts w:ascii="Times New Roman" w:hAnsi="Times New Roman"/>
                <w:bCs/>
                <w:sz w:val="24"/>
                <w:szCs w:val="24"/>
                <w:lang w:val="en-US"/>
              </w:rPr>
              <w:t>Pandas</w:t>
            </w:r>
            <w:r w:rsidRPr="00960C58">
              <w:rPr>
                <w:rFonts w:ascii="Times New Roman" w:hAnsi="Times New Roman"/>
                <w:bCs/>
                <w:sz w:val="24"/>
                <w:szCs w:val="24"/>
              </w:rPr>
              <w:t xml:space="preserve">. Объекты </w:t>
            </w:r>
            <w:r w:rsidRPr="00960C58">
              <w:rPr>
                <w:rFonts w:ascii="Times New Roman" w:hAnsi="Times New Roman"/>
                <w:bCs/>
                <w:sz w:val="24"/>
                <w:szCs w:val="24"/>
                <w:lang w:val="en-US"/>
              </w:rPr>
              <w:t>Series</w:t>
            </w:r>
            <w:r w:rsidRPr="00960C58">
              <w:rPr>
                <w:rFonts w:ascii="Times New Roman" w:hAnsi="Times New Roman"/>
                <w:bCs/>
                <w:sz w:val="24"/>
                <w:szCs w:val="24"/>
              </w:rPr>
              <w:t xml:space="preserve">и </w:t>
            </w:r>
            <w:r w:rsidRPr="00960C58">
              <w:rPr>
                <w:rFonts w:ascii="Times New Roman" w:hAnsi="Times New Roman"/>
                <w:bCs/>
                <w:sz w:val="24"/>
                <w:szCs w:val="24"/>
                <w:lang w:val="en-US"/>
              </w:rPr>
              <w:t>DataFrame</w:t>
            </w:r>
            <w:r w:rsidRPr="00960C58">
              <w:rPr>
                <w:rFonts w:ascii="Times New Roman" w:hAnsi="Times New Roman"/>
                <w:sz w:val="24"/>
                <w:szCs w:val="24"/>
              </w:rPr>
              <w:t xml:space="preserve">. </w:t>
            </w:r>
            <w:r w:rsidRPr="00960C58">
              <w:rPr>
                <w:rFonts w:ascii="Times New Roman" w:hAnsi="Times New Roman"/>
                <w:bCs/>
                <w:sz w:val="24"/>
                <w:szCs w:val="24"/>
              </w:rPr>
              <w:t xml:space="preserve">Получение общей информации о данных. Индексация по условиям и изменение данных в таблицах. </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rsidTr="00B83D80">
        <w:trPr>
          <w:trHeight w:val="50"/>
        </w:trPr>
        <w:tc>
          <w:tcPr>
            <w:tcW w:w="2996"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8</w:t>
            </w:r>
          </w:p>
        </w:tc>
        <w:tc>
          <w:tcPr>
            <w:tcW w:w="1842"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rsidTr="00B83D80">
        <w:trPr>
          <w:trHeight w:val="1104"/>
        </w:trPr>
        <w:tc>
          <w:tcPr>
            <w:tcW w:w="2996"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bCs/>
                <w:sz w:val="24"/>
                <w:szCs w:val="24"/>
              </w:rPr>
              <w:t>Тема 4.5. Анализ данных на практических примерах</w:t>
            </w: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Понятие статистики, описательной статистики. Описательный анализ данных. Основные описательные статистические величины (частота, среднее арифметическое, медиана, мода, размах, стандартное отклонение). Функции описательной статистики в PythonPandas. Практика вычисления описательных статистических величин в PythonPandas</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rsidTr="00B83D80">
        <w:trPr>
          <w:trHeight w:val="137"/>
        </w:trPr>
        <w:tc>
          <w:tcPr>
            <w:tcW w:w="2996"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6</w:t>
            </w:r>
          </w:p>
        </w:tc>
        <w:tc>
          <w:tcPr>
            <w:tcW w:w="1842"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rsidTr="00B83D80">
        <w:trPr>
          <w:trHeight w:val="1068"/>
        </w:trPr>
        <w:tc>
          <w:tcPr>
            <w:tcW w:w="2996"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sz w:val="24"/>
                <w:szCs w:val="24"/>
              </w:rPr>
            </w:pPr>
            <w:r w:rsidRPr="00960C58">
              <w:rPr>
                <w:rFonts w:ascii="Times New Roman" w:hAnsi="Times New Roman"/>
                <w:bCs/>
                <w:sz w:val="24"/>
                <w:szCs w:val="24"/>
              </w:rPr>
              <w:t>Тема 4.6. Основы визуализации данных</w:t>
            </w: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Необходимость визуализации данных для анализа. Понятие научной графики. Библиотека Matplotlib. Понятие рисунка в Matplotlib. Основные виды графиков (гистограммы, диаграммы рассеяния, диаграмма размаха, линейный график, круговая диаграмма, тепловые карты). Основные графические команды в Matplotlib</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D35A0" w:rsidRPr="00960C58" w:rsidTr="00B83D80">
        <w:trPr>
          <w:trHeight w:val="235"/>
        </w:trPr>
        <w:tc>
          <w:tcPr>
            <w:tcW w:w="2996"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6</w:t>
            </w:r>
          </w:p>
        </w:tc>
        <w:tc>
          <w:tcPr>
            <w:tcW w:w="1842" w:type="dxa"/>
            <w:vMerge/>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D35A0" w:rsidRPr="00960C58" w:rsidTr="00B83D80">
        <w:trPr>
          <w:trHeight w:val="1087"/>
        </w:trPr>
        <w:tc>
          <w:tcPr>
            <w:tcW w:w="2996"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60C58">
              <w:rPr>
                <w:rFonts w:ascii="Times New Roman" w:hAnsi="Times New Roman"/>
                <w:bCs/>
                <w:sz w:val="24"/>
                <w:szCs w:val="24"/>
              </w:rPr>
              <w:t>Тема 4.7. Проектная работа «Анализ больших данных в профессиональной сфере»</w:t>
            </w:r>
          </w:p>
        </w:tc>
        <w:tc>
          <w:tcPr>
            <w:tcW w:w="10329"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60C58">
              <w:rPr>
                <w:rFonts w:ascii="Times New Roman" w:hAnsi="Times New Roman"/>
                <w:sz w:val="24"/>
                <w:szCs w:val="24"/>
              </w:rPr>
              <w:t>Характеристика основных этапов процесса анализа данных. Подготовка данных. Исследование и визуализация данных. Построение предсказательной модели.  Интерпретация результатов анализа. Реализация основных этапов процесса анализа данных на примере набора данных из профессиональной сферы</w:t>
            </w:r>
          </w:p>
        </w:tc>
        <w:tc>
          <w:tcPr>
            <w:tcW w:w="851" w:type="dxa"/>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4"/>
                <w:szCs w:val="24"/>
              </w:rPr>
            </w:pPr>
          </w:p>
        </w:tc>
        <w:tc>
          <w:tcPr>
            <w:tcW w:w="1842" w:type="dxa"/>
            <w:vMerge w:val="restart"/>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960C58">
              <w:rPr>
                <w:rFonts w:ascii="Times New Roman" w:hAnsi="Times New Roman"/>
                <w:sz w:val="24"/>
                <w:szCs w:val="24"/>
              </w:rPr>
              <w:t>ПК 1.4</w:t>
            </w:r>
          </w:p>
        </w:tc>
      </w:tr>
      <w:tr w:rsidR="000C4DC7" w:rsidRPr="00960C58" w:rsidTr="00B83D80">
        <w:trPr>
          <w:trHeight w:val="20"/>
        </w:trPr>
        <w:tc>
          <w:tcPr>
            <w:tcW w:w="2996"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10329"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960C58">
              <w:rPr>
                <w:rFonts w:ascii="Times New Roman" w:hAnsi="Times New Roman"/>
                <w:b/>
                <w:bCs/>
                <w:sz w:val="24"/>
                <w:szCs w:val="24"/>
              </w:rPr>
              <w:t>Практические занятия</w:t>
            </w:r>
          </w:p>
        </w:tc>
        <w:tc>
          <w:tcPr>
            <w:tcW w:w="851" w:type="dxa"/>
            <w:shd w:val="clear" w:color="auto" w:fill="auto"/>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60C58">
              <w:rPr>
                <w:rFonts w:ascii="Times New Roman" w:hAnsi="Times New Roman"/>
                <w:bCs/>
                <w:sz w:val="24"/>
                <w:szCs w:val="24"/>
              </w:rPr>
              <w:t>4</w:t>
            </w:r>
          </w:p>
        </w:tc>
        <w:tc>
          <w:tcPr>
            <w:tcW w:w="1842" w:type="dxa"/>
            <w:vMerge/>
          </w:tcPr>
          <w:p w:rsidR="000C4DC7" w:rsidRPr="00960C58" w:rsidRDefault="000C4DC7"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0C4DC7" w:rsidRPr="00960C58" w:rsidTr="00B83D80">
        <w:trPr>
          <w:trHeight w:val="244"/>
        </w:trPr>
        <w:tc>
          <w:tcPr>
            <w:tcW w:w="2996" w:type="dxa"/>
            <w:shd w:val="clear" w:color="auto" w:fill="auto"/>
          </w:tcPr>
          <w:p w:rsidR="000C4DC7" w:rsidRPr="00960C58" w:rsidRDefault="002A1366" w:rsidP="00960C58">
            <w:pPr>
              <w:spacing w:after="0" w:line="240" w:lineRule="auto"/>
              <w:rPr>
                <w:rFonts w:ascii="Times New Roman" w:hAnsi="Times New Roman"/>
                <w:sz w:val="24"/>
                <w:szCs w:val="24"/>
              </w:rPr>
            </w:pPr>
            <w:r w:rsidRPr="00960C58">
              <w:rPr>
                <w:rFonts w:ascii="Times New Roman" w:hAnsi="Times New Roman"/>
                <w:b/>
                <w:bCs/>
                <w:sz w:val="24"/>
                <w:szCs w:val="24"/>
              </w:rPr>
              <w:t>Раздел 5.</w:t>
            </w:r>
          </w:p>
        </w:tc>
        <w:tc>
          <w:tcPr>
            <w:tcW w:w="10329" w:type="dxa"/>
            <w:shd w:val="clear" w:color="auto" w:fill="auto"/>
          </w:tcPr>
          <w:p w:rsidR="000C4DC7" w:rsidRPr="00960C58" w:rsidRDefault="000C4DC7" w:rsidP="00960C58">
            <w:pPr>
              <w:spacing w:after="0" w:line="240" w:lineRule="auto"/>
              <w:rPr>
                <w:rFonts w:ascii="Times New Roman" w:hAnsi="Times New Roman"/>
                <w:sz w:val="24"/>
                <w:szCs w:val="24"/>
              </w:rPr>
            </w:pPr>
            <w:r w:rsidRPr="00960C58">
              <w:rPr>
                <w:rFonts w:ascii="Times New Roman" w:hAnsi="Times New Roman"/>
                <w:b/>
                <w:bCs/>
                <w:sz w:val="24"/>
                <w:szCs w:val="24"/>
              </w:rPr>
              <w:t>Разработка веб-сайта с использованием конструктора Тильда</w:t>
            </w:r>
          </w:p>
        </w:tc>
        <w:tc>
          <w:tcPr>
            <w:tcW w:w="851" w:type="dxa"/>
            <w:shd w:val="clear" w:color="auto" w:fill="auto"/>
          </w:tcPr>
          <w:p w:rsidR="000C4DC7" w:rsidRPr="00960C58" w:rsidRDefault="000C4DC7"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36</w:t>
            </w:r>
          </w:p>
        </w:tc>
        <w:tc>
          <w:tcPr>
            <w:tcW w:w="1842" w:type="dxa"/>
            <w:shd w:val="clear" w:color="auto" w:fill="auto"/>
          </w:tcPr>
          <w:p w:rsidR="000C4DC7" w:rsidRPr="00960C58" w:rsidRDefault="000C4DC7" w:rsidP="00960C58">
            <w:pPr>
              <w:spacing w:after="0" w:line="240" w:lineRule="auto"/>
              <w:jc w:val="center"/>
              <w:rPr>
                <w:rFonts w:ascii="Times New Roman" w:hAnsi="Times New Roman"/>
                <w:sz w:val="24"/>
                <w:szCs w:val="24"/>
              </w:rPr>
            </w:pPr>
          </w:p>
        </w:tc>
      </w:tr>
      <w:tr w:rsidR="000D35A0" w:rsidRPr="00960C58" w:rsidTr="00B83D80">
        <w:trPr>
          <w:trHeight w:val="559"/>
        </w:trPr>
        <w:tc>
          <w:tcPr>
            <w:tcW w:w="2996" w:type="dxa"/>
            <w:vMerge w:val="restart"/>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5.1. </w:t>
            </w:r>
            <w:r w:rsidRPr="00960C58">
              <w:rPr>
                <w:rFonts w:ascii="Times New Roman" w:hAnsi="Times New Roman"/>
                <w:sz w:val="24"/>
                <w:szCs w:val="24"/>
              </w:rPr>
              <w:t>Конструктор Тильда</w:t>
            </w:r>
          </w:p>
        </w:tc>
        <w:tc>
          <w:tcPr>
            <w:tcW w:w="10329" w:type="dxa"/>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 xml:space="preserve">Общий обзор. Возможности конструктора. Библиотека блоков. Графический редактор ZeroBlock.  Панель управления сайтами. Выбор тарифа. Экспорта кода  </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rsidTr="00B83D80">
        <w:trPr>
          <w:trHeight w:val="20"/>
        </w:trPr>
        <w:tc>
          <w:tcPr>
            <w:tcW w:w="2996" w:type="dxa"/>
            <w:vMerge/>
          </w:tcPr>
          <w:p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rsidR="000D35A0" w:rsidRPr="00960C58" w:rsidRDefault="000D35A0" w:rsidP="00960C58">
            <w:pPr>
              <w:spacing w:after="0" w:line="240" w:lineRule="auto"/>
              <w:rPr>
                <w:rFonts w:ascii="Times New Roman" w:hAnsi="Times New Roman"/>
                <w:sz w:val="24"/>
                <w:szCs w:val="24"/>
              </w:rPr>
            </w:pPr>
          </w:p>
        </w:tc>
      </w:tr>
      <w:tr w:rsidR="000D35A0" w:rsidRPr="00960C58" w:rsidTr="00B83D80">
        <w:trPr>
          <w:trHeight w:val="245"/>
        </w:trPr>
        <w:tc>
          <w:tcPr>
            <w:tcW w:w="2996" w:type="dxa"/>
            <w:vMerge w:val="restart"/>
            <w:tcBorders>
              <w:bottom w:val="single" w:sz="4" w:space="0" w:color="auto"/>
            </w:tcBorders>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5.2 </w:t>
            </w:r>
            <w:r w:rsidRPr="00960C58">
              <w:rPr>
                <w:rFonts w:ascii="Times New Roman" w:hAnsi="Times New Roman"/>
                <w:sz w:val="24"/>
                <w:szCs w:val="24"/>
              </w:rPr>
              <w:t>Создание сайта</w:t>
            </w:r>
          </w:p>
        </w:tc>
        <w:tc>
          <w:tcPr>
            <w:tcW w:w="10329" w:type="dxa"/>
            <w:tcBorders>
              <w:bottom w:val="single" w:sz="4" w:space="0" w:color="auto"/>
            </w:tcBorders>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Создание сайта. Начало работы.  Настройки. Шрифт. Цвет. Создание папок.</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tcBorders>
              <w:bottom w:val="single" w:sz="4" w:space="0" w:color="auto"/>
            </w:tcBorders>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C4DC7" w:rsidRPr="00960C58" w:rsidTr="00B83D80">
        <w:trPr>
          <w:trHeight w:val="20"/>
        </w:trPr>
        <w:tc>
          <w:tcPr>
            <w:tcW w:w="2996" w:type="dxa"/>
            <w:vMerge/>
          </w:tcPr>
          <w:p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2</w:t>
            </w:r>
          </w:p>
        </w:tc>
        <w:tc>
          <w:tcPr>
            <w:tcW w:w="1842" w:type="dxa"/>
            <w:vMerge/>
          </w:tcPr>
          <w:p w:rsidR="000C4DC7" w:rsidRPr="00960C58" w:rsidRDefault="000C4DC7" w:rsidP="00960C58">
            <w:pPr>
              <w:spacing w:after="0" w:line="240" w:lineRule="auto"/>
              <w:rPr>
                <w:rFonts w:ascii="Times New Roman" w:hAnsi="Times New Roman"/>
                <w:sz w:val="24"/>
                <w:szCs w:val="24"/>
              </w:rPr>
            </w:pPr>
          </w:p>
        </w:tc>
      </w:tr>
      <w:tr w:rsidR="002A1366" w:rsidRPr="00960C58" w:rsidTr="00B83D80">
        <w:trPr>
          <w:trHeight w:val="560"/>
        </w:trPr>
        <w:tc>
          <w:tcPr>
            <w:tcW w:w="2996" w:type="dxa"/>
            <w:vMerge w:val="restart"/>
            <w:shd w:val="clear" w:color="auto" w:fill="auto"/>
          </w:tcPr>
          <w:p w:rsidR="002A1366" w:rsidRPr="00960C58" w:rsidRDefault="002A1366"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5.3. </w:t>
            </w:r>
            <w:r w:rsidRPr="00960C58">
              <w:rPr>
                <w:rFonts w:ascii="Times New Roman" w:hAnsi="Times New Roman"/>
                <w:sz w:val="24"/>
                <w:szCs w:val="24"/>
              </w:rPr>
              <w:t>Создание различных видов страниц</w:t>
            </w:r>
          </w:p>
        </w:tc>
        <w:tc>
          <w:tcPr>
            <w:tcW w:w="10329" w:type="dxa"/>
            <w:shd w:val="clear" w:color="auto" w:fill="auto"/>
          </w:tcPr>
          <w:p w:rsidR="002A1366" w:rsidRPr="00960C58" w:rsidRDefault="002A1366" w:rsidP="00960C58">
            <w:pPr>
              <w:spacing w:after="0" w:line="240" w:lineRule="auto"/>
              <w:jc w:val="both"/>
              <w:rPr>
                <w:rFonts w:ascii="Times New Roman" w:hAnsi="Times New Roman"/>
                <w:sz w:val="24"/>
                <w:szCs w:val="24"/>
              </w:rPr>
            </w:pPr>
            <w:r w:rsidRPr="00960C58">
              <w:rPr>
                <w:rFonts w:ascii="Times New Roman" w:hAnsi="Times New Roman"/>
                <w:sz w:val="24"/>
                <w:szCs w:val="24"/>
              </w:rPr>
              <w:t>Создание страниц. Список страниц. Работа с отдельными страницами (настройка, предпросмотр, публикация, редактирование, списки)</w:t>
            </w:r>
          </w:p>
        </w:tc>
        <w:tc>
          <w:tcPr>
            <w:tcW w:w="851" w:type="dxa"/>
            <w:shd w:val="clear" w:color="auto" w:fill="auto"/>
          </w:tcPr>
          <w:p w:rsidR="002A1366" w:rsidRPr="00960C58" w:rsidRDefault="002A1366" w:rsidP="00960C58">
            <w:pPr>
              <w:spacing w:after="0" w:line="240" w:lineRule="auto"/>
              <w:jc w:val="center"/>
              <w:rPr>
                <w:rFonts w:ascii="Times New Roman" w:hAnsi="Times New Roman"/>
                <w:sz w:val="24"/>
                <w:szCs w:val="24"/>
              </w:rPr>
            </w:pPr>
          </w:p>
        </w:tc>
        <w:tc>
          <w:tcPr>
            <w:tcW w:w="1842" w:type="dxa"/>
            <w:vMerge w:val="restart"/>
            <w:shd w:val="clear" w:color="auto" w:fill="auto"/>
          </w:tcPr>
          <w:p w:rsidR="002A1366" w:rsidRPr="00960C58" w:rsidRDefault="002A1366" w:rsidP="00960C58">
            <w:pPr>
              <w:spacing w:after="0" w:line="240" w:lineRule="auto"/>
              <w:jc w:val="center"/>
              <w:rPr>
                <w:rFonts w:ascii="Times New Roman" w:hAnsi="Times New Roman"/>
                <w:sz w:val="24"/>
                <w:szCs w:val="24"/>
              </w:rPr>
            </w:pPr>
          </w:p>
        </w:tc>
      </w:tr>
      <w:tr w:rsidR="000C4DC7" w:rsidRPr="00960C58" w:rsidTr="00B83D80">
        <w:trPr>
          <w:trHeight w:val="265"/>
        </w:trPr>
        <w:tc>
          <w:tcPr>
            <w:tcW w:w="2996" w:type="dxa"/>
            <w:vMerge/>
          </w:tcPr>
          <w:p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C4DC7" w:rsidRPr="00960C58" w:rsidRDefault="000C4DC7" w:rsidP="00960C58">
            <w:pPr>
              <w:spacing w:after="0" w:line="240" w:lineRule="auto"/>
              <w:rPr>
                <w:rFonts w:ascii="Times New Roman" w:hAnsi="Times New Roman"/>
                <w:sz w:val="24"/>
                <w:szCs w:val="24"/>
              </w:rPr>
            </w:pPr>
          </w:p>
        </w:tc>
      </w:tr>
      <w:tr w:rsidR="000D35A0" w:rsidRPr="00960C58" w:rsidTr="00B83D80">
        <w:trPr>
          <w:trHeight w:val="233"/>
        </w:trPr>
        <w:tc>
          <w:tcPr>
            <w:tcW w:w="2996" w:type="dxa"/>
            <w:vMerge w:val="restart"/>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5.4. </w:t>
            </w:r>
            <w:r w:rsidRPr="00960C58">
              <w:rPr>
                <w:rFonts w:ascii="Times New Roman" w:hAnsi="Times New Roman"/>
                <w:sz w:val="24"/>
                <w:szCs w:val="24"/>
              </w:rPr>
              <w:t>Стандартные блоки</w:t>
            </w:r>
          </w:p>
        </w:tc>
        <w:tc>
          <w:tcPr>
            <w:tcW w:w="10329" w:type="dxa"/>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Создание лэндинга из стандартных блоков на выбранную тему</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rsidTr="00B83D80">
        <w:trPr>
          <w:trHeight w:val="70"/>
        </w:trPr>
        <w:tc>
          <w:tcPr>
            <w:tcW w:w="2996" w:type="dxa"/>
            <w:vMerge/>
          </w:tcPr>
          <w:p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D35A0" w:rsidRPr="00960C58" w:rsidRDefault="000D35A0" w:rsidP="00960C58">
            <w:pPr>
              <w:spacing w:after="0" w:line="240" w:lineRule="auto"/>
              <w:rPr>
                <w:rFonts w:ascii="Times New Roman" w:hAnsi="Times New Roman"/>
                <w:sz w:val="24"/>
                <w:szCs w:val="24"/>
              </w:rPr>
            </w:pPr>
          </w:p>
        </w:tc>
      </w:tr>
      <w:tr w:rsidR="000D35A0" w:rsidRPr="00960C58" w:rsidTr="00B83D80">
        <w:trPr>
          <w:trHeight w:val="467"/>
        </w:trPr>
        <w:tc>
          <w:tcPr>
            <w:tcW w:w="2996" w:type="dxa"/>
            <w:vMerge w:val="restart"/>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5.5. </w:t>
            </w:r>
            <w:r w:rsidRPr="00960C58">
              <w:rPr>
                <w:rFonts w:ascii="Times New Roman" w:hAnsi="Times New Roman"/>
                <w:sz w:val="24"/>
                <w:szCs w:val="24"/>
              </w:rPr>
              <w:t>Панель навигации</w:t>
            </w:r>
          </w:p>
        </w:tc>
        <w:tc>
          <w:tcPr>
            <w:tcW w:w="10329" w:type="dxa"/>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Нулевой блок (создание, панели навигации, доступные элементы). Работа с текстом, изображениями и видео</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rsidTr="00B83D80">
        <w:trPr>
          <w:trHeight w:val="70"/>
        </w:trPr>
        <w:tc>
          <w:tcPr>
            <w:tcW w:w="2996" w:type="dxa"/>
            <w:vMerge/>
          </w:tcPr>
          <w:p w:rsidR="000D35A0" w:rsidRPr="00960C58" w:rsidRDefault="000D35A0" w:rsidP="00960C58">
            <w:pPr>
              <w:spacing w:after="0" w:line="240" w:lineRule="auto"/>
              <w:jc w:val="both"/>
              <w:rPr>
                <w:rFonts w:ascii="Times New Roman" w:hAnsi="Times New Roman"/>
                <w:sz w:val="24"/>
                <w:szCs w:val="24"/>
              </w:rPr>
            </w:pPr>
          </w:p>
        </w:tc>
        <w:tc>
          <w:tcPr>
            <w:tcW w:w="10329" w:type="dxa"/>
            <w:shd w:val="clear" w:color="auto" w:fill="auto"/>
          </w:tcPr>
          <w:p w:rsidR="000D35A0" w:rsidRPr="00960C58" w:rsidRDefault="000D35A0" w:rsidP="00960C58">
            <w:pPr>
              <w:spacing w:after="0" w:line="240" w:lineRule="auto"/>
              <w:jc w:val="both"/>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D35A0" w:rsidRPr="00960C58" w:rsidRDefault="000D35A0" w:rsidP="00960C58">
            <w:pPr>
              <w:spacing w:after="0" w:line="240" w:lineRule="auto"/>
              <w:rPr>
                <w:rFonts w:ascii="Times New Roman" w:hAnsi="Times New Roman"/>
                <w:sz w:val="24"/>
                <w:szCs w:val="24"/>
              </w:rPr>
            </w:pPr>
          </w:p>
        </w:tc>
      </w:tr>
      <w:tr w:rsidR="000D35A0" w:rsidRPr="00960C58" w:rsidTr="00B83D80">
        <w:trPr>
          <w:trHeight w:val="145"/>
        </w:trPr>
        <w:tc>
          <w:tcPr>
            <w:tcW w:w="2996" w:type="dxa"/>
            <w:vMerge w:val="restart"/>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5.6. </w:t>
            </w:r>
            <w:r w:rsidRPr="00960C58">
              <w:rPr>
                <w:rFonts w:ascii="Times New Roman" w:hAnsi="Times New Roman"/>
                <w:sz w:val="24"/>
                <w:szCs w:val="24"/>
              </w:rPr>
              <w:t>Настройка главной страницы</w:t>
            </w:r>
          </w:p>
        </w:tc>
        <w:tc>
          <w:tcPr>
            <w:tcW w:w="10329" w:type="dxa"/>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 xml:space="preserve">Сайт: настройка домена, выбор главной страницы, статистика, Яндекс метрика, настройка HTTPS. </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bCs/>
                <w:sz w:val="24"/>
                <w:szCs w:val="24"/>
              </w:rPr>
              <w:t>2</w:t>
            </w: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D35A0" w:rsidRPr="00960C58" w:rsidTr="00B83D80">
        <w:trPr>
          <w:trHeight w:val="20"/>
        </w:trPr>
        <w:tc>
          <w:tcPr>
            <w:tcW w:w="2996" w:type="dxa"/>
            <w:vMerge/>
          </w:tcPr>
          <w:p w:rsidR="000D35A0" w:rsidRPr="00960C58" w:rsidRDefault="000D35A0" w:rsidP="00960C58">
            <w:pPr>
              <w:spacing w:after="0" w:line="240" w:lineRule="auto"/>
              <w:rPr>
                <w:rFonts w:ascii="Times New Roman" w:hAnsi="Times New Roman"/>
                <w:sz w:val="24"/>
                <w:szCs w:val="24"/>
              </w:rPr>
            </w:pPr>
          </w:p>
        </w:tc>
        <w:tc>
          <w:tcPr>
            <w:tcW w:w="10329" w:type="dxa"/>
            <w:shd w:val="clear" w:color="auto" w:fill="auto"/>
          </w:tcPr>
          <w:p w:rsidR="000D35A0" w:rsidRPr="00960C58" w:rsidRDefault="000D35A0" w:rsidP="00960C58">
            <w:pPr>
              <w:spacing w:after="0" w:line="240" w:lineRule="auto"/>
              <w:rPr>
                <w:rFonts w:ascii="Times New Roman" w:hAnsi="Times New Roman"/>
                <w:b/>
                <w:sz w:val="24"/>
                <w:szCs w:val="24"/>
              </w:rPr>
            </w:pPr>
            <w:r w:rsidRPr="00960C58">
              <w:rPr>
                <w:rFonts w:ascii="Times New Roman" w:hAnsi="Times New Roman"/>
                <w:b/>
                <w:bCs/>
                <w:sz w:val="24"/>
                <w:szCs w:val="24"/>
              </w:rPr>
              <w:t>Практические</w:t>
            </w:r>
            <w:r w:rsidRPr="00960C58">
              <w:rPr>
                <w:rFonts w:ascii="Times New Roman" w:hAnsi="Times New Roman"/>
                <w:b/>
                <w:sz w:val="24"/>
                <w:szCs w:val="24"/>
              </w:rPr>
              <w:t xml:space="preserve"> занятия</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r w:rsidRPr="00960C58">
              <w:rPr>
                <w:rFonts w:ascii="Times New Roman" w:hAnsi="Times New Roman"/>
                <w:sz w:val="24"/>
                <w:szCs w:val="24"/>
              </w:rPr>
              <w:t>4</w:t>
            </w:r>
          </w:p>
        </w:tc>
        <w:tc>
          <w:tcPr>
            <w:tcW w:w="1842" w:type="dxa"/>
            <w:vMerge/>
          </w:tcPr>
          <w:p w:rsidR="000D35A0" w:rsidRPr="00960C58" w:rsidRDefault="000D35A0" w:rsidP="00960C58">
            <w:pPr>
              <w:spacing w:after="0" w:line="240" w:lineRule="auto"/>
              <w:rPr>
                <w:rFonts w:ascii="Times New Roman" w:hAnsi="Times New Roman"/>
                <w:sz w:val="24"/>
                <w:szCs w:val="24"/>
              </w:rPr>
            </w:pPr>
          </w:p>
        </w:tc>
      </w:tr>
      <w:tr w:rsidR="000D35A0" w:rsidRPr="00960C58" w:rsidTr="00B83D80">
        <w:trPr>
          <w:trHeight w:val="274"/>
        </w:trPr>
        <w:tc>
          <w:tcPr>
            <w:tcW w:w="2996" w:type="dxa"/>
            <w:vMerge w:val="restart"/>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bCs/>
                <w:sz w:val="24"/>
                <w:szCs w:val="24"/>
              </w:rPr>
              <w:t xml:space="preserve">Тема 5.7. </w:t>
            </w:r>
            <w:r w:rsidRPr="00960C58">
              <w:rPr>
                <w:rFonts w:ascii="Times New Roman" w:hAnsi="Times New Roman"/>
                <w:sz w:val="24"/>
                <w:szCs w:val="24"/>
              </w:rPr>
              <w:t>Проектная работа с использование конструктора Тильда</w:t>
            </w:r>
          </w:p>
        </w:tc>
        <w:tc>
          <w:tcPr>
            <w:tcW w:w="10329" w:type="dxa"/>
            <w:shd w:val="clear" w:color="auto" w:fill="auto"/>
          </w:tcPr>
          <w:p w:rsidR="000D35A0" w:rsidRPr="00960C58" w:rsidRDefault="000D35A0" w:rsidP="00960C58">
            <w:pPr>
              <w:spacing w:after="0" w:line="240" w:lineRule="auto"/>
              <w:jc w:val="both"/>
              <w:rPr>
                <w:rFonts w:ascii="Times New Roman" w:hAnsi="Times New Roman"/>
                <w:sz w:val="24"/>
                <w:szCs w:val="24"/>
              </w:rPr>
            </w:pPr>
            <w:r w:rsidRPr="00960C58">
              <w:rPr>
                <w:rFonts w:ascii="Times New Roman" w:hAnsi="Times New Roman"/>
                <w:sz w:val="24"/>
                <w:szCs w:val="24"/>
              </w:rPr>
              <w:t>Проектная работа «Создание интернет-магазина»</w:t>
            </w:r>
          </w:p>
        </w:tc>
        <w:tc>
          <w:tcPr>
            <w:tcW w:w="851" w:type="dxa"/>
            <w:shd w:val="clear" w:color="auto" w:fill="auto"/>
          </w:tcPr>
          <w:p w:rsidR="000D35A0" w:rsidRPr="00960C58" w:rsidRDefault="000D35A0" w:rsidP="00960C58">
            <w:pPr>
              <w:spacing w:after="0" w:line="240" w:lineRule="auto"/>
              <w:jc w:val="center"/>
              <w:rPr>
                <w:rFonts w:ascii="Times New Roman" w:hAnsi="Times New Roman"/>
                <w:sz w:val="24"/>
                <w:szCs w:val="24"/>
              </w:rPr>
            </w:pPr>
          </w:p>
        </w:tc>
        <w:tc>
          <w:tcPr>
            <w:tcW w:w="1842" w:type="dxa"/>
            <w:vMerge w:val="restart"/>
            <w:shd w:val="clear" w:color="auto" w:fill="auto"/>
          </w:tcPr>
          <w:p w:rsidR="000D35A0" w:rsidRPr="00960C58" w:rsidRDefault="000D35A0" w:rsidP="0096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60C58">
              <w:rPr>
                <w:rFonts w:ascii="Times New Roman" w:hAnsi="Times New Roman"/>
                <w:sz w:val="24"/>
                <w:szCs w:val="24"/>
              </w:rPr>
              <w:t>ОК 02</w:t>
            </w:r>
          </w:p>
          <w:p w:rsidR="000D35A0" w:rsidRPr="00960C58" w:rsidRDefault="00F555BD" w:rsidP="00960C58">
            <w:pPr>
              <w:spacing w:after="0" w:line="240" w:lineRule="auto"/>
              <w:jc w:val="center"/>
              <w:rPr>
                <w:rFonts w:ascii="Times New Roman" w:hAnsi="Times New Roman"/>
                <w:iCs/>
                <w:sz w:val="24"/>
                <w:szCs w:val="24"/>
              </w:rPr>
            </w:pPr>
            <w:r w:rsidRPr="00960C58">
              <w:rPr>
                <w:rFonts w:ascii="Times New Roman" w:hAnsi="Times New Roman"/>
                <w:sz w:val="24"/>
                <w:szCs w:val="24"/>
              </w:rPr>
              <w:t>ПК 1.4</w:t>
            </w:r>
          </w:p>
        </w:tc>
      </w:tr>
      <w:tr w:rsidR="000C4DC7" w:rsidRPr="00960C58" w:rsidTr="00B83D80">
        <w:trPr>
          <w:trHeight w:val="20"/>
        </w:trPr>
        <w:tc>
          <w:tcPr>
            <w:tcW w:w="2996" w:type="dxa"/>
            <w:vMerge/>
          </w:tcPr>
          <w:p w:rsidR="000C4DC7" w:rsidRPr="00960C58" w:rsidRDefault="000C4DC7" w:rsidP="00960C58">
            <w:pPr>
              <w:spacing w:after="0" w:line="240" w:lineRule="auto"/>
              <w:jc w:val="both"/>
              <w:rPr>
                <w:rFonts w:ascii="Times New Roman" w:hAnsi="Times New Roman"/>
                <w:sz w:val="24"/>
                <w:szCs w:val="24"/>
              </w:rPr>
            </w:pPr>
          </w:p>
        </w:tc>
        <w:tc>
          <w:tcPr>
            <w:tcW w:w="10329" w:type="dxa"/>
            <w:shd w:val="clear" w:color="auto" w:fill="auto"/>
          </w:tcPr>
          <w:p w:rsidR="000C4DC7" w:rsidRPr="00960C58" w:rsidRDefault="000C4DC7" w:rsidP="00960C58">
            <w:pPr>
              <w:spacing w:after="0" w:line="240" w:lineRule="auto"/>
              <w:jc w:val="both"/>
              <w:rPr>
                <w:rFonts w:ascii="Times New Roman" w:hAnsi="Times New Roman"/>
                <w:b/>
                <w:sz w:val="24"/>
                <w:szCs w:val="24"/>
              </w:rPr>
            </w:pPr>
            <w:r w:rsidRPr="00960C58">
              <w:rPr>
                <w:rFonts w:ascii="Times New Roman" w:hAnsi="Times New Roman"/>
                <w:b/>
                <w:sz w:val="24"/>
                <w:szCs w:val="24"/>
              </w:rPr>
              <w:t>Практические занятия</w:t>
            </w:r>
          </w:p>
        </w:tc>
        <w:tc>
          <w:tcPr>
            <w:tcW w:w="851" w:type="dxa"/>
            <w:shd w:val="clear" w:color="auto" w:fill="auto"/>
          </w:tcPr>
          <w:p w:rsidR="000C4DC7" w:rsidRPr="00960C58" w:rsidRDefault="000C4DC7" w:rsidP="00960C58">
            <w:pPr>
              <w:spacing w:after="0" w:line="240" w:lineRule="auto"/>
              <w:jc w:val="center"/>
              <w:rPr>
                <w:rFonts w:ascii="Times New Roman" w:hAnsi="Times New Roman"/>
                <w:sz w:val="24"/>
                <w:szCs w:val="24"/>
              </w:rPr>
            </w:pPr>
            <w:r w:rsidRPr="00960C58">
              <w:rPr>
                <w:rFonts w:ascii="Times New Roman" w:hAnsi="Times New Roman"/>
                <w:sz w:val="24"/>
                <w:szCs w:val="24"/>
              </w:rPr>
              <w:t>10</w:t>
            </w:r>
          </w:p>
        </w:tc>
        <w:tc>
          <w:tcPr>
            <w:tcW w:w="1842" w:type="dxa"/>
            <w:vMerge/>
          </w:tcPr>
          <w:p w:rsidR="000C4DC7" w:rsidRPr="00960C58" w:rsidRDefault="000C4DC7" w:rsidP="00960C58">
            <w:pPr>
              <w:spacing w:after="0" w:line="240" w:lineRule="auto"/>
              <w:rPr>
                <w:rFonts w:ascii="Times New Roman" w:hAnsi="Times New Roman"/>
                <w:sz w:val="24"/>
                <w:szCs w:val="24"/>
              </w:rPr>
            </w:pPr>
          </w:p>
        </w:tc>
      </w:tr>
      <w:tr w:rsidR="000C4DC7" w:rsidRPr="00960C58" w:rsidTr="00B83D80">
        <w:trPr>
          <w:trHeight w:val="240"/>
        </w:trPr>
        <w:tc>
          <w:tcPr>
            <w:tcW w:w="13325" w:type="dxa"/>
            <w:gridSpan w:val="2"/>
            <w:shd w:val="clear" w:color="auto" w:fill="auto"/>
          </w:tcPr>
          <w:p w:rsidR="000C4DC7" w:rsidRPr="00960C58" w:rsidRDefault="000C4DC7" w:rsidP="00960C58">
            <w:pPr>
              <w:spacing w:after="0" w:line="240" w:lineRule="auto"/>
              <w:rPr>
                <w:rFonts w:ascii="Times New Roman" w:hAnsi="Times New Roman"/>
                <w:sz w:val="24"/>
                <w:szCs w:val="24"/>
              </w:rPr>
            </w:pPr>
            <w:r w:rsidRPr="00960C58">
              <w:rPr>
                <w:rFonts w:ascii="Times New Roman" w:hAnsi="Times New Roman"/>
                <w:b/>
                <w:iCs/>
                <w:sz w:val="24"/>
                <w:szCs w:val="24"/>
              </w:rPr>
              <w:t>Промежуточная аттестация (</w:t>
            </w:r>
            <w:r w:rsidRPr="00960C58">
              <w:rPr>
                <w:rFonts w:ascii="Times New Roman" w:hAnsi="Times New Roman"/>
                <w:b/>
                <w:sz w:val="24"/>
                <w:szCs w:val="24"/>
              </w:rPr>
              <w:t xml:space="preserve">дифференцированный </w:t>
            </w:r>
            <w:r w:rsidRPr="00960C58">
              <w:rPr>
                <w:rFonts w:ascii="Times New Roman" w:hAnsi="Times New Roman"/>
                <w:b/>
                <w:iCs/>
                <w:sz w:val="24"/>
                <w:szCs w:val="24"/>
              </w:rPr>
              <w:t>зачет)</w:t>
            </w:r>
          </w:p>
        </w:tc>
        <w:tc>
          <w:tcPr>
            <w:tcW w:w="851" w:type="dxa"/>
            <w:shd w:val="clear" w:color="auto" w:fill="auto"/>
          </w:tcPr>
          <w:p w:rsidR="000C4DC7" w:rsidRPr="00960C58" w:rsidRDefault="007B16BB"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2</w:t>
            </w:r>
          </w:p>
        </w:tc>
        <w:tc>
          <w:tcPr>
            <w:tcW w:w="1842" w:type="dxa"/>
            <w:shd w:val="clear" w:color="auto" w:fill="auto"/>
          </w:tcPr>
          <w:p w:rsidR="000C4DC7" w:rsidRPr="00960C58" w:rsidRDefault="000C4DC7" w:rsidP="00960C58">
            <w:pPr>
              <w:spacing w:after="0" w:line="240" w:lineRule="auto"/>
              <w:rPr>
                <w:rFonts w:ascii="Times New Roman" w:hAnsi="Times New Roman"/>
                <w:sz w:val="24"/>
                <w:szCs w:val="24"/>
              </w:rPr>
            </w:pPr>
          </w:p>
        </w:tc>
      </w:tr>
      <w:tr w:rsidR="000C4DC7" w:rsidRPr="00960C58" w:rsidTr="00B83D80">
        <w:trPr>
          <w:trHeight w:val="240"/>
        </w:trPr>
        <w:tc>
          <w:tcPr>
            <w:tcW w:w="13325" w:type="dxa"/>
            <w:gridSpan w:val="2"/>
            <w:shd w:val="clear" w:color="auto" w:fill="auto"/>
          </w:tcPr>
          <w:p w:rsidR="000C4DC7" w:rsidRPr="00960C58" w:rsidRDefault="000C4DC7" w:rsidP="00960C58">
            <w:pPr>
              <w:spacing w:after="0" w:line="240" w:lineRule="auto"/>
              <w:rPr>
                <w:rFonts w:ascii="Times New Roman" w:hAnsi="Times New Roman"/>
                <w:b/>
                <w:iCs/>
                <w:sz w:val="24"/>
                <w:szCs w:val="24"/>
              </w:rPr>
            </w:pPr>
            <w:r w:rsidRPr="00960C58">
              <w:rPr>
                <w:rFonts w:ascii="Times New Roman" w:hAnsi="Times New Roman"/>
                <w:b/>
                <w:iCs/>
                <w:sz w:val="24"/>
                <w:szCs w:val="24"/>
              </w:rPr>
              <w:t>Всего</w:t>
            </w:r>
          </w:p>
        </w:tc>
        <w:tc>
          <w:tcPr>
            <w:tcW w:w="851" w:type="dxa"/>
            <w:shd w:val="clear" w:color="auto" w:fill="auto"/>
          </w:tcPr>
          <w:p w:rsidR="000C4DC7" w:rsidRPr="00960C58" w:rsidRDefault="007B16BB" w:rsidP="00960C58">
            <w:pPr>
              <w:spacing w:after="0" w:line="240" w:lineRule="auto"/>
              <w:jc w:val="center"/>
              <w:rPr>
                <w:rFonts w:ascii="Times New Roman" w:hAnsi="Times New Roman"/>
                <w:b/>
                <w:bCs/>
                <w:sz w:val="24"/>
                <w:szCs w:val="24"/>
              </w:rPr>
            </w:pPr>
            <w:r w:rsidRPr="00960C58">
              <w:rPr>
                <w:rFonts w:ascii="Times New Roman" w:hAnsi="Times New Roman"/>
                <w:b/>
                <w:bCs/>
                <w:sz w:val="24"/>
                <w:szCs w:val="24"/>
              </w:rPr>
              <w:t>144</w:t>
            </w:r>
          </w:p>
        </w:tc>
        <w:tc>
          <w:tcPr>
            <w:tcW w:w="1842" w:type="dxa"/>
            <w:shd w:val="clear" w:color="auto" w:fill="auto"/>
          </w:tcPr>
          <w:p w:rsidR="000C4DC7" w:rsidRPr="00960C58" w:rsidRDefault="000C4DC7" w:rsidP="00960C58">
            <w:pPr>
              <w:spacing w:after="0" w:line="240" w:lineRule="auto"/>
              <w:rPr>
                <w:rFonts w:ascii="Times New Roman" w:hAnsi="Times New Roman"/>
                <w:sz w:val="24"/>
                <w:szCs w:val="24"/>
              </w:rPr>
            </w:pPr>
          </w:p>
        </w:tc>
      </w:tr>
    </w:tbl>
    <w:p w:rsidR="00150801" w:rsidRPr="000927F1" w:rsidRDefault="00150801" w:rsidP="002B60EA">
      <w:pPr>
        <w:pStyle w:val="11"/>
        <w:spacing w:after="0"/>
        <w:ind w:firstLine="709"/>
        <w:rPr>
          <w:rFonts w:ascii="Times New Roman" w:hAnsi="Times New Roman" w:cs="Times New Roman"/>
          <w:b/>
          <w:bCs/>
          <w:sz w:val="24"/>
          <w:szCs w:val="24"/>
        </w:rPr>
      </w:pPr>
    </w:p>
    <w:p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rsidR="00914AB3" w:rsidRPr="00302402" w:rsidRDefault="00E424FD" w:rsidP="00B83D80">
      <w:pPr>
        <w:spacing w:after="0" w:line="240" w:lineRule="auto"/>
        <w:jc w:val="center"/>
        <w:rPr>
          <w:rFonts w:ascii="Times New Roman" w:hAnsi="Times New Roman"/>
          <w:b/>
          <w:sz w:val="24"/>
          <w:szCs w:val="24"/>
        </w:rPr>
      </w:pPr>
      <w:bookmarkStart w:id="8"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w:t>
      </w:r>
      <w:bookmarkEnd w:id="8"/>
      <w:r w:rsidR="00960C58" w:rsidRPr="00960C58">
        <w:rPr>
          <w:rFonts w:ascii="Times New Roman" w:hAnsi="Times New Roman"/>
          <w:b/>
          <w:sz w:val="24"/>
          <w:szCs w:val="24"/>
        </w:rPr>
        <w:t>ПРОГРАММЫ ОБЩЕОБРАЗОВАТЕЛЬНОЙ УЧЕБНОЙ ДИСЦИПЛИНЫ</w:t>
      </w:r>
    </w:p>
    <w:p w:rsidR="00E424FD" w:rsidRPr="000927F1" w:rsidRDefault="00E424FD" w:rsidP="00B83D80">
      <w:pPr>
        <w:spacing w:after="0" w:line="240" w:lineRule="auto"/>
        <w:rPr>
          <w:rFonts w:ascii="Times New Roman" w:hAnsi="Times New Roman"/>
          <w:b/>
          <w:bCs/>
          <w:sz w:val="24"/>
          <w:szCs w:val="24"/>
        </w:rPr>
      </w:pPr>
      <w:bookmarkStart w:id="9" w:name="_heading=h.3rdcrjn"/>
      <w:bookmarkEnd w:id="9"/>
    </w:p>
    <w:p w:rsidR="00914AB3" w:rsidRPr="000927F1" w:rsidRDefault="00914AB3" w:rsidP="00B83D80">
      <w:pPr>
        <w:spacing w:after="0" w:line="240" w:lineRule="auto"/>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rsidR="00914AB3" w:rsidRPr="000927F1"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rsidR="00914AB3" w:rsidRPr="000927F1"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2044C3" w:rsidRPr="002044C3" w:rsidRDefault="00914AB3" w:rsidP="00B83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firstLine="510"/>
        <w:jc w:val="both"/>
        <w:rPr>
          <w:rFonts w:ascii="Times New Roman" w:hAnsi="Times New Roman"/>
          <w:bCs/>
          <w:sz w:val="24"/>
          <w:szCs w:val="24"/>
        </w:rPr>
      </w:pPr>
      <w:r w:rsidRPr="000927F1">
        <w:rPr>
          <w:rFonts w:ascii="Times New Roman" w:hAnsi="Times New Roman"/>
          <w:b/>
          <w:sz w:val="24"/>
          <w:szCs w:val="24"/>
        </w:rPr>
        <w:t xml:space="preserve">Оборудование учебного кабинета: </w:t>
      </w:r>
      <w:bookmarkStart w:id="10" w:name="_heading=h.26in1rg"/>
      <w:bookmarkEnd w:id="10"/>
      <w:r w:rsidR="002044C3" w:rsidRPr="002044C3">
        <w:rPr>
          <w:rFonts w:ascii="Times New Roman" w:hAnsi="Times New Roman"/>
          <w:bCs/>
          <w:sz w:val="24"/>
          <w:szCs w:val="24"/>
        </w:rPr>
        <w:t>посадочные места по количеству обучающихся;рабочее место преподавателя;маркерная доска;учебно-методическое обеспечение.</w:t>
      </w:r>
    </w:p>
    <w:p w:rsidR="002044C3" w:rsidRPr="002044C3" w:rsidRDefault="002044C3" w:rsidP="00162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567"/>
        <w:jc w:val="both"/>
        <w:rPr>
          <w:rFonts w:ascii="Times New Roman" w:hAnsi="Times New Roman"/>
          <w:bCs/>
          <w:sz w:val="24"/>
          <w:szCs w:val="24"/>
        </w:rPr>
      </w:pPr>
      <w:r w:rsidRPr="002044C3">
        <w:rPr>
          <w:rFonts w:ascii="Times New Roman" w:hAnsi="Times New Roman"/>
          <w:b/>
          <w:bCs/>
          <w:sz w:val="24"/>
          <w:szCs w:val="24"/>
        </w:rPr>
        <w:t>Технические средства обучения:</w:t>
      </w:r>
      <w:r w:rsidRPr="002044C3">
        <w:rPr>
          <w:rFonts w:ascii="Times New Roman" w:hAnsi="Times New Roman"/>
          <w:bCs/>
          <w:sz w:val="24"/>
          <w:szCs w:val="24"/>
        </w:rPr>
        <w:t>компьютеры по количеству обучающихся;локальная компьютерная сеть и глобальная сеть Интернет;лицензионное системное и прикладное программное обеспечение;лицензионное антивирусное программное обеспечение;лице</w:t>
      </w:r>
      <w:bookmarkStart w:id="11" w:name="_GoBack"/>
      <w:bookmarkEnd w:id="11"/>
      <w:r w:rsidRPr="002044C3">
        <w:rPr>
          <w:rFonts w:ascii="Times New Roman" w:hAnsi="Times New Roman"/>
          <w:bCs/>
          <w:sz w:val="24"/>
          <w:szCs w:val="24"/>
        </w:rPr>
        <w:t>нзионное специализированное программное обеспечение;мультимедиапроектор.</w:t>
      </w:r>
    </w:p>
    <w:p w:rsidR="00914AB3" w:rsidRPr="000927F1" w:rsidRDefault="00914AB3" w:rsidP="00B83D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rsidR="00306296" w:rsidRPr="00306296" w:rsidRDefault="00306296" w:rsidP="00B83D80">
      <w:pPr>
        <w:autoSpaceDE w:val="0"/>
        <w:autoSpaceDN w:val="0"/>
        <w:adjustRightInd w:val="0"/>
        <w:spacing w:after="0" w:line="240" w:lineRule="auto"/>
        <w:ind w:firstLine="709"/>
        <w:jc w:val="both"/>
        <w:rPr>
          <w:rFonts w:ascii="Times New Roman" w:hAnsi="Times New Roman"/>
          <w:b/>
          <w:sz w:val="24"/>
          <w:szCs w:val="24"/>
        </w:rPr>
      </w:pPr>
      <w:bookmarkStart w:id="12" w:name="_Toc124938102"/>
      <w:r w:rsidRPr="00306296">
        <w:rPr>
          <w:rFonts w:ascii="Times New Roman" w:hAnsi="Times New Roman"/>
          <w:b/>
          <w:sz w:val="24"/>
          <w:szCs w:val="24"/>
        </w:rPr>
        <w:t>Основная литература:</w:t>
      </w:r>
    </w:p>
    <w:p w:rsidR="00306296" w:rsidRPr="00306296" w:rsidRDefault="00306296" w:rsidP="00B83D80">
      <w:pPr>
        <w:pStyle w:val="aff2"/>
        <w:jc w:val="both"/>
        <w:rPr>
          <w:color w:val="000000"/>
        </w:rPr>
      </w:pPr>
      <w:r w:rsidRPr="00306296">
        <w:t>1. Угринович Н.Д Информатика (СПО), учебник, изд. М:</w:t>
      </w:r>
      <w:r w:rsidRPr="00306296">
        <w:rPr>
          <w:color w:val="000000"/>
        </w:rPr>
        <w:t xml:space="preserve"> «Кнорус», 2020</w:t>
      </w:r>
    </w:p>
    <w:p w:rsidR="00306296" w:rsidRPr="00306296" w:rsidRDefault="00306296" w:rsidP="00B83D80">
      <w:pPr>
        <w:autoSpaceDE w:val="0"/>
        <w:autoSpaceDN w:val="0"/>
        <w:adjustRightInd w:val="0"/>
        <w:spacing w:after="0" w:line="240" w:lineRule="auto"/>
        <w:jc w:val="both"/>
        <w:rPr>
          <w:rFonts w:ascii="Times New Roman" w:hAnsi="Times New Roman"/>
          <w:sz w:val="24"/>
          <w:szCs w:val="24"/>
        </w:rPr>
      </w:pPr>
      <w:r w:rsidRPr="00306296">
        <w:rPr>
          <w:rFonts w:ascii="Times New Roman" w:hAnsi="Times New Roman"/>
          <w:sz w:val="24"/>
          <w:szCs w:val="24"/>
        </w:rPr>
        <w:t xml:space="preserve">2. Угринович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«Кнорус», 2020</w:t>
      </w:r>
    </w:p>
    <w:p w:rsidR="00306296" w:rsidRPr="00306296" w:rsidRDefault="00306296" w:rsidP="00B83D80">
      <w:pPr>
        <w:autoSpaceDE w:val="0"/>
        <w:autoSpaceDN w:val="0"/>
        <w:adjustRightInd w:val="0"/>
        <w:spacing w:after="0" w:line="240" w:lineRule="auto"/>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0"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1"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2"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«Интуит» по курсу «Информатика»).</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3"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4"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5"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(Мегаэнциклопедия Кирилла и Мефодия, разделы «Наука / Математика. Кибернетика» и «Техника / Компьютеры и Интернет»).</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6"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7"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8" w:history="1">
        <w:r w:rsidR="00306296" w:rsidRPr="00306296">
          <w:rPr>
            <w:rStyle w:val="ab"/>
            <w:rFonts w:ascii="Times New Roman" w:hAnsi="Times New Roman"/>
            <w:sz w:val="24"/>
            <w:szCs w:val="24"/>
          </w:rPr>
          <w:t>www.window.edu.ru</w:t>
        </w:r>
      </w:hyperlink>
      <w:r w:rsidR="00306296" w:rsidRPr="00306296">
        <w:rPr>
          <w:rFonts w:ascii="Times New Roman" w:hAnsi="Times New Roman"/>
          <w:sz w:val="24"/>
          <w:szCs w:val="24"/>
        </w:rPr>
        <w:t xml:space="preserve">  (Единое окно доступа к образовательным ресурсам Российской Федерации).</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19"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0"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Linux).</w:t>
      </w:r>
    </w:p>
    <w:p w:rsidR="00306296" w:rsidRPr="00306296" w:rsidRDefault="00A76428" w:rsidP="00B83D80">
      <w:pPr>
        <w:numPr>
          <w:ilvl w:val="0"/>
          <w:numId w:val="43"/>
        </w:numPr>
        <w:tabs>
          <w:tab w:val="left" w:pos="284"/>
        </w:tabs>
        <w:autoSpaceDE w:val="0"/>
        <w:autoSpaceDN w:val="0"/>
        <w:adjustRightInd w:val="0"/>
        <w:spacing w:after="0" w:line="240" w:lineRule="auto"/>
        <w:ind w:left="0" w:firstLine="0"/>
        <w:jc w:val="both"/>
        <w:rPr>
          <w:rFonts w:ascii="Times New Roman" w:hAnsi="Times New Roman"/>
          <w:sz w:val="24"/>
          <w:szCs w:val="24"/>
        </w:rPr>
      </w:pPr>
      <w:hyperlink r:id="rId21"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altlinux</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ru</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altlibrary</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openoffice</w:t>
        </w:r>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rsidR="00306296" w:rsidRPr="00306296" w:rsidRDefault="00306296" w:rsidP="00B83D8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Содержание учебной дисциплины предусматривает освоение теоретического и практического материала.Реализация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bCs/>
          <w:sz w:val="24"/>
          <w:szCs w:val="24"/>
        </w:rPr>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rsidR="00306296" w:rsidRPr="00306296" w:rsidRDefault="00306296" w:rsidP="00B83D80">
      <w:pPr>
        <w:spacing w:after="0" w:line="240" w:lineRule="auto"/>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rsidR="00306296" w:rsidRPr="00306296" w:rsidRDefault="00306296" w:rsidP="00B83D80">
      <w:pPr>
        <w:spacing w:after="0" w:line="240" w:lineRule="auto"/>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rsidR="00306296" w:rsidRPr="00306296" w:rsidRDefault="00306296" w:rsidP="00B83D80">
      <w:pPr>
        <w:spacing w:after="0" w:line="240" w:lineRule="auto"/>
        <w:ind w:firstLine="567"/>
        <w:jc w:val="both"/>
        <w:rPr>
          <w:rFonts w:ascii="Times New Roman" w:hAnsi="Times New Roman"/>
          <w:sz w:val="24"/>
          <w:szCs w:val="24"/>
        </w:rPr>
      </w:pPr>
      <w:r w:rsidRPr="00306296">
        <w:rPr>
          <w:rFonts w:ascii="Times New Roman" w:hAnsi="Times New Roman"/>
          <w:sz w:val="24"/>
          <w:szCs w:val="24"/>
        </w:rPr>
        <w:lastRenderedPageBreak/>
        <w:t xml:space="preserve">Реализация учебной дисциплины </w:t>
      </w:r>
      <w:r>
        <w:rPr>
          <w:rFonts w:ascii="Times New Roman" w:hAnsi="Times New Roman"/>
          <w:sz w:val="24"/>
          <w:szCs w:val="24"/>
        </w:rPr>
        <w:t>П</w:t>
      </w:r>
      <w:r w:rsidRPr="00306296">
        <w:rPr>
          <w:rFonts w:ascii="Times New Roman" w:hAnsi="Times New Roman"/>
          <w:sz w:val="24"/>
          <w:szCs w:val="24"/>
        </w:rPr>
        <w:t>Д.</w:t>
      </w:r>
      <w:r>
        <w:rPr>
          <w:rFonts w:ascii="Times New Roman" w:hAnsi="Times New Roman"/>
          <w:sz w:val="24"/>
          <w:szCs w:val="24"/>
        </w:rPr>
        <w:t>11</w:t>
      </w:r>
      <w:r w:rsidRPr="00306296">
        <w:rPr>
          <w:rFonts w:ascii="Times New Roman" w:hAnsi="Times New Roman"/>
          <w:sz w:val="24"/>
          <w:szCs w:val="24"/>
        </w:rPr>
        <w:t xml:space="preserve"> Информатика обеспечивается педагогическими работниками КГБ ПОУ ХАТ. </w:t>
      </w:r>
    </w:p>
    <w:p w:rsidR="00306296" w:rsidRPr="00306296" w:rsidRDefault="00306296" w:rsidP="00B83D80">
      <w:pPr>
        <w:spacing w:after="0" w:line="240" w:lineRule="auto"/>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306296" w:rsidRPr="00306296" w:rsidRDefault="00306296" w:rsidP="00B83D80">
      <w:pPr>
        <w:spacing w:after="0" w:line="240" w:lineRule="auto"/>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rsidR="00306296" w:rsidRDefault="00306296" w:rsidP="00B83D80">
      <w:pPr>
        <w:suppressAutoHyphens/>
        <w:spacing w:after="0" w:line="240" w:lineRule="auto"/>
        <w:jc w:val="center"/>
        <w:rPr>
          <w:rFonts w:ascii="Times New Roman" w:hAnsi="Times New Roman"/>
          <w:b/>
          <w:bCs/>
          <w:sz w:val="24"/>
          <w:szCs w:val="24"/>
        </w:rPr>
      </w:pPr>
    </w:p>
    <w:p w:rsidR="00960C58" w:rsidRDefault="00302402" w:rsidP="00B83D80">
      <w:pPr>
        <w:suppressAutoHyphens/>
        <w:spacing w:after="0" w:line="240" w:lineRule="auto"/>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w:t>
      </w:r>
      <w:bookmarkEnd w:id="12"/>
      <w:r w:rsidR="00960C58" w:rsidRPr="00960C58">
        <w:rPr>
          <w:rFonts w:ascii="Times New Roman" w:hAnsi="Times New Roman"/>
          <w:b/>
          <w:sz w:val="24"/>
          <w:szCs w:val="24"/>
        </w:rPr>
        <w:t>ПРОГРАММЫ ОБЩЕОБРАЗОВАТЕЛЬНОЙ УЧЕБНОЙ ДИСЦИПЛИНЫ</w:t>
      </w:r>
    </w:p>
    <w:p w:rsidR="001629E9" w:rsidRDefault="001629E9" w:rsidP="001629E9">
      <w:pPr>
        <w:suppressAutoHyphens/>
        <w:spacing w:after="0" w:line="240" w:lineRule="auto"/>
        <w:jc w:val="center"/>
        <w:rPr>
          <w:rFonts w:ascii="Times New Roman" w:hAnsi="Times New Roman"/>
          <w:b/>
          <w:sz w:val="24"/>
          <w:szCs w:val="24"/>
        </w:rPr>
      </w:pPr>
    </w:p>
    <w:p w:rsidR="00302402" w:rsidRDefault="00604EA0" w:rsidP="001629E9">
      <w:pPr>
        <w:suppressAutoHyphens/>
        <w:spacing w:after="0" w:line="240" w:lineRule="auto"/>
        <w:jc w:val="center"/>
        <w:rPr>
          <w:rFonts w:ascii="Times New Roman" w:hAnsi="Times New Roman"/>
          <w:sz w:val="24"/>
          <w:szCs w:val="24"/>
        </w:rPr>
      </w:pPr>
      <w:r w:rsidRPr="000927F1">
        <w:rPr>
          <w:rFonts w:ascii="Times New Roman" w:hAnsi="Times New Roman"/>
          <w:b/>
          <w:sz w:val="24"/>
          <w:szCs w:val="24"/>
        </w:rPr>
        <w:t>Контрольи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3685"/>
        <w:gridCol w:w="3969"/>
      </w:tblGrid>
      <w:tr w:rsidR="002044C3" w:rsidRPr="002044C3" w:rsidTr="001629E9">
        <w:tc>
          <w:tcPr>
            <w:tcW w:w="2547" w:type="dxa"/>
          </w:tcPr>
          <w:p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3685" w:type="dxa"/>
          </w:tcPr>
          <w:p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3969" w:type="dxa"/>
          </w:tcPr>
          <w:p w:rsidR="002044C3" w:rsidRPr="002044C3" w:rsidRDefault="002044C3" w:rsidP="00B83D80">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2044C3" w:rsidRPr="002044C3" w:rsidTr="001629E9">
        <w:tc>
          <w:tcPr>
            <w:tcW w:w="2547" w:type="dxa"/>
          </w:tcPr>
          <w:p w:rsidR="00B67C64" w:rsidRPr="002044C3" w:rsidRDefault="002044C3" w:rsidP="001629E9">
            <w:pPr>
              <w:spacing w:after="0" w:line="240" w:lineRule="auto"/>
              <w:jc w:val="center"/>
              <w:rPr>
                <w:rFonts w:ascii="Times New Roman" w:hAnsi="Times New Roman"/>
                <w:sz w:val="24"/>
                <w:szCs w:val="24"/>
              </w:rPr>
            </w:pPr>
            <w:r w:rsidRPr="002044C3">
              <w:rPr>
                <w:rFonts w:ascii="Times New Roman" w:eastAsia="Calibri" w:hAnsi="Times New Roman"/>
                <w:sz w:val="24"/>
                <w:szCs w:val="24"/>
              </w:rPr>
              <w:t>ОК 01</w:t>
            </w:r>
            <w:r w:rsidR="001629E9">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rsidR="002044C3" w:rsidRPr="002044C3" w:rsidRDefault="002044C3" w:rsidP="001629E9">
            <w:pPr>
              <w:spacing w:after="0" w:line="240" w:lineRule="auto"/>
              <w:rPr>
                <w:rFonts w:ascii="Times New Roman" w:eastAsia="Calibri" w:hAnsi="Times New Roman"/>
                <w:sz w:val="24"/>
                <w:szCs w:val="24"/>
              </w:rPr>
            </w:pPr>
            <w:r w:rsidRPr="002044C3">
              <w:rPr>
                <w:rFonts w:ascii="Times New Roman" w:eastAsia="Calibri" w:hAnsi="Times New Roman"/>
                <w:sz w:val="24"/>
                <w:szCs w:val="24"/>
              </w:rPr>
              <w:t xml:space="preserve">Тема </w:t>
            </w:r>
            <w:r w:rsidR="001629E9" w:rsidRPr="002044C3">
              <w:rPr>
                <w:rFonts w:ascii="Times New Roman" w:eastAsia="Calibri" w:hAnsi="Times New Roman"/>
                <w:sz w:val="24"/>
                <w:szCs w:val="24"/>
              </w:rPr>
              <w:t>1.1</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1.3</w:t>
            </w:r>
            <w:r w:rsidR="001629E9">
              <w:rPr>
                <w:rFonts w:ascii="Times New Roman" w:eastAsia="Calibri" w:hAnsi="Times New Roman"/>
                <w:sz w:val="24"/>
                <w:szCs w:val="24"/>
              </w:rPr>
              <w:t>,</w:t>
            </w:r>
            <w:r w:rsidRPr="002044C3">
              <w:rPr>
                <w:rFonts w:ascii="Times New Roman" w:eastAsia="Calibri" w:hAnsi="Times New Roman"/>
                <w:sz w:val="24"/>
                <w:szCs w:val="24"/>
              </w:rPr>
              <w:t>1.6</w:t>
            </w:r>
            <w:r w:rsidR="001629E9">
              <w:rPr>
                <w:rFonts w:ascii="Times New Roman" w:eastAsia="Calibri" w:hAnsi="Times New Roman"/>
                <w:sz w:val="24"/>
                <w:szCs w:val="24"/>
              </w:rPr>
              <w:t>,</w:t>
            </w:r>
            <w:r w:rsidRPr="002044C3">
              <w:rPr>
                <w:rFonts w:ascii="Times New Roman" w:eastAsia="Calibri" w:hAnsi="Times New Roman"/>
                <w:sz w:val="24"/>
                <w:szCs w:val="24"/>
              </w:rPr>
              <w:t xml:space="preserve"> 1.9</w:t>
            </w:r>
            <w:r w:rsidR="001629E9">
              <w:rPr>
                <w:rFonts w:ascii="Times New Roman" w:eastAsia="Calibri" w:hAnsi="Times New Roman"/>
                <w:sz w:val="24"/>
                <w:szCs w:val="24"/>
              </w:rPr>
              <w:t>,</w:t>
            </w:r>
            <w:r w:rsidR="001629E9" w:rsidRPr="002044C3">
              <w:rPr>
                <w:rFonts w:ascii="Times New Roman" w:eastAsia="Calibri" w:hAnsi="Times New Roman"/>
                <w:sz w:val="24"/>
                <w:szCs w:val="24"/>
              </w:rPr>
              <w:t>3.1</w:t>
            </w:r>
            <w:r w:rsidR="001629E9">
              <w:rPr>
                <w:rFonts w:ascii="Times New Roman" w:eastAsia="Calibri" w:hAnsi="Times New Roman"/>
                <w:sz w:val="24"/>
                <w:szCs w:val="24"/>
              </w:rPr>
              <w:t>,</w:t>
            </w:r>
            <w:r w:rsidR="001629E9" w:rsidRPr="002044C3">
              <w:rPr>
                <w:rFonts w:ascii="Times New Roman" w:eastAsia="Calibri" w:hAnsi="Times New Roman"/>
                <w:sz w:val="24"/>
                <w:szCs w:val="24"/>
              </w:rPr>
              <w:t xml:space="preserve"> 3.2</w:t>
            </w:r>
            <w:r w:rsidR="001629E9">
              <w:rPr>
                <w:rFonts w:ascii="Times New Roman" w:eastAsia="Calibri" w:hAnsi="Times New Roman"/>
                <w:sz w:val="24"/>
                <w:szCs w:val="24"/>
              </w:rPr>
              <w:t>,</w:t>
            </w:r>
            <w:r w:rsidRPr="002044C3">
              <w:rPr>
                <w:rFonts w:ascii="Times New Roman" w:eastAsia="Calibri" w:hAnsi="Times New Roman"/>
                <w:sz w:val="24"/>
                <w:szCs w:val="24"/>
              </w:rPr>
              <w:t>3.5</w:t>
            </w:r>
          </w:p>
        </w:tc>
        <w:tc>
          <w:tcPr>
            <w:tcW w:w="3969" w:type="dxa"/>
          </w:tcPr>
          <w:p w:rsidR="002044C3" w:rsidRPr="002044C3" w:rsidRDefault="002044C3" w:rsidP="00B83D80">
            <w:pPr>
              <w:spacing w:after="0" w:line="240" w:lineRule="auto"/>
              <w:jc w:val="center"/>
              <w:rPr>
                <w:rFonts w:ascii="Times New Roman" w:hAnsi="Times New Roman"/>
                <w:sz w:val="24"/>
                <w:szCs w:val="24"/>
              </w:rPr>
            </w:pPr>
            <w:r w:rsidRPr="002044C3">
              <w:rPr>
                <w:rFonts w:ascii="Times New Roman" w:eastAsia="Calibri" w:hAnsi="Times New Roman"/>
                <w:sz w:val="24"/>
                <w:szCs w:val="24"/>
              </w:rPr>
              <w:t>Тестирование</w:t>
            </w:r>
          </w:p>
        </w:tc>
      </w:tr>
      <w:tr w:rsidR="002044C3" w:rsidRPr="002044C3" w:rsidTr="001629E9">
        <w:tc>
          <w:tcPr>
            <w:tcW w:w="2547" w:type="dxa"/>
          </w:tcPr>
          <w:p w:rsidR="00D07813" w:rsidRPr="002044C3" w:rsidRDefault="002044C3" w:rsidP="00B83D80">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01</w:t>
            </w:r>
            <w:r w:rsidR="00306296">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rsidR="002044C3" w:rsidRPr="002044C3" w:rsidRDefault="002044C3" w:rsidP="001629E9">
            <w:pPr>
              <w:spacing w:after="0" w:line="240" w:lineRule="auto"/>
              <w:rPr>
                <w:rFonts w:ascii="Times New Roman" w:eastAsia="Calibri" w:hAnsi="Times New Roman"/>
                <w:sz w:val="24"/>
                <w:szCs w:val="24"/>
              </w:rPr>
            </w:pPr>
            <w:r w:rsidRPr="002044C3">
              <w:rPr>
                <w:rFonts w:ascii="Times New Roman" w:eastAsia="Calibri" w:hAnsi="Times New Roman"/>
                <w:sz w:val="24"/>
                <w:szCs w:val="24"/>
              </w:rPr>
              <w:t>Тема 1.7</w:t>
            </w:r>
            <w:r w:rsidR="001629E9">
              <w:rPr>
                <w:rFonts w:ascii="Times New Roman" w:eastAsia="Calibri" w:hAnsi="Times New Roman"/>
                <w:sz w:val="24"/>
                <w:szCs w:val="24"/>
              </w:rPr>
              <w:t>,</w:t>
            </w:r>
            <w:r w:rsidRPr="002044C3">
              <w:rPr>
                <w:rFonts w:ascii="Times New Roman" w:eastAsia="Calibri" w:hAnsi="Times New Roman"/>
                <w:sz w:val="24"/>
                <w:szCs w:val="24"/>
              </w:rPr>
              <w:t xml:space="preserve"> 1.8</w:t>
            </w:r>
            <w:r w:rsidR="001629E9">
              <w:rPr>
                <w:rFonts w:ascii="Times New Roman" w:eastAsia="Calibri" w:hAnsi="Times New Roman"/>
                <w:sz w:val="24"/>
                <w:szCs w:val="24"/>
              </w:rPr>
              <w:t>,</w:t>
            </w:r>
            <w:r w:rsidRPr="002044C3">
              <w:rPr>
                <w:rFonts w:ascii="Times New Roman" w:eastAsia="Calibri" w:hAnsi="Times New Roman"/>
                <w:sz w:val="24"/>
                <w:szCs w:val="24"/>
              </w:rPr>
              <w:t xml:space="preserve"> 2.2</w:t>
            </w:r>
            <w:r w:rsidR="001629E9">
              <w:rPr>
                <w:rFonts w:ascii="Times New Roman" w:eastAsia="Calibri" w:hAnsi="Times New Roman"/>
                <w:sz w:val="24"/>
                <w:szCs w:val="24"/>
              </w:rPr>
              <w:t>,</w:t>
            </w:r>
            <w:r w:rsidRPr="002044C3">
              <w:rPr>
                <w:rFonts w:ascii="Times New Roman" w:eastAsia="Calibri" w:hAnsi="Times New Roman"/>
                <w:sz w:val="24"/>
                <w:szCs w:val="24"/>
              </w:rPr>
              <w:t xml:space="preserve"> 3.4</w:t>
            </w:r>
          </w:p>
        </w:tc>
        <w:tc>
          <w:tcPr>
            <w:tcW w:w="3969" w:type="dxa"/>
            <w:vMerge w:val="restart"/>
          </w:tcPr>
          <w:p w:rsidR="002044C3" w:rsidRPr="002044C3" w:rsidRDefault="002044C3" w:rsidP="00B83D80">
            <w:pPr>
              <w:spacing w:after="0" w:line="240" w:lineRule="auto"/>
              <w:jc w:val="center"/>
              <w:rPr>
                <w:rFonts w:ascii="Times New Roman" w:hAnsi="Times New Roman"/>
                <w:sz w:val="24"/>
                <w:szCs w:val="24"/>
              </w:rPr>
            </w:pPr>
            <w:r w:rsidRPr="002044C3">
              <w:rPr>
                <w:rFonts w:ascii="Times New Roman" w:eastAsia="Calibri" w:hAnsi="Times New Roman"/>
                <w:sz w:val="24"/>
                <w:szCs w:val="24"/>
              </w:rPr>
              <w:t>Выполнение практических заданий</w:t>
            </w:r>
          </w:p>
        </w:tc>
      </w:tr>
      <w:tr w:rsidR="002044C3" w:rsidRPr="002044C3" w:rsidTr="001629E9">
        <w:tc>
          <w:tcPr>
            <w:tcW w:w="2547" w:type="dxa"/>
          </w:tcPr>
          <w:p w:rsidR="00B67C64" w:rsidRPr="002044C3" w:rsidRDefault="002044C3" w:rsidP="001629E9">
            <w:pPr>
              <w:spacing w:after="0" w:line="240" w:lineRule="auto"/>
              <w:jc w:val="center"/>
              <w:rPr>
                <w:rFonts w:ascii="Times New Roman" w:eastAsia="Calibri" w:hAnsi="Times New Roman"/>
                <w:sz w:val="24"/>
                <w:szCs w:val="24"/>
              </w:rPr>
            </w:pPr>
            <w:r w:rsidRPr="002044C3">
              <w:rPr>
                <w:rFonts w:ascii="Times New Roman" w:eastAsia="Calibri" w:hAnsi="Times New Roman"/>
                <w:sz w:val="24"/>
                <w:szCs w:val="24"/>
              </w:rPr>
              <w:t>ОК 02</w:t>
            </w:r>
            <w:r w:rsidR="00306296">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rsidR="002044C3" w:rsidRPr="002044C3" w:rsidRDefault="001629E9" w:rsidP="001629E9">
            <w:pPr>
              <w:spacing w:after="0" w:line="240" w:lineRule="auto"/>
              <w:rPr>
                <w:rFonts w:ascii="Times New Roman" w:eastAsia="Calibri" w:hAnsi="Times New Roman"/>
                <w:sz w:val="24"/>
                <w:szCs w:val="24"/>
              </w:rPr>
            </w:pPr>
            <w:r>
              <w:rPr>
                <w:rFonts w:ascii="Times New Roman" w:eastAsia="Calibri" w:hAnsi="Times New Roman"/>
                <w:sz w:val="24"/>
                <w:szCs w:val="24"/>
              </w:rPr>
              <w:t>Тема 1.2,</w:t>
            </w:r>
            <w:r w:rsidR="002044C3" w:rsidRPr="002044C3">
              <w:rPr>
                <w:rFonts w:ascii="Times New Roman" w:eastAsia="Calibri" w:hAnsi="Times New Roman"/>
                <w:sz w:val="24"/>
                <w:szCs w:val="24"/>
              </w:rPr>
              <w:t xml:space="preserve"> 1.4</w:t>
            </w:r>
            <w:r>
              <w:rPr>
                <w:rFonts w:ascii="Times New Roman" w:eastAsia="Calibri" w:hAnsi="Times New Roman"/>
                <w:sz w:val="24"/>
                <w:szCs w:val="24"/>
              </w:rPr>
              <w:t>,</w:t>
            </w:r>
            <w:r w:rsidR="002044C3" w:rsidRPr="002044C3">
              <w:rPr>
                <w:rFonts w:ascii="Times New Roman" w:eastAsia="Calibri" w:hAnsi="Times New Roman"/>
                <w:sz w:val="24"/>
                <w:szCs w:val="24"/>
              </w:rPr>
              <w:t xml:space="preserve"> 1.5</w:t>
            </w:r>
            <w:r>
              <w:rPr>
                <w:rFonts w:ascii="Times New Roman" w:eastAsia="Calibri" w:hAnsi="Times New Roman"/>
                <w:sz w:val="24"/>
                <w:szCs w:val="24"/>
              </w:rPr>
              <w:t>,</w:t>
            </w:r>
            <w:r w:rsidRPr="002044C3">
              <w:rPr>
                <w:rFonts w:ascii="Times New Roman" w:eastAsia="Calibri" w:hAnsi="Times New Roman"/>
                <w:sz w:val="24"/>
                <w:szCs w:val="24"/>
              </w:rPr>
              <w:t>1.7</w:t>
            </w:r>
            <w:r>
              <w:rPr>
                <w:rFonts w:ascii="Times New Roman" w:eastAsia="Calibri" w:hAnsi="Times New Roman"/>
                <w:sz w:val="24"/>
                <w:szCs w:val="24"/>
              </w:rPr>
              <w:t>,</w:t>
            </w:r>
            <w:r w:rsidRPr="002044C3">
              <w:rPr>
                <w:rFonts w:ascii="Times New Roman" w:eastAsia="Calibri" w:hAnsi="Times New Roman"/>
                <w:sz w:val="24"/>
                <w:szCs w:val="24"/>
              </w:rPr>
              <w:t xml:space="preserve"> 1.8</w:t>
            </w:r>
            <w:r>
              <w:rPr>
                <w:rFonts w:ascii="Times New Roman" w:eastAsia="Calibri" w:hAnsi="Times New Roman"/>
                <w:sz w:val="24"/>
                <w:szCs w:val="24"/>
              </w:rPr>
              <w:t>,</w:t>
            </w:r>
            <w:r w:rsidR="002044C3" w:rsidRPr="002044C3">
              <w:rPr>
                <w:rFonts w:ascii="Times New Roman" w:eastAsia="Calibri" w:hAnsi="Times New Roman"/>
                <w:sz w:val="24"/>
                <w:szCs w:val="24"/>
              </w:rPr>
              <w:t>2.1</w:t>
            </w:r>
            <w:r>
              <w:rPr>
                <w:rFonts w:ascii="Times New Roman" w:eastAsia="Calibri" w:hAnsi="Times New Roman"/>
                <w:sz w:val="24"/>
                <w:szCs w:val="24"/>
              </w:rPr>
              <w:t>-</w:t>
            </w:r>
            <w:r w:rsidR="002044C3" w:rsidRPr="002044C3">
              <w:rPr>
                <w:rFonts w:ascii="Times New Roman" w:eastAsia="Calibri" w:hAnsi="Times New Roman"/>
                <w:sz w:val="24"/>
                <w:szCs w:val="24"/>
              </w:rPr>
              <w:t>2.7</w:t>
            </w:r>
            <w:r>
              <w:rPr>
                <w:rFonts w:ascii="Times New Roman" w:eastAsia="Calibri" w:hAnsi="Times New Roman"/>
                <w:sz w:val="24"/>
                <w:szCs w:val="24"/>
              </w:rPr>
              <w:t xml:space="preserve">, 3.3, </w:t>
            </w:r>
            <w:r w:rsidR="002044C3" w:rsidRPr="002044C3">
              <w:rPr>
                <w:rFonts w:ascii="Times New Roman" w:eastAsia="Calibri" w:hAnsi="Times New Roman"/>
                <w:sz w:val="24"/>
                <w:szCs w:val="24"/>
              </w:rPr>
              <w:t>3.</w:t>
            </w:r>
            <w:r>
              <w:rPr>
                <w:rFonts w:ascii="Times New Roman" w:eastAsia="Calibri" w:hAnsi="Times New Roman"/>
                <w:sz w:val="24"/>
                <w:szCs w:val="24"/>
              </w:rPr>
              <w:t>-</w:t>
            </w:r>
            <w:r w:rsidR="002044C3" w:rsidRPr="002044C3">
              <w:rPr>
                <w:rFonts w:ascii="Times New Roman" w:eastAsia="Calibri" w:hAnsi="Times New Roman"/>
                <w:sz w:val="24"/>
                <w:szCs w:val="24"/>
              </w:rPr>
              <w:t>3.13</w:t>
            </w:r>
          </w:p>
        </w:tc>
        <w:tc>
          <w:tcPr>
            <w:tcW w:w="3969" w:type="dxa"/>
            <w:vMerge/>
            <w:vAlign w:val="center"/>
          </w:tcPr>
          <w:p w:rsidR="002044C3" w:rsidRPr="002044C3" w:rsidRDefault="002044C3" w:rsidP="00B83D80">
            <w:pPr>
              <w:spacing w:after="0" w:line="240" w:lineRule="auto"/>
              <w:rPr>
                <w:rFonts w:ascii="Times New Roman" w:hAnsi="Times New Roman"/>
                <w:sz w:val="24"/>
                <w:szCs w:val="24"/>
              </w:rPr>
            </w:pPr>
          </w:p>
        </w:tc>
      </w:tr>
      <w:tr w:rsidR="00306296" w:rsidRPr="002044C3" w:rsidTr="001629E9">
        <w:trPr>
          <w:trHeight w:val="267"/>
        </w:trPr>
        <w:tc>
          <w:tcPr>
            <w:tcW w:w="2547" w:type="dxa"/>
          </w:tcPr>
          <w:p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rsidR="00306296" w:rsidRPr="002044C3" w:rsidRDefault="00306296" w:rsidP="00B83D80">
            <w:pPr>
              <w:spacing w:after="0" w:line="240" w:lineRule="auto"/>
              <w:rPr>
                <w:rFonts w:ascii="Times New Roman" w:hAnsi="Times New Roman"/>
                <w:sz w:val="24"/>
                <w:szCs w:val="24"/>
              </w:rPr>
            </w:pPr>
            <w:r>
              <w:rPr>
                <w:rFonts w:ascii="Times New Roman" w:eastAsia="Segoe UI" w:hAnsi="Times New Roman"/>
                <w:sz w:val="24"/>
                <w:szCs w:val="24"/>
              </w:rPr>
              <w:t>Раздел 4</w:t>
            </w:r>
          </w:p>
        </w:tc>
        <w:tc>
          <w:tcPr>
            <w:tcW w:w="3969" w:type="dxa"/>
          </w:tcPr>
          <w:p w:rsidR="00306296" w:rsidRPr="002044C3" w:rsidRDefault="00306296" w:rsidP="00B83D80">
            <w:pPr>
              <w:spacing w:after="0" w:line="240" w:lineRule="auto"/>
              <w:jc w:val="center"/>
              <w:rPr>
                <w:rFonts w:ascii="Times New Roman" w:hAnsi="Times New Roman"/>
                <w:sz w:val="24"/>
                <w:szCs w:val="24"/>
              </w:rPr>
            </w:pPr>
            <w:r w:rsidRPr="002044C3">
              <w:rPr>
                <w:rFonts w:ascii="Times New Roman" w:eastAsia="Segoe UI" w:hAnsi="Times New Roman"/>
                <w:sz w:val="24"/>
                <w:szCs w:val="24"/>
              </w:rPr>
              <w:t>Контрольн</w:t>
            </w:r>
            <w:r w:rsidRPr="002044C3">
              <w:rPr>
                <w:rFonts w:ascii="Times New Roman" w:eastAsia="Calibri" w:hAnsi="Times New Roman"/>
                <w:sz w:val="24"/>
                <w:szCs w:val="24"/>
              </w:rPr>
              <w:t>ая работа</w:t>
            </w:r>
          </w:p>
        </w:tc>
      </w:tr>
      <w:tr w:rsidR="00306296" w:rsidRPr="002044C3" w:rsidTr="001629E9">
        <w:tc>
          <w:tcPr>
            <w:tcW w:w="2547" w:type="dxa"/>
          </w:tcPr>
          <w:p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ОК 02</w:t>
            </w:r>
            <w:r>
              <w:rPr>
                <w:rFonts w:ascii="Times New Roman" w:eastAsia="Calibri" w:hAnsi="Times New Roman"/>
                <w:sz w:val="24"/>
                <w:szCs w:val="24"/>
              </w:rPr>
              <w:t xml:space="preserve">, </w:t>
            </w:r>
            <w:r w:rsidR="00F555BD">
              <w:rPr>
                <w:rFonts w:ascii="Times New Roman" w:hAnsi="Times New Roman"/>
                <w:sz w:val="24"/>
                <w:szCs w:val="24"/>
              </w:rPr>
              <w:t>ПК 1.4</w:t>
            </w:r>
          </w:p>
        </w:tc>
        <w:tc>
          <w:tcPr>
            <w:tcW w:w="3685" w:type="dxa"/>
          </w:tcPr>
          <w:p w:rsidR="00306296" w:rsidRPr="002044C3" w:rsidRDefault="00306296" w:rsidP="00B83D80">
            <w:pPr>
              <w:spacing w:after="0" w:line="240" w:lineRule="auto"/>
              <w:rPr>
                <w:rFonts w:ascii="Times New Roman" w:hAnsi="Times New Roman"/>
                <w:sz w:val="24"/>
                <w:szCs w:val="24"/>
              </w:rPr>
            </w:pPr>
            <w:r>
              <w:rPr>
                <w:rFonts w:ascii="Times New Roman" w:eastAsia="Segoe UI" w:hAnsi="Times New Roman"/>
                <w:sz w:val="24"/>
                <w:szCs w:val="24"/>
              </w:rPr>
              <w:t>Раздел 5</w:t>
            </w:r>
          </w:p>
        </w:tc>
        <w:tc>
          <w:tcPr>
            <w:tcW w:w="3969" w:type="dxa"/>
          </w:tcPr>
          <w:p w:rsidR="00306296" w:rsidRPr="002044C3" w:rsidRDefault="00306296" w:rsidP="00B83D80">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Проект</w:t>
            </w:r>
            <w:r w:rsidRPr="002044C3">
              <w:rPr>
                <w:rFonts w:ascii="Times New Roman" w:eastAsia="Calibri" w:hAnsi="Times New Roman"/>
                <w:sz w:val="24"/>
                <w:szCs w:val="24"/>
              </w:rPr>
              <w:t>ная работа</w:t>
            </w:r>
          </w:p>
        </w:tc>
      </w:tr>
      <w:tr w:rsidR="002044C3" w:rsidRPr="002044C3" w:rsidTr="001629E9">
        <w:tc>
          <w:tcPr>
            <w:tcW w:w="2547" w:type="dxa"/>
          </w:tcPr>
          <w:p w:rsidR="002044C3" w:rsidRPr="002044C3" w:rsidRDefault="002044C3" w:rsidP="001629E9">
            <w:pPr>
              <w:spacing w:after="0" w:line="240" w:lineRule="auto"/>
              <w:jc w:val="center"/>
              <w:rPr>
                <w:rFonts w:ascii="Times New Roman" w:eastAsia="Segoe UI" w:hAnsi="Times New Roman"/>
                <w:sz w:val="24"/>
                <w:szCs w:val="24"/>
              </w:rPr>
            </w:pPr>
            <w:r w:rsidRPr="002044C3">
              <w:rPr>
                <w:rFonts w:ascii="Times New Roman" w:eastAsia="Segoe UI" w:hAnsi="Times New Roman"/>
                <w:sz w:val="24"/>
                <w:szCs w:val="24"/>
              </w:rPr>
              <w:t>ОК 01</w:t>
            </w:r>
            <w:r w:rsidR="001629E9">
              <w:rPr>
                <w:rFonts w:ascii="Times New Roman" w:eastAsia="Segoe UI" w:hAnsi="Times New Roman"/>
                <w:sz w:val="24"/>
                <w:szCs w:val="24"/>
              </w:rPr>
              <w:t>-</w:t>
            </w:r>
            <w:r w:rsidRPr="002044C3">
              <w:rPr>
                <w:rFonts w:ascii="Times New Roman" w:eastAsia="Segoe UI" w:hAnsi="Times New Roman"/>
                <w:sz w:val="24"/>
                <w:szCs w:val="24"/>
              </w:rPr>
              <w:t xml:space="preserve"> 02, </w:t>
            </w:r>
            <w:r w:rsidR="00F555BD">
              <w:rPr>
                <w:rFonts w:ascii="Times New Roman" w:hAnsi="Times New Roman"/>
                <w:sz w:val="24"/>
                <w:szCs w:val="24"/>
              </w:rPr>
              <w:t>ПК 1.4</w:t>
            </w:r>
          </w:p>
        </w:tc>
        <w:tc>
          <w:tcPr>
            <w:tcW w:w="3685" w:type="dxa"/>
          </w:tcPr>
          <w:p w:rsidR="002044C3" w:rsidRPr="002044C3" w:rsidRDefault="002044C3" w:rsidP="00B83D80">
            <w:pPr>
              <w:spacing w:after="0" w:line="240" w:lineRule="auto"/>
              <w:rPr>
                <w:rFonts w:ascii="Times New Roman" w:eastAsia="Segoe UI" w:hAnsi="Times New Roman"/>
                <w:sz w:val="24"/>
                <w:szCs w:val="24"/>
              </w:rPr>
            </w:pPr>
            <w:r>
              <w:rPr>
                <w:rFonts w:ascii="Times New Roman" w:eastAsia="Segoe UI" w:hAnsi="Times New Roman"/>
                <w:sz w:val="24"/>
                <w:szCs w:val="24"/>
              </w:rPr>
              <w:t>Все разделы</w:t>
            </w:r>
          </w:p>
        </w:tc>
        <w:tc>
          <w:tcPr>
            <w:tcW w:w="3969" w:type="dxa"/>
          </w:tcPr>
          <w:p w:rsidR="002044C3" w:rsidRPr="002044C3" w:rsidRDefault="002044C3" w:rsidP="00B83D80">
            <w:pPr>
              <w:spacing w:after="0" w:line="240" w:lineRule="auto"/>
              <w:jc w:val="center"/>
              <w:rPr>
                <w:rFonts w:ascii="Times New Roman" w:eastAsia="Segoe UI" w:hAnsi="Times New Roman"/>
                <w:sz w:val="24"/>
                <w:szCs w:val="24"/>
              </w:rPr>
            </w:pPr>
            <w:r w:rsidRPr="002044C3">
              <w:rPr>
                <w:rFonts w:ascii="Times New Roman" w:eastAsia="Calibri" w:hAnsi="Times New Roman"/>
                <w:sz w:val="24"/>
                <w:szCs w:val="24"/>
              </w:rPr>
              <w:t>Выполнение заданий дифференцированного зачета</w:t>
            </w:r>
          </w:p>
        </w:tc>
      </w:tr>
    </w:tbl>
    <w:p w:rsidR="002044C3" w:rsidRPr="00C577DA" w:rsidRDefault="002044C3" w:rsidP="00B83D80">
      <w:pPr>
        <w:spacing w:after="0" w:line="240" w:lineRule="auto"/>
        <w:ind w:right="57" w:firstLine="284"/>
        <w:jc w:val="both"/>
        <w:rPr>
          <w:rFonts w:ascii="Times New Roman" w:hAnsi="Times New Roman"/>
          <w:sz w:val="24"/>
          <w:szCs w:val="24"/>
        </w:rPr>
      </w:pPr>
    </w:p>
    <w:p w:rsidR="00C7170C" w:rsidRDefault="00DE6134" w:rsidP="00B83D80">
      <w:pPr>
        <w:spacing w:after="0" w:line="240" w:lineRule="auto"/>
        <w:ind w:right="57" w:firstLine="284"/>
        <w:jc w:val="center"/>
        <w:rPr>
          <w:rFonts w:ascii="Times New Roman" w:hAnsi="Times New Roman"/>
          <w:b/>
          <w:sz w:val="24"/>
          <w:szCs w:val="24"/>
        </w:rPr>
      </w:pPr>
      <w:bookmarkStart w:id="13" w:name="_heading=h.spemoyubmuqa"/>
      <w:bookmarkStart w:id="14" w:name="_heading=h.ttdm4dndmstw"/>
      <w:bookmarkEnd w:id="13"/>
      <w:bookmarkEnd w:id="14"/>
      <w:r w:rsidRPr="00C577DA">
        <w:rPr>
          <w:rFonts w:ascii="Times New Roman" w:hAnsi="Times New Roman"/>
          <w:b/>
          <w:sz w:val="24"/>
          <w:szCs w:val="24"/>
        </w:rPr>
        <w:t xml:space="preserve">5.ФОНД ОЦЕНОЧНЫХ СРЕДСТВ </w:t>
      </w:r>
      <w:r w:rsidR="00960C58" w:rsidRPr="00960C58">
        <w:rPr>
          <w:rFonts w:ascii="Times New Roman" w:hAnsi="Times New Roman"/>
          <w:b/>
          <w:sz w:val="24"/>
          <w:szCs w:val="24"/>
        </w:rPr>
        <w:t>ПРОГРАММЫ ОБЩЕОБРАЗОВАТЕЛЬНОЙ УЧЕБНОЙ ДИСЦИПЛИНЫ</w:t>
      </w:r>
    </w:p>
    <w:p w:rsidR="00C7170C" w:rsidRDefault="00C7170C" w:rsidP="00B83D80">
      <w:pPr>
        <w:spacing w:after="0" w:line="240" w:lineRule="auto"/>
        <w:ind w:right="57" w:firstLine="284"/>
        <w:jc w:val="center"/>
        <w:rPr>
          <w:rFonts w:ascii="Times New Roman" w:hAnsi="Times New Roman"/>
          <w:b/>
          <w:sz w:val="24"/>
          <w:szCs w:val="24"/>
        </w:rPr>
      </w:pPr>
    </w:p>
    <w:p w:rsidR="00C577DA" w:rsidRPr="009B45EF" w:rsidRDefault="00C577DA" w:rsidP="00B83D80">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rsidR="00C577DA" w:rsidRPr="00C577DA" w:rsidRDefault="009B45EF" w:rsidP="00B83D80">
      <w:pPr>
        <w:spacing w:after="0" w:line="240" w:lineRule="auto"/>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учетомпрофессиональной направленности программ среднего профессионального образования, реализуемых на базе основного общего образования. </w:t>
      </w:r>
    </w:p>
    <w:p w:rsidR="00C577DA" w:rsidRPr="00C577DA" w:rsidRDefault="00C577DA" w:rsidP="00B83D80">
      <w:pPr>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rsidR="00C577DA" w:rsidRPr="00C577DA" w:rsidRDefault="00C577DA" w:rsidP="00B83D80">
      <w:pPr>
        <w:pStyle w:val="1"/>
        <w:keepNext w:val="0"/>
        <w:keepLines w:val="0"/>
        <w:widowControl w:val="0"/>
        <w:autoSpaceDE w:val="0"/>
        <w:autoSpaceDN w:val="0"/>
        <w:spacing w:before="0" w:line="240" w:lineRule="auto"/>
        <w:ind w:left="284" w:right="57"/>
        <w:rPr>
          <w:rFonts w:ascii="Times New Roman" w:hAnsi="Times New Roman" w:cs="Times New Roman"/>
          <w:color w:val="auto"/>
          <w:sz w:val="24"/>
          <w:szCs w:val="24"/>
        </w:rPr>
      </w:pPr>
      <w:bookmarkStart w:id="15"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5"/>
    </w:p>
    <w:p w:rsidR="00C577DA" w:rsidRPr="00C577DA" w:rsidRDefault="009B45EF" w:rsidP="00B83D80">
      <w:pPr>
        <w:tabs>
          <w:tab w:val="left" w:pos="1010"/>
        </w:tabs>
        <w:spacing w:after="0" w:line="240" w:lineRule="auto"/>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текущей аттестации по дисциплине;</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рубежного контроля по дисциплине;</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lastRenderedPageBreak/>
        <w:t>- разноформатные задания для промежуточной аттестации по дисциплине.</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rsidR="00C577DA" w:rsidRPr="00C577DA" w:rsidRDefault="00C577DA" w:rsidP="00B83D80">
      <w:pPr>
        <w:tabs>
          <w:tab w:val="left" w:pos="1010"/>
        </w:tabs>
        <w:spacing w:after="0" w:line="240" w:lineRule="auto"/>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rsidR="00C577DA" w:rsidRPr="00C577DA" w:rsidRDefault="00C577DA" w:rsidP="00B83D80">
      <w:pPr>
        <w:pStyle w:val="1"/>
        <w:keepNext w:val="0"/>
        <w:keepLines w:val="0"/>
        <w:widowControl w:val="0"/>
        <w:autoSpaceDE w:val="0"/>
        <w:autoSpaceDN w:val="0"/>
        <w:spacing w:before="0" w:line="240" w:lineRule="auto"/>
        <w:ind w:right="57" w:firstLine="284"/>
        <w:jc w:val="center"/>
        <w:rPr>
          <w:rFonts w:ascii="Times New Roman" w:hAnsi="Times New Roman"/>
          <w:b/>
          <w:bCs/>
          <w:sz w:val="24"/>
          <w:szCs w:val="24"/>
        </w:rPr>
      </w:pPr>
      <w:bookmarkStart w:id="16" w:name="_Toc125032968"/>
      <w:r w:rsidRPr="00C577DA">
        <w:rPr>
          <w:rFonts w:ascii="Times New Roman" w:hAnsi="Times New Roman" w:cs="Times New Roman"/>
          <w:b/>
          <w:color w:val="auto"/>
          <w:sz w:val="24"/>
          <w:szCs w:val="24"/>
        </w:rPr>
        <w:t xml:space="preserve">Фонды оценочных средств: </w:t>
      </w:r>
      <w:bookmarkEnd w:id="16"/>
    </w:p>
    <w:p w:rsidR="00D07813" w:rsidRPr="00D07813" w:rsidRDefault="005F04E7" w:rsidP="00B83D80">
      <w:pPr>
        <w:pStyle w:val="1"/>
        <w:spacing w:before="0" w:line="240" w:lineRule="auto"/>
        <w:jc w:val="both"/>
        <w:rPr>
          <w:rFonts w:ascii="Times New Roman" w:hAnsi="Times New Roman" w:cs="Times New Roman"/>
          <w:b/>
          <w:bCs/>
          <w:color w:val="auto"/>
          <w:sz w:val="24"/>
          <w:szCs w:val="24"/>
        </w:rPr>
      </w:pPr>
      <w:bookmarkStart w:id="17" w:name="_Toc125128453"/>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7"/>
    </w:p>
    <w:p w:rsidR="00D07813" w:rsidRPr="00D07813" w:rsidRDefault="00D07813" w:rsidP="00B83D80">
      <w:pPr>
        <w:spacing w:after="0" w:line="240" w:lineRule="auto"/>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rsidR="00D07813" w:rsidRPr="00D07813" w:rsidRDefault="00D07813" w:rsidP="00B83D80">
      <w:pPr>
        <w:spacing w:after="0" w:line="240" w:lineRule="auto"/>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tblPr>
      <w:tblGrid>
        <w:gridCol w:w="4672"/>
        <w:gridCol w:w="5388"/>
      </w:tblGrid>
      <w:tr w:rsidR="00D07813" w:rsidRPr="00D07813" w:rsidTr="00306296">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Оценка</w:t>
            </w:r>
          </w:p>
        </w:tc>
        <w:tc>
          <w:tcPr>
            <w:tcW w:w="538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rsidTr="00306296">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 (отлично)</w:t>
            </w:r>
          </w:p>
        </w:tc>
        <w:tc>
          <w:tcPr>
            <w:tcW w:w="53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90-100 %</w:t>
            </w:r>
          </w:p>
        </w:tc>
      </w:tr>
      <w:tr w:rsidR="00D07813" w:rsidRPr="00D07813" w:rsidTr="00306296">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 (хорошо)</w:t>
            </w:r>
          </w:p>
        </w:tc>
        <w:tc>
          <w:tcPr>
            <w:tcW w:w="53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70-90 %</w:t>
            </w:r>
          </w:p>
        </w:tc>
      </w:tr>
      <w:tr w:rsidR="00D07813" w:rsidRPr="00D07813" w:rsidTr="00306296">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от 50-70%</w:t>
            </w:r>
          </w:p>
        </w:tc>
      </w:tr>
      <w:tr w:rsidR="00D07813" w:rsidRPr="00D07813" w:rsidTr="00306296">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rsidR="00D07813" w:rsidRPr="00D07813" w:rsidRDefault="00D07813" w:rsidP="00B83D80">
            <w:pPr>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rsidR="00D07813" w:rsidRPr="00D07813" w:rsidRDefault="00D07813" w:rsidP="00B83D80">
      <w:pPr>
        <w:spacing w:after="0" w:line="240" w:lineRule="auto"/>
        <w:jc w:val="both"/>
        <w:rPr>
          <w:rFonts w:ascii="Times New Roman" w:hAnsi="Times New Roman"/>
          <w:sz w:val="24"/>
          <w:szCs w:val="24"/>
        </w:rPr>
      </w:pPr>
      <w:r w:rsidRPr="00D07813">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tblPr>
      <w:tblGrid>
        <w:gridCol w:w="1557"/>
        <w:gridCol w:w="1557"/>
        <w:gridCol w:w="1557"/>
        <w:gridCol w:w="1558"/>
        <w:gridCol w:w="1558"/>
        <w:gridCol w:w="1558"/>
      </w:tblGrid>
      <w:tr w:rsidR="00D07813" w:rsidRPr="00D07813" w:rsidTr="00D07813">
        <w:tc>
          <w:tcPr>
            <w:tcW w:w="155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155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155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155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155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155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Е</w:t>
            </w:r>
          </w:p>
        </w:tc>
      </w:tr>
      <w:tr w:rsidR="00D07813" w:rsidRPr="00D07813" w:rsidTr="00D07813">
        <w:tc>
          <w:tcPr>
            <w:tcW w:w="1557" w:type="dxa"/>
          </w:tcPr>
          <w:p w:rsidR="00D07813" w:rsidRPr="00D07813" w:rsidRDefault="00D07813" w:rsidP="00B83D80">
            <w:pPr>
              <w:rPr>
                <w:rFonts w:ascii="Times New Roman" w:hAnsi="Times New Roman"/>
                <w:sz w:val="24"/>
                <w:szCs w:val="24"/>
              </w:rPr>
            </w:pPr>
            <w:r w:rsidRPr="00D07813">
              <w:rPr>
                <w:rFonts w:ascii="Times New Roman" w:eastAsia="Symbol" w:hAnsi="Times New Roman"/>
                <w:sz w:val="24"/>
                <w:szCs w:val="24"/>
              </w:rPr>
              <w:t>~</w:t>
            </w: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3. Напишите наибольшее натуральное число x, для которого ИСТИННО высказывание: НЕ (x &lt; 3) И (x &lt; 4)</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tblPr>
      <w:tblGrid>
        <w:gridCol w:w="1557"/>
        <w:gridCol w:w="1557"/>
        <w:gridCol w:w="1557"/>
        <w:gridCol w:w="1558"/>
        <w:gridCol w:w="1558"/>
        <w:gridCol w:w="1558"/>
      </w:tblGrid>
      <w:tr w:rsidR="00D07813" w:rsidRPr="00D07813" w:rsidTr="00D07813">
        <w:tc>
          <w:tcPr>
            <w:tcW w:w="1557" w:type="dxa"/>
            <w:shd w:val="clear" w:color="auto" w:fill="D9D9D9" w:themeFill="background1" w:themeFillShade="D9"/>
          </w:tcPr>
          <w:p w:rsidR="00D07813" w:rsidRPr="00D07813" w:rsidRDefault="00D07813" w:rsidP="00B83D80">
            <w:pPr>
              <w:rPr>
                <w:rFonts w:ascii="Times New Roman" w:hAnsi="Times New Roman"/>
                <w:sz w:val="24"/>
                <w:szCs w:val="24"/>
              </w:rPr>
            </w:pPr>
          </w:p>
        </w:tc>
        <w:tc>
          <w:tcPr>
            <w:tcW w:w="155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rsidTr="00D07813">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rsidR="00D07813" w:rsidRPr="00D07813" w:rsidRDefault="00D07813" w:rsidP="00B83D80">
            <w:pPr>
              <w:rPr>
                <w:rFonts w:ascii="Times New Roman" w:hAnsi="Times New Roman"/>
                <w:sz w:val="24"/>
                <w:szCs w:val="24"/>
              </w:rPr>
            </w:pP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rPr>
            </w:pPr>
          </w:p>
        </w:tc>
      </w:tr>
      <w:tr w:rsidR="00D07813" w:rsidRPr="00D07813" w:rsidTr="00D07813">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rsidTr="00D07813">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rsidR="00D07813" w:rsidRPr="00D07813" w:rsidRDefault="00D07813" w:rsidP="00B83D80">
            <w:pPr>
              <w:rPr>
                <w:rFonts w:ascii="Times New Roman" w:hAnsi="Times New Roman"/>
                <w:sz w:val="24"/>
                <w:szCs w:val="24"/>
              </w:rPr>
            </w:pP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rsidTr="00D07813">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rsidR="00D07813" w:rsidRPr="00D07813" w:rsidRDefault="00D07813" w:rsidP="00B83D80">
            <w:pPr>
              <w:rPr>
                <w:rFonts w:ascii="Times New Roman" w:hAnsi="Times New Roman"/>
                <w:sz w:val="24"/>
                <w:szCs w:val="24"/>
              </w:rPr>
            </w:pP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rsidR="00D07813" w:rsidRPr="00D07813" w:rsidRDefault="00D07813" w:rsidP="00B83D80">
            <w:pPr>
              <w:rPr>
                <w:rFonts w:ascii="Times New Roman" w:hAnsi="Times New Roman"/>
                <w:sz w:val="24"/>
                <w:szCs w:val="24"/>
              </w:rPr>
            </w:pPr>
          </w:p>
        </w:tc>
        <w:tc>
          <w:tcPr>
            <w:tcW w:w="1558" w:type="dxa"/>
            <w:shd w:val="clear" w:color="auto" w:fill="D9D9D9" w:themeFill="background1" w:themeFillShade="D9"/>
          </w:tcPr>
          <w:p w:rsidR="00D07813" w:rsidRPr="00D07813" w:rsidRDefault="00D07813" w:rsidP="00B83D80">
            <w:pPr>
              <w:rPr>
                <w:rFonts w:ascii="Times New Roman" w:hAnsi="Times New Roman"/>
                <w:sz w:val="24"/>
                <w:szCs w:val="24"/>
              </w:rPr>
            </w:pP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rsidTr="00D07813">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rsidR="00D07813" w:rsidRPr="00D07813" w:rsidRDefault="00D07813" w:rsidP="00B83D80">
            <w:pPr>
              <w:rPr>
                <w:rFonts w:ascii="Times New Roman" w:hAnsi="Times New Roman"/>
                <w:sz w:val="24"/>
                <w:szCs w:val="24"/>
              </w:rPr>
            </w:pPr>
          </w:p>
        </w:tc>
        <w:tc>
          <w:tcPr>
            <w:tcW w:w="1557"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rsidR="00D07813" w:rsidRPr="00D07813" w:rsidRDefault="00D07813" w:rsidP="00B83D80">
            <w:pPr>
              <w:rPr>
                <w:rFonts w:ascii="Times New Roman" w:hAnsi="Times New Roman"/>
                <w:sz w:val="24"/>
                <w:szCs w:val="24"/>
              </w:rPr>
            </w:pP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прибавь 3</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 умножь на 2</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Составьте алгоритм получения из числа 1 числа 25, содержащий не более 5 команд.</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 ответе запишите только номера команд.</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lastRenderedPageBreak/>
        <w:t>(Например, 11221 – это алгоритм:</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умножь на 2</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прибавь 3</w:t>
      </w:r>
    </w:p>
    <w:p w:rsidR="00D07813" w:rsidRPr="00D07813" w:rsidRDefault="00D07813" w:rsidP="00B83D80">
      <w:pPr>
        <w:spacing w:after="0" w:line="240" w:lineRule="auto"/>
        <w:rPr>
          <w:rFonts w:ascii="Times New Roman" w:hAnsi="Times New Roman"/>
          <w:i/>
          <w:sz w:val="24"/>
          <w:szCs w:val="24"/>
        </w:rPr>
      </w:pPr>
      <w:r w:rsidRPr="00D07813">
        <w:rPr>
          <w:rFonts w:ascii="Times New Roman" w:hAnsi="Times New Roman"/>
          <w:i/>
          <w:sz w:val="24"/>
          <w:szCs w:val="24"/>
        </w:rPr>
        <w:t>который преобразует число 4 в 43.)</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tblPr>
      <w:tblGrid>
        <w:gridCol w:w="2336"/>
        <w:gridCol w:w="2336"/>
        <w:gridCol w:w="2336"/>
        <w:gridCol w:w="3052"/>
      </w:tblGrid>
      <w:tr w:rsidR="00D07813" w:rsidRPr="00D07813" w:rsidTr="001629E9">
        <w:tc>
          <w:tcPr>
            <w:tcW w:w="233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33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Python</w:t>
            </w:r>
          </w:p>
        </w:tc>
        <w:tc>
          <w:tcPr>
            <w:tcW w:w="305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rsidTr="001629E9">
        <w:tc>
          <w:tcPr>
            <w:tcW w:w="233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нач</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цел s, 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если s &gt; 10 или t &gt; 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336"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var s, t, А: integer;</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t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A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3052"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&lt;iostream&gt;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using namespace std;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intmain(){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 s, 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"YES"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"NO"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Было проведено 9 запусков программы, при которых в качестве значений переменных s и t вводились следующие пары чисел:</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2); (11, 2); (1, 12); (11, 12); (–11, –12); (–11, 12); (–12, 11); (10, 10); (10, 5).</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rsidR="00D07813" w:rsidRPr="00137CEB" w:rsidRDefault="00D07813" w:rsidP="00B83D80">
      <w:pPr>
        <w:spacing w:after="0" w:line="240" w:lineRule="auto"/>
        <w:rPr>
          <w:rFonts w:ascii="Times New Roman" w:hAnsi="Times New Roman"/>
          <w:sz w:val="24"/>
          <w:szCs w:val="24"/>
        </w:rPr>
      </w:pPr>
      <w:r w:rsidRPr="00137CEB">
        <w:rPr>
          <w:rFonts w:ascii="Times New Roman" w:hAnsi="Times New Roman"/>
          <w:sz w:val="24"/>
          <w:szCs w:val="24"/>
        </w:rPr>
        <w:t xml:space="preserve">1) </w:t>
      </w:r>
      <w:r w:rsidRPr="00D07813">
        <w:rPr>
          <w:rFonts w:ascii="Times New Roman" w:hAnsi="Times New Roman"/>
          <w:sz w:val="24"/>
          <w:szCs w:val="24"/>
          <w:lang w:val="en-US"/>
        </w:rPr>
        <w:t>foto</w:t>
      </w:r>
      <w:r w:rsidRPr="00137CEB">
        <w:rPr>
          <w:rFonts w:ascii="Times New Roman" w:hAnsi="Times New Roman"/>
          <w:sz w:val="24"/>
          <w:szCs w:val="24"/>
        </w:rPr>
        <w:t xml:space="preserve">2) </w:t>
      </w:r>
      <w:r w:rsidRPr="00D07813">
        <w:rPr>
          <w:rFonts w:ascii="Times New Roman" w:hAnsi="Times New Roman"/>
          <w:sz w:val="24"/>
          <w:szCs w:val="24"/>
          <w:lang w:val="en-US"/>
        </w:rPr>
        <w:t>email</w:t>
      </w:r>
      <w:r w:rsidRPr="00137CEB">
        <w:rPr>
          <w:rFonts w:ascii="Times New Roman" w:hAnsi="Times New Roman"/>
          <w:sz w:val="24"/>
          <w:szCs w:val="24"/>
        </w:rPr>
        <w:t>3) .</w:t>
      </w:r>
      <w:r w:rsidRPr="00D07813">
        <w:rPr>
          <w:rFonts w:ascii="Times New Roman" w:hAnsi="Times New Roman"/>
          <w:sz w:val="24"/>
          <w:szCs w:val="24"/>
          <w:lang w:val="en-US"/>
        </w:rPr>
        <w:t>ru</w:t>
      </w:r>
      <w:r w:rsidRPr="00137CEB">
        <w:rPr>
          <w:rFonts w:ascii="Times New Roman" w:hAnsi="Times New Roman"/>
          <w:sz w:val="24"/>
          <w:szCs w:val="24"/>
        </w:rPr>
        <w:t xml:space="preserve">4) ://5) </w:t>
      </w:r>
      <w:r w:rsidRPr="00D07813">
        <w:rPr>
          <w:rFonts w:ascii="Times New Roman" w:hAnsi="Times New Roman"/>
          <w:sz w:val="24"/>
          <w:szCs w:val="24"/>
          <w:lang w:val="en-US"/>
        </w:rPr>
        <w:t>http</w:t>
      </w:r>
      <w:r w:rsidRPr="00137CEB">
        <w:rPr>
          <w:rFonts w:ascii="Times New Roman" w:hAnsi="Times New Roman"/>
          <w:sz w:val="24"/>
          <w:szCs w:val="24"/>
        </w:rPr>
        <w:t>6) /7) .</w:t>
      </w:r>
      <w:r w:rsidRPr="00D07813">
        <w:rPr>
          <w:rFonts w:ascii="Times New Roman" w:hAnsi="Times New Roman"/>
          <w:sz w:val="24"/>
          <w:szCs w:val="24"/>
          <w:lang w:val="en-US"/>
        </w:rPr>
        <w:t>jpg</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tblPr>
      <w:tblGrid>
        <w:gridCol w:w="4672"/>
        <w:gridCol w:w="4673"/>
      </w:tblGrid>
      <w:tr w:rsidR="00D07813" w:rsidRPr="00D07813" w:rsidTr="00D07813">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Запрос</w:t>
            </w:r>
          </w:p>
        </w:tc>
        <w:tc>
          <w:tcPr>
            <w:tcW w:w="467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rsidTr="00D07813">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Москва</w:t>
            </w:r>
          </w:p>
        </w:tc>
        <w:tc>
          <w:tcPr>
            <w:tcW w:w="467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4220</w:t>
            </w:r>
          </w:p>
        </w:tc>
      </w:tr>
      <w:tr w:rsidR="00D07813" w:rsidRPr="00D07813" w:rsidTr="00D07813">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3600</w:t>
            </w:r>
          </w:p>
        </w:tc>
      </w:tr>
      <w:tr w:rsidR="00D07813" w:rsidRPr="00D07813" w:rsidTr="00D07813">
        <w:tc>
          <w:tcPr>
            <w:tcW w:w="4672"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5900</w:t>
            </w: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D07813" w:rsidRPr="00D07813" w:rsidRDefault="001629E9" w:rsidP="00B83D8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1620520</wp:posOffset>
            </wp:positionH>
            <wp:positionV relativeFrom="paragraph">
              <wp:posOffset>527685</wp:posOffset>
            </wp:positionV>
            <wp:extent cx="2004695" cy="1187450"/>
            <wp:effectExtent l="0" t="0" r="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04695" cy="1187450"/>
                    </a:xfrm>
                    <a:prstGeom prst="rect">
                      <a:avLst/>
                    </a:prstGeom>
                  </pic:spPr>
                </pic:pic>
              </a:graphicData>
            </a:graphic>
          </wp:anchor>
        </w:drawing>
      </w:r>
      <w:r w:rsidR="00D07813"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10. Переведите число 110 из десятичной системы счисления в двоичную систему счисления. Сколько единиц содержит полученное число?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tblPr>
      <w:tblGrid>
        <w:gridCol w:w="849"/>
        <w:gridCol w:w="1054"/>
        <w:gridCol w:w="849"/>
        <w:gridCol w:w="849"/>
        <w:gridCol w:w="849"/>
        <w:gridCol w:w="850"/>
        <w:gridCol w:w="850"/>
        <w:gridCol w:w="1056"/>
        <w:gridCol w:w="850"/>
        <w:gridCol w:w="850"/>
        <w:gridCol w:w="850"/>
      </w:tblGrid>
      <w:tr w:rsidR="00D07813" w:rsidRPr="00D07813" w:rsidTr="00D07813">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r>
      <w:tr w:rsidR="00D07813" w:rsidRPr="00D07813" w:rsidTr="00D07813">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водород</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БАВГ</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84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12121</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5423617</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1920</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85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Текущий контроль проводится в форме домашнего заданиядля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(элементы):Б1, Б2, Б3, Б4, Б7, Б9, Б11</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ОК 01, ОК 02</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достоверной;актуальной;объективной;полезной;понятной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понятной;достоверной;объективной;полной;полезной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полезной;актуальной;достоверной;объективной;полной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понятной;актуальной;достоверной;полезной;полной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полезной;актуальной;полной;достоверной;понятной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Информацию, изложенную на доступном для получателя языке,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полной;полезной;актуальной;достоверной;понятной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школьный учебник;фотография;телефонный разговор;картина;чертеж</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текстовую и числовую;визуальную и звуковую;графическую и табличную;научную и техническую;тактильную и вкусовую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из высказываний ложно?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получение и обработка информации являются необходимыми условиями жизнедеятельности любого организма.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правил синтаксиса алфавита.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tblPr>
      <w:tblGrid>
        <w:gridCol w:w="2547"/>
        <w:gridCol w:w="7513"/>
      </w:tblGrid>
      <w:tr w:rsidR="00D07813" w:rsidRPr="00D07813" w:rsidTr="001629E9">
        <w:tc>
          <w:tcPr>
            <w:tcW w:w="254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 Полнота</w:t>
            </w:r>
          </w:p>
        </w:tc>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rsidTr="001629E9">
        <w:tc>
          <w:tcPr>
            <w:tcW w:w="254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 Достоверность</w:t>
            </w:r>
          </w:p>
        </w:tc>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rsidTr="001629E9">
        <w:tc>
          <w:tcPr>
            <w:tcW w:w="254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 Актуальность</w:t>
            </w:r>
          </w:p>
        </w:tc>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rsidTr="001629E9">
        <w:tc>
          <w:tcPr>
            <w:tcW w:w="254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 Понятность</w:t>
            </w:r>
          </w:p>
        </w:tc>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 Неискажение истинного положения дел</w:t>
            </w:r>
          </w:p>
        </w:tc>
      </w:tr>
      <w:tr w:rsidR="00D07813" w:rsidRPr="00D07813" w:rsidTr="001629E9">
        <w:tc>
          <w:tcPr>
            <w:tcW w:w="254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 xml:space="preserve">Д Релевантность </w:t>
            </w:r>
          </w:p>
        </w:tc>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 Вовремя, в нужный срок</w:t>
            </w: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1346"/>
      </w:tblGrid>
      <w:tr w:rsidR="00D07813" w:rsidRPr="00D07813" w:rsidTr="001629E9">
        <w:tc>
          <w:tcPr>
            <w:tcW w:w="884"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39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401"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50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89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134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D07813" w:rsidRPr="00D07813" w:rsidTr="001629E9">
        <w:tc>
          <w:tcPr>
            <w:tcW w:w="884"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397"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401"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39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39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50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89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абджз</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48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134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а2</w:t>
            </w:r>
            <w:r w:rsidR="001629E9">
              <w:rPr>
                <w:rFonts w:ascii="Times New Roman" w:hAnsi="Times New Roman"/>
                <w:sz w:val="24"/>
                <w:szCs w:val="24"/>
              </w:rPr>
              <w:t xml:space="preserve">, </w:t>
            </w:r>
            <w:r w:rsidRPr="00D07813">
              <w:rPr>
                <w:rFonts w:ascii="Times New Roman" w:hAnsi="Times New Roman"/>
                <w:sz w:val="24"/>
                <w:szCs w:val="24"/>
              </w:rPr>
              <w:t>б4</w:t>
            </w:r>
            <w:r w:rsidR="001629E9">
              <w:rPr>
                <w:rFonts w:ascii="Times New Roman" w:hAnsi="Times New Roman"/>
                <w:sz w:val="24"/>
                <w:szCs w:val="24"/>
              </w:rPr>
              <w:t xml:space="preserve">, </w:t>
            </w:r>
            <w:r w:rsidRPr="00D07813">
              <w:rPr>
                <w:rFonts w:ascii="Times New Roman" w:hAnsi="Times New Roman"/>
                <w:sz w:val="24"/>
                <w:szCs w:val="24"/>
              </w:rPr>
              <w:t>в3</w:t>
            </w:r>
            <w:r w:rsidR="001629E9">
              <w:rPr>
                <w:rFonts w:ascii="Times New Roman" w:hAnsi="Times New Roman"/>
                <w:sz w:val="24"/>
                <w:szCs w:val="24"/>
              </w:rPr>
              <w:t xml:space="preserve">, </w:t>
            </w:r>
          </w:p>
          <w:p w:rsidR="00D07813" w:rsidRPr="00D07813" w:rsidRDefault="00D07813" w:rsidP="001629E9">
            <w:pPr>
              <w:rPr>
                <w:rFonts w:ascii="Times New Roman" w:hAnsi="Times New Roman"/>
                <w:sz w:val="24"/>
                <w:szCs w:val="24"/>
              </w:rPr>
            </w:pPr>
            <w:r w:rsidRPr="00D07813">
              <w:rPr>
                <w:rFonts w:ascii="Times New Roman" w:hAnsi="Times New Roman"/>
                <w:sz w:val="24"/>
                <w:szCs w:val="24"/>
              </w:rPr>
              <w:t>г1</w:t>
            </w:r>
            <w:r w:rsidR="001629E9">
              <w:rPr>
                <w:rFonts w:ascii="Times New Roman" w:hAnsi="Times New Roman"/>
                <w:sz w:val="24"/>
                <w:szCs w:val="24"/>
              </w:rPr>
              <w:t xml:space="preserve">, </w:t>
            </w:r>
            <w:r w:rsidRPr="00D07813">
              <w:rPr>
                <w:rFonts w:ascii="Times New Roman" w:hAnsi="Times New Roman"/>
                <w:sz w:val="24"/>
                <w:szCs w:val="24"/>
              </w:rPr>
              <w:t>д3</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Через какие устройства взаимодействуют устройства внешней памяти и ввода/вывода с процессором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r w:rsidRPr="00D07813">
        <w:rPr>
          <w:rFonts w:ascii="Times New Roman" w:hAnsi="Times New Roman"/>
          <w:bCs/>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r w:rsidRPr="00D07813">
        <w:rPr>
          <w:rFonts w:ascii="Times New Roman" w:hAnsi="Times New Roman"/>
          <w:bCs/>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Общим свойством машины Беббиджа, современного компьютера и человеческого мозга является способность обрабатывать:</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числовую информацию;текстовую информацию;звуковую информацию;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графическую информацию.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машинное слово;регистр;байт;файл.</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флешке;в облачном хранилище;на жестком диске;в оперативной памяти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типа монитора;частоты процессора;напряжения питания;объема жесткого диска.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верное высказывание: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tblPr>
      <w:tblGrid>
        <w:gridCol w:w="1033"/>
        <w:gridCol w:w="464"/>
        <w:gridCol w:w="464"/>
        <w:gridCol w:w="466"/>
        <w:gridCol w:w="465"/>
        <w:gridCol w:w="463"/>
        <w:gridCol w:w="463"/>
        <w:gridCol w:w="469"/>
        <w:gridCol w:w="463"/>
        <w:gridCol w:w="465"/>
        <w:gridCol w:w="598"/>
        <w:gridCol w:w="598"/>
        <w:gridCol w:w="598"/>
        <w:gridCol w:w="590"/>
        <w:gridCol w:w="563"/>
        <w:gridCol w:w="563"/>
        <w:gridCol w:w="563"/>
        <w:gridCol w:w="563"/>
        <w:gridCol w:w="571"/>
      </w:tblGrid>
      <w:tr w:rsidR="00D07813" w:rsidRPr="00D07813" w:rsidTr="00D07813">
        <w:tc>
          <w:tcPr>
            <w:tcW w:w="49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22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28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274"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D07813" w:rsidRPr="00D07813" w:rsidTr="00D07813">
        <w:tc>
          <w:tcPr>
            <w:tcW w:w="49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28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74"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Компьютерная сеть это...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tblPr>
      <w:tblGrid>
        <w:gridCol w:w="7513"/>
        <w:gridCol w:w="2552"/>
      </w:tblGrid>
      <w:tr w:rsidR="00D07813" w:rsidRPr="00D07813" w:rsidTr="001629E9">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rsidTr="001629E9">
        <w:tc>
          <w:tcPr>
            <w:tcW w:w="751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rsidTr="001629E9">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rsidTr="001629E9">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rsidTr="001629E9">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Д Корпоративные сети</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137" w:type="dxa"/>
        <w:tblLook w:val="04A0"/>
      </w:tblPr>
      <w:tblGrid>
        <w:gridCol w:w="7088"/>
        <w:gridCol w:w="2551"/>
      </w:tblGrid>
      <w:tr w:rsidR="00D07813" w:rsidRPr="00D07813" w:rsidTr="001629E9">
        <w:tc>
          <w:tcPr>
            <w:tcW w:w="70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rsidTr="001629E9">
        <w:tc>
          <w:tcPr>
            <w:tcW w:w="70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rsidTr="001629E9">
        <w:tc>
          <w:tcPr>
            <w:tcW w:w="70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rsidTr="001629E9">
        <w:tc>
          <w:tcPr>
            <w:tcW w:w="708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Сервер приложений</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верны все варианты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Передача информации по сети.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Определите топологии</w:t>
      </w:r>
    </w:p>
    <w:tbl>
      <w:tblPr>
        <w:tblStyle w:val="a4"/>
        <w:tblW w:w="0" w:type="auto"/>
        <w:tblInd w:w="-5" w:type="dxa"/>
        <w:tblLook w:val="04A0"/>
      </w:tblPr>
      <w:tblGrid>
        <w:gridCol w:w="8789"/>
        <w:gridCol w:w="1276"/>
      </w:tblGrid>
      <w:tr w:rsidR="00D07813" w:rsidRPr="00D07813" w:rsidTr="001629E9">
        <w:tc>
          <w:tcPr>
            <w:tcW w:w="878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Все рабочие станции подключены в сеть через центральное устройство (коммутатор).</w:t>
            </w:r>
          </w:p>
        </w:tc>
        <w:tc>
          <w:tcPr>
            <w:tcW w:w="1276"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Кольцо</w:t>
            </w:r>
          </w:p>
        </w:tc>
      </w:tr>
      <w:tr w:rsidR="00D07813" w:rsidRPr="00D07813" w:rsidTr="001629E9">
        <w:tc>
          <w:tcPr>
            <w:tcW w:w="878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Все рабочие станции подключены к одному кабелю с помощью специальных разъёмов</w:t>
            </w:r>
          </w:p>
        </w:tc>
        <w:tc>
          <w:tcPr>
            <w:tcW w:w="1276"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Звезда</w:t>
            </w:r>
          </w:p>
        </w:tc>
      </w:tr>
      <w:tr w:rsidR="00D07813" w:rsidRPr="00D07813" w:rsidTr="001629E9">
        <w:tc>
          <w:tcPr>
            <w:tcW w:w="878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Шина</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особенности организации одноранговой сети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основная обработка данных выполняется на серверах</w:t>
      </w:r>
      <w:r w:rsidR="005E18AC">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Выберете верные утверждения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simplePos x="0" y="0"/>
            <wp:positionH relativeFrom="column">
              <wp:posOffset>-21590</wp:posOffset>
            </wp:positionH>
            <wp:positionV relativeFrom="paragraph">
              <wp:posOffset>257810</wp:posOffset>
            </wp:positionV>
            <wp:extent cx="850900" cy="776605"/>
            <wp:effectExtent l="0" t="0" r="6350" b="444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50900" cy="776605"/>
                    </a:xfrm>
                    <a:prstGeom prst="rect">
                      <a:avLst/>
                    </a:prstGeom>
                  </pic:spPr>
                </pic:pic>
              </a:graphicData>
            </a:graphic>
          </wp:anchor>
        </w:drawing>
      </w:r>
      <w:r w:rsidRPr="00D07813">
        <w:rPr>
          <w:rFonts w:ascii="Times New Roman" w:hAnsi="Times New Roman"/>
          <w:bCs/>
          <w:sz w:val="24"/>
          <w:szCs w:val="24"/>
        </w:rPr>
        <w:t>Восьмиконтактный разъём с защёлкой часто называют</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tblPr>
      <w:tblGrid>
        <w:gridCol w:w="7938"/>
        <w:gridCol w:w="2268"/>
      </w:tblGrid>
      <w:tr w:rsidR="00D07813" w:rsidRPr="00D07813" w:rsidTr="001629E9">
        <w:tc>
          <w:tcPr>
            <w:tcW w:w="793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226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Шлюз</w:t>
            </w:r>
          </w:p>
        </w:tc>
      </w:tr>
      <w:tr w:rsidR="00D07813" w:rsidRPr="00D07813" w:rsidTr="001629E9">
        <w:tc>
          <w:tcPr>
            <w:tcW w:w="793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226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rsidTr="001629E9">
        <w:tc>
          <w:tcPr>
            <w:tcW w:w="793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226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rsidTr="001629E9">
        <w:tc>
          <w:tcPr>
            <w:tcW w:w="793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2268"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Концентратор</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tblPr>
      <w:tblGrid>
        <w:gridCol w:w="7655"/>
        <w:gridCol w:w="2551"/>
      </w:tblGrid>
      <w:tr w:rsidR="00D07813" w:rsidRPr="00D07813" w:rsidTr="00E22AD3">
        <w:tc>
          <w:tcPr>
            <w:tcW w:w="7655"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rsidTr="00E22AD3">
        <w:tc>
          <w:tcPr>
            <w:tcW w:w="7655"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rsidTr="00E22AD3">
        <w:tc>
          <w:tcPr>
            <w:tcW w:w="7655"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rsidTr="00E22AD3">
        <w:tc>
          <w:tcPr>
            <w:tcW w:w="7655"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551"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 xml:space="preserve">Г Гипертекст </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tblPr>
      <w:tblGrid>
        <w:gridCol w:w="851"/>
        <w:gridCol w:w="429"/>
        <w:gridCol w:w="429"/>
        <w:gridCol w:w="571"/>
        <w:gridCol w:w="463"/>
        <w:gridCol w:w="398"/>
        <w:gridCol w:w="427"/>
        <w:gridCol w:w="727"/>
        <w:gridCol w:w="463"/>
        <w:gridCol w:w="465"/>
        <w:gridCol w:w="598"/>
        <w:gridCol w:w="598"/>
        <w:gridCol w:w="598"/>
        <w:gridCol w:w="590"/>
        <w:gridCol w:w="563"/>
        <w:gridCol w:w="563"/>
        <w:gridCol w:w="563"/>
        <w:gridCol w:w="563"/>
        <w:gridCol w:w="563"/>
      </w:tblGrid>
      <w:tr w:rsidR="00E22AD3" w:rsidRPr="00D07813" w:rsidTr="00E22AD3">
        <w:tc>
          <w:tcPr>
            <w:tcW w:w="408"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w:t>
            </w:r>
          </w:p>
        </w:tc>
        <w:tc>
          <w:tcPr>
            <w:tcW w:w="206"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w:t>
            </w:r>
          </w:p>
        </w:tc>
        <w:tc>
          <w:tcPr>
            <w:tcW w:w="206"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2</w:t>
            </w:r>
          </w:p>
        </w:tc>
        <w:tc>
          <w:tcPr>
            <w:tcW w:w="274"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3</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4</w:t>
            </w:r>
          </w:p>
        </w:tc>
        <w:tc>
          <w:tcPr>
            <w:tcW w:w="191"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5</w:t>
            </w:r>
          </w:p>
        </w:tc>
        <w:tc>
          <w:tcPr>
            <w:tcW w:w="20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6</w:t>
            </w:r>
          </w:p>
        </w:tc>
        <w:tc>
          <w:tcPr>
            <w:tcW w:w="349"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7</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8</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9</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10</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11</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12</w:t>
            </w:r>
          </w:p>
        </w:tc>
        <w:tc>
          <w:tcPr>
            <w:tcW w:w="28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13</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14</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15</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16</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17</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18</w:t>
            </w:r>
          </w:p>
        </w:tc>
      </w:tr>
      <w:tr w:rsidR="00E22AD3" w:rsidRPr="00D07813" w:rsidTr="00E22AD3">
        <w:tc>
          <w:tcPr>
            <w:tcW w:w="408"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Ответ</w:t>
            </w:r>
          </w:p>
        </w:tc>
        <w:tc>
          <w:tcPr>
            <w:tcW w:w="206"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06"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4"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2д</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3б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4в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5а</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2б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4г</w:t>
            </w:r>
          </w:p>
        </w:tc>
        <w:tc>
          <w:tcPr>
            <w:tcW w:w="191"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tc>
        <w:tc>
          <w:tcPr>
            <w:tcW w:w="205"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tc>
        <w:tc>
          <w:tcPr>
            <w:tcW w:w="349"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2в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tc>
        <w:tc>
          <w:tcPr>
            <w:tcW w:w="222"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е</w:t>
            </w:r>
          </w:p>
        </w:tc>
        <w:tc>
          <w:tcPr>
            <w:tcW w:w="22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д</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7"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83"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г</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2г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3а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4в</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1в</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2г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3б</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4а</w:t>
            </w:r>
          </w:p>
        </w:tc>
        <w:tc>
          <w:tcPr>
            <w:tcW w:w="270" w:type="pct"/>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б</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Заполните пропуски в предложении</w:t>
      </w:r>
      <w:r w:rsidR="00E22AD3">
        <w:rPr>
          <w:rFonts w:ascii="Times New Roman" w:hAnsi="Times New Roman"/>
          <w:bCs/>
          <w:sz w:val="24"/>
          <w:szCs w:val="24"/>
        </w:rPr>
        <w:t>:</w:t>
      </w:r>
      <w:r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Установите соответствие </w:t>
      </w:r>
    </w:p>
    <w:tbl>
      <w:tblPr>
        <w:tblStyle w:val="a4"/>
        <w:tblW w:w="10065" w:type="dxa"/>
        <w:tblInd w:w="-5" w:type="dxa"/>
        <w:tblLook w:val="04A0"/>
      </w:tblPr>
      <w:tblGrid>
        <w:gridCol w:w="2552"/>
        <w:gridCol w:w="7513"/>
      </w:tblGrid>
      <w:tr w:rsidR="00D07813" w:rsidRPr="00D07813" w:rsidTr="00CF14CB">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rsidTr="00CF14CB">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rsidTr="00CF14CB">
        <w:tc>
          <w:tcPr>
            <w:tcW w:w="2552"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право владения</w:t>
            </w:r>
          </w:p>
        </w:tc>
        <w:tc>
          <w:tcPr>
            <w:tcW w:w="7513"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Лицензия на программное обеспечение – это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Содержать только буквы</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«qwerty» и т.д.</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Каким требованиям должен соответствовать пароль, чтобы его было трудно взломать?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из цифр</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tblPr>
      <w:tblGrid>
        <w:gridCol w:w="3544"/>
        <w:gridCol w:w="6379"/>
      </w:tblGrid>
      <w:tr w:rsidR="00D07813" w:rsidRPr="00D07813" w:rsidTr="00CF14CB">
        <w:tc>
          <w:tcPr>
            <w:tcW w:w="3544"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rsidTr="00CF14CB">
        <w:tc>
          <w:tcPr>
            <w:tcW w:w="3544"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rsidTr="00CF14CB">
        <w:tc>
          <w:tcPr>
            <w:tcW w:w="3544"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rsidTr="00CF14CB">
        <w:tc>
          <w:tcPr>
            <w:tcW w:w="3544"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rsidTr="00CF14CB">
        <w:tc>
          <w:tcPr>
            <w:tcW w:w="3544"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rsidR="00D07813" w:rsidRPr="00D07813" w:rsidRDefault="00D07813" w:rsidP="00B83D80">
            <w:pPr>
              <w:rPr>
                <w:rFonts w:ascii="Times New Roman" w:hAnsi="Times New Roman"/>
                <w:bCs/>
                <w:sz w:val="24"/>
                <w:szCs w:val="24"/>
              </w:rPr>
            </w:pPr>
            <w:r w:rsidRPr="00D07813">
              <w:rPr>
                <w:rFonts w:ascii="Times New Roman" w:hAnsi="Times New Roman"/>
                <w:bCs/>
                <w:sz w:val="24"/>
                <w:szCs w:val="24"/>
              </w:rPr>
              <w:t>Д вредоносные программы</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Виды информационной безопасности: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lastRenderedPageBreak/>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называют защитой информации?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Все ответы верны</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Pr="00D07813">
        <w:rPr>
          <w:rFonts w:ascii="Times New Roman" w:hAnsi="Times New Roman"/>
          <w:bCs/>
          <w:sz w:val="24"/>
          <w:szCs w:val="24"/>
        </w:rPr>
        <w:t>доступность</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Что можно отнести к правовым мерам ИБ?</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tblPr>
      <w:tblGrid>
        <w:gridCol w:w="812"/>
        <w:gridCol w:w="322"/>
        <w:gridCol w:w="2193"/>
        <w:gridCol w:w="337"/>
        <w:gridCol w:w="337"/>
        <w:gridCol w:w="456"/>
        <w:gridCol w:w="329"/>
        <w:gridCol w:w="329"/>
        <w:gridCol w:w="322"/>
        <w:gridCol w:w="380"/>
        <w:gridCol w:w="912"/>
        <w:gridCol w:w="1260"/>
        <w:gridCol w:w="456"/>
        <w:gridCol w:w="322"/>
        <w:gridCol w:w="337"/>
        <w:gridCol w:w="322"/>
        <w:gridCol w:w="337"/>
        <w:gridCol w:w="337"/>
        <w:gridCol w:w="322"/>
      </w:tblGrid>
      <w:tr w:rsidR="00CF14CB" w:rsidRPr="00D07813" w:rsidTr="00CF14CB">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w:t>
            </w: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c>
          <w:tcPr>
            <w:tcW w:w="0" w:type="auto"/>
          </w:tcPr>
          <w:p w:rsidR="00CF14CB" w:rsidRPr="00D07813" w:rsidRDefault="00CF14CB" w:rsidP="00B83D80">
            <w:pPr>
              <w:rPr>
                <w:rFonts w:ascii="Times New Roman" w:hAnsi="Times New Roman"/>
                <w:sz w:val="24"/>
                <w:szCs w:val="24"/>
              </w:rPr>
            </w:pPr>
          </w:p>
        </w:tc>
      </w:tr>
      <w:tr w:rsidR="00CF14CB" w:rsidRPr="00D07813" w:rsidTr="00CF14CB">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Ответ</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б в г</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1б 2а 3в</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в</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в</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б г д е ж</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пароль</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антивирус</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1а 2г 3д 4б 5в</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 б в г</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б</w:t>
            </w:r>
          </w:p>
        </w:tc>
        <w:tc>
          <w:tcPr>
            <w:tcW w:w="0" w:type="auto"/>
          </w:tcPr>
          <w:p w:rsidR="00CF14CB" w:rsidRPr="00D07813" w:rsidRDefault="00CF14CB" w:rsidP="00B83D80">
            <w:pPr>
              <w:rPr>
                <w:rFonts w:ascii="Times New Roman" w:hAnsi="Times New Roman"/>
                <w:sz w:val="24"/>
                <w:szCs w:val="24"/>
              </w:rPr>
            </w:pPr>
            <w:r w:rsidRPr="00D07813">
              <w:rPr>
                <w:rFonts w:ascii="Times New Roman" w:hAnsi="Times New Roman"/>
                <w:sz w:val="24"/>
                <w:szCs w:val="24"/>
              </w:rPr>
              <w:t>а</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3.1. Модели и моделирование. Этапы моделирования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те задачи, которые могут решаться с помощью моделирования: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lastRenderedPageBreak/>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высказываний верны?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rsidR="004948BE"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учитель — ученик</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форме словесного описания (в ответе введите прилагательное)?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в которой используются случайные события?</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проверка модели на простых исходных данных с известным результатом?</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 называется четко определенный план решения задачи?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перечисленных моделей относятся к информационным?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Какие из этих фраз можно считать определением модели?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Какой из этапов моделирования может привести к самым трудноисправимым ошибкам?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Какую фразу можно считать определением игровой модели?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Какая фраза может служить определением формальной модели?</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Модель – это: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10490" w:type="dxa"/>
        <w:tblInd w:w="-147" w:type="dxa"/>
        <w:tblLayout w:type="fixed"/>
        <w:tblLook w:val="04A0"/>
      </w:tblPr>
      <w:tblGrid>
        <w:gridCol w:w="940"/>
        <w:gridCol w:w="1754"/>
        <w:gridCol w:w="1701"/>
        <w:gridCol w:w="1701"/>
        <w:gridCol w:w="1276"/>
        <w:gridCol w:w="1417"/>
        <w:gridCol w:w="1701"/>
      </w:tblGrid>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1754"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276" w:type="dxa"/>
          </w:tcPr>
          <w:p w:rsidR="004948BE" w:rsidRPr="00D07813" w:rsidRDefault="004948BE" w:rsidP="00B83D80">
            <w:pPr>
              <w:rPr>
                <w:rFonts w:ascii="Times New Roman" w:hAnsi="Times New Roman"/>
                <w:sz w:val="24"/>
                <w:szCs w:val="24"/>
              </w:rPr>
            </w:pPr>
          </w:p>
        </w:tc>
        <w:tc>
          <w:tcPr>
            <w:tcW w:w="1417"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r>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lastRenderedPageBreak/>
              <w:t>Ответ</w:t>
            </w:r>
          </w:p>
        </w:tc>
        <w:tc>
          <w:tcPr>
            <w:tcW w:w="1754"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а б д</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б в д</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б в д</w:t>
            </w:r>
          </w:p>
        </w:tc>
        <w:tc>
          <w:tcPr>
            <w:tcW w:w="1276"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а б в г д</w:t>
            </w:r>
          </w:p>
        </w:tc>
        <w:tc>
          <w:tcPr>
            <w:tcW w:w="1417"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вербальная</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1754"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276" w:type="dxa"/>
          </w:tcPr>
          <w:p w:rsidR="004948BE" w:rsidRPr="00D07813" w:rsidRDefault="004948BE" w:rsidP="00B83D80">
            <w:pPr>
              <w:rPr>
                <w:rFonts w:ascii="Times New Roman" w:hAnsi="Times New Roman"/>
                <w:sz w:val="24"/>
                <w:szCs w:val="24"/>
              </w:rPr>
            </w:pPr>
          </w:p>
        </w:tc>
        <w:tc>
          <w:tcPr>
            <w:tcW w:w="1417"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r>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1754"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вероятностная</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динамическая</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алгоритм</w:t>
            </w:r>
          </w:p>
        </w:tc>
        <w:tc>
          <w:tcPr>
            <w:tcW w:w="1417"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а г д</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б</w:t>
            </w:r>
          </w:p>
        </w:tc>
      </w:tr>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1754"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c>
          <w:tcPr>
            <w:tcW w:w="1276" w:type="dxa"/>
          </w:tcPr>
          <w:p w:rsidR="004948BE" w:rsidRPr="00D07813" w:rsidRDefault="004948BE" w:rsidP="00B83D80">
            <w:pPr>
              <w:rPr>
                <w:rFonts w:ascii="Times New Roman" w:hAnsi="Times New Roman"/>
                <w:sz w:val="24"/>
                <w:szCs w:val="24"/>
              </w:rPr>
            </w:pPr>
          </w:p>
        </w:tc>
        <w:tc>
          <w:tcPr>
            <w:tcW w:w="1417" w:type="dxa"/>
          </w:tcPr>
          <w:p w:rsidR="004948BE" w:rsidRPr="00D07813" w:rsidRDefault="004948BE" w:rsidP="00B83D80">
            <w:pPr>
              <w:rPr>
                <w:rFonts w:ascii="Times New Roman" w:hAnsi="Times New Roman"/>
                <w:sz w:val="24"/>
                <w:szCs w:val="24"/>
              </w:rPr>
            </w:pPr>
          </w:p>
        </w:tc>
        <w:tc>
          <w:tcPr>
            <w:tcW w:w="1701" w:type="dxa"/>
          </w:tcPr>
          <w:p w:rsidR="004948BE" w:rsidRPr="00D07813" w:rsidRDefault="004948BE" w:rsidP="00B83D80">
            <w:pPr>
              <w:rPr>
                <w:rFonts w:ascii="Times New Roman" w:hAnsi="Times New Roman"/>
                <w:sz w:val="24"/>
                <w:szCs w:val="24"/>
              </w:rPr>
            </w:pPr>
          </w:p>
        </w:tc>
      </w:tr>
      <w:tr w:rsidR="004948BE" w:rsidRPr="00D07813" w:rsidTr="00E22AD3">
        <w:tc>
          <w:tcPr>
            <w:tcW w:w="940"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1754"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 г</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б</w:t>
            </w:r>
          </w:p>
        </w:tc>
        <w:tc>
          <w:tcPr>
            <w:tcW w:w="1276"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417"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c>
          <w:tcPr>
            <w:tcW w:w="1701" w:type="dxa"/>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в</w:t>
            </w:r>
          </w:p>
        </w:tc>
      </w:tr>
    </w:tbl>
    <w:p w:rsidR="00D07813" w:rsidRPr="00D07813" w:rsidRDefault="00D07813" w:rsidP="00B83D80">
      <w:pPr>
        <w:spacing w:after="0" w:line="240" w:lineRule="auto"/>
        <w:rPr>
          <w:rFonts w:ascii="Times New Roman" w:hAnsi="Times New Roman"/>
          <w:b/>
          <w:bCs/>
          <w:sz w:val="24"/>
          <w:szCs w:val="24"/>
        </w:rPr>
      </w:pPr>
      <w:r w:rsidRPr="00D07813">
        <w:rPr>
          <w:rFonts w:ascii="Times New Roman" w:hAnsi="Times New Roman"/>
          <w:b/>
          <w:bCs/>
          <w:sz w:val="24"/>
          <w:szCs w:val="24"/>
        </w:rPr>
        <w:t>Тема 3.2. Списки, графы, деревья</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1422400" cy="1068070"/>
            <wp:effectExtent l="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22400" cy="1068070"/>
                    </a:xfrm>
                    <a:prstGeom prst="rect">
                      <a:avLst/>
                    </a:prstGeom>
                  </pic:spPr>
                </pic:pic>
              </a:graphicData>
            </a:graphic>
          </wp:anchor>
        </w:drawing>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3360" behindDoc="0" locked="0" layoutInCell="1" allowOverlap="1">
            <wp:simplePos x="0" y="0"/>
            <wp:positionH relativeFrom="margin">
              <wp:posOffset>57150</wp:posOffset>
            </wp:positionH>
            <wp:positionV relativeFrom="paragraph">
              <wp:posOffset>1697355</wp:posOffset>
            </wp:positionV>
            <wp:extent cx="1225550" cy="101600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5550" cy="1016000"/>
                    </a:xfrm>
                    <a:prstGeom prst="rect">
                      <a:avLst/>
                    </a:prstGeom>
                  </pic:spPr>
                </pic:pic>
              </a:graphicData>
            </a:graphic>
          </wp:anchor>
        </w:drawing>
      </w:r>
      <w:r w:rsidRPr="00D07813">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3810</wp:posOffset>
            </wp:positionH>
            <wp:positionV relativeFrom="paragraph">
              <wp:posOffset>255905</wp:posOffset>
            </wp:positionV>
            <wp:extent cx="1217930" cy="1009650"/>
            <wp:effectExtent l="0" t="0" r="127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17930" cy="1009650"/>
                    </a:xfrm>
                    <a:prstGeom prst="rect">
                      <a:avLst/>
                    </a:prstGeom>
                  </pic:spPr>
                </pic:pic>
              </a:graphicData>
            </a:graphic>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simplePos x="0" y="0"/>
            <wp:positionH relativeFrom="margin">
              <wp:align>left</wp:align>
            </wp:positionH>
            <wp:positionV relativeFrom="paragraph">
              <wp:posOffset>1703705</wp:posOffset>
            </wp:positionV>
            <wp:extent cx="1231900" cy="1026160"/>
            <wp:effectExtent l="0" t="0" r="6350" b="254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1900" cy="1026160"/>
                    </a:xfrm>
                    <a:prstGeom prst="rect">
                      <a:avLst/>
                    </a:prstGeom>
                  </pic:spPr>
                </pic:pic>
              </a:graphicData>
            </a:graphic>
          </wp:anchor>
        </w:drawing>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-72390</wp:posOffset>
            </wp:positionH>
            <wp:positionV relativeFrom="paragraph">
              <wp:posOffset>7428865</wp:posOffset>
            </wp:positionV>
            <wp:extent cx="2296160" cy="914400"/>
            <wp:effectExtent l="0" t="0" r="889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296160" cy="914400"/>
                    </a:xfrm>
                    <a:prstGeom prst="rect">
                      <a:avLst/>
                    </a:prstGeom>
                  </pic:spPr>
                </pic:pic>
              </a:graphicData>
            </a:graphic>
          </wp:anchor>
        </w:drawing>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rsidR="00D07813" w:rsidRPr="00E22AD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700405</wp:posOffset>
            </wp:positionV>
            <wp:extent cx="1905000" cy="122555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1225550"/>
                    </a:xfrm>
                    <a:prstGeom prst="rect">
                      <a:avLst/>
                    </a:prstGeom>
                  </pic:spPr>
                </pic:pic>
              </a:graphicData>
            </a:graphic>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Ж</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7456" behindDoc="0" locked="0" layoutInCell="1" allowOverlap="1">
            <wp:simplePos x="0" y="0"/>
            <wp:positionH relativeFrom="column">
              <wp:posOffset>162560</wp:posOffset>
            </wp:positionH>
            <wp:positionV relativeFrom="paragraph">
              <wp:posOffset>1939925</wp:posOffset>
            </wp:positionV>
            <wp:extent cx="1614805" cy="1079500"/>
            <wp:effectExtent l="0" t="0" r="4445" b="635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614805" cy="1079500"/>
                    </a:xfrm>
                    <a:prstGeom prst="rect">
                      <a:avLst/>
                    </a:prstGeom>
                  </pic:spPr>
                </pic:pic>
              </a:graphicData>
            </a:graphic>
          </wp:anchor>
        </w:drawing>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simplePos x="0" y="0"/>
            <wp:positionH relativeFrom="margin">
              <wp:posOffset>146050</wp:posOffset>
            </wp:positionH>
            <wp:positionV relativeFrom="paragraph">
              <wp:posOffset>1789430</wp:posOffset>
            </wp:positionV>
            <wp:extent cx="1454785" cy="105410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454785" cy="1054100"/>
                    </a:xfrm>
                    <a:prstGeom prst="rect">
                      <a:avLst/>
                    </a:prstGeom>
                  </pic:spPr>
                </pic:pic>
              </a:graphicData>
            </a:graphic>
          </wp:anchor>
        </w:drawing>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w:t>
      </w:r>
      <w:r>
        <w:rPr>
          <w:rFonts w:ascii="Times New Roman" w:hAnsi="Times New Roman"/>
          <w:bCs/>
          <w:sz w:val="24"/>
          <w:szCs w:val="24"/>
        </w:rPr>
        <w:t>ных путей из города А в город К</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постфиксной форме: 5 13 7 - * </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записанное в префиксной форме: * + 5 7 - 6 3 </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c*(a+b) в постфиксной форме (без пробелов!)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выражение 5*(d-3) в префиксной форме (без пробелов!)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Pr="00D07813">
        <w:rPr>
          <w:rFonts w:ascii="Times New Roman" w:hAnsi="Times New Roman"/>
          <w:bCs/>
          <w:sz w:val="24"/>
          <w:szCs w:val="24"/>
        </w:rPr>
        <w:t>(с-d)*(a-b) в постфиксной форме (без пробелов!)</w:t>
      </w:r>
    </w:p>
    <w:p w:rsidR="00D07813" w:rsidRPr="00D07813" w:rsidRDefault="004948BE" w:rsidP="00B83D80">
      <w:pPr>
        <w:spacing w:after="0" w:line="240" w:lineRule="auto"/>
        <w:rPr>
          <w:rFonts w:ascii="Times New Roman" w:hAnsi="Times New Roman"/>
          <w:bCs/>
          <w:sz w:val="24"/>
          <w:szCs w:val="24"/>
        </w:rPr>
      </w:pPr>
      <w:r>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Pr="00D07813">
        <w:rPr>
          <w:rFonts w:ascii="Times New Roman" w:hAnsi="Times New Roman"/>
          <w:bCs/>
          <w:sz w:val="24"/>
          <w:szCs w:val="24"/>
        </w:rPr>
        <w:t>* - + a 3 b c при a = 6, b = 4 и c = 2</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Pr="00D07813">
        <w:rPr>
          <w:rFonts w:ascii="Times New Roman" w:hAnsi="Times New Roman"/>
          <w:bCs/>
          <w:sz w:val="24"/>
          <w:szCs w:val="24"/>
        </w:rPr>
        <w:t>a b c 7 + * - при a = 28, b = 2 и c = 1</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paragraph">
              <wp:posOffset>525145</wp:posOffset>
            </wp:positionV>
            <wp:extent cx="3780155" cy="14097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0155" cy="1409700"/>
                    </a:xfrm>
                    <a:prstGeom prst="rect">
                      <a:avLst/>
                    </a:prstGeom>
                  </pic:spPr>
                </pic:pic>
              </a:graphicData>
            </a:graphic>
          </wp:anchor>
        </w:drawing>
      </w: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rsidR="00D07813" w:rsidRPr="00D07813" w:rsidRDefault="00E22AD3" w:rsidP="00B83D80">
      <w:pPr>
        <w:spacing w:after="0" w:line="240" w:lineRule="auto"/>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41910</wp:posOffset>
            </wp:positionH>
            <wp:positionV relativeFrom="paragraph">
              <wp:posOffset>203200</wp:posOffset>
            </wp:positionV>
            <wp:extent cx="3688715" cy="1352550"/>
            <wp:effectExtent l="0" t="0" r="698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8715" cy="1352550"/>
                    </a:xfrm>
                    <a:prstGeom prst="rect">
                      <a:avLst/>
                    </a:prstGeom>
                  </pic:spPr>
                </pic:pic>
              </a:graphicData>
            </a:graphic>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tblPr>
      <w:tblGrid>
        <w:gridCol w:w="819"/>
        <w:gridCol w:w="805"/>
        <w:gridCol w:w="776"/>
        <w:gridCol w:w="949"/>
        <w:gridCol w:w="1058"/>
        <w:gridCol w:w="456"/>
        <w:gridCol w:w="456"/>
        <w:gridCol w:w="336"/>
        <w:gridCol w:w="456"/>
        <w:gridCol w:w="456"/>
        <w:gridCol w:w="456"/>
      </w:tblGrid>
      <w:tr w:rsidR="004948BE" w:rsidRPr="00D07813" w:rsidTr="001738AC">
        <w:tc>
          <w:tcPr>
            <w:tcW w:w="0" w:type="auto"/>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c>
          <w:tcPr>
            <w:tcW w:w="0" w:type="auto"/>
          </w:tcPr>
          <w:p w:rsidR="004948BE" w:rsidRPr="00D07813" w:rsidRDefault="004948BE" w:rsidP="00B83D80">
            <w:pPr>
              <w:rPr>
                <w:rFonts w:ascii="Times New Roman" w:hAnsi="Times New Roman"/>
                <w:sz w:val="24"/>
                <w:szCs w:val="24"/>
              </w:rPr>
            </w:pPr>
          </w:p>
        </w:tc>
      </w:tr>
      <w:tr w:rsidR="004948BE" w:rsidRPr="00D07813" w:rsidTr="001738AC">
        <w:tc>
          <w:tcPr>
            <w:tcW w:w="0" w:type="auto"/>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lastRenderedPageBreak/>
              <w:t>Ответ</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30</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36</w:t>
            </w:r>
          </w:p>
        </w:tc>
      </w:tr>
      <w:tr w:rsidR="004948BE" w:rsidRPr="00D07813" w:rsidTr="001738AC">
        <w:tc>
          <w:tcPr>
            <w:tcW w:w="0" w:type="auto"/>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w:t>
            </w: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r>
      <w:tr w:rsidR="004948BE" w:rsidRPr="00D07813" w:rsidTr="001738AC">
        <w:tc>
          <w:tcPr>
            <w:tcW w:w="0" w:type="auto"/>
          </w:tcPr>
          <w:p w:rsidR="004948BE" w:rsidRPr="00D07813" w:rsidRDefault="004948BE" w:rsidP="00B83D80">
            <w:pPr>
              <w:rPr>
                <w:rFonts w:ascii="Times New Roman" w:hAnsi="Times New Roman"/>
                <w:sz w:val="24"/>
                <w:szCs w:val="24"/>
              </w:rPr>
            </w:pPr>
            <w:r w:rsidRPr="00D07813">
              <w:rPr>
                <w:rFonts w:ascii="Times New Roman" w:hAnsi="Times New Roman"/>
                <w:sz w:val="24"/>
                <w:szCs w:val="24"/>
              </w:rPr>
              <w:t>Ответ</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8</w:t>
            </w:r>
          </w:p>
        </w:tc>
        <w:tc>
          <w:tcPr>
            <w:tcW w:w="0" w:type="auto"/>
          </w:tcPr>
          <w:p w:rsidR="004948BE" w:rsidRPr="00D07813" w:rsidRDefault="004948BE" w:rsidP="00B83D80">
            <w:pPr>
              <w:rPr>
                <w:rFonts w:ascii="Times New Roman" w:hAnsi="Times New Roman"/>
                <w:sz w:val="24"/>
                <w:szCs w:val="24"/>
                <w:lang w:val="en-US"/>
              </w:rPr>
            </w:pPr>
            <w:r w:rsidRPr="00D07813">
              <w:rPr>
                <w:rFonts w:ascii="Times New Roman" w:hAnsi="Times New Roman"/>
                <w:sz w:val="24"/>
                <w:szCs w:val="24"/>
              </w:rPr>
              <w:t>12</w:t>
            </w:r>
          </w:p>
        </w:tc>
        <w:tc>
          <w:tcPr>
            <w:tcW w:w="0" w:type="auto"/>
          </w:tcPr>
          <w:p w:rsidR="004948BE" w:rsidRPr="00D07813" w:rsidRDefault="004948BE" w:rsidP="00B83D80">
            <w:pPr>
              <w:rPr>
                <w:rFonts w:ascii="Times New Roman" w:hAnsi="Times New Roman"/>
                <w:sz w:val="24"/>
                <w:szCs w:val="24"/>
                <w:lang w:val="en-US"/>
              </w:rPr>
            </w:pPr>
          </w:p>
        </w:tc>
        <w:tc>
          <w:tcPr>
            <w:tcW w:w="0" w:type="auto"/>
          </w:tcPr>
          <w:p w:rsidR="004948BE" w:rsidRPr="00D07813" w:rsidRDefault="004948BE" w:rsidP="00B83D80">
            <w:pPr>
              <w:rPr>
                <w:rFonts w:ascii="Times New Roman" w:hAnsi="Times New Roman"/>
                <w:sz w:val="24"/>
                <w:szCs w:val="24"/>
                <w:lang w:val="en-US"/>
              </w:rPr>
            </w:pPr>
          </w:p>
        </w:tc>
      </w:tr>
    </w:tbl>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Тема 3.5 Анализ алгоритмов в профессиональной области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Какое из перечисленных чисел могло быть построено по этому правилу?</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целочисленных переменных </w:t>
      </w:r>
      <w:r w:rsidRPr="00D07813">
        <w:rPr>
          <w:rFonts w:ascii="Times New Roman" w:hAnsi="Times New Roman"/>
          <w:bCs/>
          <w:sz w:val="24"/>
          <w:szCs w:val="24"/>
          <w:lang w:val="en-US"/>
        </w:rPr>
        <w:t>x</w:t>
      </w:r>
      <w:r w:rsidRPr="00D07813">
        <w:rPr>
          <w:rFonts w:ascii="Times New Roman" w:hAnsi="Times New Roman"/>
          <w:bCs/>
          <w:sz w:val="24"/>
          <w:szCs w:val="24"/>
        </w:rPr>
        <w:t xml:space="preserve">, </w:t>
      </w:r>
      <w:r w:rsidRPr="00D07813">
        <w:rPr>
          <w:rFonts w:ascii="Times New Roman" w:hAnsi="Times New Roman"/>
          <w:bCs/>
          <w:sz w:val="24"/>
          <w:szCs w:val="24"/>
          <w:lang w:val="en-US"/>
        </w:rPr>
        <w:t>y</w:t>
      </w:r>
      <w:r w:rsidRPr="00D07813">
        <w:rPr>
          <w:rFonts w:ascii="Times New Roman" w:hAnsi="Times New Roman"/>
          <w:bCs/>
          <w:sz w:val="24"/>
          <w:szCs w:val="24"/>
        </w:rPr>
        <w:t xml:space="preserve"> и </w:t>
      </w:r>
      <w:r w:rsidRPr="00D07813">
        <w:rPr>
          <w:rFonts w:ascii="Times New Roman" w:hAnsi="Times New Roman"/>
          <w:bCs/>
          <w:sz w:val="24"/>
          <w:szCs w:val="24"/>
          <w:lang w:val="en-US"/>
        </w:rPr>
        <w:t>t</w:t>
      </w:r>
      <w:r w:rsidRPr="00D07813">
        <w:rPr>
          <w:rFonts w:ascii="Times New Roman" w:hAnsi="Times New Roman"/>
          <w:bCs/>
          <w:sz w:val="24"/>
          <w:szCs w:val="24"/>
        </w:rPr>
        <w:t xml:space="preserve"> после выполнения фрагмента программы:</w:t>
      </w:r>
    </w:p>
    <w:p w:rsidR="00D07813" w:rsidRPr="00137CEB" w:rsidRDefault="00D07813" w:rsidP="00B83D80">
      <w:pPr>
        <w:spacing w:after="0" w:line="240" w:lineRule="auto"/>
        <w:rPr>
          <w:rFonts w:ascii="Times New Roman" w:hAnsi="Times New Roman"/>
          <w:sz w:val="24"/>
          <w:szCs w:val="24"/>
        </w:rPr>
      </w:pPr>
      <w:r w:rsidRPr="00D07813">
        <w:rPr>
          <w:rFonts w:ascii="Times New Roman" w:hAnsi="Times New Roman"/>
          <w:bCs/>
          <w:sz w:val="24"/>
          <w:szCs w:val="24"/>
          <w:lang w:val="en-US"/>
        </w:rPr>
        <w:t>x</w:t>
      </w:r>
      <w:r w:rsidRPr="00137CEB">
        <w:rPr>
          <w:rFonts w:ascii="Times New Roman" w:hAnsi="Times New Roman"/>
          <w:bCs/>
          <w:sz w:val="24"/>
          <w:szCs w:val="24"/>
        </w:rPr>
        <w:t xml:space="preserve"> := 5;</w:t>
      </w:r>
      <w:r w:rsidRPr="00D07813">
        <w:rPr>
          <w:rFonts w:ascii="Times New Roman" w:hAnsi="Times New Roman"/>
          <w:bCs/>
          <w:sz w:val="24"/>
          <w:szCs w:val="24"/>
          <w:lang w:val="en-US"/>
        </w:rPr>
        <w:t>y</w:t>
      </w:r>
      <w:r w:rsidRPr="00137CEB">
        <w:rPr>
          <w:rFonts w:ascii="Times New Roman" w:hAnsi="Times New Roman"/>
          <w:bCs/>
          <w:sz w:val="24"/>
          <w:szCs w:val="24"/>
        </w:rPr>
        <w:t xml:space="preserve"> := 7;</w:t>
      </w:r>
      <w:r w:rsidRPr="00D07813">
        <w:rPr>
          <w:rFonts w:ascii="Times New Roman" w:hAnsi="Times New Roman"/>
          <w:bCs/>
          <w:sz w:val="24"/>
          <w:szCs w:val="24"/>
          <w:lang w:val="en-US"/>
        </w:rPr>
        <w:t>t</w:t>
      </w:r>
      <w:r w:rsidRPr="00137CEB">
        <w:rPr>
          <w:rFonts w:ascii="Times New Roman" w:hAnsi="Times New Roman"/>
          <w:bCs/>
          <w:sz w:val="24"/>
          <w:szCs w:val="24"/>
        </w:rPr>
        <w:t xml:space="preserve"> := </w:t>
      </w:r>
      <w:r w:rsidRPr="00D07813">
        <w:rPr>
          <w:rFonts w:ascii="Times New Roman" w:hAnsi="Times New Roman"/>
          <w:bCs/>
          <w:sz w:val="24"/>
          <w:szCs w:val="24"/>
          <w:lang w:val="en-US"/>
        </w:rPr>
        <w:t>x</w:t>
      </w:r>
      <w:r w:rsidRPr="00137CEB">
        <w:rPr>
          <w:rFonts w:ascii="Times New Roman" w:hAnsi="Times New Roman"/>
          <w:bCs/>
          <w:sz w:val="24"/>
          <w:szCs w:val="24"/>
        </w:rPr>
        <w:t>;</w:t>
      </w:r>
      <w:r w:rsidRPr="00D07813">
        <w:rPr>
          <w:rFonts w:ascii="Times New Roman" w:hAnsi="Times New Roman"/>
          <w:bCs/>
          <w:sz w:val="24"/>
          <w:szCs w:val="24"/>
          <w:lang w:val="en-US"/>
        </w:rPr>
        <w:t>x</w:t>
      </w:r>
      <w:r w:rsidRPr="00137CEB">
        <w:rPr>
          <w:rFonts w:ascii="Times New Roman" w:hAnsi="Times New Roman"/>
          <w:bCs/>
          <w:sz w:val="24"/>
          <w:szCs w:val="24"/>
        </w:rPr>
        <w:t xml:space="preserve"> := </w:t>
      </w:r>
      <w:r w:rsidRPr="00D07813">
        <w:rPr>
          <w:rFonts w:ascii="Times New Roman" w:hAnsi="Times New Roman"/>
          <w:bCs/>
          <w:sz w:val="24"/>
          <w:szCs w:val="24"/>
          <w:lang w:val="en-US"/>
        </w:rPr>
        <w:t>y</w:t>
      </w:r>
      <w:r w:rsidRPr="00137CEB">
        <w:rPr>
          <w:rFonts w:ascii="Times New Roman" w:hAnsi="Times New Roman"/>
          <w:bCs/>
          <w:sz w:val="24"/>
          <w:szCs w:val="24"/>
        </w:rPr>
        <w:t xml:space="preserve"> </w:t>
      </w:r>
      <w:r w:rsidRPr="00D07813">
        <w:rPr>
          <w:rFonts w:ascii="Times New Roman" w:hAnsi="Times New Roman"/>
          <w:bCs/>
          <w:sz w:val="24"/>
          <w:szCs w:val="24"/>
          <w:lang w:val="en-US"/>
        </w:rPr>
        <w:t>mod</w:t>
      </w:r>
      <w:r w:rsidRPr="00137CEB">
        <w:rPr>
          <w:rFonts w:ascii="Times New Roman" w:hAnsi="Times New Roman"/>
          <w:bCs/>
          <w:sz w:val="24"/>
          <w:szCs w:val="24"/>
        </w:rPr>
        <w:t xml:space="preserve"> </w:t>
      </w:r>
      <w:r w:rsidRPr="00D07813">
        <w:rPr>
          <w:rFonts w:ascii="Times New Roman" w:hAnsi="Times New Roman"/>
          <w:bCs/>
          <w:sz w:val="24"/>
          <w:szCs w:val="24"/>
          <w:lang w:val="en-US"/>
        </w:rPr>
        <w:t>x</w:t>
      </w:r>
      <w:r w:rsidRPr="00137CEB">
        <w:rPr>
          <w:rFonts w:ascii="Times New Roman" w:hAnsi="Times New Roman"/>
          <w:bCs/>
          <w:sz w:val="24"/>
          <w:szCs w:val="24"/>
        </w:rPr>
        <w:t>;</w:t>
      </w:r>
      <w:r w:rsidRPr="00D07813">
        <w:rPr>
          <w:rFonts w:ascii="Times New Roman" w:hAnsi="Times New Roman"/>
          <w:bCs/>
          <w:sz w:val="24"/>
          <w:szCs w:val="24"/>
          <w:lang w:val="en-US"/>
        </w:rPr>
        <w:t>y</w:t>
      </w:r>
      <w:r w:rsidRPr="00137CEB">
        <w:rPr>
          <w:rFonts w:ascii="Times New Roman" w:hAnsi="Times New Roman"/>
          <w:bCs/>
          <w:sz w:val="24"/>
          <w:szCs w:val="24"/>
        </w:rPr>
        <w:t xml:space="preserve"> := </w:t>
      </w:r>
      <w:r w:rsidRPr="00D07813">
        <w:rPr>
          <w:rFonts w:ascii="Times New Roman" w:hAnsi="Times New Roman"/>
          <w:bCs/>
          <w:sz w:val="24"/>
          <w:szCs w:val="24"/>
          <w:lang w:val="en-US"/>
        </w:rPr>
        <w:t>t</w:t>
      </w:r>
      <w:r w:rsidRPr="00137CEB">
        <w:rPr>
          <w:rFonts w:ascii="Times New Roman" w:hAnsi="Times New Roman"/>
          <w:bCs/>
          <w:sz w:val="24"/>
          <w:szCs w:val="24"/>
        </w:rPr>
        <w:t>;</w:t>
      </w:r>
      <w:r w:rsidRPr="00D07813">
        <w:rPr>
          <w:rFonts w:ascii="Times New Roman" w:hAnsi="Times New Roman"/>
          <w:sz w:val="24"/>
          <w:szCs w:val="24"/>
          <w:lang w:val="en-US"/>
        </w:rPr>
        <w:t>x</w:t>
      </w:r>
      <w:r w:rsidRPr="00137CEB">
        <w:rPr>
          <w:rFonts w:ascii="Times New Roman" w:hAnsi="Times New Roman"/>
          <w:sz w:val="24"/>
          <w:szCs w:val="24"/>
        </w:rPr>
        <w:t xml:space="preserve">=2, </w:t>
      </w:r>
      <w:r w:rsidRPr="00D07813">
        <w:rPr>
          <w:rFonts w:ascii="Times New Roman" w:hAnsi="Times New Roman"/>
          <w:sz w:val="24"/>
          <w:szCs w:val="24"/>
          <w:lang w:val="en-US"/>
        </w:rPr>
        <w:t>y</w:t>
      </w:r>
      <w:r w:rsidRPr="00137CEB">
        <w:rPr>
          <w:rFonts w:ascii="Times New Roman" w:hAnsi="Times New Roman"/>
          <w:sz w:val="24"/>
          <w:szCs w:val="24"/>
        </w:rPr>
        <w:t xml:space="preserve">=5, </w:t>
      </w:r>
      <w:r w:rsidRPr="00D07813">
        <w:rPr>
          <w:rFonts w:ascii="Times New Roman" w:hAnsi="Times New Roman"/>
          <w:sz w:val="24"/>
          <w:szCs w:val="24"/>
          <w:lang w:val="en-US"/>
        </w:rPr>
        <w:t>t</w:t>
      </w:r>
      <w:r w:rsidRPr="00137CEB">
        <w:rPr>
          <w:rFonts w:ascii="Times New Roman" w:hAnsi="Times New Roman"/>
          <w:sz w:val="24"/>
          <w:szCs w:val="24"/>
        </w:rPr>
        <w:t>=5</w:t>
      </w:r>
      <w:r w:rsidR="00B14389" w:rsidRPr="00137CEB">
        <w:rPr>
          <w:rFonts w:ascii="Times New Roman" w:hAnsi="Times New Roman"/>
          <w:sz w:val="24"/>
          <w:szCs w:val="24"/>
        </w:rPr>
        <w:t xml:space="preserve">; </w:t>
      </w:r>
      <w:r w:rsidRPr="00D07813">
        <w:rPr>
          <w:rFonts w:ascii="Times New Roman" w:hAnsi="Times New Roman"/>
          <w:sz w:val="24"/>
          <w:szCs w:val="24"/>
          <w:lang w:val="en-US"/>
        </w:rPr>
        <w:t>x</w:t>
      </w:r>
      <w:r w:rsidRPr="00137CEB">
        <w:rPr>
          <w:rFonts w:ascii="Times New Roman" w:hAnsi="Times New Roman"/>
          <w:sz w:val="24"/>
          <w:szCs w:val="24"/>
        </w:rPr>
        <w:t xml:space="preserve">=7, </w:t>
      </w:r>
      <w:r w:rsidRPr="00D07813">
        <w:rPr>
          <w:rFonts w:ascii="Times New Roman" w:hAnsi="Times New Roman"/>
          <w:sz w:val="24"/>
          <w:szCs w:val="24"/>
          <w:lang w:val="en-US"/>
        </w:rPr>
        <w:t>y</w:t>
      </w:r>
      <w:r w:rsidRPr="00137CEB">
        <w:rPr>
          <w:rFonts w:ascii="Times New Roman" w:hAnsi="Times New Roman"/>
          <w:sz w:val="24"/>
          <w:szCs w:val="24"/>
        </w:rPr>
        <w:t xml:space="preserve">=5, </w:t>
      </w:r>
      <w:r w:rsidRPr="00D07813">
        <w:rPr>
          <w:rFonts w:ascii="Times New Roman" w:hAnsi="Times New Roman"/>
          <w:sz w:val="24"/>
          <w:szCs w:val="24"/>
          <w:lang w:val="en-US"/>
        </w:rPr>
        <w:t>t</w:t>
      </w:r>
      <w:r w:rsidRPr="00137CEB">
        <w:rPr>
          <w:rFonts w:ascii="Times New Roman" w:hAnsi="Times New Roman"/>
          <w:sz w:val="24"/>
          <w:szCs w:val="24"/>
        </w:rPr>
        <w:t>=5</w:t>
      </w:r>
      <w:r w:rsidR="00B14389" w:rsidRPr="00137CEB">
        <w:rPr>
          <w:rFonts w:ascii="Times New Roman" w:hAnsi="Times New Roman"/>
          <w:sz w:val="24"/>
          <w:szCs w:val="24"/>
        </w:rPr>
        <w:t xml:space="preserve">; </w:t>
      </w:r>
      <w:r w:rsidRPr="00D07813">
        <w:rPr>
          <w:rFonts w:ascii="Times New Roman" w:hAnsi="Times New Roman"/>
          <w:sz w:val="24"/>
          <w:szCs w:val="24"/>
          <w:lang w:val="en-US"/>
        </w:rPr>
        <w:t>x</w:t>
      </w:r>
      <w:r w:rsidRPr="00137CEB">
        <w:rPr>
          <w:rFonts w:ascii="Times New Roman" w:hAnsi="Times New Roman"/>
          <w:sz w:val="24"/>
          <w:szCs w:val="24"/>
        </w:rPr>
        <w:t xml:space="preserve">=2, </w:t>
      </w:r>
      <w:r w:rsidRPr="00D07813">
        <w:rPr>
          <w:rFonts w:ascii="Times New Roman" w:hAnsi="Times New Roman"/>
          <w:sz w:val="24"/>
          <w:szCs w:val="24"/>
          <w:lang w:val="en-US"/>
        </w:rPr>
        <w:t>y</w:t>
      </w:r>
      <w:r w:rsidRPr="00137CEB">
        <w:rPr>
          <w:rFonts w:ascii="Times New Roman" w:hAnsi="Times New Roman"/>
          <w:sz w:val="24"/>
          <w:szCs w:val="24"/>
        </w:rPr>
        <w:t xml:space="preserve">=2, </w:t>
      </w:r>
      <w:r w:rsidRPr="00D07813">
        <w:rPr>
          <w:rFonts w:ascii="Times New Roman" w:hAnsi="Times New Roman"/>
          <w:sz w:val="24"/>
          <w:szCs w:val="24"/>
          <w:lang w:val="en-US"/>
        </w:rPr>
        <w:t>t</w:t>
      </w:r>
      <w:r w:rsidRPr="00137CEB">
        <w:rPr>
          <w:rFonts w:ascii="Times New Roman" w:hAnsi="Times New Roman"/>
          <w:sz w:val="24"/>
          <w:szCs w:val="24"/>
        </w:rPr>
        <w:t>=2</w:t>
      </w:r>
      <w:r w:rsidR="00B14389" w:rsidRPr="00137CEB">
        <w:rPr>
          <w:rFonts w:ascii="Times New Roman" w:hAnsi="Times New Roman"/>
          <w:sz w:val="24"/>
          <w:szCs w:val="24"/>
        </w:rPr>
        <w:t xml:space="preserve">; </w:t>
      </w:r>
      <w:r w:rsidRPr="00D07813">
        <w:rPr>
          <w:rFonts w:ascii="Times New Roman" w:hAnsi="Times New Roman"/>
          <w:sz w:val="24"/>
          <w:szCs w:val="24"/>
          <w:lang w:val="en-US"/>
        </w:rPr>
        <w:t>x</w:t>
      </w:r>
      <w:r w:rsidRPr="00137CEB">
        <w:rPr>
          <w:rFonts w:ascii="Times New Roman" w:hAnsi="Times New Roman"/>
          <w:sz w:val="24"/>
          <w:szCs w:val="24"/>
        </w:rPr>
        <w:t xml:space="preserve">=5, </w:t>
      </w:r>
      <w:r w:rsidRPr="00D07813">
        <w:rPr>
          <w:rFonts w:ascii="Times New Roman" w:hAnsi="Times New Roman"/>
          <w:sz w:val="24"/>
          <w:szCs w:val="24"/>
          <w:lang w:val="en-US"/>
        </w:rPr>
        <w:t>y</w:t>
      </w:r>
      <w:r w:rsidRPr="00137CEB">
        <w:rPr>
          <w:rFonts w:ascii="Times New Roman" w:hAnsi="Times New Roman"/>
          <w:sz w:val="24"/>
          <w:szCs w:val="24"/>
        </w:rPr>
        <w:t xml:space="preserve">=5, </w:t>
      </w:r>
      <w:r w:rsidRPr="00D07813">
        <w:rPr>
          <w:rFonts w:ascii="Times New Roman" w:hAnsi="Times New Roman"/>
          <w:sz w:val="24"/>
          <w:szCs w:val="24"/>
          <w:lang w:val="en-US"/>
        </w:rPr>
        <w:t>t</w:t>
      </w:r>
      <w:r w:rsidRPr="00137CEB">
        <w:rPr>
          <w:rFonts w:ascii="Times New Roman" w:hAnsi="Times New Roman"/>
          <w:sz w:val="24"/>
          <w:szCs w:val="24"/>
        </w:rPr>
        <w:t>=5</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c</w:t>
      </w:r>
      <w:r w:rsidRPr="00D07813">
        <w:rPr>
          <w:rFonts w:ascii="Times New Roman" w:hAnsi="Times New Roman"/>
          <w:bCs/>
          <w:sz w:val="24"/>
          <w:szCs w:val="24"/>
        </w:rPr>
        <w:t xml:space="preserve"> после выполнения следующего фрагмента программы:</w:t>
      </w:r>
    </w:p>
    <w:p w:rsidR="00D07813" w:rsidRPr="00B14389" w:rsidRDefault="00D07813" w:rsidP="00B83D80">
      <w:pPr>
        <w:spacing w:after="0" w:line="240" w:lineRule="auto"/>
        <w:rPr>
          <w:rFonts w:ascii="Times New Roman" w:hAnsi="Times New Roman"/>
          <w:sz w:val="24"/>
          <w:szCs w:val="24"/>
          <w:lang w:val="en-US"/>
        </w:rPr>
      </w:pPr>
      <w:r w:rsidRPr="00D07813">
        <w:rPr>
          <w:rFonts w:ascii="Times New Roman" w:hAnsi="Times New Roman"/>
          <w:bCs/>
          <w:sz w:val="24"/>
          <w:szCs w:val="24"/>
          <w:lang w:val="en-US"/>
        </w:rPr>
        <w:t>a := 6; := 15;a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 исполнителя Калькулятор две команды, которым присвоены номера: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которая преобразует число 1 в 19.</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Определите значение переменной </w:t>
      </w:r>
      <w:r w:rsidRPr="00D07813">
        <w:rPr>
          <w:rFonts w:ascii="Times New Roman" w:hAnsi="Times New Roman"/>
          <w:bCs/>
          <w:sz w:val="24"/>
          <w:szCs w:val="24"/>
          <w:lang w:val="en-US"/>
        </w:rPr>
        <w:t>y</w:t>
      </w:r>
      <w:r w:rsidRPr="00D07813">
        <w:rPr>
          <w:rFonts w:ascii="Times New Roman" w:hAnsi="Times New Roman"/>
          <w:bCs/>
          <w:sz w:val="24"/>
          <w:szCs w:val="24"/>
        </w:rPr>
        <w:t>, которое будет получено в результате выполнения следующей программы:</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vari,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for i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y :=y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i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t>i :=2*i;</w:t>
      </w:r>
      <w:r w:rsidRPr="00D07813">
        <w:rPr>
          <w:rFonts w:ascii="Times New Roman" w:hAnsi="Times New Roman"/>
          <w:bCs/>
          <w:sz w:val="24"/>
          <w:szCs w:val="24"/>
          <w:lang w:val="en-US"/>
        </w:rPr>
        <w:br/>
        <w:t>y := y + i</w:t>
      </w:r>
      <w:r w:rsidRPr="00D07813">
        <w:rPr>
          <w:rFonts w:ascii="Times New Roman" w:hAnsi="Times New Roman"/>
          <w:bCs/>
          <w:sz w:val="24"/>
          <w:szCs w:val="24"/>
          <w:lang w:val="en-US"/>
        </w:rPr>
        <w:br/>
        <w:t>until i&gt; 5;</w:t>
      </w:r>
      <w:r w:rsidRPr="00D07813">
        <w:rPr>
          <w:rFonts w:ascii="Times New Roman" w:hAnsi="Times New Roman"/>
          <w:bCs/>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r>
      <w:r w:rsidRPr="00D07813">
        <w:rPr>
          <w:rFonts w:ascii="Times New Roman" w:hAnsi="Times New Roman"/>
          <w:bCs/>
          <w:sz w:val="24"/>
          <w:szCs w:val="24"/>
          <w:lang w:val="en-US"/>
        </w:rPr>
        <w:lastRenderedPageBreak/>
        <w:t>i := 5;</w:t>
      </w:r>
      <w:r w:rsidRPr="00D07813">
        <w:rPr>
          <w:rFonts w:ascii="Times New Roman" w:hAnsi="Times New Roman"/>
          <w:bCs/>
          <w:sz w:val="24"/>
          <w:szCs w:val="24"/>
          <w:lang w:val="en-US"/>
        </w:rPr>
        <w:br/>
        <w:t>while i&gt;2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y := y + i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A[i]:= i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A[i]:= A[10-i];</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Чему будут равны элементы этого массива?</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10, 9, 8, 7, 6, 5, 4, 3, 2, 1, 0</w:t>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10, 9, 8, 7, 6, 5, 6, 7, 8, 9, 10</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n:=1 tо 5 do</w:t>
      </w:r>
      <w:r w:rsidRPr="00D07813">
        <w:rPr>
          <w:rFonts w:ascii="Times New Roman" w:hAnsi="Times New Roman"/>
          <w:bCs/>
          <w:sz w:val="24"/>
          <w:szCs w:val="24"/>
          <w:lang w:val="en-US"/>
        </w:rPr>
        <w:br/>
        <w:t>for m:=1 tо 5 do</w:t>
      </w:r>
      <w:r w:rsidRPr="00D07813">
        <w:rPr>
          <w:rFonts w:ascii="Times New Roman" w:hAnsi="Times New Roman"/>
          <w:bCs/>
          <w:sz w:val="24"/>
          <w:szCs w:val="24"/>
          <w:lang w:val="en-US"/>
        </w:rPr>
        <w:br/>
        <w:t>A[n,m] := (m – n)*(m – n);</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2</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5</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8</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14</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A[i]:=i-1;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A[i-1]:=A[i];</w:t>
      </w:r>
      <w:r w:rsidRPr="00D07813">
        <w:rPr>
          <w:rFonts w:ascii="Times New Roman" w:hAnsi="Times New Roman"/>
          <w:bCs/>
          <w:sz w:val="24"/>
          <w:szCs w:val="24"/>
          <w:lang w:val="en-US"/>
        </w:rPr>
        <w:br/>
        <w:t>A[10]:=10;</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Как изменятся элементы этого массива после выполнения фрагмента программы?</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F(n) = F(n–1) * (2*n + 1), при n &gt; 1</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Чему равно значение функции F(4)?</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27</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9</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105</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315</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rPr>
        <w:t>Данрекурсивныйалгоритм</w:t>
      </w:r>
      <w:r w:rsidRPr="00D07813">
        <w:rPr>
          <w:rFonts w:ascii="Times New Roman" w:hAnsi="Times New Roman"/>
          <w:bCs/>
          <w:sz w:val="24"/>
          <w:szCs w:val="24"/>
          <w:lang w:val="en-US"/>
        </w:rPr>
        <w:t>:</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writeln(‘*’);</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r>
      <w:r w:rsidRPr="00D07813">
        <w:rPr>
          <w:rFonts w:ascii="Times New Roman" w:hAnsi="Times New Roman"/>
          <w:bCs/>
          <w:sz w:val="24"/>
          <w:szCs w:val="24"/>
          <w:lang w:val="en-US"/>
        </w:rPr>
        <w:lastRenderedPageBreak/>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Сколько символов «звездочка» будет напечатано на экране при выполнении вызова F(7)?</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7</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2D135B">
        <w:rPr>
          <w:rFonts w:ascii="Times New Roman" w:hAnsi="Times New Roman"/>
          <w:sz w:val="24"/>
          <w:szCs w:val="24"/>
          <w:lang w:val="en-US"/>
        </w:rPr>
        <w:t xml:space="preserve">; </w:t>
      </w:r>
      <w:r w:rsidRPr="00D07813">
        <w:rPr>
          <w:rFonts w:ascii="Times New Roman" w:hAnsi="Times New Roman"/>
          <w:sz w:val="24"/>
          <w:szCs w:val="24"/>
          <w:lang w:val="en-US"/>
        </w:rPr>
        <w:t>15</w:t>
      </w:r>
    </w:p>
    <w:p w:rsidR="00D07813" w:rsidRPr="00D07813" w:rsidRDefault="00D07813" w:rsidP="00B83D80">
      <w:pPr>
        <w:spacing w:after="0" w:line="240" w:lineRule="auto"/>
        <w:rPr>
          <w:rFonts w:ascii="Times New Roman" w:hAnsi="Times New Roman"/>
          <w:bCs/>
          <w:sz w:val="24"/>
          <w:szCs w:val="24"/>
          <w:lang w:val="en-US"/>
        </w:rPr>
      </w:pPr>
      <w:r w:rsidRPr="00D07813">
        <w:rPr>
          <w:rFonts w:ascii="Times New Roman" w:hAnsi="Times New Roman"/>
          <w:bCs/>
          <w:sz w:val="24"/>
          <w:szCs w:val="24"/>
        </w:rPr>
        <w:t>Данрекурсивныйалгоритм</w:t>
      </w:r>
      <w:r w:rsidRPr="00D07813">
        <w:rPr>
          <w:rFonts w:ascii="Times New Roman" w:hAnsi="Times New Roman"/>
          <w:bCs/>
          <w:sz w:val="24"/>
          <w:szCs w:val="24"/>
          <w:lang w:val="en-US"/>
        </w:rPr>
        <w:t>:</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t>writeln(n);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Найдите сумму чисел, которые будут выведены при вызове F(1).</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записан рекурсивный алгоритм F:</w:t>
      </w:r>
    </w:p>
    <w:p w:rsidR="00D07813" w:rsidRPr="00D07813" w:rsidRDefault="00D07813" w:rsidP="00B83D80">
      <w:pPr>
        <w:spacing w:after="0" w:line="240" w:lineRule="auto"/>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Чему будет равно значение, вычисленное алгоритмом при выполнении вызова F(6)?</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201" w:type="dxa"/>
        <w:tblLook w:val="04A0"/>
      </w:tblPr>
      <w:tblGrid>
        <w:gridCol w:w="3114"/>
        <w:gridCol w:w="2410"/>
        <w:gridCol w:w="2126"/>
        <w:gridCol w:w="2551"/>
      </w:tblGrid>
      <w:tr w:rsidR="00D07813" w:rsidRPr="00D07813" w:rsidTr="00E22AD3">
        <w:tc>
          <w:tcPr>
            <w:tcW w:w="3114"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41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12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Python</w:t>
            </w:r>
          </w:p>
        </w:tc>
        <w:tc>
          <w:tcPr>
            <w:tcW w:w="2551"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rsidTr="00E22AD3">
        <w:tc>
          <w:tcPr>
            <w:tcW w:w="3114"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алг</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нач</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цел n,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нцпока s + n &lt; 177</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s + 10</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lang w:val="en-US"/>
              </w:rPr>
              <w:t>n</w:t>
            </w:r>
            <w:r w:rsidRPr="00137CEB">
              <w:rPr>
                <w:rFonts w:ascii="Times New Roman" w:hAnsi="Times New Roman"/>
                <w:sz w:val="24"/>
                <w:szCs w:val="24"/>
                <w:lang w:val="en-US"/>
              </w:rPr>
              <w:t xml:space="preserve"> := </w:t>
            </w:r>
            <w:r w:rsidRPr="00D07813">
              <w:rPr>
                <w:rFonts w:ascii="Times New Roman" w:hAnsi="Times New Roman"/>
                <w:sz w:val="24"/>
                <w:szCs w:val="24"/>
                <w:lang w:val="en-US"/>
              </w:rPr>
              <w:t>n</w:t>
            </w:r>
            <w:r w:rsidRPr="00137CEB">
              <w:rPr>
                <w:rFonts w:ascii="Times New Roman" w:hAnsi="Times New Roman"/>
                <w:sz w:val="24"/>
                <w:szCs w:val="24"/>
                <w:lang w:val="en-US"/>
              </w:rPr>
              <w:t xml:space="preserve"> - 5</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rPr>
              <w:t>кц</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rPr>
              <w:t>вывод</w:t>
            </w:r>
            <w:r w:rsidRPr="00D07813">
              <w:rPr>
                <w:rFonts w:ascii="Times New Roman" w:hAnsi="Times New Roman"/>
                <w:sz w:val="24"/>
                <w:szCs w:val="24"/>
                <w:lang w:val="en-US"/>
              </w:rPr>
              <w:t>n</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410"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var s, n: integer;</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s + 10;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end;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writeln(n)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126"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while s + n &lt; 177:</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print(n)</w:t>
            </w:r>
          </w:p>
        </w:tc>
        <w:tc>
          <w:tcPr>
            <w:tcW w:w="2551"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&lt;iostream&gt;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using namespace std;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intmain()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 s = 0, n = 95;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177)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n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tblPr>
      <w:tblGrid>
        <w:gridCol w:w="3256"/>
        <w:gridCol w:w="2551"/>
        <w:gridCol w:w="1985"/>
        <w:gridCol w:w="2409"/>
      </w:tblGrid>
      <w:tr w:rsidR="00D07813" w:rsidRPr="00D07813" w:rsidTr="00E22AD3">
        <w:tc>
          <w:tcPr>
            <w:tcW w:w="325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551"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1985"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Python</w:t>
            </w:r>
          </w:p>
        </w:tc>
        <w:tc>
          <w:tcPr>
            <w:tcW w:w="2409"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rsidTr="00E22AD3">
        <w:tc>
          <w:tcPr>
            <w:tcW w:w="3256"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алг</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нач</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цел n,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нцпока s + n &lt; 145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s + 15</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lang w:val="en-US"/>
              </w:rPr>
              <w:t>n</w:t>
            </w:r>
            <w:r w:rsidRPr="00137CEB">
              <w:rPr>
                <w:rFonts w:ascii="Times New Roman" w:hAnsi="Times New Roman"/>
                <w:sz w:val="24"/>
                <w:szCs w:val="24"/>
                <w:lang w:val="en-US"/>
              </w:rPr>
              <w:t xml:space="preserve"> := </w:t>
            </w:r>
            <w:r w:rsidRPr="00D07813">
              <w:rPr>
                <w:rFonts w:ascii="Times New Roman" w:hAnsi="Times New Roman"/>
                <w:sz w:val="24"/>
                <w:szCs w:val="24"/>
                <w:lang w:val="en-US"/>
              </w:rPr>
              <w:t>n</w:t>
            </w:r>
            <w:r w:rsidRPr="00137CEB">
              <w:rPr>
                <w:rFonts w:ascii="Times New Roman" w:hAnsi="Times New Roman"/>
                <w:sz w:val="24"/>
                <w:szCs w:val="24"/>
                <w:lang w:val="en-US"/>
              </w:rPr>
              <w:t xml:space="preserve"> - 5</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rPr>
              <w:t>кц</w:t>
            </w:r>
          </w:p>
          <w:p w:rsidR="00D07813" w:rsidRPr="00137CEB" w:rsidRDefault="00D07813" w:rsidP="00B83D80">
            <w:pPr>
              <w:rPr>
                <w:rFonts w:ascii="Times New Roman" w:hAnsi="Times New Roman"/>
                <w:sz w:val="24"/>
                <w:szCs w:val="24"/>
                <w:lang w:val="en-US"/>
              </w:rPr>
            </w:pPr>
            <w:r w:rsidRPr="00D07813">
              <w:rPr>
                <w:rFonts w:ascii="Times New Roman" w:hAnsi="Times New Roman"/>
                <w:sz w:val="24"/>
                <w:szCs w:val="24"/>
              </w:rPr>
              <w:t>вывод</w:t>
            </w:r>
            <w:r w:rsidRPr="00D07813">
              <w:rPr>
                <w:rFonts w:ascii="Times New Roman" w:hAnsi="Times New Roman"/>
                <w:sz w:val="24"/>
                <w:szCs w:val="24"/>
                <w:lang w:val="en-US"/>
              </w:rPr>
              <w:t>n</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551"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var s, n: integer;</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s + 15;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end;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writeln(n)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1985"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n = 90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while s + n &lt; 145: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print(n)</w:t>
            </w:r>
          </w:p>
        </w:tc>
        <w:tc>
          <w:tcPr>
            <w:tcW w:w="2409"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&lt;iostream&gt;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using namespace std;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intmain()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 s = 0, n = 90;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while (s + n &lt; 145)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s = s + 15;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n = n - 5;</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n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tblPr>
      <w:tblGrid>
        <w:gridCol w:w="3114"/>
        <w:gridCol w:w="2126"/>
        <w:gridCol w:w="2268"/>
        <w:gridCol w:w="2693"/>
      </w:tblGrid>
      <w:tr w:rsidR="00D07813" w:rsidRPr="00D07813" w:rsidTr="00E22AD3">
        <w:tc>
          <w:tcPr>
            <w:tcW w:w="3114"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lastRenderedPageBreak/>
              <w:t>Алгоритмический язык</w:t>
            </w:r>
          </w:p>
        </w:tc>
        <w:tc>
          <w:tcPr>
            <w:tcW w:w="2126"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26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Python</w:t>
            </w:r>
          </w:p>
        </w:tc>
        <w:tc>
          <w:tcPr>
            <w:tcW w:w="2693"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rsidTr="00E22AD3">
        <w:tc>
          <w:tcPr>
            <w:tcW w:w="3114"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нач</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цел s, 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если s &gt; 10 или t &gt; 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126"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var s, t, А: integer;</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t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A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693"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&lt;iostream&gt;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using namespace std;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intmain(){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 s, 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"YES"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"NO"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tblPr>
      <w:tblGrid>
        <w:gridCol w:w="2830"/>
        <w:gridCol w:w="2268"/>
        <w:gridCol w:w="2268"/>
        <w:gridCol w:w="2835"/>
      </w:tblGrid>
      <w:tr w:rsidR="00D07813" w:rsidRPr="00D07813" w:rsidTr="00E22AD3">
        <w:tc>
          <w:tcPr>
            <w:tcW w:w="2830"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Алгоритмический язык</w:t>
            </w:r>
          </w:p>
        </w:tc>
        <w:tc>
          <w:tcPr>
            <w:tcW w:w="226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Паскаль</w:t>
            </w:r>
          </w:p>
        </w:tc>
        <w:tc>
          <w:tcPr>
            <w:tcW w:w="2268"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Python</w:t>
            </w:r>
          </w:p>
        </w:tc>
        <w:tc>
          <w:tcPr>
            <w:tcW w:w="2835" w:type="dxa"/>
          </w:tcPr>
          <w:p w:rsidR="00D07813" w:rsidRPr="00D07813" w:rsidRDefault="00D07813" w:rsidP="00B83D80">
            <w:pPr>
              <w:rPr>
                <w:rFonts w:ascii="Times New Roman" w:hAnsi="Times New Roman"/>
                <w:sz w:val="24"/>
                <w:szCs w:val="24"/>
              </w:rPr>
            </w:pPr>
            <w:r w:rsidRPr="00D07813">
              <w:rPr>
                <w:rFonts w:ascii="Times New Roman" w:hAnsi="Times New Roman"/>
                <w:sz w:val="24"/>
                <w:szCs w:val="24"/>
              </w:rPr>
              <w:t>C++</w:t>
            </w:r>
          </w:p>
        </w:tc>
      </w:tr>
      <w:tr w:rsidR="00D07813" w:rsidRPr="00D07813" w:rsidTr="00E22AD3">
        <w:tc>
          <w:tcPr>
            <w:tcW w:w="2830"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алг</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нач</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если s &gt; 10 или t &gt; А</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то вывод "YES"</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иначе вывод "NO"</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все</w:t>
            </w:r>
          </w:p>
          <w:p w:rsidR="00D07813" w:rsidRPr="00D07813" w:rsidRDefault="00D07813" w:rsidP="00B83D80">
            <w:pPr>
              <w:rPr>
                <w:rFonts w:ascii="Times New Roman" w:hAnsi="Times New Roman"/>
                <w:sz w:val="24"/>
                <w:szCs w:val="24"/>
              </w:rPr>
            </w:pPr>
            <w:r w:rsidRPr="00D07813">
              <w:rPr>
                <w:rFonts w:ascii="Times New Roman" w:hAnsi="Times New Roman"/>
                <w:sz w:val="24"/>
                <w:szCs w:val="24"/>
              </w:rPr>
              <w:t>кон</w:t>
            </w:r>
          </w:p>
        </w:tc>
        <w:tc>
          <w:tcPr>
            <w:tcW w:w="226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var s, t, A: integer;</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begin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readln(A);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then writeln("YES")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 writeln("NO")</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end.</w:t>
            </w:r>
          </w:p>
        </w:tc>
        <w:tc>
          <w:tcPr>
            <w:tcW w:w="2268"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s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t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A = int(input())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print("YES")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835" w:type="dxa"/>
          </w:tcPr>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#include &lt;iostream&gt;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using namespace std;</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intmain(){</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int s, t, 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s;</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t;</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cin&gt;&gt; A;</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"YES"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else</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cout&lt;&lt; "NO" &lt;&lt;endl;</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return 0;</w:t>
            </w:r>
          </w:p>
          <w:p w:rsidR="00D07813" w:rsidRPr="00D07813" w:rsidRDefault="00D07813" w:rsidP="00B83D80">
            <w:pPr>
              <w:rPr>
                <w:rFonts w:ascii="Times New Roman" w:hAnsi="Times New Roman"/>
                <w:sz w:val="24"/>
                <w:szCs w:val="24"/>
                <w:lang w:val="en-US"/>
              </w:rPr>
            </w:pPr>
            <w:r w:rsidRPr="00D07813">
              <w:rPr>
                <w:rFonts w:ascii="Times New Roman" w:hAnsi="Times New Roman"/>
                <w:sz w:val="24"/>
                <w:szCs w:val="24"/>
                <w:lang w:val="en-US"/>
              </w:rPr>
              <w:t xml:space="preserve"> }</w:t>
            </w:r>
          </w:p>
        </w:tc>
      </w:tr>
    </w:tbl>
    <w:p w:rsidR="00D07813" w:rsidRPr="00D07813" w:rsidRDefault="00D07813" w:rsidP="00B83D80">
      <w:pPr>
        <w:spacing w:after="0" w:line="240" w:lineRule="auto"/>
        <w:rPr>
          <w:rFonts w:ascii="Times New Roman" w:hAnsi="Times New Roman"/>
          <w:bCs/>
          <w:sz w:val="24"/>
          <w:szCs w:val="24"/>
        </w:rPr>
      </w:pPr>
      <w:r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наименьшее целое значение параметра А, при котором для указанных входных данных программа напечатает «NO» семь раз.</w:t>
      </w:r>
    </w:p>
    <w:p w:rsidR="00D07813" w:rsidRPr="00D07813" w:rsidRDefault="00D07813" w:rsidP="00B83D80">
      <w:pPr>
        <w:spacing w:after="0" w:line="240" w:lineRule="auto"/>
        <w:rPr>
          <w:rFonts w:ascii="Times New Roman" w:hAnsi="Times New Roman"/>
          <w:sz w:val="24"/>
          <w:szCs w:val="24"/>
        </w:rPr>
      </w:pPr>
      <w:r w:rsidRPr="00D07813">
        <w:rPr>
          <w:rFonts w:ascii="Times New Roman" w:hAnsi="Times New Roman"/>
          <w:sz w:val="24"/>
          <w:szCs w:val="24"/>
        </w:rPr>
        <w:t>Ключ к тесту</w:t>
      </w:r>
      <w:r w:rsidR="00E22AD3">
        <w:rPr>
          <w:rFonts w:ascii="Times New Roman" w:hAnsi="Times New Roman"/>
          <w:sz w:val="24"/>
          <w:szCs w:val="24"/>
        </w:rPr>
        <w:t>:</w:t>
      </w:r>
    </w:p>
    <w:tbl>
      <w:tblPr>
        <w:tblStyle w:val="a4"/>
        <w:tblW w:w="0" w:type="auto"/>
        <w:tblLook w:val="04A0"/>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rsidTr="00B14389">
        <w:tc>
          <w:tcPr>
            <w:tcW w:w="825"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w:t>
            </w:r>
          </w:p>
        </w:tc>
        <w:tc>
          <w:tcPr>
            <w:tcW w:w="865" w:type="dxa"/>
          </w:tcPr>
          <w:p w:rsidR="00B14389" w:rsidRPr="00D07813" w:rsidRDefault="00B14389" w:rsidP="00B83D80">
            <w:pPr>
              <w:rPr>
                <w:rFonts w:ascii="Times New Roman" w:hAnsi="Times New Roman"/>
                <w:sz w:val="24"/>
                <w:szCs w:val="24"/>
              </w:rPr>
            </w:pPr>
          </w:p>
        </w:tc>
        <w:tc>
          <w:tcPr>
            <w:tcW w:w="457" w:type="dxa"/>
          </w:tcPr>
          <w:p w:rsidR="00B14389" w:rsidRPr="00D07813" w:rsidRDefault="00B14389" w:rsidP="00B83D80">
            <w:pPr>
              <w:rPr>
                <w:rFonts w:ascii="Times New Roman" w:hAnsi="Times New Roman"/>
                <w:sz w:val="24"/>
                <w:szCs w:val="24"/>
              </w:rPr>
            </w:pPr>
          </w:p>
        </w:tc>
        <w:tc>
          <w:tcPr>
            <w:tcW w:w="454" w:type="dxa"/>
          </w:tcPr>
          <w:p w:rsidR="00B14389" w:rsidRPr="00D07813" w:rsidRDefault="00B14389" w:rsidP="00B83D80">
            <w:pPr>
              <w:rPr>
                <w:rFonts w:ascii="Times New Roman" w:hAnsi="Times New Roman"/>
                <w:sz w:val="24"/>
                <w:szCs w:val="24"/>
              </w:rPr>
            </w:pPr>
          </w:p>
        </w:tc>
        <w:tc>
          <w:tcPr>
            <w:tcW w:w="937" w:type="dxa"/>
          </w:tcPr>
          <w:p w:rsidR="00B14389" w:rsidRPr="00D07813" w:rsidRDefault="00B14389" w:rsidP="00B83D80">
            <w:pPr>
              <w:rPr>
                <w:rFonts w:ascii="Times New Roman" w:hAnsi="Times New Roman"/>
                <w:sz w:val="24"/>
                <w:szCs w:val="24"/>
              </w:rPr>
            </w:pPr>
          </w:p>
        </w:tc>
        <w:tc>
          <w:tcPr>
            <w:tcW w:w="69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38" w:type="dxa"/>
          </w:tcPr>
          <w:p w:rsidR="00B14389" w:rsidRPr="00D07813" w:rsidRDefault="00B14389" w:rsidP="00B83D80">
            <w:pPr>
              <w:rPr>
                <w:rFonts w:ascii="Times New Roman" w:hAnsi="Times New Roman"/>
                <w:sz w:val="24"/>
                <w:szCs w:val="24"/>
              </w:rPr>
            </w:pPr>
          </w:p>
        </w:tc>
        <w:tc>
          <w:tcPr>
            <w:tcW w:w="438" w:type="dxa"/>
          </w:tcPr>
          <w:p w:rsidR="00B14389" w:rsidRPr="00D07813" w:rsidRDefault="00B14389" w:rsidP="00B83D80">
            <w:pPr>
              <w:rPr>
                <w:rFonts w:ascii="Times New Roman" w:hAnsi="Times New Roman"/>
                <w:sz w:val="24"/>
                <w:szCs w:val="24"/>
              </w:rPr>
            </w:pPr>
          </w:p>
        </w:tc>
        <w:tc>
          <w:tcPr>
            <w:tcW w:w="438" w:type="dxa"/>
          </w:tcPr>
          <w:p w:rsidR="00B14389" w:rsidRPr="00D07813" w:rsidRDefault="00B14389" w:rsidP="00B83D80">
            <w:pPr>
              <w:rPr>
                <w:rFonts w:ascii="Times New Roman" w:hAnsi="Times New Roman"/>
                <w:sz w:val="24"/>
                <w:szCs w:val="24"/>
              </w:rPr>
            </w:pPr>
          </w:p>
        </w:tc>
        <w:tc>
          <w:tcPr>
            <w:tcW w:w="437" w:type="dxa"/>
          </w:tcPr>
          <w:p w:rsidR="00B14389" w:rsidRPr="00D07813" w:rsidRDefault="00B14389" w:rsidP="00B83D80">
            <w:pPr>
              <w:rPr>
                <w:rFonts w:ascii="Times New Roman" w:hAnsi="Times New Roman"/>
                <w:sz w:val="24"/>
                <w:szCs w:val="24"/>
              </w:rPr>
            </w:pPr>
          </w:p>
        </w:tc>
        <w:tc>
          <w:tcPr>
            <w:tcW w:w="437"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c>
          <w:tcPr>
            <w:tcW w:w="436" w:type="dxa"/>
          </w:tcPr>
          <w:p w:rsidR="00B14389" w:rsidRPr="00D07813" w:rsidRDefault="00B14389" w:rsidP="00B83D80">
            <w:pPr>
              <w:rPr>
                <w:rFonts w:ascii="Times New Roman" w:hAnsi="Times New Roman"/>
                <w:sz w:val="24"/>
                <w:szCs w:val="24"/>
              </w:rPr>
            </w:pPr>
          </w:p>
        </w:tc>
        <w:tc>
          <w:tcPr>
            <w:tcW w:w="456" w:type="dxa"/>
          </w:tcPr>
          <w:p w:rsidR="00B14389" w:rsidRPr="00D07813" w:rsidRDefault="00B14389" w:rsidP="00B83D80">
            <w:pPr>
              <w:rPr>
                <w:rFonts w:ascii="Times New Roman" w:hAnsi="Times New Roman"/>
                <w:sz w:val="24"/>
                <w:szCs w:val="24"/>
              </w:rPr>
            </w:pPr>
          </w:p>
        </w:tc>
      </w:tr>
      <w:tr w:rsidR="00B14389" w:rsidRPr="00D07813" w:rsidTr="00B14389">
        <w:tc>
          <w:tcPr>
            <w:tcW w:w="825"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Ответ</w:t>
            </w:r>
          </w:p>
        </w:tc>
        <w:tc>
          <w:tcPr>
            <w:tcW w:w="865"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57"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а</w:t>
            </w:r>
          </w:p>
        </w:tc>
        <w:tc>
          <w:tcPr>
            <w:tcW w:w="454"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937"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121211</w:t>
            </w:r>
          </w:p>
        </w:tc>
        <w:tc>
          <w:tcPr>
            <w:tcW w:w="69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1234</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14</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29</w:t>
            </w:r>
          </w:p>
        </w:tc>
        <w:tc>
          <w:tcPr>
            <w:tcW w:w="438"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в</w:t>
            </w:r>
          </w:p>
        </w:tc>
        <w:tc>
          <w:tcPr>
            <w:tcW w:w="438"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в</w:t>
            </w:r>
          </w:p>
        </w:tc>
        <w:tc>
          <w:tcPr>
            <w:tcW w:w="438"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б</w:t>
            </w:r>
          </w:p>
        </w:tc>
        <w:tc>
          <w:tcPr>
            <w:tcW w:w="437"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37"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г</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42</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20</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10</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60</w:t>
            </w:r>
          </w:p>
        </w:tc>
        <w:tc>
          <w:tcPr>
            <w:tcW w:w="43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5</w:t>
            </w:r>
          </w:p>
        </w:tc>
        <w:tc>
          <w:tcPr>
            <w:tcW w:w="456" w:type="dxa"/>
          </w:tcPr>
          <w:p w:rsidR="00B14389" w:rsidRPr="00D07813" w:rsidRDefault="00B14389" w:rsidP="00B83D80">
            <w:pPr>
              <w:rPr>
                <w:rFonts w:ascii="Times New Roman" w:hAnsi="Times New Roman"/>
                <w:sz w:val="24"/>
                <w:szCs w:val="24"/>
              </w:rPr>
            </w:pPr>
            <w:r w:rsidRPr="00D07813">
              <w:rPr>
                <w:rFonts w:ascii="Times New Roman" w:hAnsi="Times New Roman"/>
                <w:sz w:val="24"/>
                <w:szCs w:val="24"/>
              </w:rPr>
              <w:t>12</w:t>
            </w:r>
          </w:p>
        </w:tc>
      </w:tr>
    </w:tbl>
    <w:p w:rsidR="005F04E7" w:rsidRPr="005F04E7" w:rsidRDefault="005F04E7" w:rsidP="00B83D80">
      <w:pPr>
        <w:pStyle w:val="1"/>
        <w:spacing w:before="0" w:line="240" w:lineRule="auto"/>
        <w:jc w:val="both"/>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rsidR="005F04E7" w:rsidRPr="005F04E7" w:rsidRDefault="005F04E7" w:rsidP="00B83D80">
      <w:pPr>
        <w:pStyle w:val="paragraph"/>
        <w:spacing w:before="0" w:beforeAutospacing="0" w:after="0" w:afterAutospacing="0"/>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rsidR="005F04E7" w:rsidRPr="005F04E7" w:rsidRDefault="005F04E7" w:rsidP="00B83D80">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for n in range(10):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n - z</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rsidR="005F04E7" w:rsidRPr="00137CEB"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137CEB">
        <w:rPr>
          <w:rFonts w:ascii="Times New Roman" w:eastAsia="Calibri" w:hAnsi="Times New Roman"/>
          <w:iCs/>
          <w:sz w:val="24"/>
          <w:szCs w:val="24"/>
        </w:rPr>
        <w:t>: -35</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lastRenderedPageBreak/>
        <w:t>2. Определите, что будет напечатано в результате выполнения программы:</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b = 4</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else:</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rsidR="005F04E7" w:rsidRPr="005F04E7" w:rsidRDefault="005F04E7" w:rsidP="00B83D80">
      <w:pPr>
        <w:spacing w:after="0" w:line="240" w:lineRule="auto"/>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rsidR="005F04E7" w:rsidRPr="005F04E7" w:rsidRDefault="005F04E7" w:rsidP="00B83D80">
      <w:pPr>
        <w:spacing w:after="0" w:line="240" w:lineRule="auto"/>
        <w:ind w:firstLine="709"/>
        <w:jc w:val="both"/>
        <w:rPr>
          <w:rFonts w:ascii="Times New Roman" w:hAnsi="Times New Roman"/>
          <w:sz w:val="24"/>
          <w:szCs w:val="24"/>
        </w:rPr>
      </w:pP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s = 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rsidR="005F04E7" w:rsidRPr="005F04E7" w:rsidRDefault="005F04E7" w:rsidP="00B83D80">
      <w:pPr>
        <w:spacing w:after="0" w:line="240" w:lineRule="auto"/>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rsidR="005F04E7" w:rsidRPr="005F04E7" w:rsidRDefault="005F04E7" w:rsidP="00B83D80">
      <w:pPr>
        <w:spacing w:after="0" w:line="240" w:lineRule="auto"/>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 = [int(s) for s in input().split()]</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k = int(input())</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for i in range(k, len(a) - 1):</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 xml:space="preserve">  a[i] = a[i + 1]</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a.pop()</w:t>
      </w:r>
    </w:p>
    <w:p w:rsidR="005F04E7" w:rsidRPr="005F04E7" w:rsidRDefault="005F04E7" w:rsidP="00B83D80">
      <w:pPr>
        <w:spacing w:after="0" w:line="240" w:lineRule="auto"/>
        <w:ind w:firstLine="709"/>
        <w:rPr>
          <w:rFonts w:ascii="Times New Roman" w:hAnsi="Times New Roman"/>
          <w:sz w:val="24"/>
          <w:szCs w:val="24"/>
          <w:lang w:val="en-US"/>
        </w:rPr>
      </w:pPr>
      <w:r w:rsidRPr="005F04E7">
        <w:rPr>
          <w:rFonts w:ascii="Times New Roman" w:hAnsi="Times New Roman"/>
          <w:sz w:val="24"/>
          <w:szCs w:val="24"/>
          <w:lang w:val="en-US"/>
        </w:rPr>
        <w:t>print(' '.join([str(i) for i in a]))</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r w:rsidR="00E22AD3">
        <w:rPr>
          <w:rFonts w:ascii="Times New Roman" w:eastAsia="Calibri" w:hAnsi="Times New Roman"/>
          <w:iCs/>
          <w:sz w:val="24"/>
          <w:szCs w:val="24"/>
        </w:rPr>
        <w:t xml:space="preserve">: </w:t>
      </w: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rsidR="005F04E7" w:rsidRPr="00E22AD3" w:rsidRDefault="005F04E7" w:rsidP="00E22AD3">
      <w:pPr>
        <w:spacing w:after="0" w:line="240" w:lineRule="auto"/>
        <w:ind w:firstLine="709"/>
        <w:jc w:val="both"/>
        <w:rPr>
          <w:rFonts w:ascii="Times New Roman" w:hAnsi="Times New Roman"/>
          <w:sz w:val="24"/>
          <w:szCs w:val="24"/>
        </w:rPr>
      </w:pPr>
      <w:r w:rsidRPr="005F04E7">
        <w:rPr>
          <w:rFonts w:ascii="Times New Roman" w:eastAsia="Calibri" w:hAnsi="Times New Roman"/>
          <w:iCs/>
          <w:sz w:val="24"/>
          <w:szCs w:val="24"/>
        </w:rPr>
        <w:t>Пример входного файла</w:t>
      </w:r>
      <w:r w:rsidRPr="00E22AD3">
        <w:rPr>
          <w:rFonts w:ascii="Times New Roman" w:eastAsia="Calibri" w:hAnsi="Times New Roman"/>
          <w:iCs/>
          <w:sz w:val="24"/>
          <w:szCs w:val="24"/>
        </w:rPr>
        <w:t>:</w:t>
      </w:r>
      <w:r w:rsidRPr="00E22AD3">
        <w:rPr>
          <w:rFonts w:ascii="Times New Roman" w:hAnsi="Times New Roman"/>
          <w:sz w:val="24"/>
          <w:szCs w:val="24"/>
        </w:rPr>
        <w:t>4 1000</w:t>
      </w:r>
      <w:r w:rsidR="00B14389" w:rsidRPr="00E22AD3">
        <w:rPr>
          <w:rFonts w:ascii="Times New Roman" w:hAnsi="Times New Roman"/>
          <w:sz w:val="24"/>
          <w:szCs w:val="24"/>
        </w:rPr>
        <w:t xml:space="preserve">; </w:t>
      </w:r>
      <w:r w:rsidRPr="00E22AD3">
        <w:rPr>
          <w:rFonts w:ascii="Times New Roman" w:hAnsi="Times New Roman"/>
          <w:sz w:val="24"/>
          <w:szCs w:val="24"/>
        </w:rPr>
        <w:t>30 8 A</w:t>
      </w:r>
      <w:r w:rsidR="00B14389" w:rsidRPr="00E22AD3">
        <w:rPr>
          <w:rFonts w:ascii="Times New Roman" w:hAnsi="Times New Roman"/>
          <w:sz w:val="24"/>
          <w:szCs w:val="24"/>
        </w:rPr>
        <w:t xml:space="preserve">; </w:t>
      </w:r>
      <w:r w:rsidRPr="00E22AD3">
        <w:rPr>
          <w:rFonts w:ascii="Times New Roman" w:hAnsi="Times New Roman"/>
          <w:sz w:val="24"/>
          <w:szCs w:val="24"/>
        </w:rPr>
        <w:t>50 12 B</w:t>
      </w:r>
      <w:r w:rsidR="00B14389" w:rsidRPr="00E22AD3">
        <w:rPr>
          <w:rFonts w:ascii="Times New Roman" w:hAnsi="Times New Roman"/>
          <w:sz w:val="24"/>
          <w:szCs w:val="24"/>
        </w:rPr>
        <w:t xml:space="preserve">; </w:t>
      </w:r>
      <w:r w:rsidRPr="00E22AD3">
        <w:rPr>
          <w:rFonts w:ascii="Times New Roman" w:hAnsi="Times New Roman"/>
          <w:sz w:val="24"/>
          <w:szCs w:val="24"/>
        </w:rPr>
        <w:t>40 14 A</w:t>
      </w:r>
      <w:r w:rsidR="00B14389" w:rsidRPr="00E22AD3">
        <w:rPr>
          <w:rFonts w:ascii="Times New Roman" w:hAnsi="Times New Roman"/>
          <w:sz w:val="24"/>
          <w:szCs w:val="24"/>
        </w:rPr>
        <w:t xml:space="preserve">; </w:t>
      </w:r>
      <w:r w:rsidRPr="00E22AD3">
        <w:rPr>
          <w:rFonts w:ascii="Times New Roman" w:hAnsi="Times New Roman"/>
          <w:sz w:val="24"/>
          <w:szCs w:val="24"/>
        </w:rPr>
        <w:t>30 60 B</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 xml:space="preserve">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w:t>
      </w:r>
      <w:r w:rsidRPr="005F04E7">
        <w:rPr>
          <w:rFonts w:ascii="Times New Roman" w:eastAsia="Calibri" w:hAnsi="Times New Roman"/>
          <w:iCs/>
          <w:sz w:val="24"/>
          <w:szCs w:val="24"/>
        </w:rPr>
        <w:lastRenderedPageBreak/>
        <w:t>B по 30 рублей. Таким образом, всего будет куплено 6 изделий B и останется 20 рублей. В ответе надо записать числа 6 и 20.</w:t>
      </w:r>
    </w:p>
    <w:p w:rsidR="005F04E7" w:rsidRPr="005F04E7" w:rsidRDefault="005F04E7" w:rsidP="00B83D80">
      <w:pPr>
        <w:spacing w:after="0" w:line="240" w:lineRule="auto"/>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rsidR="005F04E7" w:rsidRPr="005F04E7" w:rsidRDefault="005F04E7" w:rsidP="00B83D8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rPr>
        <w:t>=</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i</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if</w:t>
      </w:r>
      <w:r w:rsidRPr="005F04E7">
        <w:rPr>
          <w:rStyle w:val="shstring"/>
          <w:rFonts w:ascii="Times New Roman" w:eastAsiaTheme="majorEastAsia" w:hAnsi="Times New Roman" w:cs="Times New Roman"/>
          <w:sz w:val="24"/>
          <w:szCs w:val="24"/>
          <w:lang w:val="en-US"/>
        </w:rPr>
        <w:t>'A'</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0</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i</w:t>
      </w:r>
      <w:r w:rsidRPr="005F04E7">
        <w:rPr>
          <w:rStyle w:val="shkeyword"/>
          <w:rFonts w:ascii="Times New Roman" w:hAnsi="Times New Roman" w:cs="Times New Roman"/>
          <w:sz w:val="24"/>
          <w:szCs w:val="24"/>
          <w:lang w:val="en-US"/>
        </w:rPr>
        <w:t>in</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kol_B</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0</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1</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kol_B</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1</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Style w:val="shnumber"/>
          <w:rFonts w:ascii="Times New Roman" w:hAnsi="Times New Roman" w:cs="Times New Roman"/>
          <w:sz w:val="24"/>
          <w:szCs w:val="24"/>
          <w:lang w:val="en-US"/>
        </w:rPr>
        <w:t>1000000000</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i</w:t>
      </w:r>
      <w:r w:rsidRPr="005F04E7">
        <w:rPr>
          <w:rStyle w:val="shkeyword"/>
          <w:rFonts w:ascii="Times New Roman" w:hAnsi="Times New Roman" w:cs="Times New Roman"/>
          <w:sz w:val="24"/>
          <w:szCs w:val="24"/>
          <w:lang w:val="en-US"/>
        </w:rPr>
        <w:t>in</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rsidR="005F04E7" w:rsidRPr="005F04E7" w:rsidRDefault="005F04E7" w:rsidP="00B83D80">
      <w:pPr>
        <w:pStyle w:val="HTML"/>
        <w:shd w:val="clear" w:color="auto" w:fill="FFFFFF"/>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rsidR="005F04E7" w:rsidRPr="00137CEB" w:rsidRDefault="005F04E7" w:rsidP="00B83D8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index</w:t>
      </w:r>
      <w:r w:rsidRPr="00137CEB">
        <w:rPr>
          <w:rFonts w:ascii="Times New Roman" w:hAnsi="Times New Roman" w:cs="Times New Roman"/>
          <w:sz w:val="24"/>
          <w:szCs w:val="24"/>
        </w:rPr>
        <w:t>_</w:t>
      </w:r>
      <w:r w:rsidRPr="005F04E7">
        <w:rPr>
          <w:rFonts w:ascii="Times New Roman" w:hAnsi="Times New Roman" w:cs="Times New Roman"/>
          <w:sz w:val="24"/>
          <w:szCs w:val="24"/>
          <w:lang w:val="en-US"/>
        </w:rPr>
        <w:t>mini</w:t>
      </w:r>
      <w:r w:rsidRPr="00137CEB">
        <w:rPr>
          <w:rStyle w:val="shsymbol"/>
          <w:rFonts w:ascii="Times New Roman" w:hAnsi="Times New Roman" w:cs="Times New Roman"/>
          <w:sz w:val="24"/>
          <w:szCs w:val="24"/>
        </w:rPr>
        <w:t>=</w:t>
      </w:r>
      <w:r w:rsidRPr="005F04E7">
        <w:rPr>
          <w:rFonts w:ascii="Times New Roman" w:hAnsi="Times New Roman" w:cs="Times New Roman"/>
          <w:sz w:val="24"/>
          <w:szCs w:val="24"/>
          <w:lang w:val="en-US"/>
        </w:rPr>
        <w:t>i</w:t>
      </w:r>
    </w:p>
    <w:p w:rsidR="005F04E7" w:rsidRPr="00137CEB" w:rsidRDefault="005F04E7" w:rsidP="00B83D80">
      <w:pPr>
        <w:pStyle w:val="HTML"/>
        <w:shd w:val="clear" w:color="auto" w:fill="FFFFFF"/>
        <w:ind w:firstLine="709"/>
        <w:jc w:val="both"/>
        <w:rPr>
          <w:rStyle w:val="shsymbol"/>
          <w:rFonts w:ascii="Times New Roman" w:hAnsi="Times New Roman" w:cs="Times New Roman"/>
          <w:sz w:val="24"/>
          <w:szCs w:val="24"/>
        </w:rPr>
      </w:pPr>
      <w:r w:rsidRPr="005F04E7">
        <w:rPr>
          <w:rStyle w:val="shkeyword"/>
          <w:rFonts w:ascii="Times New Roman" w:hAnsi="Times New Roman" w:cs="Times New Roman"/>
          <w:sz w:val="24"/>
          <w:szCs w:val="24"/>
          <w:lang w:val="en-US"/>
        </w:rPr>
        <w:t>print</w:t>
      </w:r>
      <w:r w:rsidRPr="00137CEB">
        <w:rPr>
          <w:rStyle w:val="shsymbol"/>
          <w:rFonts w:ascii="Times New Roman" w:hAnsi="Times New Roman" w:cs="Times New Roman"/>
          <w:sz w:val="24"/>
          <w:szCs w:val="24"/>
        </w:rPr>
        <w:t>(</w:t>
      </w:r>
      <w:r w:rsidRPr="005F04E7">
        <w:rPr>
          <w:rFonts w:ascii="Times New Roman" w:hAnsi="Times New Roman" w:cs="Times New Roman"/>
          <w:sz w:val="24"/>
          <w:szCs w:val="24"/>
          <w:lang w:val="en-US"/>
        </w:rPr>
        <w:t>kol</w:t>
      </w:r>
      <w:r w:rsidRPr="00137CEB">
        <w:rPr>
          <w:rFonts w:ascii="Times New Roman" w:hAnsi="Times New Roman" w:cs="Times New Roman"/>
          <w:sz w:val="24"/>
          <w:szCs w:val="24"/>
        </w:rPr>
        <w:t>_</w:t>
      </w:r>
      <w:r w:rsidRPr="005F04E7">
        <w:rPr>
          <w:rFonts w:ascii="Times New Roman" w:hAnsi="Times New Roman" w:cs="Times New Roman"/>
          <w:sz w:val="24"/>
          <w:szCs w:val="24"/>
          <w:lang w:val="en-US"/>
        </w:rPr>
        <w:t>B</w:t>
      </w:r>
      <w:r w:rsidRPr="00137CEB">
        <w:rPr>
          <w:rStyle w:val="shsymbol"/>
          <w:rFonts w:ascii="Times New Roman" w:hAnsi="Times New Roman" w:cs="Times New Roman"/>
          <w:sz w:val="24"/>
          <w:szCs w:val="24"/>
        </w:rPr>
        <w:t>,</w:t>
      </w:r>
      <w:r w:rsidRPr="00137CEB">
        <w:rPr>
          <w:rFonts w:ascii="Times New Roman" w:hAnsi="Times New Roman" w:cs="Times New Roman"/>
          <w:sz w:val="24"/>
          <w:szCs w:val="24"/>
        </w:rPr>
        <w:t xml:space="preserve"> </w:t>
      </w:r>
      <w:r w:rsidRPr="005F04E7">
        <w:rPr>
          <w:rFonts w:ascii="Times New Roman" w:hAnsi="Times New Roman" w:cs="Times New Roman"/>
          <w:sz w:val="24"/>
          <w:szCs w:val="24"/>
          <w:lang w:val="en-US"/>
        </w:rPr>
        <w:t>y</w:t>
      </w:r>
      <w:r w:rsidRPr="00137CEB">
        <w:rPr>
          <w:rStyle w:val="shsymbol"/>
          <w:rFonts w:ascii="Times New Roman" w:hAnsi="Times New Roman" w:cs="Times New Roman"/>
          <w:sz w:val="24"/>
          <w:szCs w:val="24"/>
        </w:rPr>
        <w:t>)</w:t>
      </w:r>
    </w:p>
    <w:p w:rsidR="00E22AD3" w:rsidRPr="005F04E7" w:rsidRDefault="00E22AD3" w:rsidP="00E22AD3">
      <w:pPr>
        <w:spacing w:after="0" w:line="240" w:lineRule="auto"/>
        <w:jc w:val="center"/>
        <w:rPr>
          <w:rFonts w:ascii="Times New Roman" w:eastAsiaTheme="minorEastAsia" w:hAnsi="Times New Roman"/>
          <w:iCs/>
          <w:sz w:val="24"/>
          <w:szCs w:val="24"/>
        </w:rPr>
      </w:pPr>
      <w:r>
        <w:rPr>
          <w:rStyle w:val="shsymbol"/>
          <w:rFonts w:ascii="Times New Roman" w:hAnsi="Times New Roman"/>
          <w:sz w:val="24"/>
          <w:szCs w:val="24"/>
        </w:rPr>
        <w:t>КРИТЕРИИ:</w:t>
      </w:r>
      <w:r w:rsidRPr="005F04E7">
        <w:rPr>
          <w:rFonts w:ascii="Times New Roman" w:eastAsiaTheme="minorEastAsia" w:hAnsi="Times New Roman"/>
          <w:iCs/>
          <w:sz w:val="24"/>
          <w:szCs w:val="24"/>
        </w:rPr>
        <w:t>«3» (удов.)</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три задания (№ 1, 2, 3)</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«4» (хорошо)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четыре задания (№ 1, 2, 3, 4)</w:t>
      </w:r>
      <w:r>
        <w:rPr>
          <w:rFonts w:ascii="Times New Roman" w:eastAsiaTheme="minorEastAsia" w:hAnsi="Times New Roman"/>
          <w:iCs/>
          <w:sz w:val="24"/>
          <w:szCs w:val="24"/>
        </w:rPr>
        <w:t xml:space="preserve">; </w:t>
      </w:r>
      <w:r w:rsidRPr="005F04E7">
        <w:rPr>
          <w:rFonts w:ascii="Times New Roman" w:eastAsiaTheme="minorEastAsia" w:hAnsi="Times New Roman"/>
          <w:iCs/>
          <w:sz w:val="24"/>
          <w:szCs w:val="24"/>
        </w:rPr>
        <w:t>«5» (отлично)</w:t>
      </w:r>
      <w:r>
        <w:rPr>
          <w:rFonts w:ascii="Times New Roman" w:eastAsiaTheme="minorEastAsia" w:hAnsi="Times New Roman"/>
          <w:iCs/>
          <w:sz w:val="24"/>
          <w:szCs w:val="24"/>
        </w:rPr>
        <w:t xml:space="preserve"> - </w:t>
      </w:r>
      <w:r w:rsidRPr="005F04E7">
        <w:rPr>
          <w:rFonts w:ascii="Times New Roman" w:eastAsiaTheme="minorEastAsia" w:hAnsi="Times New Roman"/>
          <w:iCs/>
          <w:sz w:val="24"/>
          <w:szCs w:val="24"/>
        </w:rPr>
        <w:t>Выполнены все пять заданий</w:t>
      </w:r>
      <w:r>
        <w:rPr>
          <w:rFonts w:ascii="Times New Roman" w:eastAsiaTheme="minorEastAsia" w:hAnsi="Times New Roman"/>
          <w:iCs/>
          <w:sz w:val="24"/>
          <w:szCs w:val="24"/>
        </w:rPr>
        <w:t>.</w:t>
      </w:r>
    </w:p>
    <w:p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rsidR="005F04E7" w:rsidRPr="005F04E7" w:rsidRDefault="005F04E7" w:rsidP="00B83D80">
      <w:pPr>
        <w:pStyle w:val="HTML"/>
        <w:shd w:val="clear" w:color="auto" w:fill="FFFFFF"/>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rsidR="005F04E7" w:rsidRPr="005F04E7" w:rsidRDefault="005F04E7" w:rsidP="00B83D8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rsidR="005F04E7" w:rsidRPr="005F04E7" w:rsidRDefault="005F04E7" w:rsidP="00B83D80">
      <w:pPr>
        <w:spacing w:after="0" w:line="240" w:lineRule="auto"/>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4"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5" w:tgtFrame="_blank" w:history="1">
        <w:r w:rsidRPr="005F04E7">
          <w:rPr>
            <w:rStyle w:val="normaltextrun"/>
            <w:rFonts w:ascii="Times New Roman" w:hAnsi="Times New Roman"/>
            <w:sz w:val="24"/>
            <w:szCs w:val="24"/>
            <w:u w:val="single"/>
          </w:rPr>
          <w:t>https://www.kaggle.com/</w:t>
        </w:r>
      </w:hyperlink>
      <w:r w:rsidRPr="005F04E7">
        <w:rPr>
          <w:rStyle w:val="normaltextrun"/>
          <w:rFonts w:ascii="Times New Roman" w:hAnsi="Times New Roman"/>
          <w:sz w:val="24"/>
          <w:szCs w:val="24"/>
        </w:rPr>
        <w:t xml:space="preserve"> в профессиональной сфере и выполняют исследование и визуализацию данных. </w:t>
      </w:r>
    </w:p>
    <w:p w:rsidR="005F04E7" w:rsidRPr="005F04E7" w:rsidRDefault="005F04E7" w:rsidP="00B83D80">
      <w:pPr>
        <w:spacing w:after="0" w:line="240" w:lineRule="auto"/>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Каждая строка данных содержит соответствующую информацию о пациенте.</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id</w:t>
      </w:r>
      <w:r w:rsidRPr="005F04E7">
        <w:rPr>
          <w:rStyle w:val="normaltextrun"/>
        </w:rPr>
        <w:t>: уникальный идентификатор</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lastRenderedPageBreak/>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p>
    <w:p w:rsidR="005F04E7" w:rsidRPr="005F04E7" w:rsidRDefault="005F04E7" w:rsidP="00B83D80">
      <w:pPr>
        <w:pStyle w:val="paragraph"/>
        <w:spacing w:before="0" w:beforeAutospacing="0" w:after="0" w:afterAutospacing="0"/>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возрастпациента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heartdisease</w:t>
      </w:r>
      <w:r w:rsidRPr="005F04E7">
        <w:rPr>
          <w:rStyle w:val="normaltextrun"/>
        </w:rPr>
        <w:t>: 0, если у пациента нет сердечных заболеваний, 1, если у пациента сердечное заболевание</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evermarried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worktype</w:t>
      </w:r>
      <w:r w:rsidRPr="005F04E7">
        <w:rPr>
          <w:rStyle w:val="normaltextrun"/>
        </w:rPr>
        <w:t>: «</w:t>
      </w:r>
      <w:r w:rsidRPr="005F04E7">
        <w:rPr>
          <w:rStyle w:val="normaltextrun"/>
          <w:lang w:val="en-GB"/>
        </w:rPr>
        <w:t>children</w:t>
      </w:r>
      <w:r w:rsidRPr="005F04E7">
        <w:rPr>
          <w:rStyle w:val="normaltextrun"/>
        </w:rPr>
        <w:t>», «</w:t>
      </w:r>
      <w:r w:rsidRPr="005F04E7">
        <w:rPr>
          <w:rStyle w:val="normaltextrun"/>
          <w:lang w:val="en-GB"/>
        </w:rPr>
        <w:t>Govtjob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«самозанятый».</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Residencetype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p>
    <w:p w:rsidR="005F04E7" w:rsidRPr="005F04E7" w:rsidRDefault="005F04E7" w:rsidP="00B83D80">
      <w:pPr>
        <w:pStyle w:val="paragraph"/>
        <w:spacing w:before="0" w:beforeAutospacing="0" w:after="0" w:afterAutospacing="0"/>
        <w:ind w:firstLine="705"/>
        <w:jc w:val="both"/>
        <w:textAlignment w:val="baseline"/>
      </w:pPr>
      <w:r w:rsidRPr="005F04E7">
        <w:rPr>
          <w:rStyle w:val="spellingerror"/>
          <w:rFonts w:eastAsiaTheme="majorEastAsia"/>
          <w:lang w:val="en-GB"/>
        </w:rPr>
        <w:t>Avg</w:t>
      </w:r>
      <w:r w:rsidRPr="005F04E7">
        <w:rPr>
          <w:rStyle w:val="normaltextrun"/>
          <w:lang w:val="en-GB"/>
        </w:rPr>
        <w:t>glucoselevel</w:t>
      </w:r>
      <w:r w:rsidRPr="005F04E7">
        <w:rPr>
          <w:rStyle w:val="normaltextrun"/>
        </w:rPr>
        <w:t xml:space="preserve">: </w:t>
      </w:r>
      <w:r w:rsidRPr="005F04E7">
        <w:rPr>
          <w:rStyle w:val="normaltextrun"/>
          <w:lang w:val="en-GB"/>
        </w:rPr>
        <w:t>averageglucoselevelinblood</w:t>
      </w:r>
      <w:r w:rsidRPr="005F04E7">
        <w:rPr>
          <w:rStyle w:val="normaltextrun"/>
        </w:rPr>
        <w:t xml:space="preserve"> - средний уровень глюкозы в крови.</w:t>
      </w:r>
    </w:p>
    <w:p w:rsidR="005F04E7" w:rsidRPr="00137CEB" w:rsidRDefault="005F04E7" w:rsidP="00B83D80">
      <w:pPr>
        <w:pStyle w:val="paragraph"/>
        <w:spacing w:before="0" w:beforeAutospacing="0" w:after="0" w:afterAutospacing="0"/>
        <w:ind w:firstLine="705"/>
        <w:jc w:val="both"/>
        <w:textAlignment w:val="baseline"/>
      </w:pPr>
      <w:r w:rsidRPr="005F04E7">
        <w:rPr>
          <w:rStyle w:val="spellingerror"/>
          <w:rFonts w:eastAsiaTheme="majorEastAsia"/>
          <w:lang w:val="en-GB"/>
        </w:rPr>
        <w:t>bmi</w:t>
      </w:r>
      <w:r w:rsidRPr="00137CEB">
        <w:rPr>
          <w:rStyle w:val="normaltextrun"/>
        </w:rPr>
        <w:t xml:space="preserve">: </w:t>
      </w:r>
      <w:r w:rsidRPr="005F04E7">
        <w:rPr>
          <w:rStyle w:val="normaltextrun"/>
          <w:lang w:val="en-GB"/>
        </w:rPr>
        <w:t>body</w:t>
      </w:r>
      <w:r w:rsidRPr="00137CEB">
        <w:rPr>
          <w:rStyle w:val="normaltextrun"/>
        </w:rPr>
        <w:t xml:space="preserve"> </w:t>
      </w:r>
      <w:r w:rsidRPr="005F04E7">
        <w:rPr>
          <w:rStyle w:val="normaltextrun"/>
          <w:lang w:val="en-GB"/>
        </w:rPr>
        <w:t>mass</w:t>
      </w:r>
      <w:r w:rsidRPr="00137CEB">
        <w:rPr>
          <w:rStyle w:val="normaltextrun"/>
        </w:rPr>
        <w:t xml:space="preserve"> </w:t>
      </w:r>
      <w:r w:rsidRPr="005F04E7">
        <w:rPr>
          <w:rStyle w:val="normaltextrun"/>
          <w:lang w:val="en-GB"/>
        </w:rPr>
        <w:t>index</w:t>
      </w:r>
      <w:r w:rsidRPr="00137CEB">
        <w:rPr>
          <w:rStyle w:val="normaltextrun"/>
        </w:rPr>
        <w:t xml:space="preserve"> – </w:t>
      </w:r>
      <w:r w:rsidRPr="005F04E7">
        <w:rPr>
          <w:rStyle w:val="normaltextrun"/>
        </w:rPr>
        <w:t>индексмассытела</w:t>
      </w:r>
    </w:p>
    <w:p w:rsidR="005F04E7" w:rsidRPr="00137CEB" w:rsidRDefault="005F04E7" w:rsidP="00B83D80">
      <w:pPr>
        <w:pStyle w:val="paragraph"/>
        <w:spacing w:before="0" w:beforeAutospacing="0" w:after="0" w:afterAutospacing="0"/>
        <w:ind w:firstLine="705"/>
        <w:jc w:val="both"/>
        <w:textAlignment w:val="baseline"/>
      </w:pPr>
      <w:r w:rsidRPr="005F04E7">
        <w:rPr>
          <w:rStyle w:val="normaltextrun"/>
          <w:lang w:val="en-GB"/>
        </w:rPr>
        <w:t>smoking</w:t>
      </w:r>
      <w:r w:rsidRPr="00137CEB">
        <w:rPr>
          <w:rStyle w:val="normaltextrun"/>
        </w:rPr>
        <w:t xml:space="preserve"> </w:t>
      </w:r>
      <w:r w:rsidRPr="005F04E7">
        <w:rPr>
          <w:rStyle w:val="normaltextrun"/>
          <w:lang w:val="en-GB"/>
        </w:rPr>
        <w:t>status</w:t>
      </w:r>
      <w:r w:rsidRPr="00137CEB">
        <w:rPr>
          <w:rStyle w:val="normaltextrun"/>
        </w:rPr>
        <w:t>: «</w:t>
      </w:r>
      <w:r w:rsidRPr="005F04E7">
        <w:rPr>
          <w:rStyle w:val="normaltextrun"/>
          <w:lang w:val="en-GB"/>
        </w:rPr>
        <w:t>formerly</w:t>
      </w:r>
      <w:r w:rsidRPr="00137CEB">
        <w:rPr>
          <w:rStyle w:val="normaltextrun"/>
        </w:rPr>
        <w:t xml:space="preserve"> </w:t>
      </w:r>
      <w:r w:rsidRPr="005F04E7">
        <w:rPr>
          <w:rStyle w:val="normaltextrun"/>
          <w:lang w:val="en-GB"/>
        </w:rPr>
        <w:t>smoked</w:t>
      </w:r>
      <w:r w:rsidRPr="00137CEB">
        <w:rPr>
          <w:rStyle w:val="normaltextrun"/>
        </w:rPr>
        <w:t>», «</w:t>
      </w:r>
      <w:r w:rsidRPr="005F04E7">
        <w:rPr>
          <w:rStyle w:val="normaltextrun"/>
          <w:lang w:val="en-GB"/>
        </w:rPr>
        <w:t>never</w:t>
      </w:r>
      <w:r w:rsidRPr="00137CEB">
        <w:rPr>
          <w:rStyle w:val="normaltextrun"/>
        </w:rPr>
        <w:t xml:space="preserve"> </w:t>
      </w:r>
      <w:r w:rsidRPr="005F04E7">
        <w:rPr>
          <w:rStyle w:val="normaltextrun"/>
          <w:lang w:val="en-GB"/>
        </w:rPr>
        <w:t>smoked</w:t>
      </w:r>
      <w:r w:rsidRPr="00137CEB">
        <w:rPr>
          <w:rStyle w:val="normaltextrun"/>
        </w:rPr>
        <w:t>», «</w:t>
      </w:r>
      <w:r w:rsidRPr="005F04E7">
        <w:rPr>
          <w:rStyle w:val="normaltextrun"/>
          <w:lang w:val="en-GB"/>
        </w:rPr>
        <w:t>smokes</w:t>
      </w:r>
      <w:r w:rsidRPr="00137CEB">
        <w:rPr>
          <w:rStyle w:val="normaltextrun"/>
        </w:rPr>
        <w:t xml:space="preserve">» </w:t>
      </w:r>
      <w:r w:rsidRPr="005F04E7">
        <w:rPr>
          <w:rStyle w:val="normaltextrun"/>
          <w:lang w:val="en-GB"/>
        </w:rPr>
        <w:t>or</w:t>
      </w:r>
      <w:r w:rsidRPr="00137CEB">
        <w:rPr>
          <w:rStyle w:val="normaltextrun"/>
        </w:rPr>
        <w:t xml:space="preserve"> «</w:t>
      </w:r>
      <w:r w:rsidRPr="005F04E7">
        <w:rPr>
          <w:rStyle w:val="normaltextrun"/>
          <w:lang w:val="en-GB"/>
        </w:rPr>
        <w:t>Unknown</w:t>
      </w:r>
      <w:r w:rsidRPr="00137CEB">
        <w:rPr>
          <w:rStyle w:val="normaltextrun"/>
        </w:rPr>
        <w:t>»* - «</w:t>
      </w:r>
      <w:r w:rsidRPr="00137CEB">
        <w:rPr>
          <w:rStyle w:val="spellingerror"/>
          <w:rFonts w:eastAsiaTheme="majorEastAsia"/>
        </w:rPr>
        <w:t>ранеекурил</w:t>
      </w:r>
      <w:r w:rsidRPr="00137CEB">
        <w:rPr>
          <w:rStyle w:val="normaltextrun"/>
        </w:rPr>
        <w:t>», «</w:t>
      </w:r>
      <w:r w:rsidRPr="00137CEB">
        <w:rPr>
          <w:rStyle w:val="spellingerror"/>
          <w:rFonts w:eastAsiaTheme="majorEastAsia"/>
        </w:rPr>
        <w:t>никогданекурил</w:t>
      </w:r>
      <w:r w:rsidRPr="00137CEB">
        <w:rPr>
          <w:rStyle w:val="normaltextrun"/>
        </w:rPr>
        <w:t>», «</w:t>
      </w:r>
      <w:r w:rsidRPr="00137CEB">
        <w:rPr>
          <w:rStyle w:val="spellingerror"/>
          <w:rFonts w:eastAsiaTheme="majorEastAsia"/>
        </w:rPr>
        <w:t>курит</w:t>
      </w:r>
      <w:r w:rsidRPr="00137CEB">
        <w:rPr>
          <w:rStyle w:val="normaltextrun"/>
        </w:rPr>
        <w:t xml:space="preserve">» </w:t>
      </w:r>
      <w:r w:rsidRPr="00137CEB">
        <w:rPr>
          <w:rStyle w:val="spellingerror"/>
          <w:rFonts w:eastAsiaTheme="majorEastAsia"/>
        </w:rPr>
        <w:t>или</w:t>
      </w:r>
      <w:r w:rsidRPr="00137CEB">
        <w:rPr>
          <w:rStyle w:val="normaltextrun"/>
        </w:rPr>
        <w:t xml:space="preserve"> «</w:t>
      </w:r>
      <w:r w:rsidRPr="00137CEB">
        <w:rPr>
          <w:rStyle w:val="spellingerror"/>
          <w:rFonts w:eastAsiaTheme="majorEastAsia"/>
        </w:rPr>
        <w:t>Неизвестно</w:t>
      </w:r>
      <w:r w:rsidRPr="00137CEB">
        <w:rPr>
          <w:rStyle w:val="normaltextrun"/>
        </w:rPr>
        <w:t>»*</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5F04E7">
        <w:rPr>
          <w:rStyle w:val="spellingerror"/>
          <w:rFonts w:eastAsiaTheme="majorEastAsia"/>
        </w:rPr>
        <w:t>gender</w:t>
      </w:r>
      <w:r w:rsidRPr="005F04E7">
        <w:rPr>
          <w:rStyle w:val="normaltextrun"/>
        </w:rPr>
        <w:t>), возраст (</w:t>
      </w:r>
      <w:r w:rsidRPr="005F04E7">
        <w:rPr>
          <w:rStyle w:val="spellingerror"/>
          <w:rFonts w:eastAsiaTheme="majorEastAsia"/>
        </w:rPr>
        <w:t>age</w:t>
      </w:r>
      <w:r w:rsidRPr="005F04E7">
        <w:rPr>
          <w:rStyle w:val="normaltextrun"/>
        </w:rPr>
        <w:t>), различные заболевания: гипертония (</w:t>
      </w:r>
      <w:r w:rsidRPr="005F04E7">
        <w:rPr>
          <w:rStyle w:val="spellingerror"/>
          <w:rFonts w:eastAsiaTheme="majorEastAsia"/>
        </w:rPr>
        <w:t>hypertension</w:t>
      </w:r>
      <w:r w:rsidRPr="005F04E7">
        <w:rPr>
          <w:rStyle w:val="normaltextrun"/>
        </w:rPr>
        <w:t>), сердечные заболевания (</w:t>
      </w:r>
      <w:r w:rsidRPr="005F04E7">
        <w:rPr>
          <w:rStyle w:val="spellingerror"/>
          <w:rFonts w:eastAsiaTheme="majorEastAsia"/>
        </w:rPr>
        <w:t>heartdisease</w:t>
      </w:r>
      <w:r w:rsidRPr="005F04E7">
        <w:rPr>
          <w:rStyle w:val="normaltextrun"/>
        </w:rPr>
        <w:t>), а также статус курения (</w:t>
      </w:r>
      <w:r w:rsidRPr="005F04E7">
        <w:rPr>
          <w:rStyle w:val="spellingerror"/>
          <w:rFonts w:eastAsiaTheme="majorEastAsia"/>
        </w:rPr>
        <w:t>smokingstatus</w:t>
      </w:r>
      <w:r w:rsidRPr="005F04E7">
        <w:rPr>
          <w:rStyle w:val="normaltextrun"/>
        </w:rPr>
        <w:t xml:space="preserve">). </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b/>
          <w:bCs/>
        </w:rPr>
        <w:t>Извлечение данных.</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В качестве основной библиотеки графики используется </w:t>
      </w:r>
      <w:r w:rsidRPr="005F04E7">
        <w:rPr>
          <w:rStyle w:val="spellingerror"/>
          <w:rFonts w:eastAsiaTheme="majorEastAsia"/>
        </w:rPr>
        <w:t>Plotly</w:t>
      </w:r>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5F04E7">
        <w:rPr>
          <w:rStyle w:val="spellingerror"/>
          <w:rFonts w:eastAsiaTheme="majorEastAsia"/>
        </w:rPr>
        <w:t>Plotly</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lang w:val="en-GB"/>
        </w:rPr>
        <w:t>S</w:t>
      </w:r>
      <w:r w:rsidRPr="005F04E7">
        <w:rPr>
          <w:rStyle w:val="spellingerror"/>
          <w:rFonts w:eastAsiaTheme="majorEastAsia"/>
        </w:rPr>
        <w:t>eaborn</w:t>
      </w:r>
      <w:r w:rsidRPr="005F04E7">
        <w:rPr>
          <w:rStyle w:val="normaltextrun"/>
        </w:rPr>
        <w:t xml:space="preserve"> (</w:t>
      </w:r>
      <w:r w:rsidRPr="005F04E7">
        <w:rPr>
          <w:rStyle w:val="spellingerror"/>
          <w:rFonts w:eastAsiaTheme="majorEastAsia"/>
        </w:rPr>
        <w:t>sns</w:t>
      </w:r>
      <w:r w:rsidRPr="005F04E7">
        <w:rPr>
          <w:rStyle w:val="normaltextrun"/>
        </w:rPr>
        <w:t xml:space="preserve">) - библиотека визуализации данных Python, основанная на </w:t>
      </w:r>
      <w:r w:rsidRPr="005F04E7">
        <w:rPr>
          <w:rStyle w:val="spellingerror"/>
          <w:rFonts w:eastAsiaTheme="majorEastAsia"/>
        </w:rPr>
        <w:t>matplotlib</w:t>
      </w:r>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p>
    <w:p w:rsidR="005F04E7" w:rsidRPr="005F04E7" w:rsidRDefault="005F04E7" w:rsidP="00E22AD3">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2254250" cy="90291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4643" cy="907075"/>
                    </a:xfrm>
                    <a:prstGeom prst="rect">
                      <a:avLst/>
                    </a:prstGeom>
                    <a:noFill/>
                    <a:ln>
                      <a:noFill/>
                    </a:ln>
                  </pic:spPr>
                </pic:pic>
              </a:graphicData>
            </a:graphic>
          </wp:inline>
        </w:drawing>
      </w:r>
      <w:r w:rsidRPr="005F04E7">
        <w:rPr>
          <w:rStyle w:val="normaltextrun"/>
        </w:rPr>
        <w:t>Рис. 1</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r w:rsidRPr="005F04E7">
        <w:rPr>
          <w:rStyle w:val="spellingerror"/>
          <w:rFonts w:eastAsiaTheme="majorEastAsia"/>
        </w:rPr>
        <w:t>DataFrame</w:t>
      </w:r>
      <w:r w:rsidRPr="005F04E7">
        <w:rPr>
          <w:rStyle w:val="normaltextrun"/>
        </w:rPr>
        <w:t xml:space="preserve"> для панд на основе данных CSV. (Рис. 2)</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4254500" cy="266679"/>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1789" cy="285940"/>
                    </a:xfrm>
                    <a:prstGeom prst="rect">
                      <a:avLst/>
                    </a:prstGeom>
                    <a:noFill/>
                    <a:ln>
                      <a:noFill/>
                    </a:ln>
                  </pic:spPr>
                </pic:pic>
              </a:graphicData>
            </a:graphic>
          </wp:inline>
        </w:drawing>
      </w:r>
      <w:r w:rsidRPr="005F04E7">
        <w:rPr>
          <w:rStyle w:val="normaltextrun"/>
        </w:rPr>
        <w:t>Рис. 2</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3488851" cy="151765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2052" cy="1519042"/>
                    </a:xfrm>
                    <a:prstGeom prst="rect">
                      <a:avLst/>
                    </a:prstGeom>
                    <a:noFill/>
                    <a:ln>
                      <a:noFill/>
                    </a:ln>
                  </pic:spPr>
                </pic:pic>
              </a:graphicData>
            </a:graphic>
          </wp:inline>
        </w:drawing>
      </w:r>
      <w:r w:rsidRPr="005F04E7">
        <w:rPr>
          <w:rStyle w:val="normaltextrun"/>
        </w:rPr>
        <w:t>Рис. 3</w:t>
      </w:r>
    </w:p>
    <w:p w:rsidR="005F04E7" w:rsidRPr="005F04E7" w:rsidRDefault="005F04E7" w:rsidP="00B83D80">
      <w:pPr>
        <w:pStyle w:val="paragraph"/>
        <w:spacing w:before="0" w:beforeAutospacing="0" w:after="0" w:afterAutospacing="0"/>
        <w:ind w:firstLine="709"/>
        <w:jc w:val="both"/>
        <w:textAlignment w:val="baseline"/>
      </w:pPr>
      <w:r w:rsidRPr="005F04E7">
        <w:rPr>
          <w:rStyle w:val="normaltextrun"/>
          <w:b/>
          <w:bCs/>
        </w:rPr>
        <w:t>Подготовка данных.</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lastRenderedPageBreak/>
        <w:drawing>
          <wp:inline distT="0" distB="0" distL="0" distR="0">
            <wp:extent cx="2222162" cy="1720850"/>
            <wp:effectExtent l="0" t="0" r="698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5172" cy="1723181"/>
                    </a:xfrm>
                    <a:prstGeom prst="rect">
                      <a:avLst/>
                    </a:prstGeom>
                    <a:noFill/>
                    <a:ln>
                      <a:noFill/>
                    </a:ln>
                  </pic:spPr>
                </pic:pic>
              </a:graphicData>
            </a:graphic>
          </wp:inline>
        </w:drawing>
      </w:r>
      <w:r w:rsidRPr="005F04E7">
        <w:rPr>
          <w:rStyle w:val="normaltextrun"/>
        </w:rPr>
        <w:t>Рис. 4</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С помощью метода </w:t>
      </w:r>
      <w:r w:rsidRPr="005F04E7">
        <w:rPr>
          <w:rStyle w:val="spellingerror"/>
          <w:rFonts w:eastAsiaTheme="majorEastAsia"/>
        </w:rPr>
        <w:t>head</w:t>
      </w:r>
      <w:r w:rsidRPr="005F04E7">
        <w:rPr>
          <w:rStyle w:val="normaltextrun"/>
        </w:rPr>
        <w:t>() можно запросить отображения первых пяти строк кадра данных. (Рис. 5)</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3132595" cy="933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7576" cy="934934"/>
                    </a:xfrm>
                    <a:prstGeom prst="rect">
                      <a:avLst/>
                    </a:prstGeom>
                    <a:noFill/>
                    <a:ln>
                      <a:noFill/>
                    </a:ln>
                  </pic:spPr>
                </pic:pic>
              </a:graphicData>
            </a:graphic>
          </wp:inline>
        </w:drawing>
      </w:r>
      <w:r w:rsidRPr="005F04E7">
        <w:rPr>
          <w:rStyle w:val="normaltextrun"/>
        </w:rPr>
        <w:t>Рис. 5</w:t>
      </w:r>
    </w:p>
    <w:p w:rsidR="005F04E7" w:rsidRPr="005F04E7" w:rsidRDefault="005F04E7" w:rsidP="00B83D80">
      <w:pPr>
        <w:pStyle w:val="paragraph"/>
        <w:shd w:val="clear" w:color="auto" w:fill="FFFFFF"/>
        <w:spacing w:before="0" w:beforeAutospacing="0" w:after="0" w:afterAutospacing="0"/>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p>
    <w:p w:rsidR="005F04E7" w:rsidRPr="005F04E7" w:rsidRDefault="005F04E7" w:rsidP="00B83D80">
      <w:pPr>
        <w:pStyle w:val="paragraph"/>
        <w:shd w:val="clear" w:color="auto" w:fill="FFFFFF"/>
        <w:spacing w:before="0" w:beforeAutospacing="0" w:after="0" w:afterAutospacing="0"/>
        <w:ind w:firstLine="705"/>
        <w:jc w:val="both"/>
        <w:textAlignment w:val="baseline"/>
      </w:pPr>
      <w:r w:rsidRPr="005F04E7">
        <w:rPr>
          <w:rFonts w:eastAsia="Calibri"/>
          <w:iCs/>
          <w:noProof/>
        </w:rPr>
        <w:drawing>
          <wp:inline distT="0" distB="0" distL="0" distR="0">
            <wp:extent cx="3211871" cy="508000"/>
            <wp:effectExtent l="0" t="0" r="762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6751" cy="510353"/>
                    </a:xfrm>
                    <a:prstGeom prst="rect">
                      <a:avLst/>
                    </a:prstGeom>
                    <a:noFill/>
                    <a:ln>
                      <a:noFill/>
                    </a:ln>
                  </pic:spPr>
                </pic:pic>
              </a:graphicData>
            </a:graphic>
          </wp:inline>
        </w:drawing>
      </w:r>
      <w:r w:rsidRPr="005F04E7">
        <w:rPr>
          <w:rStyle w:val="normaltextrun"/>
        </w:rPr>
        <w:t>Рис. 6</w:t>
      </w:r>
    </w:p>
    <w:p w:rsidR="005F04E7" w:rsidRPr="005F04E7" w:rsidRDefault="005F04E7" w:rsidP="00B83D80">
      <w:pPr>
        <w:pStyle w:val="paragraph"/>
        <w:shd w:val="clear" w:color="auto" w:fill="FFFFFF"/>
        <w:spacing w:before="0" w:beforeAutospacing="0" w:after="0" w:afterAutospacing="0"/>
        <w:ind w:firstLine="709"/>
        <w:jc w:val="both"/>
        <w:textAlignment w:val="baseline"/>
      </w:pPr>
      <w:r w:rsidRPr="005F04E7">
        <w:rPr>
          <w:rStyle w:val="normaltextrun"/>
          <w:b/>
          <w:bCs/>
        </w:rPr>
        <w:t>Исследование и визуализация данных.</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распределение пациентов по полу.</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Основным элементом изображения, которое строит </w:t>
      </w:r>
      <w:r w:rsidRPr="005F04E7">
        <w:rPr>
          <w:rStyle w:val="spellingerror"/>
          <w:rFonts w:eastAsiaTheme="majorEastAsia"/>
        </w:rPr>
        <w:t>pyplot</w:t>
      </w:r>
      <w:r w:rsidRPr="005F04E7">
        <w:rPr>
          <w:rStyle w:val="normaltextrun"/>
        </w:rPr>
        <w:t xml:space="preserve"> является фигура (</w:t>
      </w:r>
      <w:r w:rsidRPr="005F04E7">
        <w:rPr>
          <w:rStyle w:val="spellingerror"/>
          <w:rFonts w:eastAsiaTheme="majorEastAsia"/>
        </w:rPr>
        <w:t>Figure</w:t>
      </w:r>
      <w:r w:rsidRPr="005F04E7">
        <w:rPr>
          <w:rStyle w:val="normaltextrun"/>
        </w:rPr>
        <w:t xml:space="preserve">), на нее накладывается график, оси, надписи и </w:t>
      </w:r>
      <w:r w:rsidRPr="005F04E7">
        <w:rPr>
          <w:rStyle w:val="contextualspellingandgrammarerror"/>
        </w:rPr>
        <w:t>т.д.</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построения графика используется команда </w:t>
      </w:r>
      <w:r w:rsidRPr="005F04E7">
        <w:rPr>
          <w:rStyle w:val="spellingerror"/>
          <w:rFonts w:eastAsiaTheme="majorEastAsia"/>
        </w:rPr>
        <w:t>countplot</w:t>
      </w:r>
      <w:r w:rsidRPr="005F04E7">
        <w:rPr>
          <w:rStyle w:val="normaltextrun"/>
        </w:rPr>
        <w:t xml:space="preserve">() библиотеки </w:t>
      </w:r>
      <w:r w:rsidRPr="005F04E7">
        <w:rPr>
          <w:rStyle w:val="spellingerror"/>
          <w:rFonts w:eastAsiaTheme="majorEastAsia"/>
        </w:rPr>
        <w:t>Seaborn</w:t>
      </w:r>
      <w:r w:rsidRPr="005F04E7">
        <w:rPr>
          <w:rStyle w:val="normaltextrun"/>
        </w:rPr>
        <w:t xml:space="preserve">. В коде использовался размер графического элемента, был выбран столбец "Пол" в </w:t>
      </w:r>
      <w:r w:rsidRPr="005F04E7">
        <w:rPr>
          <w:rStyle w:val="spellingerror"/>
          <w:rFonts w:eastAsiaTheme="majorEastAsia"/>
        </w:rPr>
        <w:t>dataset</w:t>
      </w:r>
      <w:r w:rsidRPr="005F04E7">
        <w:rPr>
          <w:rStyle w:val="normaltextrun"/>
        </w:rPr>
        <w:t>, подписан заголовок и обозначен размер текста, введено название для х и у, и выведено на экран. (Рис. 7)</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127525" cy="2120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2628" cy="2124361"/>
                    </a:xfrm>
                    <a:prstGeom prst="rect">
                      <a:avLst/>
                    </a:prstGeom>
                    <a:noFill/>
                    <a:ln>
                      <a:noFill/>
                    </a:ln>
                  </pic:spPr>
                </pic:pic>
              </a:graphicData>
            </a:graphic>
          </wp:inline>
        </w:drawing>
      </w:r>
      <w:r w:rsidRPr="005F04E7">
        <w:rPr>
          <w:rStyle w:val="normaltextrun"/>
        </w:rPr>
        <w:t>Рис. 7</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По диаграмме можно увидеть, что женский пол преобладает, но в соотношении 100% не совсем понятно. Поэтому воспользуемся библиотекой </w:t>
      </w:r>
      <w:r w:rsidRPr="005F04E7">
        <w:rPr>
          <w:rStyle w:val="spellingerror"/>
          <w:rFonts w:eastAsiaTheme="majorEastAsia"/>
        </w:rPr>
        <w:t>plotly.graph_objects</w:t>
      </w:r>
      <w:r w:rsidRPr="005F04E7">
        <w:rPr>
          <w:rStyle w:val="normaltextrun"/>
        </w:rPr>
        <w:t xml:space="preserve"> для создания круговой диаграммы. Для того, чтобы ее сделать необходимо использовать функцию </w:t>
      </w:r>
      <w:r w:rsidRPr="005F04E7">
        <w:rPr>
          <w:rStyle w:val="spellingerror"/>
          <w:rFonts w:eastAsiaTheme="majorEastAsia"/>
        </w:rPr>
        <w:t>go.Pie</w:t>
      </w:r>
      <w:r w:rsidRPr="005F04E7">
        <w:rPr>
          <w:rStyle w:val="normaltextrun"/>
        </w:rPr>
        <w:t xml:space="preserve">. </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создания кода применяем атрибут </w:t>
      </w:r>
      <w:r w:rsidRPr="005F04E7">
        <w:rPr>
          <w:rStyle w:val="spellingerror"/>
          <w:rFonts w:eastAsiaTheme="majorEastAsia"/>
        </w:rPr>
        <w:t>labels</w:t>
      </w:r>
      <w:r w:rsidRPr="005F04E7">
        <w:rPr>
          <w:rStyle w:val="normaltextrun"/>
        </w:rPr>
        <w:t xml:space="preserve"> значений "Пола пациента" из </w:t>
      </w:r>
      <w:r w:rsidRPr="005F04E7">
        <w:rPr>
          <w:rStyle w:val="spellingerror"/>
          <w:rFonts w:eastAsiaTheme="majorEastAsia"/>
        </w:rPr>
        <w:t>dataset</w:t>
      </w:r>
      <w:r w:rsidRPr="005F04E7">
        <w:rPr>
          <w:rStyle w:val="normaltextrun"/>
        </w:rPr>
        <w:t xml:space="preserve">. Задано наглядное поведение графика с помощью </w:t>
      </w:r>
      <w:r w:rsidRPr="005F04E7">
        <w:rPr>
          <w:rStyle w:val="spellingerror"/>
          <w:rFonts w:eastAsiaTheme="majorEastAsia"/>
        </w:rPr>
        <w:t>update_traces</w:t>
      </w:r>
      <w:r w:rsidRPr="005F04E7">
        <w:rPr>
          <w:rStyle w:val="normaltextrun"/>
        </w:rPr>
        <w:t xml:space="preserve">: а именно размер текста значений, цвет и жирность границ. А с помощью </w:t>
      </w:r>
      <w:r w:rsidRPr="005F04E7">
        <w:rPr>
          <w:rStyle w:val="spellingerror"/>
          <w:rFonts w:eastAsiaTheme="majorEastAsia"/>
        </w:rPr>
        <w:t>update_layout</w:t>
      </w:r>
      <w:r w:rsidRPr="005F04E7">
        <w:rPr>
          <w:rStyle w:val="normaltextrun"/>
        </w:rPr>
        <w:t xml:space="preserve"> выведен текст заголовка. (Рис. 8)</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extent cx="2817258" cy="1479550"/>
            <wp:effectExtent l="0" t="0" r="254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20822" cy="1481421"/>
                    </a:xfrm>
                    <a:prstGeom prst="rect">
                      <a:avLst/>
                    </a:prstGeom>
                    <a:noFill/>
                    <a:ln>
                      <a:noFill/>
                    </a:ln>
                  </pic:spPr>
                </pic:pic>
              </a:graphicData>
            </a:graphic>
          </wp:inline>
        </w:drawing>
      </w:r>
      <w:r w:rsidRPr="005F04E7">
        <w:rPr>
          <w:rStyle w:val="normaltextrun"/>
        </w:rPr>
        <w:t>Рис. 8</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2743200" cy="2011875"/>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0742" cy="2017407"/>
                    </a:xfrm>
                    <a:prstGeom prst="rect">
                      <a:avLst/>
                    </a:prstGeom>
                    <a:noFill/>
                    <a:ln>
                      <a:noFill/>
                    </a:ln>
                  </pic:spPr>
                </pic:pic>
              </a:graphicData>
            </a:graphic>
          </wp:inline>
        </w:drawing>
      </w:r>
      <w:r w:rsidRPr="005F04E7">
        <w:rPr>
          <w:rStyle w:val="normaltextrun"/>
        </w:rPr>
        <w:t>Рис. 9</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2936506" cy="16319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940551" cy="1634198"/>
                    </a:xfrm>
                    <a:prstGeom prst="rect">
                      <a:avLst/>
                    </a:prstGeom>
                    <a:noFill/>
                    <a:ln>
                      <a:noFill/>
                    </a:ln>
                  </pic:spPr>
                </pic:pic>
              </a:graphicData>
            </a:graphic>
          </wp:inline>
        </w:drawing>
      </w:r>
      <w:r w:rsidRPr="005F04E7">
        <w:rPr>
          <w:rStyle w:val="normaltextrun"/>
        </w:rPr>
        <w:t>Рис. 10</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399447" cy="1778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10288" cy="1783670"/>
                    </a:xfrm>
                    <a:prstGeom prst="rect">
                      <a:avLst/>
                    </a:prstGeom>
                    <a:noFill/>
                    <a:ln>
                      <a:noFill/>
                    </a:ln>
                  </pic:spPr>
                </pic:pic>
              </a:graphicData>
            </a:graphic>
          </wp:inline>
        </w:drawing>
      </w:r>
      <w:r w:rsidRPr="005F04E7">
        <w:rPr>
          <w:rStyle w:val="normaltextrun"/>
        </w:rPr>
        <w:t>Рис. 11</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extent cx="3166587" cy="16510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3351" cy="1654527"/>
                    </a:xfrm>
                    <a:prstGeom prst="rect">
                      <a:avLst/>
                    </a:prstGeom>
                    <a:noFill/>
                    <a:ln>
                      <a:noFill/>
                    </a:ln>
                  </pic:spPr>
                </pic:pic>
              </a:graphicData>
            </a:graphic>
          </wp:inline>
        </w:drawing>
      </w:r>
      <w:r w:rsidRPr="005F04E7">
        <w:rPr>
          <w:rStyle w:val="normaltextrun"/>
        </w:rPr>
        <w:t>Рис. 12</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Рассмотрим, количество людей женаты/замужем. (Рис. 13)</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194071" cy="1612900"/>
            <wp:effectExtent l="0" t="0" r="635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9550" cy="1615667"/>
                    </a:xfrm>
                    <a:prstGeom prst="rect">
                      <a:avLst/>
                    </a:prstGeom>
                    <a:noFill/>
                    <a:ln>
                      <a:noFill/>
                    </a:ln>
                  </pic:spPr>
                </pic:pic>
              </a:graphicData>
            </a:graphic>
          </wp:inline>
        </w:drawing>
      </w:r>
      <w:r w:rsidRPr="005F04E7">
        <w:rPr>
          <w:rStyle w:val="normaltextrun"/>
        </w:rPr>
        <w:t>Рис. 13</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тип работы у пациентов. (Рис. 14)</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519318" cy="194945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1786" cy="1950817"/>
                    </a:xfrm>
                    <a:prstGeom prst="rect">
                      <a:avLst/>
                    </a:prstGeom>
                    <a:noFill/>
                    <a:ln>
                      <a:noFill/>
                    </a:ln>
                  </pic:spPr>
                </pic:pic>
              </a:graphicData>
            </a:graphic>
          </wp:inline>
        </w:drawing>
      </w:r>
      <w:r w:rsidRPr="005F04E7">
        <w:rPr>
          <w:rStyle w:val="normaltextrun"/>
        </w:rPr>
        <w:t>Рис. 14</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влияет ли тип местности на возникновение инсульта.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2578293" cy="15367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2582091" cy="1538964"/>
                    </a:xfrm>
                    <a:prstGeom prst="rect">
                      <a:avLst/>
                    </a:prstGeom>
                    <a:noFill/>
                    <a:ln>
                      <a:noFill/>
                    </a:ln>
                  </pic:spPr>
                </pic:pic>
              </a:graphicData>
            </a:graphic>
          </wp:inline>
        </w:drawing>
      </w:r>
      <w:r w:rsidRPr="005F04E7">
        <w:rPr>
          <w:rStyle w:val="normaltextrun"/>
        </w:rPr>
        <w:t>Рис. 15</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w:t>
      </w:r>
      <w:r w:rsidRPr="005F04E7">
        <w:rPr>
          <w:rStyle w:val="normaltextrun"/>
        </w:rPr>
        <w:lastRenderedPageBreak/>
        <w:t>инсульта погибают 8 000 пассивных курильщиков. Проверим отношение людей к курению. (Рис. 16)</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2838450" cy="162782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5925" cy="1632110"/>
                    </a:xfrm>
                    <a:prstGeom prst="rect">
                      <a:avLst/>
                    </a:prstGeom>
                    <a:noFill/>
                    <a:ln>
                      <a:noFill/>
                    </a:ln>
                  </pic:spPr>
                </pic:pic>
              </a:graphicData>
            </a:graphic>
          </wp:inline>
        </w:drawing>
      </w:r>
      <w:r w:rsidRPr="005F04E7">
        <w:rPr>
          <w:rStyle w:val="normaltextrun"/>
        </w:rPr>
        <w:t>Рис. 16</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Добавочный код .</w:t>
      </w:r>
      <w:r w:rsidRPr="005F04E7">
        <w:rPr>
          <w:rStyle w:val="spellingerror"/>
          <w:rFonts w:eastAsiaTheme="majorEastAsia"/>
        </w:rPr>
        <w:t>value_counts</w:t>
      </w:r>
      <w:r w:rsidRPr="005F04E7">
        <w:rPr>
          <w:rStyle w:val="normaltextrun"/>
        </w:rPr>
        <w:t xml:space="preserve"> позволяет выполнить подсчет количества элементов в столбце.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17)</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486413" cy="1473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4411" cy="1476579"/>
                    </a:xfrm>
                    <a:prstGeom prst="rect">
                      <a:avLst/>
                    </a:prstGeom>
                    <a:noFill/>
                    <a:ln>
                      <a:noFill/>
                    </a:ln>
                  </pic:spPr>
                </pic:pic>
              </a:graphicData>
            </a:graphic>
          </wp:inline>
        </w:drawing>
      </w:r>
      <w:r w:rsidRPr="005F04E7">
        <w:rPr>
          <w:rStyle w:val="normaltextrun"/>
        </w:rPr>
        <w:t>Рис. 17</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5F04E7">
        <w:rPr>
          <w:rStyle w:val="spellingerror"/>
          <w:rFonts w:eastAsiaTheme="majorEastAsia"/>
        </w:rPr>
        <w:t>seabornsns.barplot</w:t>
      </w:r>
      <w:r w:rsidRPr="005F04E7">
        <w:rPr>
          <w:rStyle w:val="normaltextrun"/>
        </w:rPr>
        <w:t xml:space="preserve">(), который очень удобно рисует </w:t>
      </w:r>
      <w:r w:rsidRPr="005F04E7">
        <w:rPr>
          <w:rStyle w:val="spellingerror"/>
          <w:rFonts w:eastAsiaTheme="majorEastAsia"/>
        </w:rPr>
        <w:t>барплот</w:t>
      </w:r>
      <w:r w:rsidRPr="005F04E7">
        <w:rPr>
          <w:rStyle w:val="normaltextrun"/>
        </w:rPr>
        <w:t xml:space="preserve"> с разными по размеру линиями погрешностями. (Рис. 18)</w:t>
      </w:r>
    </w:p>
    <w:p w:rsidR="005F04E7" w:rsidRPr="005F04E7" w:rsidRDefault="005F04E7" w:rsidP="00B83D80">
      <w:pPr>
        <w:pStyle w:val="paragraph"/>
        <w:spacing w:before="0" w:beforeAutospacing="0" w:after="0" w:afterAutospacing="0"/>
        <w:jc w:val="center"/>
        <w:textAlignment w:val="baseline"/>
      </w:pPr>
      <w:r w:rsidRPr="005F04E7">
        <w:rPr>
          <w:rFonts w:eastAsia="Calibri"/>
          <w:iCs/>
          <w:noProof/>
        </w:rPr>
        <w:drawing>
          <wp:inline distT="0" distB="0" distL="0" distR="0">
            <wp:extent cx="4229059" cy="2584450"/>
            <wp:effectExtent l="0" t="0" r="63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3634" cy="2587246"/>
                    </a:xfrm>
                    <a:prstGeom prst="rect">
                      <a:avLst/>
                    </a:prstGeom>
                    <a:noFill/>
                    <a:ln>
                      <a:noFill/>
                    </a:ln>
                  </pic:spPr>
                </pic:pic>
              </a:graphicData>
            </a:graphic>
          </wp:inline>
        </w:drawing>
      </w:r>
      <w:r w:rsidRPr="005F04E7">
        <w:rPr>
          <w:rStyle w:val="normaltextrun"/>
        </w:rPr>
        <w:t>Рис. 18</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extent cx="3264723" cy="1816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3337" cy="1820892"/>
                    </a:xfrm>
                    <a:prstGeom prst="rect">
                      <a:avLst/>
                    </a:prstGeom>
                    <a:noFill/>
                    <a:ln>
                      <a:noFill/>
                    </a:ln>
                  </pic:spPr>
                </pic:pic>
              </a:graphicData>
            </a:graphic>
          </wp:inline>
        </w:drawing>
      </w:r>
      <w:r w:rsidRPr="005F04E7">
        <w:rPr>
          <w:rStyle w:val="normaltextrun"/>
        </w:rPr>
        <w:t>Рис. 19</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5F04E7">
        <w:rPr>
          <w:rStyle w:val="spellingerror"/>
          <w:rFonts w:eastAsiaTheme="majorEastAsia"/>
        </w:rPr>
        <w:t>pairplot</w:t>
      </w:r>
      <w:r w:rsidRPr="005F04E7">
        <w:rPr>
          <w:rStyle w:val="normaltextrun"/>
        </w:rPr>
        <w:t>().</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Функция </w:t>
      </w:r>
      <w:r w:rsidRPr="005F04E7">
        <w:rPr>
          <w:rStyle w:val="spellingerror"/>
          <w:rFonts w:eastAsiaTheme="majorEastAsia"/>
        </w:rPr>
        <w:t>pairplot</w:t>
      </w:r>
      <w:r w:rsidRPr="005F04E7">
        <w:rPr>
          <w:rStyle w:val="normaltextrun"/>
        </w:rPr>
        <w:t xml:space="preserve">() содержит класс </w:t>
      </w:r>
      <w:r w:rsidRPr="005F04E7">
        <w:rPr>
          <w:rStyle w:val="spellingerror"/>
          <w:rFonts w:eastAsiaTheme="majorEastAsia"/>
        </w:rPr>
        <w:t>PairGrid</w:t>
      </w:r>
      <w:r w:rsidRPr="005F04E7">
        <w:rPr>
          <w:rStyle w:val="normaltextrun"/>
        </w:rPr>
        <w:t>, который строит сетку для решетчатого графика (Рис. 20)</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3514293" cy="36893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19012" cy="3694304"/>
                    </a:xfrm>
                    <a:prstGeom prst="rect">
                      <a:avLst/>
                    </a:prstGeom>
                    <a:noFill/>
                    <a:ln>
                      <a:noFill/>
                    </a:ln>
                  </pic:spPr>
                </pic:pic>
              </a:graphicData>
            </a:graphic>
          </wp:inline>
        </w:drawing>
      </w:r>
      <w:r w:rsidRPr="005F04E7">
        <w:rPr>
          <w:rStyle w:val="normaltextrun"/>
        </w:rPr>
        <w:t>Рис. 20</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Классификация массы тела, ИМТ и риск развития инсульта:</w:t>
      </w:r>
    </w:p>
    <w:p w:rsidR="005F04E7" w:rsidRPr="005F04E7" w:rsidRDefault="005F04E7" w:rsidP="00B83D80">
      <w:pPr>
        <w:pStyle w:val="paragraph"/>
        <w:numPr>
          <w:ilvl w:val="0"/>
          <w:numId w:val="17"/>
        </w:numPr>
        <w:tabs>
          <w:tab w:val="clear" w:pos="720"/>
          <w:tab w:val="num" w:pos="709"/>
        </w:tabs>
        <w:spacing w:before="0" w:beforeAutospacing="0" w:after="0" w:afterAutospacing="0"/>
        <w:ind w:hanging="11"/>
        <w:jc w:val="both"/>
        <w:textAlignment w:val="baseline"/>
      </w:pPr>
      <w:r w:rsidRPr="005F04E7">
        <w:rPr>
          <w:rStyle w:val="normaltextrun"/>
        </w:rPr>
        <w:t>Дефицит массы тела с ИМТ &lt;18,5 имеет низкий риск.</w:t>
      </w:r>
    </w:p>
    <w:p w:rsidR="005F04E7" w:rsidRPr="005F04E7" w:rsidRDefault="005F04E7" w:rsidP="00B83D80">
      <w:pPr>
        <w:pStyle w:val="paragraph"/>
        <w:numPr>
          <w:ilvl w:val="0"/>
          <w:numId w:val="18"/>
        </w:numPr>
        <w:tabs>
          <w:tab w:val="clear" w:pos="720"/>
          <w:tab w:val="num" w:pos="709"/>
        </w:tabs>
        <w:spacing w:before="0" w:beforeAutospacing="0" w:after="0" w:afterAutospacing="0"/>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p>
    <w:p w:rsidR="005F04E7" w:rsidRPr="005F04E7" w:rsidRDefault="005F04E7" w:rsidP="00B83D80">
      <w:pPr>
        <w:pStyle w:val="paragraph"/>
        <w:numPr>
          <w:ilvl w:val="0"/>
          <w:numId w:val="19"/>
        </w:numPr>
        <w:tabs>
          <w:tab w:val="clear" w:pos="720"/>
          <w:tab w:val="num" w:pos="709"/>
        </w:tabs>
        <w:spacing w:before="0" w:beforeAutospacing="0" w:after="0" w:afterAutospacing="0"/>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p>
    <w:p w:rsidR="005F04E7" w:rsidRPr="005F04E7" w:rsidRDefault="005F04E7" w:rsidP="00B83D80">
      <w:pPr>
        <w:pStyle w:val="paragraph"/>
        <w:numPr>
          <w:ilvl w:val="0"/>
          <w:numId w:val="20"/>
        </w:numPr>
        <w:tabs>
          <w:tab w:val="clear" w:pos="720"/>
          <w:tab w:val="num" w:pos="709"/>
        </w:tabs>
        <w:spacing w:before="0" w:beforeAutospacing="0" w:after="0" w:afterAutospacing="0"/>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p>
    <w:p w:rsidR="005F04E7" w:rsidRPr="005F04E7" w:rsidRDefault="005F04E7" w:rsidP="00B83D80">
      <w:pPr>
        <w:pStyle w:val="paragraph"/>
        <w:numPr>
          <w:ilvl w:val="0"/>
          <w:numId w:val="21"/>
        </w:numPr>
        <w:tabs>
          <w:tab w:val="clear" w:pos="720"/>
          <w:tab w:val="num" w:pos="709"/>
        </w:tabs>
        <w:spacing w:before="0" w:beforeAutospacing="0" w:after="0" w:afterAutospacing="0"/>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p>
    <w:p w:rsidR="005F04E7" w:rsidRPr="005F04E7" w:rsidRDefault="005F04E7" w:rsidP="00B83D80">
      <w:pPr>
        <w:pStyle w:val="paragraph"/>
        <w:numPr>
          <w:ilvl w:val="0"/>
          <w:numId w:val="22"/>
        </w:numPr>
        <w:tabs>
          <w:tab w:val="clear" w:pos="720"/>
          <w:tab w:val="num" w:pos="709"/>
        </w:tabs>
        <w:spacing w:before="0" w:beforeAutospacing="0" w:after="0" w:afterAutospacing="0"/>
        <w:ind w:hanging="11"/>
        <w:jc w:val="both"/>
        <w:textAlignment w:val="baseline"/>
      </w:pPr>
      <w:r w:rsidRPr="005F04E7">
        <w:rPr>
          <w:rStyle w:val="normaltextrun"/>
        </w:rPr>
        <w:t>Ожирение III степени с ИМТ &gt;40 имеет чрезвычайно высокий риск.</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С помощью функции </w:t>
      </w:r>
      <w:r w:rsidRPr="005F04E7">
        <w:rPr>
          <w:rStyle w:val="spellingerror"/>
          <w:rFonts w:eastAsiaTheme="majorEastAsia"/>
        </w:rPr>
        <w:t>histogram</w:t>
      </w:r>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5F04E7">
        <w:rPr>
          <w:rStyle w:val="spellingerror"/>
          <w:rFonts w:eastAsiaTheme="majorEastAsia"/>
        </w:rPr>
        <w:t>bins</w:t>
      </w:r>
      <w:r w:rsidRPr="005F04E7">
        <w:rPr>
          <w:rStyle w:val="normaltextrun"/>
        </w:rPr>
        <w:t xml:space="preserve">, который используем вместе с методом расчета ширины </w:t>
      </w:r>
      <w:r w:rsidRPr="005F04E7">
        <w:rPr>
          <w:rStyle w:val="spellingerror"/>
          <w:rFonts w:eastAsiaTheme="majorEastAsia"/>
        </w:rPr>
        <w:t>range</w:t>
      </w:r>
      <w:r w:rsidRPr="005F04E7">
        <w:rPr>
          <w:rStyle w:val="normaltextrun"/>
        </w:rPr>
        <w:t xml:space="preserve">. </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lastRenderedPageBreak/>
        <w:t xml:space="preserve">Для наглядности сформируем формулу для среднего значения ИМТ.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21)</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4350968" cy="2654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7601" cy="2658346"/>
                    </a:xfrm>
                    <a:prstGeom prst="rect">
                      <a:avLst/>
                    </a:prstGeom>
                    <a:noFill/>
                    <a:ln>
                      <a:noFill/>
                    </a:ln>
                  </pic:spPr>
                </pic:pic>
              </a:graphicData>
            </a:graphic>
          </wp:inline>
        </w:drawing>
      </w:r>
      <w:r w:rsidRPr="005F04E7">
        <w:rPr>
          <w:rStyle w:val="normaltextrun"/>
        </w:rPr>
        <w:t>Рис. 21</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возрастную категорию людей, которые являются пациентами. (Рис. 22)</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628260" cy="2368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0015" cy="2376223"/>
                    </a:xfrm>
                    <a:prstGeom prst="rect">
                      <a:avLst/>
                    </a:prstGeom>
                    <a:noFill/>
                    <a:ln>
                      <a:noFill/>
                    </a:ln>
                  </pic:spPr>
                </pic:pic>
              </a:graphicData>
            </a:graphic>
          </wp:inline>
        </w:drawing>
      </w:r>
      <w:r w:rsidRPr="005F04E7">
        <w:rPr>
          <w:rStyle w:val="normaltextrun"/>
        </w:rPr>
        <w:t>Рис. 22</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Чаще всего пациентами становятся люди от 50 до 55 лет.</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зависит тип проживания от ИМТ и типа работы. (Рис. 23)</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918874" cy="2203450"/>
            <wp:effectExtent l="0" t="0" r="571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2577" cy="2205532"/>
                    </a:xfrm>
                    <a:prstGeom prst="rect">
                      <a:avLst/>
                    </a:prstGeom>
                    <a:noFill/>
                    <a:ln>
                      <a:noFill/>
                    </a:ln>
                  </pic:spPr>
                </pic:pic>
              </a:graphicData>
            </a:graphic>
          </wp:inline>
        </w:drawing>
      </w:r>
      <w:r w:rsidRPr="005F04E7">
        <w:rPr>
          <w:rStyle w:val="normaltextrun"/>
        </w:rPr>
        <w:t>Рис. 23</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Определим, зависит пол пациента от ИМТ и типа работы. (Рис. 24)</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lastRenderedPageBreak/>
        <w:drawing>
          <wp:inline distT="0" distB="0" distL="0" distR="0">
            <wp:extent cx="3571240" cy="20129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4100" cy="2014562"/>
                    </a:xfrm>
                    <a:prstGeom prst="rect">
                      <a:avLst/>
                    </a:prstGeom>
                    <a:noFill/>
                    <a:ln>
                      <a:noFill/>
                    </a:ln>
                  </pic:spPr>
                </pic:pic>
              </a:graphicData>
            </a:graphic>
          </wp:inline>
        </w:drawing>
      </w:r>
      <w:r w:rsidRPr="005F04E7">
        <w:rPr>
          <w:rStyle w:val="normaltextrun"/>
        </w:rPr>
        <w:t>Рис. 24</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Функцию </w:t>
      </w:r>
      <w:r w:rsidRPr="005F04E7">
        <w:rPr>
          <w:rStyle w:val="spellingerror"/>
          <w:rFonts w:eastAsiaTheme="majorEastAsia"/>
        </w:rPr>
        <w:t>Plotly</w:t>
      </w:r>
      <w:r w:rsidRPr="005F04E7">
        <w:rPr>
          <w:rStyle w:val="normaltextrun"/>
        </w:rPr>
        <w:t>Express</w:t>
      </w:r>
      <w:r w:rsidRPr="005F04E7">
        <w:rPr>
          <w:rStyle w:val="spellingerror"/>
          <w:rFonts w:eastAsiaTheme="majorEastAsia"/>
        </w:rPr>
        <w:t>density_contour</w:t>
      </w:r>
      <w:r w:rsidRPr="005F04E7">
        <w:rPr>
          <w:rStyle w:val="normaltextrun"/>
        </w:rPr>
        <w:t>() можно использовать для создания контуров плотности (2д контурная гистограмма).</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25)</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4067863" cy="23050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71731" cy="2307242"/>
                    </a:xfrm>
                    <a:prstGeom prst="rect">
                      <a:avLst/>
                    </a:prstGeom>
                    <a:noFill/>
                    <a:ln>
                      <a:noFill/>
                    </a:ln>
                  </pic:spPr>
                </pic:pic>
              </a:graphicData>
            </a:graphic>
          </wp:inline>
        </w:drawing>
      </w:r>
      <w:r w:rsidRPr="005F04E7">
        <w:rPr>
          <w:rStyle w:val="normaltextrun"/>
        </w:rPr>
        <w:t>Рис. 25</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Построим график индекса массы тела на основе сердечных заболеваний. (Рис. 26)</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716285" cy="2095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22770" cy="2099157"/>
                    </a:xfrm>
                    <a:prstGeom prst="rect">
                      <a:avLst/>
                    </a:prstGeom>
                    <a:noFill/>
                    <a:ln>
                      <a:noFill/>
                    </a:ln>
                  </pic:spPr>
                </pic:pic>
              </a:graphicData>
            </a:graphic>
          </wp:inline>
        </w:drawing>
      </w:r>
      <w:r w:rsidRPr="005F04E7">
        <w:rPr>
          <w:rStyle w:val="normaltextrun"/>
        </w:rPr>
        <w:t>Рис. 26</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5F04E7">
        <w:rPr>
          <w:rStyle w:val="spellingerror"/>
          <w:rFonts w:eastAsiaTheme="majorEastAsia"/>
        </w:rPr>
        <w:t>concat</w:t>
      </w:r>
      <w:r w:rsidRPr="005F04E7">
        <w:rPr>
          <w:rStyle w:val="normaltextrun"/>
        </w:rPr>
        <w:t xml:space="preserve"> выполняет всю тяжелую работу по выполнению операций конкатенации вдоль оси. (Рис. 27)</w:t>
      </w:r>
    </w:p>
    <w:p w:rsidR="005F04E7" w:rsidRPr="005F04E7" w:rsidRDefault="005F04E7" w:rsidP="00B83D80">
      <w:pPr>
        <w:pStyle w:val="paragraph"/>
        <w:tabs>
          <w:tab w:val="left" w:pos="426"/>
        </w:tabs>
        <w:spacing w:before="0" w:beforeAutospacing="0" w:after="0" w:afterAutospacing="0"/>
        <w:jc w:val="both"/>
        <w:textAlignment w:val="baseline"/>
      </w:pPr>
      <w:r w:rsidRPr="005F04E7">
        <w:rPr>
          <w:rFonts w:eastAsia="Calibri"/>
          <w:iCs/>
          <w:noProof/>
        </w:rPr>
        <w:drawing>
          <wp:inline distT="0" distB="0" distL="0" distR="0">
            <wp:extent cx="3365265" cy="43815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2705" cy="440421"/>
                    </a:xfrm>
                    <a:prstGeom prst="rect">
                      <a:avLst/>
                    </a:prstGeom>
                    <a:noFill/>
                    <a:ln>
                      <a:noFill/>
                    </a:ln>
                  </pic:spPr>
                </pic:pic>
              </a:graphicData>
            </a:graphic>
          </wp:inline>
        </w:drawing>
      </w:r>
      <w:r w:rsidRPr="005F04E7">
        <w:rPr>
          <w:rStyle w:val="normaltextrun"/>
        </w:rPr>
        <w:t>Рис. 27</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lastRenderedPageBreak/>
        <w:t xml:space="preserve">Удалим указанные метки из указанных столбцов и выведем первые 5 записей. Будем использовать функцию </w:t>
      </w:r>
      <w:r w:rsidRPr="005F04E7">
        <w:rPr>
          <w:rStyle w:val="spellingerror"/>
          <w:rFonts w:eastAsiaTheme="majorEastAsia"/>
        </w:rPr>
        <w:t>head</w:t>
      </w:r>
      <w:r w:rsidRPr="005F04E7">
        <w:rPr>
          <w:rStyle w:val="normaltextrun"/>
        </w:rPr>
        <w:t>(), чтобы посмотреть, как это будет выглядеть. (Рис. 28)</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3510099" cy="666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5956" cy="671662"/>
                    </a:xfrm>
                    <a:prstGeom prst="rect">
                      <a:avLst/>
                    </a:prstGeom>
                    <a:noFill/>
                    <a:ln>
                      <a:noFill/>
                    </a:ln>
                  </pic:spPr>
                </pic:pic>
              </a:graphicData>
            </a:graphic>
          </wp:inline>
        </w:drawing>
      </w:r>
      <w:r w:rsidRPr="005F04E7">
        <w:rPr>
          <w:rStyle w:val="normaltextrun"/>
        </w:rPr>
        <w:t>Рис. 28</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Проверим, есть ли нулевые значения в каждом столбце. (Рис. 29)</w:t>
      </w:r>
    </w:p>
    <w:p w:rsidR="005F04E7" w:rsidRPr="005F04E7" w:rsidRDefault="005F04E7" w:rsidP="00B83D80">
      <w:pPr>
        <w:pStyle w:val="paragraph"/>
        <w:spacing w:before="0" w:beforeAutospacing="0" w:after="0" w:afterAutospacing="0"/>
        <w:ind w:firstLine="705"/>
        <w:jc w:val="both"/>
        <w:textAlignment w:val="baseline"/>
      </w:pPr>
      <w:r w:rsidRPr="005F04E7">
        <w:rPr>
          <w:rFonts w:eastAsia="Calibri"/>
          <w:iCs/>
          <w:noProof/>
        </w:rPr>
        <w:drawing>
          <wp:inline distT="0" distB="0" distL="0" distR="0">
            <wp:extent cx="1130300" cy="14346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2654" cy="1437600"/>
                    </a:xfrm>
                    <a:prstGeom prst="rect">
                      <a:avLst/>
                    </a:prstGeom>
                    <a:noFill/>
                    <a:ln>
                      <a:noFill/>
                    </a:ln>
                  </pic:spPr>
                </pic:pic>
              </a:graphicData>
            </a:graphic>
          </wp:inline>
        </w:drawing>
      </w:r>
      <w:r w:rsidRPr="005F04E7">
        <w:rPr>
          <w:rStyle w:val="normaltextrun"/>
        </w:rPr>
        <w:t>Рис. 29</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 данном наборе данных нет нулевых значений.</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"Yes". (Рис. 30)</w:t>
      </w:r>
    </w:p>
    <w:p w:rsidR="005F04E7" w:rsidRPr="005F04E7" w:rsidRDefault="005F04E7" w:rsidP="00B83D80">
      <w:pPr>
        <w:pStyle w:val="paragraph"/>
        <w:tabs>
          <w:tab w:val="left" w:pos="567"/>
        </w:tabs>
        <w:spacing w:before="0" w:beforeAutospacing="0" w:after="0" w:afterAutospacing="0"/>
        <w:jc w:val="both"/>
        <w:textAlignment w:val="baseline"/>
      </w:pPr>
      <w:r w:rsidRPr="005F04E7">
        <w:rPr>
          <w:rFonts w:eastAsia="Calibri"/>
          <w:iCs/>
          <w:noProof/>
        </w:rPr>
        <w:drawing>
          <wp:inline distT="0" distB="0" distL="0" distR="0">
            <wp:extent cx="3155950" cy="57282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8918" cy="576997"/>
                    </a:xfrm>
                    <a:prstGeom prst="rect">
                      <a:avLst/>
                    </a:prstGeom>
                    <a:noFill/>
                    <a:ln>
                      <a:noFill/>
                    </a:ln>
                  </pic:spPr>
                </pic:pic>
              </a:graphicData>
            </a:graphic>
          </wp:inline>
        </w:drawing>
      </w:r>
      <w:r w:rsidRPr="005F04E7">
        <w:rPr>
          <w:rStyle w:val="normaltextrun"/>
        </w:rPr>
        <w:t>Рис. 30</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p>
    <w:p w:rsidR="005F04E7" w:rsidRPr="005F04E7" w:rsidRDefault="005F04E7" w:rsidP="00B83D80">
      <w:pPr>
        <w:pStyle w:val="paragraph"/>
        <w:spacing w:before="0" w:beforeAutospacing="0" w:after="0" w:afterAutospacing="0"/>
        <w:ind w:firstLine="705"/>
        <w:jc w:val="both"/>
        <w:textAlignment w:val="baseline"/>
      </w:pPr>
      <w:r w:rsidRPr="005F04E7">
        <w:rPr>
          <w:rStyle w:val="normaltextrun"/>
        </w:rPr>
        <w:t xml:space="preserve">Для этого воспользуюсь библиотекой </w:t>
      </w:r>
      <w:r w:rsidRPr="005F04E7">
        <w:rPr>
          <w:rStyle w:val="spellingerror"/>
          <w:rFonts w:eastAsiaTheme="majorEastAsia"/>
        </w:rPr>
        <w:t>Seaborn</w:t>
      </w:r>
      <w:r w:rsidRPr="005F04E7">
        <w:rPr>
          <w:rStyle w:val="normaltextrun"/>
        </w:rPr>
        <w:t xml:space="preserve"> с функцией: </w:t>
      </w:r>
      <w:r w:rsidRPr="005F04E7">
        <w:rPr>
          <w:rStyle w:val="spellingerror"/>
          <w:rFonts w:eastAsiaTheme="majorEastAsia"/>
        </w:rPr>
        <w:t>heatmap</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r w:rsidRPr="005F04E7">
        <w:rPr>
          <w:rStyle w:val="spellingerror"/>
          <w:rFonts w:eastAsiaTheme="majorEastAsia"/>
        </w:rPr>
        <w:t>corr</w:t>
      </w:r>
      <w:r w:rsidRPr="005F04E7">
        <w:rPr>
          <w:rStyle w:val="normaltextrun"/>
        </w:rPr>
        <w:t xml:space="preserve">, и для точной интерпретации добавим аргумент </w:t>
      </w:r>
      <w:r w:rsidRPr="005F04E7">
        <w:rPr>
          <w:rStyle w:val="spellingerror"/>
          <w:rFonts w:eastAsiaTheme="majorEastAsia"/>
        </w:rPr>
        <w:t>annot</w:t>
      </w:r>
      <w:r w:rsidRPr="005F04E7">
        <w:rPr>
          <w:rStyle w:val="normaltextrun"/>
        </w:rPr>
        <w:t xml:space="preserve">=True, который помогает отобразить коэффициент корреляции. Добавим цвет, используя аргумент </w:t>
      </w:r>
      <w:r w:rsidRPr="005F04E7">
        <w:rPr>
          <w:rStyle w:val="spellingerror"/>
          <w:rFonts w:eastAsiaTheme="majorEastAsia"/>
        </w:rPr>
        <w:t>cmap</w:t>
      </w:r>
      <w:r w:rsidRPr="005F04E7">
        <w:rPr>
          <w:rStyle w:val="normaltextrun"/>
        </w:rPr>
        <w:t xml:space="preserve">, добавим цвет разделяющей линии, используя </w:t>
      </w:r>
      <w:r w:rsidRPr="005F04E7">
        <w:rPr>
          <w:rStyle w:val="spellingerror"/>
          <w:rFonts w:eastAsiaTheme="majorEastAsia"/>
        </w:rPr>
        <w:t>linecolor</w:t>
      </w:r>
      <w:r w:rsidRPr="005F04E7">
        <w:rPr>
          <w:rStyle w:val="normaltextrun"/>
        </w:rPr>
        <w:t xml:space="preserve">, добавим жирность разделяющей линии, используя </w:t>
      </w:r>
      <w:r w:rsidRPr="005F04E7">
        <w:rPr>
          <w:rStyle w:val="spellingerror"/>
          <w:rFonts w:eastAsiaTheme="majorEastAsia"/>
        </w:rPr>
        <w:t>linewidths</w:t>
      </w:r>
      <w:r w:rsidRPr="005F04E7">
        <w:rPr>
          <w:rStyle w:val="normaltextrun"/>
        </w:rPr>
        <w:t>.</w:t>
      </w:r>
    </w:p>
    <w:p w:rsidR="005F04E7" w:rsidRPr="005F04E7" w:rsidRDefault="005F04E7" w:rsidP="00B83D80">
      <w:pPr>
        <w:pStyle w:val="paragraph"/>
        <w:spacing w:before="0" w:beforeAutospacing="0" w:after="0" w:afterAutospacing="0"/>
        <w:jc w:val="both"/>
        <w:textAlignment w:val="baseline"/>
      </w:pPr>
      <w:r w:rsidRPr="005F04E7">
        <w:rPr>
          <w:rFonts w:eastAsia="Calibri"/>
          <w:iCs/>
          <w:noProof/>
        </w:rPr>
        <w:drawing>
          <wp:inline distT="0" distB="0" distL="0" distR="0">
            <wp:extent cx="2474091" cy="18097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3456" cy="1816601"/>
                    </a:xfrm>
                    <a:prstGeom prst="rect">
                      <a:avLst/>
                    </a:prstGeom>
                    <a:noFill/>
                    <a:ln>
                      <a:noFill/>
                    </a:ln>
                  </pic:spPr>
                </pic:pic>
              </a:graphicData>
            </a:graphic>
          </wp:inline>
        </w:drawing>
      </w:r>
      <w:r w:rsidRPr="005F04E7">
        <w:rPr>
          <w:rStyle w:val="normaltextrun"/>
        </w:rPr>
        <w:t>Рис. 31</w:t>
      </w:r>
    </w:p>
    <w:p w:rsidR="005F04E7" w:rsidRPr="005F04E7" w:rsidRDefault="005F04E7" w:rsidP="00B83D80">
      <w:pPr>
        <w:pStyle w:val="paragraph"/>
        <w:tabs>
          <w:tab w:val="left" w:pos="284"/>
        </w:tabs>
        <w:spacing w:before="0" w:beforeAutospacing="0" w:after="0" w:afterAutospacing="0"/>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p>
    <w:p w:rsidR="005F04E7" w:rsidRPr="005F04E7" w:rsidRDefault="005F04E7" w:rsidP="00B83D80">
      <w:pPr>
        <w:pStyle w:val="paragraph"/>
        <w:numPr>
          <w:ilvl w:val="0"/>
          <w:numId w:val="23"/>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p>
    <w:p w:rsidR="005F04E7" w:rsidRPr="005F04E7" w:rsidRDefault="005F04E7" w:rsidP="00B83D80">
      <w:pPr>
        <w:pStyle w:val="paragraph"/>
        <w:numPr>
          <w:ilvl w:val="0"/>
          <w:numId w:val="24"/>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гипертонии.</w:t>
      </w:r>
    </w:p>
    <w:p w:rsidR="005F04E7" w:rsidRPr="005F04E7" w:rsidRDefault="005F04E7" w:rsidP="00B83D80">
      <w:pPr>
        <w:pStyle w:val="paragraph"/>
        <w:numPr>
          <w:ilvl w:val="0"/>
          <w:numId w:val="25"/>
        </w:numPr>
        <w:tabs>
          <w:tab w:val="left" w:pos="284"/>
        </w:tabs>
        <w:spacing w:before="0" w:beforeAutospacing="0" w:after="0" w:afterAutospacing="0"/>
        <w:ind w:left="0" w:firstLine="0"/>
        <w:jc w:val="both"/>
        <w:textAlignment w:val="baseline"/>
      </w:pPr>
      <w:r w:rsidRPr="005F04E7">
        <w:rPr>
          <w:rStyle w:val="normaltextrun"/>
        </w:rPr>
        <w:t>Возраст пациента от 50 до 90 лет и наличие сердечных заболеваний.</w:t>
      </w:r>
    </w:p>
    <w:p w:rsidR="005F04E7" w:rsidRPr="005F04E7" w:rsidRDefault="005F04E7" w:rsidP="00B83D80">
      <w:pPr>
        <w:pStyle w:val="paragraph"/>
        <w:tabs>
          <w:tab w:val="left" w:pos="284"/>
        </w:tabs>
        <w:spacing w:before="0" w:beforeAutospacing="0" w:after="0" w:afterAutospacing="0"/>
        <w:jc w:val="both"/>
        <w:textAlignment w:val="baseline"/>
      </w:pPr>
      <w:r w:rsidRPr="005F04E7">
        <w:rPr>
          <w:rStyle w:val="normaltextrun"/>
        </w:rPr>
        <w:t>Благодаря этому проекты можно сделать выводы:</w:t>
      </w:r>
    </w:p>
    <w:p w:rsidR="005F04E7" w:rsidRPr="005F04E7" w:rsidRDefault="005F04E7" w:rsidP="00B83D80">
      <w:pPr>
        <w:pStyle w:val="paragraph"/>
        <w:numPr>
          <w:ilvl w:val="0"/>
          <w:numId w:val="26"/>
        </w:numPr>
        <w:tabs>
          <w:tab w:val="left" w:pos="284"/>
        </w:tabs>
        <w:spacing w:before="0" w:beforeAutospacing="0" w:after="0" w:afterAutospacing="0"/>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p>
    <w:p w:rsidR="005F04E7" w:rsidRPr="005F04E7" w:rsidRDefault="005F04E7" w:rsidP="00B83D80">
      <w:pPr>
        <w:pStyle w:val="paragraph"/>
        <w:numPr>
          <w:ilvl w:val="0"/>
          <w:numId w:val="27"/>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p>
    <w:p w:rsidR="005F04E7" w:rsidRPr="005F04E7" w:rsidRDefault="005F04E7" w:rsidP="00B83D80">
      <w:pPr>
        <w:pStyle w:val="paragraph"/>
        <w:numPr>
          <w:ilvl w:val="0"/>
          <w:numId w:val="28"/>
        </w:numPr>
        <w:tabs>
          <w:tab w:val="left" w:pos="284"/>
        </w:tabs>
        <w:spacing w:before="0" w:beforeAutospacing="0" w:after="0" w:afterAutospacing="0"/>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p>
    <w:p w:rsidR="005F04E7" w:rsidRPr="005F04E7" w:rsidRDefault="005F04E7" w:rsidP="00B83D80">
      <w:pPr>
        <w:pStyle w:val="paragraph"/>
        <w:numPr>
          <w:ilvl w:val="0"/>
          <w:numId w:val="29"/>
        </w:numPr>
        <w:tabs>
          <w:tab w:val="left" w:pos="284"/>
        </w:tabs>
        <w:spacing w:before="0" w:beforeAutospacing="0" w:after="0" w:afterAutospacing="0"/>
        <w:ind w:left="0" w:firstLine="0"/>
        <w:jc w:val="both"/>
        <w:textAlignment w:val="baseline"/>
      </w:pPr>
      <w:r w:rsidRPr="005F04E7">
        <w:rPr>
          <w:rStyle w:val="normaltextrun"/>
        </w:rPr>
        <w:lastRenderedPageBreak/>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p>
    <w:p w:rsidR="005F04E7" w:rsidRPr="005F04E7" w:rsidRDefault="005F04E7" w:rsidP="00B83D80">
      <w:pPr>
        <w:pStyle w:val="paragraph"/>
        <w:numPr>
          <w:ilvl w:val="0"/>
          <w:numId w:val="30"/>
        </w:numPr>
        <w:tabs>
          <w:tab w:val="left" w:pos="284"/>
        </w:tabs>
        <w:spacing w:before="0" w:beforeAutospacing="0" w:after="0" w:afterAutospacing="0"/>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p>
    <w:p w:rsidR="005F04E7" w:rsidRPr="005F04E7" w:rsidRDefault="005F04E7" w:rsidP="00B83D80">
      <w:pPr>
        <w:pStyle w:val="paragraph"/>
        <w:numPr>
          <w:ilvl w:val="0"/>
          <w:numId w:val="31"/>
        </w:numPr>
        <w:tabs>
          <w:tab w:val="left" w:pos="284"/>
        </w:tabs>
        <w:spacing w:before="0" w:beforeAutospacing="0" w:after="0" w:afterAutospacing="0"/>
        <w:ind w:left="0" w:firstLine="0"/>
        <w:jc w:val="both"/>
        <w:textAlignment w:val="baseline"/>
      </w:pPr>
      <w:r w:rsidRPr="005F04E7">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p>
    <w:p w:rsidR="005F04E7" w:rsidRPr="005F04E7" w:rsidRDefault="005F04E7" w:rsidP="00B83D80">
      <w:pPr>
        <w:pStyle w:val="paragraph"/>
        <w:numPr>
          <w:ilvl w:val="0"/>
          <w:numId w:val="32"/>
        </w:numPr>
        <w:tabs>
          <w:tab w:val="left" w:pos="284"/>
        </w:tabs>
        <w:spacing w:before="0" w:beforeAutospacing="0" w:after="0" w:afterAutospacing="0"/>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p>
    <w:p w:rsidR="005F04E7" w:rsidRPr="005F04E7" w:rsidRDefault="005F04E7" w:rsidP="00B83D80">
      <w:pPr>
        <w:pStyle w:val="paragraph"/>
        <w:numPr>
          <w:ilvl w:val="0"/>
          <w:numId w:val="33"/>
        </w:numPr>
        <w:tabs>
          <w:tab w:val="left" w:pos="284"/>
        </w:tabs>
        <w:spacing w:before="0" w:beforeAutospacing="0" w:after="0" w:afterAutospacing="0"/>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p>
    <w:p w:rsidR="005F04E7" w:rsidRPr="005F04E7" w:rsidRDefault="005F04E7" w:rsidP="00B83D80">
      <w:pPr>
        <w:pStyle w:val="paragraph"/>
        <w:numPr>
          <w:ilvl w:val="0"/>
          <w:numId w:val="34"/>
        </w:numPr>
        <w:tabs>
          <w:tab w:val="left" w:pos="284"/>
        </w:tabs>
        <w:spacing w:before="0" w:beforeAutospacing="0" w:after="0" w:afterAutospacing="0"/>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p>
    <w:p w:rsidR="005F04E7" w:rsidRPr="005F04E7" w:rsidRDefault="005F04E7" w:rsidP="00B83D80">
      <w:pPr>
        <w:pStyle w:val="paragraph"/>
        <w:numPr>
          <w:ilvl w:val="0"/>
          <w:numId w:val="35"/>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место, и неизвестно – 4 место. У женщин точно также распределились места, но наличие сердечного заболевания, встречается намного реже.</w:t>
      </w:r>
    </w:p>
    <w:p w:rsidR="005F04E7" w:rsidRPr="005F04E7" w:rsidRDefault="005F04E7" w:rsidP="00B83D80">
      <w:pPr>
        <w:pStyle w:val="paragraph"/>
        <w:numPr>
          <w:ilvl w:val="0"/>
          <w:numId w:val="36"/>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p>
    <w:p w:rsidR="005F04E7" w:rsidRPr="005F04E7" w:rsidRDefault="005F04E7" w:rsidP="00B83D80">
      <w:pPr>
        <w:pStyle w:val="paragraph"/>
        <w:numPr>
          <w:ilvl w:val="0"/>
          <w:numId w:val="37"/>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p>
    <w:p w:rsidR="005F04E7" w:rsidRPr="005F04E7" w:rsidRDefault="005F04E7" w:rsidP="00B83D80">
      <w:pPr>
        <w:pStyle w:val="paragraph"/>
        <w:numPr>
          <w:ilvl w:val="0"/>
          <w:numId w:val="38"/>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как зависит тип проживания от ИМТ и типа работы, 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p>
    <w:p w:rsidR="005F04E7" w:rsidRPr="005F04E7" w:rsidRDefault="005F04E7" w:rsidP="00B83D80">
      <w:pPr>
        <w:pStyle w:val="paragraph"/>
        <w:numPr>
          <w:ilvl w:val="0"/>
          <w:numId w:val="39"/>
        </w:numPr>
        <w:tabs>
          <w:tab w:val="clear" w:pos="720"/>
          <w:tab w:val="left" w:pos="284"/>
          <w:tab w:val="num" w:pos="426"/>
        </w:tabs>
        <w:spacing w:before="0" w:beforeAutospacing="0" w:after="0" w:afterAutospacing="0"/>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p>
    <w:p w:rsidR="005F04E7" w:rsidRPr="005F04E7" w:rsidRDefault="005F04E7" w:rsidP="00B83D80">
      <w:pPr>
        <w:pStyle w:val="paragraph"/>
        <w:numPr>
          <w:ilvl w:val="0"/>
          <w:numId w:val="40"/>
        </w:numPr>
        <w:tabs>
          <w:tab w:val="clear" w:pos="720"/>
          <w:tab w:val="left" w:pos="284"/>
          <w:tab w:val="num" w:pos="426"/>
        </w:tabs>
        <w:spacing w:before="0" w:beforeAutospacing="0" w:after="0" w:afterAutospacing="0"/>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p>
    <w:p w:rsidR="005F04E7" w:rsidRPr="005F04E7" w:rsidRDefault="005F04E7" w:rsidP="00B83D80">
      <w:pPr>
        <w:pStyle w:val="paragraph"/>
        <w:numPr>
          <w:ilvl w:val="0"/>
          <w:numId w:val="41"/>
        </w:numPr>
        <w:tabs>
          <w:tab w:val="clear" w:pos="720"/>
          <w:tab w:val="left" w:pos="284"/>
          <w:tab w:val="num" w:pos="426"/>
        </w:tabs>
        <w:spacing w:before="0" w:beforeAutospacing="0" w:after="0" w:afterAutospacing="0"/>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p>
    <w:p w:rsidR="005F04E7" w:rsidRPr="005F04E7" w:rsidRDefault="005F04E7" w:rsidP="00B83D80">
      <w:pPr>
        <w:pStyle w:val="paragraph"/>
        <w:numPr>
          <w:ilvl w:val="0"/>
          <w:numId w:val="42"/>
        </w:numPr>
        <w:tabs>
          <w:tab w:val="left" w:pos="284"/>
        </w:tabs>
        <w:spacing w:before="0" w:beforeAutospacing="0" w:after="0" w:afterAutospacing="0"/>
        <w:ind w:left="0" w:firstLine="0"/>
        <w:jc w:val="both"/>
        <w:textAlignment w:val="baseline"/>
      </w:pPr>
      <w:r w:rsidRPr="005F04E7">
        <w:rPr>
          <w:rStyle w:val="normaltextrun"/>
        </w:rPr>
        <w:lastRenderedPageBreak/>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p>
    <w:p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синквейнов и визуальной карты знаний по машинному обучению» </w:t>
      </w:r>
    </w:p>
    <w:p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Требование к синквейну</w:t>
      </w:r>
    </w:p>
    <w:p w:rsidR="005F04E7" w:rsidRPr="005F04E7" w:rsidRDefault="005F04E7" w:rsidP="00B83D80">
      <w:pPr>
        <w:numPr>
          <w:ilvl w:val="0"/>
          <w:numId w:val="2"/>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rsidR="005F04E7" w:rsidRPr="005F04E7" w:rsidRDefault="005F04E7" w:rsidP="00B83D80">
      <w:pPr>
        <w:numPr>
          <w:ilvl w:val="0"/>
          <w:numId w:val="3"/>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должен раскрывать содержание одной из 6 тем курса. </w:t>
      </w:r>
    </w:p>
    <w:p w:rsidR="005F04E7" w:rsidRPr="005F04E7" w:rsidRDefault="005F04E7" w:rsidP="00B83D80">
      <w:pPr>
        <w:numPr>
          <w:ilvl w:val="0"/>
          <w:numId w:val="4"/>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состоит из пяти строк, каждая из которых имеет свое содержание: </w:t>
      </w:r>
    </w:p>
    <w:p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rsidR="005F04E7" w:rsidRPr="005F04E7" w:rsidRDefault="005F04E7" w:rsidP="00B83D80">
      <w:pPr>
        <w:numPr>
          <w:ilvl w:val="0"/>
          <w:numId w:val="5"/>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rsidR="005F04E7" w:rsidRPr="005F6AA6" w:rsidRDefault="005F04E7" w:rsidP="00B83D80">
      <w:pPr>
        <w:numPr>
          <w:ilvl w:val="0"/>
          <w:numId w:val="6"/>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rsidR="005F04E7" w:rsidRPr="005F04E7" w:rsidRDefault="005F04E7" w:rsidP="00B83D80">
      <w:pPr>
        <w:spacing w:after="0" w:line="240" w:lineRule="auto"/>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p>
    <w:tbl>
      <w:tblPr>
        <w:tblW w:w="1025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0"/>
        <w:gridCol w:w="8930"/>
      </w:tblGrid>
      <w:tr w:rsidR="005F04E7" w:rsidRPr="005F04E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p>
        </w:tc>
      </w:tr>
      <w:tr w:rsidR="005F04E7" w:rsidRPr="005F04E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 </w:t>
            </w:r>
          </w:p>
        </w:tc>
      </w:tr>
      <w:tr w:rsidR="005F04E7" w:rsidRPr="005F04E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93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 </w:t>
            </w:r>
          </w:p>
        </w:tc>
      </w:tr>
    </w:tbl>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rsidR="005F04E7" w:rsidRPr="005F04E7" w:rsidRDefault="005F04E7" w:rsidP="00B83D80">
      <w:pPr>
        <w:numPr>
          <w:ilvl w:val="0"/>
          <w:numId w:val="7"/>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rsidR="005F04E7" w:rsidRPr="005F04E7" w:rsidRDefault="005F04E7" w:rsidP="00B83D80">
      <w:pPr>
        <w:numPr>
          <w:ilvl w:val="0"/>
          <w:numId w:val="8"/>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rsidR="005F04E7" w:rsidRPr="005F04E7" w:rsidRDefault="005F04E7" w:rsidP="00B83D80">
      <w:pPr>
        <w:numPr>
          <w:ilvl w:val="0"/>
          <w:numId w:val="9"/>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rsidR="005F04E7" w:rsidRPr="005F04E7" w:rsidRDefault="005F04E7" w:rsidP="00B83D80">
      <w:pPr>
        <w:numPr>
          <w:ilvl w:val="0"/>
          <w:numId w:val="10"/>
        </w:numPr>
        <w:tabs>
          <w:tab w:val="left" w:pos="284"/>
        </w:tabs>
        <w:spacing w:after="0" w:line="240" w:lineRule="auto"/>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p>
    <w:tbl>
      <w:tblPr>
        <w:tblW w:w="1025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8"/>
        <w:gridCol w:w="9072"/>
      </w:tblGrid>
      <w:tr w:rsidR="005F04E7" w:rsidRPr="005F04E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p>
        </w:tc>
      </w:tr>
      <w:tr w:rsidR="005F04E7" w:rsidRPr="005F04E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rsidTr="00B83D80">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9072"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w:t>
            </w:r>
            <w:r w:rsidRPr="005F04E7">
              <w:rPr>
                <w:rFonts w:ascii="Times New Roman" w:hAnsi="Times New Roman"/>
                <w:sz w:val="24"/>
                <w:szCs w:val="24"/>
              </w:rPr>
              <w:lastRenderedPageBreak/>
              <w:t xml:space="preserve">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 </w:t>
            </w:r>
          </w:p>
        </w:tc>
      </w:tr>
    </w:tbl>
    <w:p w:rsidR="005F04E7" w:rsidRPr="005F04E7" w:rsidRDefault="005F04E7" w:rsidP="00B83D80">
      <w:pPr>
        <w:spacing w:after="0" w:line="240" w:lineRule="auto"/>
        <w:jc w:val="center"/>
        <w:textAlignment w:val="baseline"/>
        <w:rPr>
          <w:rFonts w:ascii="Times New Roman" w:hAnsi="Times New Roman"/>
          <w:sz w:val="24"/>
          <w:szCs w:val="24"/>
        </w:rPr>
      </w:pPr>
      <w:r w:rsidRPr="005F04E7">
        <w:rPr>
          <w:rFonts w:ascii="Times New Roman" w:hAnsi="Times New Roman"/>
          <w:b/>
          <w:bCs/>
          <w:sz w:val="24"/>
          <w:szCs w:val="24"/>
        </w:rPr>
        <w:lastRenderedPageBreak/>
        <w:t>Рубежный контроль</w:t>
      </w:r>
    </w:p>
    <w:p w:rsidR="005F04E7" w:rsidRPr="005F04E7" w:rsidRDefault="005F04E7" w:rsidP="00B83D80">
      <w:pPr>
        <w:spacing w:after="0" w:line="240" w:lineRule="auto"/>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6.</w:t>
      </w:r>
      <w:r w:rsidRPr="005F04E7">
        <w:rPr>
          <w:rFonts w:ascii="Times New Roman" w:hAnsi="Times New Roman"/>
          <w:sz w:val="24"/>
          <w:szCs w:val="24"/>
        </w:rPr>
        <w:tab/>
        <w:t xml:space="preserve">Выступление. </w:t>
      </w:r>
    </w:p>
    <w:p w:rsidR="005F04E7" w:rsidRPr="005F04E7" w:rsidRDefault="005F04E7" w:rsidP="00B83D80">
      <w:pPr>
        <w:tabs>
          <w:tab w:val="left" w:pos="284"/>
        </w:tabs>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Самооценка и взаимооценка</w:t>
      </w:r>
    </w:p>
    <w:p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p>
    <w:p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p>
    <w:p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p>
    <w:p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p>
    <w:p w:rsidR="005F04E7" w:rsidRPr="005F04E7" w:rsidRDefault="005F04E7" w:rsidP="00B83D80">
      <w:pPr>
        <w:numPr>
          <w:ilvl w:val="0"/>
          <w:numId w:val="11"/>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Точность работы программы на тестовом датасете составляет не менее 97%</w:t>
      </w:r>
    </w:p>
    <w:p w:rsidR="005F04E7" w:rsidRPr="005F04E7" w:rsidRDefault="005F04E7" w:rsidP="00B83D80">
      <w:pPr>
        <w:tabs>
          <w:tab w:val="num" w:pos="284"/>
        </w:tabs>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p>
    <w:p w:rsidR="005F04E7" w:rsidRPr="005F04E7" w:rsidRDefault="005F04E7" w:rsidP="00B83D80">
      <w:pPr>
        <w:numPr>
          <w:ilvl w:val="0"/>
          <w:numId w:val="12"/>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p>
    <w:p w:rsidR="005F04E7" w:rsidRPr="005F04E7" w:rsidRDefault="005F04E7" w:rsidP="00B83D80">
      <w:pPr>
        <w:numPr>
          <w:ilvl w:val="0"/>
          <w:numId w:val="12"/>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p>
    <w:p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p>
    <w:p w:rsidR="005F04E7" w:rsidRPr="005F04E7" w:rsidRDefault="005F04E7" w:rsidP="00B83D80">
      <w:pPr>
        <w:spacing w:after="0" w:line="240" w:lineRule="auto"/>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p>
    <w:p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p>
    <w:p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p>
    <w:p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p>
    <w:p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p>
    <w:p w:rsidR="005F04E7" w:rsidRPr="005F04E7" w:rsidRDefault="005F04E7" w:rsidP="00B83D80">
      <w:pPr>
        <w:numPr>
          <w:ilvl w:val="0"/>
          <w:numId w:val="13"/>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p>
    <w:p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p>
    <w:p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p>
    <w:p w:rsidR="005F04E7" w:rsidRPr="005F04E7" w:rsidRDefault="005F04E7" w:rsidP="00B83D80">
      <w:pPr>
        <w:numPr>
          <w:ilvl w:val="0"/>
          <w:numId w:val="14"/>
        </w:numPr>
        <w:tabs>
          <w:tab w:val="clear" w:pos="720"/>
          <w:tab w:val="num" w:pos="284"/>
        </w:tabs>
        <w:spacing w:after="0" w:line="240" w:lineRule="auto"/>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p>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p>
    <w:tbl>
      <w:tblPr>
        <w:tblW w:w="10108"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0"/>
        <w:gridCol w:w="8788"/>
      </w:tblGrid>
      <w:tr w:rsidR="005F04E7" w:rsidRPr="005F04E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p>
        </w:tc>
      </w:tr>
      <w:tr w:rsidR="005F04E7" w:rsidRPr="005F04E7" w:rsidTr="00B83D80">
        <w:trPr>
          <w:trHeight w:val="2121"/>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rsidTr="00B83D80">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788" w:type="dxa"/>
            <w:tcBorders>
              <w:top w:val="single" w:sz="6" w:space="0" w:color="auto"/>
              <w:left w:val="single" w:sz="6" w:space="0" w:color="auto"/>
              <w:bottom w:val="single" w:sz="6" w:space="0" w:color="auto"/>
              <w:right w:val="single" w:sz="6" w:space="0" w:color="auto"/>
            </w:tcBorders>
            <w:shd w:val="clear" w:color="auto" w:fill="auto"/>
            <w:hideMark/>
          </w:tcPr>
          <w:p w:rsidR="005F04E7" w:rsidRPr="005F04E7" w:rsidRDefault="005F04E7" w:rsidP="00B83D80">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w:t>
            </w:r>
            <w:r w:rsidRPr="005F04E7">
              <w:rPr>
                <w:rFonts w:ascii="Times New Roman" w:hAnsi="Times New Roman"/>
                <w:sz w:val="24"/>
                <w:szCs w:val="24"/>
              </w:rPr>
              <w:lastRenderedPageBreak/>
              <w:t xml:space="preserve">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rsidR="00C440A3" w:rsidRPr="00C440A3" w:rsidRDefault="00C440A3" w:rsidP="00B83D80">
      <w:pPr>
        <w:pStyle w:val="1"/>
        <w:spacing w:before="0" w:line="240" w:lineRule="auto"/>
        <w:jc w:val="both"/>
        <w:rPr>
          <w:rFonts w:ascii="Times New Roman" w:hAnsi="Times New Roman" w:cs="Times New Roman"/>
          <w:b/>
          <w:bCs/>
          <w:color w:val="auto"/>
          <w:sz w:val="24"/>
          <w:szCs w:val="24"/>
        </w:rPr>
      </w:pPr>
      <w:bookmarkStart w:id="18" w:name="_Toc125128457"/>
      <w:r w:rsidRPr="00C440A3">
        <w:rPr>
          <w:rFonts w:ascii="Times New Roman" w:hAnsi="Times New Roman" w:cs="Times New Roman"/>
          <w:b/>
          <w:bCs/>
          <w:color w:val="auto"/>
          <w:sz w:val="24"/>
          <w:szCs w:val="24"/>
        </w:rPr>
        <w:lastRenderedPageBreak/>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18"/>
    </w:p>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googledrive</w:t>
      </w:r>
      <w:r w:rsidRPr="00C440A3">
        <w:rPr>
          <w:rFonts w:ascii="Times New Roman" w:hAnsi="Times New Roman"/>
          <w:sz w:val="24"/>
          <w:szCs w:val="24"/>
        </w:rPr>
        <w:t xml:space="preserve"> или инструменте вещания слайдов); </w:t>
      </w:r>
    </w:p>
    <w:p w:rsidR="00C440A3" w:rsidRPr="00C440A3" w:rsidRDefault="00C440A3" w:rsidP="00B83D80">
      <w:pPr>
        <w:numPr>
          <w:ilvl w:val="0"/>
          <w:numId w:val="15"/>
        </w:numPr>
        <w:tabs>
          <w:tab w:val="clear" w:pos="720"/>
          <w:tab w:val="num"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 xml:space="preserve">демонстрация в live-режиме; </w:t>
      </w:r>
    </w:p>
    <w:p w:rsidR="00C440A3" w:rsidRPr="00C440A3" w:rsidRDefault="00C440A3" w:rsidP="00B83D80">
      <w:pPr>
        <w:numPr>
          <w:ilvl w:val="0"/>
          <w:numId w:val="16"/>
        </w:numPr>
        <w:tabs>
          <w:tab w:val="clear" w:pos="720"/>
          <w:tab w:val="num"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выводы;</w:t>
      </w:r>
    </w:p>
    <w:p w:rsidR="00C440A3" w:rsidRPr="00C440A3" w:rsidRDefault="00C440A3" w:rsidP="00B83D80">
      <w:pPr>
        <w:numPr>
          <w:ilvl w:val="0"/>
          <w:numId w:val="16"/>
        </w:numPr>
        <w:tabs>
          <w:tab w:val="clear" w:pos="720"/>
          <w:tab w:val="num" w:pos="284"/>
        </w:tabs>
        <w:spacing w:after="0" w:line="240" w:lineRule="auto"/>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lang w:val="en-GB"/>
        </w:rPr>
        <w:t>Шкала</w:t>
      </w:r>
      <w:r w:rsidRPr="00C440A3">
        <w:rPr>
          <w:rFonts w:ascii="Times New Roman" w:hAnsi="Times New Roman"/>
          <w:b/>
          <w:bCs/>
          <w:sz w:val="24"/>
          <w:szCs w:val="24"/>
        </w:rPr>
        <w:t xml:space="preserve">итоговой </w:t>
      </w:r>
      <w:r w:rsidRPr="00C440A3">
        <w:rPr>
          <w:rFonts w:ascii="Times New Roman" w:hAnsi="Times New Roman"/>
          <w:b/>
          <w:bCs/>
          <w:sz w:val="24"/>
          <w:szCs w:val="24"/>
          <w:lang w:val="en-GB"/>
        </w:rPr>
        <w:t>оценки</w:t>
      </w:r>
    </w:p>
    <w:tbl>
      <w:tblPr>
        <w:tblW w:w="103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11"/>
        <w:gridCol w:w="9214"/>
      </w:tblGrid>
      <w:tr w:rsidR="00C440A3" w:rsidRPr="00C440A3" w:rsidTr="00B83D80">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jc w:val="center"/>
              <w:textAlignment w:val="baseline"/>
              <w:rPr>
                <w:rFonts w:ascii="Times New Roman" w:hAnsi="Times New Roman"/>
                <w:sz w:val="24"/>
                <w:szCs w:val="24"/>
              </w:rPr>
            </w:pPr>
            <w:r w:rsidRPr="00C440A3">
              <w:rPr>
                <w:rFonts w:ascii="Times New Roman" w:hAnsi="Times New Roman"/>
                <w:b/>
                <w:bCs/>
                <w:sz w:val="24"/>
                <w:szCs w:val="24"/>
                <w:lang w:val="en-GB"/>
              </w:rPr>
              <w:t>Шкала</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jc w:val="center"/>
              <w:textAlignment w:val="baseline"/>
              <w:rPr>
                <w:rFonts w:ascii="Times New Roman" w:hAnsi="Times New Roman"/>
                <w:sz w:val="24"/>
                <w:szCs w:val="24"/>
              </w:rPr>
            </w:pPr>
            <w:r w:rsidRPr="00C440A3">
              <w:rPr>
                <w:rFonts w:ascii="Times New Roman" w:hAnsi="Times New Roman"/>
                <w:b/>
                <w:bCs/>
                <w:sz w:val="24"/>
                <w:szCs w:val="24"/>
                <w:lang w:val="en-GB"/>
              </w:rPr>
              <w:t>Критерии</w:t>
            </w:r>
          </w:p>
        </w:tc>
      </w:tr>
      <w:tr w:rsidR="00C440A3" w:rsidRPr="00C440A3" w:rsidTr="00B83D80">
        <w:trPr>
          <w:trHeight w:val="300"/>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зачтено</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обучающийся должен</w:t>
            </w:r>
            <w:r w:rsidRPr="00C440A3">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rsidTr="00B83D80">
        <w:trPr>
          <w:trHeight w:val="1072"/>
        </w:trPr>
        <w:tc>
          <w:tcPr>
            <w:tcW w:w="1111"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незачтено</w:t>
            </w:r>
          </w:p>
        </w:tc>
        <w:tc>
          <w:tcPr>
            <w:tcW w:w="9214" w:type="dxa"/>
            <w:tcBorders>
              <w:top w:val="inset" w:sz="18" w:space="0" w:color="auto"/>
              <w:left w:val="inset" w:sz="18" w:space="0" w:color="auto"/>
              <w:bottom w:val="inset" w:sz="18" w:space="0" w:color="auto"/>
              <w:right w:val="inset" w:sz="18" w:space="0" w:color="auto"/>
            </w:tcBorders>
            <w:shd w:val="clear" w:color="auto" w:fill="auto"/>
            <w:vAlign w:val="center"/>
            <w:hideMark/>
          </w:tcPr>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обучающийся</w:t>
            </w:r>
            <w:r w:rsidRPr="00C440A3">
              <w:rPr>
                <w:rFonts w:ascii="Times New Roman" w:hAnsi="Times New Roman"/>
                <w:sz w:val="24"/>
                <w:szCs w:val="24"/>
              </w:rPr>
              <w:t xml:space="preserve">: не знает значительной части программного материала, не владеет понятийным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p>
    <w:p w:rsidR="00C440A3" w:rsidRPr="00C440A3" w:rsidRDefault="00C440A3" w:rsidP="00B83D80">
      <w:pPr>
        <w:spacing w:after="0" w:line="240" w:lineRule="auto"/>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1629E9">
      <w:footerReference w:type="default" r:id="rId67"/>
      <w:pgSz w:w="11906" w:h="16838"/>
      <w:pgMar w:top="851" w:right="566" w:bottom="1134" w:left="1134"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75A" w:rsidRDefault="00E0375A" w:rsidP="00296231">
      <w:pPr>
        <w:spacing w:after="0" w:line="240" w:lineRule="auto"/>
      </w:pPr>
      <w:r>
        <w:separator/>
      </w:r>
    </w:p>
  </w:endnote>
  <w:endnote w:type="continuationSeparator" w:id="1">
    <w:p w:rsidR="00E0375A" w:rsidRDefault="00E0375A" w:rsidP="002962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184220"/>
      <w:docPartObj>
        <w:docPartGallery w:val="Page Numbers (Bottom of Page)"/>
        <w:docPartUnique/>
      </w:docPartObj>
    </w:sdtPr>
    <w:sdtContent>
      <w:p w:rsidR="00137CEB" w:rsidRDefault="00137CEB">
        <w:pPr>
          <w:pStyle w:val="aff0"/>
          <w:jc w:val="center"/>
        </w:pPr>
        <w:fldSimple w:instr="PAGE   \* MERGEFORMAT">
          <w:r w:rsidR="00CB0A72">
            <w:rPr>
              <w:noProof/>
            </w:rPr>
            <w:t>581</w:t>
          </w:r>
        </w:fldSimple>
      </w:p>
    </w:sdtContent>
  </w:sdt>
  <w:p w:rsidR="00137CEB" w:rsidRDefault="00137CEB">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CEB" w:rsidRDefault="00137CEB" w:rsidP="00B83D80">
    <w:pPr>
      <w:pStyle w:val="aff0"/>
      <w:jc w:val="center"/>
    </w:pPr>
    <w:fldSimple w:instr="PAGE   \* MERGEFORMAT">
      <w:r w:rsidR="00CB0A72">
        <w:rPr>
          <w:noProof/>
        </w:rPr>
        <w:t>584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75A" w:rsidRDefault="00E0375A" w:rsidP="00296231">
      <w:pPr>
        <w:spacing w:after="0" w:line="240" w:lineRule="auto"/>
      </w:pPr>
      <w:r>
        <w:separator/>
      </w:r>
    </w:p>
  </w:footnote>
  <w:footnote w:type="continuationSeparator" w:id="1">
    <w:p w:rsidR="00E0375A" w:rsidRDefault="00E0375A" w:rsidP="00296231">
      <w:pPr>
        <w:spacing w:after="0" w:line="240" w:lineRule="auto"/>
      </w:pPr>
      <w:r>
        <w:continuationSeparator/>
      </w:r>
    </w:p>
  </w:footnote>
  <w:footnote w:id="2">
    <w:p w:rsidR="00137CEB" w:rsidRPr="000927F1" w:rsidRDefault="00137CEB"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83EC1"/>
    <w:rsid w:val="00012F1E"/>
    <w:rsid w:val="00013FA0"/>
    <w:rsid w:val="0002650F"/>
    <w:rsid w:val="00030ABE"/>
    <w:rsid w:val="00040375"/>
    <w:rsid w:val="000426C6"/>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E5080"/>
    <w:rsid w:val="000F08E3"/>
    <w:rsid w:val="000F63CA"/>
    <w:rsid w:val="000F760B"/>
    <w:rsid w:val="00105C39"/>
    <w:rsid w:val="00111754"/>
    <w:rsid w:val="001129AC"/>
    <w:rsid w:val="00114611"/>
    <w:rsid w:val="001177AA"/>
    <w:rsid w:val="0012182A"/>
    <w:rsid w:val="00137A74"/>
    <w:rsid w:val="00137CEB"/>
    <w:rsid w:val="00150801"/>
    <w:rsid w:val="00151814"/>
    <w:rsid w:val="00154FD5"/>
    <w:rsid w:val="0015640F"/>
    <w:rsid w:val="001629E9"/>
    <w:rsid w:val="00162BEF"/>
    <w:rsid w:val="0017261E"/>
    <w:rsid w:val="001738AC"/>
    <w:rsid w:val="0018427B"/>
    <w:rsid w:val="001877FD"/>
    <w:rsid w:val="001A0112"/>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91E23"/>
    <w:rsid w:val="00296231"/>
    <w:rsid w:val="002972A7"/>
    <w:rsid w:val="002A1366"/>
    <w:rsid w:val="002A54D0"/>
    <w:rsid w:val="002B60EA"/>
    <w:rsid w:val="002C4A5B"/>
    <w:rsid w:val="002D13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343E5"/>
    <w:rsid w:val="0045075D"/>
    <w:rsid w:val="004564ED"/>
    <w:rsid w:val="004948BE"/>
    <w:rsid w:val="004A3258"/>
    <w:rsid w:val="004A34E2"/>
    <w:rsid w:val="004A6169"/>
    <w:rsid w:val="004B0DB9"/>
    <w:rsid w:val="004C4217"/>
    <w:rsid w:val="004C6563"/>
    <w:rsid w:val="004D27DC"/>
    <w:rsid w:val="004D3068"/>
    <w:rsid w:val="004D4E12"/>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788D"/>
    <w:rsid w:val="006E524A"/>
    <w:rsid w:val="007053E0"/>
    <w:rsid w:val="00716C2C"/>
    <w:rsid w:val="00716C9F"/>
    <w:rsid w:val="00720857"/>
    <w:rsid w:val="00727D82"/>
    <w:rsid w:val="00727F17"/>
    <w:rsid w:val="007362D4"/>
    <w:rsid w:val="00751D9C"/>
    <w:rsid w:val="00760A6C"/>
    <w:rsid w:val="00773356"/>
    <w:rsid w:val="007749B5"/>
    <w:rsid w:val="007833E1"/>
    <w:rsid w:val="00784C2B"/>
    <w:rsid w:val="00784CDA"/>
    <w:rsid w:val="007963DC"/>
    <w:rsid w:val="007B16BB"/>
    <w:rsid w:val="007B4C11"/>
    <w:rsid w:val="007D29A3"/>
    <w:rsid w:val="007D5CD1"/>
    <w:rsid w:val="007D7413"/>
    <w:rsid w:val="007D7BB7"/>
    <w:rsid w:val="007E248F"/>
    <w:rsid w:val="00814575"/>
    <w:rsid w:val="008177D5"/>
    <w:rsid w:val="00841240"/>
    <w:rsid w:val="00850EB3"/>
    <w:rsid w:val="0085207F"/>
    <w:rsid w:val="0085510F"/>
    <w:rsid w:val="008671D0"/>
    <w:rsid w:val="00883EC1"/>
    <w:rsid w:val="0088640F"/>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54"/>
    <w:rsid w:val="00935AE0"/>
    <w:rsid w:val="00935FFF"/>
    <w:rsid w:val="00941067"/>
    <w:rsid w:val="00943B1C"/>
    <w:rsid w:val="00945937"/>
    <w:rsid w:val="00960C58"/>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11EEF"/>
    <w:rsid w:val="00A205A6"/>
    <w:rsid w:val="00A33A5F"/>
    <w:rsid w:val="00A36629"/>
    <w:rsid w:val="00A606AF"/>
    <w:rsid w:val="00A7050C"/>
    <w:rsid w:val="00A76428"/>
    <w:rsid w:val="00A94CD3"/>
    <w:rsid w:val="00AA17BD"/>
    <w:rsid w:val="00AA7844"/>
    <w:rsid w:val="00AB03D6"/>
    <w:rsid w:val="00AB6C6D"/>
    <w:rsid w:val="00B023AF"/>
    <w:rsid w:val="00B14389"/>
    <w:rsid w:val="00B1578D"/>
    <w:rsid w:val="00B32B49"/>
    <w:rsid w:val="00B42E5E"/>
    <w:rsid w:val="00B55AED"/>
    <w:rsid w:val="00B67C64"/>
    <w:rsid w:val="00B76DAD"/>
    <w:rsid w:val="00B83D80"/>
    <w:rsid w:val="00BA137A"/>
    <w:rsid w:val="00BC2505"/>
    <w:rsid w:val="00BC343A"/>
    <w:rsid w:val="00BC4EA8"/>
    <w:rsid w:val="00BD5233"/>
    <w:rsid w:val="00BE20D1"/>
    <w:rsid w:val="00C06467"/>
    <w:rsid w:val="00C14C63"/>
    <w:rsid w:val="00C16821"/>
    <w:rsid w:val="00C2689F"/>
    <w:rsid w:val="00C41E3D"/>
    <w:rsid w:val="00C41F9D"/>
    <w:rsid w:val="00C4207B"/>
    <w:rsid w:val="00C440A3"/>
    <w:rsid w:val="00C53D42"/>
    <w:rsid w:val="00C577DA"/>
    <w:rsid w:val="00C652DF"/>
    <w:rsid w:val="00C7170C"/>
    <w:rsid w:val="00C82F6A"/>
    <w:rsid w:val="00C911F1"/>
    <w:rsid w:val="00CA1487"/>
    <w:rsid w:val="00CA1FDE"/>
    <w:rsid w:val="00CA6766"/>
    <w:rsid w:val="00CB0A72"/>
    <w:rsid w:val="00CB3D3C"/>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0375A"/>
    <w:rsid w:val="00E115D6"/>
    <w:rsid w:val="00E22AD3"/>
    <w:rsid w:val="00E26C44"/>
    <w:rsid w:val="00E34E88"/>
    <w:rsid w:val="00E4041E"/>
    <w:rsid w:val="00E424FD"/>
    <w:rsid w:val="00E51B4E"/>
    <w:rsid w:val="00E57FF3"/>
    <w:rsid w:val="00E64D8B"/>
    <w:rsid w:val="00E72C2B"/>
    <w:rsid w:val="00E80CD7"/>
    <w:rsid w:val="00E871E1"/>
    <w:rsid w:val="00E956C6"/>
    <w:rsid w:val="00EA41C3"/>
    <w:rsid w:val="00EA4E9B"/>
    <w:rsid w:val="00EA6AE4"/>
    <w:rsid w:val="00EA7BF1"/>
    <w:rsid w:val="00EB42D5"/>
    <w:rsid w:val="00EB557A"/>
    <w:rsid w:val="00EB7614"/>
    <w:rsid w:val="00EC12D9"/>
    <w:rsid w:val="00ED2F4E"/>
    <w:rsid w:val="00EE0B92"/>
    <w:rsid w:val="00EE53CF"/>
    <w:rsid w:val="00EF035A"/>
    <w:rsid w:val="00EF29CF"/>
    <w:rsid w:val="00EF3A38"/>
    <w:rsid w:val="00F00D57"/>
    <w:rsid w:val="00F02346"/>
    <w:rsid w:val="00F078D9"/>
    <w:rsid w:val="00F455F4"/>
    <w:rsid w:val="00F45F66"/>
    <w:rsid w:val="00F555BD"/>
    <w:rsid w:val="00F60381"/>
    <w:rsid w:val="00F634F7"/>
    <w:rsid w:val="00F63779"/>
    <w:rsid w:val="00F65F1A"/>
    <w:rsid w:val="00F77C28"/>
    <w:rsid w:val="00F8071D"/>
    <w:rsid w:val="00F819E1"/>
    <w:rsid w:val="00F826C4"/>
    <w:rsid w:val="00F877A1"/>
    <w:rsid w:val="00FA081D"/>
    <w:rsid w:val="00FA4A41"/>
    <w:rsid w:val="00FA5B13"/>
    <w:rsid w:val="00FB3F56"/>
    <w:rsid w:val="00FC2D77"/>
    <w:rsid w:val="00FC2FE2"/>
    <w:rsid w:val="00FC3062"/>
    <w:rsid w:val="00FD166B"/>
    <w:rsid w:val="00FD469A"/>
    <w:rsid w:val="00FE0D63"/>
    <w:rsid w:val="00FF0ED2"/>
    <w:rsid w:val="00FF63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A76428"/>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rsid w:val="00A7642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top w:w="0" w:type="dxa"/>
        <w:left w:w="115" w:type="dxa"/>
        <w:bottom w:w="0" w:type="dxa"/>
        <w:right w:w="115" w:type="dxa"/>
      </w:tblCellMar>
    </w:tblPr>
  </w:style>
  <w:style w:type="table" w:customStyle="1" w:styleId="af3">
    <w:basedOn w:val="TableNormal0"/>
    <w:rsid w:val="003256F7"/>
    <w:tblPr>
      <w:tblStyleRowBandSize w:val="1"/>
      <w:tblStyleColBandSize w:val="1"/>
      <w:tblCellMar>
        <w:top w:w="0" w:type="dxa"/>
        <w:left w:w="115" w:type="dxa"/>
        <w:bottom w:w="0" w:type="dxa"/>
        <w:right w:w="115" w:type="dxa"/>
      </w:tblCellMar>
    </w:tblPr>
  </w:style>
  <w:style w:type="table" w:customStyle="1" w:styleId="af4">
    <w:basedOn w:val="TableNormal0"/>
    <w:rsid w:val="003256F7"/>
    <w:tblPr>
      <w:tblStyleRowBandSize w:val="1"/>
      <w:tblStyleColBandSize w:val="1"/>
      <w:tblCellMar>
        <w:top w:w="0" w:type="dxa"/>
        <w:left w:w="115" w:type="dxa"/>
        <w:bottom w:w="0" w:type="dxa"/>
        <w:right w:w="115" w:type="dxa"/>
      </w:tblCellMar>
    </w:tblPr>
  </w:style>
  <w:style w:type="table" w:customStyle="1" w:styleId="af5">
    <w:basedOn w:val="TableNormal0"/>
    <w:rsid w:val="003256F7"/>
    <w:tblPr>
      <w:tblStyleRowBandSize w:val="1"/>
      <w:tblStyleColBandSize w:val="1"/>
      <w:tblCellMar>
        <w:top w:w="0" w:type="dxa"/>
        <w:left w:w="115" w:type="dxa"/>
        <w:bottom w:w="0" w:type="dxa"/>
        <w:right w:w="115" w:type="dxa"/>
      </w:tblCellMar>
    </w:tblPr>
  </w:style>
  <w:style w:type="table" w:customStyle="1" w:styleId="af6">
    <w:basedOn w:val="TableNormal0"/>
    <w:rsid w:val="003256F7"/>
    <w:pPr>
      <w:spacing w:after="0" w:line="240" w:lineRule="auto"/>
    </w:pPr>
    <w:tblPr>
      <w:tblStyleRowBandSize w:val="1"/>
      <w:tblStyleColBandSize w:val="1"/>
      <w:tblCellMar>
        <w:top w:w="0" w:type="dxa"/>
        <w:left w:w="108" w:type="dxa"/>
        <w:bottom w:w="0"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rsid w:val="00A76428"/>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rsid w:val="00A76428"/>
    <w:tblPr>
      <w:tblStyleRowBandSize w:val="1"/>
      <w:tblStyleColBandSize w:val="1"/>
      <w:tblCellMar>
        <w:top w:w="0" w:type="dxa"/>
        <w:left w:w="115" w:type="dxa"/>
        <w:bottom w:w="0" w:type="dxa"/>
        <w:right w:w="115" w:type="dxa"/>
      </w:tblCellMar>
    </w:tblPr>
  </w:style>
  <w:style w:type="table" w:customStyle="1" w:styleId="afa">
    <w:basedOn w:val="TableNormal0"/>
    <w:rsid w:val="00A76428"/>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rsid w:val="00A76428"/>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rsid w:val="00A76428"/>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rsid w:val="00A76428"/>
    <w:pPr>
      <w:spacing w:after="0" w:line="240" w:lineRule="auto"/>
    </w:pPr>
    <w:tblPr>
      <w:tblStyleRowBandSize w:val="1"/>
      <w:tblStyleColBandSize w:val="1"/>
      <w:tblCellMar>
        <w:top w:w="0" w:type="dxa"/>
        <w:left w:w="108" w:type="dxa"/>
        <w:bottom w:w="0"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uiPriority w:val="1"/>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1"/>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ms.iite.unesco.org" TargetMode="External"/><Relationship Id="rId18" Type="http://schemas.openxmlformats.org/officeDocument/2006/relationships/hyperlink" Target="http://www.window.edu.ru"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www.books.altlinux.ru/altlibrary/openoffice" TargetMode="External"/><Relationship Id="rId34" Type="http://schemas.openxmlformats.org/officeDocument/2006/relationships/hyperlink" Target="https://www.kaggle.com/code/umkkka/eda-sberbank-open-data-russian-version/data"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ct.du.r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ol-collection.edu.r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http://www.megabook.r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www.fcior.edu.ru" TargetMode="External"/><Relationship Id="rId19" Type="http://schemas.openxmlformats.org/officeDocument/2006/relationships/hyperlink" Target="http://www.freeschool.altlinux.r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ru.iite.unesco.org/publication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kaggle.com/"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intuit.ru/studies/courses" TargetMode="External"/><Relationship Id="rId17" Type="http://schemas.openxmlformats.org/officeDocument/2006/relationships/hyperlink" Target="http://www.digital-edu.r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oter" Target="footer2.xml"/><Relationship Id="rId20" Type="http://schemas.openxmlformats.org/officeDocument/2006/relationships/hyperlink" Target="http://www.heap.altlinux.org/issues/textbooks"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Props1.xml><?xml version="1.0" encoding="utf-8"?>
<ds:datastoreItem xmlns:ds="http://schemas.openxmlformats.org/officeDocument/2006/customXml" ds:itemID="{53F33586-CB92-4562-9B11-7D7AFC9E9F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48</Pages>
  <Words>14808</Words>
  <Characters>84408</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УЛЬЯНОВА</cp:lastModifiedBy>
  <cp:revision>5</cp:revision>
  <cp:lastPrinted>2023-11-19T23:00:00Z</cp:lastPrinted>
  <dcterms:created xsi:type="dcterms:W3CDTF">2023-06-30T01:29:00Z</dcterms:created>
  <dcterms:modified xsi:type="dcterms:W3CDTF">2024-09-13T06:36:00Z</dcterms:modified>
</cp:coreProperties>
</file>