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6604" w:rsidRPr="00165818" w:rsidRDefault="00536604" w:rsidP="001302FE">
      <w:pPr>
        <w:pStyle w:val="ac"/>
        <w:spacing w:line="276" w:lineRule="auto"/>
        <w:jc w:val="right"/>
        <w:rPr>
          <w:rFonts w:ascii="Times New Roman" w:hAnsi="Times New Roman" w:cs="Times New Roman"/>
          <w:sz w:val="24"/>
          <w:szCs w:val="24"/>
        </w:rPr>
      </w:pPr>
      <w:bookmarkStart w:id="0" w:name="_GoBack"/>
      <w:bookmarkEnd w:id="0"/>
      <w:r w:rsidRPr="00165818">
        <w:rPr>
          <w:rFonts w:ascii="Times New Roman" w:hAnsi="Times New Roman" w:cs="Times New Roman"/>
          <w:sz w:val="24"/>
          <w:szCs w:val="24"/>
        </w:rPr>
        <w:t xml:space="preserve">Приложение </w:t>
      </w:r>
      <w:r w:rsidR="008911F9">
        <w:rPr>
          <w:rFonts w:ascii="Times New Roman" w:hAnsi="Times New Roman" w:cs="Times New Roman"/>
          <w:sz w:val="24"/>
          <w:szCs w:val="24"/>
        </w:rPr>
        <w:t>2.4</w:t>
      </w:r>
      <w:r w:rsidRPr="00165818">
        <w:rPr>
          <w:rFonts w:ascii="Times New Roman" w:hAnsi="Times New Roman" w:cs="Times New Roman"/>
          <w:sz w:val="24"/>
          <w:szCs w:val="24"/>
        </w:rPr>
        <w:t xml:space="preserve">.4 </w:t>
      </w:r>
    </w:p>
    <w:p w:rsidR="00536604" w:rsidRPr="00165818" w:rsidRDefault="00872D47" w:rsidP="001302FE">
      <w:pPr>
        <w:pStyle w:val="ac"/>
        <w:spacing w:line="276" w:lineRule="auto"/>
        <w:jc w:val="right"/>
        <w:rPr>
          <w:rFonts w:ascii="Times New Roman" w:hAnsi="Times New Roman" w:cs="Times New Roman"/>
          <w:sz w:val="24"/>
          <w:szCs w:val="24"/>
        </w:rPr>
      </w:pPr>
      <w:r>
        <w:rPr>
          <w:rFonts w:ascii="Times New Roman" w:hAnsi="Times New Roman" w:cs="Times New Roman"/>
          <w:sz w:val="24"/>
          <w:szCs w:val="24"/>
        </w:rPr>
        <w:t xml:space="preserve">к </w:t>
      </w:r>
      <w:r w:rsidR="004B4CFA">
        <w:rPr>
          <w:rFonts w:ascii="Times New Roman" w:hAnsi="Times New Roman" w:cs="Times New Roman"/>
          <w:sz w:val="24"/>
          <w:szCs w:val="24"/>
        </w:rPr>
        <w:t>ОПОП</w:t>
      </w:r>
      <w:r w:rsidR="00536604" w:rsidRPr="00165818">
        <w:rPr>
          <w:rFonts w:ascii="Times New Roman" w:hAnsi="Times New Roman" w:cs="Times New Roman"/>
          <w:sz w:val="24"/>
          <w:szCs w:val="24"/>
        </w:rPr>
        <w:t xml:space="preserve"> </w:t>
      </w:r>
      <w:r w:rsidR="008911F9">
        <w:rPr>
          <w:rFonts w:ascii="Times New Roman" w:hAnsi="Times New Roman" w:cs="Times New Roman"/>
          <w:sz w:val="24"/>
          <w:szCs w:val="24"/>
        </w:rPr>
        <w:t>по специальности</w:t>
      </w:r>
      <w:r w:rsidR="00536604" w:rsidRPr="00165818">
        <w:rPr>
          <w:rFonts w:ascii="Times New Roman" w:hAnsi="Times New Roman" w:cs="Times New Roman"/>
          <w:sz w:val="24"/>
          <w:szCs w:val="24"/>
        </w:rPr>
        <w:t xml:space="preserve"> </w:t>
      </w:r>
    </w:p>
    <w:p w:rsidR="00536604" w:rsidRDefault="00536604" w:rsidP="004B4CFA">
      <w:pPr>
        <w:pStyle w:val="ac"/>
        <w:spacing w:line="276" w:lineRule="auto"/>
        <w:jc w:val="right"/>
        <w:rPr>
          <w:rFonts w:ascii="Times New Roman" w:hAnsi="Times New Roman" w:cs="Times New Roman"/>
          <w:sz w:val="24"/>
          <w:szCs w:val="24"/>
        </w:rPr>
      </w:pPr>
      <w:r w:rsidRPr="00165818">
        <w:rPr>
          <w:rFonts w:ascii="Times New Roman" w:hAnsi="Times New Roman" w:cs="Times New Roman"/>
          <w:sz w:val="24"/>
          <w:szCs w:val="24"/>
        </w:rPr>
        <w:t xml:space="preserve">23.02.07 Техническое обслуживание и ремонт </w:t>
      </w:r>
    </w:p>
    <w:p w:rsidR="004B4CFA" w:rsidRPr="00165818" w:rsidRDefault="004B4CFA" w:rsidP="004B4CFA">
      <w:pPr>
        <w:pStyle w:val="ac"/>
        <w:spacing w:line="276" w:lineRule="auto"/>
        <w:jc w:val="right"/>
        <w:rPr>
          <w:rFonts w:ascii="Times New Roman" w:hAnsi="Times New Roman" w:cs="Times New Roman"/>
          <w:b/>
          <w:sz w:val="24"/>
          <w:szCs w:val="24"/>
        </w:rPr>
      </w:pPr>
      <w:r>
        <w:rPr>
          <w:rFonts w:ascii="Times New Roman" w:hAnsi="Times New Roman" w:cs="Times New Roman"/>
          <w:sz w:val="24"/>
          <w:szCs w:val="24"/>
        </w:rPr>
        <w:t>автотранспортных средств</w:t>
      </w:r>
    </w:p>
    <w:p w:rsidR="00536604" w:rsidRPr="00165818" w:rsidRDefault="00536604" w:rsidP="001302FE">
      <w:pPr>
        <w:pStyle w:val="ac"/>
        <w:spacing w:line="276" w:lineRule="auto"/>
        <w:jc w:val="center"/>
        <w:rPr>
          <w:rFonts w:ascii="Times New Roman" w:hAnsi="Times New Roman" w:cs="Times New Roman"/>
          <w:b/>
          <w:sz w:val="24"/>
          <w:szCs w:val="24"/>
        </w:rPr>
      </w:pPr>
    </w:p>
    <w:p w:rsidR="00872D47" w:rsidRPr="001C1B15" w:rsidRDefault="00872D47" w:rsidP="001302FE">
      <w:pPr>
        <w:spacing w:after="0"/>
        <w:jc w:val="center"/>
        <w:rPr>
          <w:rFonts w:ascii="Times New Roman" w:hAnsi="Times New Roman" w:cs="Times New Roman"/>
          <w:sz w:val="24"/>
          <w:szCs w:val="24"/>
        </w:rPr>
      </w:pPr>
      <w:r w:rsidRPr="001C1B15">
        <w:rPr>
          <w:rFonts w:ascii="Times New Roman" w:hAnsi="Times New Roman" w:cs="Times New Roman"/>
          <w:sz w:val="24"/>
          <w:szCs w:val="24"/>
        </w:rPr>
        <w:t>Министерство образования, науки Хабаровского края</w:t>
      </w:r>
    </w:p>
    <w:p w:rsidR="00872D47" w:rsidRPr="001C1B15" w:rsidRDefault="00872D47" w:rsidP="001302FE">
      <w:pPr>
        <w:spacing w:after="0"/>
        <w:jc w:val="center"/>
        <w:rPr>
          <w:rFonts w:ascii="Times New Roman" w:hAnsi="Times New Roman" w:cs="Times New Roman"/>
          <w:sz w:val="24"/>
          <w:szCs w:val="24"/>
        </w:rPr>
      </w:pPr>
      <w:r w:rsidRPr="001C1B15">
        <w:rPr>
          <w:rFonts w:ascii="Times New Roman" w:hAnsi="Times New Roman" w:cs="Times New Roman"/>
          <w:sz w:val="24"/>
          <w:szCs w:val="24"/>
        </w:rPr>
        <w:t>Краевое государственное бюджетное профессиональное образовательное учреждение</w:t>
      </w:r>
    </w:p>
    <w:p w:rsidR="00872D47" w:rsidRPr="001C1B15" w:rsidRDefault="00872D47" w:rsidP="001302FE">
      <w:pPr>
        <w:spacing w:after="0"/>
        <w:jc w:val="center"/>
        <w:rPr>
          <w:rFonts w:ascii="Times New Roman" w:hAnsi="Times New Roman" w:cs="Times New Roman"/>
          <w:sz w:val="24"/>
          <w:szCs w:val="24"/>
        </w:rPr>
      </w:pPr>
      <w:r w:rsidRPr="001C1B15">
        <w:rPr>
          <w:rFonts w:ascii="Times New Roman" w:hAnsi="Times New Roman" w:cs="Times New Roman"/>
          <w:sz w:val="24"/>
          <w:szCs w:val="24"/>
        </w:rPr>
        <w:t>«Хорский агропромышленный техникум»</w:t>
      </w:r>
    </w:p>
    <w:p w:rsidR="00872D47" w:rsidRPr="005207A9" w:rsidRDefault="00872D47" w:rsidP="001302FE">
      <w:pPr>
        <w:spacing w:after="0"/>
        <w:jc w:val="center"/>
        <w:rPr>
          <w:rFonts w:ascii="Times New Roman" w:hAnsi="Times New Roman" w:cs="Times New Roman"/>
          <w:b/>
          <w:sz w:val="24"/>
          <w:szCs w:val="24"/>
        </w:rPr>
      </w:pPr>
    </w:p>
    <w:p w:rsidR="00872D47" w:rsidRPr="005207A9" w:rsidRDefault="00872D47" w:rsidP="001302FE">
      <w:pPr>
        <w:spacing w:after="0"/>
        <w:jc w:val="center"/>
        <w:rPr>
          <w:rFonts w:ascii="Times New Roman" w:hAnsi="Times New Roman" w:cs="Times New Roman"/>
          <w:b/>
          <w:sz w:val="24"/>
          <w:szCs w:val="24"/>
        </w:rPr>
      </w:pPr>
    </w:p>
    <w:tbl>
      <w:tblPr>
        <w:tblW w:w="10543" w:type="dxa"/>
        <w:tblInd w:w="-318" w:type="dxa"/>
        <w:tblLook w:val="01E0" w:firstRow="1" w:lastRow="1" w:firstColumn="1" w:lastColumn="1" w:noHBand="0" w:noVBand="0"/>
      </w:tblPr>
      <w:tblGrid>
        <w:gridCol w:w="5246"/>
        <w:gridCol w:w="414"/>
        <w:gridCol w:w="4883"/>
      </w:tblGrid>
      <w:tr w:rsidR="00872D47" w:rsidRPr="005207A9" w:rsidTr="00872D47">
        <w:tc>
          <w:tcPr>
            <w:tcW w:w="5246" w:type="dxa"/>
          </w:tcPr>
          <w:p w:rsidR="00872D47" w:rsidRPr="005207A9" w:rsidRDefault="00872D47" w:rsidP="001302FE">
            <w:pPr>
              <w:spacing w:after="0"/>
              <w:jc w:val="both"/>
              <w:rPr>
                <w:rFonts w:ascii="Times New Roman" w:hAnsi="Times New Roman" w:cs="Times New Roman"/>
                <w:sz w:val="24"/>
                <w:szCs w:val="24"/>
              </w:rPr>
            </w:pPr>
            <w:r w:rsidRPr="005207A9">
              <w:rPr>
                <w:rFonts w:ascii="Times New Roman" w:hAnsi="Times New Roman" w:cs="Times New Roman"/>
                <w:sz w:val="24"/>
                <w:szCs w:val="24"/>
              </w:rPr>
              <w:br w:type="page"/>
            </w:r>
          </w:p>
          <w:p w:rsidR="00872D47" w:rsidRPr="005207A9" w:rsidRDefault="00872D47" w:rsidP="001302FE">
            <w:pPr>
              <w:spacing w:after="0"/>
              <w:rPr>
                <w:rFonts w:ascii="Times New Roman" w:hAnsi="Times New Roman" w:cs="Times New Roman"/>
                <w:sz w:val="24"/>
                <w:szCs w:val="24"/>
              </w:rPr>
            </w:pPr>
          </w:p>
        </w:tc>
        <w:tc>
          <w:tcPr>
            <w:tcW w:w="414" w:type="dxa"/>
          </w:tcPr>
          <w:p w:rsidR="00872D47" w:rsidRPr="005207A9" w:rsidRDefault="00872D47" w:rsidP="001302FE">
            <w:pPr>
              <w:spacing w:after="0"/>
              <w:jc w:val="center"/>
              <w:rPr>
                <w:rFonts w:ascii="Times New Roman" w:hAnsi="Times New Roman" w:cs="Times New Roman"/>
                <w:sz w:val="24"/>
                <w:szCs w:val="24"/>
              </w:rPr>
            </w:pPr>
          </w:p>
        </w:tc>
        <w:tc>
          <w:tcPr>
            <w:tcW w:w="4883" w:type="dxa"/>
          </w:tcPr>
          <w:p w:rsidR="00872D47" w:rsidRPr="005207A9" w:rsidRDefault="00872D47" w:rsidP="001302FE">
            <w:pPr>
              <w:snapToGrid w:val="0"/>
              <w:spacing w:after="0"/>
              <w:rPr>
                <w:rFonts w:ascii="Times New Roman" w:hAnsi="Times New Roman" w:cs="Times New Roman"/>
                <w:sz w:val="24"/>
                <w:szCs w:val="24"/>
              </w:rPr>
            </w:pPr>
            <w:r w:rsidRPr="005207A9">
              <w:rPr>
                <w:rFonts w:ascii="Times New Roman" w:hAnsi="Times New Roman" w:cs="Times New Roman"/>
                <w:sz w:val="24"/>
                <w:szCs w:val="24"/>
              </w:rPr>
              <w:t>Утверждаю:</w:t>
            </w:r>
          </w:p>
          <w:p w:rsidR="00872D47" w:rsidRPr="005207A9" w:rsidRDefault="00872D47" w:rsidP="001302FE">
            <w:pPr>
              <w:snapToGrid w:val="0"/>
              <w:spacing w:after="0"/>
              <w:rPr>
                <w:rFonts w:ascii="Times New Roman" w:hAnsi="Times New Roman" w:cs="Times New Roman"/>
                <w:sz w:val="24"/>
                <w:szCs w:val="24"/>
              </w:rPr>
            </w:pPr>
            <w:r w:rsidRPr="005207A9">
              <w:rPr>
                <w:rFonts w:ascii="Times New Roman" w:hAnsi="Times New Roman" w:cs="Times New Roman"/>
                <w:sz w:val="24"/>
                <w:szCs w:val="24"/>
              </w:rPr>
              <w:t>Зам директора по У</w:t>
            </w:r>
            <w:r w:rsidR="001302FE">
              <w:rPr>
                <w:rFonts w:ascii="Times New Roman" w:hAnsi="Times New Roman" w:cs="Times New Roman"/>
                <w:sz w:val="24"/>
                <w:szCs w:val="24"/>
              </w:rPr>
              <w:t>П</w:t>
            </w:r>
            <w:r w:rsidRPr="005207A9">
              <w:rPr>
                <w:rFonts w:ascii="Times New Roman" w:hAnsi="Times New Roman" w:cs="Times New Roman"/>
                <w:sz w:val="24"/>
                <w:szCs w:val="24"/>
              </w:rPr>
              <w:t xml:space="preserve">Р </w:t>
            </w:r>
          </w:p>
          <w:p w:rsidR="00872D47" w:rsidRPr="005207A9" w:rsidRDefault="00872D47" w:rsidP="001302FE">
            <w:pPr>
              <w:snapToGrid w:val="0"/>
              <w:spacing w:after="0"/>
              <w:rPr>
                <w:rFonts w:ascii="Times New Roman" w:hAnsi="Times New Roman" w:cs="Times New Roman"/>
                <w:sz w:val="24"/>
                <w:szCs w:val="24"/>
              </w:rPr>
            </w:pPr>
            <w:r w:rsidRPr="005207A9">
              <w:rPr>
                <w:rFonts w:ascii="Times New Roman" w:hAnsi="Times New Roman" w:cs="Times New Roman"/>
                <w:sz w:val="24"/>
                <w:szCs w:val="24"/>
              </w:rPr>
              <w:t xml:space="preserve">__________________ </w:t>
            </w:r>
            <w:r>
              <w:rPr>
                <w:rFonts w:ascii="Times New Roman" w:hAnsi="Times New Roman" w:cs="Times New Roman"/>
                <w:sz w:val="24"/>
                <w:szCs w:val="24"/>
              </w:rPr>
              <w:t>Г.Г. Суходол</w:t>
            </w:r>
          </w:p>
          <w:p w:rsidR="00872D47" w:rsidRPr="005207A9" w:rsidRDefault="00872D47" w:rsidP="001302FE">
            <w:pPr>
              <w:snapToGrid w:val="0"/>
              <w:spacing w:after="0"/>
              <w:rPr>
                <w:rFonts w:ascii="Times New Roman" w:hAnsi="Times New Roman" w:cs="Times New Roman"/>
                <w:sz w:val="24"/>
                <w:szCs w:val="24"/>
              </w:rPr>
            </w:pPr>
            <w:r w:rsidRPr="005207A9">
              <w:rPr>
                <w:rFonts w:ascii="Times New Roman" w:hAnsi="Times New Roman" w:cs="Times New Roman"/>
                <w:sz w:val="24"/>
                <w:szCs w:val="24"/>
              </w:rPr>
              <w:t>«</w:t>
            </w:r>
            <w:r w:rsidR="001302FE">
              <w:rPr>
                <w:rFonts w:ascii="Times New Roman" w:hAnsi="Times New Roman" w:cs="Times New Roman"/>
                <w:sz w:val="24"/>
                <w:szCs w:val="24"/>
              </w:rPr>
              <w:t>1</w:t>
            </w:r>
            <w:r w:rsidR="00A51A06">
              <w:rPr>
                <w:rFonts w:ascii="Times New Roman" w:hAnsi="Times New Roman" w:cs="Times New Roman"/>
                <w:sz w:val="24"/>
                <w:szCs w:val="24"/>
              </w:rPr>
              <w:t>7</w:t>
            </w:r>
            <w:r w:rsidRPr="005207A9">
              <w:rPr>
                <w:rFonts w:ascii="Times New Roman" w:hAnsi="Times New Roman" w:cs="Times New Roman"/>
                <w:sz w:val="24"/>
                <w:szCs w:val="24"/>
              </w:rPr>
              <w:t xml:space="preserve">» </w:t>
            </w:r>
            <w:r w:rsidR="008911F9">
              <w:rPr>
                <w:rFonts w:ascii="Times New Roman" w:hAnsi="Times New Roman" w:cs="Times New Roman"/>
                <w:sz w:val="24"/>
                <w:szCs w:val="24"/>
              </w:rPr>
              <w:t>ма</w:t>
            </w:r>
            <w:r w:rsidR="001302FE">
              <w:rPr>
                <w:rFonts w:ascii="Times New Roman" w:hAnsi="Times New Roman" w:cs="Times New Roman"/>
                <w:sz w:val="24"/>
                <w:szCs w:val="24"/>
              </w:rPr>
              <w:t>я</w:t>
            </w:r>
            <w:r w:rsidRPr="005207A9">
              <w:rPr>
                <w:rFonts w:ascii="Times New Roman" w:hAnsi="Times New Roman" w:cs="Times New Roman"/>
                <w:sz w:val="24"/>
                <w:szCs w:val="24"/>
              </w:rPr>
              <w:t xml:space="preserve"> </w:t>
            </w:r>
            <w:r w:rsidR="00592120">
              <w:rPr>
                <w:rFonts w:ascii="Times New Roman" w:hAnsi="Times New Roman" w:cs="Times New Roman"/>
                <w:sz w:val="24"/>
                <w:szCs w:val="24"/>
              </w:rPr>
              <w:t>2025</w:t>
            </w:r>
            <w:r w:rsidRPr="005207A9">
              <w:rPr>
                <w:rFonts w:ascii="Times New Roman" w:hAnsi="Times New Roman" w:cs="Times New Roman"/>
                <w:sz w:val="24"/>
                <w:szCs w:val="24"/>
              </w:rPr>
              <w:t xml:space="preserve"> г. </w:t>
            </w:r>
          </w:p>
          <w:p w:rsidR="00872D47" w:rsidRPr="005207A9" w:rsidRDefault="00872D47" w:rsidP="001302FE">
            <w:pPr>
              <w:spacing w:after="0"/>
              <w:jc w:val="center"/>
              <w:rPr>
                <w:rFonts w:ascii="Times New Roman" w:hAnsi="Times New Roman" w:cs="Times New Roman"/>
                <w:sz w:val="24"/>
                <w:szCs w:val="24"/>
              </w:rPr>
            </w:pPr>
          </w:p>
        </w:tc>
      </w:tr>
    </w:tbl>
    <w:p w:rsidR="00872D47" w:rsidRPr="005207A9" w:rsidRDefault="00872D47" w:rsidP="001302FE">
      <w:pPr>
        <w:spacing w:after="0"/>
        <w:jc w:val="both"/>
        <w:rPr>
          <w:rFonts w:ascii="Times New Roman" w:hAnsi="Times New Roman" w:cs="Times New Roman"/>
          <w:b/>
          <w:sz w:val="24"/>
          <w:szCs w:val="24"/>
        </w:rPr>
      </w:pPr>
    </w:p>
    <w:p w:rsidR="00872D47" w:rsidRPr="00EF4522" w:rsidRDefault="00872D47" w:rsidP="001302FE">
      <w:pPr>
        <w:pStyle w:val="ac"/>
        <w:spacing w:line="276" w:lineRule="auto"/>
        <w:jc w:val="center"/>
        <w:rPr>
          <w:rFonts w:ascii="Times New Roman" w:hAnsi="Times New Roman" w:cs="Times New Roman"/>
          <w:sz w:val="24"/>
          <w:szCs w:val="24"/>
        </w:rPr>
      </w:pPr>
      <w:r w:rsidRPr="00EF4522">
        <w:rPr>
          <w:rFonts w:ascii="Times New Roman" w:hAnsi="Times New Roman" w:cs="Times New Roman"/>
          <w:sz w:val="24"/>
          <w:szCs w:val="24"/>
        </w:rPr>
        <w:t>ПРОГРАММА ПРОФЕССИОНАЛЬНОГО МОДУЛЯ</w:t>
      </w:r>
    </w:p>
    <w:p w:rsidR="00872D47" w:rsidRPr="00EF4522" w:rsidRDefault="004B4CFA" w:rsidP="001302FE">
      <w:pPr>
        <w:spacing w:after="0"/>
        <w:jc w:val="center"/>
        <w:rPr>
          <w:rFonts w:ascii="Times New Roman" w:hAnsi="Times New Roman"/>
          <w:sz w:val="24"/>
          <w:szCs w:val="24"/>
        </w:rPr>
      </w:pPr>
      <w:r>
        <w:rPr>
          <w:rFonts w:ascii="Times New Roman" w:hAnsi="Times New Roman"/>
          <w:sz w:val="24"/>
          <w:szCs w:val="24"/>
        </w:rPr>
        <w:t xml:space="preserve">ПМ.04 Освоение видов </w:t>
      </w:r>
      <w:r w:rsidR="00872D47" w:rsidRPr="00EF4522">
        <w:rPr>
          <w:rFonts w:ascii="Times New Roman" w:hAnsi="Times New Roman"/>
          <w:sz w:val="24"/>
          <w:szCs w:val="24"/>
        </w:rPr>
        <w:t>работ по одной или нескольким профессиям рабочих, должностям служащих: - водитель автомобиля категории "В"</w:t>
      </w:r>
    </w:p>
    <w:p w:rsidR="00872D47" w:rsidRDefault="00872D47" w:rsidP="001302FE">
      <w:pPr>
        <w:spacing w:after="0"/>
        <w:jc w:val="both"/>
        <w:rPr>
          <w:rFonts w:ascii="Times New Roman" w:hAnsi="Times New Roman" w:cs="Times New Roman"/>
          <w:sz w:val="24"/>
          <w:szCs w:val="24"/>
        </w:rPr>
      </w:pPr>
    </w:p>
    <w:p w:rsidR="00EF4522" w:rsidRPr="00EF4522" w:rsidRDefault="00EF4522" w:rsidP="001302FE">
      <w:pPr>
        <w:spacing w:after="0"/>
        <w:jc w:val="both"/>
        <w:rPr>
          <w:rFonts w:ascii="Times New Roman" w:hAnsi="Times New Roman" w:cs="Times New Roman"/>
          <w:sz w:val="24"/>
          <w:szCs w:val="24"/>
        </w:rPr>
      </w:pPr>
    </w:p>
    <w:p w:rsidR="001302FE" w:rsidRDefault="00005FF4" w:rsidP="001302FE">
      <w:pPr>
        <w:pStyle w:val="ac"/>
        <w:spacing w:line="276" w:lineRule="auto"/>
        <w:jc w:val="both"/>
        <w:rPr>
          <w:rFonts w:ascii="Times New Roman" w:hAnsi="Times New Roman"/>
          <w:sz w:val="24"/>
          <w:szCs w:val="24"/>
        </w:rPr>
      </w:pPr>
      <w:r w:rsidRPr="00EF4522">
        <w:rPr>
          <w:rFonts w:ascii="Times New Roman" w:hAnsi="Times New Roman"/>
          <w:sz w:val="24"/>
          <w:szCs w:val="24"/>
        </w:rPr>
        <w:t>Профиль подготовки</w:t>
      </w:r>
      <w:r w:rsidR="001302FE">
        <w:rPr>
          <w:rFonts w:ascii="Times New Roman" w:hAnsi="Times New Roman"/>
          <w:sz w:val="24"/>
          <w:szCs w:val="24"/>
        </w:rPr>
        <w:t>: технологический</w:t>
      </w:r>
    </w:p>
    <w:p w:rsidR="009E5CE2" w:rsidRDefault="009E5CE2" w:rsidP="001302FE">
      <w:pPr>
        <w:pStyle w:val="ac"/>
        <w:spacing w:line="276" w:lineRule="auto"/>
        <w:jc w:val="both"/>
        <w:rPr>
          <w:rFonts w:ascii="Times New Roman" w:hAnsi="Times New Roman"/>
          <w:sz w:val="24"/>
          <w:szCs w:val="24"/>
        </w:rPr>
      </w:pPr>
    </w:p>
    <w:p w:rsidR="00A51A06" w:rsidRDefault="00A51A06" w:rsidP="001302FE">
      <w:pPr>
        <w:pStyle w:val="ac"/>
        <w:spacing w:line="276" w:lineRule="auto"/>
        <w:jc w:val="both"/>
        <w:rPr>
          <w:rFonts w:ascii="Times New Roman" w:hAnsi="Times New Roman"/>
          <w:sz w:val="24"/>
          <w:szCs w:val="24"/>
        </w:rPr>
      </w:pPr>
    </w:p>
    <w:p w:rsidR="00005FF4" w:rsidRDefault="001302FE" w:rsidP="001302FE">
      <w:pPr>
        <w:pStyle w:val="ac"/>
        <w:spacing w:line="276" w:lineRule="auto"/>
        <w:jc w:val="both"/>
        <w:rPr>
          <w:rFonts w:ascii="Times New Roman" w:hAnsi="Times New Roman"/>
          <w:b/>
          <w:sz w:val="24"/>
          <w:szCs w:val="24"/>
        </w:rPr>
      </w:pPr>
      <w:r w:rsidRPr="001302FE">
        <w:rPr>
          <w:rFonts w:ascii="Times New Roman" w:hAnsi="Times New Roman"/>
          <w:sz w:val="24"/>
          <w:szCs w:val="24"/>
        </w:rPr>
        <w:t>Специальность:</w:t>
      </w:r>
      <w:r w:rsidR="00005FF4">
        <w:rPr>
          <w:rFonts w:ascii="Times New Roman" w:hAnsi="Times New Roman"/>
          <w:b/>
          <w:sz w:val="24"/>
          <w:szCs w:val="24"/>
        </w:rPr>
        <w:t xml:space="preserve"> </w:t>
      </w:r>
      <w:r w:rsidR="004B4CFA">
        <w:rPr>
          <w:rFonts w:ascii="Times New Roman" w:hAnsi="Times New Roman"/>
          <w:sz w:val="24"/>
          <w:szCs w:val="24"/>
        </w:rPr>
        <w:t>23.02.07 Техническое обслуживание и ремонт автотранспортных средств</w:t>
      </w:r>
    </w:p>
    <w:p w:rsidR="009E5CE2" w:rsidRDefault="009E5CE2" w:rsidP="001302FE">
      <w:pPr>
        <w:spacing w:after="0"/>
        <w:jc w:val="both"/>
        <w:rPr>
          <w:rFonts w:ascii="Times New Roman" w:hAnsi="Times New Roman" w:cs="Times New Roman"/>
          <w:sz w:val="24"/>
          <w:szCs w:val="24"/>
        </w:rPr>
      </w:pPr>
    </w:p>
    <w:p w:rsidR="00A51A06" w:rsidRDefault="00A51A06" w:rsidP="001302FE">
      <w:pPr>
        <w:spacing w:after="0"/>
        <w:jc w:val="both"/>
        <w:rPr>
          <w:rFonts w:ascii="Times New Roman" w:hAnsi="Times New Roman" w:cs="Times New Roman"/>
          <w:sz w:val="24"/>
          <w:szCs w:val="24"/>
        </w:rPr>
      </w:pPr>
    </w:p>
    <w:p w:rsidR="00872D47" w:rsidRPr="006D0F8E" w:rsidRDefault="00872D47" w:rsidP="001302FE">
      <w:pPr>
        <w:spacing w:after="0"/>
        <w:jc w:val="both"/>
        <w:rPr>
          <w:rFonts w:ascii="Times New Roman" w:hAnsi="Times New Roman" w:cs="Times New Roman"/>
          <w:sz w:val="24"/>
          <w:szCs w:val="24"/>
        </w:rPr>
      </w:pPr>
      <w:r w:rsidRPr="006D0F8E">
        <w:rPr>
          <w:rFonts w:ascii="Times New Roman" w:hAnsi="Times New Roman" w:cs="Times New Roman"/>
          <w:sz w:val="24"/>
          <w:szCs w:val="24"/>
        </w:rPr>
        <w:t>Форма обучения: очная</w:t>
      </w:r>
    </w:p>
    <w:p w:rsidR="00872D47" w:rsidRPr="005207A9" w:rsidRDefault="00872D47" w:rsidP="001302FE">
      <w:pPr>
        <w:spacing w:after="0"/>
        <w:jc w:val="both"/>
        <w:rPr>
          <w:rFonts w:ascii="Times New Roman" w:hAnsi="Times New Roman" w:cs="Times New Roman"/>
          <w:b/>
          <w:sz w:val="24"/>
          <w:szCs w:val="24"/>
        </w:rPr>
      </w:pPr>
    </w:p>
    <w:p w:rsidR="00872D47" w:rsidRPr="005207A9" w:rsidRDefault="00872D47" w:rsidP="001302FE">
      <w:pPr>
        <w:spacing w:after="0"/>
        <w:jc w:val="both"/>
        <w:rPr>
          <w:rFonts w:ascii="Times New Roman" w:hAnsi="Times New Roman" w:cs="Times New Roman"/>
          <w:b/>
          <w:sz w:val="24"/>
          <w:szCs w:val="24"/>
        </w:rPr>
      </w:pPr>
    </w:p>
    <w:p w:rsidR="00872D47" w:rsidRPr="005207A9" w:rsidRDefault="00872D47" w:rsidP="001302FE">
      <w:pPr>
        <w:spacing w:after="0"/>
        <w:jc w:val="both"/>
        <w:rPr>
          <w:rFonts w:ascii="Times New Roman" w:hAnsi="Times New Roman" w:cs="Times New Roman"/>
          <w:b/>
          <w:sz w:val="24"/>
          <w:szCs w:val="24"/>
        </w:rPr>
      </w:pPr>
    </w:p>
    <w:p w:rsidR="00872D47" w:rsidRPr="005207A9" w:rsidRDefault="00872D47" w:rsidP="001302FE">
      <w:pPr>
        <w:spacing w:after="0"/>
        <w:jc w:val="both"/>
        <w:rPr>
          <w:rFonts w:ascii="Times New Roman" w:hAnsi="Times New Roman" w:cs="Times New Roman"/>
          <w:b/>
          <w:sz w:val="24"/>
          <w:szCs w:val="24"/>
        </w:rPr>
      </w:pPr>
    </w:p>
    <w:p w:rsidR="00872D47" w:rsidRPr="005207A9" w:rsidRDefault="00872D47" w:rsidP="001302FE">
      <w:pPr>
        <w:spacing w:after="0"/>
        <w:jc w:val="both"/>
        <w:rPr>
          <w:rFonts w:ascii="Times New Roman" w:hAnsi="Times New Roman" w:cs="Times New Roman"/>
          <w:b/>
          <w:sz w:val="24"/>
          <w:szCs w:val="24"/>
        </w:rPr>
      </w:pPr>
    </w:p>
    <w:p w:rsidR="00872D47" w:rsidRPr="005207A9" w:rsidRDefault="00872D47" w:rsidP="001302FE">
      <w:pPr>
        <w:spacing w:after="0"/>
        <w:jc w:val="both"/>
        <w:rPr>
          <w:rFonts w:ascii="Times New Roman" w:hAnsi="Times New Roman" w:cs="Times New Roman"/>
          <w:b/>
          <w:sz w:val="24"/>
          <w:szCs w:val="24"/>
        </w:rPr>
      </w:pPr>
    </w:p>
    <w:p w:rsidR="00872D47" w:rsidRPr="005207A9" w:rsidRDefault="00872D47" w:rsidP="001302FE">
      <w:pPr>
        <w:spacing w:after="0"/>
        <w:jc w:val="both"/>
        <w:rPr>
          <w:rFonts w:ascii="Times New Roman" w:hAnsi="Times New Roman" w:cs="Times New Roman"/>
          <w:b/>
          <w:sz w:val="24"/>
          <w:szCs w:val="24"/>
        </w:rPr>
      </w:pPr>
    </w:p>
    <w:p w:rsidR="00872D47" w:rsidRDefault="00872D47" w:rsidP="001302FE">
      <w:pPr>
        <w:spacing w:after="0"/>
        <w:jc w:val="both"/>
        <w:rPr>
          <w:rFonts w:ascii="Times New Roman" w:hAnsi="Times New Roman" w:cs="Times New Roman"/>
          <w:b/>
          <w:sz w:val="24"/>
          <w:szCs w:val="24"/>
        </w:rPr>
      </w:pPr>
    </w:p>
    <w:p w:rsidR="00872D47" w:rsidRDefault="00872D47" w:rsidP="001302FE">
      <w:pPr>
        <w:spacing w:after="0"/>
        <w:jc w:val="both"/>
        <w:rPr>
          <w:rFonts w:ascii="Times New Roman" w:hAnsi="Times New Roman" w:cs="Times New Roman"/>
          <w:b/>
          <w:sz w:val="24"/>
          <w:szCs w:val="24"/>
        </w:rPr>
      </w:pPr>
    </w:p>
    <w:p w:rsidR="00872D47" w:rsidRDefault="00872D47" w:rsidP="001302FE">
      <w:pPr>
        <w:spacing w:after="0"/>
        <w:jc w:val="both"/>
        <w:rPr>
          <w:rFonts w:ascii="Times New Roman" w:hAnsi="Times New Roman" w:cs="Times New Roman"/>
          <w:b/>
          <w:sz w:val="24"/>
          <w:szCs w:val="24"/>
        </w:rPr>
      </w:pPr>
    </w:p>
    <w:p w:rsidR="00872D47" w:rsidRPr="005207A9" w:rsidRDefault="00872D47" w:rsidP="001302FE">
      <w:pPr>
        <w:spacing w:after="0"/>
        <w:jc w:val="both"/>
        <w:rPr>
          <w:rFonts w:ascii="Times New Roman" w:hAnsi="Times New Roman" w:cs="Times New Roman"/>
          <w:b/>
          <w:sz w:val="24"/>
          <w:szCs w:val="24"/>
        </w:rPr>
      </w:pPr>
    </w:p>
    <w:p w:rsidR="001302FE" w:rsidRDefault="001302FE" w:rsidP="001302FE">
      <w:pPr>
        <w:spacing w:after="0"/>
        <w:jc w:val="center"/>
        <w:rPr>
          <w:rFonts w:ascii="Times New Roman" w:hAnsi="Times New Roman" w:cs="Times New Roman"/>
          <w:sz w:val="24"/>
          <w:szCs w:val="24"/>
        </w:rPr>
      </w:pPr>
    </w:p>
    <w:p w:rsidR="00872D47" w:rsidRDefault="00872D47" w:rsidP="001302FE">
      <w:pPr>
        <w:spacing w:after="0"/>
        <w:jc w:val="center"/>
        <w:rPr>
          <w:rFonts w:ascii="Times New Roman" w:hAnsi="Times New Roman" w:cs="Times New Roman"/>
          <w:b/>
          <w:sz w:val="24"/>
          <w:szCs w:val="24"/>
        </w:rPr>
      </w:pPr>
      <w:r w:rsidRPr="00EF4522">
        <w:rPr>
          <w:rFonts w:ascii="Times New Roman" w:hAnsi="Times New Roman" w:cs="Times New Roman"/>
          <w:sz w:val="24"/>
          <w:szCs w:val="24"/>
        </w:rPr>
        <w:t xml:space="preserve">п. Хор, </w:t>
      </w:r>
      <w:r w:rsidR="00592120">
        <w:rPr>
          <w:rFonts w:ascii="Times New Roman" w:hAnsi="Times New Roman" w:cs="Times New Roman"/>
          <w:sz w:val="24"/>
          <w:szCs w:val="24"/>
        </w:rPr>
        <w:t>2025</w:t>
      </w:r>
      <w:r w:rsidRPr="00EF4522">
        <w:rPr>
          <w:rFonts w:ascii="Times New Roman" w:hAnsi="Times New Roman" w:cs="Times New Roman"/>
          <w:sz w:val="24"/>
          <w:szCs w:val="24"/>
        </w:rPr>
        <w:t xml:space="preserve"> г</w:t>
      </w:r>
      <w:r w:rsidRPr="005207A9">
        <w:rPr>
          <w:rFonts w:ascii="Times New Roman" w:hAnsi="Times New Roman" w:cs="Times New Roman"/>
          <w:b/>
          <w:sz w:val="24"/>
          <w:szCs w:val="24"/>
        </w:rPr>
        <w:t>.</w:t>
      </w:r>
    </w:p>
    <w:p w:rsidR="008911F9" w:rsidRDefault="008911F9">
      <w:pPr>
        <w:rPr>
          <w:rFonts w:ascii="Times New Roman" w:hAnsi="Times New Roman" w:cs="Times New Roman"/>
          <w:b/>
          <w:sz w:val="24"/>
          <w:szCs w:val="24"/>
        </w:rPr>
      </w:pPr>
      <w:r>
        <w:rPr>
          <w:rFonts w:ascii="Times New Roman" w:hAnsi="Times New Roman" w:cs="Times New Roman"/>
          <w:b/>
          <w:sz w:val="24"/>
          <w:szCs w:val="24"/>
        </w:rPr>
        <w:br w:type="page"/>
      </w:r>
    </w:p>
    <w:p w:rsidR="00872D47" w:rsidRPr="00AA4523" w:rsidRDefault="00872D47" w:rsidP="001302FE">
      <w:pPr>
        <w:pStyle w:val="ConsPlusTitle"/>
        <w:spacing w:line="276" w:lineRule="auto"/>
        <w:jc w:val="both"/>
        <w:rPr>
          <w:b w:val="0"/>
          <w:szCs w:val="24"/>
        </w:rPr>
      </w:pPr>
      <w:r w:rsidRPr="006F21D8">
        <w:rPr>
          <w:b w:val="0"/>
          <w:bCs/>
        </w:rPr>
        <w:lastRenderedPageBreak/>
        <w:t xml:space="preserve">Программа профессионального модуля </w:t>
      </w:r>
      <w:r>
        <w:rPr>
          <w:b w:val="0"/>
          <w:bCs/>
        </w:rPr>
        <w:t xml:space="preserve">ПМ.04 </w:t>
      </w:r>
      <w:r w:rsidRPr="00872D47">
        <w:rPr>
          <w:b w:val="0"/>
          <w:szCs w:val="24"/>
        </w:rPr>
        <w:t>Выполнение работ по одной или нескольким профессиям рабочих, должностям служащих: - водитель автомобиля категории "В"</w:t>
      </w:r>
      <w:r>
        <w:rPr>
          <w:szCs w:val="24"/>
        </w:rPr>
        <w:t xml:space="preserve"> </w:t>
      </w:r>
      <w:r w:rsidRPr="006F21D8">
        <w:rPr>
          <w:b w:val="0"/>
        </w:rPr>
        <w:t xml:space="preserve">на основе Федерального государственного образовательного стандарта среднего профессионального образования по специальности </w:t>
      </w:r>
      <w:r w:rsidR="004B4CFA">
        <w:rPr>
          <w:b w:val="0"/>
        </w:rPr>
        <w:t>23.02.07 Техническое обслуживание и ремонт автотранспортных средств</w:t>
      </w:r>
      <w:r w:rsidRPr="006F21D8">
        <w:rPr>
          <w:b w:val="0"/>
        </w:rPr>
        <w:t xml:space="preserve">, </w:t>
      </w:r>
      <w:r w:rsidRPr="006F21D8">
        <w:rPr>
          <w:b w:val="0"/>
          <w:bCs/>
        </w:rPr>
        <w:t xml:space="preserve">Приказом Минобрнауки России </w:t>
      </w:r>
      <w:r w:rsidRPr="006F21D8">
        <w:rPr>
          <w:b w:val="0"/>
          <w:shd w:val="clear" w:color="auto" w:fill="FFFFFF"/>
        </w:rPr>
        <w:t>от 9 декабря 2016 г. № 1568 </w:t>
      </w:r>
      <w:r w:rsidRPr="006F21D8">
        <w:rPr>
          <w:b w:val="0"/>
          <w:bCs/>
        </w:rPr>
        <w:t xml:space="preserve"> (зарегистрированного Министерством юстиции Российской Федерации 26 декабря 2016 г, регистрационный №44946).</w:t>
      </w:r>
      <w:r w:rsidRPr="006F21D8">
        <w:rPr>
          <w:b w:val="0"/>
          <w:bCs/>
          <w:szCs w:val="24"/>
        </w:rPr>
        <w:t xml:space="preserve"> </w:t>
      </w:r>
      <w:r w:rsidRPr="00E75179">
        <w:rPr>
          <w:b w:val="0"/>
          <w:bCs/>
          <w:szCs w:val="24"/>
        </w:rPr>
        <w:t>и</w:t>
      </w:r>
      <w:r>
        <w:rPr>
          <w:bCs/>
          <w:szCs w:val="24"/>
        </w:rPr>
        <w:t xml:space="preserve"> </w:t>
      </w:r>
      <w:r w:rsidRPr="00AA4523">
        <w:rPr>
          <w:b w:val="0"/>
          <w:bCs/>
          <w:iCs/>
          <w:color w:val="000000"/>
          <w:szCs w:val="24"/>
        </w:rPr>
        <w:t xml:space="preserve">примерной образовательной программой разработанной </w:t>
      </w:r>
      <w:r w:rsidRPr="00AA4523">
        <w:rPr>
          <w:b w:val="0"/>
          <w:szCs w:val="24"/>
        </w:rPr>
        <w:t>Ф</w:t>
      </w:r>
      <w:r w:rsidRPr="00AA4523">
        <w:rPr>
          <w:b w:val="0"/>
        </w:rPr>
        <w:t>едеральным</w:t>
      </w:r>
      <w:r w:rsidRPr="00AA4523">
        <w:rPr>
          <w:b w:val="0"/>
          <w:szCs w:val="24"/>
        </w:rPr>
        <w:t xml:space="preserve"> государственн</w:t>
      </w:r>
      <w:r w:rsidRPr="00AA4523">
        <w:rPr>
          <w:b w:val="0"/>
        </w:rPr>
        <w:t>ым</w:t>
      </w:r>
      <w:r w:rsidRPr="00AA4523">
        <w:rPr>
          <w:b w:val="0"/>
          <w:szCs w:val="24"/>
        </w:rPr>
        <w:t xml:space="preserve"> бюджетн</w:t>
      </w:r>
      <w:r w:rsidRPr="00AA4523">
        <w:rPr>
          <w:b w:val="0"/>
        </w:rPr>
        <w:t>ым</w:t>
      </w:r>
      <w:r w:rsidRPr="00AA4523">
        <w:rPr>
          <w:b w:val="0"/>
          <w:szCs w:val="24"/>
        </w:rPr>
        <w:t xml:space="preserve"> учреждение</w:t>
      </w:r>
      <w:r w:rsidRPr="00AA4523">
        <w:rPr>
          <w:b w:val="0"/>
        </w:rPr>
        <w:t>м</w:t>
      </w:r>
      <w:r w:rsidRPr="00AA4523">
        <w:rPr>
          <w:b w:val="0"/>
          <w:szCs w:val="24"/>
        </w:rPr>
        <w:t xml:space="preserve"> дополнительного профессионального образования «Учебно-методический центр по образованию на железнодорожном транспорте» (ФГБУ ДПО «УМЦ ЖДТ»)</w:t>
      </w:r>
      <w:r w:rsidRPr="00AA4523">
        <w:rPr>
          <w:b w:val="0"/>
        </w:rPr>
        <w:t>.</w:t>
      </w:r>
    </w:p>
    <w:p w:rsidR="00872D47" w:rsidRPr="005207A9" w:rsidRDefault="00872D47" w:rsidP="001302FE">
      <w:pPr>
        <w:pStyle w:val="Default"/>
        <w:spacing w:line="276" w:lineRule="auto"/>
        <w:ind w:firstLine="567"/>
        <w:jc w:val="both"/>
        <w:rPr>
          <w:rFonts w:eastAsia="DINRoundPro"/>
          <w:color w:val="1A1A1A"/>
        </w:rPr>
      </w:pPr>
    </w:p>
    <w:p w:rsidR="00872D47" w:rsidRPr="005207A9" w:rsidRDefault="00872D47" w:rsidP="001302FE">
      <w:pPr>
        <w:pStyle w:val="Default"/>
        <w:spacing w:line="276" w:lineRule="auto"/>
        <w:ind w:firstLine="567"/>
        <w:jc w:val="both"/>
        <w:rPr>
          <w:b/>
        </w:rPr>
      </w:pPr>
    </w:p>
    <w:p w:rsidR="00872D47" w:rsidRPr="005207A9" w:rsidRDefault="00872D47" w:rsidP="001302FE">
      <w:pPr>
        <w:spacing w:after="0"/>
        <w:jc w:val="both"/>
        <w:rPr>
          <w:rFonts w:ascii="Times New Roman" w:hAnsi="Times New Roman" w:cs="Times New Roman"/>
          <w:color w:val="000000"/>
          <w:sz w:val="24"/>
          <w:szCs w:val="24"/>
        </w:rPr>
      </w:pPr>
      <w:r w:rsidRPr="005207A9">
        <w:rPr>
          <w:rFonts w:ascii="Times New Roman" w:eastAsia="MS Mincho" w:hAnsi="Times New Roman" w:cs="Times New Roman"/>
          <w:color w:val="000000"/>
          <w:sz w:val="24"/>
          <w:szCs w:val="24"/>
        </w:rPr>
        <w:t>Организация-разработчик: краевое г</w:t>
      </w:r>
      <w:r w:rsidRPr="005207A9">
        <w:rPr>
          <w:rFonts w:ascii="Times New Roman" w:hAnsi="Times New Roman" w:cs="Times New Roman"/>
          <w:color w:val="000000"/>
          <w:sz w:val="24"/>
          <w:szCs w:val="24"/>
        </w:rPr>
        <w:t>осударственное бюджетное профессиональное образовательное учреждение «Хорский агропромышленный техникум»</w:t>
      </w:r>
    </w:p>
    <w:p w:rsidR="00872D47" w:rsidRDefault="00872D47" w:rsidP="001302FE">
      <w:pPr>
        <w:spacing w:after="0"/>
        <w:jc w:val="both"/>
        <w:rPr>
          <w:rFonts w:ascii="Times New Roman" w:hAnsi="Times New Roman" w:cs="Times New Roman"/>
          <w:color w:val="000000"/>
          <w:sz w:val="24"/>
          <w:szCs w:val="24"/>
        </w:rPr>
      </w:pPr>
    </w:p>
    <w:p w:rsidR="00872D47" w:rsidRPr="005207A9" w:rsidRDefault="00872D47" w:rsidP="001302FE">
      <w:pPr>
        <w:spacing w:after="0"/>
        <w:jc w:val="both"/>
        <w:rPr>
          <w:rFonts w:ascii="Times New Roman" w:hAnsi="Times New Roman" w:cs="Times New Roman"/>
          <w:color w:val="000000"/>
          <w:sz w:val="24"/>
          <w:szCs w:val="24"/>
        </w:rPr>
      </w:pPr>
    </w:p>
    <w:p w:rsidR="00872D47" w:rsidRDefault="00872D47" w:rsidP="001302FE">
      <w:pPr>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Разработчик(и)</w:t>
      </w:r>
      <w:r w:rsidRPr="005207A9">
        <w:rPr>
          <w:rFonts w:ascii="Times New Roman" w:hAnsi="Times New Roman" w:cs="Times New Roman"/>
          <w:color w:val="000000"/>
          <w:sz w:val="24"/>
          <w:szCs w:val="24"/>
        </w:rPr>
        <w:t xml:space="preserve">: </w:t>
      </w:r>
      <w:r w:rsidR="001302FE">
        <w:rPr>
          <w:rFonts w:ascii="Times New Roman" w:hAnsi="Times New Roman" w:cs="Times New Roman"/>
          <w:color w:val="000000"/>
          <w:sz w:val="24"/>
          <w:szCs w:val="24"/>
        </w:rPr>
        <w:t>Ивачёв А.В.,</w:t>
      </w:r>
      <w:r>
        <w:rPr>
          <w:rFonts w:ascii="Times New Roman" w:hAnsi="Times New Roman" w:cs="Times New Roman"/>
          <w:color w:val="000000"/>
          <w:sz w:val="24"/>
          <w:szCs w:val="24"/>
        </w:rPr>
        <w:t xml:space="preserve"> </w:t>
      </w:r>
      <w:r w:rsidRPr="005207A9">
        <w:rPr>
          <w:rFonts w:ascii="Times New Roman" w:hAnsi="Times New Roman" w:cs="Times New Roman"/>
          <w:color w:val="000000"/>
          <w:sz w:val="24"/>
          <w:szCs w:val="24"/>
        </w:rPr>
        <w:t>преподаватель КГБ ПОУ ХАТ</w:t>
      </w:r>
    </w:p>
    <w:p w:rsidR="00DC75BB" w:rsidRDefault="00DC75BB" w:rsidP="001302FE">
      <w:pPr>
        <w:spacing w:after="0"/>
        <w:ind w:firstLine="1701"/>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Давыдова И.В., зав дневного отделения, </w:t>
      </w:r>
      <w:r w:rsidRPr="005207A9">
        <w:rPr>
          <w:rFonts w:ascii="Times New Roman" w:hAnsi="Times New Roman" w:cs="Times New Roman"/>
          <w:color w:val="000000"/>
          <w:sz w:val="24"/>
          <w:szCs w:val="24"/>
        </w:rPr>
        <w:t>преподаватель КГБ ПОУ ХАТ</w:t>
      </w:r>
    </w:p>
    <w:p w:rsidR="00DC75BB" w:rsidRDefault="00DC75BB" w:rsidP="001302FE">
      <w:pPr>
        <w:spacing w:after="0"/>
        <w:ind w:firstLine="1701"/>
        <w:jc w:val="both"/>
        <w:rPr>
          <w:rFonts w:ascii="Times New Roman" w:hAnsi="Times New Roman" w:cs="Times New Roman"/>
          <w:color w:val="000000"/>
          <w:sz w:val="24"/>
          <w:szCs w:val="24"/>
        </w:rPr>
      </w:pPr>
      <w:r>
        <w:rPr>
          <w:rFonts w:ascii="Times New Roman" w:hAnsi="Times New Roman" w:cs="Times New Roman"/>
          <w:color w:val="000000"/>
          <w:sz w:val="24"/>
          <w:szCs w:val="24"/>
        </w:rPr>
        <w:t>Нечипуренко Е.М., педагог-психолог КГБ ПОУ ХАТ</w:t>
      </w:r>
    </w:p>
    <w:p w:rsidR="00872D47" w:rsidRPr="005207A9" w:rsidRDefault="00872D47" w:rsidP="001302FE">
      <w:pPr>
        <w:spacing w:after="0"/>
        <w:jc w:val="both"/>
        <w:rPr>
          <w:rFonts w:ascii="Times New Roman" w:hAnsi="Times New Roman" w:cs="Times New Roman"/>
          <w:color w:val="000000"/>
          <w:sz w:val="24"/>
          <w:szCs w:val="24"/>
        </w:rPr>
      </w:pPr>
    </w:p>
    <w:p w:rsidR="00872D47" w:rsidRPr="005207A9" w:rsidRDefault="00872D47" w:rsidP="001302FE">
      <w:pPr>
        <w:spacing w:after="0"/>
        <w:jc w:val="both"/>
        <w:rPr>
          <w:rFonts w:ascii="Times New Roman" w:hAnsi="Times New Roman" w:cs="Times New Roman"/>
          <w:b/>
          <w:sz w:val="24"/>
          <w:szCs w:val="24"/>
        </w:rPr>
      </w:pPr>
    </w:p>
    <w:tbl>
      <w:tblPr>
        <w:tblW w:w="10207" w:type="dxa"/>
        <w:tblInd w:w="-34" w:type="dxa"/>
        <w:tblLook w:val="01E0" w:firstRow="1" w:lastRow="1" w:firstColumn="1" w:lastColumn="1" w:noHBand="0" w:noVBand="0"/>
      </w:tblPr>
      <w:tblGrid>
        <w:gridCol w:w="10207"/>
      </w:tblGrid>
      <w:tr w:rsidR="00872D47" w:rsidRPr="005207A9" w:rsidTr="00872D47">
        <w:tc>
          <w:tcPr>
            <w:tcW w:w="10207" w:type="dxa"/>
          </w:tcPr>
          <w:p w:rsidR="00872D47" w:rsidRPr="005207A9" w:rsidRDefault="00872D47" w:rsidP="001302FE">
            <w:pPr>
              <w:spacing w:after="0"/>
              <w:jc w:val="both"/>
              <w:rPr>
                <w:rFonts w:ascii="Times New Roman" w:hAnsi="Times New Roman" w:cs="Times New Roman"/>
                <w:b/>
                <w:sz w:val="24"/>
                <w:szCs w:val="24"/>
              </w:rPr>
            </w:pPr>
            <w:r w:rsidRPr="005207A9">
              <w:rPr>
                <w:rFonts w:ascii="Times New Roman" w:hAnsi="Times New Roman" w:cs="Times New Roman"/>
                <w:sz w:val="24"/>
                <w:szCs w:val="24"/>
              </w:rPr>
              <w:br w:type="page"/>
              <w:t>Рассмотрено и одобрено на заседании ПЦК</w:t>
            </w:r>
            <w:r w:rsidR="008911F9">
              <w:rPr>
                <w:rFonts w:ascii="Times New Roman" w:hAnsi="Times New Roman" w:cs="Times New Roman"/>
                <w:sz w:val="24"/>
                <w:szCs w:val="24"/>
              </w:rPr>
              <w:t xml:space="preserve"> </w:t>
            </w:r>
            <w:r w:rsidRPr="005207A9">
              <w:rPr>
                <w:rFonts w:ascii="Times New Roman" w:hAnsi="Times New Roman" w:cs="Times New Roman"/>
                <w:color w:val="000000"/>
                <w:sz w:val="24"/>
                <w:szCs w:val="24"/>
              </w:rPr>
              <w:t>«</w:t>
            </w:r>
            <w:r w:rsidRPr="005207A9">
              <w:rPr>
                <w:rFonts w:ascii="Times New Roman" w:hAnsi="Times New Roman" w:cs="Times New Roman"/>
                <w:sz w:val="24"/>
                <w:szCs w:val="24"/>
              </w:rPr>
              <w:t>Общетехнического цикла</w:t>
            </w:r>
            <w:r w:rsidRPr="005207A9">
              <w:rPr>
                <w:rFonts w:ascii="Times New Roman" w:hAnsi="Times New Roman" w:cs="Times New Roman"/>
                <w:b/>
                <w:sz w:val="24"/>
                <w:szCs w:val="24"/>
              </w:rPr>
              <w:t xml:space="preserve">» </w:t>
            </w:r>
          </w:p>
          <w:p w:rsidR="00872D47" w:rsidRPr="005207A9" w:rsidRDefault="00872D47" w:rsidP="001302FE">
            <w:pPr>
              <w:spacing w:after="0"/>
              <w:jc w:val="both"/>
              <w:rPr>
                <w:rFonts w:ascii="Times New Roman" w:hAnsi="Times New Roman" w:cs="Times New Roman"/>
                <w:sz w:val="24"/>
                <w:szCs w:val="24"/>
              </w:rPr>
            </w:pPr>
            <w:r w:rsidRPr="005207A9">
              <w:rPr>
                <w:rFonts w:ascii="Times New Roman" w:hAnsi="Times New Roman" w:cs="Times New Roman"/>
                <w:sz w:val="24"/>
                <w:szCs w:val="24"/>
              </w:rPr>
              <w:t xml:space="preserve">протокол № </w:t>
            </w:r>
            <w:r w:rsidR="001302FE">
              <w:rPr>
                <w:rFonts w:ascii="Times New Roman" w:hAnsi="Times New Roman" w:cs="Times New Roman"/>
                <w:sz w:val="24"/>
                <w:szCs w:val="24"/>
              </w:rPr>
              <w:t>9</w:t>
            </w:r>
            <w:r w:rsidRPr="005207A9">
              <w:rPr>
                <w:rFonts w:ascii="Times New Roman" w:hAnsi="Times New Roman" w:cs="Times New Roman"/>
                <w:sz w:val="24"/>
                <w:szCs w:val="24"/>
              </w:rPr>
              <w:t xml:space="preserve"> от «1</w:t>
            </w:r>
            <w:r w:rsidR="008911F9">
              <w:rPr>
                <w:rFonts w:ascii="Times New Roman" w:hAnsi="Times New Roman" w:cs="Times New Roman"/>
                <w:sz w:val="24"/>
                <w:szCs w:val="24"/>
              </w:rPr>
              <w:t>5</w:t>
            </w:r>
            <w:r w:rsidRPr="005207A9">
              <w:rPr>
                <w:rFonts w:ascii="Times New Roman" w:hAnsi="Times New Roman" w:cs="Times New Roman"/>
                <w:sz w:val="24"/>
                <w:szCs w:val="24"/>
              </w:rPr>
              <w:t xml:space="preserve">» мая </w:t>
            </w:r>
            <w:r w:rsidR="00592120">
              <w:rPr>
                <w:rFonts w:ascii="Times New Roman" w:hAnsi="Times New Roman" w:cs="Times New Roman"/>
                <w:sz w:val="24"/>
                <w:szCs w:val="24"/>
              </w:rPr>
              <w:t>2025</w:t>
            </w:r>
            <w:r w:rsidRPr="005207A9">
              <w:rPr>
                <w:rFonts w:ascii="Times New Roman" w:hAnsi="Times New Roman" w:cs="Times New Roman"/>
                <w:sz w:val="24"/>
                <w:szCs w:val="24"/>
              </w:rPr>
              <w:t xml:space="preserve"> г.</w:t>
            </w:r>
          </w:p>
          <w:p w:rsidR="00872D47" w:rsidRPr="005207A9" w:rsidRDefault="008911F9" w:rsidP="001302FE">
            <w:pPr>
              <w:spacing w:after="0"/>
              <w:rPr>
                <w:rFonts w:ascii="Times New Roman" w:hAnsi="Times New Roman" w:cs="Times New Roman"/>
                <w:sz w:val="24"/>
                <w:szCs w:val="24"/>
              </w:rPr>
            </w:pPr>
            <w:r>
              <w:rPr>
                <w:rFonts w:ascii="Times New Roman" w:hAnsi="Times New Roman" w:cs="Times New Roman"/>
                <w:sz w:val="24"/>
                <w:szCs w:val="24"/>
              </w:rPr>
              <w:t xml:space="preserve">Председатель </w:t>
            </w:r>
            <w:r w:rsidR="00872D47" w:rsidRPr="005207A9">
              <w:rPr>
                <w:rFonts w:ascii="Times New Roman" w:hAnsi="Times New Roman" w:cs="Times New Roman"/>
                <w:sz w:val="24"/>
                <w:szCs w:val="24"/>
              </w:rPr>
              <w:t>___________О.В. Чуланова</w:t>
            </w:r>
          </w:p>
        </w:tc>
      </w:tr>
    </w:tbl>
    <w:p w:rsidR="00872D47" w:rsidRPr="005207A9" w:rsidRDefault="00872D47" w:rsidP="001302FE">
      <w:pPr>
        <w:spacing w:after="0"/>
        <w:rPr>
          <w:rFonts w:ascii="Times New Roman" w:hAnsi="Times New Roman" w:cs="Times New Roman"/>
          <w:sz w:val="24"/>
          <w:szCs w:val="24"/>
        </w:rPr>
      </w:pPr>
    </w:p>
    <w:p w:rsidR="00872D47" w:rsidRPr="005207A9" w:rsidRDefault="00872D47" w:rsidP="001302FE">
      <w:pPr>
        <w:spacing w:after="0"/>
        <w:rPr>
          <w:rFonts w:ascii="Times New Roman" w:hAnsi="Times New Roman" w:cs="Times New Roman"/>
          <w:sz w:val="24"/>
          <w:szCs w:val="24"/>
        </w:rPr>
      </w:pPr>
    </w:p>
    <w:p w:rsidR="00872D47" w:rsidRPr="005207A9" w:rsidRDefault="00872D47" w:rsidP="001302FE">
      <w:pPr>
        <w:pStyle w:val="Style13"/>
        <w:widowControl/>
        <w:spacing w:line="276" w:lineRule="auto"/>
        <w:ind w:firstLine="708"/>
        <w:jc w:val="both"/>
        <w:rPr>
          <w:color w:val="000000"/>
        </w:rPr>
      </w:pPr>
    </w:p>
    <w:p w:rsidR="00872D47" w:rsidRPr="005207A9" w:rsidRDefault="00872D47" w:rsidP="001302FE">
      <w:pPr>
        <w:spacing w:after="0"/>
        <w:jc w:val="both"/>
        <w:rPr>
          <w:rFonts w:ascii="Times New Roman" w:hAnsi="Times New Roman" w:cs="Times New Roman"/>
          <w:bCs/>
          <w:sz w:val="24"/>
          <w:szCs w:val="24"/>
        </w:rPr>
      </w:pPr>
    </w:p>
    <w:p w:rsidR="00872D47" w:rsidRPr="005207A9" w:rsidRDefault="00872D47" w:rsidP="001302FE">
      <w:pPr>
        <w:spacing w:after="0"/>
        <w:jc w:val="both"/>
        <w:rPr>
          <w:rFonts w:ascii="Times New Roman" w:hAnsi="Times New Roman" w:cs="Times New Roman"/>
          <w:color w:val="000000"/>
          <w:sz w:val="24"/>
          <w:szCs w:val="24"/>
        </w:rPr>
      </w:pPr>
    </w:p>
    <w:p w:rsidR="00872D47" w:rsidRPr="005207A9" w:rsidRDefault="00872D47" w:rsidP="00130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
          <w:sz w:val="24"/>
          <w:szCs w:val="24"/>
        </w:rPr>
      </w:pPr>
    </w:p>
    <w:p w:rsidR="00872D47" w:rsidRPr="005207A9" w:rsidRDefault="00872D47" w:rsidP="00130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
          <w:sz w:val="24"/>
          <w:szCs w:val="24"/>
        </w:rPr>
      </w:pPr>
    </w:p>
    <w:p w:rsidR="00872D47" w:rsidRPr="005207A9" w:rsidRDefault="00872D47" w:rsidP="00130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
          <w:sz w:val="24"/>
          <w:szCs w:val="24"/>
        </w:rPr>
      </w:pPr>
    </w:p>
    <w:p w:rsidR="00872D47" w:rsidRPr="005207A9" w:rsidRDefault="00872D47" w:rsidP="00130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
          <w:sz w:val="24"/>
          <w:szCs w:val="24"/>
        </w:rPr>
      </w:pPr>
    </w:p>
    <w:p w:rsidR="00872D47" w:rsidRPr="005207A9" w:rsidRDefault="00872D47" w:rsidP="00130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
          <w:sz w:val="24"/>
          <w:szCs w:val="24"/>
        </w:rPr>
      </w:pPr>
    </w:p>
    <w:p w:rsidR="00872D47" w:rsidRPr="005207A9" w:rsidRDefault="00872D47" w:rsidP="00130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
          <w:sz w:val="24"/>
          <w:szCs w:val="24"/>
        </w:rPr>
      </w:pPr>
    </w:p>
    <w:p w:rsidR="00872D47" w:rsidRPr="005207A9" w:rsidRDefault="00872D47" w:rsidP="00130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
          <w:sz w:val="24"/>
          <w:szCs w:val="24"/>
        </w:rPr>
      </w:pPr>
    </w:p>
    <w:p w:rsidR="00872D47" w:rsidRPr="005207A9" w:rsidRDefault="00872D47" w:rsidP="00130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
          <w:sz w:val="24"/>
          <w:szCs w:val="24"/>
        </w:rPr>
      </w:pPr>
    </w:p>
    <w:p w:rsidR="00872D47" w:rsidRPr="005207A9" w:rsidRDefault="00872D47" w:rsidP="00130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
          <w:sz w:val="24"/>
          <w:szCs w:val="24"/>
        </w:rPr>
      </w:pPr>
    </w:p>
    <w:p w:rsidR="00872D47" w:rsidRPr="005207A9" w:rsidRDefault="00872D47" w:rsidP="00130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
          <w:sz w:val="24"/>
          <w:szCs w:val="24"/>
        </w:rPr>
      </w:pPr>
    </w:p>
    <w:p w:rsidR="00872D47" w:rsidRPr="005207A9" w:rsidRDefault="00872D47" w:rsidP="001302FE">
      <w:pPr>
        <w:pStyle w:val="ac"/>
        <w:spacing w:line="276" w:lineRule="auto"/>
        <w:rPr>
          <w:rFonts w:ascii="Times New Roman" w:hAnsi="Times New Roman" w:cs="Times New Roman"/>
          <w:sz w:val="24"/>
          <w:szCs w:val="24"/>
        </w:rPr>
      </w:pPr>
      <w:r w:rsidRPr="005207A9">
        <w:rPr>
          <w:rFonts w:ascii="Times New Roman" w:hAnsi="Times New Roman" w:cs="Times New Roman"/>
          <w:sz w:val="24"/>
          <w:szCs w:val="24"/>
        </w:rPr>
        <w:t>КГБ ПОУ ХАТ</w:t>
      </w:r>
    </w:p>
    <w:p w:rsidR="00872D47" w:rsidRPr="005207A9" w:rsidRDefault="00872D47" w:rsidP="001302FE">
      <w:pPr>
        <w:pStyle w:val="ac"/>
        <w:spacing w:line="276" w:lineRule="auto"/>
        <w:rPr>
          <w:rFonts w:ascii="Times New Roman" w:hAnsi="Times New Roman" w:cs="Times New Roman"/>
          <w:sz w:val="24"/>
          <w:szCs w:val="24"/>
        </w:rPr>
      </w:pPr>
      <w:r w:rsidRPr="005207A9">
        <w:rPr>
          <w:rFonts w:ascii="Times New Roman" w:hAnsi="Times New Roman" w:cs="Times New Roman"/>
          <w:sz w:val="24"/>
          <w:szCs w:val="24"/>
        </w:rPr>
        <w:t>Хабаровский край, р-он им Лазо, п. Хор</w:t>
      </w:r>
    </w:p>
    <w:p w:rsidR="00872D47" w:rsidRPr="005207A9" w:rsidRDefault="00872D47" w:rsidP="001302FE">
      <w:pPr>
        <w:pStyle w:val="ac"/>
        <w:spacing w:line="276" w:lineRule="auto"/>
        <w:rPr>
          <w:rFonts w:ascii="Times New Roman" w:hAnsi="Times New Roman" w:cs="Times New Roman"/>
          <w:sz w:val="24"/>
          <w:szCs w:val="24"/>
        </w:rPr>
      </w:pPr>
      <w:r w:rsidRPr="005207A9">
        <w:rPr>
          <w:rFonts w:ascii="Times New Roman" w:hAnsi="Times New Roman" w:cs="Times New Roman"/>
          <w:sz w:val="24"/>
          <w:szCs w:val="24"/>
        </w:rPr>
        <w:t>ул. Менделеева 13</w:t>
      </w:r>
    </w:p>
    <w:p w:rsidR="00872D47" w:rsidRPr="005207A9" w:rsidRDefault="00872D47" w:rsidP="00130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imes New Roman" w:hAnsi="Times New Roman" w:cs="Times New Roman"/>
          <w:b/>
          <w:sz w:val="24"/>
          <w:szCs w:val="24"/>
        </w:rPr>
      </w:pPr>
      <w:r w:rsidRPr="005207A9">
        <w:rPr>
          <w:rFonts w:ascii="Times New Roman" w:hAnsi="Times New Roman" w:cs="Times New Roman"/>
          <w:sz w:val="24"/>
          <w:szCs w:val="24"/>
        </w:rPr>
        <w:t>индекс: 68292</w:t>
      </w:r>
      <w:r>
        <w:rPr>
          <w:rFonts w:ascii="Times New Roman" w:hAnsi="Times New Roman" w:cs="Times New Roman"/>
          <w:sz w:val="24"/>
          <w:szCs w:val="24"/>
        </w:rPr>
        <w:t>2</w:t>
      </w:r>
    </w:p>
    <w:p w:rsidR="008911F9" w:rsidRDefault="008911F9">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rsidR="00872D47" w:rsidRPr="001302FE" w:rsidRDefault="00872D47" w:rsidP="00872D47">
      <w:pPr>
        <w:spacing w:after="0"/>
        <w:jc w:val="center"/>
        <w:rPr>
          <w:rFonts w:ascii="Times New Roman" w:eastAsia="Times New Roman" w:hAnsi="Times New Roman" w:cs="Times New Roman"/>
          <w:sz w:val="24"/>
          <w:szCs w:val="24"/>
        </w:rPr>
      </w:pPr>
      <w:r w:rsidRPr="001302FE">
        <w:rPr>
          <w:rFonts w:ascii="Times New Roman" w:eastAsia="Times New Roman" w:hAnsi="Times New Roman" w:cs="Times New Roman"/>
          <w:sz w:val="24"/>
          <w:szCs w:val="24"/>
        </w:rPr>
        <w:lastRenderedPageBreak/>
        <w:t>СОДЕРЖАНИЕ</w:t>
      </w:r>
    </w:p>
    <w:p w:rsidR="00872D47" w:rsidRPr="005207A9" w:rsidRDefault="00872D47" w:rsidP="00872D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imes New Roman" w:hAnsi="Times New Roman" w:cs="Times New Roman"/>
          <w:sz w:val="24"/>
          <w:szCs w:val="24"/>
        </w:rPr>
      </w:pPr>
    </w:p>
    <w:tbl>
      <w:tblPr>
        <w:tblW w:w="10207" w:type="dxa"/>
        <w:tblInd w:w="-318" w:type="dxa"/>
        <w:tblLook w:val="01E0" w:firstRow="1" w:lastRow="1" w:firstColumn="1" w:lastColumn="1" w:noHBand="0" w:noVBand="0"/>
      </w:tblPr>
      <w:tblGrid>
        <w:gridCol w:w="10207"/>
      </w:tblGrid>
      <w:tr w:rsidR="009E5CE2" w:rsidRPr="005207A9" w:rsidTr="009E5CE2">
        <w:tc>
          <w:tcPr>
            <w:tcW w:w="10207" w:type="dxa"/>
          </w:tcPr>
          <w:p w:rsidR="009E5CE2" w:rsidRPr="005207A9" w:rsidRDefault="009E5CE2" w:rsidP="00872D47">
            <w:pPr>
              <w:spacing w:after="0"/>
              <w:rPr>
                <w:rFonts w:ascii="Times New Roman" w:hAnsi="Times New Roman" w:cs="Times New Roman"/>
                <w:sz w:val="24"/>
                <w:szCs w:val="24"/>
              </w:rPr>
            </w:pPr>
          </w:p>
        </w:tc>
      </w:tr>
      <w:tr w:rsidR="009E5CE2" w:rsidRPr="005207A9" w:rsidTr="009E5CE2">
        <w:tc>
          <w:tcPr>
            <w:tcW w:w="10207" w:type="dxa"/>
          </w:tcPr>
          <w:p w:rsidR="009E5CE2" w:rsidRPr="005207A9" w:rsidRDefault="009E5CE2" w:rsidP="001302FE">
            <w:pPr>
              <w:jc w:val="both"/>
              <w:rPr>
                <w:rFonts w:ascii="Times New Roman" w:hAnsi="Times New Roman" w:cs="Times New Roman"/>
                <w:sz w:val="24"/>
                <w:szCs w:val="24"/>
              </w:rPr>
            </w:pPr>
            <w:r w:rsidRPr="005207A9">
              <w:rPr>
                <w:rFonts w:ascii="Times New Roman" w:hAnsi="Times New Roman" w:cs="Times New Roman"/>
                <w:sz w:val="24"/>
                <w:szCs w:val="24"/>
              </w:rPr>
              <w:t xml:space="preserve">1. ОБЩАЯ ХАРАКТЕРИСТИКА ПРОГРАММЫ </w:t>
            </w:r>
            <w:r>
              <w:rPr>
                <w:rFonts w:ascii="Times New Roman" w:hAnsi="Times New Roman" w:cs="Times New Roman"/>
                <w:sz w:val="24"/>
                <w:szCs w:val="24"/>
              </w:rPr>
              <w:t>ПРОФЕССИОНАЛЬНОГО МОДУЛЯ</w:t>
            </w:r>
          </w:p>
        </w:tc>
      </w:tr>
      <w:tr w:rsidR="009E5CE2" w:rsidRPr="005207A9" w:rsidTr="009E5CE2">
        <w:tc>
          <w:tcPr>
            <w:tcW w:w="10207" w:type="dxa"/>
          </w:tcPr>
          <w:p w:rsidR="009E5CE2" w:rsidRPr="005207A9" w:rsidRDefault="009E5CE2" w:rsidP="001302FE">
            <w:pPr>
              <w:jc w:val="both"/>
              <w:rPr>
                <w:rFonts w:ascii="Times New Roman" w:hAnsi="Times New Roman" w:cs="Times New Roman"/>
                <w:sz w:val="24"/>
                <w:szCs w:val="24"/>
              </w:rPr>
            </w:pPr>
            <w:r w:rsidRPr="005207A9">
              <w:rPr>
                <w:rFonts w:ascii="Times New Roman" w:hAnsi="Times New Roman" w:cs="Times New Roman"/>
                <w:sz w:val="24"/>
                <w:szCs w:val="24"/>
              </w:rPr>
              <w:t xml:space="preserve">2. СТРУКТУРА И СОДЕРЖАНИЕ </w:t>
            </w:r>
            <w:r w:rsidR="008911F9">
              <w:rPr>
                <w:rFonts w:ascii="Times New Roman" w:hAnsi="Times New Roman" w:cs="Times New Roman"/>
                <w:sz w:val="24"/>
                <w:szCs w:val="24"/>
              </w:rPr>
              <w:t xml:space="preserve">ПРОГРАММЫ </w:t>
            </w:r>
            <w:r>
              <w:rPr>
                <w:rFonts w:ascii="Times New Roman" w:hAnsi="Times New Roman" w:cs="Times New Roman"/>
                <w:sz w:val="24"/>
                <w:szCs w:val="24"/>
              </w:rPr>
              <w:t>ПРОФЕССИОНАЛЬНОГО МОДУЛЯ</w:t>
            </w:r>
          </w:p>
        </w:tc>
      </w:tr>
      <w:tr w:rsidR="009E5CE2" w:rsidRPr="005207A9" w:rsidTr="009E5CE2">
        <w:trPr>
          <w:trHeight w:val="317"/>
        </w:trPr>
        <w:tc>
          <w:tcPr>
            <w:tcW w:w="10207" w:type="dxa"/>
          </w:tcPr>
          <w:p w:rsidR="009E5CE2" w:rsidRPr="005207A9" w:rsidRDefault="009E5CE2" w:rsidP="001302FE">
            <w:pPr>
              <w:jc w:val="both"/>
              <w:rPr>
                <w:rFonts w:ascii="Times New Roman" w:hAnsi="Times New Roman" w:cs="Times New Roman"/>
                <w:sz w:val="24"/>
                <w:szCs w:val="24"/>
              </w:rPr>
            </w:pPr>
            <w:r w:rsidRPr="005207A9">
              <w:rPr>
                <w:rFonts w:ascii="Times New Roman" w:hAnsi="Times New Roman" w:cs="Times New Roman"/>
                <w:sz w:val="24"/>
                <w:szCs w:val="24"/>
              </w:rPr>
              <w:t xml:space="preserve">3. УСЛОВИЯ РЕАЛИЗАУИИ </w:t>
            </w:r>
            <w:r w:rsidR="008911F9">
              <w:rPr>
                <w:rFonts w:ascii="Times New Roman" w:hAnsi="Times New Roman" w:cs="Times New Roman"/>
                <w:sz w:val="24"/>
                <w:szCs w:val="24"/>
              </w:rPr>
              <w:t xml:space="preserve">ПРОГРАММЫ </w:t>
            </w:r>
            <w:r>
              <w:rPr>
                <w:rFonts w:ascii="Times New Roman" w:hAnsi="Times New Roman" w:cs="Times New Roman"/>
                <w:sz w:val="24"/>
                <w:szCs w:val="24"/>
              </w:rPr>
              <w:t>ПРОФЕССИОНАЛЬНОГО МОДУЛЯ</w:t>
            </w:r>
          </w:p>
        </w:tc>
      </w:tr>
      <w:tr w:rsidR="009E5CE2" w:rsidRPr="005207A9" w:rsidTr="009E5CE2">
        <w:tc>
          <w:tcPr>
            <w:tcW w:w="10207" w:type="dxa"/>
          </w:tcPr>
          <w:p w:rsidR="009E5CE2" w:rsidRPr="005207A9" w:rsidRDefault="009E5CE2" w:rsidP="001302FE">
            <w:pPr>
              <w:jc w:val="both"/>
              <w:rPr>
                <w:rFonts w:ascii="Times New Roman" w:hAnsi="Times New Roman" w:cs="Times New Roman"/>
                <w:sz w:val="24"/>
                <w:szCs w:val="24"/>
              </w:rPr>
            </w:pPr>
            <w:r w:rsidRPr="005207A9">
              <w:rPr>
                <w:rFonts w:ascii="Times New Roman" w:hAnsi="Times New Roman" w:cs="Times New Roman"/>
                <w:sz w:val="24"/>
                <w:szCs w:val="24"/>
              </w:rPr>
              <w:t>4. КО</w:t>
            </w:r>
            <w:r>
              <w:rPr>
                <w:rFonts w:ascii="Times New Roman" w:hAnsi="Times New Roman" w:cs="Times New Roman"/>
                <w:sz w:val="24"/>
                <w:szCs w:val="24"/>
              </w:rPr>
              <w:t>Н</w:t>
            </w:r>
            <w:r w:rsidRPr="005207A9">
              <w:rPr>
                <w:rFonts w:ascii="Times New Roman" w:hAnsi="Times New Roman" w:cs="Times New Roman"/>
                <w:sz w:val="24"/>
                <w:szCs w:val="24"/>
              </w:rPr>
              <w:t xml:space="preserve">ТРОЛЬ И ОЦЕНКА РЕЗУЛЬТАТОВ ОСВОЕНИЯ </w:t>
            </w:r>
            <w:r w:rsidR="008911F9">
              <w:rPr>
                <w:rFonts w:ascii="Times New Roman" w:hAnsi="Times New Roman" w:cs="Times New Roman"/>
                <w:sz w:val="24"/>
                <w:szCs w:val="24"/>
              </w:rPr>
              <w:t xml:space="preserve">ПРОГРАММЫ </w:t>
            </w:r>
            <w:r>
              <w:rPr>
                <w:rFonts w:ascii="Times New Roman" w:hAnsi="Times New Roman" w:cs="Times New Roman"/>
                <w:sz w:val="24"/>
                <w:szCs w:val="24"/>
              </w:rPr>
              <w:t>ПРОФЕССИОНАЛЬНОГО МОДУЛЯ</w:t>
            </w:r>
          </w:p>
        </w:tc>
      </w:tr>
      <w:tr w:rsidR="009E5CE2" w:rsidRPr="005207A9" w:rsidTr="009E5CE2">
        <w:tc>
          <w:tcPr>
            <w:tcW w:w="10207" w:type="dxa"/>
          </w:tcPr>
          <w:p w:rsidR="009E5CE2" w:rsidRPr="005207A9" w:rsidRDefault="009E5CE2" w:rsidP="001302FE">
            <w:pPr>
              <w:jc w:val="both"/>
              <w:rPr>
                <w:rFonts w:ascii="Times New Roman" w:hAnsi="Times New Roman" w:cs="Times New Roman"/>
                <w:sz w:val="24"/>
                <w:szCs w:val="24"/>
              </w:rPr>
            </w:pPr>
            <w:r w:rsidRPr="005207A9">
              <w:rPr>
                <w:rFonts w:ascii="Times New Roman" w:hAnsi="Times New Roman" w:cs="Times New Roman"/>
                <w:sz w:val="24"/>
                <w:szCs w:val="24"/>
              </w:rPr>
              <w:t>5. КОМПЛЕКТ КОНТРОЛЬНО-ОЦЕНОЧНЫХ СРЕДСТВ</w:t>
            </w:r>
            <w:r w:rsidR="008911F9">
              <w:rPr>
                <w:rFonts w:ascii="Times New Roman" w:hAnsi="Times New Roman" w:cs="Times New Roman"/>
                <w:sz w:val="24"/>
                <w:szCs w:val="24"/>
              </w:rPr>
              <w:t xml:space="preserve"> ПРОГРАММЫ ПРОФЕССИОНАЛЬНОГО МОДУЛЯ</w:t>
            </w:r>
          </w:p>
        </w:tc>
      </w:tr>
    </w:tbl>
    <w:p w:rsidR="00A51A06" w:rsidRDefault="00A51A06" w:rsidP="00AA5F8F">
      <w:pPr>
        <w:spacing w:after="0"/>
        <w:jc w:val="center"/>
        <w:rPr>
          <w:rFonts w:ascii="Times New Roman" w:hAnsi="Times New Roman"/>
          <w:b/>
          <w:sz w:val="24"/>
          <w:szCs w:val="24"/>
        </w:rPr>
      </w:pPr>
    </w:p>
    <w:p w:rsidR="00A51A06" w:rsidRDefault="00A51A06">
      <w:pPr>
        <w:rPr>
          <w:rFonts w:ascii="Times New Roman" w:hAnsi="Times New Roman"/>
          <w:b/>
          <w:sz w:val="24"/>
          <w:szCs w:val="24"/>
        </w:rPr>
      </w:pPr>
      <w:r>
        <w:rPr>
          <w:rFonts w:ascii="Times New Roman" w:hAnsi="Times New Roman"/>
          <w:b/>
          <w:sz w:val="24"/>
          <w:szCs w:val="24"/>
        </w:rPr>
        <w:br w:type="page"/>
      </w:r>
    </w:p>
    <w:p w:rsidR="003B7E80" w:rsidRPr="00722D22" w:rsidRDefault="003B7E80" w:rsidP="00A51A06">
      <w:pPr>
        <w:spacing w:after="0" w:line="240" w:lineRule="auto"/>
        <w:jc w:val="center"/>
        <w:rPr>
          <w:rFonts w:ascii="Times New Roman" w:hAnsi="Times New Roman"/>
          <w:b/>
          <w:sz w:val="24"/>
          <w:szCs w:val="24"/>
        </w:rPr>
      </w:pPr>
      <w:r w:rsidRPr="00722D22">
        <w:rPr>
          <w:rFonts w:ascii="Times New Roman" w:hAnsi="Times New Roman"/>
          <w:b/>
          <w:sz w:val="24"/>
          <w:szCs w:val="24"/>
        </w:rPr>
        <w:lastRenderedPageBreak/>
        <w:t>1. ОБЩАЯ ХАРАКТЕРИСТИКА ПРОГРАММЫ</w:t>
      </w:r>
      <w:r w:rsidR="008911F9">
        <w:rPr>
          <w:rFonts w:ascii="Times New Roman" w:hAnsi="Times New Roman"/>
          <w:b/>
          <w:sz w:val="24"/>
          <w:szCs w:val="24"/>
        </w:rPr>
        <w:t xml:space="preserve"> </w:t>
      </w:r>
      <w:r w:rsidRPr="00722D22">
        <w:rPr>
          <w:rFonts w:ascii="Times New Roman" w:hAnsi="Times New Roman"/>
          <w:b/>
          <w:sz w:val="24"/>
          <w:szCs w:val="24"/>
        </w:rPr>
        <w:t>ПРОФЕССИОНАЛЬНОГО МОДУЛЯ</w:t>
      </w:r>
    </w:p>
    <w:p w:rsidR="006D0F8E" w:rsidRDefault="006D0F8E" w:rsidP="00A51A06">
      <w:pPr>
        <w:suppressAutoHyphens/>
        <w:spacing w:after="0" w:line="240" w:lineRule="auto"/>
        <w:rPr>
          <w:rFonts w:ascii="Times New Roman" w:hAnsi="Times New Roman"/>
          <w:b/>
          <w:sz w:val="24"/>
          <w:szCs w:val="24"/>
        </w:rPr>
      </w:pPr>
    </w:p>
    <w:p w:rsidR="0036125C" w:rsidRPr="00722D22" w:rsidRDefault="0036125C" w:rsidP="00A51A06">
      <w:pPr>
        <w:suppressAutoHyphens/>
        <w:spacing w:after="0" w:line="240" w:lineRule="auto"/>
        <w:ind w:firstLine="709"/>
        <w:rPr>
          <w:rFonts w:ascii="Times New Roman" w:hAnsi="Times New Roman"/>
          <w:b/>
          <w:sz w:val="24"/>
          <w:szCs w:val="24"/>
        </w:rPr>
      </w:pPr>
      <w:r w:rsidRPr="00722D22">
        <w:rPr>
          <w:rFonts w:ascii="Times New Roman" w:hAnsi="Times New Roman"/>
          <w:b/>
          <w:sz w:val="24"/>
          <w:szCs w:val="24"/>
        </w:rPr>
        <w:t xml:space="preserve">1.1 Область применения программы </w:t>
      </w:r>
    </w:p>
    <w:p w:rsidR="0078783F" w:rsidRDefault="0036125C" w:rsidP="00A51A06">
      <w:pPr>
        <w:pStyle w:val="ac"/>
        <w:ind w:firstLine="709"/>
        <w:jc w:val="both"/>
        <w:rPr>
          <w:rFonts w:ascii="Times New Roman" w:hAnsi="Times New Roman" w:cs="Times New Roman"/>
          <w:sz w:val="24"/>
          <w:szCs w:val="24"/>
        </w:rPr>
      </w:pPr>
      <w:r w:rsidRPr="00722D22">
        <w:rPr>
          <w:rFonts w:ascii="Times New Roman" w:hAnsi="Times New Roman" w:cs="Times New Roman"/>
          <w:sz w:val="24"/>
          <w:szCs w:val="24"/>
        </w:rPr>
        <w:t xml:space="preserve">Программа профессионального модуля является частью основной образовательной программы подготовки специалистов среднего звена, разработанной в соответствии с ФГОС СПО </w:t>
      </w:r>
      <w:r w:rsidRPr="00722D22">
        <w:rPr>
          <w:rStyle w:val="a3"/>
          <w:rFonts w:ascii="Times New Roman" w:hAnsi="Times New Roman"/>
          <w:i w:val="0"/>
          <w:sz w:val="24"/>
          <w:szCs w:val="24"/>
        </w:rPr>
        <w:t xml:space="preserve">по специальности </w:t>
      </w:r>
      <w:r w:rsidR="004B4CFA">
        <w:rPr>
          <w:rFonts w:ascii="Times New Roman" w:hAnsi="Times New Roman"/>
          <w:sz w:val="24"/>
          <w:szCs w:val="24"/>
        </w:rPr>
        <w:t>23.02.07 Техническое обслуживание и ремонт автотранспортных средств</w:t>
      </w:r>
      <w:r w:rsidR="0078783F">
        <w:rPr>
          <w:rFonts w:ascii="Times New Roman" w:hAnsi="Times New Roman"/>
          <w:sz w:val="24"/>
          <w:szCs w:val="24"/>
        </w:rPr>
        <w:t xml:space="preserve"> и примерной профессиональной образовательной программы, разработанной </w:t>
      </w:r>
      <w:r w:rsidR="0078783F">
        <w:rPr>
          <w:rFonts w:ascii="Times New Roman" w:hAnsi="Times New Roman" w:cs="Times New Roman"/>
          <w:sz w:val="24"/>
          <w:szCs w:val="24"/>
        </w:rPr>
        <w:t>Ф</w:t>
      </w:r>
      <w:r w:rsidR="0078783F">
        <w:rPr>
          <w:rFonts w:ascii="Times New Roman" w:hAnsi="Times New Roman" w:cs="Times New Roman"/>
        </w:rPr>
        <w:t>едеральным</w:t>
      </w:r>
      <w:r w:rsidR="0078783F">
        <w:rPr>
          <w:rFonts w:ascii="Times New Roman" w:hAnsi="Times New Roman" w:cs="Times New Roman"/>
          <w:sz w:val="24"/>
          <w:szCs w:val="24"/>
        </w:rPr>
        <w:t xml:space="preserve"> государственн</w:t>
      </w:r>
      <w:r w:rsidR="0078783F">
        <w:t>ым</w:t>
      </w:r>
      <w:r w:rsidR="0078783F">
        <w:rPr>
          <w:rFonts w:ascii="Times New Roman" w:hAnsi="Times New Roman" w:cs="Times New Roman"/>
          <w:sz w:val="24"/>
          <w:szCs w:val="24"/>
        </w:rPr>
        <w:t xml:space="preserve"> бюджетн</w:t>
      </w:r>
      <w:r w:rsidR="0078783F">
        <w:t>ым</w:t>
      </w:r>
      <w:r w:rsidR="0078783F">
        <w:rPr>
          <w:rFonts w:ascii="Times New Roman" w:hAnsi="Times New Roman" w:cs="Times New Roman"/>
          <w:sz w:val="24"/>
          <w:szCs w:val="24"/>
        </w:rPr>
        <w:t xml:space="preserve"> учреждение</w:t>
      </w:r>
      <w:r w:rsidR="0078783F">
        <w:t>м</w:t>
      </w:r>
      <w:r w:rsidR="0078783F">
        <w:rPr>
          <w:rFonts w:ascii="Times New Roman" w:hAnsi="Times New Roman" w:cs="Times New Roman"/>
          <w:sz w:val="24"/>
          <w:szCs w:val="24"/>
        </w:rPr>
        <w:t xml:space="preserve"> дополнительного профессионального образования «Учебно-методический центр по образованию на железнодорожном транспорте» (ФГБУ ДПО «УМЦ ЖДТ»)</w:t>
      </w:r>
      <w:r w:rsidR="0078783F">
        <w:t>.</w:t>
      </w:r>
    </w:p>
    <w:p w:rsidR="0036125C" w:rsidRPr="00722D22" w:rsidRDefault="0036125C" w:rsidP="00A51A06">
      <w:pPr>
        <w:spacing w:after="0" w:line="240" w:lineRule="auto"/>
        <w:ind w:firstLine="709"/>
        <w:jc w:val="both"/>
        <w:rPr>
          <w:rFonts w:ascii="Times New Roman" w:hAnsi="Times New Roman"/>
          <w:b/>
          <w:sz w:val="24"/>
          <w:szCs w:val="24"/>
        </w:rPr>
      </w:pPr>
      <w:r w:rsidRPr="00722D22">
        <w:rPr>
          <w:rFonts w:ascii="Times New Roman" w:hAnsi="Times New Roman"/>
          <w:sz w:val="24"/>
          <w:szCs w:val="24"/>
        </w:rPr>
        <w:t>Программа профессионального модуля может быть использована в дополнительном профессиональном образовании при реализации дополнительных профессиональных программ (программ повышения квалификации и программ профессиональной переподготовки)</w:t>
      </w:r>
    </w:p>
    <w:p w:rsidR="003B7E80" w:rsidRPr="00722D22" w:rsidRDefault="0036125C" w:rsidP="00A51A06">
      <w:pPr>
        <w:suppressAutoHyphens/>
        <w:spacing w:after="0" w:line="240" w:lineRule="auto"/>
        <w:ind w:firstLine="709"/>
        <w:rPr>
          <w:rFonts w:ascii="Times New Roman" w:hAnsi="Times New Roman"/>
          <w:b/>
          <w:sz w:val="24"/>
          <w:szCs w:val="24"/>
        </w:rPr>
      </w:pPr>
      <w:r w:rsidRPr="00722D22">
        <w:rPr>
          <w:rFonts w:ascii="Times New Roman" w:hAnsi="Times New Roman"/>
          <w:b/>
          <w:sz w:val="24"/>
          <w:szCs w:val="24"/>
        </w:rPr>
        <w:t xml:space="preserve">1.2 </w:t>
      </w:r>
      <w:r w:rsidR="003B7E80" w:rsidRPr="00722D22">
        <w:rPr>
          <w:rFonts w:ascii="Times New Roman" w:hAnsi="Times New Roman"/>
          <w:b/>
          <w:sz w:val="24"/>
          <w:szCs w:val="24"/>
        </w:rPr>
        <w:t xml:space="preserve">Цель и планируемые результаты освоения профессионального модуля </w:t>
      </w:r>
    </w:p>
    <w:p w:rsidR="003B7E80" w:rsidRPr="00722D22" w:rsidRDefault="003B7E80" w:rsidP="00A51A06">
      <w:pPr>
        <w:suppressAutoHyphens/>
        <w:spacing w:after="0" w:line="240" w:lineRule="auto"/>
        <w:ind w:firstLine="709"/>
        <w:jc w:val="both"/>
        <w:rPr>
          <w:rFonts w:ascii="Times New Roman" w:hAnsi="Times New Roman"/>
          <w:sz w:val="24"/>
          <w:szCs w:val="24"/>
        </w:rPr>
      </w:pPr>
      <w:r w:rsidRPr="00722D22">
        <w:rPr>
          <w:rFonts w:ascii="Times New Roman" w:hAnsi="Times New Roman"/>
          <w:sz w:val="24"/>
          <w:szCs w:val="24"/>
        </w:rPr>
        <w:t>В результате изучения профессионального модуля студент должен освоить основной вид деятельности управление автомобилями категории «В» и соответствующие ему общие компетенции и профессиональные компетенции:</w:t>
      </w:r>
    </w:p>
    <w:p w:rsidR="003B7E80" w:rsidRPr="00722D22" w:rsidRDefault="003B7E80" w:rsidP="00A51A06">
      <w:pPr>
        <w:pStyle w:val="a4"/>
        <w:spacing w:after="0" w:line="240" w:lineRule="auto"/>
        <w:ind w:left="1430"/>
        <w:jc w:val="both"/>
        <w:rPr>
          <w:rFonts w:ascii="Times New Roman" w:hAnsi="Times New Roman"/>
          <w:b/>
          <w:sz w:val="24"/>
          <w:szCs w:val="24"/>
        </w:rPr>
      </w:pPr>
      <w:r w:rsidRPr="00722D22">
        <w:rPr>
          <w:rFonts w:ascii="Times New Roman" w:hAnsi="Times New Roman"/>
          <w:b/>
          <w:sz w:val="24"/>
          <w:szCs w:val="24"/>
        </w:rPr>
        <w:t>Перечень общих компетенций</w:t>
      </w:r>
    </w:p>
    <w:tbl>
      <w:tblPr>
        <w:tblpPr w:leftFromText="181" w:rightFromText="181" w:vertAnchor="text"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0E1D5E" w:rsidRPr="00722D22" w:rsidTr="000E1D5E">
        <w:tc>
          <w:tcPr>
            <w:tcW w:w="10314" w:type="dxa"/>
          </w:tcPr>
          <w:p w:rsidR="000E1D5E" w:rsidRPr="00722D22" w:rsidRDefault="000E1D5E" w:rsidP="00A51A06">
            <w:pPr>
              <w:keepNext/>
              <w:spacing w:after="0" w:line="240" w:lineRule="auto"/>
              <w:jc w:val="both"/>
              <w:outlineLvl w:val="1"/>
              <w:rPr>
                <w:rFonts w:ascii="Times New Roman" w:hAnsi="Times New Roman"/>
                <w:b/>
                <w:bCs/>
                <w:iCs/>
                <w:sz w:val="24"/>
                <w:szCs w:val="24"/>
              </w:rPr>
            </w:pPr>
            <w:r w:rsidRPr="00722D22">
              <w:rPr>
                <w:rFonts w:ascii="Times New Roman" w:hAnsi="Times New Roman"/>
                <w:b/>
                <w:bCs/>
                <w:iCs/>
                <w:sz w:val="24"/>
                <w:szCs w:val="24"/>
              </w:rPr>
              <w:t>Код</w:t>
            </w:r>
          </w:p>
        </w:tc>
      </w:tr>
      <w:tr w:rsidR="000E1D5E" w:rsidRPr="00722D22" w:rsidTr="000E1D5E">
        <w:trPr>
          <w:trHeight w:val="404"/>
        </w:trPr>
        <w:tc>
          <w:tcPr>
            <w:tcW w:w="10314" w:type="dxa"/>
            <w:tcBorders>
              <w:top w:val="single" w:sz="4" w:space="0" w:color="00000A"/>
              <w:left w:val="single" w:sz="4" w:space="0" w:color="00000A"/>
              <w:bottom w:val="single" w:sz="4" w:space="0" w:color="00000A"/>
              <w:right w:val="single" w:sz="4" w:space="0" w:color="00000A"/>
            </w:tcBorders>
          </w:tcPr>
          <w:p w:rsidR="000E1D5E" w:rsidRPr="009377B6" w:rsidRDefault="000E1D5E" w:rsidP="000E1D5E">
            <w:pPr>
              <w:suppressAutoHyphens/>
              <w:spacing w:after="0" w:line="240" w:lineRule="auto"/>
              <w:jc w:val="both"/>
              <w:rPr>
                <w:rFonts w:ascii="Times New Roman" w:hAnsi="Times New Roman"/>
                <w:b/>
                <w:iCs/>
                <w:sz w:val="24"/>
                <w:szCs w:val="24"/>
              </w:rPr>
            </w:pPr>
            <w:r w:rsidRPr="009377B6">
              <w:rPr>
                <w:rFonts w:ascii="Times New Roman" w:hAnsi="Times New Roman"/>
                <w:iCs/>
                <w:sz w:val="24"/>
                <w:szCs w:val="24"/>
              </w:rPr>
              <w:t>ОК 01</w:t>
            </w:r>
            <w:r>
              <w:rPr>
                <w:rFonts w:ascii="Times New Roman" w:hAnsi="Times New Roman"/>
                <w:iCs/>
                <w:sz w:val="24"/>
                <w:szCs w:val="24"/>
              </w:rPr>
              <w:t xml:space="preserve"> </w:t>
            </w:r>
            <w:r w:rsidRPr="009377B6">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0E1D5E" w:rsidRPr="00722D22" w:rsidTr="000E1D5E">
        <w:tc>
          <w:tcPr>
            <w:tcW w:w="10314" w:type="dxa"/>
            <w:tcBorders>
              <w:top w:val="single" w:sz="4" w:space="0" w:color="00000A"/>
              <w:left w:val="single" w:sz="4" w:space="0" w:color="00000A"/>
              <w:bottom w:val="single" w:sz="4" w:space="0" w:color="00000A"/>
              <w:right w:val="single" w:sz="4" w:space="0" w:color="00000A"/>
            </w:tcBorders>
          </w:tcPr>
          <w:p w:rsidR="000E1D5E" w:rsidRPr="009377B6" w:rsidRDefault="000E1D5E" w:rsidP="000E1D5E">
            <w:pPr>
              <w:suppressAutoHyphens/>
              <w:spacing w:after="0" w:line="240" w:lineRule="auto"/>
              <w:jc w:val="both"/>
              <w:rPr>
                <w:rFonts w:ascii="Times New Roman" w:hAnsi="Times New Roman"/>
                <w:iCs/>
                <w:sz w:val="24"/>
                <w:szCs w:val="24"/>
              </w:rPr>
            </w:pPr>
            <w:r w:rsidRPr="009377B6">
              <w:rPr>
                <w:rFonts w:ascii="Times New Roman" w:hAnsi="Times New Roman"/>
                <w:iCs/>
                <w:sz w:val="24"/>
                <w:szCs w:val="24"/>
              </w:rPr>
              <w:t>ОК 02</w:t>
            </w:r>
            <w:r>
              <w:rPr>
                <w:rFonts w:ascii="Times New Roman" w:hAnsi="Times New Roman"/>
                <w:iCs/>
                <w:sz w:val="24"/>
                <w:szCs w:val="24"/>
              </w:rPr>
              <w:t xml:space="preserve"> </w:t>
            </w:r>
            <w:r w:rsidRPr="009377B6">
              <w:rPr>
                <w:rFonts w:ascii="Times New Roman" w:hAnsi="Times New Roman"/>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0E1D5E" w:rsidRPr="00722D22" w:rsidTr="000E1D5E">
        <w:tc>
          <w:tcPr>
            <w:tcW w:w="10314" w:type="dxa"/>
            <w:tcBorders>
              <w:top w:val="single" w:sz="4" w:space="0" w:color="00000A"/>
              <w:left w:val="single" w:sz="4" w:space="0" w:color="00000A"/>
              <w:bottom w:val="single" w:sz="4" w:space="0" w:color="00000A"/>
              <w:right w:val="single" w:sz="4" w:space="0" w:color="00000A"/>
            </w:tcBorders>
          </w:tcPr>
          <w:p w:rsidR="000E1D5E" w:rsidRPr="009377B6" w:rsidRDefault="000E1D5E" w:rsidP="000E1D5E">
            <w:pPr>
              <w:suppressAutoHyphens/>
              <w:spacing w:after="0" w:line="240" w:lineRule="auto"/>
              <w:jc w:val="both"/>
              <w:rPr>
                <w:rFonts w:ascii="Times New Roman" w:hAnsi="Times New Roman"/>
                <w:sz w:val="24"/>
                <w:szCs w:val="24"/>
              </w:rPr>
            </w:pPr>
            <w:r w:rsidRPr="009377B6">
              <w:rPr>
                <w:rFonts w:ascii="Times New Roman" w:hAnsi="Times New Roman"/>
                <w:iCs/>
                <w:sz w:val="24"/>
                <w:szCs w:val="24"/>
              </w:rPr>
              <w:t>ОК 03</w:t>
            </w:r>
            <w:r>
              <w:rPr>
                <w:rFonts w:ascii="Times New Roman" w:hAnsi="Times New Roman"/>
                <w:iCs/>
                <w:sz w:val="24"/>
                <w:szCs w:val="24"/>
              </w:rPr>
              <w:t xml:space="preserve"> </w:t>
            </w:r>
            <w:r w:rsidRPr="009377B6">
              <w:rPr>
                <w:rFonts w:ascii="Times New Roman" w:hAnsi="Times New Roman"/>
                <w:sz w:val="24"/>
                <w:szCs w:val="24"/>
              </w:rPr>
              <w:t>Планировать и реализовывать собственное профессиональное и личностное развитие.</w:t>
            </w:r>
          </w:p>
        </w:tc>
      </w:tr>
      <w:tr w:rsidR="000E1D5E" w:rsidRPr="00722D22" w:rsidTr="000E1D5E">
        <w:tc>
          <w:tcPr>
            <w:tcW w:w="10314" w:type="dxa"/>
            <w:tcBorders>
              <w:top w:val="single" w:sz="4" w:space="0" w:color="00000A"/>
              <w:left w:val="single" w:sz="4" w:space="0" w:color="00000A"/>
              <w:bottom w:val="single" w:sz="4" w:space="0" w:color="00000A"/>
              <w:right w:val="single" w:sz="4" w:space="0" w:color="00000A"/>
            </w:tcBorders>
          </w:tcPr>
          <w:p w:rsidR="000E1D5E" w:rsidRPr="009377B6" w:rsidRDefault="000E1D5E" w:rsidP="000E1D5E">
            <w:pPr>
              <w:suppressAutoHyphens/>
              <w:spacing w:after="0" w:line="240" w:lineRule="auto"/>
              <w:jc w:val="both"/>
              <w:rPr>
                <w:rFonts w:ascii="Times New Roman" w:hAnsi="Times New Roman"/>
                <w:sz w:val="24"/>
                <w:szCs w:val="24"/>
              </w:rPr>
            </w:pPr>
            <w:r w:rsidRPr="009377B6">
              <w:rPr>
                <w:rFonts w:ascii="Times New Roman" w:hAnsi="Times New Roman"/>
                <w:iCs/>
                <w:sz w:val="24"/>
                <w:szCs w:val="24"/>
              </w:rPr>
              <w:t>ОК 04</w:t>
            </w:r>
            <w:r>
              <w:rPr>
                <w:rFonts w:ascii="Times New Roman" w:hAnsi="Times New Roman"/>
                <w:iCs/>
                <w:sz w:val="24"/>
                <w:szCs w:val="24"/>
              </w:rPr>
              <w:t xml:space="preserve"> </w:t>
            </w:r>
            <w:r w:rsidRPr="009377B6">
              <w:rPr>
                <w:rFonts w:ascii="Times New Roman" w:hAnsi="Times New Roman"/>
                <w:sz w:val="24"/>
                <w:szCs w:val="24"/>
              </w:rPr>
              <w:t>Работать в коллективе и команде, эффективно взаимодействовать с коллегами, руководством, клиентами.</w:t>
            </w:r>
          </w:p>
        </w:tc>
      </w:tr>
      <w:tr w:rsidR="000E1D5E" w:rsidRPr="00722D22" w:rsidTr="000E1D5E">
        <w:tc>
          <w:tcPr>
            <w:tcW w:w="10314" w:type="dxa"/>
            <w:tcBorders>
              <w:top w:val="single" w:sz="4" w:space="0" w:color="00000A"/>
              <w:left w:val="single" w:sz="4" w:space="0" w:color="00000A"/>
              <w:bottom w:val="single" w:sz="4" w:space="0" w:color="00000A"/>
              <w:right w:val="single" w:sz="4" w:space="0" w:color="00000A"/>
            </w:tcBorders>
          </w:tcPr>
          <w:p w:rsidR="000E1D5E" w:rsidRPr="009377B6" w:rsidRDefault="000E1D5E" w:rsidP="000E1D5E">
            <w:pPr>
              <w:suppressAutoHyphens/>
              <w:spacing w:after="0" w:line="240" w:lineRule="auto"/>
              <w:jc w:val="both"/>
              <w:rPr>
                <w:rFonts w:ascii="Times New Roman" w:hAnsi="Times New Roman"/>
                <w:sz w:val="24"/>
                <w:szCs w:val="24"/>
              </w:rPr>
            </w:pPr>
            <w:r w:rsidRPr="009377B6">
              <w:rPr>
                <w:rFonts w:ascii="Times New Roman" w:hAnsi="Times New Roman"/>
                <w:iCs/>
                <w:sz w:val="24"/>
                <w:szCs w:val="24"/>
              </w:rPr>
              <w:t>ОК 05</w:t>
            </w:r>
            <w:r>
              <w:rPr>
                <w:rFonts w:ascii="Times New Roman" w:hAnsi="Times New Roman"/>
                <w:iCs/>
                <w:sz w:val="24"/>
                <w:szCs w:val="24"/>
              </w:rPr>
              <w:t xml:space="preserve"> </w:t>
            </w:r>
            <w:r w:rsidRPr="009377B6">
              <w:rPr>
                <w:rFonts w:ascii="Times New Roman" w:hAnsi="Times New Roman"/>
                <w:sz w:val="24"/>
                <w:szCs w:val="24"/>
              </w:rPr>
              <w:t>Осуществлять устную и письменную коммуникацию на государственном языке с учетом особенностей социального и культурного контекста.</w:t>
            </w:r>
          </w:p>
        </w:tc>
      </w:tr>
      <w:tr w:rsidR="000E1D5E" w:rsidRPr="00722D22" w:rsidTr="000E1D5E">
        <w:tc>
          <w:tcPr>
            <w:tcW w:w="10314" w:type="dxa"/>
            <w:tcBorders>
              <w:top w:val="single" w:sz="4" w:space="0" w:color="00000A"/>
              <w:left w:val="single" w:sz="4" w:space="0" w:color="00000A"/>
              <w:bottom w:val="single" w:sz="4" w:space="0" w:color="00000A"/>
              <w:right w:val="single" w:sz="4" w:space="0" w:color="00000A"/>
            </w:tcBorders>
          </w:tcPr>
          <w:p w:rsidR="000E1D5E" w:rsidRPr="009377B6" w:rsidRDefault="000E1D5E" w:rsidP="000E1D5E">
            <w:pPr>
              <w:suppressAutoHyphens/>
              <w:spacing w:after="0" w:line="240" w:lineRule="auto"/>
              <w:jc w:val="both"/>
              <w:rPr>
                <w:rFonts w:ascii="Times New Roman" w:hAnsi="Times New Roman"/>
                <w:sz w:val="24"/>
                <w:szCs w:val="24"/>
              </w:rPr>
            </w:pPr>
            <w:r w:rsidRPr="009377B6">
              <w:rPr>
                <w:rFonts w:ascii="Times New Roman" w:hAnsi="Times New Roman"/>
                <w:iCs/>
                <w:sz w:val="24"/>
                <w:szCs w:val="24"/>
              </w:rPr>
              <w:t>ОК 06</w:t>
            </w:r>
            <w:r>
              <w:rPr>
                <w:rFonts w:ascii="Times New Roman" w:hAnsi="Times New Roman"/>
                <w:iCs/>
                <w:sz w:val="24"/>
                <w:szCs w:val="24"/>
              </w:rPr>
              <w:t xml:space="preserve"> </w:t>
            </w:r>
            <w:r w:rsidRPr="009377B6">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w:t>
            </w:r>
            <w:r>
              <w:rPr>
                <w:rFonts w:ascii="Times New Roman" w:hAnsi="Times New Roman"/>
                <w:sz w:val="24"/>
                <w:szCs w:val="24"/>
              </w:rPr>
              <w:t xml:space="preserve">, </w:t>
            </w:r>
            <w:r w:rsidRPr="001277E3">
              <w:rPr>
                <w:rFonts w:ascii="Times New Roman" w:hAnsi="Times New Roman" w:cs="Times New Roman"/>
                <w:b/>
                <w:szCs w:val="24"/>
              </w:rPr>
              <w:t>применять стандарты антикоррупционного поведения</w:t>
            </w:r>
            <w:r w:rsidRPr="001277E3">
              <w:rPr>
                <w:rFonts w:ascii="Times New Roman" w:hAnsi="Times New Roman" w:cs="Times New Roman"/>
                <w:szCs w:val="24"/>
              </w:rPr>
              <w:t>.</w:t>
            </w:r>
          </w:p>
        </w:tc>
      </w:tr>
      <w:tr w:rsidR="000E1D5E" w:rsidRPr="00722D22" w:rsidTr="000E1D5E">
        <w:tc>
          <w:tcPr>
            <w:tcW w:w="10314" w:type="dxa"/>
            <w:tcBorders>
              <w:top w:val="single" w:sz="4" w:space="0" w:color="00000A"/>
              <w:left w:val="single" w:sz="4" w:space="0" w:color="00000A"/>
              <w:bottom w:val="single" w:sz="4" w:space="0" w:color="00000A"/>
              <w:right w:val="single" w:sz="4" w:space="0" w:color="00000A"/>
            </w:tcBorders>
          </w:tcPr>
          <w:p w:rsidR="000E1D5E" w:rsidRPr="009377B6" w:rsidRDefault="000E1D5E" w:rsidP="000E1D5E">
            <w:pPr>
              <w:suppressAutoHyphens/>
              <w:spacing w:after="0" w:line="240" w:lineRule="auto"/>
              <w:jc w:val="both"/>
              <w:rPr>
                <w:rFonts w:ascii="Times New Roman" w:hAnsi="Times New Roman"/>
                <w:sz w:val="24"/>
                <w:szCs w:val="24"/>
              </w:rPr>
            </w:pPr>
            <w:r w:rsidRPr="009377B6">
              <w:rPr>
                <w:rFonts w:ascii="Times New Roman" w:hAnsi="Times New Roman"/>
                <w:iCs/>
                <w:sz w:val="24"/>
                <w:szCs w:val="24"/>
              </w:rPr>
              <w:t>ОК 07</w:t>
            </w:r>
            <w:r>
              <w:rPr>
                <w:rFonts w:ascii="Times New Roman" w:hAnsi="Times New Roman"/>
                <w:iCs/>
                <w:sz w:val="24"/>
                <w:szCs w:val="24"/>
              </w:rPr>
              <w:t xml:space="preserve"> </w:t>
            </w:r>
            <w:r w:rsidRPr="009377B6">
              <w:rPr>
                <w:rFonts w:ascii="Times New Roman" w:hAnsi="Times New Roman"/>
                <w:sz w:val="24"/>
                <w:szCs w:val="24"/>
              </w:rPr>
              <w:t>Содействовать сохранению окружающей среды, ресурсосбережению, эффективно действовать в чрезвычайных ситуациях.</w:t>
            </w:r>
          </w:p>
        </w:tc>
      </w:tr>
      <w:tr w:rsidR="000E1D5E" w:rsidRPr="00722D22" w:rsidTr="000E1D5E">
        <w:tc>
          <w:tcPr>
            <w:tcW w:w="10314" w:type="dxa"/>
            <w:tcBorders>
              <w:top w:val="single" w:sz="4" w:space="0" w:color="00000A"/>
              <w:left w:val="single" w:sz="4" w:space="0" w:color="00000A"/>
              <w:bottom w:val="single" w:sz="4" w:space="0" w:color="00000A"/>
              <w:right w:val="single" w:sz="4" w:space="0" w:color="00000A"/>
            </w:tcBorders>
          </w:tcPr>
          <w:p w:rsidR="000E1D5E" w:rsidRPr="009377B6" w:rsidRDefault="000E1D5E" w:rsidP="000E1D5E">
            <w:pPr>
              <w:suppressAutoHyphens/>
              <w:spacing w:after="0" w:line="240" w:lineRule="auto"/>
              <w:jc w:val="both"/>
              <w:rPr>
                <w:rFonts w:ascii="Times New Roman" w:hAnsi="Times New Roman"/>
                <w:sz w:val="24"/>
                <w:szCs w:val="24"/>
              </w:rPr>
            </w:pPr>
            <w:r w:rsidRPr="009377B6">
              <w:rPr>
                <w:rFonts w:ascii="Times New Roman" w:hAnsi="Times New Roman"/>
                <w:iCs/>
                <w:sz w:val="24"/>
                <w:szCs w:val="24"/>
              </w:rPr>
              <w:t>ОК 09</w:t>
            </w:r>
            <w:r>
              <w:rPr>
                <w:rFonts w:ascii="Times New Roman" w:hAnsi="Times New Roman"/>
                <w:iCs/>
                <w:sz w:val="24"/>
                <w:szCs w:val="24"/>
              </w:rPr>
              <w:t xml:space="preserve"> </w:t>
            </w:r>
            <w:r w:rsidRPr="009377B6">
              <w:rPr>
                <w:rFonts w:ascii="Times New Roman" w:hAnsi="Times New Roman"/>
                <w:sz w:val="24"/>
                <w:szCs w:val="24"/>
              </w:rPr>
              <w:t>Использовать информационные технологии в профессиональной деятельности</w:t>
            </w:r>
          </w:p>
        </w:tc>
      </w:tr>
      <w:tr w:rsidR="000E1D5E" w:rsidRPr="00722D22" w:rsidTr="000E1D5E">
        <w:tc>
          <w:tcPr>
            <w:tcW w:w="10314" w:type="dxa"/>
            <w:tcBorders>
              <w:top w:val="single" w:sz="4" w:space="0" w:color="00000A"/>
              <w:left w:val="single" w:sz="4" w:space="0" w:color="00000A"/>
              <w:bottom w:val="single" w:sz="4" w:space="0" w:color="00000A"/>
              <w:right w:val="single" w:sz="4" w:space="0" w:color="00000A"/>
            </w:tcBorders>
          </w:tcPr>
          <w:p w:rsidR="000E1D5E" w:rsidRPr="009377B6" w:rsidRDefault="000E1D5E" w:rsidP="000E1D5E">
            <w:pPr>
              <w:suppressAutoHyphens/>
              <w:spacing w:after="0" w:line="240" w:lineRule="auto"/>
              <w:jc w:val="both"/>
              <w:rPr>
                <w:rFonts w:ascii="Times New Roman" w:hAnsi="Times New Roman"/>
                <w:sz w:val="24"/>
                <w:szCs w:val="24"/>
              </w:rPr>
            </w:pPr>
            <w:r w:rsidRPr="009377B6">
              <w:rPr>
                <w:rFonts w:ascii="Times New Roman" w:hAnsi="Times New Roman"/>
                <w:iCs/>
                <w:sz w:val="24"/>
                <w:szCs w:val="24"/>
              </w:rPr>
              <w:t>ОК 10</w:t>
            </w:r>
            <w:r>
              <w:rPr>
                <w:rFonts w:ascii="Times New Roman" w:hAnsi="Times New Roman"/>
                <w:iCs/>
                <w:sz w:val="24"/>
                <w:szCs w:val="24"/>
              </w:rPr>
              <w:t xml:space="preserve"> </w:t>
            </w:r>
            <w:r w:rsidRPr="009377B6">
              <w:rPr>
                <w:rFonts w:ascii="Times New Roman" w:hAnsi="Times New Roman"/>
                <w:sz w:val="24"/>
                <w:szCs w:val="24"/>
              </w:rPr>
              <w:t>Пользоваться профессиональной документацией на государственном и иностранном языках.</w:t>
            </w:r>
          </w:p>
        </w:tc>
      </w:tr>
      <w:tr w:rsidR="000E1D5E" w:rsidRPr="00722D22" w:rsidTr="000E1D5E">
        <w:tc>
          <w:tcPr>
            <w:tcW w:w="10314" w:type="dxa"/>
            <w:tcBorders>
              <w:top w:val="single" w:sz="4" w:space="0" w:color="00000A"/>
              <w:left w:val="single" w:sz="4" w:space="0" w:color="00000A"/>
              <w:bottom w:val="single" w:sz="4" w:space="0" w:color="00000A"/>
              <w:right w:val="single" w:sz="4" w:space="0" w:color="00000A"/>
            </w:tcBorders>
          </w:tcPr>
          <w:p w:rsidR="000E1D5E" w:rsidRPr="009377B6" w:rsidRDefault="000E1D5E" w:rsidP="000E1D5E">
            <w:pPr>
              <w:suppressAutoHyphens/>
              <w:spacing w:after="0" w:line="240" w:lineRule="auto"/>
              <w:jc w:val="both"/>
              <w:rPr>
                <w:rFonts w:ascii="Times New Roman" w:hAnsi="Times New Roman"/>
                <w:sz w:val="24"/>
                <w:szCs w:val="24"/>
              </w:rPr>
            </w:pPr>
            <w:r w:rsidRPr="009377B6">
              <w:rPr>
                <w:rFonts w:ascii="Times New Roman" w:hAnsi="Times New Roman"/>
                <w:iCs/>
                <w:sz w:val="24"/>
                <w:szCs w:val="24"/>
              </w:rPr>
              <w:t>ОК 11</w:t>
            </w:r>
            <w:r>
              <w:rPr>
                <w:rFonts w:ascii="Times New Roman" w:hAnsi="Times New Roman"/>
                <w:iCs/>
                <w:sz w:val="24"/>
                <w:szCs w:val="24"/>
              </w:rPr>
              <w:t xml:space="preserve"> </w:t>
            </w:r>
            <w:r w:rsidRPr="001277E3">
              <w:rPr>
                <w:rFonts w:ascii="Times New Roman" w:hAnsi="Times New Roman" w:cs="Times New Roman"/>
                <w:b/>
                <w:sz w:val="24"/>
                <w:szCs w:val="24"/>
              </w:rPr>
              <w:t>Использовать знания по финансовой грамотности, п</w:t>
            </w:r>
            <w:r w:rsidRPr="009377B6">
              <w:rPr>
                <w:rFonts w:ascii="Times New Roman" w:hAnsi="Times New Roman"/>
                <w:sz w:val="24"/>
                <w:szCs w:val="24"/>
              </w:rPr>
              <w:t>ланировать предпринимательскую деятельность в профессиональной сфере</w:t>
            </w:r>
          </w:p>
        </w:tc>
      </w:tr>
    </w:tbl>
    <w:p w:rsidR="00FE33F9" w:rsidRPr="00722D22" w:rsidRDefault="00FE33F9" w:rsidP="00A51A06">
      <w:pPr>
        <w:spacing w:after="0" w:line="240" w:lineRule="auto"/>
        <w:ind w:firstLine="709"/>
        <w:jc w:val="both"/>
        <w:rPr>
          <w:rFonts w:ascii="Times New Roman" w:hAnsi="Times New Roman"/>
          <w:b/>
          <w:sz w:val="24"/>
          <w:szCs w:val="24"/>
        </w:rPr>
      </w:pPr>
      <w:r w:rsidRPr="00722D22">
        <w:rPr>
          <w:rFonts w:ascii="Times New Roman" w:hAnsi="Times New Roman"/>
          <w:b/>
          <w:sz w:val="24"/>
          <w:szCs w:val="24"/>
        </w:rPr>
        <w:t>Профессиональные компетенции</w:t>
      </w:r>
    </w:p>
    <w:p w:rsidR="00AB6B9C" w:rsidRPr="00DC75BB" w:rsidRDefault="00FE33F9" w:rsidP="00A51A06">
      <w:pPr>
        <w:spacing w:after="0" w:line="240" w:lineRule="auto"/>
        <w:rPr>
          <w:color w:val="000000" w:themeColor="text1"/>
        </w:rPr>
      </w:pPr>
      <w:r w:rsidRPr="00722D22">
        <w:rPr>
          <w:rFonts w:ascii="Times New Roman" w:hAnsi="Times New Roman" w:cs="Times New Roman"/>
          <w:sz w:val="24"/>
          <w:szCs w:val="24"/>
        </w:rPr>
        <w:t>Специалист должен обладать профессиональными компетенциями, соответствующими основным видам деятельности</w:t>
      </w:r>
    </w:p>
    <w:tbl>
      <w:tblPr>
        <w:tblStyle w:val="ae"/>
        <w:tblpPr w:leftFromText="180" w:rightFromText="180" w:vertAnchor="text" w:horzAnchor="page" w:tblpX="1107" w:tblpY="259"/>
        <w:tblW w:w="10349" w:type="dxa"/>
        <w:tblLayout w:type="fixed"/>
        <w:tblLook w:val="04A0" w:firstRow="1" w:lastRow="0" w:firstColumn="1" w:lastColumn="0" w:noHBand="0" w:noVBand="1"/>
      </w:tblPr>
      <w:tblGrid>
        <w:gridCol w:w="10349"/>
      </w:tblGrid>
      <w:tr w:rsidR="00AB6B9C" w:rsidRPr="00722D22" w:rsidTr="008911F9">
        <w:trPr>
          <w:trHeight w:val="344"/>
        </w:trPr>
        <w:tc>
          <w:tcPr>
            <w:tcW w:w="10349" w:type="dxa"/>
          </w:tcPr>
          <w:p w:rsidR="00AB6B9C" w:rsidRPr="00AB6B9C" w:rsidRDefault="00AB6B9C" w:rsidP="00A51A06">
            <w:pPr>
              <w:rPr>
                <w:rFonts w:ascii="Times New Roman" w:hAnsi="Times New Roman" w:cs="Times New Roman"/>
                <w:b/>
                <w:color w:val="000000" w:themeColor="text1"/>
                <w:sz w:val="24"/>
                <w:szCs w:val="24"/>
              </w:rPr>
            </w:pPr>
            <w:r w:rsidRPr="00AB6B9C">
              <w:rPr>
                <w:rFonts w:ascii="Times New Roman" w:hAnsi="Times New Roman" w:cs="Times New Roman"/>
                <w:b/>
                <w:color w:val="000000" w:themeColor="text1"/>
                <w:sz w:val="24"/>
                <w:szCs w:val="24"/>
              </w:rPr>
              <w:t>Вид деятельности: Управление автомобилями</w:t>
            </w:r>
          </w:p>
          <w:p w:rsidR="00AB6B9C" w:rsidRPr="00AB6B9C" w:rsidRDefault="00AB6B9C" w:rsidP="00A51A06">
            <w:pPr>
              <w:pStyle w:val="Standard"/>
              <w:spacing w:before="0" w:after="0"/>
              <w:jc w:val="center"/>
              <w:rPr>
                <w:b/>
              </w:rPr>
            </w:pPr>
            <w:r w:rsidRPr="00AB6B9C">
              <w:rPr>
                <w:b/>
              </w:rPr>
              <w:t>ПК 7.1</w:t>
            </w:r>
            <w:r w:rsidRPr="00AB6B9C">
              <w:rPr>
                <w:b/>
                <w:color w:val="000000" w:themeColor="text1"/>
              </w:rPr>
              <w:t xml:space="preserve"> Управлять автомобилями категории «В»</w:t>
            </w:r>
          </w:p>
        </w:tc>
      </w:tr>
      <w:tr w:rsidR="00AB6B9C" w:rsidRPr="00722D22" w:rsidTr="008911F9">
        <w:trPr>
          <w:trHeight w:val="344"/>
        </w:trPr>
        <w:tc>
          <w:tcPr>
            <w:tcW w:w="10349" w:type="dxa"/>
          </w:tcPr>
          <w:p w:rsidR="00AB6B9C" w:rsidRPr="00722D22" w:rsidRDefault="00AB6B9C" w:rsidP="00A51A06">
            <w:pPr>
              <w:pStyle w:val="Standard"/>
              <w:spacing w:before="0" w:after="0"/>
              <w:jc w:val="both"/>
              <w:rPr>
                <w:b/>
              </w:rPr>
            </w:pPr>
            <w:r w:rsidRPr="00722D22">
              <w:rPr>
                <w:b/>
              </w:rPr>
              <w:t>Практический опыт:</w:t>
            </w:r>
          </w:p>
          <w:p w:rsidR="00AB6B9C" w:rsidRPr="00722D22" w:rsidRDefault="00AB6B9C" w:rsidP="00A51A06">
            <w:pPr>
              <w:pStyle w:val="Standard"/>
              <w:spacing w:before="0" w:after="0"/>
              <w:jc w:val="both"/>
              <w:rPr>
                <w:b/>
              </w:rPr>
            </w:pPr>
            <w:r w:rsidRPr="00722D22">
              <w:t>ПО1- безопасного управления автомобилями категории «В».</w:t>
            </w:r>
          </w:p>
        </w:tc>
      </w:tr>
      <w:tr w:rsidR="00AB6B9C" w:rsidRPr="00722D22" w:rsidTr="008911F9">
        <w:trPr>
          <w:trHeight w:val="344"/>
        </w:trPr>
        <w:tc>
          <w:tcPr>
            <w:tcW w:w="10349" w:type="dxa"/>
          </w:tcPr>
          <w:p w:rsidR="00AB6B9C" w:rsidRPr="00722D22" w:rsidRDefault="00AB6B9C" w:rsidP="00A51A06">
            <w:pPr>
              <w:pStyle w:val="Standard"/>
              <w:spacing w:before="0" w:after="0"/>
              <w:jc w:val="both"/>
              <w:rPr>
                <w:b/>
              </w:rPr>
            </w:pPr>
            <w:r w:rsidRPr="00722D22">
              <w:rPr>
                <w:b/>
              </w:rPr>
              <w:t>Умения:</w:t>
            </w:r>
          </w:p>
          <w:p w:rsidR="00AB6B9C" w:rsidRPr="00722D22" w:rsidRDefault="00AB6B9C"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722D22">
              <w:rPr>
                <w:rFonts w:ascii="Times New Roman" w:hAnsi="Times New Roman" w:cs="Times New Roman"/>
                <w:sz w:val="24"/>
                <w:szCs w:val="24"/>
              </w:rPr>
              <w:t>У1- соблюдать Правила дорожного движения;</w:t>
            </w:r>
          </w:p>
          <w:p w:rsidR="00AB6B9C" w:rsidRPr="00722D22" w:rsidRDefault="00AB6B9C"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722D22">
              <w:rPr>
                <w:rFonts w:ascii="Times New Roman" w:hAnsi="Times New Roman" w:cs="Times New Roman"/>
                <w:sz w:val="24"/>
                <w:szCs w:val="24"/>
              </w:rPr>
              <w:t>У2- управлять своим эмоциональным состоянием, уважать права других участников дорожного движения, конструктивно разрешать межличностные конфликты, возникающие между участниками дорожного движения;</w:t>
            </w:r>
          </w:p>
          <w:p w:rsidR="00AB6B9C" w:rsidRPr="00722D22" w:rsidRDefault="00AB6B9C"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722D22">
              <w:rPr>
                <w:rFonts w:ascii="Times New Roman" w:hAnsi="Times New Roman" w:cs="Times New Roman"/>
                <w:sz w:val="24"/>
                <w:szCs w:val="24"/>
              </w:rPr>
              <w:t>У3 - соблюдать режим труда и отдыха.</w:t>
            </w:r>
          </w:p>
        </w:tc>
      </w:tr>
      <w:tr w:rsidR="00AB6B9C" w:rsidRPr="00722D22" w:rsidTr="008911F9">
        <w:trPr>
          <w:trHeight w:val="344"/>
        </w:trPr>
        <w:tc>
          <w:tcPr>
            <w:tcW w:w="10349" w:type="dxa"/>
          </w:tcPr>
          <w:p w:rsidR="00AB6B9C" w:rsidRPr="00722D22" w:rsidRDefault="00AB6B9C" w:rsidP="00A51A06">
            <w:pPr>
              <w:pStyle w:val="Standard"/>
              <w:spacing w:before="0" w:after="0"/>
              <w:jc w:val="both"/>
              <w:rPr>
                <w:b/>
              </w:rPr>
            </w:pPr>
            <w:r w:rsidRPr="00722D22">
              <w:rPr>
                <w:b/>
              </w:rPr>
              <w:lastRenderedPageBreak/>
              <w:t>Знания:</w:t>
            </w:r>
          </w:p>
          <w:p w:rsidR="00AB6B9C" w:rsidRPr="00722D22" w:rsidRDefault="00AB6B9C"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722D22">
              <w:rPr>
                <w:rFonts w:ascii="Times New Roman" w:hAnsi="Times New Roman" w:cs="Times New Roman"/>
                <w:sz w:val="24"/>
                <w:szCs w:val="24"/>
              </w:rPr>
              <w:t xml:space="preserve">З1 - основы законодательства в сфере дорожного движения, </w:t>
            </w:r>
          </w:p>
          <w:p w:rsidR="00AB6B9C" w:rsidRPr="00722D22" w:rsidRDefault="00AB6B9C"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722D22">
              <w:rPr>
                <w:rFonts w:ascii="Times New Roman" w:hAnsi="Times New Roman" w:cs="Times New Roman"/>
                <w:sz w:val="24"/>
                <w:szCs w:val="24"/>
              </w:rPr>
              <w:t>З2 - Правила дорожного движения;</w:t>
            </w:r>
          </w:p>
          <w:p w:rsidR="00AB6B9C" w:rsidRPr="00722D22" w:rsidRDefault="00AB6B9C"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722D22">
              <w:rPr>
                <w:rFonts w:ascii="Times New Roman" w:hAnsi="Times New Roman" w:cs="Times New Roman"/>
                <w:sz w:val="24"/>
                <w:szCs w:val="24"/>
              </w:rPr>
              <w:t>З3 - правила эксплуатации транспортных средств;</w:t>
            </w:r>
          </w:p>
          <w:p w:rsidR="00AB6B9C" w:rsidRPr="00722D22" w:rsidRDefault="00AB6B9C"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722D22">
              <w:rPr>
                <w:rFonts w:ascii="Times New Roman" w:hAnsi="Times New Roman" w:cs="Times New Roman"/>
                <w:sz w:val="24"/>
                <w:szCs w:val="24"/>
              </w:rPr>
              <w:t>З4 - виды ответственности за нарушение Правил дорожного движения, правил эксплуатации транспортных средств и норм по охране окружающей среды в соответствии с законодательством Российской Федерации;</w:t>
            </w:r>
          </w:p>
          <w:p w:rsidR="00AB6B9C" w:rsidRPr="00722D22" w:rsidRDefault="00AB6B9C"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722D22">
              <w:rPr>
                <w:rFonts w:ascii="Times New Roman" w:hAnsi="Times New Roman" w:cs="Times New Roman"/>
                <w:sz w:val="24"/>
                <w:szCs w:val="24"/>
              </w:rPr>
              <w:t>З5</w:t>
            </w:r>
            <w:r>
              <w:rPr>
                <w:rFonts w:ascii="Times New Roman" w:hAnsi="Times New Roman" w:cs="Times New Roman"/>
                <w:sz w:val="24"/>
                <w:szCs w:val="24"/>
              </w:rPr>
              <w:t xml:space="preserve"> </w:t>
            </w:r>
            <w:r w:rsidRPr="00722D22">
              <w:rPr>
                <w:rFonts w:ascii="Times New Roman" w:hAnsi="Times New Roman" w:cs="Times New Roman"/>
                <w:sz w:val="24"/>
                <w:szCs w:val="24"/>
              </w:rPr>
              <w:t>- требования, предъявляемые к режиму труда и отдыха, правила и норм охраны труда и техники безопасности;</w:t>
            </w:r>
          </w:p>
          <w:p w:rsidR="00AB6B9C" w:rsidRPr="00722D22" w:rsidRDefault="00AB6B9C"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722D22">
              <w:rPr>
                <w:rFonts w:ascii="Times New Roman" w:hAnsi="Times New Roman" w:cs="Times New Roman"/>
                <w:sz w:val="24"/>
                <w:szCs w:val="24"/>
              </w:rPr>
              <w:t>З6</w:t>
            </w:r>
            <w:r>
              <w:rPr>
                <w:rFonts w:ascii="Times New Roman" w:hAnsi="Times New Roman" w:cs="Times New Roman"/>
                <w:sz w:val="24"/>
                <w:szCs w:val="24"/>
              </w:rPr>
              <w:t xml:space="preserve"> </w:t>
            </w:r>
            <w:r w:rsidRPr="00722D22">
              <w:rPr>
                <w:rFonts w:ascii="Times New Roman" w:hAnsi="Times New Roman" w:cs="Times New Roman"/>
                <w:sz w:val="24"/>
                <w:szCs w:val="24"/>
              </w:rPr>
              <w:t>- основы безопасного управления транспортного средства;</w:t>
            </w:r>
          </w:p>
          <w:p w:rsidR="00AB6B9C" w:rsidRPr="00722D22" w:rsidRDefault="00AB6B9C"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722D22">
              <w:rPr>
                <w:rFonts w:ascii="Times New Roman" w:hAnsi="Times New Roman" w:cs="Times New Roman"/>
                <w:sz w:val="24"/>
                <w:szCs w:val="24"/>
              </w:rPr>
              <w:t>З7</w:t>
            </w:r>
            <w:r>
              <w:rPr>
                <w:rFonts w:ascii="Times New Roman" w:hAnsi="Times New Roman" w:cs="Times New Roman"/>
                <w:sz w:val="24"/>
                <w:szCs w:val="24"/>
              </w:rPr>
              <w:t xml:space="preserve"> </w:t>
            </w:r>
            <w:r w:rsidRPr="00722D22">
              <w:rPr>
                <w:rFonts w:ascii="Times New Roman" w:hAnsi="Times New Roman" w:cs="Times New Roman"/>
                <w:sz w:val="24"/>
                <w:szCs w:val="24"/>
              </w:rPr>
              <w:t>- основы безопасного управления транспортного средства;</w:t>
            </w:r>
          </w:p>
        </w:tc>
      </w:tr>
      <w:tr w:rsidR="00AB6B9C" w:rsidRPr="00722D22" w:rsidTr="008911F9">
        <w:trPr>
          <w:trHeight w:val="344"/>
        </w:trPr>
        <w:tc>
          <w:tcPr>
            <w:tcW w:w="10349" w:type="dxa"/>
          </w:tcPr>
          <w:p w:rsidR="00AB6B9C" w:rsidRPr="00AB6B9C" w:rsidRDefault="00AB6B9C" w:rsidP="00A51A06">
            <w:pPr>
              <w:pStyle w:val="Standard"/>
              <w:spacing w:before="0" w:after="0"/>
              <w:jc w:val="center"/>
              <w:rPr>
                <w:b/>
              </w:rPr>
            </w:pPr>
            <w:r w:rsidRPr="00AB6B9C">
              <w:rPr>
                <w:b/>
              </w:rPr>
              <w:t xml:space="preserve">ПК 7.2. </w:t>
            </w:r>
            <w:r w:rsidRPr="00AB6B9C">
              <w:rPr>
                <w:b/>
                <w:color w:val="000000" w:themeColor="text1"/>
              </w:rPr>
              <w:t>Выполнять работы по транспортировке грузов и перевозке пассажиров</w:t>
            </w:r>
          </w:p>
        </w:tc>
      </w:tr>
      <w:tr w:rsidR="00AB6B9C" w:rsidRPr="00722D22" w:rsidTr="008911F9">
        <w:trPr>
          <w:trHeight w:val="344"/>
        </w:trPr>
        <w:tc>
          <w:tcPr>
            <w:tcW w:w="10349" w:type="dxa"/>
          </w:tcPr>
          <w:p w:rsidR="00AB6B9C" w:rsidRPr="00722D22" w:rsidRDefault="00AB6B9C" w:rsidP="00A51A06">
            <w:pPr>
              <w:pStyle w:val="Standard"/>
              <w:spacing w:before="0" w:after="0"/>
              <w:jc w:val="both"/>
              <w:rPr>
                <w:b/>
              </w:rPr>
            </w:pPr>
            <w:r w:rsidRPr="00722D22">
              <w:rPr>
                <w:b/>
              </w:rPr>
              <w:t>Практический опыт:</w:t>
            </w:r>
          </w:p>
          <w:p w:rsidR="00AB6B9C" w:rsidRPr="00722D22" w:rsidRDefault="00AB6B9C" w:rsidP="00A51A06">
            <w:pPr>
              <w:pStyle w:val="Standard"/>
              <w:spacing w:before="0" w:after="0"/>
              <w:jc w:val="both"/>
              <w:rPr>
                <w:color w:val="000000" w:themeColor="text1"/>
              </w:rPr>
            </w:pPr>
            <w:r w:rsidRPr="00722D22">
              <w:rPr>
                <w:color w:val="000000" w:themeColor="text1"/>
              </w:rPr>
              <w:t>ПО2 - выполнения работ по безопасной транспортировке грузов; по безопасной перевозке пассажиров.</w:t>
            </w:r>
          </w:p>
        </w:tc>
      </w:tr>
      <w:tr w:rsidR="00AB6B9C" w:rsidRPr="00722D22" w:rsidTr="008911F9">
        <w:trPr>
          <w:trHeight w:val="344"/>
        </w:trPr>
        <w:tc>
          <w:tcPr>
            <w:tcW w:w="10349" w:type="dxa"/>
          </w:tcPr>
          <w:p w:rsidR="00AB6B9C" w:rsidRPr="00722D22" w:rsidRDefault="00AB6B9C" w:rsidP="00A51A06">
            <w:pPr>
              <w:pStyle w:val="Standard"/>
              <w:spacing w:before="0" w:after="0"/>
              <w:jc w:val="both"/>
              <w:rPr>
                <w:b/>
              </w:rPr>
            </w:pPr>
            <w:r w:rsidRPr="00722D22">
              <w:rPr>
                <w:b/>
              </w:rPr>
              <w:t>Умения:</w:t>
            </w:r>
          </w:p>
          <w:p w:rsidR="00AB6B9C" w:rsidRPr="00722D22" w:rsidRDefault="00AB6B9C"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722D22">
              <w:rPr>
                <w:rFonts w:ascii="Times New Roman" w:hAnsi="Times New Roman" w:cs="Times New Roman"/>
                <w:sz w:val="24"/>
                <w:szCs w:val="24"/>
              </w:rPr>
              <w:t>У4 - заправлять транспортные средства горюче-смазочными материалами и специальными жидкостями с соблюдением экологических требований;</w:t>
            </w:r>
          </w:p>
          <w:p w:rsidR="00AB6B9C" w:rsidRPr="00722D22" w:rsidRDefault="00AB6B9C"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722D22">
              <w:rPr>
                <w:rFonts w:ascii="Times New Roman" w:hAnsi="Times New Roman" w:cs="Times New Roman"/>
                <w:sz w:val="24"/>
                <w:szCs w:val="24"/>
              </w:rPr>
              <w:t>У5 - обеспечивать прием, размещение, крепление и перевозку грузов, а также безопасную посадку, перевозку и высадку пассажиров;</w:t>
            </w:r>
          </w:p>
          <w:p w:rsidR="00AB6B9C" w:rsidRPr="00722D22" w:rsidRDefault="00AB6B9C"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722D22">
              <w:rPr>
                <w:rFonts w:ascii="Times New Roman" w:hAnsi="Times New Roman" w:cs="Times New Roman"/>
                <w:sz w:val="24"/>
                <w:szCs w:val="24"/>
              </w:rPr>
              <w:t>У6 - получать, оформлять и сдавать путевую и транспортную документацию.</w:t>
            </w:r>
          </w:p>
          <w:p w:rsidR="00AB6B9C" w:rsidRPr="00722D22" w:rsidRDefault="00AB6B9C"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722D22">
              <w:rPr>
                <w:rFonts w:ascii="Times New Roman" w:hAnsi="Times New Roman" w:cs="Times New Roman"/>
                <w:sz w:val="24"/>
                <w:szCs w:val="24"/>
              </w:rPr>
              <w:t>У8 - выполнять контрольный осмотр транспортных средств перед выездом и при выполнении поездки.</w:t>
            </w:r>
          </w:p>
        </w:tc>
      </w:tr>
      <w:tr w:rsidR="00AB6B9C" w:rsidRPr="00722D22" w:rsidTr="008911F9">
        <w:trPr>
          <w:trHeight w:val="344"/>
        </w:trPr>
        <w:tc>
          <w:tcPr>
            <w:tcW w:w="10349" w:type="dxa"/>
          </w:tcPr>
          <w:p w:rsidR="00AB6B9C" w:rsidRPr="00722D22" w:rsidRDefault="00AB6B9C" w:rsidP="00A51A06">
            <w:pPr>
              <w:pStyle w:val="Standard"/>
              <w:spacing w:before="0" w:after="0"/>
              <w:jc w:val="both"/>
              <w:rPr>
                <w:b/>
              </w:rPr>
            </w:pPr>
            <w:r w:rsidRPr="00722D22">
              <w:rPr>
                <w:b/>
              </w:rPr>
              <w:t>Знания:</w:t>
            </w:r>
          </w:p>
          <w:p w:rsidR="00AB6B9C" w:rsidRPr="00722D22" w:rsidRDefault="00AB6B9C"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722D22">
              <w:rPr>
                <w:rFonts w:ascii="Times New Roman" w:hAnsi="Times New Roman" w:cs="Times New Roman"/>
                <w:sz w:val="24"/>
                <w:szCs w:val="24"/>
              </w:rPr>
              <w:t>З8 - правила транспортировки грузов и перевозки пассажиров;</w:t>
            </w:r>
          </w:p>
          <w:p w:rsidR="00AB6B9C" w:rsidRPr="00722D22" w:rsidRDefault="00AB6B9C"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722D22">
              <w:rPr>
                <w:rFonts w:ascii="Times New Roman" w:hAnsi="Times New Roman" w:cs="Times New Roman"/>
                <w:sz w:val="24"/>
                <w:szCs w:val="24"/>
              </w:rPr>
              <w:t>З9 - порядок оформления путевой и товарно- транспортной документации.</w:t>
            </w:r>
          </w:p>
        </w:tc>
      </w:tr>
      <w:tr w:rsidR="00AB6B9C" w:rsidRPr="00722D22" w:rsidTr="008911F9">
        <w:trPr>
          <w:trHeight w:val="344"/>
        </w:trPr>
        <w:tc>
          <w:tcPr>
            <w:tcW w:w="10349" w:type="dxa"/>
          </w:tcPr>
          <w:p w:rsidR="00AB6B9C" w:rsidRPr="00AB6B9C" w:rsidRDefault="00AB6B9C" w:rsidP="00A51A06">
            <w:pPr>
              <w:pStyle w:val="Standard"/>
              <w:spacing w:before="0" w:after="0"/>
              <w:jc w:val="center"/>
              <w:rPr>
                <w:b/>
              </w:rPr>
            </w:pPr>
            <w:r w:rsidRPr="00AB6B9C">
              <w:rPr>
                <w:b/>
              </w:rPr>
              <w:t>ПК 7.3.</w:t>
            </w:r>
            <w:r w:rsidRPr="00AB6B9C">
              <w:rPr>
                <w:b/>
                <w:color w:val="000000" w:themeColor="text1"/>
              </w:rPr>
              <w:t xml:space="preserve"> Осуществлять техническое обслуживание транспортных средств в пути следования и устранять мелкие неисправности, возникающие во время эксплуатации транспортных средств.</w:t>
            </w:r>
          </w:p>
        </w:tc>
      </w:tr>
      <w:tr w:rsidR="00AB6B9C" w:rsidRPr="00722D22" w:rsidTr="008911F9">
        <w:trPr>
          <w:trHeight w:val="344"/>
        </w:trPr>
        <w:tc>
          <w:tcPr>
            <w:tcW w:w="10349" w:type="dxa"/>
          </w:tcPr>
          <w:p w:rsidR="00AB6B9C" w:rsidRPr="00722D22" w:rsidRDefault="00AB6B9C" w:rsidP="00A51A06">
            <w:pPr>
              <w:pStyle w:val="Standard"/>
              <w:spacing w:before="0" w:after="0"/>
              <w:jc w:val="both"/>
              <w:rPr>
                <w:b/>
              </w:rPr>
            </w:pPr>
            <w:r w:rsidRPr="00722D22">
              <w:rPr>
                <w:b/>
              </w:rPr>
              <w:t>Практический опыт:</w:t>
            </w:r>
          </w:p>
          <w:p w:rsidR="00AB6B9C" w:rsidRPr="00722D22" w:rsidRDefault="00AB6B9C" w:rsidP="00A51A06">
            <w:pPr>
              <w:pStyle w:val="Standard"/>
              <w:spacing w:before="0" w:after="0"/>
              <w:jc w:val="both"/>
              <w:rPr>
                <w:b/>
              </w:rPr>
            </w:pPr>
            <w:r w:rsidRPr="00722D22">
              <w:t>ПО3 - выполнения работ по техническому обслуживанию легковых автомобилей</w:t>
            </w:r>
            <w:r w:rsidRPr="00722D22">
              <w:rPr>
                <w:color w:val="000000" w:themeColor="text1"/>
              </w:rPr>
              <w:t xml:space="preserve"> в пути следования и устранение мелких неисправностей, возникающие во время эксплуатации транспортных средств.</w:t>
            </w:r>
          </w:p>
        </w:tc>
      </w:tr>
      <w:tr w:rsidR="00AB6B9C" w:rsidRPr="00722D22" w:rsidTr="008911F9">
        <w:trPr>
          <w:trHeight w:val="344"/>
        </w:trPr>
        <w:tc>
          <w:tcPr>
            <w:tcW w:w="10349" w:type="dxa"/>
          </w:tcPr>
          <w:p w:rsidR="00AB6B9C" w:rsidRPr="00722D22" w:rsidRDefault="00AB6B9C" w:rsidP="00A51A06">
            <w:pPr>
              <w:pStyle w:val="Standard"/>
              <w:spacing w:before="0" w:after="0"/>
              <w:jc w:val="both"/>
              <w:rPr>
                <w:b/>
              </w:rPr>
            </w:pPr>
            <w:r w:rsidRPr="00722D22">
              <w:rPr>
                <w:b/>
              </w:rPr>
              <w:t>Умения:</w:t>
            </w:r>
          </w:p>
          <w:p w:rsidR="00AB6B9C" w:rsidRPr="00722D22" w:rsidRDefault="00AB6B9C"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722D22">
              <w:rPr>
                <w:rFonts w:ascii="Times New Roman" w:hAnsi="Times New Roman" w:cs="Times New Roman"/>
                <w:sz w:val="24"/>
                <w:szCs w:val="24"/>
              </w:rPr>
              <w:t>У7 - устранять возникшие во время эксплуатации транспортных средств мелкие неисправности, не требующие разборки узлов и агрегатов, с соблюдением требований техники безопасности;</w:t>
            </w:r>
          </w:p>
          <w:p w:rsidR="00AB6B9C" w:rsidRPr="00722D22" w:rsidRDefault="00AB6B9C"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722D22">
              <w:rPr>
                <w:rFonts w:ascii="Times New Roman" w:hAnsi="Times New Roman" w:cs="Times New Roman"/>
                <w:sz w:val="24"/>
                <w:szCs w:val="24"/>
              </w:rPr>
              <w:t>У8 - выполнять контрольный осмотр транспортных средств перед выездом и при выполнении поездки.</w:t>
            </w:r>
          </w:p>
        </w:tc>
      </w:tr>
      <w:tr w:rsidR="00AB6B9C" w:rsidRPr="00722D22" w:rsidTr="008911F9">
        <w:trPr>
          <w:trHeight w:val="344"/>
        </w:trPr>
        <w:tc>
          <w:tcPr>
            <w:tcW w:w="10349" w:type="dxa"/>
          </w:tcPr>
          <w:p w:rsidR="00AB6B9C" w:rsidRPr="00722D22" w:rsidRDefault="00AB6B9C" w:rsidP="00A51A06">
            <w:pPr>
              <w:pStyle w:val="Standard"/>
              <w:spacing w:before="0" w:after="0"/>
              <w:jc w:val="both"/>
              <w:rPr>
                <w:b/>
              </w:rPr>
            </w:pPr>
            <w:r w:rsidRPr="00722D22">
              <w:rPr>
                <w:b/>
              </w:rPr>
              <w:t>Знания:</w:t>
            </w:r>
          </w:p>
          <w:p w:rsidR="00AB6B9C" w:rsidRPr="00722D22" w:rsidRDefault="00AB6B9C"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722D22">
              <w:rPr>
                <w:rFonts w:ascii="Times New Roman" w:hAnsi="Times New Roman" w:cs="Times New Roman"/>
                <w:sz w:val="24"/>
                <w:szCs w:val="24"/>
              </w:rPr>
              <w:t>З10 - назначение, расположение, принцип действия основных механизмов и приборов транспортных средств;</w:t>
            </w:r>
          </w:p>
          <w:p w:rsidR="00AB6B9C" w:rsidRPr="00722D22" w:rsidRDefault="00AB6B9C"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722D22">
              <w:rPr>
                <w:rFonts w:ascii="Times New Roman" w:hAnsi="Times New Roman" w:cs="Times New Roman"/>
                <w:sz w:val="24"/>
                <w:szCs w:val="24"/>
              </w:rPr>
              <w:t>З11 - правила техники безопасности при проверке технического состояния транспортных средств;</w:t>
            </w:r>
          </w:p>
          <w:p w:rsidR="00AB6B9C" w:rsidRPr="00722D22" w:rsidRDefault="00AB6B9C"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722D22">
              <w:rPr>
                <w:rFonts w:ascii="Times New Roman" w:hAnsi="Times New Roman" w:cs="Times New Roman"/>
                <w:sz w:val="24"/>
                <w:szCs w:val="24"/>
              </w:rPr>
              <w:t>З12 - порядок выполнения контрольного осмотра транспортных средств перед поездкой и работ по его техническому обслуживанию;</w:t>
            </w:r>
          </w:p>
          <w:p w:rsidR="00AB6B9C" w:rsidRPr="00722D22" w:rsidRDefault="00AB6B9C"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722D22">
              <w:rPr>
                <w:rFonts w:ascii="Times New Roman" w:hAnsi="Times New Roman" w:cs="Times New Roman"/>
                <w:sz w:val="24"/>
                <w:szCs w:val="24"/>
              </w:rPr>
              <w:t>З13 - правила обращения с эксплуатационными материалами.</w:t>
            </w:r>
          </w:p>
        </w:tc>
      </w:tr>
      <w:tr w:rsidR="00AB6B9C" w:rsidRPr="00722D22" w:rsidTr="008911F9">
        <w:trPr>
          <w:trHeight w:val="344"/>
        </w:trPr>
        <w:tc>
          <w:tcPr>
            <w:tcW w:w="10349" w:type="dxa"/>
          </w:tcPr>
          <w:p w:rsidR="00AB6B9C" w:rsidRPr="00AB6B9C" w:rsidRDefault="00AB6B9C" w:rsidP="00A51A06">
            <w:pPr>
              <w:pStyle w:val="Standard"/>
              <w:spacing w:before="0" w:after="0"/>
              <w:jc w:val="center"/>
              <w:rPr>
                <w:b/>
              </w:rPr>
            </w:pPr>
            <w:r w:rsidRPr="00AB6B9C">
              <w:rPr>
                <w:b/>
              </w:rPr>
              <w:t>ПК 7.4.</w:t>
            </w:r>
            <w:r w:rsidRPr="00AB6B9C">
              <w:rPr>
                <w:b/>
                <w:color w:val="000000" w:themeColor="text1"/>
              </w:rPr>
              <w:t xml:space="preserve"> Проводить первоочередные мероприятия на месте дорожно-транспортного происшествия.</w:t>
            </w:r>
          </w:p>
        </w:tc>
      </w:tr>
      <w:tr w:rsidR="00AB6B9C" w:rsidRPr="00722D22" w:rsidTr="008911F9">
        <w:trPr>
          <w:trHeight w:val="344"/>
        </w:trPr>
        <w:tc>
          <w:tcPr>
            <w:tcW w:w="10349" w:type="dxa"/>
          </w:tcPr>
          <w:p w:rsidR="00AB6B9C" w:rsidRPr="00722D22" w:rsidRDefault="00AB6B9C" w:rsidP="00A51A06">
            <w:pPr>
              <w:pStyle w:val="Standard"/>
              <w:spacing w:before="0" w:after="0"/>
              <w:jc w:val="both"/>
              <w:rPr>
                <w:b/>
              </w:rPr>
            </w:pPr>
            <w:r w:rsidRPr="00722D22">
              <w:rPr>
                <w:b/>
              </w:rPr>
              <w:t>Практический опыт:</w:t>
            </w:r>
          </w:p>
          <w:p w:rsidR="00AB6B9C" w:rsidRPr="00722D22" w:rsidRDefault="00AB6B9C" w:rsidP="00A51A06">
            <w:pPr>
              <w:pStyle w:val="Standard"/>
              <w:spacing w:before="0" w:after="0"/>
              <w:jc w:val="both"/>
              <w:rPr>
                <w:color w:val="000000" w:themeColor="text1"/>
              </w:rPr>
            </w:pPr>
            <w:r w:rsidRPr="00722D22">
              <w:rPr>
                <w:color w:val="000000" w:themeColor="text1"/>
              </w:rPr>
              <w:t xml:space="preserve">ПО4 - проведения первоочередных мероприятий на месте дорожно-транспортного происшествия; оказания доврачебной помощи пострадавшим в дорожно-транспортном происшествии. </w:t>
            </w:r>
          </w:p>
        </w:tc>
      </w:tr>
      <w:tr w:rsidR="00AB6B9C" w:rsidRPr="00722D22" w:rsidTr="008911F9">
        <w:trPr>
          <w:trHeight w:val="344"/>
        </w:trPr>
        <w:tc>
          <w:tcPr>
            <w:tcW w:w="10349" w:type="dxa"/>
          </w:tcPr>
          <w:p w:rsidR="00AB6B9C" w:rsidRPr="00722D22" w:rsidRDefault="00AB6B9C" w:rsidP="00A51A06">
            <w:pPr>
              <w:pStyle w:val="Standard"/>
              <w:spacing w:before="0" w:after="0"/>
              <w:jc w:val="both"/>
              <w:rPr>
                <w:b/>
              </w:rPr>
            </w:pPr>
            <w:r w:rsidRPr="00722D22">
              <w:rPr>
                <w:b/>
              </w:rPr>
              <w:t>Умения:</w:t>
            </w:r>
          </w:p>
          <w:p w:rsidR="00AB6B9C" w:rsidRPr="00722D22" w:rsidRDefault="00AB6B9C"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722D22">
              <w:rPr>
                <w:rFonts w:ascii="Times New Roman" w:hAnsi="Times New Roman" w:cs="Times New Roman"/>
                <w:color w:val="000000" w:themeColor="text1"/>
                <w:sz w:val="24"/>
                <w:szCs w:val="24"/>
              </w:rPr>
              <w:t xml:space="preserve">У9 </w:t>
            </w:r>
            <w:r w:rsidRPr="00722D22">
              <w:rPr>
                <w:rFonts w:ascii="Times New Roman" w:hAnsi="Times New Roman" w:cs="Times New Roman"/>
                <w:sz w:val="24"/>
                <w:szCs w:val="24"/>
              </w:rPr>
              <w:t>- уверенно действовать в нештатных ситуациях;</w:t>
            </w:r>
          </w:p>
          <w:p w:rsidR="00AB6B9C" w:rsidRPr="00722D22" w:rsidRDefault="00AB6B9C"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722D22">
              <w:rPr>
                <w:rFonts w:ascii="Times New Roman" w:hAnsi="Times New Roman" w:cs="Times New Roman"/>
                <w:color w:val="000000" w:themeColor="text1"/>
                <w:sz w:val="24"/>
                <w:szCs w:val="24"/>
              </w:rPr>
              <w:lastRenderedPageBreak/>
              <w:t xml:space="preserve">У10 </w:t>
            </w:r>
            <w:r w:rsidRPr="00722D22">
              <w:rPr>
                <w:rFonts w:ascii="Times New Roman" w:hAnsi="Times New Roman" w:cs="Times New Roman"/>
                <w:sz w:val="24"/>
                <w:szCs w:val="24"/>
              </w:rPr>
              <w:t>- принимать возможные меры для оказания первой помощи пострадавшим при дорожно- транспортных происшествиях;</w:t>
            </w:r>
          </w:p>
          <w:p w:rsidR="00AB6B9C" w:rsidRPr="00722D22" w:rsidRDefault="00AB6B9C"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722D22">
              <w:rPr>
                <w:rFonts w:ascii="Times New Roman" w:hAnsi="Times New Roman" w:cs="Times New Roman"/>
                <w:sz w:val="24"/>
                <w:szCs w:val="24"/>
              </w:rPr>
              <w:t>У11 - соблюдать требования по транспортировке пострадавших;</w:t>
            </w:r>
          </w:p>
          <w:p w:rsidR="00AB6B9C" w:rsidRPr="00722D22" w:rsidRDefault="00AB6B9C" w:rsidP="00A51A06">
            <w:pPr>
              <w:pStyle w:val="Standard"/>
              <w:spacing w:before="0" w:after="0"/>
              <w:jc w:val="both"/>
              <w:rPr>
                <w:b/>
              </w:rPr>
            </w:pPr>
            <w:r w:rsidRPr="00722D22">
              <w:t>У12 - использовать средства пожаротушения.</w:t>
            </w:r>
          </w:p>
        </w:tc>
      </w:tr>
      <w:tr w:rsidR="00AB6B9C" w:rsidRPr="00722D22" w:rsidTr="008911F9">
        <w:trPr>
          <w:trHeight w:val="344"/>
        </w:trPr>
        <w:tc>
          <w:tcPr>
            <w:tcW w:w="10349" w:type="dxa"/>
          </w:tcPr>
          <w:p w:rsidR="00AB6B9C" w:rsidRPr="00722D22" w:rsidRDefault="00AB6B9C" w:rsidP="00A51A06">
            <w:pPr>
              <w:pStyle w:val="Standard"/>
              <w:spacing w:before="0" w:after="0"/>
              <w:jc w:val="both"/>
              <w:rPr>
                <w:b/>
              </w:rPr>
            </w:pPr>
            <w:r w:rsidRPr="00722D22">
              <w:rPr>
                <w:b/>
              </w:rPr>
              <w:lastRenderedPageBreak/>
              <w:t>Знания:</w:t>
            </w:r>
          </w:p>
          <w:p w:rsidR="00AB6B9C" w:rsidRPr="00722D22" w:rsidRDefault="00AB6B9C"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722D22">
              <w:rPr>
                <w:rFonts w:ascii="Times New Roman" w:hAnsi="Times New Roman" w:cs="Times New Roman"/>
                <w:sz w:val="24"/>
                <w:szCs w:val="24"/>
              </w:rPr>
              <w:t>З14 - порядок действий водителя в нештатных ситуациях;</w:t>
            </w:r>
          </w:p>
          <w:p w:rsidR="00AB6B9C" w:rsidRPr="00722D22" w:rsidRDefault="00AB6B9C"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722D22">
              <w:rPr>
                <w:rFonts w:ascii="Times New Roman" w:hAnsi="Times New Roman" w:cs="Times New Roman"/>
                <w:sz w:val="24"/>
                <w:szCs w:val="24"/>
              </w:rPr>
              <w:t>З15 - комплектацию аптечки, назначение и правила применения входящих в состав средств;</w:t>
            </w:r>
          </w:p>
          <w:p w:rsidR="00AB6B9C" w:rsidRPr="00722D22" w:rsidRDefault="00AB6B9C"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722D22">
              <w:rPr>
                <w:rFonts w:ascii="Times New Roman" w:hAnsi="Times New Roman" w:cs="Times New Roman"/>
                <w:sz w:val="24"/>
                <w:szCs w:val="24"/>
              </w:rPr>
              <w:t>З16 - приемы и последовательность действий по оказанию первой помощи пострадавшим при дорожно- транспортном происшествии.</w:t>
            </w:r>
          </w:p>
        </w:tc>
      </w:tr>
    </w:tbl>
    <w:p w:rsidR="0099596F" w:rsidRPr="00CC213E" w:rsidRDefault="0099596F"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rPr>
      </w:pPr>
      <w:r w:rsidRPr="00CC213E">
        <w:rPr>
          <w:rFonts w:ascii="Times New Roman" w:hAnsi="Times New Roman" w:cs="Times New Roman"/>
          <w:sz w:val="24"/>
          <w:szCs w:val="24"/>
        </w:rPr>
        <w:t xml:space="preserve">В результате освоения </w:t>
      </w:r>
      <w:r>
        <w:rPr>
          <w:rFonts w:ascii="Times New Roman" w:hAnsi="Times New Roman" w:cs="Times New Roman"/>
          <w:sz w:val="24"/>
          <w:szCs w:val="24"/>
        </w:rPr>
        <w:t>профессионального модуля</w:t>
      </w:r>
      <w:r w:rsidRPr="00CC213E">
        <w:rPr>
          <w:rFonts w:ascii="Times New Roman" w:hAnsi="Times New Roman" w:cs="Times New Roman"/>
          <w:sz w:val="24"/>
          <w:szCs w:val="24"/>
        </w:rPr>
        <w:t xml:space="preserve"> обучающийся осваивает элементы </w:t>
      </w:r>
      <w:r w:rsidRPr="00CC213E">
        <w:rPr>
          <w:rFonts w:ascii="Times New Roman" w:hAnsi="Times New Roman" w:cs="Times New Roman"/>
          <w:bCs/>
          <w:sz w:val="24"/>
          <w:szCs w:val="24"/>
        </w:rPr>
        <w:t>личностных результатов реализации программы воспитания:</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4"/>
        <w:gridCol w:w="850"/>
      </w:tblGrid>
      <w:tr w:rsidR="0099596F" w:rsidRPr="00B154B2" w:rsidTr="008911F9">
        <w:tc>
          <w:tcPr>
            <w:tcW w:w="9464" w:type="dxa"/>
          </w:tcPr>
          <w:p w:rsidR="0099596F" w:rsidRPr="00910132" w:rsidRDefault="0099596F" w:rsidP="00A51A06">
            <w:pPr>
              <w:spacing w:after="0" w:line="240" w:lineRule="auto"/>
              <w:ind w:firstLine="33"/>
              <w:jc w:val="center"/>
              <w:rPr>
                <w:rFonts w:ascii="Times New Roman" w:hAnsi="Times New Roman" w:cs="Times New Roman"/>
                <w:b/>
                <w:bCs/>
                <w:sz w:val="24"/>
                <w:szCs w:val="24"/>
              </w:rPr>
            </w:pPr>
            <w:bookmarkStart w:id="1" w:name="_Hlk73632186"/>
            <w:r w:rsidRPr="00910132">
              <w:rPr>
                <w:rFonts w:ascii="Times New Roman" w:hAnsi="Times New Roman" w:cs="Times New Roman"/>
                <w:b/>
                <w:bCs/>
                <w:sz w:val="24"/>
                <w:szCs w:val="24"/>
              </w:rPr>
              <w:t xml:space="preserve">Личностные результаты реализации программы воспитания </w:t>
            </w:r>
            <w:r w:rsidRPr="00910132">
              <w:rPr>
                <w:rFonts w:ascii="Times New Roman" w:hAnsi="Times New Roman" w:cs="Times New Roman"/>
                <w:i/>
                <w:iCs/>
                <w:sz w:val="24"/>
                <w:szCs w:val="24"/>
              </w:rPr>
              <w:t>(дескрипторы)</w:t>
            </w:r>
          </w:p>
        </w:tc>
        <w:tc>
          <w:tcPr>
            <w:tcW w:w="850" w:type="dxa"/>
            <w:vAlign w:val="center"/>
          </w:tcPr>
          <w:p w:rsidR="0099596F" w:rsidRPr="00910132" w:rsidRDefault="0099596F" w:rsidP="00A51A06">
            <w:pPr>
              <w:spacing w:after="0" w:line="240" w:lineRule="auto"/>
              <w:ind w:firstLine="33"/>
              <w:jc w:val="center"/>
              <w:rPr>
                <w:rFonts w:ascii="Times New Roman" w:hAnsi="Times New Roman" w:cs="Times New Roman"/>
                <w:b/>
                <w:bCs/>
                <w:sz w:val="24"/>
                <w:szCs w:val="24"/>
              </w:rPr>
            </w:pPr>
            <w:r w:rsidRPr="00910132">
              <w:rPr>
                <w:rFonts w:ascii="Times New Roman" w:hAnsi="Times New Roman" w:cs="Times New Roman"/>
                <w:b/>
                <w:bCs/>
                <w:sz w:val="24"/>
                <w:szCs w:val="24"/>
              </w:rPr>
              <w:t xml:space="preserve">Код </w:t>
            </w:r>
          </w:p>
        </w:tc>
      </w:tr>
      <w:tr w:rsidR="0099596F" w:rsidRPr="00B154B2" w:rsidTr="008911F9">
        <w:tc>
          <w:tcPr>
            <w:tcW w:w="9464" w:type="dxa"/>
            <w:tcBorders>
              <w:top w:val="single" w:sz="4" w:space="0" w:color="auto"/>
              <w:left w:val="single" w:sz="4" w:space="0" w:color="auto"/>
              <w:bottom w:val="single" w:sz="4" w:space="0" w:color="auto"/>
              <w:right w:val="single" w:sz="4" w:space="0" w:color="auto"/>
            </w:tcBorders>
            <w:shd w:val="clear" w:color="auto" w:fill="auto"/>
          </w:tcPr>
          <w:p w:rsidR="0099596F" w:rsidRPr="00910132" w:rsidRDefault="0099596F" w:rsidP="00A51A06">
            <w:pPr>
              <w:spacing w:before="120" w:after="0" w:line="240" w:lineRule="auto"/>
              <w:jc w:val="both"/>
              <w:rPr>
                <w:rFonts w:ascii="Times New Roman" w:hAnsi="Times New Roman" w:cs="Times New Roman"/>
                <w:b/>
                <w:bCs/>
                <w:i/>
                <w:iCs/>
                <w:sz w:val="24"/>
                <w:szCs w:val="24"/>
              </w:rPr>
            </w:pPr>
            <w:r w:rsidRPr="00910132">
              <w:rPr>
                <w:rFonts w:ascii="Times New Roman" w:hAnsi="Times New Roman" w:cs="Times New Roman"/>
                <w:sz w:val="24"/>
                <w:szCs w:val="24"/>
              </w:rPr>
              <w:t>Осознающий себя гражданином и защитником великой страны.</w:t>
            </w:r>
          </w:p>
        </w:tc>
        <w:tc>
          <w:tcPr>
            <w:tcW w:w="850" w:type="dxa"/>
            <w:tcBorders>
              <w:top w:val="single" w:sz="4" w:space="0" w:color="auto"/>
              <w:left w:val="single" w:sz="4" w:space="0" w:color="auto"/>
              <w:bottom w:val="single" w:sz="4" w:space="0" w:color="auto"/>
            </w:tcBorders>
            <w:vAlign w:val="center"/>
          </w:tcPr>
          <w:p w:rsidR="0099596F" w:rsidRPr="00910132" w:rsidRDefault="0099596F" w:rsidP="00A51A06">
            <w:pPr>
              <w:spacing w:after="0" w:line="240" w:lineRule="auto"/>
              <w:ind w:firstLine="33"/>
              <w:jc w:val="center"/>
              <w:rPr>
                <w:rFonts w:ascii="Times New Roman" w:hAnsi="Times New Roman" w:cs="Times New Roman"/>
                <w:bCs/>
                <w:sz w:val="24"/>
                <w:szCs w:val="24"/>
              </w:rPr>
            </w:pPr>
            <w:r w:rsidRPr="00910132">
              <w:rPr>
                <w:rFonts w:ascii="Times New Roman" w:hAnsi="Times New Roman" w:cs="Times New Roman"/>
                <w:bCs/>
                <w:sz w:val="24"/>
                <w:szCs w:val="24"/>
              </w:rPr>
              <w:t>ЛР 1</w:t>
            </w:r>
          </w:p>
        </w:tc>
      </w:tr>
      <w:tr w:rsidR="0099596F" w:rsidRPr="00B154B2" w:rsidTr="008911F9">
        <w:tc>
          <w:tcPr>
            <w:tcW w:w="9464" w:type="dxa"/>
            <w:tcBorders>
              <w:top w:val="single" w:sz="4" w:space="0" w:color="auto"/>
              <w:left w:val="single" w:sz="4" w:space="0" w:color="auto"/>
              <w:bottom w:val="single" w:sz="4" w:space="0" w:color="auto"/>
              <w:right w:val="single" w:sz="4" w:space="0" w:color="auto"/>
            </w:tcBorders>
            <w:shd w:val="clear" w:color="auto" w:fill="auto"/>
          </w:tcPr>
          <w:p w:rsidR="0099596F" w:rsidRPr="00910132" w:rsidRDefault="0099596F" w:rsidP="00A51A06">
            <w:pPr>
              <w:spacing w:after="0" w:line="240" w:lineRule="auto"/>
              <w:ind w:firstLine="33"/>
              <w:jc w:val="both"/>
              <w:rPr>
                <w:rFonts w:ascii="Times New Roman" w:hAnsi="Times New Roman" w:cs="Times New Roman"/>
                <w:b/>
                <w:bCs/>
                <w:sz w:val="24"/>
                <w:szCs w:val="24"/>
              </w:rPr>
            </w:pPr>
            <w:r w:rsidRPr="00910132">
              <w:rPr>
                <w:rFonts w:ascii="Times New Roman" w:hAnsi="Times New Roman" w:cs="Times New Roman"/>
                <w:sz w:val="24"/>
                <w:szCs w:val="24"/>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850" w:type="dxa"/>
            <w:tcBorders>
              <w:top w:val="single" w:sz="4" w:space="0" w:color="auto"/>
              <w:left w:val="single" w:sz="4" w:space="0" w:color="auto"/>
              <w:bottom w:val="single" w:sz="4" w:space="0" w:color="auto"/>
            </w:tcBorders>
            <w:vAlign w:val="center"/>
          </w:tcPr>
          <w:p w:rsidR="0099596F" w:rsidRPr="00910132" w:rsidRDefault="0099596F" w:rsidP="00A51A06">
            <w:pPr>
              <w:spacing w:after="0" w:line="240" w:lineRule="auto"/>
              <w:ind w:firstLine="33"/>
              <w:jc w:val="center"/>
              <w:rPr>
                <w:rFonts w:ascii="Times New Roman" w:hAnsi="Times New Roman" w:cs="Times New Roman"/>
                <w:bCs/>
                <w:sz w:val="24"/>
                <w:szCs w:val="24"/>
              </w:rPr>
            </w:pPr>
            <w:r w:rsidRPr="00910132">
              <w:rPr>
                <w:rFonts w:ascii="Times New Roman" w:hAnsi="Times New Roman" w:cs="Times New Roman"/>
                <w:bCs/>
                <w:sz w:val="24"/>
                <w:szCs w:val="24"/>
              </w:rPr>
              <w:t>ЛР 2</w:t>
            </w:r>
          </w:p>
        </w:tc>
      </w:tr>
      <w:tr w:rsidR="0099596F" w:rsidRPr="00B154B2" w:rsidTr="008911F9">
        <w:tc>
          <w:tcPr>
            <w:tcW w:w="9464" w:type="dxa"/>
            <w:tcBorders>
              <w:top w:val="single" w:sz="4" w:space="0" w:color="auto"/>
              <w:left w:val="single" w:sz="4" w:space="0" w:color="auto"/>
              <w:bottom w:val="single" w:sz="4" w:space="0" w:color="auto"/>
              <w:right w:val="single" w:sz="4" w:space="0" w:color="auto"/>
            </w:tcBorders>
            <w:shd w:val="clear" w:color="auto" w:fill="auto"/>
          </w:tcPr>
          <w:p w:rsidR="0099596F" w:rsidRPr="00910132" w:rsidRDefault="0099596F" w:rsidP="00A51A06">
            <w:pPr>
              <w:spacing w:after="0" w:line="240" w:lineRule="auto"/>
              <w:ind w:firstLine="33"/>
              <w:jc w:val="both"/>
              <w:rPr>
                <w:rFonts w:ascii="Times New Roman" w:hAnsi="Times New Roman" w:cs="Times New Roman"/>
                <w:b/>
                <w:bCs/>
                <w:sz w:val="24"/>
                <w:szCs w:val="24"/>
              </w:rPr>
            </w:pPr>
            <w:r w:rsidRPr="00910132">
              <w:rPr>
                <w:rFonts w:ascii="Times New Roman" w:hAnsi="Times New Roman" w:cs="Times New Roman"/>
                <w:sz w:val="24"/>
                <w:szCs w:val="24"/>
              </w:rPr>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c>
          <w:tcPr>
            <w:tcW w:w="850" w:type="dxa"/>
            <w:tcBorders>
              <w:top w:val="single" w:sz="4" w:space="0" w:color="auto"/>
              <w:left w:val="single" w:sz="4" w:space="0" w:color="auto"/>
              <w:bottom w:val="single" w:sz="4" w:space="0" w:color="auto"/>
            </w:tcBorders>
            <w:vAlign w:val="center"/>
          </w:tcPr>
          <w:p w:rsidR="0099596F" w:rsidRPr="00910132" w:rsidRDefault="0099596F" w:rsidP="00A51A06">
            <w:pPr>
              <w:spacing w:after="0" w:line="240" w:lineRule="auto"/>
              <w:ind w:firstLine="33"/>
              <w:jc w:val="center"/>
              <w:rPr>
                <w:rFonts w:ascii="Times New Roman" w:hAnsi="Times New Roman" w:cs="Times New Roman"/>
                <w:bCs/>
                <w:sz w:val="24"/>
                <w:szCs w:val="24"/>
              </w:rPr>
            </w:pPr>
            <w:r w:rsidRPr="00910132">
              <w:rPr>
                <w:rFonts w:ascii="Times New Roman" w:hAnsi="Times New Roman" w:cs="Times New Roman"/>
                <w:bCs/>
                <w:sz w:val="24"/>
                <w:szCs w:val="24"/>
              </w:rPr>
              <w:t>ЛР 3</w:t>
            </w:r>
          </w:p>
        </w:tc>
      </w:tr>
      <w:tr w:rsidR="0099596F" w:rsidRPr="00B154B2" w:rsidTr="008911F9">
        <w:tc>
          <w:tcPr>
            <w:tcW w:w="9464" w:type="dxa"/>
            <w:tcBorders>
              <w:top w:val="single" w:sz="4" w:space="0" w:color="auto"/>
              <w:left w:val="single" w:sz="4" w:space="0" w:color="auto"/>
              <w:bottom w:val="single" w:sz="4" w:space="0" w:color="auto"/>
              <w:right w:val="single" w:sz="4" w:space="0" w:color="auto"/>
            </w:tcBorders>
            <w:shd w:val="clear" w:color="auto" w:fill="auto"/>
          </w:tcPr>
          <w:p w:rsidR="0099596F" w:rsidRPr="00910132" w:rsidRDefault="0099596F" w:rsidP="00A51A06">
            <w:pPr>
              <w:spacing w:after="0" w:line="240" w:lineRule="auto"/>
              <w:ind w:firstLine="33"/>
              <w:jc w:val="both"/>
              <w:rPr>
                <w:rFonts w:ascii="Times New Roman" w:hAnsi="Times New Roman" w:cs="Times New Roman"/>
                <w:b/>
                <w:bCs/>
                <w:sz w:val="24"/>
                <w:szCs w:val="24"/>
              </w:rPr>
            </w:pPr>
            <w:r w:rsidRPr="00910132">
              <w:rPr>
                <w:rFonts w:ascii="Times New Roman" w:hAnsi="Times New Roman" w:cs="Times New Roman"/>
                <w:sz w:val="24"/>
                <w:szCs w:val="24"/>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c>
          <w:tcPr>
            <w:tcW w:w="850" w:type="dxa"/>
            <w:tcBorders>
              <w:top w:val="single" w:sz="4" w:space="0" w:color="auto"/>
              <w:left w:val="single" w:sz="4" w:space="0" w:color="auto"/>
              <w:bottom w:val="single" w:sz="4" w:space="0" w:color="auto"/>
            </w:tcBorders>
            <w:vAlign w:val="center"/>
          </w:tcPr>
          <w:p w:rsidR="0099596F" w:rsidRPr="00910132" w:rsidRDefault="0099596F" w:rsidP="00A51A06">
            <w:pPr>
              <w:spacing w:after="0" w:line="240" w:lineRule="auto"/>
              <w:ind w:firstLine="33"/>
              <w:jc w:val="center"/>
              <w:rPr>
                <w:rFonts w:ascii="Times New Roman" w:hAnsi="Times New Roman" w:cs="Times New Roman"/>
                <w:bCs/>
                <w:sz w:val="24"/>
                <w:szCs w:val="24"/>
              </w:rPr>
            </w:pPr>
            <w:r w:rsidRPr="00910132">
              <w:rPr>
                <w:rFonts w:ascii="Times New Roman" w:hAnsi="Times New Roman" w:cs="Times New Roman"/>
                <w:bCs/>
                <w:sz w:val="24"/>
                <w:szCs w:val="24"/>
              </w:rPr>
              <w:t>ЛР 4</w:t>
            </w:r>
          </w:p>
        </w:tc>
      </w:tr>
      <w:tr w:rsidR="0099596F" w:rsidRPr="00B154B2" w:rsidTr="008911F9">
        <w:tc>
          <w:tcPr>
            <w:tcW w:w="9464" w:type="dxa"/>
            <w:tcBorders>
              <w:top w:val="single" w:sz="4" w:space="0" w:color="auto"/>
              <w:left w:val="single" w:sz="4" w:space="0" w:color="auto"/>
              <w:bottom w:val="single" w:sz="4" w:space="0" w:color="auto"/>
              <w:right w:val="single" w:sz="4" w:space="0" w:color="auto"/>
            </w:tcBorders>
            <w:shd w:val="clear" w:color="auto" w:fill="auto"/>
          </w:tcPr>
          <w:p w:rsidR="0099596F" w:rsidRPr="00910132" w:rsidRDefault="0099596F" w:rsidP="00A51A06">
            <w:pPr>
              <w:spacing w:after="0" w:line="240" w:lineRule="auto"/>
              <w:ind w:firstLine="33"/>
              <w:jc w:val="both"/>
              <w:rPr>
                <w:rFonts w:ascii="Times New Roman" w:hAnsi="Times New Roman" w:cs="Times New Roman"/>
                <w:b/>
                <w:bCs/>
                <w:sz w:val="24"/>
                <w:szCs w:val="24"/>
              </w:rPr>
            </w:pPr>
            <w:r w:rsidRPr="00910132">
              <w:rPr>
                <w:rFonts w:ascii="Times New Roman" w:hAnsi="Times New Roman" w:cs="Times New Roman"/>
                <w:sz w:val="24"/>
                <w:szCs w:val="24"/>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850" w:type="dxa"/>
            <w:tcBorders>
              <w:top w:val="single" w:sz="4" w:space="0" w:color="auto"/>
              <w:left w:val="single" w:sz="4" w:space="0" w:color="auto"/>
              <w:bottom w:val="single" w:sz="4" w:space="0" w:color="auto"/>
            </w:tcBorders>
            <w:vAlign w:val="center"/>
          </w:tcPr>
          <w:p w:rsidR="0099596F" w:rsidRPr="00910132" w:rsidRDefault="0099596F" w:rsidP="00A51A06">
            <w:pPr>
              <w:spacing w:after="0" w:line="240" w:lineRule="auto"/>
              <w:ind w:firstLine="33"/>
              <w:jc w:val="center"/>
              <w:rPr>
                <w:rFonts w:ascii="Times New Roman" w:hAnsi="Times New Roman" w:cs="Times New Roman"/>
                <w:bCs/>
                <w:sz w:val="24"/>
                <w:szCs w:val="24"/>
              </w:rPr>
            </w:pPr>
            <w:r w:rsidRPr="00910132">
              <w:rPr>
                <w:rFonts w:ascii="Times New Roman" w:hAnsi="Times New Roman" w:cs="Times New Roman"/>
                <w:bCs/>
                <w:sz w:val="24"/>
                <w:szCs w:val="24"/>
              </w:rPr>
              <w:t>ЛР 5</w:t>
            </w:r>
          </w:p>
        </w:tc>
      </w:tr>
      <w:tr w:rsidR="0099596F" w:rsidRPr="00B154B2" w:rsidTr="008911F9">
        <w:tc>
          <w:tcPr>
            <w:tcW w:w="9464" w:type="dxa"/>
            <w:tcBorders>
              <w:top w:val="single" w:sz="4" w:space="0" w:color="auto"/>
              <w:left w:val="single" w:sz="4" w:space="0" w:color="auto"/>
              <w:bottom w:val="single" w:sz="4" w:space="0" w:color="auto"/>
              <w:right w:val="single" w:sz="4" w:space="0" w:color="auto"/>
            </w:tcBorders>
            <w:shd w:val="clear" w:color="auto" w:fill="auto"/>
          </w:tcPr>
          <w:p w:rsidR="0099596F" w:rsidRPr="00910132" w:rsidRDefault="0099596F" w:rsidP="00A51A06">
            <w:pPr>
              <w:spacing w:after="0" w:line="240" w:lineRule="auto"/>
              <w:ind w:firstLine="33"/>
              <w:jc w:val="both"/>
              <w:rPr>
                <w:rFonts w:ascii="Times New Roman" w:hAnsi="Times New Roman" w:cs="Times New Roman"/>
                <w:b/>
                <w:bCs/>
                <w:sz w:val="24"/>
                <w:szCs w:val="24"/>
              </w:rPr>
            </w:pPr>
            <w:r w:rsidRPr="00910132">
              <w:rPr>
                <w:rFonts w:ascii="Times New Roman" w:hAnsi="Times New Roman" w:cs="Times New Roman"/>
                <w:sz w:val="24"/>
                <w:szCs w:val="24"/>
              </w:rPr>
              <w:t xml:space="preserve">Проявляющий уважение к людям старшего поколения и готовность к участию в социальной поддержке и волонтерских движениях.  </w:t>
            </w:r>
          </w:p>
        </w:tc>
        <w:tc>
          <w:tcPr>
            <w:tcW w:w="850" w:type="dxa"/>
            <w:tcBorders>
              <w:top w:val="single" w:sz="4" w:space="0" w:color="auto"/>
              <w:left w:val="single" w:sz="4" w:space="0" w:color="auto"/>
              <w:bottom w:val="single" w:sz="4" w:space="0" w:color="auto"/>
            </w:tcBorders>
            <w:vAlign w:val="center"/>
          </w:tcPr>
          <w:p w:rsidR="0099596F" w:rsidRPr="00910132" w:rsidRDefault="0099596F" w:rsidP="00A51A06">
            <w:pPr>
              <w:spacing w:after="0" w:line="240" w:lineRule="auto"/>
              <w:ind w:firstLine="33"/>
              <w:jc w:val="center"/>
              <w:rPr>
                <w:rFonts w:ascii="Times New Roman" w:hAnsi="Times New Roman" w:cs="Times New Roman"/>
                <w:bCs/>
                <w:sz w:val="24"/>
                <w:szCs w:val="24"/>
              </w:rPr>
            </w:pPr>
            <w:r w:rsidRPr="00910132">
              <w:rPr>
                <w:rFonts w:ascii="Times New Roman" w:hAnsi="Times New Roman" w:cs="Times New Roman"/>
                <w:bCs/>
                <w:sz w:val="24"/>
                <w:szCs w:val="24"/>
              </w:rPr>
              <w:t>ЛР 6</w:t>
            </w:r>
          </w:p>
        </w:tc>
      </w:tr>
      <w:tr w:rsidR="0099596F" w:rsidRPr="00B154B2" w:rsidTr="008911F9">
        <w:trPr>
          <w:trHeight w:val="268"/>
        </w:trPr>
        <w:tc>
          <w:tcPr>
            <w:tcW w:w="9464" w:type="dxa"/>
            <w:tcBorders>
              <w:top w:val="single" w:sz="4" w:space="0" w:color="auto"/>
              <w:left w:val="single" w:sz="4" w:space="0" w:color="auto"/>
              <w:bottom w:val="single" w:sz="4" w:space="0" w:color="auto"/>
              <w:right w:val="single" w:sz="4" w:space="0" w:color="auto"/>
            </w:tcBorders>
            <w:shd w:val="clear" w:color="auto" w:fill="auto"/>
          </w:tcPr>
          <w:p w:rsidR="0099596F" w:rsidRPr="00910132" w:rsidRDefault="0099596F" w:rsidP="00A51A06">
            <w:pPr>
              <w:spacing w:after="0" w:line="240" w:lineRule="auto"/>
              <w:ind w:firstLine="33"/>
              <w:jc w:val="both"/>
              <w:rPr>
                <w:rFonts w:ascii="Times New Roman" w:hAnsi="Times New Roman" w:cs="Times New Roman"/>
                <w:b/>
                <w:bCs/>
                <w:sz w:val="24"/>
                <w:szCs w:val="24"/>
              </w:rPr>
            </w:pPr>
            <w:r w:rsidRPr="00910132">
              <w:rPr>
                <w:rFonts w:ascii="Times New Roman" w:hAnsi="Times New Roman" w:cs="Times New Roman"/>
                <w:sz w:val="24"/>
                <w:szCs w:val="24"/>
              </w:rPr>
              <w:t xml:space="preserve">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 </w:t>
            </w:r>
          </w:p>
        </w:tc>
        <w:tc>
          <w:tcPr>
            <w:tcW w:w="850" w:type="dxa"/>
            <w:tcBorders>
              <w:top w:val="single" w:sz="4" w:space="0" w:color="auto"/>
              <w:left w:val="single" w:sz="4" w:space="0" w:color="auto"/>
              <w:bottom w:val="single" w:sz="4" w:space="0" w:color="auto"/>
            </w:tcBorders>
            <w:vAlign w:val="center"/>
          </w:tcPr>
          <w:p w:rsidR="0099596F" w:rsidRPr="00910132" w:rsidRDefault="0099596F" w:rsidP="00A51A06">
            <w:pPr>
              <w:spacing w:after="0" w:line="240" w:lineRule="auto"/>
              <w:ind w:firstLine="33"/>
              <w:jc w:val="center"/>
              <w:rPr>
                <w:rFonts w:ascii="Times New Roman" w:hAnsi="Times New Roman" w:cs="Times New Roman"/>
                <w:bCs/>
                <w:sz w:val="24"/>
                <w:szCs w:val="24"/>
              </w:rPr>
            </w:pPr>
            <w:r w:rsidRPr="00910132">
              <w:rPr>
                <w:rFonts w:ascii="Times New Roman" w:hAnsi="Times New Roman" w:cs="Times New Roman"/>
                <w:bCs/>
                <w:sz w:val="24"/>
                <w:szCs w:val="24"/>
              </w:rPr>
              <w:t>ЛР 7</w:t>
            </w:r>
          </w:p>
        </w:tc>
      </w:tr>
      <w:tr w:rsidR="0099596F" w:rsidRPr="00B154B2" w:rsidTr="008911F9">
        <w:tc>
          <w:tcPr>
            <w:tcW w:w="9464" w:type="dxa"/>
            <w:tcBorders>
              <w:top w:val="single" w:sz="4" w:space="0" w:color="auto"/>
              <w:left w:val="single" w:sz="4" w:space="0" w:color="auto"/>
              <w:bottom w:val="single" w:sz="4" w:space="0" w:color="auto"/>
              <w:right w:val="single" w:sz="4" w:space="0" w:color="auto"/>
            </w:tcBorders>
            <w:shd w:val="clear" w:color="auto" w:fill="auto"/>
          </w:tcPr>
          <w:p w:rsidR="0099596F" w:rsidRPr="00910132" w:rsidRDefault="0099596F" w:rsidP="00A51A06">
            <w:pPr>
              <w:spacing w:after="0" w:line="240" w:lineRule="auto"/>
              <w:ind w:firstLine="33"/>
              <w:jc w:val="both"/>
              <w:rPr>
                <w:rFonts w:ascii="Times New Roman" w:hAnsi="Times New Roman" w:cs="Times New Roman"/>
                <w:b/>
                <w:bCs/>
                <w:sz w:val="24"/>
                <w:szCs w:val="24"/>
              </w:rPr>
            </w:pPr>
            <w:r w:rsidRPr="00910132">
              <w:rPr>
                <w:rFonts w:ascii="Times New Roman" w:hAnsi="Times New Roman" w:cs="Times New Roman"/>
                <w:sz w:val="24"/>
                <w:szCs w:val="24"/>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c>
          <w:tcPr>
            <w:tcW w:w="850" w:type="dxa"/>
            <w:tcBorders>
              <w:top w:val="single" w:sz="4" w:space="0" w:color="auto"/>
              <w:left w:val="single" w:sz="4" w:space="0" w:color="auto"/>
              <w:bottom w:val="single" w:sz="4" w:space="0" w:color="auto"/>
            </w:tcBorders>
            <w:vAlign w:val="center"/>
          </w:tcPr>
          <w:p w:rsidR="0099596F" w:rsidRPr="00910132" w:rsidRDefault="0099596F" w:rsidP="00A51A06">
            <w:pPr>
              <w:spacing w:after="0" w:line="240" w:lineRule="auto"/>
              <w:ind w:firstLine="33"/>
              <w:jc w:val="center"/>
              <w:rPr>
                <w:rFonts w:ascii="Times New Roman" w:hAnsi="Times New Roman" w:cs="Times New Roman"/>
                <w:bCs/>
                <w:sz w:val="24"/>
                <w:szCs w:val="24"/>
              </w:rPr>
            </w:pPr>
            <w:r w:rsidRPr="00910132">
              <w:rPr>
                <w:rFonts w:ascii="Times New Roman" w:hAnsi="Times New Roman" w:cs="Times New Roman"/>
                <w:bCs/>
                <w:sz w:val="24"/>
                <w:szCs w:val="24"/>
              </w:rPr>
              <w:t>ЛР 8</w:t>
            </w:r>
          </w:p>
        </w:tc>
      </w:tr>
      <w:tr w:rsidR="0099596F" w:rsidRPr="00B154B2" w:rsidTr="008911F9">
        <w:tc>
          <w:tcPr>
            <w:tcW w:w="9464" w:type="dxa"/>
            <w:tcBorders>
              <w:top w:val="single" w:sz="4" w:space="0" w:color="auto"/>
              <w:left w:val="single" w:sz="4" w:space="0" w:color="auto"/>
              <w:bottom w:val="single" w:sz="4" w:space="0" w:color="auto"/>
              <w:right w:val="single" w:sz="4" w:space="0" w:color="auto"/>
            </w:tcBorders>
            <w:shd w:val="clear" w:color="auto" w:fill="auto"/>
          </w:tcPr>
          <w:p w:rsidR="0099596F" w:rsidRPr="00910132" w:rsidRDefault="0099596F" w:rsidP="00A51A06">
            <w:pPr>
              <w:spacing w:after="0" w:line="240" w:lineRule="auto"/>
              <w:ind w:firstLine="33"/>
              <w:jc w:val="both"/>
              <w:rPr>
                <w:rFonts w:ascii="Times New Roman" w:hAnsi="Times New Roman" w:cs="Times New Roman"/>
                <w:b/>
                <w:bCs/>
                <w:sz w:val="24"/>
                <w:szCs w:val="24"/>
              </w:rPr>
            </w:pPr>
            <w:r w:rsidRPr="00910132">
              <w:rPr>
                <w:rFonts w:ascii="Times New Roman" w:hAnsi="Times New Roman" w:cs="Times New Roman"/>
                <w:sz w:val="24"/>
                <w:szCs w:val="24"/>
              </w:rP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c>
          <w:tcPr>
            <w:tcW w:w="850" w:type="dxa"/>
            <w:tcBorders>
              <w:top w:val="single" w:sz="4" w:space="0" w:color="auto"/>
              <w:left w:val="single" w:sz="4" w:space="0" w:color="auto"/>
              <w:bottom w:val="single" w:sz="4" w:space="0" w:color="auto"/>
            </w:tcBorders>
            <w:vAlign w:val="center"/>
          </w:tcPr>
          <w:p w:rsidR="0099596F" w:rsidRPr="00910132" w:rsidRDefault="0099596F" w:rsidP="00A51A06">
            <w:pPr>
              <w:spacing w:after="0" w:line="240" w:lineRule="auto"/>
              <w:ind w:firstLine="33"/>
              <w:jc w:val="center"/>
              <w:rPr>
                <w:rFonts w:ascii="Times New Roman" w:hAnsi="Times New Roman" w:cs="Times New Roman"/>
                <w:bCs/>
                <w:sz w:val="24"/>
                <w:szCs w:val="24"/>
              </w:rPr>
            </w:pPr>
            <w:r w:rsidRPr="00910132">
              <w:rPr>
                <w:rFonts w:ascii="Times New Roman" w:hAnsi="Times New Roman" w:cs="Times New Roman"/>
                <w:bCs/>
                <w:sz w:val="24"/>
                <w:szCs w:val="24"/>
              </w:rPr>
              <w:t>ЛР 9</w:t>
            </w:r>
          </w:p>
        </w:tc>
      </w:tr>
      <w:tr w:rsidR="0099596F" w:rsidRPr="00B154B2" w:rsidTr="008911F9">
        <w:tc>
          <w:tcPr>
            <w:tcW w:w="9464" w:type="dxa"/>
            <w:tcBorders>
              <w:top w:val="single" w:sz="4" w:space="0" w:color="auto"/>
              <w:left w:val="single" w:sz="4" w:space="0" w:color="auto"/>
              <w:bottom w:val="single" w:sz="4" w:space="0" w:color="auto"/>
              <w:right w:val="single" w:sz="4" w:space="0" w:color="auto"/>
            </w:tcBorders>
            <w:shd w:val="clear" w:color="auto" w:fill="auto"/>
          </w:tcPr>
          <w:p w:rsidR="0099596F" w:rsidRPr="00910132" w:rsidRDefault="0099596F" w:rsidP="00A51A06">
            <w:pPr>
              <w:spacing w:after="0" w:line="240" w:lineRule="auto"/>
              <w:jc w:val="both"/>
              <w:rPr>
                <w:rFonts w:ascii="Times New Roman" w:hAnsi="Times New Roman" w:cs="Times New Roman"/>
                <w:b/>
                <w:bCs/>
                <w:sz w:val="24"/>
                <w:szCs w:val="24"/>
              </w:rPr>
            </w:pPr>
            <w:r w:rsidRPr="00910132">
              <w:rPr>
                <w:rFonts w:ascii="Times New Roman" w:hAnsi="Times New Roman" w:cs="Times New Roman"/>
                <w:sz w:val="24"/>
                <w:szCs w:val="24"/>
              </w:rPr>
              <w:t>Заботящийся о защите окружающей среды, собственной и чужой безопасности, в том числе цифровой.</w:t>
            </w:r>
          </w:p>
        </w:tc>
        <w:tc>
          <w:tcPr>
            <w:tcW w:w="850" w:type="dxa"/>
            <w:tcBorders>
              <w:top w:val="single" w:sz="4" w:space="0" w:color="auto"/>
              <w:left w:val="single" w:sz="4" w:space="0" w:color="auto"/>
              <w:bottom w:val="single" w:sz="4" w:space="0" w:color="auto"/>
            </w:tcBorders>
            <w:vAlign w:val="center"/>
          </w:tcPr>
          <w:p w:rsidR="0099596F" w:rsidRPr="00910132" w:rsidRDefault="0099596F" w:rsidP="00A51A06">
            <w:pPr>
              <w:spacing w:after="0" w:line="240" w:lineRule="auto"/>
              <w:ind w:firstLine="33"/>
              <w:jc w:val="center"/>
              <w:rPr>
                <w:rFonts w:ascii="Times New Roman" w:hAnsi="Times New Roman" w:cs="Times New Roman"/>
                <w:bCs/>
                <w:sz w:val="24"/>
                <w:szCs w:val="24"/>
              </w:rPr>
            </w:pPr>
            <w:r w:rsidRPr="00910132">
              <w:rPr>
                <w:rFonts w:ascii="Times New Roman" w:hAnsi="Times New Roman" w:cs="Times New Roman"/>
                <w:bCs/>
                <w:sz w:val="24"/>
                <w:szCs w:val="24"/>
              </w:rPr>
              <w:t>ЛР 10</w:t>
            </w:r>
          </w:p>
        </w:tc>
      </w:tr>
      <w:tr w:rsidR="0099596F" w:rsidRPr="00B154B2" w:rsidTr="008911F9">
        <w:tc>
          <w:tcPr>
            <w:tcW w:w="9464" w:type="dxa"/>
            <w:tcBorders>
              <w:top w:val="single" w:sz="4" w:space="0" w:color="auto"/>
              <w:left w:val="single" w:sz="4" w:space="0" w:color="auto"/>
              <w:bottom w:val="single" w:sz="4" w:space="0" w:color="auto"/>
              <w:right w:val="single" w:sz="4" w:space="0" w:color="auto"/>
            </w:tcBorders>
            <w:shd w:val="clear" w:color="auto" w:fill="auto"/>
          </w:tcPr>
          <w:p w:rsidR="0099596F" w:rsidRPr="00910132" w:rsidRDefault="0099596F" w:rsidP="00A51A06">
            <w:pPr>
              <w:spacing w:after="0" w:line="240" w:lineRule="auto"/>
              <w:jc w:val="both"/>
              <w:rPr>
                <w:rFonts w:ascii="Times New Roman" w:hAnsi="Times New Roman" w:cs="Times New Roman"/>
                <w:b/>
                <w:bCs/>
                <w:sz w:val="24"/>
                <w:szCs w:val="24"/>
              </w:rPr>
            </w:pPr>
            <w:r w:rsidRPr="00910132">
              <w:rPr>
                <w:rFonts w:ascii="Times New Roman" w:hAnsi="Times New Roman" w:cs="Times New Roman"/>
                <w:sz w:val="24"/>
                <w:szCs w:val="24"/>
              </w:rPr>
              <w:t xml:space="preserve">Проявляющий уважение к эстетическим ценностям, обладающий основами эстетической культуры. </w:t>
            </w:r>
          </w:p>
        </w:tc>
        <w:tc>
          <w:tcPr>
            <w:tcW w:w="850" w:type="dxa"/>
            <w:tcBorders>
              <w:top w:val="single" w:sz="4" w:space="0" w:color="auto"/>
              <w:left w:val="single" w:sz="4" w:space="0" w:color="auto"/>
              <w:bottom w:val="single" w:sz="4" w:space="0" w:color="auto"/>
            </w:tcBorders>
            <w:vAlign w:val="center"/>
          </w:tcPr>
          <w:p w:rsidR="0099596F" w:rsidRPr="00910132" w:rsidRDefault="0099596F" w:rsidP="00A51A06">
            <w:pPr>
              <w:spacing w:after="0" w:line="240" w:lineRule="auto"/>
              <w:ind w:firstLine="33"/>
              <w:jc w:val="center"/>
              <w:rPr>
                <w:rFonts w:ascii="Times New Roman" w:hAnsi="Times New Roman" w:cs="Times New Roman"/>
                <w:bCs/>
                <w:sz w:val="24"/>
                <w:szCs w:val="24"/>
              </w:rPr>
            </w:pPr>
            <w:r w:rsidRPr="00910132">
              <w:rPr>
                <w:rFonts w:ascii="Times New Roman" w:hAnsi="Times New Roman" w:cs="Times New Roman"/>
                <w:bCs/>
                <w:sz w:val="24"/>
                <w:szCs w:val="24"/>
              </w:rPr>
              <w:t>ЛР 11</w:t>
            </w:r>
          </w:p>
        </w:tc>
      </w:tr>
      <w:tr w:rsidR="0099596F" w:rsidRPr="00B154B2" w:rsidTr="008911F9">
        <w:tc>
          <w:tcPr>
            <w:tcW w:w="9464" w:type="dxa"/>
            <w:tcBorders>
              <w:top w:val="single" w:sz="4" w:space="0" w:color="auto"/>
              <w:left w:val="single" w:sz="4" w:space="0" w:color="auto"/>
              <w:bottom w:val="single" w:sz="4" w:space="0" w:color="auto"/>
              <w:right w:val="single" w:sz="4" w:space="0" w:color="auto"/>
            </w:tcBorders>
            <w:shd w:val="clear" w:color="auto" w:fill="auto"/>
          </w:tcPr>
          <w:p w:rsidR="0099596F" w:rsidRPr="00910132" w:rsidRDefault="0099596F" w:rsidP="00A51A06">
            <w:pPr>
              <w:spacing w:after="0" w:line="240" w:lineRule="auto"/>
              <w:jc w:val="both"/>
              <w:rPr>
                <w:rFonts w:ascii="Times New Roman" w:hAnsi="Times New Roman" w:cs="Times New Roman"/>
                <w:b/>
                <w:bCs/>
                <w:sz w:val="24"/>
                <w:szCs w:val="24"/>
              </w:rPr>
            </w:pPr>
            <w:r w:rsidRPr="00910132">
              <w:rPr>
                <w:rFonts w:ascii="Times New Roman" w:hAnsi="Times New Roman" w:cs="Times New Roman"/>
                <w:sz w:val="24"/>
                <w:szCs w:val="24"/>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850" w:type="dxa"/>
            <w:tcBorders>
              <w:top w:val="single" w:sz="4" w:space="0" w:color="auto"/>
              <w:left w:val="single" w:sz="4" w:space="0" w:color="auto"/>
              <w:bottom w:val="single" w:sz="4" w:space="0" w:color="auto"/>
            </w:tcBorders>
            <w:vAlign w:val="center"/>
          </w:tcPr>
          <w:p w:rsidR="0099596F" w:rsidRPr="00910132" w:rsidRDefault="0099596F" w:rsidP="00A51A06">
            <w:pPr>
              <w:spacing w:after="0" w:line="240" w:lineRule="auto"/>
              <w:ind w:firstLine="33"/>
              <w:jc w:val="center"/>
              <w:rPr>
                <w:rFonts w:ascii="Times New Roman" w:hAnsi="Times New Roman" w:cs="Times New Roman"/>
                <w:bCs/>
                <w:sz w:val="24"/>
                <w:szCs w:val="24"/>
              </w:rPr>
            </w:pPr>
            <w:r w:rsidRPr="00910132">
              <w:rPr>
                <w:rFonts w:ascii="Times New Roman" w:hAnsi="Times New Roman" w:cs="Times New Roman"/>
                <w:bCs/>
                <w:sz w:val="24"/>
                <w:szCs w:val="24"/>
              </w:rPr>
              <w:t>ЛР 12</w:t>
            </w:r>
          </w:p>
        </w:tc>
      </w:tr>
      <w:tr w:rsidR="0099596F" w:rsidRPr="00B154B2" w:rsidTr="008911F9">
        <w:tc>
          <w:tcPr>
            <w:tcW w:w="10314" w:type="dxa"/>
            <w:gridSpan w:val="2"/>
            <w:tcBorders>
              <w:top w:val="single" w:sz="4" w:space="0" w:color="auto"/>
            </w:tcBorders>
            <w:vAlign w:val="center"/>
          </w:tcPr>
          <w:p w:rsidR="0099596F" w:rsidRPr="00910132" w:rsidRDefault="0099596F" w:rsidP="00A51A06">
            <w:pPr>
              <w:spacing w:after="0" w:line="240" w:lineRule="auto"/>
              <w:ind w:firstLine="33"/>
              <w:jc w:val="center"/>
              <w:rPr>
                <w:rFonts w:ascii="Times New Roman" w:hAnsi="Times New Roman" w:cs="Times New Roman"/>
                <w:b/>
                <w:bCs/>
                <w:sz w:val="24"/>
                <w:szCs w:val="24"/>
              </w:rPr>
            </w:pPr>
            <w:r w:rsidRPr="00910132">
              <w:rPr>
                <w:rFonts w:ascii="Times New Roman" w:hAnsi="Times New Roman" w:cs="Times New Roman"/>
                <w:b/>
                <w:bCs/>
                <w:sz w:val="24"/>
                <w:szCs w:val="24"/>
              </w:rPr>
              <w:t>Личностные результаты</w:t>
            </w:r>
            <w:r>
              <w:rPr>
                <w:rFonts w:ascii="Times New Roman" w:hAnsi="Times New Roman" w:cs="Times New Roman"/>
                <w:b/>
                <w:bCs/>
                <w:sz w:val="24"/>
                <w:szCs w:val="24"/>
              </w:rPr>
              <w:t xml:space="preserve"> </w:t>
            </w:r>
            <w:r w:rsidRPr="00910132">
              <w:rPr>
                <w:rFonts w:ascii="Times New Roman" w:hAnsi="Times New Roman" w:cs="Times New Roman"/>
                <w:b/>
                <w:bCs/>
                <w:sz w:val="24"/>
                <w:szCs w:val="24"/>
              </w:rPr>
              <w:t>реализации программы воспитания, определенные отраслевыми требованиями к деловым качествам личности</w:t>
            </w:r>
          </w:p>
        </w:tc>
      </w:tr>
      <w:tr w:rsidR="0099596F" w:rsidRPr="00B154B2" w:rsidTr="008911F9">
        <w:tc>
          <w:tcPr>
            <w:tcW w:w="9464" w:type="dxa"/>
            <w:tcBorders>
              <w:top w:val="single" w:sz="4" w:space="0" w:color="auto"/>
            </w:tcBorders>
            <w:vAlign w:val="center"/>
          </w:tcPr>
          <w:p w:rsidR="0099596F" w:rsidRPr="00910132" w:rsidRDefault="0099596F" w:rsidP="00A51A06">
            <w:pPr>
              <w:spacing w:after="0" w:line="240" w:lineRule="auto"/>
              <w:jc w:val="both"/>
              <w:rPr>
                <w:rFonts w:ascii="Times New Roman" w:hAnsi="Times New Roman" w:cs="Times New Roman"/>
                <w:bCs/>
                <w:sz w:val="24"/>
                <w:szCs w:val="24"/>
              </w:rPr>
            </w:pPr>
            <w:r w:rsidRPr="00910132">
              <w:rPr>
                <w:rFonts w:ascii="Times New Roman" w:hAnsi="Times New Roman" w:cs="Times New Roman"/>
                <w:bCs/>
                <w:sz w:val="24"/>
                <w:szCs w:val="24"/>
              </w:rPr>
              <w:t xml:space="preserve">Готовность обучающегося соответствовать ожиданиям работодателей: ответственный сотрудник, дисциплинированный, трудолюбивый, нацеленный на достижение </w:t>
            </w:r>
            <w:r w:rsidRPr="00910132">
              <w:rPr>
                <w:rFonts w:ascii="Times New Roman" w:hAnsi="Times New Roman" w:cs="Times New Roman"/>
                <w:bCs/>
                <w:sz w:val="24"/>
                <w:szCs w:val="24"/>
              </w:rPr>
              <w:lastRenderedPageBreak/>
              <w:t>поставленных задач, эффективно взаимодействующий с членами команды, сотрудничающий с другими людьми, проектно мыслящий.</w:t>
            </w:r>
          </w:p>
        </w:tc>
        <w:tc>
          <w:tcPr>
            <w:tcW w:w="850" w:type="dxa"/>
            <w:tcBorders>
              <w:top w:val="single" w:sz="4" w:space="0" w:color="auto"/>
            </w:tcBorders>
            <w:vAlign w:val="center"/>
          </w:tcPr>
          <w:p w:rsidR="0099596F" w:rsidRPr="00910132" w:rsidRDefault="0099596F" w:rsidP="00A51A06">
            <w:pPr>
              <w:spacing w:after="0" w:line="240" w:lineRule="auto"/>
              <w:ind w:firstLine="33"/>
              <w:jc w:val="center"/>
              <w:rPr>
                <w:rFonts w:ascii="Times New Roman" w:hAnsi="Times New Roman" w:cs="Times New Roman"/>
                <w:bCs/>
                <w:sz w:val="24"/>
                <w:szCs w:val="24"/>
              </w:rPr>
            </w:pPr>
            <w:r w:rsidRPr="00910132">
              <w:rPr>
                <w:rFonts w:ascii="Times New Roman" w:hAnsi="Times New Roman" w:cs="Times New Roman"/>
                <w:bCs/>
                <w:sz w:val="24"/>
                <w:szCs w:val="24"/>
              </w:rPr>
              <w:lastRenderedPageBreak/>
              <w:t>ЛР 13</w:t>
            </w:r>
          </w:p>
        </w:tc>
      </w:tr>
      <w:tr w:rsidR="0099596F" w:rsidRPr="00B154B2" w:rsidTr="008911F9">
        <w:tc>
          <w:tcPr>
            <w:tcW w:w="9464" w:type="dxa"/>
            <w:tcBorders>
              <w:top w:val="single" w:sz="4" w:space="0" w:color="auto"/>
            </w:tcBorders>
            <w:vAlign w:val="center"/>
          </w:tcPr>
          <w:p w:rsidR="0099596F" w:rsidRPr="00910132" w:rsidRDefault="0099596F" w:rsidP="00A51A06">
            <w:pPr>
              <w:spacing w:after="0" w:line="240" w:lineRule="auto"/>
              <w:jc w:val="both"/>
              <w:rPr>
                <w:rFonts w:ascii="Times New Roman" w:hAnsi="Times New Roman" w:cs="Times New Roman"/>
                <w:bCs/>
                <w:sz w:val="24"/>
                <w:szCs w:val="24"/>
              </w:rPr>
            </w:pPr>
            <w:r w:rsidRPr="00910132">
              <w:rPr>
                <w:rFonts w:ascii="Times New Roman" w:hAnsi="Times New Roman" w:cs="Times New Roman"/>
                <w:bCs/>
                <w:sz w:val="24"/>
                <w:szCs w:val="24"/>
              </w:rPr>
              <w:lastRenderedPageBreak/>
              <w:t>Приобретение обучающимся навыка оценки информации в цифровой среде, ее достоверность, способности строить логические умозаключения на основании поступающей информации и данных.</w:t>
            </w:r>
          </w:p>
        </w:tc>
        <w:tc>
          <w:tcPr>
            <w:tcW w:w="850" w:type="dxa"/>
            <w:tcBorders>
              <w:top w:val="single" w:sz="4" w:space="0" w:color="auto"/>
            </w:tcBorders>
            <w:vAlign w:val="center"/>
          </w:tcPr>
          <w:p w:rsidR="0099596F" w:rsidRPr="00910132" w:rsidRDefault="0099596F" w:rsidP="00A51A06">
            <w:pPr>
              <w:spacing w:after="0" w:line="240" w:lineRule="auto"/>
              <w:ind w:firstLine="33"/>
              <w:jc w:val="center"/>
              <w:rPr>
                <w:rFonts w:ascii="Times New Roman" w:hAnsi="Times New Roman" w:cs="Times New Roman"/>
                <w:bCs/>
                <w:sz w:val="24"/>
                <w:szCs w:val="24"/>
              </w:rPr>
            </w:pPr>
            <w:r w:rsidRPr="00910132">
              <w:rPr>
                <w:rFonts w:ascii="Times New Roman" w:hAnsi="Times New Roman" w:cs="Times New Roman"/>
                <w:bCs/>
                <w:sz w:val="24"/>
                <w:szCs w:val="24"/>
              </w:rPr>
              <w:t>ЛР 14</w:t>
            </w:r>
          </w:p>
        </w:tc>
      </w:tr>
      <w:tr w:rsidR="0099596F" w:rsidRPr="00B154B2" w:rsidTr="008911F9">
        <w:tc>
          <w:tcPr>
            <w:tcW w:w="9464" w:type="dxa"/>
          </w:tcPr>
          <w:p w:rsidR="0099596F" w:rsidRPr="00910132" w:rsidRDefault="0099596F" w:rsidP="00A51A06">
            <w:pPr>
              <w:spacing w:after="0" w:line="240" w:lineRule="auto"/>
              <w:jc w:val="both"/>
              <w:rPr>
                <w:rFonts w:ascii="Times New Roman" w:hAnsi="Times New Roman" w:cs="Times New Roman"/>
                <w:bCs/>
                <w:sz w:val="24"/>
                <w:szCs w:val="24"/>
              </w:rPr>
            </w:pPr>
            <w:r w:rsidRPr="00910132">
              <w:rPr>
                <w:rFonts w:ascii="Times New Roman" w:hAnsi="Times New Roman" w:cs="Times New Roman"/>
                <w:sz w:val="24"/>
                <w:szCs w:val="24"/>
                <w:lang w:eastAsia="en-US"/>
              </w:rPr>
              <w:t>Приобретение обучающимися социально значимых знаний о нормах и традициях поведения человека как гражданина и патриота своего Отечества.</w:t>
            </w:r>
          </w:p>
        </w:tc>
        <w:tc>
          <w:tcPr>
            <w:tcW w:w="850" w:type="dxa"/>
            <w:vAlign w:val="center"/>
          </w:tcPr>
          <w:p w:rsidR="0099596F" w:rsidRPr="00910132" w:rsidRDefault="0099596F" w:rsidP="00A51A06">
            <w:pPr>
              <w:spacing w:after="0" w:line="240" w:lineRule="auto"/>
              <w:ind w:firstLine="33"/>
              <w:jc w:val="center"/>
              <w:rPr>
                <w:rFonts w:ascii="Times New Roman" w:hAnsi="Times New Roman" w:cs="Times New Roman"/>
                <w:bCs/>
                <w:sz w:val="24"/>
                <w:szCs w:val="24"/>
              </w:rPr>
            </w:pPr>
            <w:r w:rsidRPr="00910132">
              <w:rPr>
                <w:rFonts w:ascii="Times New Roman" w:hAnsi="Times New Roman" w:cs="Times New Roman"/>
                <w:bCs/>
                <w:sz w:val="24"/>
                <w:szCs w:val="24"/>
              </w:rPr>
              <w:t>ЛР 15</w:t>
            </w:r>
          </w:p>
        </w:tc>
      </w:tr>
      <w:tr w:rsidR="0099596F" w:rsidRPr="00B154B2" w:rsidTr="008911F9">
        <w:tc>
          <w:tcPr>
            <w:tcW w:w="9464" w:type="dxa"/>
          </w:tcPr>
          <w:p w:rsidR="0099596F" w:rsidRPr="00910132" w:rsidRDefault="0099596F" w:rsidP="00A51A06">
            <w:pPr>
              <w:spacing w:after="0" w:line="240" w:lineRule="auto"/>
              <w:jc w:val="both"/>
              <w:rPr>
                <w:rFonts w:ascii="Times New Roman" w:hAnsi="Times New Roman" w:cs="Times New Roman"/>
                <w:bCs/>
                <w:sz w:val="24"/>
                <w:szCs w:val="24"/>
              </w:rPr>
            </w:pPr>
            <w:r w:rsidRPr="00910132">
              <w:rPr>
                <w:rFonts w:ascii="Times New Roman" w:hAnsi="Times New Roman" w:cs="Times New Roman"/>
                <w:sz w:val="24"/>
                <w:szCs w:val="24"/>
                <w:lang w:eastAsia="en-US"/>
              </w:rPr>
              <w:t xml:space="preserve">Приобретение обучающимися социально значимых знаний о правилах ведения экологического образа жизни о нормах и традициях трудовой деятельности человека о нормах и традициях поведения человека в многонациональном, многокультурном обществе. </w:t>
            </w:r>
          </w:p>
        </w:tc>
        <w:tc>
          <w:tcPr>
            <w:tcW w:w="850" w:type="dxa"/>
            <w:vAlign w:val="center"/>
          </w:tcPr>
          <w:p w:rsidR="0099596F" w:rsidRPr="00910132" w:rsidRDefault="0099596F" w:rsidP="00A51A06">
            <w:pPr>
              <w:spacing w:after="0" w:line="240" w:lineRule="auto"/>
              <w:ind w:firstLine="33"/>
              <w:jc w:val="center"/>
              <w:rPr>
                <w:rFonts w:ascii="Times New Roman" w:hAnsi="Times New Roman" w:cs="Times New Roman"/>
                <w:bCs/>
                <w:sz w:val="24"/>
                <w:szCs w:val="24"/>
              </w:rPr>
            </w:pPr>
            <w:r w:rsidRPr="00910132">
              <w:rPr>
                <w:rFonts w:ascii="Times New Roman" w:hAnsi="Times New Roman" w:cs="Times New Roman"/>
                <w:bCs/>
                <w:sz w:val="24"/>
                <w:szCs w:val="24"/>
              </w:rPr>
              <w:t>ЛР 16</w:t>
            </w:r>
          </w:p>
        </w:tc>
      </w:tr>
      <w:tr w:rsidR="0099596F" w:rsidRPr="00B154B2" w:rsidTr="008911F9">
        <w:tc>
          <w:tcPr>
            <w:tcW w:w="9464" w:type="dxa"/>
          </w:tcPr>
          <w:p w:rsidR="0099596F" w:rsidRPr="00910132" w:rsidRDefault="0099596F" w:rsidP="00A51A06">
            <w:pPr>
              <w:spacing w:after="0" w:line="240" w:lineRule="auto"/>
              <w:jc w:val="both"/>
              <w:rPr>
                <w:rFonts w:ascii="Times New Roman" w:hAnsi="Times New Roman" w:cs="Times New Roman"/>
                <w:bCs/>
                <w:sz w:val="24"/>
                <w:szCs w:val="24"/>
              </w:rPr>
            </w:pPr>
            <w:r w:rsidRPr="00910132">
              <w:rPr>
                <w:rFonts w:ascii="Times New Roman" w:hAnsi="Times New Roman" w:cs="Times New Roman"/>
                <w:sz w:val="24"/>
                <w:szCs w:val="24"/>
                <w:lang w:eastAsia="en-US"/>
              </w:rPr>
              <w:t>Ценностное отношение обучающихся к своему Отечеству, к своей малой и большой Родине, уважительного отношения к ее истории и ответственного отношения к ее современности.</w:t>
            </w:r>
          </w:p>
        </w:tc>
        <w:tc>
          <w:tcPr>
            <w:tcW w:w="850" w:type="dxa"/>
            <w:vAlign w:val="center"/>
          </w:tcPr>
          <w:p w:rsidR="0099596F" w:rsidRPr="00910132" w:rsidRDefault="0099596F" w:rsidP="00A51A06">
            <w:pPr>
              <w:spacing w:after="0" w:line="240" w:lineRule="auto"/>
              <w:ind w:firstLine="33"/>
              <w:jc w:val="center"/>
              <w:rPr>
                <w:rFonts w:ascii="Times New Roman" w:hAnsi="Times New Roman" w:cs="Times New Roman"/>
                <w:bCs/>
                <w:sz w:val="24"/>
                <w:szCs w:val="24"/>
              </w:rPr>
            </w:pPr>
            <w:r w:rsidRPr="00910132">
              <w:rPr>
                <w:rFonts w:ascii="Times New Roman" w:hAnsi="Times New Roman" w:cs="Times New Roman"/>
                <w:bCs/>
                <w:sz w:val="24"/>
                <w:szCs w:val="24"/>
              </w:rPr>
              <w:t>ЛР 17</w:t>
            </w:r>
          </w:p>
        </w:tc>
      </w:tr>
      <w:tr w:rsidR="0099596F" w:rsidRPr="00B154B2" w:rsidTr="008911F9">
        <w:tc>
          <w:tcPr>
            <w:tcW w:w="9464" w:type="dxa"/>
          </w:tcPr>
          <w:p w:rsidR="0099596F" w:rsidRPr="00910132" w:rsidRDefault="0099596F" w:rsidP="00A51A06">
            <w:pPr>
              <w:spacing w:after="0" w:line="240" w:lineRule="auto"/>
              <w:jc w:val="both"/>
              <w:rPr>
                <w:rFonts w:ascii="Times New Roman" w:hAnsi="Times New Roman" w:cs="Times New Roman"/>
                <w:bCs/>
                <w:sz w:val="24"/>
                <w:szCs w:val="24"/>
              </w:rPr>
            </w:pPr>
            <w:r w:rsidRPr="00910132">
              <w:rPr>
                <w:rFonts w:ascii="Times New Roman" w:hAnsi="Times New Roman" w:cs="Times New Roman"/>
                <w:sz w:val="24"/>
                <w:szCs w:val="24"/>
                <w:lang w:eastAsia="en-US"/>
              </w:rPr>
              <w:t>Ценностное отношение обучающихся к людям иной национальности, веры, культуры; уважительного отношения к их взглядам.</w:t>
            </w:r>
          </w:p>
        </w:tc>
        <w:tc>
          <w:tcPr>
            <w:tcW w:w="850" w:type="dxa"/>
            <w:vAlign w:val="center"/>
          </w:tcPr>
          <w:p w:rsidR="0099596F" w:rsidRPr="00910132" w:rsidRDefault="0099596F" w:rsidP="00A51A06">
            <w:pPr>
              <w:spacing w:after="0" w:line="240" w:lineRule="auto"/>
              <w:ind w:firstLine="33"/>
              <w:jc w:val="center"/>
              <w:rPr>
                <w:rFonts w:ascii="Times New Roman" w:hAnsi="Times New Roman" w:cs="Times New Roman"/>
                <w:bCs/>
                <w:sz w:val="24"/>
                <w:szCs w:val="24"/>
              </w:rPr>
            </w:pPr>
            <w:r w:rsidRPr="00910132">
              <w:rPr>
                <w:rFonts w:ascii="Times New Roman" w:hAnsi="Times New Roman" w:cs="Times New Roman"/>
                <w:bCs/>
                <w:sz w:val="24"/>
                <w:szCs w:val="24"/>
              </w:rPr>
              <w:t>ЛР 18</w:t>
            </w:r>
          </w:p>
        </w:tc>
      </w:tr>
      <w:tr w:rsidR="0099596F" w:rsidRPr="00B154B2" w:rsidTr="008911F9">
        <w:tc>
          <w:tcPr>
            <w:tcW w:w="9464" w:type="dxa"/>
          </w:tcPr>
          <w:p w:rsidR="0099596F" w:rsidRPr="00910132" w:rsidRDefault="0099596F" w:rsidP="00A51A06">
            <w:pPr>
              <w:spacing w:after="0" w:line="240" w:lineRule="auto"/>
              <w:jc w:val="both"/>
              <w:rPr>
                <w:rFonts w:ascii="Times New Roman" w:hAnsi="Times New Roman" w:cs="Times New Roman"/>
                <w:bCs/>
                <w:sz w:val="24"/>
                <w:szCs w:val="24"/>
              </w:rPr>
            </w:pPr>
            <w:r w:rsidRPr="00910132">
              <w:rPr>
                <w:rFonts w:ascii="Times New Roman" w:hAnsi="Times New Roman" w:cs="Times New Roman"/>
                <w:sz w:val="24"/>
                <w:szCs w:val="24"/>
                <w:lang w:eastAsia="en-US"/>
              </w:rPr>
              <w:t>Уважительное отношения обучающихся к результатам собственного и чужого труда.</w:t>
            </w:r>
          </w:p>
        </w:tc>
        <w:tc>
          <w:tcPr>
            <w:tcW w:w="850" w:type="dxa"/>
            <w:vAlign w:val="center"/>
          </w:tcPr>
          <w:p w:rsidR="0099596F" w:rsidRPr="00910132" w:rsidRDefault="0099596F" w:rsidP="00A51A06">
            <w:pPr>
              <w:spacing w:after="0" w:line="240" w:lineRule="auto"/>
              <w:ind w:firstLine="33"/>
              <w:jc w:val="center"/>
              <w:rPr>
                <w:rFonts w:ascii="Times New Roman" w:hAnsi="Times New Roman" w:cs="Times New Roman"/>
                <w:bCs/>
                <w:sz w:val="24"/>
                <w:szCs w:val="24"/>
              </w:rPr>
            </w:pPr>
            <w:r w:rsidRPr="00910132">
              <w:rPr>
                <w:rFonts w:ascii="Times New Roman" w:hAnsi="Times New Roman" w:cs="Times New Roman"/>
                <w:bCs/>
                <w:sz w:val="24"/>
                <w:szCs w:val="24"/>
              </w:rPr>
              <w:t>ЛР 19</w:t>
            </w:r>
          </w:p>
        </w:tc>
      </w:tr>
      <w:tr w:rsidR="0099596F" w:rsidRPr="00B154B2" w:rsidTr="008911F9">
        <w:tc>
          <w:tcPr>
            <w:tcW w:w="9464" w:type="dxa"/>
          </w:tcPr>
          <w:p w:rsidR="0099596F" w:rsidRPr="00910132" w:rsidRDefault="0099596F" w:rsidP="00A51A06">
            <w:pPr>
              <w:spacing w:after="0" w:line="240" w:lineRule="auto"/>
              <w:jc w:val="both"/>
              <w:rPr>
                <w:rFonts w:ascii="Times New Roman" w:hAnsi="Times New Roman" w:cs="Times New Roman"/>
                <w:sz w:val="24"/>
                <w:szCs w:val="24"/>
              </w:rPr>
            </w:pPr>
            <w:r w:rsidRPr="00910132">
              <w:rPr>
                <w:rFonts w:ascii="Times New Roman" w:hAnsi="Times New Roman" w:cs="Times New Roman"/>
                <w:sz w:val="24"/>
                <w:szCs w:val="24"/>
                <w:lang w:eastAsia="en-US"/>
              </w:rPr>
              <w:t>Ценностное отношение обучающихся к своему здоровью и здоровью окружающих, ЗОЖ и здоровой окружающей среде и т.д.</w:t>
            </w:r>
          </w:p>
        </w:tc>
        <w:tc>
          <w:tcPr>
            <w:tcW w:w="850" w:type="dxa"/>
            <w:vAlign w:val="center"/>
          </w:tcPr>
          <w:p w:rsidR="0099596F" w:rsidRPr="00910132" w:rsidRDefault="0099596F" w:rsidP="00A51A06">
            <w:pPr>
              <w:spacing w:after="0" w:line="240" w:lineRule="auto"/>
              <w:ind w:firstLine="33"/>
              <w:jc w:val="center"/>
              <w:rPr>
                <w:rFonts w:ascii="Times New Roman" w:hAnsi="Times New Roman" w:cs="Times New Roman"/>
                <w:bCs/>
                <w:sz w:val="24"/>
                <w:szCs w:val="24"/>
              </w:rPr>
            </w:pPr>
            <w:r w:rsidRPr="00910132">
              <w:rPr>
                <w:rFonts w:ascii="Times New Roman" w:hAnsi="Times New Roman" w:cs="Times New Roman"/>
                <w:bCs/>
                <w:sz w:val="24"/>
                <w:szCs w:val="24"/>
                <w:lang w:eastAsia="en-US"/>
              </w:rPr>
              <w:t>ЛР 20</w:t>
            </w:r>
          </w:p>
        </w:tc>
      </w:tr>
      <w:tr w:rsidR="0099596F" w:rsidRPr="00B154B2" w:rsidTr="008911F9">
        <w:tc>
          <w:tcPr>
            <w:tcW w:w="9464" w:type="dxa"/>
          </w:tcPr>
          <w:p w:rsidR="0099596F" w:rsidRPr="00910132" w:rsidRDefault="0099596F" w:rsidP="00A51A06">
            <w:pPr>
              <w:spacing w:after="0" w:line="240" w:lineRule="auto"/>
              <w:jc w:val="both"/>
              <w:rPr>
                <w:rFonts w:ascii="Times New Roman" w:hAnsi="Times New Roman" w:cs="Times New Roman"/>
                <w:sz w:val="24"/>
                <w:szCs w:val="24"/>
              </w:rPr>
            </w:pPr>
            <w:r w:rsidRPr="00910132">
              <w:rPr>
                <w:rFonts w:ascii="Times New Roman" w:hAnsi="Times New Roman" w:cs="Times New Roman"/>
                <w:sz w:val="24"/>
                <w:szCs w:val="24"/>
                <w:lang w:eastAsia="en-US"/>
              </w:rPr>
              <w:t>Приобретение обучающимися опыта личной ответственности за развитие группы обучающихся.</w:t>
            </w:r>
          </w:p>
        </w:tc>
        <w:tc>
          <w:tcPr>
            <w:tcW w:w="850" w:type="dxa"/>
            <w:vAlign w:val="center"/>
          </w:tcPr>
          <w:p w:rsidR="0099596F" w:rsidRPr="00910132" w:rsidRDefault="0099596F" w:rsidP="00A51A06">
            <w:pPr>
              <w:spacing w:after="0" w:line="240" w:lineRule="auto"/>
              <w:ind w:firstLine="33"/>
              <w:jc w:val="center"/>
              <w:rPr>
                <w:rFonts w:ascii="Times New Roman" w:hAnsi="Times New Roman" w:cs="Times New Roman"/>
                <w:bCs/>
                <w:sz w:val="24"/>
                <w:szCs w:val="24"/>
              </w:rPr>
            </w:pPr>
            <w:r w:rsidRPr="00910132">
              <w:rPr>
                <w:rFonts w:ascii="Times New Roman" w:hAnsi="Times New Roman" w:cs="Times New Roman"/>
                <w:sz w:val="24"/>
                <w:szCs w:val="24"/>
                <w:lang w:eastAsia="en-US"/>
              </w:rPr>
              <w:t>ЛР 21</w:t>
            </w:r>
          </w:p>
        </w:tc>
      </w:tr>
      <w:tr w:rsidR="0099596F" w:rsidRPr="00B154B2" w:rsidTr="008911F9">
        <w:tc>
          <w:tcPr>
            <w:tcW w:w="9464" w:type="dxa"/>
          </w:tcPr>
          <w:p w:rsidR="0099596F" w:rsidRPr="00910132" w:rsidRDefault="0099596F" w:rsidP="00A51A06">
            <w:pPr>
              <w:spacing w:after="0" w:line="240" w:lineRule="auto"/>
              <w:jc w:val="both"/>
              <w:rPr>
                <w:rFonts w:ascii="Times New Roman" w:hAnsi="Times New Roman" w:cs="Times New Roman"/>
                <w:sz w:val="24"/>
                <w:szCs w:val="24"/>
              </w:rPr>
            </w:pPr>
            <w:r w:rsidRPr="00910132">
              <w:rPr>
                <w:rFonts w:ascii="Times New Roman" w:hAnsi="Times New Roman" w:cs="Times New Roman"/>
                <w:sz w:val="24"/>
                <w:szCs w:val="24"/>
                <w:lang w:eastAsia="en-US"/>
              </w:rPr>
              <w:t xml:space="preserve">Приобретение навыков общения и самоуправления. </w:t>
            </w:r>
          </w:p>
        </w:tc>
        <w:tc>
          <w:tcPr>
            <w:tcW w:w="850" w:type="dxa"/>
            <w:vAlign w:val="center"/>
          </w:tcPr>
          <w:p w:rsidR="0099596F" w:rsidRPr="00910132" w:rsidRDefault="0099596F" w:rsidP="00A51A06">
            <w:pPr>
              <w:spacing w:after="0" w:line="240" w:lineRule="auto"/>
              <w:ind w:firstLine="33"/>
              <w:jc w:val="center"/>
              <w:rPr>
                <w:rFonts w:ascii="Times New Roman" w:hAnsi="Times New Roman" w:cs="Times New Roman"/>
                <w:bCs/>
                <w:sz w:val="24"/>
                <w:szCs w:val="24"/>
              </w:rPr>
            </w:pPr>
            <w:r w:rsidRPr="00910132">
              <w:rPr>
                <w:rFonts w:ascii="Times New Roman" w:hAnsi="Times New Roman" w:cs="Times New Roman"/>
                <w:sz w:val="24"/>
                <w:szCs w:val="24"/>
                <w:lang w:eastAsia="en-US"/>
              </w:rPr>
              <w:t>ЛР 22</w:t>
            </w:r>
          </w:p>
        </w:tc>
      </w:tr>
      <w:tr w:rsidR="0099596F" w:rsidRPr="00B154B2" w:rsidTr="008911F9">
        <w:tc>
          <w:tcPr>
            <w:tcW w:w="9464" w:type="dxa"/>
          </w:tcPr>
          <w:p w:rsidR="0099596F" w:rsidRPr="00910132" w:rsidRDefault="0099596F" w:rsidP="00A51A06">
            <w:pPr>
              <w:spacing w:after="0" w:line="240" w:lineRule="auto"/>
              <w:jc w:val="both"/>
              <w:rPr>
                <w:rFonts w:ascii="Times New Roman" w:hAnsi="Times New Roman" w:cs="Times New Roman"/>
                <w:sz w:val="24"/>
                <w:szCs w:val="24"/>
              </w:rPr>
            </w:pPr>
            <w:r w:rsidRPr="00910132">
              <w:rPr>
                <w:rFonts w:ascii="Times New Roman" w:hAnsi="Times New Roman" w:cs="Times New Roman"/>
                <w:sz w:val="24"/>
                <w:szCs w:val="24"/>
                <w:lang w:eastAsia="en-US"/>
              </w:rPr>
              <w:t>Получение обучающимися возможности самораскрытия и самореализация личности.</w:t>
            </w:r>
          </w:p>
        </w:tc>
        <w:tc>
          <w:tcPr>
            <w:tcW w:w="850" w:type="dxa"/>
            <w:vAlign w:val="center"/>
          </w:tcPr>
          <w:p w:rsidR="0099596F" w:rsidRPr="00910132" w:rsidRDefault="0099596F" w:rsidP="00A51A06">
            <w:pPr>
              <w:spacing w:after="0" w:line="240" w:lineRule="auto"/>
              <w:ind w:firstLine="33"/>
              <w:jc w:val="center"/>
              <w:rPr>
                <w:rFonts w:ascii="Times New Roman" w:hAnsi="Times New Roman" w:cs="Times New Roman"/>
                <w:bCs/>
                <w:sz w:val="24"/>
                <w:szCs w:val="24"/>
              </w:rPr>
            </w:pPr>
            <w:r w:rsidRPr="00910132">
              <w:rPr>
                <w:rFonts w:ascii="Times New Roman" w:hAnsi="Times New Roman" w:cs="Times New Roman"/>
                <w:sz w:val="24"/>
                <w:szCs w:val="24"/>
                <w:lang w:eastAsia="en-US"/>
              </w:rPr>
              <w:t>ЛР 23</w:t>
            </w:r>
          </w:p>
        </w:tc>
      </w:tr>
      <w:tr w:rsidR="0099596F" w:rsidRPr="00B154B2" w:rsidTr="008911F9">
        <w:tc>
          <w:tcPr>
            <w:tcW w:w="9464" w:type="dxa"/>
          </w:tcPr>
          <w:p w:rsidR="0099596F" w:rsidRPr="00910132" w:rsidRDefault="0099596F" w:rsidP="00A51A06">
            <w:pPr>
              <w:spacing w:after="0" w:line="240" w:lineRule="auto"/>
              <w:jc w:val="both"/>
              <w:rPr>
                <w:rFonts w:ascii="Times New Roman" w:hAnsi="Times New Roman" w:cs="Times New Roman"/>
                <w:sz w:val="24"/>
                <w:szCs w:val="24"/>
              </w:rPr>
            </w:pPr>
            <w:r w:rsidRPr="00910132">
              <w:rPr>
                <w:rFonts w:ascii="Times New Roman" w:hAnsi="Times New Roman" w:cs="Times New Roman"/>
                <w:sz w:val="24"/>
                <w:szCs w:val="24"/>
                <w:lang w:eastAsia="en-US"/>
              </w:rPr>
              <w:t>Ценностное отношение обучающихся к культуре, и искусству, к культуре речи и культуре поведения, к красоте и гармонии.</w:t>
            </w:r>
          </w:p>
        </w:tc>
        <w:tc>
          <w:tcPr>
            <w:tcW w:w="850" w:type="dxa"/>
            <w:vAlign w:val="center"/>
          </w:tcPr>
          <w:p w:rsidR="0099596F" w:rsidRPr="00910132" w:rsidRDefault="0099596F" w:rsidP="00A51A06">
            <w:pPr>
              <w:spacing w:after="0" w:line="240" w:lineRule="auto"/>
              <w:ind w:firstLine="33"/>
              <w:jc w:val="center"/>
              <w:rPr>
                <w:rFonts w:ascii="Times New Roman" w:hAnsi="Times New Roman" w:cs="Times New Roman"/>
                <w:bCs/>
                <w:sz w:val="24"/>
                <w:szCs w:val="24"/>
              </w:rPr>
            </w:pPr>
            <w:r w:rsidRPr="00910132">
              <w:rPr>
                <w:rFonts w:ascii="Times New Roman" w:hAnsi="Times New Roman" w:cs="Times New Roman"/>
                <w:sz w:val="24"/>
                <w:szCs w:val="24"/>
                <w:lang w:eastAsia="en-US"/>
              </w:rPr>
              <w:t>ЛР 24</w:t>
            </w:r>
          </w:p>
        </w:tc>
      </w:tr>
      <w:bookmarkEnd w:id="1"/>
    </w:tbl>
    <w:p w:rsidR="0099596F" w:rsidRDefault="0099596F" w:rsidP="00A51A06">
      <w:pPr>
        <w:spacing w:after="0" w:line="240" w:lineRule="auto"/>
        <w:rPr>
          <w:rFonts w:ascii="Times New Roman" w:hAnsi="Times New Roman" w:cs="Times New Roman"/>
          <w:b/>
          <w:bCs/>
          <w:sz w:val="24"/>
          <w:szCs w:val="24"/>
        </w:rPr>
      </w:pPr>
    </w:p>
    <w:p w:rsidR="003B7E80" w:rsidRPr="00722D22" w:rsidRDefault="003B7E80" w:rsidP="00A51A06">
      <w:pPr>
        <w:spacing w:after="0" w:line="240" w:lineRule="auto"/>
        <w:ind w:firstLine="709"/>
        <w:rPr>
          <w:rFonts w:ascii="Times New Roman" w:hAnsi="Times New Roman"/>
          <w:b/>
          <w:sz w:val="24"/>
          <w:szCs w:val="24"/>
        </w:rPr>
      </w:pPr>
      <w:r w:rsidRPr="00722D22">
        <w:rPr>
          <w:rFonts w:ascii="Times New Roman" w:hAnsi="Times New Roman"/>
          <w:b/>
          <w:sz w:val="24"/>
          <w:szCs w:val="24"/>
        </w:rPr>
        <w:t>1.3. Количество часов, отводимое на освоение профессионального модуля</w:t>
      </w:r>
    </w:p>
    <w:p w:rsidR="008911F9" w:rsidRDefault="003B7E80" w:rsidP="00A51A06">
      <w:pPr>
        <w:spacing w:after="0" w:line="240" w:lineRule="auto"/>
        <w:rPr>
          <w:rFonts w:ascii="Times New Roman" w:hAnsi="Times New Roman"/>
          <w:sz w:val="24"/>
          <w:szCs w:val="24"/>
        </w:rPr>
      </w:pPr>
      <w:r w:rsidRPr="00722D22">
        <w:rPr>
          <w:rFonts w:ascii="Times New Roman" w:hAnsi="Times New Roman"/>
          <w:sz w:val="24"/>
          <w:szCs w:val="24"/>
        </w:rPr>
        <w:t>Всего часов</w:t>
      </w:r>
      <w:r w:rsidR="0036125C" w:rsidRPr="00722D22">
        <w:rPr>
          <w:rFonts w:ascii="Times New Roman" w:hAnsi="Times New Roman"/>
          <w:sz w:val="24"/>
          <w:szCs w:val="24"/>
        </w:rPr>
        <w:t xml:space="preserve"> – </w:t>
      </w:r>
      <w:r w:rsidRPr="00722D22">
        <w:rPr>
          <w:rFonts w:ascii="Times New Roman" w:hAnsi="Times New Roman"/>
          <w:sz w:val="24"/>
          <w:szCs w:val="24"/>
        </w:rPr>
        <w:t>169</w:t>
      </w:r>
      <w:r w:rsidR="0036125C" w:rsidRPr="00722D22">
        <w:rPr>
          <w:rFonts w:ascii="Times New Roman" w:hAnsi="Times New Roman"/>
          <w:sz w:val="24"/>
          <w:szCs w:val="24"/>
        </w:rPr>
        <w:t xml:space="preserve"> часов</w:t>
      </w:r>
      <w:r w:rsidR="008911F9">
        <w:rPr>
          <w:rFonts w:ascii="Times New Roman" w:hAnsi="Times New Roman"/>
          <w:sz w:val="24"/>
          <w:szCs w:val="24"/>
        </w:rPr>
        <w:t xml:space="preserve">, в т. ч. </w:t>
      </w:r>
    </w:p>
    <w:p w:rsidR="008911F9" w:rsidRDefault="008911F9" w:rsidP="00A51A06">
      <w:pPr>
        <w:spacing w:after="0" w:line="240" w:lineRule="auto"/>
        <w:ind w:firstLine="709"/>
        <w:rPr>
          <w:rFonts w:ascii="Times New Roman" w:hAnsi="Times New Roman"/>
          <w:sz w:val="24"/>
          <w:szCs w:val="24"/>
        </w:rPr>
      </w:pPr>
      <w:r>
        <w:rPr>
          <w:rFonts w:ascii="Times New Roman" w:hAnsi="Times New Roman"/>
          <w:sz w:val="24"/>
          <w:szCs w:val="24"/>
        </w:rPr>
        <w:t xml:space="preserve">МДК 04.01 – 93 часа, </w:t>
      </w:r>
    </w:p>
    <w:p w:rsidR="008911F9" w:rsidRDefault="008911F9" w:rsidP="00A51A06">
      <w:pPr>
        <w:spacing w:after="0" w:line="240" w:lineRule="auto"/>
        <w:ind w:firstLine="709"/>
        <w:rPr>
          <w:rFonts w:ascii="Times New Roman" w:hAnsi="Times New Roman"/>
          <w:sz w:val="24"/>
          <w:szCs w:val="24"/>
        </w:rPr>
      </w:pPr>
      <w:r>
        <w:rPr>
          <w:rFonts w:ascii="Times New Roman" w:hAnsi="Times New Roman"/>
          <w:sz w:val="24"/>
          <w:szCs w:val="24"/>
        </w:rPr>
        <w:t>МДК 04.02 – 12 часов,</w:t>
      </w:r>
      <w:r w:rsidRPr="008911F9">
        <w:rPr>
          <w:rFonts w:ascii="Times New Roman" w:hAnsi="Times New Roman"/>
          <w:sz w:val="24"/>
          <w:szCs w:val="24"/>
        </w:rPr>
        <w:t xml:space="preserve"> </w:t>
      </w:r>
    </w:p>
    <w:p w:rsidR="003B7E80" w:rsidRDefault="008911F9" w:rsidP="00A51A06">
      <w:pPr>
        <w:spacing w:after="0" w:line="240" w:lineRule="auto"/>
        <w:ind w:firstLine="709"/>
        <w:rPr>
          <w:rFonts w:ascii="Times New Roman" w:hAnsi="Times New Roman"/>
          <w:sz w:val="24"/>
          <w:szCs w:val="24"/>
        </w:rPr>
      </w:pPr>
      <w:r>
        <w:rPr>
          <w:rFonts w:ascii="Times New Roman" w:hAnsi="Times New Roman"/>
          <w:sz w:val="24"/>
          <w:szCs w:val="24"/>
        </w:rPr>
        <w:t>МДК 04.03 – 30 часов,</w:t>
      </w:r>
    </w:p>
    <w:p w:rsidR="008911F9" w:rsidRDefault="008911F9" w:rsidP="00A51A06">
      <w:pPr>
        <w:spacing w:after="0" w:line="240" w:lineRule="auto"/>
        <w:ind w:firstLine="709"/>
        <w:rPr>
          <w:rFonts w:ascii="Times New Roman" w:hAnsi="Times New Roman"/>
          <w:sz w:val="24"/>
          <w:szCs w:val="24"/>
        </w:rPr>
      </w:pPr>
      <w:r>
        <w:rPr>
          <w:rFonts w:ascii="Times New Roman" w:hAnsi="Times New Roman"/>
          <w:sz w:val="24"/>
          <w:szCs w:val="24"/>
        </w:rPr>
        <w:t>МДК 04.04 – 16 часов,</w:t>
      </w:r>
    </w:p>
    <w:p w:rsidR="008911F9" w:rsidRPr="00722D22" w:rsidRDefault="008911F9" w:rsidP="00A51A06">
      <w:pPr>
        <w:spacing w:after="0" w:line="240" w:lineRule="auto"/>
        <w:ind w:firstLine="709"/>
        <w:rPr>
          <w:rFonts w:ascii="Times New Roman" w:hAnsi="Times New Roman"/>
          <w:sz w:val="24"/>
          <w:szCs w:val="24"/>
        </w:rPr>
      </w:pPr>
      <w:r>
        <w:rPr>
          <w:rFonts w:ascii="Times New Roman" w:hAnsi="Times New Roman"/>
          <w:sz w:val="24"/>
          <w:szCs w:val="24"/>
        </w:rPr>
        <w:t>МДК 04.05 – 18 часов,</w:t>
      </w:r>
    </w:p>
    <w:p w:rsidR="00B50527" w:rsidRPr="00722D22" w:rsidRDefault="00B50527" w:rsidP="00A51A06">
      <w:pPr>
        <w:spacing w:after="0" w:line="240" w:lineRule="auto"/>
        <w:ind w:firstLine="709"/>
        <w:rPr>
          <w:rFonts w:ascii="Times New Roman" w:hAnsi="Times New Roman"/>
          <w:sz w:val="24"/>
          <w:szCs w:val="24"/>
        </w:rPr>
      </w:pPr>
      <w:r w:rsidRPr="00722D22">
        <w:rPr>
          <w:rFonts w:ascii="Times New Roman" w:hAnsi="Times New Roman"/>
          <w:sz w:val="24"/>
          <w:szCs w:val="24"/>
        </w:rPr>
        <w:t>самостоятельная работа – 10 часов</w:t>
      </w:r>
    </w:p>
    <w:p w:rsidR="003B7E80" w:rsidRPr="00722D22" w:rsidRDefault="00B50527" w:rsidP="00A51A06">
      <w:pPr>
        <w:spacing w:after="0" w:line="240" w:lineRule="auto"/>
        <w:jc w:val="both"/>
        <w:rPr>
          <w:rFonts w:ascii="Times New Roman" w:hAnsi="Times New Roman"/>
          <w:sz w:val="24"/>
          <w:szCs w:val="24"/>
          <w:u w:val="single"/>
        </w:rPr>
      </w:pPr>
      <w:r w:rsidRPr="00722D22">
        <w:rPr>
          <w:rFonts w:ascii="Times New Roman" w:hAnsi="Times New Roman"/>
          <w:sz w:val="24"/>
          <w:szCs w:val="24"/>
        </w:rPr>
        <w:t>Учебная практика в форме индивидуального обучения вождению автомобилей осуществляется по графику сверх учебного плана из расчета - 56/54 часа на каждого обучающегося</w:t>
      </w:r>
    </w:p>
    <w:p w:rsidR="00CC0A1D" w:rsidRPr="00722D22" w:rsidRDefault="00CC0A1D" w:rsidP="00A51A06">
      <w:pPr>
        <w:spacing w:line="240" w:lineRule="auto"/>
        <w:rPr>
          <w:rFonts w:ascii="Times New Roman" w:hAnsi="Times New Roman"/>
          <w:b/>
          <w:sz w:val="24"/>
          <w:szCs w:val="24"/>
        </w:rPr>
      </w:pPr>
    </w:p>
    <w:p w:rsidR="00B50527" w:rsidRPr="00722D22" w:rsidRDefault="00B50527" w:rsidP="00A51A06">
      <w:pPr>
        <w:spacing w:line="240" w:lineRule="auto"/>
        <w:rPr>
          <w:rFonts w:ascii="Times New Roman" w:hAnsi="Times New Roman"/>
          <w:b/>
          <w:sz w:val="24"/>
          <w:szCs w:val="24"/>
        </w:rPr>
        <w:sectPr w:rsidR="00B50527" w:rsidRPr="00722D22" w:rsidSect="008911F9">
          <w:footerReference w:type="even" r:id="rId8"/>
          <w:footerReference w:type="default" r:id="rId9"/>
          <w:pgSz w:w="11906" w:h="16838"/>
          <w:pgMar w:top="851" w:right="566" w:bottom="1134" w:left="1134" w:header="708" w:footer="708" w:gutter="0"/>
          <w:pgNumType w:start="1273"/>
          <w:cols w:space="708"/>
          <w:titlePg/>
          <w:docGrid w:linePitch="360"/>
        </w:sectPr>
      </w:pPr>
    </w:p>
    <w:p w:rsidR="003B7E80" w:rsidRPr="00722D22" w:rsidRDefault="003B7E80" w:rsidP="00A51A06">
      <w:pPr>
        <w:spacing w:line="240" w:lineRule="auto"/>
        <w:jc w:val="center"/>
        <w:rPr>
          <w:rFonts w:ascii="Times New Roman" w:hAnsi="Times New Roman"/>
          <w:b/>
          <w:sz w:val="24"/>
          <w:szCs w:val="24"/>
        </w:rPr>
      </w:pPr>
      <w:r w:rsidRPr="00722D22">
        <w:rPr>
          <w:rFonts w:ascii="Times New Roman" w:hAnsi="Times New Roman"/>
          <w:b/>
          <w:sz w:val="24"/>
          <w:szCs w:val="24"/>
        </w:rPr>
        <w:lastRenderedPageBreak/>
        <w:t>2. С</w:t>
      </w:r>
      <w:r w:rsidR="00B50527" w:rsidRPr="00722D22">
        <w:rPr>
          <w:rFonts w:ascii="Times New Roman" w:hAnsi="Times New Roman"/>
          <w:b/>
          <w:sz w:val="24"/>
          <w:szCs w:val="24"/>
        </w:rPr>
        <w:t xml:space="preserve">ТРУКТУРА И СОДЕРЖАНИЕ </w:t>
      </w:r>
      <w:r w:rsidR="005A4178">
        <w:rPr>
          <w:rFonts w:ascii="Times New Roman" w:hAnsi="Times New Roman"/>
          <w:b/>
          <w:sz w:val="24"/>
          <w:szCs w:val="24"/>
        </w:rPr>
        <w:t xml:space="preserve">ПРОГРАММЫ </w:t>
      </w:r>
      <w:r w:rsidR="00B50527" w:rsidRPr="00722D22">
        <w:rPr>
          <w:rFonts w:ascii="Times New Roman" w:hAnsi="Times New Roman"/>
          <w:b/>
          <w:sz w:val="24"/>
          <w:szCs w:val="24"/>
        </w:rPr>
        <w:t>ПРОФЕССИОНАЛЬНОГО МОДУЛЯ</w:t>
      </w:r>
    </w:p>
    <w:p w:rsidR="003B7E80" w:rsidRPr="00722D22" w:rsidRDefault="003B7E80" w:rsidP="00A51A06">
      <w:pPr>
        <w:spacing w:after="0" w:line="240" w:lineRule="auto"/>
        <w:rPr>
          <w:rFonts w:ascii="Times New Roman" w:hAnsi="Times New Roman"/>
          <w:b/>
          <w:sz w:val="24"/>
          <w:szCs w:val="24"/>
        </w:rPr>
      </w:pPr>
      <w:r w:rsidRPr="00722D22">
        <w:rPr>
          <w:rFonts w:ascii="Times New Roman" w:hAnsi="Times New Roman"/>
          <w:b/>
          <w:sz w:val="24"/>
          <w:szCs w:val="24"/>
        </w:rPr>
        <w:t>2.1. Структура профессионального модуля</w:t>
      </w:r>
    </w:p>
    <w:tbl>
      <w:tblPr>
        <w:tblW w:w="5368"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5"/>
        <w:gridCol w:w="4759"/>
        <w:gridCol w:w="1235"/>
        <w:gridCol w:w="1098"/>
        <w:gridCol w:w="1981"/>
        <w:gridCol w:w="16"/>
        <w:gridCol w:w="1264"/>
        <w:gridCol w:w="825"/>
        <w:gridCol w:w="1441"/>
        <w:gridCol w:w="10"/>
        <w:gridCol w:w="1400"/>
      </w:tblGrid>
      <w:tr w:rsidR="003B7E80" w:rsidRPr="00722D22" w:rsidTr="00CD03A2">
        <w:trPr>
          <w:trHeight w:val="353"/>
        </w:trPr>
        <w:tc>
          <w:tcPr>
            <w:tcW w:w="581" w:type="pct"/>
            <w:vMerge w:val="restart"/>
            <w:vAlign w:val="center"/>
          </w:tcPr>
          <w:p w:rsidR="003B7E80" w:rsidRPr="00297C15" w:rsidRDefault="003B7E80" w:rsidP="00A51A06">
            <w:pPr>
              <w:suppressAutoHyphens/>
              <w:spacing w:after="0" w:line="240" w:lineRule="auto"/>
              <w:jc w:val="center"/>
              <w:rPr>
                <w:rFonts w:ascii="Times New Roman" w:hAnsi="Times New Roman"/>
                <w:b/>
                <w:sz w:val="24"/>
                <w:szCs w:val="24"/>
              </w:rPr>
            </w:pPr>
            <w:r w:rsidRPr="00297C15">
              <w:rPr>
                <w:rFonts w:ascii="Times New Roman" w:hAnsi="Times New Roman"/>
                <w:b/>
                <w:sz w:val="24"/>
                <w:szCs w:val="24"/>
              </w:rPr>
              <w:t>Коды профессиональных общих компетенций</w:t>
            </w:r>
          </w:p>
        </w:tc>
        <w:tc>
          <w:tcPr>
            <w:tcW w:w="1499" w:type="pct"/>
            <w:vMerge w:val="restart"/>
            <w:vAlign w:val="center"/>
          </w:tcPr>
          <w:p w:rsidR="003B7E80" w:rsidRPr="00297C15" w:rsidRDefault="003B7E80" w:rsidP="00A51A06">
            <w:pPr>
              <w:suppressAutoHyphens/>
              <w:spacing w:after="0" w:line="240" w:lineRule="auto"/>
              <w:jc w:val="center"/>
              <w:rPr>
                <w:rFonts w:ascii="Times New Roman" w:hAnsi="Times New Roman"/>
                <w:b/>
                <w:sz w:val="24"/>
                <w:szCs w:val="24"/>
              </w:rPr>
            </w:pPr>
            <w:r w:rsidRPr="00297C15">
              <w:rPr>
                <w:rFonts w:ascii="Times New Roman" w:hAnsi="Times New Roman"/>
                <w:b/>
                <w:sz w:val="24"/>
                <w:szCs w:val="24"/>
              </w:rPr>
              <w:t>Наименования разделов профессионального модуля</w:t>
            </w:r>
          </w:p>
        </w:tc>
        <w:tc>
          <w:tcPr>
            <w:tcW w:w="389" w:type="pct"/>
            <w:vMerge w:val="restart"/>
            <w:vAlign w:val="center"/>
          </w:tcPr>
          <w:p w:rsidR="003B7E80" w:rsidRPr="00297C15" w:rsidRDefault="003B7E80" w:rsidP="00A51A06">
            <w:pPr>
              <w:suppressAutoHyphens/>
              <w:spacing w:after="0" w:line="240" w:lineRule="auto"/>
              <w:jc w:val="center"/>
              <w:rPr>
                <w:rFonts w:ascii="Times New Roman" w:hAnsi="Times New Roman"/>
                <w:b/>
                <w:iCs/>
                <w:sz w:val="24"/>
                <w:szCs w:val="24"/>
              </w:rPr>
            </w:pPr>
            <w:r w:rsidRPr="00297C15">
              <w:rPr>
                <w:rFonts w:ascii="Times New Roman" w:hAnsi="Times New Roman"/>
                <w:b/>
                <w:iCs/>
                <w:sz w:val="24"/>
                <w:szCs w:val="24"/>
              </w:rPr>
              <w:t>Суммарный объем нагрузки, час.</w:t>
            </w:r>
          </w:p>
        </w:tc>
        <w:tc>
          <w:tcPr>
            <w:tcW w:w="2531" w:type="pct"/>
            <w:gridSpan w:val="8"/>
            <w:vAlign w:val="center"/>
          </w:tcPr>
          <w:p w:rsidR="003B7E80" w:rsidRPr="00297C15" w:rsidRDefault="003B7E80" w:rsidP="00A51A06">
            <w:pPr>
              <w:suppressAutoHyphens/>
              <w:spacing w:after="0" w:line="240" w:lineRule="auto"/>
              <w:jc w:val="center"/>
              <w:rPr>
                <w:rFonts w:ascii="Times New Roman" w:hAnsi="Times New Roman"/>
                <w:b/>
                <w:sz w:val="24"/>
                <w:szCs w:val="24"/>
              </w:rPr>
            </w:pPr>
            <w:r w:rsidRPr="00297C15">
              <w:rPr>
                <w:rFonts w:ascii="Times New Roman" w:hAnsi="Times New Roman"/>
                <w:b/>
                <w:sz w:val="24"/>
                <w:szCs w:val="24"/>
              </w:rPr>
              <w:t>Объем профессионального модуля</w:t>
            </w:r>
          </w:p>
        </w:tc>
      </w:tr>
      <w:tr w:rsidR="003B7E80" w:rsidRPr="00722D22" w:rsidTr="00CD03A2">
        <w:trPr>
          <w:trHeight w:val="353"/>
        </w:trPr>
        <w:tc>
          <w:tcPr>
            <w:tcW w:w="581" w:type="pct"/>
            <w:vMerge/>
            <w:vAlign w:val="center"/>
          </w:tcPr>
          <w:p w:rsidR="003B7E80" w:rsidRPr="00297C15" w:rsidRDefault="003B7E80" w:rsidP="00A51A06">
            <w:pPr>
              <w:suppressAutoHyphens/>
              <w:spacing w:after="0" w:line="240" w:lineRule="auto"/>
              <w:jc w:val="center"/>
              <w:rPr>
                <w:rFonts w:ascii="Times New Roman" w:hAnsi="Times New Roman"/>
                <w:b/>
                <w:sz w:val="24"/>
                <w:szCs w:val="24"/>
              </w:rPr>
            </w:pPr>
          </w:p>
        </w:tc>
        <w:tc>
          <w:tcPr>
            <w:tcW w:w="1499" w:type="pct"/>
            <w:vMerge/>
            <w:vAlign w:val="center"/>
          </w:tcPr>
          <w:p w:rsidR="003B7E80" w:rsidRPr="00297C15" w:rsidRDefault="003B7E80" w:rsidP="00A51A06">
            <w:pPr>
              <w:suppressAutoHyphens/>
              <w:spacing w:after="0" w:line="240" w:lineRule="auto"/>
              <w:jc w:val="center"/>
              <w:rPr>
                <w:rFonts w:ascii="Times New Roman" w:hAnsi="Times New Roman"/>
                <w:b/>
                <w:sz w:val="24"/>
                <w:szCs w:val="24"/>
              </w:rPr>
            </w:pPr>
          </w:p>
        </w:tc>
        <w:tc>
          <w:tcPr>
            <w:tcW w:w="389" w:type="pct"/>
            <w:vMerge/>
            <w:vAlign w:val="center"/>
          </w:tcPr>
          <w:p w:rsidR="003B7E80" w:rsidRPr="00297C15" w:rsidRDefault="003B7E80" w:rsidP="00A51A06">
            <w:pPr>
              <w:suppressAutoHyphens/>
              <w:spacing w:after="0" w:line="240" w:lineRule="auto"/>
              <w:jc w:val="center"/>
              <w:rPr>
                <w:rFonts w:ascii="Times New Roman" w:hAnsi="Times New Roman"/>
                <w:b/>
                <w:iCs/>
                <w:sz w:val="24"/>
                <w:szCs w:val="24"/>
              </w:rPr>
            </w:pPr>
          </w:p>
        </w:tc>
        <w:tc>
          <w:tcPr>
            <w:tcW w:w="2089" w:type="pct"/>
            <w:gridSpan w:val="7"/>
            <w:vAlign w:val="center"/>
          </w:tcPr>
          <w:p w:rsidR="003B7E80" w:rsidRPr="00297C15" w:rsidRDefault="003B7E80" w:rsidP="00A51A06">
            <w:pPr>
              <w:suppressAutoHyphens/>
              <w:spacing w:after="0" w:line="240" w:lineRule="auto"/>
              <w:jc w:val="center"/>
              <w:rPr>
                <w:rFonts w:ascii="Times New Roman" w:hAnsi="Times New Roman"/>
                <w:b/>
                <w:sz w:val="24"/>
                <w:szCs w:val="24"/>
                <w:highlight w:val="yellow"/>
              </w:rPr>
            </w:pPr>
            <w:r w:rsidRPr="00297C15">
              <w:rPr>
                <w:rFonts w:ascii="Times New Roman" w:hAnsi="Times New Roman"/>
                <w:b/>
                <w:sz w:val="24"/>
                <w:szCs w:val="24"/>
              </w:rPr>
              <w:t>Работа обучающихся во взаимодействии с преподавателем</w:t>
            </w:r>
          </w:p>
        </w:tc>
        <w:tc>
          <w:tcPr>
            <w:tcW w:w="442" w:type="pct"/>
            <w:vMerge w:val="restart"/>
            <w:vAlign w:val="center"/>
          </w:tcPr>
          <w:p w:rsidR="003B7E80" w:rsidRPr="00297C15" w:rsidRDefault="003B7E80" w:rsidP="00A51A06">
            <w:pPr>
              <w:suppressAutoHyphens/>
              <w:spacing w:after="0" w:line="240" w:lineRule="auto"/>
              <w:jc w:val="center"/>
              <w:rPr>
                <w:rFonts w:ascii="Times New Roman" w:hAnsi="Times New Roman"/>
                <w:b/>
                <w:sz w:val="24"/>
                <w:szCs w:val="24"/>
              </w:rPr>
            </w:pPr>
            <w:r w:rsidRPr="00297C15">
              <w:rPr>
                <w:rFonts w:ascii="Times New Roman" w:hAnsi="Times New Roman"/>
                <w:b/>
                <w:sz w:val="24"/>
                <w:szCs w:val="24"/>
              </w:rPr>
              <w:t>Самостоятельная работа</w:t>
            </w:r>
          </w:p>
        </w:tc>
      </w:tr>
      <w:tr w:rsidR="000E76EF" w:rsidRPr="00722D22" w:rsidTr="00CD03A2">
        <w:tc>
          <w:tcPr>
            <w:tcW w:w="581" w:type="pct"/>
            <w:vMerge/>
          </w:tcPr>
          <w:p w:rsidR="003B7E80" w:rsidRPr="00722D22" w:rsidRDefault="003B7E80" w:rsidP="00A51A06">
            <w:pPr>
              <w:spacing w:after="0" w:line="240" w:lineRule="auto"/>
              <w:rPr>
                <w:rFonts w:ascii="Times New Roman" w:hAnsi="Times New Roman"/>
                <w:sz w:val="24"/>
                <w:szCs w:val="24"/>
              </w:rPr>
            </w:pPr>
          </w:p>
        </w:tc>
        <w:tc>
          <w:tcPr>
            <w:tcW w:w="1499" w:type="pct"/>
            <w:vMerge/>
            <w:vAlign w:val="center"/>
          </w:tcPr>
          <w:p w:rsidR="003B7E80" w:rsidRPr="00722D22" w:rsidRDefault="003B7E80" w:rsidP="00A51A06">
            <w:pPr>
              <w:spacing w:after="0" w:line="240" w:lineRule="auto"/>
              <w:rPr>
                <w:rFonts w:ascii="Times New Roman" w:hAnsi="Times New Roman"/>
                <w:sz w:val="24"/>
                <w:szCs w:val="24"/>
              </w:rPr>
            </w:pPr>
          </w:p>
        </w:tc>
        <w:tc>
          <w:tcPr>
            <w:tcW w:w="389" w:type="pct"/>
            <w:vMerge/>
            <w:vAlign w:val="center"/>
          </w:tcPr>
          <w:p w:rsidR="003B7E80" w:rsidRPr="00722D22" w:rsidRDefault="003B7E80" w:rsidP="00A51A06">
            <w:pPr>
              <w:spacing w:after="0" w:line="240" w:lineRule="auto"/>
              <w:rPr>
                <w:rFonts w:ascii="Times New Roman" w:hAnsi="Times New Roman"/>
                <w:iCs/>
                <w:sz w:val="24"/>
                <w:szCs w:val="24"/>
              </w:rPr>
            </w:pPr>
          </w:p>
        </w:tc>
        <w:tc>
          <w:tcPr>
            <w:tcW w:w="1373" w:type="pct"/>
            <w:gridSpan w:val="4"/>
            <w:vAlign w:val="center"/>
          </w:tcPr>
          <w:p w:rsidR="003B7E80" w:rsidRPr="00297C15" w:rsidRDefault="003B7E80" w:rsidP="00A51A06">
            <w:pPr>
              <w:suppressAutoHyphens/>
              <w:spacing w:after="0" w:line="240" w:lineRule="auto"/>
              <w:jc w:val="center"/>
              <w:rPr>
                <w:rFonts w:ascii="Times New Roman" w:hAnsi="Times New Roman"/>
                <w:b/>
                <w:sz w:val="24"/>
                <w:szCs w:val="24"/>
              </w:rPr>
            </w:pPr>
            <w:r w:rsidRPr="00297C15">
              <w:rPr>
                <w:rFonts w:ascii="Times New Roman" w:hAnsi="Times New Roman"/>
                <w:b/>
                <w:sz w:val="24"/>
                <w:szCs w:val="24"/>
              </w:rPr>
              <w:t>Обучение по МДК</w:t>
            </w:r>
          </w:p>
        </w:tc>
        <w:tc>
          <w:tcPr>
            <w:tcW w:w="717" w:type="pct"/>
            <w:gridSpan w:val="3"/>
            <w:vMerge w:val="restart"/>
            <w:vAlign w:val="center"/>
          </w:tcPr>
          <w:p w:rsidR="003B7E80" w:rsidRPr="00297C15" w:rsidRDefault="003B7E80" w:rsidP="00A51A06">
            <w:pPr>
              <w:suppressAutoHyphens/>
              <w:spacing w:after="0" w:line="240" w:lineRule="auto"/>
              <w:jc w:val="center"/>
              <w:rPr>
                <w:rFonts w:ascii="Times New Roman" w:hAnsi="Times New Roman"/>
                <w:b/>
                <w:sz w:val="24"/>
                <w:szCs w:val="24"/>
              </w:rPr>
            </w:pPr>
            <w:r w:rsidRPr="00297C15">
              <w:rPr>
                <w:rFonts w:ascii="Times New Roman" w:hAnsi="Times New Roman"/>
                <w:b/>
                <w:sz w:val="24"/>
                <w:szCs w:val="24"/>
              </w:rPr>
              <w:t>Практики</w:t>
            </w:r>
          </w:p>
        </w:tc>
        <w:tc>
          <w:tcPr>
            <w:tcW w:w="442" w:type="pct"/>
            <w:vMerge/>
            <w:vAlign w:val="center"/>
          </w:tcPr>
          <w:p w:rsidR="003B7E80" w:rsidRPr="00722D22" w:rsidRDefault="003B7E80" w:rsidP="00A51A06">
            <w:pPr>
              <w:spacing w:after="0" w:line="240" w:lineRule="auto"/>
              <w:rPr>
                <w:rFonts w:ascii="Times New Roman" w:hAnsi="Times New Roman"/>
                <w:sz w:val="24"/>
                <w:szCs w:val="24"/>
              </w:rPr>
            </w:pPr>
          </w:p>
        </w:tc>
      </w:tr>
      <w:tr w:rsidR="000E76EF" w:rsidRPr="00722D22" w:rsidTr="00CD03A2">
        <w:tc>
          <w:tcPr>
            <w:tcW w:w="581" w:type="pct"/>
            <w:vMerge/>
          </w:tcPr>
          <w:p w:rsidR="003B7E80" w:rsidRPr="00722D22" w:rsidRDefault="003B7E80" w:rsidP="00A51A06">
            <w:pPr>
              <w:spacing w:after="0" w:line="240" w:lineRule="auto"/>
              <w:rPr>
                <w:rFonts w:ascii="Times New Roman" w:hAnsi="Times New Roman"/>
                <w:sz w:val="24"/>
                <w:szCs w:val="24"/>
              </w:rPr>
            </w:pPr>
          </w:p>
        </w:tc>
        <w:tc>
          <w:tcPr>
            <w:tcW w:w="1499" w:type="pct"/>
            <w:vMerge/>
            <w:vAlign w:val="center"/>
          </w:tcPr>
          <w:p w:rsidR="003B7E80" w:rsidRPr="00722D22" w:rsidRDefault="003B7E80" w:rsidP="00A51A06">
            <w:pPr>
              <w:spacing w:after="0" w:line="240" w:lineRule="auto"/>
              <w:rPr>
                <w:rFonts w:ascii="Times New Roman" w:hAnsi="Times New Roman"/>
                <w:sz w:val="24"/>
                <w:szCs w:val="24"/>
              </w:rPr>
            </w:pPr>
          </w:p>
        </w:tc>
        <w:tc>
          <w:tcPr>
            <w:tcW w:w="389" w:type="pct"/>
            <w:vMerge/>
            <w:vAlign w:val="center"/>
          </w:tcPr>
          <w:p w:rsidR="003B7E80" w:rsidRPr="00722D22" w:rsidRDefault="003B7E80" w:rsidP="00A51A06">
            <w:pPr>
              <w:spacing w:after="0" w:line="240" w:lineRule="auto"/>
              <w:rPr>
                <w:rFonts w:ascii="Times New Roman" w:hAnsi="Times New Roman"/>
                <w:iCs/>
                <w:sz w:val="24"/>
                <w:szCs w:val="24"/>
              </w:rPr>
            </w:pPr>
          </w:p>
        </w:tc>
        <w:tc>
          <w:tcPr>
            <w:tcW w:w="346" w:type="pct"/>
            <w:vMerge w:val="restart"/>
            <w:vAlign w:val="center"/>
          </w:tcPr>
          <w:p w:rsidR="003B7E80" w:rsidRPr="00297C15" w:rsidRDefault="003B7E80" w:rsidP="00A51A06">
            <w:pPr>
              <w:suppressAutoHyphens/>
              <w:spacing w:after="0" w:line="240" w:lineRule="auto"/>
              <w:jc w:val="center"/>
              <w:rPr>
                <w:rFonts w:ascii="Times New Roman" w:hAnsi="Times New Roman"/>
                <w:b/>
                <w:sz w:val="24"/>
                <w:szCs w:val="24"/>
              </w:rPr>
            </w:pPr>
            <w:r w:rsidRPr="00297C15">
              <w:rPr>
                <w:rFonts w:ascii="Times New Roman" w:hAnsi="Times New Roman"/>
                <w:b/>
                <w:sz w:val="24"/>
                <w:szCs w:val="24"/>
              </w:rPr>
              <w:t>Всего</w:t>
            </w:r>
          </w:p>
        </w:tc>
        <w:tc>
          <w:tcPr>
            <w:tcW w:w="1027" w:type="pct"/>
            <w:gridSpan w:val="3"/>
            <w:vAlign w:val="center"/>
          </w:tcPr>
          <w:p w:rsidR="003B7E80" w:rsidRPr="00297C15" w:rsidRDefault="003B7E80" w:rsidP="00A51A06">
            <w:pPr>
              <w:suppressAutoHyphens/>
              <w:spacing w:after="0" w:line="240" w:lineRule="auto"/>
              <w:jc w:val="center"/>
              <w:rPr>
                <w:rFonts w:ascii="Times New Roman" w:hAnsi="Times New Roman"/>
                <w:b/>
                <w:sz w:val="24"/>
                <w:szCs w:val="24"/>
              </w:rPr>
            </w:pPr>
            <w:r w:rsidRPr="00297C15">
              <w:rPr>
                <w:rFonts w:ascii="Times New Roman" w:hAnsi="Times New Roman"/>
                <w:b/>
                <w:sz w:val="24"/>
                <w:szCs w:val="24"/>
              </w:rPr>
              <w:t>В том числе</w:t>
            </w:r>
          </w:p>
        </w:tc>
        <w:tc>
          <w:tcPr>
            <w:tcW w:w="717" w:type="pct"/>
            <w:gridSpan w:val="3"/>
            <w:vMerge/>
            <w:vAlign w:val="center"/>
          </w:tcPr>
          <w:p w:rsidR="003B7E80" w:rsidRPr="00297C15" w:rsidRDefault="003B7E80" w:rsidP="00A51A06">
            <w:pPr>
              <w:suppressAutoHyphens/>
              <w:spacing w:after="0" w:line="240" w:lineRule="auto"/>
              <w:jc w:val="center"/>
              <w:rPr>
                <w:rFonts w:ascii="Times New Roman" w:hAnsi="Times New Roman"/>
                <w:b/>
                <w:sz w:val="24"/>
                <w:szCs w:val="24"/>
              </w:rPr>
            </w:pPr>
          </w:p>
        </w:tc>
        <w:tc>
          <w:tcPr>
            <w:tcW w:w="442" w:type="pct"/>
            <w:vMerge/>
            <w:vAlign w:val="center"/>
          </w:tcPr>
          <w:p w:rsidR="003B7E80" w:rsidRPr="00722D22" w:rsidRDefault="003B7E80" w:rsidP="00A51A06">
            <w:pPr>
              <w:spacing w:after="0" w:line="240" w:lineRule="auto"/>
              <w:rPr>
                <w:rFonts w:ascii="Times New Roman" w:hAnsi="Times New Roman"/>
                <w:sz w:val="24"/>
                <w:szCs w:val="24"/>
              </w:rPr>
            </w:pPr>
          </w:p>
        </w:tc>
      </w:tr>
      <w:tr w:rsidR="00B50527" w:rsidRPr="00722D22" w:rsidTr="00CD03A2">
        <w:tc>
          <w:tcPr>
            <w:tcW w:w="581" w:type="pct"/>
            <w:vMerge/>
          </w:tcPr>
          <w:p w:rsidR="003B7E80" w:rsidRPr="00722D22" w:rsidRDefault="003B7E80" w:rsidP="00A51A06">
            <w:pPr>
              <w:spacing w:after="0" w:line="240" w:lineRule="auto"/>
              <w:rPr>
                <w:rFonts w:ascii="Times New Roman" w:hAnsi="Times New Roman"/>
                <w:sz w:val="24"/>
                <w:szCs w:val="24"/>
              </w:rPr>
            </w:pPr>
          </w:p>
        </w:tc>
        <w:tc>
          <w:tcPr>
            <w:tcW w:w="1499" w:type="pct"/>
            <w:vMerge/>
            <w:vAlign w:val="center"/>
          </w:tcPr>
          <w:p w:rsidR="003B7E80" w:rsidRPr="00722D22" w:rsidRDefault="003B7E80" w:rsidP="00A51A06">
            <w:pPr>
              <w:spacing w:after="0" w:line="240" w:lineRule="auto"/>
              <w:rPr>
                <w:rFonts w:ascii="Times New Roman" w:hAnsi="Times New Roman"/>
                <w:sz w:val="24"/>
                <w:szCs w:val="24"/>
              </w:rPr>
            </w:pPr>
          </w:p>
        </w:tc>
        <w:tc>
          <w:tcPr>
            <w:tcW w:w="389" w:type="pct"/>
            <w:vMerge/>
            <w:vAlign w:val="center"/>
          </w:tcPr>
          <w:p w:rsidR="003B7E80" w:rsidRPr="00722D22" w:rsidRDefault="003B7E80" w:rsidP="00A51A06">
            <w:pPr>
              <w:spacing w:after="0" w:line="240" w:lineRule="auto"/>
              <w:rPr>
                <w:rFonts w:ascii="Times New Roman" w:hAnsi="Times New Roman"/>
                <w:sz w:val="24"/>
                <w:szCs w:val="24"/>
              </w:rPr>
            </w:pPr>
          </w:p>
        </w:tc>
        <w:tc>
          <w:tcPr>
            <w:tcW w:w="346" w:type="pct"/>
            <w:vMerge/>
            <w:vAlign w:val="center"/>
          </w:tcPr>
          <w:p w:rsidR="003B7E80" w:rsidRPr="00297C15" w:rsidRDefault="003B7E80" w:rsidP="00A51A06">
            <w:pPr>
              <w:suppressAutoHyphens/>
              <w:spacing w:after="0" w:line="240" w:lineRule="auto"/>
              <w:jc w:val="center"/>
              <w:rPr>
                <w:rFonts w:ascii="Times New Roman" w:hAnsi="Times New Roman"/>
                <w:b/>
                <w:sz w:val="24"/>
                <w:szCs w:val="24"/>
              </w:rPr>
            </w:pPr>
          </w:p>
        </w:tc>
        <w:tc>
          <w:tcPr>
            <w:tcW w:w="629" w:type="pct"/>
            <w:gridSpan w:val="2"/>
            <w:vAlign w:val="center"/>
          </w:tcPr>
          <w:p w:rsidR="003B7E80" w:rsidRPr="00297C15" w:rsidRDefault="003B7E80" w:rsidP="00A51A06">
            <w:pPr>
              <w:suppressAutoHyphens/>
              <w:spacing w:after="0" w:line="240" w:lineRule="auto"/>
              <w:jc w:val="center"/>
              <w:rPr>
                <w:rFonts w:ascii="Times New Roman" w:hAnsi="Times New Roman"/>
                <w:b/>
                <w:color w:val="000000"/>
                <w:sz w:val="24"/>
                <w:szCs w:val="24"/>
              </w:rPr>
            </w:pPr>
            <w:r w:rsidRPr="00297C15">
              <w:rPr>
                <w:rFonts w:ascii="Times New Roman" w:hAnsi="Times New Roman"/>
                <w:b/>
                <w:color w:val="000000"/>
                <w:sz w:val="24"/>
                <w:szCs w:val="24"/>
              </w:rPr>
              <w:t>Лабораторных и практических занятий</w:t>
            </w:r>
          </w:p>
        </w:tc>
        <w:tc>
          <w:tcPr>
            <w:tcW w:w="398" w:type="pct"/>
            <w:vAlign w:val="center"/>
          </w:tcPr>
          <w:p w:rsidR="003B7E80" w:rsidRPr="00297C15" w:rsidRDefault="003B7E80" w:rsidP="00A51A06">
            <w:pPr>
              <w:suppressAutoHyphens/>
              <w:spacing w:after="0" w:line="240" w:lineRule="auto"/>
              <w:jc w:val="center"/>
              <w:rPr>
                <w:rFonts w:ascii="Times New Roman" w:hAnsi="Times New Roman"/>
                <w:b/>
                <w:color w:val="000000"/>
                <w:sz w:val="24"/>
                <w:szCs w:val="24"/>
              </w:rPr>
            </w:pPr>
            <w:r w:rsidRPr="00297C15">
              <w:rPr>
                <w:rFonts w:ascii="Times New Roman" w:hAnsi="Times New Roman"/>
                <w:b/>
                <w:color w:val="000000"/>
                <w:sz w:val="24"/>
                <w:szCs w:val="24"/>
              </w:rPr>
              <w:t xml:space="preserve">Курсовых работ </w:t>
            </w:r>
          </w:p>
        </w:tc>
        <w:tc>
          <w:tcPr>
            <w:tcW w:w="260" w:type="pct"/>
            <w:vAlign w:val="center"/>
          </w:tcPr>
          <w:p w:rsidR="003B7E80" w:rsidRPr="00297C15" w:rsidRDefault="003B7E80" w:rsidP="00A51A06">
            <w:pPr>
              <w:suppressAutoHyphens/>
              <w:spacing w:after="0" w:line="240" w:lineRule="auto"/>
              <w:jc w:val="center"/>
              <w:rPr>
                <w:rFonts w:ascii="Times New Roman" w:hAnsi="Times New Roman"/>
                <w:b/>
                <w:sz w:val="24"/>
                <w:szCs w:val="24"/>
              </w:rPr>
            </w:pPr>
            <w:r w:rsidRPr="00297C15">
              <w:rPr>
                <w:rFonts w:ascii="Times New Roman" w:hAnsi="Times New Roman"/>
                <w:b/>
                <w:sz w:val="24"/>
                <w:szCs w:val="24"/>
              </w:rPr>
              <w:t>Учебная</w:t>
            </w:r>
          </w:p>
        </w:tc>
        <w:tc>
          <w:tcPr>
            <w:tcW w:w="456" w:type="pct"/>
            <w:gridSpan w:val="2"/>
            <w:vAlign w:val="center"/>
          </w:tcPr>
          <w:p w:rsidR="003B7E80" w:rsidRPr="00297C15" w:rsidRDefault="003B7E80" w:rsidP="00A51A06">
            <w:pPr>
              <w:suppressAutoHyphens/>
              <w:spacing w:after="0" w:line="240" w:lineRule="auto"/>
              <w:jc w:val="center"/>
              <w:rPr>
                <w:rFonts w:ascii="Times New Roman" w:hAnsi="Times New Roman"/>
                <w:b/>
                <w:sz w:val="24"/>
                <w:szCs w:val="24"/>
              </w:rPr>
            </w:pPr>
            <w:r w:rsidRPr="00297C15">
              <w:rPr>
                <w:rFonts w:ascii="Times New Roman" w:hAnsi="Times New Roman"/>
                <w:b/>
                <w:sz w:val="24"/>
                <w:szCs w:val="24"/>
              </w:rPr>
              <w:t>Производственная</w:t>
            </w:r>
          </w:p>
        </w:tc>
        <w:tc>
          <w:tcPr>
            <w:tcW w:w="442" w:type="pct"/>
            <w:vMerge/>
            <w:vAlign w:val="center"/>
          </w:tcPr>
          <w:p w:rsidR="003B7E80" w:rsidRPr="00722D22" w:rsidRDefault="003B7E80" w:rsidP="00A51A06">
            <w:pPr>
              <w:spacing w:after="0" w:line="240" w:lineRule="auto"/>
              <w:rPr>
                <w:rFonts w:ascii="Times New Roman" w:hAnsi="Times New Roman"/>
                <w:sz w:val="24"/>
                <w:szCs w:val="24"/>
              </w:rPr>
            </w:pPr>
          </w:p>
        </w:tc>
      </w:tr>
      <w:tr w:rsidR="00B50527" w:rsidRPr="00722D22" w:rsidTr="00CD03A2">
        <w:tc>
          <w:tcPr>
            <w:tcW w:w="581" w:type="pct"/>
            <w:vAlign w:val="center"/>
          </w:tcPr>
          <w:p w:rsidR="003B7E80" w:rsidRPr="00722D22" w:rsidRDefault="003B7E80" w:rsidP="00A51A06">
            <w:pPr>
              <w:spacing w:after="0" w:line="240" w:lineRule="auto"/>
              <w:jc w:val="center"/>
              <w:rPr>
                <w:rFonts w:ascii="Times New Roman" w:hAnsi="Times New Roman"/>
                <w:sz w:val="24"/>
                <w:szCs w:val="24"/>
              </w:rPr>
            </w:pPr>
            <w:r w:rsidRPr="00722D22">
              <w:rPr>
                <w:rFonts w:ascii="Times New Roman" w:hAnsi="Times New Roman"/>
                <w:sz w:val="24"/>
                <w:szCs w:val="24"/>
              </w:rPr>
              <w:t>1</w:t>
            </w:r>
          </w:p>
        </w:tc>
        <w:tc>
          <w:tcPr>
            <w:tcW w:w="1499" w:type="pct"/>
            <w:vAlign w:val="center"/>
          </w:tcPr>
          <w:p w:rsidR="003B7E80" w:rsidRPr="00722D22" w:rsidRDefault="003B7E80" w:rsidP="00A51A06">
            <w:pPr>
              <w:spacing w:after="0" w:line="240" w:lineRule="auto"/>
              <w:jc w:val="center"/>
              <w:rPr>
                <w:rFonts w:ascii="Times New Roman" w:hAnsi="Times New Roman"/>
                <w:sz w:val="24"/>
                <w:szCs w:val="24"/>
              </w:rPr>
            </w:pPr>
            <w:r w:rsidRPr="00722D22">
              <w:rPr>
                <w:rFonts w:ascii="Times New Roman" w:hAnsi="Times New Roman"/>
                <w:sz w:val="24"/>
                <w:szCs w:val="24"/>
              </w:rPr>
              <w:t>2</w:t>
            </w:r>
          </w:p>
        </w:tc>
        <w:tc>
          <w:tcPr>
            <w:tcW w:w="389" w:type="pct"/>
            <w:vAlign w:val="center"/>
          </w:tcPr>
          <w:p w:rsidR="003B7E80" w:rsidRPr="00722D22" w:rsidRDefault="003B7E80" w:rsidP="00A51A06">
            <w:pPr>
              <w:spacing w:after="0" w:line="240" w:lineRule="auto"/>
              <w:jc w:val="center"/>
              <w:rPr>
                <w:rFonts w:ascii="Times New Roman" w:hAnsi="Times New Roman"/>
                <w:sz w:val="24"/>
                <w:szCs w:val="24"/>
              </w:rPr>
            </w:pPr>
            <w:r w:rsidRPr="00722D22">
              <w:rPr>
                <w:rFonts w:ascii="Times New Roman" w:hAnsi="Times New Roman"/>
                <w:sz w:val="24"/>
                <w:szCs w:val="24"/>
              </w:rPr>
              <w:t>3</w:t>
            </w:r>
          </w:p>
        </w:tc>
        <w:tc>
          <w:tcPr>
            <w:tcW w:w="346" w:type="pct"/>
            <w:vAlign w:val="center"/>
          </w:tcPr>
          <w:p w:rsidR="003B7E80" w:rsidRPr="00722D22" w:rsidRDefault="003B7E80" w:rsidP="00A51A06">
            <w:pPr>
              <w:spacing w:after="0" w:line="240" w:lineRule="auto"/>
              <w:jc w:val="center"/>
              <w:rPr>
                <w:rFonts w:ascii="Times New Roman" w:hAnsi="Times New Roman"/>
                <w:sz w:val="24"/>
                <w:szCs w:val="24"/>
              </w:rPr>
            </w:pPr>
            <w:r w:rsidRPr="00722D22">
              <w:rPr>
                <w:rFonts w:ascii="Times New Roman" w:hAnsi="Times New Roman"/>
                <w:sz w:val="24"/>
                <w:szCs w:val="24"/>
              </w:rPr>
              <w:t>4</w:t>
            </w:r>
          </w:p>
        </w:tc>
        <w:tc>
          <w:tcPr>
            <w:tcW w:w="629" w:type="pct"/>
            <w:gridSpan w:val="2"/>
            <w:vAlign w:val="center"/>
          </w:tcPr>
          <w:p w:rsidR="003B7E80" w:rsidRPr="00722D22" w:rsidRDefault="003B7E80" w:rsidP="00A51A06">
            <w:pPr>
              <w:spacing w:after="0" w:line="240" w:lineRule="auto"/>
              <w:jc w:val="center"/>
              <w:rPr>
                <w:rFonts w:ascii="Times New Roman" w:hAnsi="Times New Roman"/>
                <w:sz w:val="24"/>
                <w:szCs w:val="24"/>
              </w:rPr>
            </w:pPr>
            <w:r w:rsidRPr="00722D22">
              <w:rPr>
                <w:rFonts w:ascii="Times New Roman" w:hAnsi="Times New Roman"/>
                <w:sz w:val="24"/>
                <w:szCs w:val="24"/>
              </w:rPr>
              <w:t>5</w:t>
            </w:r>
          </w:p>
        </w:tc>
        <w:tc>
          <w:tcPr>
            <w:tcW w:w="398" w:type="pct"/>
            <w:vAlign w:val="center"/>
          </w:tcPr>
          <w:p w:rsidR="003B7E80" w:rsidRPr="00722D22" w:rsidRDefault="003B7E80" w:rsidP="00A51A06">
            <w:pPr>
              <w:spacing w:after="0" w:line="240" w:lineRule="auto"/>
              <w:jc w:val="center"/>
              <w:rPr>
                <w:rFonts w:ascii="Times New Roman" w:hAnsi="Times New Roman"/>
                <w:sz w:val="24"/>
                <w:szCs w:val="24"/>
              </w:rPr>
            </w:pPr>
            <w:r w:rsidRPr="00722D22">
              <w:rPr>
                <w:rFonts w:ascii="Times New Roman" w:hAnsi="Times New Roman"/>
                <w:sz w:val="24"/>
                <w:szCs w:val="24"/>
              </w:rPr>
              <w:t>6</w:t>
            </w:r>
          </w:p>
        </w:tc>
        <w:tc>
          <w:tcPr>
            <w:tcW w:w="260" w:type="pct"/>
            <w:vAlign w:val="center"/>
          </w:tcPr>
          <w:p w:rsidR="003B7E80" w:rsidRPr="00722D22" w:rsidRDefault="003B7E80" w:rsidP="00A51A06">
            <w:pPr>
              <w:spacing w:after="0" w:line="240" w:lineRule="auto"/>
              <w:jc w:val="center"/>
              <w:rPr>
                <w:rFonts w:ascii="Times New Roman" w:hAnsi="Times New Roman"/>
                <w:sz w:val="24"/>
                <w:szCs w:val="24"/>
              </w:rPr>
            </w:pPr>
            <w:r w:rsidRPr="00722D22">
              <w:rPr>
                <w:rFonts w:ascii="Times New Roman" w:hAnsi="Times New Roman"/>
                <w:sz w:val="24"/>
                <w:szCs w:val="24"/>
              </w:rPr>
              <w:t>7</w:t>
            </w:r>
          </w:p>
        </w:tc>
        <w:tc>
          <w:tcPr>
            <w:tcW w:w="456" w:type="pct"/>
            <w:gridSpan w:val="2"/>
            <w:vAlign w:val="center"/>
          </w:tcPr>
          <w:p w:rsidR="003B7E80" w:rsidRPr="00722D22" w:rsidRDefault="003B7E80" w:rsidP="00A51A06">
            <w:pPr>
              <w:spacing w:after="0" w:line="240" w:lineRule="auto"/>
              <w:jc w:val="center"/>
              <w:rPr>
                <w:rFonts w:ascii="Times New Roman" w:hAnsi="Times New Roman"/>
                <w:sz w:val="24"/>
                <w:szCs w:val="24"/>
              </w:rPr>
            </w:pPr>
            <w:r w:rsidRPr="00722D22">
              <w:rPr>
                <w:rFonts w:ascii="Times New Roman" w:hAnsi="Times New Roman"/>
                <w:sz w:val="24"/>
                <w:szCs w:val="24"/>
              </w:rPr>
              <w:t>8</w:t>
            </w:r>
          </w:p>
        </w:tc>
        <w:tc>
          <w:tcPr>
            <w:tcW w:w="442" w:type="pct"/>
            <w:vAlign w:val="center"/>
          </w:tcPr>
          <w:p w:rsidR="003B7E80" w:rsidRPr="00722D22" w:rsidRDefault="003B7E80" w:rsidP="00A51A06">
            <w:pPr>
              <w:spacing w:after="0" w:line="240" w:lineRule="auto"/>
              <w:jc w:val="center"/>
              <w:rPr>
                <w:rFonts w:ascii="Times New Roman" w:hAnsi="Times New Roman"/>
                <w:sz w:val="24"/>
                <w:szCs w:val="24"/>
              </w:rPr>
            </w:pPr>
            <w:r w:rsidRPr="00722D22">
              <w:rPr>
                <w:rFonts w:ascii="Times New Roman" w:hAnsi="Times New Roman"/>
                <w:sz w:val="24"/>
                <w:szCs w:val="24"/>
              </w:rPr>
              <w:t>9</w:t>
            </w:r>
          </w:p>
        </w:tc>
      </w:tr>
      <w:tr w:rsidR="000E76EF" w:rsidRPr="00722D22" w:rsidTr="00CD03A2">
        <w:tc>
          <w:tcPr>
            <w:tcW w:w="581" w:type="pct"/>
            <w:vAlign w:val="center"/>
          </w:tcPr>
          <w:p w:rsidR="00B50527" w:rsidRPr="00722D22" w:rsidRDefault="000E76EF" w:rsidP="00A51A06">
            <w:pPr>
              <w:spacing w:after="0" w:line="240" w:lineRule="auto"/>
              <w:rPr>
                <w:rFonts w:ascii="Times New Roman" w:hAnsi="Times New Roman"/>
                <w:sz w:val="24"/>
                <w:szCs w:val="24"/>
              </w:rPr>
            </w:pPr>
            <w:r w:rsidRPr="00722D22">
              <w:rPr>
                <w:rFonts w:ascii="Times New Roman" w:hAnsi="Times New Roman"/>
                <w:sz w:val="24"/>
                <w:szCs w:val="24"/>
              </w:rPr>
              <w:t xml:space="preserve">ПК </w:t>
            </w:r>
            <w:r w:rsidR="004423D2" w:rsidRPr="00722D22">
              <w:rPr>
                <w:rFonts w:ascii="Times New Roman" w:hAnsi="Times New Roman"/>
                <w:sz w:val="24"/>
                <w:szCs w:val="24"/>
              </w:rPr>
              <w:t>7</w:t>
            </w:r>
            <w:r w:rsidRPr="00722D22">
              <w:rPr>
                <w:rFonts w:ascii="Times New Roman" w:hAnsi="Times New Roman"/>
                <w:sz w:val="24"/>
                <w:szCs w:val="24"/>
              </w:rPr>
              <w:t xml:space="preserve">.1 – </w:t>
            </w:r>
            <w:r w:rsidR="004423D2" w:rsidRPr="00722D22">
              <w:rPr>
                <w:rFonts w:ascii="Times New Roman" w:hAnsi="Times New Roman"/>
                <w:sz w:val="24"/>
                <w:szCs w:val="24"/>
              </w:rPr>
              <w:t>7</w:t>
            </w:r>
            <w:r w:rsidRPr="00722D22">
              <w:rPr>
                <w:rFonts w:ascii="Times New Roman" w:hAnsi="Times New Roman"/>
                <w:sz w:val="24"/>
                <w:szCs w:val="24"/>
              </w:rPr>
              <w:t>.4; ОК1-5, 9, 10</w:t>
            </w:r>
            <w:r w:rsidR="004423D2" w:rsidRPr="00722D22">
              <w:rPr>
                <w:rFonts w:ascii="Times New Roman" w:hAnsi="Times New Roman"/>
                <w:sz w:val="24"/>
                <w:szCs w:val="24"/>
              </w:rPr>
              <w:t>; ПО1 - 4</w:t>
            </w:r>
          </w:p>
        </w:tc>
        <w:tc>
          <w:tcPr>
            <w:tcW w:w="1499" w:type="pct"/>
            <w:vAlign w:val="center"/>
          </w:tcPr>
          <w:p w:rsidR="00B50527" w:rsidRPr="00722D22" w:rsidRDefault="00B50527" w:rsidP="00A51A06">
            <w:pPr>
              <w:spacing w:after="0" w:line="240" w:lineRule="auto"/>
              <w:jc w:val="both"/>
              <w:rPr>
                <w:rFonts w:ascii="Times New Roman" w:hAnsi="Times New Roman"/>
                <w:sz w:val="24"/>
                <w:szCs w:val="24"/>
              </w:rPr>
            </w:pPr>
            <w:r w:rsidRPr="00722D22">
              <w:rPr>
                <w:rFonts w:ascii="Times New Roman" w:hAnsi="Times New Roman"/>
                <w:sz w:val="24"/>
                <w:szCs w:val="24"/>
              </w:rPr>
              <w:t>ПМ.04 Выполнение работ по одной или нескольким профессиям рабочих, должностям служащих: - водитель автомобиля категории "В"</w:t>
            </w:r>
          </w:p>
        </w:tc>
        <w:tc>
          <w:tcPr>
            <w:tcW w:w="389" w:type="pct"/>
            <w:vAlign w:val="center"/>
          </w:tcPr>
          <w:p w:rsidR="00B50527" w:rsidRPr="00CD03A2" w:rsidRDefault="00B50527" w:rsidP="00A51A06">
            <w:pPr>
              <w:spacing w:after="0" w:line="240" w:lineRule="auto"/>
              <w:jc w:val="center"/>
              <w:rPr>
                <w:rFonts w:ascii="Times New Roman" w:hAnsi="Times New Roman"/>
                <w:b/>
                <w:sz w:val="24"/>
                <w:szCs w:val="24"/>
              </w:rPr>
            </w:pPr>
            <w:r w:rsidRPr="00CD03A2">
              <w:rPr>
                <w:rFonts w:ascii="Times New Roman" w:hAnsi="Times New Roman"/>
                <w:b/>
                <w:sz w:val="24"/>
                <w:szCs w:val="24"/>
              </w:rPr>
              <w:t>169</w:t>
            </w:r>
          </w:p>
        </w:tc>
        <w:tc>
          <w:tcPr>
            <w:tcW w:w="346" w:type="pct"/>
            <w:vAlign w:val="center"/>
          </w:tcPr>
          <w:p w:rsidR="00B50527" w:rsidRPr="00CD03A2" w:rsidRDefault="000E76EF" w:rsidP="00A51A06">
            <w:pPr>
              <w:spacing w:after="0" w:line="240" w:lineRule="auto"/>
              <w:jc w:val="center"/>
              <w:rPr>
                <w:rFonts w:ascii="Times New Roman" w:hAnsi="Times New Roman"/>
                <w:b/>
                <w:sz w:val="24"/>
                <w:szCs w:val="24"/>
              </w:rPr>
            </w:pPr>
            <w:r w:rsidRPr="00CD03A2">
              <w:rPr>
                <w:rFonts w:ascii="Times New Roman" w:hAnsi="Times New Roman"/>
                <w:b/>
                <w:sz w:val="24"/>
                <w:szCs w:val="24"/>
              </w:rPr>
              <w:t>1</w:t>
            </w:r>
            <w:r w:rsidR="00AA5F8F" w:rsidRPr="00CD03A2">
              <w:rPr>
                <w:rFonts w:ascii="Times New Roman" w:hAnsi="Times New Roman"/>
                <w:b/>
                <w:sz w:val="24"/>
                <w:szCs w:val="24"/>
              </w:rPr>
              <w:t>5</w:t>
            </w:r>
            <w:r w:rsidRPr="00CD03A2">
              <w:rPr>
                <w:rFonts w:ascii="Times New Roman" w:hAnsi="Times New Roman"/>
                <w:b/>
                <w:sz w:val="24"/>
                <w:szCs w:val="24"/>
              </w:rPr>
              <w:t>9</w:t>
            </w:r>
          </w:p>
        </w:tc>
        <w:tc>
          <w:tcPr>
            <w:tcW w:w="629" w:type="pct"/>
            <w:gridSpan w:val="2"/>
            <w:vAlign w:val="center"/>
          </w:tcPr>
          <w:p w:rsidR="00B50527" w:rsidRPr="00CD03A2" w:rsidRDefault="000E76EF" w:rsidP="00A51A06">
            <w:pPr>
              <w:spacing w:after="0" w:line="240" w:lineRule="auto"/>
              <w:jc w:val="center"/>
              <w:rPr>
                <w:rFonts w:ascii="Times New Roman" w:hAnsi="Times New Roman"/>
                <w:b/>
                <w:sz w:val="24"/>
                <w:szCs w:val="24"/>
              </w:rPr>
            </w:pPr>
            <w:r w:rsidRPr="00CD03A2">
              <w:rPr>
                <w:rFonts w:ascii="Times New Roman" w:hAnsi="Times New Roman"/>
                <w:b/>
                <w:sz w:val="24"/>
                <w:szCs w:val="24"/>
              </w:rPr>
              <w:t>64</w:t>
            </w:r>
          </w:p>
        </w:tc>
        <w:tc>
          <w:tcPr>
            <w:tcW w:w="398" w:type="pct"/>
            <w:vAlign w:val="center"/>
          </w:tcPr>
          <w:p w:rsidR="00B50527" w:rsidRPr="00CD03A2" w:rsidRDefault="00B50527" w:rsidP="00A51A06">
            <w:pPr>
              <w:spacing w:after="0" w:line="240" w:lineRule="auto"/>
              <w:jc w:val="center"/>
              <w:rPr>
                <w:rFonts w:ascii="Times New Roman" w:hAnsi="Times New Roman"/>
                <w:b/>
                <w:sz w:val="24"/>
                <w:szCs w:val="24"/>
              </w:rPr>
            </w:pPr>
          </w:p>
        </w:tc>
        <w:tc>
          <w:tcPr>
            <w:tcW w:w="260" w:type="pct"/>
            <w:vAlign w:val="center"/>
          </w:tcPr>
          <w:p w:rsidR="00B50527" w:rsidRPr="00CD03A2" w:rsidRDefault="00B50527" w:rsidP="00A51A06">
            <w:pPr>
              <w:spacing w:after="0" w:line="240" w:lineRule="auto"/>
              <w:jc w:val="center"/>
              <w:rPr>
                <w:rFonts w:ascii="Times New Roman" w:hAnsi="Times New Roman"/>
                <w:b/>
                <w:sz w:val="24"/>
                <w:szCs w:val="24"/>
              </w:rPr>
            </w:pPr>
          </w:p>
        </w:tc>
        <w:tc>
          <w:tcPr>
            <w:tcW w:w="456" w:type="pct"/>
            <w:gridSpan w:val="2"/>
            <w:vAlign w:val="center"/>
          </w:tcPr>
          <w:p w:rsidR="00B50527" w:rsidRPr="00CD03A2" w:rsidRDefault="00B50527" w:rsidP="00A51A06">
            <w:pPr>
              <w:spacing w:after="0" w:line="240" w:lineRule="auto"/>
              <w:jc w:val="center"/>
              <w:rPr>
                <w:rFonts w:ascii="Times New Roman" w:hAnsi="Times New Roman"/>
                <w:b/>
                <w:sz w:val="24"/>
                <w:szCs w:val="24"/>
              </w:rPr>
            </w:pPr>
          </w:p>
        </w:tc>
        <w:tc>
          <w:tcPr>
            <w:tcW w:w="442" w:type="pct"/>
            <w:vAlign w:val="center"/>
          </w:tcPr>
          <w:p w:rsidR="00B50527" w:rsidRPr="00CD03A2" w:rsidRDefault="000E76EF" w:rsidP="00A51A06">
            <w:pPr>
              <w:spacing w:after="0" w:line="240" w:lineRule="auto"/>
              <w:jc w:val="center"/>
              <w:rPr>
                <w:rFonts w:ascii="Times New Roman" w:hAnsi="Times New Roman"/>
                <w:b/>
                <w:sz w:val="24"/>
                <w:szCs w:val="24"/>
              </w:rPr>
            </w:pPr>
            <w:r w:rsidRPr="00CD03A2">
              <w:rPr>
                <w:rFonts w:ascii="Times New Roman" w:hAnsi="Times New Roman"/>
                <w:b/>
                <w:sz w:val="24"/>
                <w:szCs w:val="24"/>
              </w:rPr>
              <w:t>10</w:t>
            </w:r>
          </w:p>
        </w:tc>
      </w:tr>
      <w:tr w:rsidR="00B50527" w:rsidRPr="00722D22" w:rsidTr="00CD03A2">
        <w:tc>
          <w:tcPr>
            <w:tcW w:w="581" w:type="pct"/>
          </w:tcPr>
          <w:p w:rsidR="003B7E80" w:rsidRPr="00722D22" w:rsidRDefault="00163D39" w:rsidP="00A51A06">
            <w:pPr>
              <w:spacing w:after="0" w:line="240" w:lineRule="auto"/>
              <w:rPr>
                <w:rFonts w:ascii="Times New Roman" w:hAnsi="Times New Roman"/>
                <w:sz w:val="24"/>
                <w:szCs w:val="24"/>
              </w:rPr>
            </w:pPr>
            <w:r w:rsidRPr="00722D22">
              <w:rPr>
                <w:rFonts w:ascii="Times New Roman" w:hAnsi="Times New Roman"/>
                <w:sz w:val="24"/>
                <w:szCs w:val="24"/>
              </w:rPr>
              <w:t xml:space="preserve">ОК1-5, 9, 10, </w:t>
            </w:r>
            <w:r w:rsidR="000E76EF" w:rsidRPr="00722D22">
              <w:rPr>
                <w:rFonts w:ascii="Times New Roman" w:hAnsi="Times New Roman"/>
                <w:sz w:val="24"/>
                <w:szCs w:val="24"/>
              </w:rPr>
              <w:t xml:space="preserve">ПК </w:t>
            </w:r>
            <w:r w:rsidR="004423D2" w:rsidRPr="00722D22">
              <w:rPr>
                <w:rFonts w:ascii="Times New Roman" w:hAnsi="Times New Roman"/>
                <w:sz w:val="24"/>
                <w:szCs w:val="24"/>
              </w:rPr>
              <w:t>7</w:t>
            </w:r>
            <w:r w:rsidR="000E76EF" w:rsidRPr="00722D22">
              <w:rPr>
                <w:rFonts w:ascii="Times New Roman" w:hAnsi="Times New Roman"/>
                <w:sz w:val="24"/>
                <w:szCs w:val="24"/>
              </w:rPr>
              <w:t>.1</w:t>
            </w:r>
            <w:r w:rsidR="004423D2" w:rsidRPr="00722D22">
              <w:rPr>
                <w:rFonts w:ascii="Times New Roman" w:hAnsi="Times New Roman"/>
                <w:sz w:val="24"/>
                <w:szCs w:val="24"/>
              </w:rPr>
              <w:t>; ПО1</w:t>
            </w:r>
          </w:p>
        </w:tc>
        <w:tc>
          <w:tcPr>
            <w:tcW w:w="1499" w:type="pct"/>
          </w:tcPr>
          <w:p w:rsidR="003B7E80" w:rsidRPr="00722D22" w:rsidRDefault="003B7E80" w:rsidP="00A51A06">
            <w:pPr>
              <w:spacing w:after="0" w:line="240" w:lineRule="auto"/>
              <w:jc w:val="both"/>
              <w:rPr>
                <w:rFonts w:ascii="Times New Roman" w:hAnsi="Times New Roman"/>
                <w:sz w:val="24"/>
                <w:szCs w:val="24"/>
              </w:rPr>
            </w:pPr>
            <w:r w:rsidRPr="00722D22">
              <w:rPr>
                <w:rFonts w:ascii="Times New Roman" w:hAnsi="Times New Roman"/>
                <w:sz w:val="24"/>
                <w:szCs w:val="24"/>
              </w:rPr>
              <w:t>Раздел 1. Основы законодательства в сфере дорожного движения</w:t>
            </w:r>
          </w:p>
        </w:tc>
        <w:tc>
          <w:tcPr>
            <w:tcW w:w="389" w:type="pct"/>
            <w:vAlign w:val="center"/>
          </w:tcPr>
          <w:p w:rsidR="003B7E80" w:rsidRPr="00722D22" w:rsidRDefault="003B7E80" w:rsidP="00A51A06">
            <w:pPr>
              <w:spacing w:after="0" w:line="240" w:lineRule="auto"/>
              <w:jc w:val="center"/>
              <w:rPr>
                <w:rFonts w:ascii="Times New Roman" w:hAnsi="Times New Roman"/>
                <w:sz w:val="24"/>
                <w:szCs w:val="24"/>
              </w:rPr>
            </w:pPr>
            <w:r w:rsidRPr="00722D22">
              <w:rPr>
                <w:rFonts w:ascii="Times New Roman" w:hAnsi="Times New Roman"/>
                <w:sz w:val="24"/>
                <w:szCs w:val="24"/>
              </w:rPr>
              <w:t>93</w:t>
            </w:r>
          </w:p>
        </w:tc>
        <w:tc>
          <w:tcPr>
            <w:tcW w:w="346" w:type="pct"/>
            <w:vAlign w:val="center"/>
          </w:tcPr>
          <w:p w:rsidR="003B7E80" w:rsidRPr="00722D22" w:rsidRDefault="00AA5F8F" w:rsidP="00A51A06">
            <w:pPr>
              <w:spacing w:after="0" w:line="240" w:lineRule="auto"/>
              <w:jc w:val="center"/>
              <w:rPr>
                <w:rFonts w:ascii="Times New Roman" w:hAnsi="Times New Roman"/>
                <w:sz w:val="24"/>
                <w:szCs w:val="24"/>
              </w:rPr>
            </w:pPr>
            <w:r w:rsidRPr="00722D22">
              <w:rPr>
                <w:rFonts w:ascii="Times New Roman" w:hAnsi="Times New Roman"/>
                <w:sz w:val="24"/>
                <w:szCs w:val="24"/>
              </w:rPr>
              <w:t>8</w:t>
            </w:r>
            <w:r w:rsidR="003B7E80" w:rsidRPr="00722D22">
              <w:rPr>
                <w:rFonts w:ascii="Times New Roman" w:hAnsi="Times New Roman"/>
                <w:sz w:val="24"/>
                <w:szCs w:val="24"/>
              </w:rPr>
              <w:t>3</w:t>
            </w:r>
          </w:p>
        </w:tc>
        <w:tc>
          <w:tcPr>
            <w:tcW w:w="629" w:type="pct"/>
            <w:gridSpan w:val="2"/>
            <w:vAlign w:val="center"/>
          </w:tcPr>
          <w:p w:rsidR="003B7E80" w:rsidRPr="00722D22" w:rsidRDefault="003B7E80" w:rsidP="00A51A06">
            <w:pPr>
              <w:spacing w:after="0" w:line="240" w:lineRule="auto"/>
              <w:jc w:val="center"/>
              <w:rPr>
                <w:rFonts w:ascii="Times New Roman" w:hAnsi="Times New Roman"/>
                <w:sz w:val="24"/>
                <w:szCs w:val="24"/>
              </w:rPr>
            </w:pPr>
            <w:r w:rsidRPr="00722D22">
              <w:rPr>
                <w:rFonts w:ascii="Times New Roman" w:hAnsi="Times New Roman"/>
                <w:sz w:val="24"/>
                <w:szCs w:val="24"/>
              </w:rPr>
              <w:t>43</w:t>
            </w:r>
          </w:p>
        </w:tc>
        <w:tc>
          <w:tcPr>
            <w:tcW w:w="398" w:type="pct"/>
            <w:vMerge w:val="restart"/>
            <w:vAlign w:val="center"/>
          </w:tcPr>
          <w:p w:rsidR="003B7E80" w:rsidRPr="00722D22" w:rsidRDefault="003B7E80" w:rsidP="00A51A06">
            <w:pPr>
              <w:spacing w:after="0" w:line="240" w:lineRule="auto"/>
              <w:jc w:val="center"/>
              <w:rPr>
                <w:rFonts w:ascii="Times New Roman" w:hAnsi="Times New Roman"/>
                <w:sz w:val="24"/>
                <w:szCs w:val="24"/>
              </w:rPr>
            </w:pPr>
            <w:r w:rsidRPr="00722D22">
              <w:rPr>
                <w:rFonts w:ascii="Times New Roman" w:hAnsi="Times New Roman"/>
                <w:sz w:val="24"/>
                <w:szCs w:val="24"/>
              </w:rPr>
              <w:t>-</w:t>
            </w:r>
          </w:p>
        </w:tc>
        <w:tc>
          <w:tcPr>
            <w:tcW w:w="260" w:type="pct"/>
            <w:vAlign w:val="center"/>
          </w:tcPr>
          <w:p w:rsidR="003B7E80" w:rsidRPr="00722D22" w:rsidRDefault="003B7E80" w:rsidP="00A51A06">
            <w:pPr>
              <w:spacing w:after="0" w:line="240" w:lineRule="auto"/>
              <w:jc w:val="center"/>
              <w:rPr>
                <w:rFonts w:ascii="Times New Roman" w:hAnsi="Times New Roman"/>
                <w:sz w:val="24"/>
                <w:szCs w:val="24"/>
              </w:rPr>
            </w:pPr>
            <w:r w:rsidRPr="00722D22">
              <w:rPr>
                <w:rFonts w:ascii="Times New Roman" w:hAnsi="Times New Roman"/>
                <w:sz w:val="24"/>
                <w:szCs w:val="24"/>
              </w:rPr>
              <w:t>-</w:t>
            </w:r>
          </w:p>
        </w:tc>
        <w:tc>
          <w:tcPr>
            <w:tcW w:w="456" w:type="pct"/>
            <w:gridSpan w:val="2"/>
            <w:vAlign w:val="center"/>
          </w:tcPr>
          <w:p w:rsidR="003B7E80" w:rsidRPr="00722D22" w:rsidRDefault="003B7E80" w:rsidP="00A51A06">
            <w:pPr>
              <w:spacing w:after="0" w:line="240" w:lineRule="auto"/>
              <w:jc w:val="center"/>
              <w:rPr>
                <w:rFonts w:ascii="Times New Roman" w:hAnsi="Times New Roman"/>
                <w:sz w:val="24"/>
                <w:szCs w:val="24"/>
              </w:rPr>
            </w:pPr>
            <w:r w:rsidRPr="00722D22">
              <w:rPr>
                <w:rFonts w:ascii="Times New Roman" w:hAnsi="Times New Roman"/>
                <w:sz w:val="24"/>
                <w:szCs w:val="24"/>
              </w:rPr>
              <w:t>-</w:t>
            </w:r>
          </w:p>
        </w:tc>
        <w:tc>
          <w:tcPr>
            <w:tcW w:w="442" w:type="pct"/>
            <w:vAlign w:val="center"/>
          </w:tcPr>
          <w:p w:rsidR="003B7E80" w:rsidRPr="00722D22" w:rsidRDefault="003B7E80" w:rsidP="00A51A06">
            <w:pPr>
              <w:spacing w:after="0" w:line="240" w:lineRule="auto"/>
              <w:jc w:val="center"/>
              <w:rPr>
                <w:rFonts w:ascii="Times New Roman" w:hAnsi="Times New Roman"/>
                <w:sz w:val="24"/>
                <w:szCs w:val="24"/>
              </w:rPr>
            </w:pPr>
            <w:r w:rsidRPr="00722D22">
              <w:rPr>
                <w:rFonts w:ascii="Times New Roman" w:hAnsi="Times New Roman"/>
                <w:sz w:val="24"/>
                <w:szCs w:val="24"/>
              </w:rPr>
              <w:t>10</w:t>
            </w:r>
          </w:p>
        </w:tc>
      </w:tr>
      <w:tr w:rsidR="00B50527" w:rsidRPr="00722D22" w:rsidTr="00CD03A2">
        <w:tc>
          <w:tcPr>
            <w:tcW w:w="581" w:type="pct"/>
          </w:tcPr>
          <w:p w:rsidR="003B7E80" w:rsidRPr="00722D22" w:rsidRDefault="00163D39" w:rsidP="00A51A06">
            <w:pPr>
              <w:spacing w:after="0" w:line="240" w:lineRule="auto"/>
              <w:rPr>
                <w:rFonts w:ascii="Times New Roman" w:hAnsi="Times New Roman"/>
                <w:sz w:val="24"/>
                <w:szCs w:val="24"/>
              </w:rPr>
            </w:pPr>
            <w:r w:rsidRPr="00722D22">
              <w:rPr>
                <w:rFonts w:ascii="Times New Roman" w:hAnsi="Times New Roman"/>
                <w:sz w:val="24"/>
                <w:szCs w:val="24"/>
              </w:rPr>
              <w:t xml:space="preserve">ОК1-5, 9, 10, </w:t>
            </w:r>
            <w:r w:rsidR="000E76EF" w:rsidRPr="00722D22">
              <w:rPr>
                <w:rFonts w:ascii="Times New Roman" w:hAnsi="Times New Roman"/>
                <w:sz w:val="24"/>
                <w:szCs w:val="24"/>
              </w:rPr>
              <w:t xml:space="preserve">ПК </w:t>
            </w:r>
            <w:r w:rsidR="004423D2" w:rsidRPr="00722D22">
              <w:rPr>
                <w:rFonts w:ascii="Times New Roman" w:hAnsi="Times New Roman"/>
                <w:sz w:val="24"/>
                <w:szCs w:val="24"/>
              </w:rPr>
              <w:t>7</w:t>
            </w:r>
            <w:r w:rsidR="000E76EF" w:rsidRPr="00722D22">
              <w:rPr>
                <w:rFonts w:ascii="Times New Roman" w:hAnsi="Times New Roman"/>
                <w:sz w:val="24"/>
                <w:szCs w:val="24"/>
              </w:rPr>
              <w:t>.1</w:t>
            </w:r>
            <w:r w:rsidR="004423D2" w:rsidRPr="00722D22">
              <w:rPr>
                <w:rFonts w:ascii="Times New Roman" w:hAnsi="Times New Roman"/>
                <w:sz w:val="24"/>
                <w:szCs w:val="24"/>
              </w:rPr>
              <w:t>; ПО1</w:t>
            </w:r>
          </w:p>
        </w:tc>
        <w:tc>
          <w:tcPr>
            <w:tcW w:w="1499" w:type="pct"/>
          </w:tcPr>
          <w:p w:rsidR="003B7E80" w:rsidRPr="00722D22" w:rsidRDefault="003B7E80" w:rsidP="00A51A06">
            <w:pPr>
              <w:spacing w:after="0" w:line="240" w:lineRule="auto"/>
              <w:jc w:val="both"/>
              <w:rPr>
                <w:rFonts w:ascii="Times New Roman" w:hAnsi="Times New Roman"/>
                <w:sz w:val="24"/>
                <w:szCs w:val="24"/>
              </w:rPr>
            </w:pPr>
            <w:r w:rsidRPr="00722D22">
              <w:rPr>
                <w:rFonts w:ascii="Times New Roman" w:hAnsi="Times New Roman"/>
                <w:sz w:val="24"/>
                <w:szCs w:val="24"/>
              </w:rPr>
              <w:t>Раздел 2. Психофизиологические основы деятельности водителя</w:t>
            </w:r>
          </w:p>
        </w:tc>
        <w:tc>
          <w:tcPr>
            <w:tcW w:w="389" w:type="pct"/>
          </w:tcPr>
          <w:p w:rsidR="003B7E80" w:rsidRPr="00722D22" w:rsidRDefault="003B7E80" w:rsidP="00A51A06">
            <w:pPr>
              <w:spacing w:after="0" w:line="240" w:lineRule="auto"/>
              <w:jc w:val="center"/>
              <w:rPr>
                <w:rFonts w:ascii="Times New Roman" w:hAnsi="Times New Roman"/>
                <w:sz w:val="24"/>
                <w:szCs w:val="24"/>
              </w:rPr>
            </w:pPr>
            <w:r w:rsidRPr="00722D22">
              <w:rPr>
                <w:rFonts w:ascii="Times New Roman" w:hAnsi="Times New Roman"/>
                <w:sz w:val="24"/>
                <w:szCs w:val="24"/>
              </w:rPr>
              <w:t>12</w:t>
            </w:r>
          </w:p>
        </w:tc>
        <w:tc>
          <w:tcPr>
            <w:tcW w:w="346" w:type="pct"/>
          </w:tcPr>
          <w:p w:rsidR="003B7E80" w:rsidRPr="00722D22" w:rsidRDefault="003B7E80" w:rsidP="00A51A06">
            <w:pPr>
              <w:spacing w:after="0" w:line="240" w:lineRule="auto"/>
              <w:jc w:val="center"/>
              <w:rPr>
                <w:rFonts w:ascii="Times New Roman" w:hAnsi="Times New Roman"/>
                <w:sz w:val="24"/>
                <w:szCs w:val="24"/>
              </w:rPr>
            </w:pPr>
            <w:r w:rsidRPr="00722D22">
              <w:rPr>
                <w:rFonts w:ascii="Times New Roman" w:hAnsi="Times New Roman"/>
                <w:sz w:val="24"/>
                <w:szCs w:val="24"/>
              </w:rPr>
              <w:t>12</w:t>
            </w:r>
          </w:p>
        </w:tc>
        <w:tc>
          <w:tcPr>
            <w:tcW w:w="629" w:type="pct"/>
            <w:gridSpan w:val="2"/>
          </w:tcPr>
          <w:p w:rsidR="003B7E80" w:rsidRPr="00722D22" w:rsidRDefault="003B7E80" w:rsidP="00A51A06">
            <w:pPr>
              <w:spacing w:after="0" w:line="240" w:lineRule="auto"/>
              <w:jc w:val="center"/>
              <w:rPr>
                <w:rFonts w:ascii="Times New Roman" w:hAnsi="Times New Roman"/>
                <w:sz w:val="24"/>
                <w:szCs w:val="24"/>
              </w:rPr>
            </w:pPr>
            <w:r w:rsidRPr="00722D22">
              <w:rPr>
                <w:rFonts w:ascii="Times New Roman" w:hAnsi="Times New Roman"/>
                <w:sz w:val="24"/>
                <w:szCs w:val="24"/>
              </w:rPr>
              <w:t>4</w:t>
            </w:r>
          </w:p>
        </w:tc>
        <w:tc>
          <w:tcPr>
            <w:tcW w:w="398" w:type="pct"/>
            <w:vMerge/>
          </w:tcPr>
          <w:p w:rsidR="003B7E80" w:rsidRPr="00722D22" w:rsidRDefault="003B7E80" w:rsidP="00A51A06">
            <w:pPr>
              <w:spacing w:after="0" w:line="240" w:lineRule="auto"/>
              <w:jc w:val="center"/>
              <w:rPr>
                <w:rFonts w:ascii="Times New Roman" w:hAnsi="Times New Roman"/>
                <w:sz w:val="24"/>
                <w:szCs w:val="24"/>
              </w:rPr>
            </w:pPr>
          </w:p>
        </w:tc>
        <w:tc>
          <w:tcPr>
            <w:tcW w:w="260" w:type="pct"/>
          </w:tcPr>
          <w:p w:rsidR="003B7E80" w:rsidRPr="00722D22" w:rsidRDefault="003B7E80" w:rsidP="00A51A06">
            <w:pPr>
              <w:spacing w:after="0" w:line="240" w:lineRule="auto"/>
              <w:jc w:val="center"/>
              <w:rPr>
                <w:rFonts w:ascii="Times New Roman" w:hAnsi="Times New Roman"/>
                <w:sz w:val="24"/>
                <w:szCs w:val="24"/>
              </w:rPr>
            </w:pPr>
            <w:r w:rsidRPr="00722D22">
              <w:rPr>
                <w:rFonts w:ascii="Times New Roman" w:hAnsi="Times New Roman"/>
                <w:sz w:val="24"/>
                <w:szCs w:val="24"/>
              </w:rPr>
              <w:t>-</w:t>
            </w:r>
          </w:p>
        </w:tc>
        <w:tc>
          <w:tcPr>
            <w:tcW w:w="456" w:type="pct"/>
            <w:gridSpan w:val="2"/>
          </w:tcPr>
          <w:p w:rsidR="003B7E80" w:rsidRPr="00722D22" w:rsidRDefault="003B7E80" w:rsidP="00A51A06">
            <w:pPr>
              <w:spacing w:after="0" w:line="240" w:lineRule="auto"/>
              <w:jc w:val="center"/>
              <w:rPr>
                <w:rFonts w:ascii="Times New Roman" w:hAnsi="Times New Roman"/>
                <w:sz w:val="24"/>
                <w:szCs w:val="24"/>
              </w:rPr>
            </w:pPr>
            <w:r w:rsidRPr="00722D22">
              <w:rPr>
                <w:rFonts w:ascii="Times New Roman" w:hAnsi="Times New Roman"/>
                <w:sz w:val="24"/>
                <w:szCs w:val="24"/>
              </w:rPr>
              <w:t>--</w:t>
            </w:r>
          </w:p>
        </w:tc>
        <w:tc>
          <w:tcPr>
            <w:tcW w:w="442" w:type="pct"/>
          </w:tcPr>
          <w:p w:rsidR="003B7E80" w:rsidRPr="00722D22" w:rsidRDefault="003B7E80" w:rsidP="00A51A06">
            <w:pPr>
              <w:spacing w:after="0" w:line="240" w:lineRule="auto"/>
              <w:jc w:val="center"/>
              <w:rPr>
                <w:rFonts w:ascii="Times New Roman" w:hAnsi="Times New Roman"/>
                <w:sz w:val="24"/>
                <w:szCs w:val="24"/>
              </w:rPr>
            </w:pPr>
            <w:r w:rsidRPr="00722D22">
              <w:rPr>
                <w:rFonts w:ascii="Times New Roman" w:hAnsi="Times New Roman"/>
                <w:sz w:val="24"/>
                <w:szCs w:val="24"/>
              </w:rPr>
              <w:t>-</w:t>
            </w:r>
          </w:p>
        </w:tc>
      </w:tr>
      <w:tr w:rsidR="00B50527" w:rsidRPr="00722D22" w:rsidTr="00CD03A2">
        <w:tc>
          <w:tcPr>
            <w:tcW w:w="581" w:type="pct"/>
          </w:tcPr>
          <w:p w:rsidR="003B7E80" w:rsidRPr="00722D22" w:rsidRDefault="00163D39" w:rsidP="00A51A06">
            <w:pPr>
              <w:spacing w:after="0" w:line="240" w:lineRule="auto"/>
              <w:rPr>
                <w:rFonts w:ascii="Times New Roman" w:hAnsi="Times New Roman"/>
                <w:sz w:val="24"/>
                <w:szCs w:val="24"/>
              </w:rPr>
            </w:pPr>
            <w:r w:rsidRPr="00722D22">
              <w:rPr>
                <w:rFonts w:ascii="Times New Roman" w:hAnsi="Times New Roman"/>
                <w:sz w:val="24"/>
                <w:szCs w:val="24"/>
              </w:rPr>
              <w:t xml:space="preserve">ОК1-5, 9, 10, </w:t>
            </w:r>
            <w:r w:rsidR="000E76EF" w:rsidRPr="00722D22">
              <w:rPr>
                <w:rFonts w:ascii="Times New Roman" w:hAnsi="Times New Roman"/>
                <w:sz w:val="24"/>
                <w:szCs w:val="24"/>
              </w:rPr>
              <w:t xml:space="preserve">ПК </w:t>
            </w:r>
            <w:r w:rsidR="004423D2" w:rsidRPr="00722D22">
              <w:rPr>
                <w:rFonts w:ascii="Times New Roman" w:hAnsi="Times New Roman"/>
                <w:sz w:val="24"/>
                <w:szCs w:val="24"/>
              </w:rPr>
              <w:t>7</w:t>
            </w:r>
            <w:r w:rsidR="000E76EF" w:rsidRPr="00722D22">
              <w:rPr>
                <w:rFonts w:ascii="Times New Roman" w:hAnsi="Times New Roman"/>
                <w:sz w:val="24"/>
                <w:szCs w:val="24"/>
              </w:rPr>
              <w:t>.1</w:t>
            </w:r>
            <w:r w:rsidRPr="00722D22">
              <w:rPr>
                <w:rFonts w:ascii="Times New Roman" w:hAnsi="Times New Roman"/>
                <w:sz w:val="24"/>
                <w:szCs w:val="24"/>
              </w:rPr>
              <w:t xml:space="preserve">, </w:t>
            </w:r>
            <w:r w:rsidR="004423D2" w:rsidRPr="00722D22">
              <w:rPr>
                <w:rFonts w:ascii="Times New Roman" w:hAnsi="Times New Roman" w:cs="Times New Roman"/>
                <w:sz w:val="24"/>
                <w:szCs w:val="24"/>
              </w:rPr>
              <w:t>7.3</w:t>
            </w:r>
            <w:r w:rsidR="004423D2" w:rsidRPr="00722D22">
              <w:rPr>
                <w:rFonts w:ascii="Times New Roman" w:hAnsi="Times New Roman"/>
                <w:sz w:val="24"/>
                <w:szCs w:val="24"/>
              </w:rPr>
              <w:t>; ПО1-3</w:t>
            </w:r>
          </w:p>
        </w:tc>
        <w:tc>
          <w:tcPr>
            <w:tcW w:w="1499" w:type="pct"/>
          </w:tcPr>
          <w:p w:rsidR="003B7E80" w:rsidRPr="00722D22" w:rsidRDefault="003B7E80" w:rsidP="00A51A06">
            <w:pPr>
              <w:spacing w:after="0" w:line="240" w:lineRule="auto"/>
              <w:jc w:val="both"/>
              <w:rPr>
                <w:rFonts w:ascii="Times New Roman" w:hAnsi="Times New Roman"/>
                <w:sz w:val="24"/>
                <w:szCs w:val="24"/>
              </w:rPr>
            </w:pPr>
            <w:r w:rsidRPr="00722D22">
              <w:rPr>
                <w:rFonts w:ascii="Times New Roman" w:hAnsi="Times New Roman"/>
                <w:sz w:val="24"/>
                <w:szCs w:val="24"/>
              </w:rPr>
              <w:t>Раздел 3. Основы управления транспортным средством</w:t>
            </w:r>
          </w:p>
        </w:tc>
        <w:tc>
          <w:tcPr>
            <w:tcW w:w="389" w:type="pct"/>
          </w:tcPr>
          <w:p w:rsidR="003B7E80" w:rsidRPr="00722D22" w:rsidRDefault="003B7E80" w:rsidP="00A51A06">
            <w:pPr>
              <w:spacing w:after="0" w:line="240" w:lineRule="auto"/>
              <w:jc w:val="center"/>
              <w:rPr>
                <w:rFonts w:ascii="Times New Roman" w:hAnsi="Times New Roman"/>
                <w:sz w:val="24"/>
                <w:szCs w:val="24"/>
              </w:rPr>
            </w:pPr>
            <w:r w:rsidRPr="00722D22">
              <w:rPr>
                <w:rFonts w:ascii="Times New Roman" w:hAnsi="Times New Roman"/>
                <w:sz w:val="24"/>
                <w:szCs w:val="24"/>
              </w:rPr>
              <w:t>30</w:t>
            </w:r>
          </w:p>
        </w:tc>
        <w:tc>
          <w:tcPr>
            <w:tcW w:w="346" w:type="pct"/>
          </w:tcPr>
          <w:p w:rsidR="003B7E80" w:rsidRPr="00722D22" w:rsidRDefault="003B7E80" w:rsidP="00A51A06">
            <w:pPr>
              <w:spacing w:after="0" w:line="240" w:lineRule="auto"/>
              <w:jc w:val="center"/>
              <w:rPr>
                <w:rFonts w:ascii="Times New Roman" w:hAnsi="Times New Roman"/>
                <w:sz w:val="24"/>
                <w:szCs w:val="24"/>
              </w:rPr>
            </w:pPr>
            <w:r w:rsidRPr="00722D22">
              <w:rPr>
                <w:rFonts w:ascii="Times New Roman" w:hAnsi="Times New Roman"/>
                <w:sz w:val="24"/>
                <w:szCs w:val="24"/>
              </w:rPr>
              <w:t>30</w:t>
            </w:r>
          </w:p>
        </w:tc>
        <w:tc>
          <w:tcPr>
            <w:tcW w:w="629" w:type="pct"/>
            <w:gridSpan w:val="2"/>
          </w:tcPr>
          <w:p w:rsidR="003B7E80" w:rsidRPr="00722D22" w:rsidRDefault="003B7E80" w:rsidP="00A51A06">
            <w:pPr>
              <w:spacing w:after="0" w:line="240" w:lineRule="auto"/>
              <w:jc w:val="center"/>
              <w:rPr>
                <w:rFonts w:ascii="Times New Roman" w:hAnsi="Times New Roman"/>
                <w:sz w:val="24"/>
                <w:szCs w:val="24"/>
              </w:rPr>
            </w:pPr>
            <w:r w:rsidRPr="00722D22">
              <w:rPr>
                <w:rFonts w:ascii="Times New Roman" w:hAnsi="Times New Roman"/>
                <w:sz w:val="24"/>
                <w:szCs w:val="24"/>
              </w:rPr>
              <w:t>7</w:t>
            </w:r>
          </w:p>
        </w:tc>
        <w:tc>
          <w:tcPr>
            <w:tcW w:w="398" w:type="pct"/>
            <w:vMerge/>
          </w:tcPr>
          <w:p w:rsidR="003B7E80" w:rsidRPr="00722D22" w:rsidRDefault="003B7E80" w:rsidP="00A51A06">
            <w:pPr>
              <w:spacing w:after="0" w:line="240" w:lineRule="auto"/>
              <w:jc w:val="center"/>
              <w:rPr>
                <w:rFonts w:ascii="Times New Roman" w:hAnsi="Times New Roman"/>
                <w:sz w:val="24"/>
                <w:szCs w:val="24"/>
              </w:rPr>
            </w:pPr>
          </w:p>
        </w:tc>
        <w:tc>
          <w:tcPr>
            <w:tcW w:w="260" w:type="pct"/>
          </w:tcPr>
          <w:p w:rsidR="003B7E80" w:rsidRPr="00722D22" w:rsidRDefault="003B7E80" w:rsidP="00A51A06">
            <w:pPr>
              <w:spacing w:after="0" w:line="240" w:lineRule="auto"/>
              <w:jc w:val="center"/>
              <w:rPr>
                <w:rFonts w:ascii="Times New Roman" w:hAnsi="Times New Roman"/>
                <w:sz w:val="24"/>
                <w:szCs w:val="24"/>
              </w:rPr>
            </w:pPr>
            <w:r w:rsidRPr="00722D22">
              <w:rPr>
                <w:rFonts w:ascii="Times New Roman" w:hAnsi="Times New Roman"/>
                <w:sz w:val="24"/>
                <w:szCs w:val="24"/>
              </w:rPr>
              <w:t>-</w:t>
            </w:r>
          </w:p>
        </w:tc>
        <w:tc>
          <w:tcPr>
            <w:tcW w:w="456" w:type="pct"/>
            <w:gridSpan w:val="2"/>
          </w:tcPr>
          <w:p w:rsidR="003B7E80" w:rsidRPr="00722D22" w:rsidRDefault="003B7E80" w:rsidP="00A51A06">
            <w:pPr>
              <w:spacing w:after="0" w:line="240" w:lineRule="auto"/>
              <w:jc w:val="center"/>
              <w:rPr>
                <w:rFonts w:ascii="Times New Roman" w:hAnsi="Times New Roman"/>
                <w:sz w:val="24"/>
                <w:szCs w:val="24"/>
              </w:rPr>
            </w:pPr>
            <w:r w:rsidRPr="00722D22">
              <w:rPr>
                <w:rFonts w:ascii="Times New Roman" w:hAnsi="Times New Roman"/>
                <w:sz w:val="24"/>
                <w:szCs w:val="24"/>
              </w:rPr>
              <w:t>-</w:t>
            </w:r>
          </w:p>
        </w:tc>
        <w:tc>
          <w:tcPr>
            <w:tcW w:w="442" w:type="pct"/>
          </w:tcPr>
          <w:p w:rsidR="003B7E80" w:rsidRPr="00722D22" w:rsidRDefault="003B7E80" w:rsidP="00A51A06">
            <w:pPr>
              <w:spacing w:after="0" w:line="240" w:lineRule="auto"/>
              <w:jc w:val="center"/>
              <w:rPr>
                <w:rFonts w:ascii="Times New Roman" w:hAnsi="Times New Roman"/>
                <w:sz w:val="24"/>
                <w:szCs w:val="24"/>
              </w:rPr>
            </w:pPr>
            <w:r w:rsidRPr="00722D22">
              <w:rPr>
                <w:rFonts w:ascii="Times New Roman" w:hAnsi="Times New Roman"/>
                <w:sz w:val="24"/>
                <w:szCs w:val="24"/>
              </w:rPr>
              <w:t>-</w:t>
            </w:r>
          </w:p>
        </w:tc>
      </w:tr>
      <w:tr w:rsidR="00B50527" w:rsidRPr="00722D22" w:rsidTr="00CD03A2">
        <w:tc>
          <w:tcPr>
            <w:tcW w:w="581" w:type="pct"/>
          </w:tcPr>
          <w:p w:rsidR="003B7E80" w:rsidRPr="00722D22" w:rsidRDefault="00163D39" w:rsidP="00A51A06">
            <w:pPr>
              <w:spacing w:after="0" w:line="240" w:lineRule="auto"/>
              <w:rPr>
                <w:rFonts w:ascii="Times New Roman" w:hAnsi="Times New Roman"/>
                <w:sz w:val="24"/>
                <w:szCs w:val="24"/>
              </w:rPr>
            </w:pPr>
            <w:r w:rsidRPr="00722D22">
              <w:rPr>
                <w:rFonts w:ascii="Times New Roman" w:hAnsi="Times New Roman"/>
                <w:sz w:val="24"/>
                <w:szCs w:val="24"/>
              </w:rPr>
              <w:t>ОК1-5, 9, 10, ПК.</w:t>
            </w:r>
            <w:r w:rsidR="004423D2" w:rsidRPr="00722D22">
              <w:rPr>
                <w:rFonts w:ascii="Times New Roman" w:hAnsi="Times New Roman"/>
                <w:sz w:val="24"/>
                <w:szCs w:val="24"/>
              </w:rPr>
              <w:t>7</w:t>
            </w:r>
            <w:r w:rsidRPr="00722D22">
              <w:rPr>
                <w:rFonts w:ascii="Times New Roman" w:hAnsi="Times New Roman"/>
                <w:sz w:val="24"/>
                <w:szCs w:val="24"/>
              </w:rPr>
              <w:t>.4</w:t>
            </w:r>
            <w:r w:rsidR="004423D2" w:rsidRPr="00722D22">
              <w:rPr>
                <w:rFonts w:ascii="Times New Roman" w:hAnsi="Times New Roman"/>
                <w:sz w:val="24"/>
                <w:szCs w:val="24"/>
              </w:rPr>
              <w:t>; ПО4</w:t>
            </w:r>
          </w:p>
        </w:tc>
        <w:tc>
          <w:tcPr>
            <w:tcW w:w="1499" w:type="pct"/>
          </w:tcPr>
          <w:p w:rsidR="003B7E80" w:rsidRPr="00722D22" w:rsidRDefault="003B7E80" w:rsidP="00A51A06">
            <w:pPr>
              <w:spacing w:after="0" w:line="240" w:lineRule="auto"/>
              <w:jc w:val="both"/>
              <w:rPr>
                <w:rFonts w:ascii="Times New Roman" w:hAnsi="Times New Roman"/>
                <w:sz w:val="24"/>
                <w:szCs w:val="24"/>
              </w:rPr>
            </w:pPr>
            <w:r w:rsidRPr="00722D22">
              <w:rPr>
                <w:rFonts w:ascii="Times New Roman" w:hAnsi="Times New Roman"/>
                <w:sz w:val="24"/>
                <w:szCs w:val="24"/>
              </w:rPr>
              <w:t>Раздел 4. Первая помощь при ДТП</w:t>
            </w:r>
          </w:p>
        </w:tc>
        <w:tc>
          <w:tcPr>
            <w:tcW w:w="389" w:type="pct"/>
          </w:tcPr>
          <w:p w:rsidR="003B7E80" w:rsidRPr="00722D22" w:rsidRDefault="003B7E80" w:rsidP="00A51A06">
            <w:pPr>
              <w:spacing w:after="0" w:line="240" w:lineRule="auto"/>
              <w:jc w:val="center"/>
              <w:rPr>
                <w:rFonts w:ascii="Times New Roman" w:hAnsi="Times New Roman"/>
                <w:sz w:val="24"/>
                <w:szCs w:val="24"/>
              </w:rPr>
            </w:pPr>
            <w:r w:rsidRPr="00722D22">
              <w:rPr>
                <w:rFonts w:ascii="Times New Roman" w:hAnsi="Times New Roman"/>
                <w:sz w:val="24"/>
                <w:szCs w:val="24"/>
              </w:rPr>
              <w:t>16</w:t>
            </w:r>
          </w:p>
        </w:tc>
        <w:tc>
          <w:tcPr>
            <w:tcW w:w="346" w:type="pct"/>
          </w:tcPr>
          <w:p w:rsidR="003B7E80" w:rsidRPr="00722D22" w:rsidRDefault="003B7E80" w:rsidP="00A51A06">
            <w:pPr>
              <w:spacing w:after="0" w:line="240" w:lineRule="auto"/>
              <w:jc w:val="center"/>
              <w:rPr>
                <w:rFonts w:ascii="Times New Roman" w:hAnsi="Times New Roman"/>
                <w:sz w:val="24"/>
                <w:szCs w:val="24"/>
              </w:rPr>
            </w:pPr>
            <w:r w:rsidRPr="00722D22">
              <w:rPr>
                <w:rFonts w:ascii="Times New Roman" w:hAnsi="Times New Roman"/>
                <w:sz w:val="24"/>
                <w:szCs w:val="24"/>
              </w:rPr>
              <w:t>16</w:t>
            </w:r>
          </w:p>
        </w:tc>
        <w:tc>
          <w:tcPr>
            <w:tcW w:w="629" w:type="pct"/>
            <w:gridSpan w:val="2"/>
          </w:tcPr>
          <w:p w:rsidR="003B7E80" w:rsidRPr="00722D22" w:rsidRDefault="003B7E80" w:rsidP="00A51A06">
            <w:pPr>
              <w:spacing w:after="0" w:line="240" w:lineRule="auto"/>
              <w:jc w:val="center"/>
              <w:rPr>
                <w:rFonts w:ascii="Times New Roman" w:hAnsi="Times New Roman"/>
                <w:sz w:val="24"/>
                <w:szCs w:val="24"/>
              </w:rPr>
            </w:pPr>
            <w:r w:rsidRPr="00722D22">
              <w:rPr>
                <w:rFonts w:ascii="Times New Roman" w:hAnsi="Times New Roman"/>
                <w:sz w:val="24"/>
                <w:szCs w:val="24"/>
              </w:rPr>
              <w:t>8</w:t>
            </w:r>
          </w:p>
        </w:tc>
        <w:tc>
          <w:tcPr>
            <w:tcW w:w="398" w:type="pct"/>
            <w:vMerge/>
          </w:tcPr>
          <w:p w:rsidR="003B7E80" w:rsidRPr="00722D22" w:rsidRDefault="003B7E80" w:rsidP="00A51A06">
            <w:pPr>
              <w:spacing w:after="0" w:line="240" w:lineRule="auto"/>
              <w:jc w:val="center"/>
              <w:rPr>
                <w:rFonts w:ascii="Times New Roman" w:hAnsi="Times New Roman"/>
                <w:sz w:val="24"/>
                <w:szCs w:val="24"/>
              </w:rPr>
            </w:pPr>
          </w:p>
        </w:tc>
        <w:tc>
          <w:tcPr>
            <w:tcW w:w="260" w:type="pct"/>
          </w:tcPr>
          <w:p w:rsidR="003B7E80" w:rsidRPr="00722D22" w:rsidRDefault="003B7E80" w:rsidP="00A51A06">
            <w:pPr>
              <w:spacing w:after="0" w:line="240" w:lineRule="auto"/>
              <w:jc w:val="center"/>
              <w:rPr>
                <w:rFonts w:ascii="Times New Roman" w:hAnsi="Times New Roman"/>
                <w:sz w:val="24"/>
                <w:szCs w:val="24"/>
              </w:rPr>
            </w:pPr>
            <w:r w:rsidRPr="00722D22">
              <w:rPr>
                <w:rFonts w:ascii="Times New Roman" w:hAnsi="Times New Roman"/>
                <w:sz w:val="24"/>
                <w:szCs w:val="24"/>
              </w:rPr>
              <w:t>-</w:t>
            </w:r>
          </w:p>
        </w:tc>
        <w:tc>
          <w:tcPr>
            <w:tcW w:w="456" w:type="pct"/>
            <w:gridSpan w:val="2"/>
          </w:tcPr>
          <w:p w:rsidR="003B7E80" w:rsidRPr="00722D22" w:rsidRDefault="003B7E80" w:rsidP="00A51A06">
            <w:pPr>
              <w:spacing w:after="0" w:line="240" w:lineRule="auto"/>
              <w:jc w:val="center"/>
              <w:rPr>
                <w:rFonts w:ascii="Times New Roman" w:hAnsi="Times New Roman"/>
                <w:sz w:val="24"/>
                <w:szCs w:val="24"/>
              </w:rPr>
            </w:pPr>
            <w:r w:rsidRPr="00722D22">
              <w:rPr>
                <w:rFonts w:ascii="Times New Roman" w:hAnsi="Times New Roman"/>
                <w:sz w:val="24"/>
                <w:szCs w:val="24"/>
              </w:rPr>
              <w:t>-</w:t>
            </w:r>
          </w:p>
        </w:tc>
        <w:tc>
          <w:tcPr>
            <w:tcW w:w="442" w:type="pct"/>
          </w:tcPr>
          <w:p w:rsidR="003B7E80" w:rsidRPr="00722D22" w:rsidRDefault="003B7E80" w:rsidP="00A51A06">
            <w:pPr>
              <w:spacing w:after="0" w:line="240" w:lineRule="auto"/>
              <w:jc w:val="center"/>
              <w:rPr>
                <w:rFonts w:ascii="Times New Roman" w:hAnsi="Times New Roman"/>
                <w:sz w:val="24"/>
                <w:szCs w:val="24"/>
              </w:rPr>
            </w:pPr>
            <w:r w:rsidRPr="00722D22">
              <w:rPr>
                <w:rFonts w:ascii="Times New Roman" w:hAnsi="Times New Roman"/>
                <w:sz w:val="24"/>
                <w:szCs w:val="24"/>
              </w:rPr>
              <w:t>-</w:t>
            </w:r>
          </w:p>
        </w:tc>
      </w:tr>
      <w:tr w:rsidR="00B50527" w:rsidRPr="00722D22" w:rsidTr="00CD03A2">
        <w:tc>
          <w:tcPr>
            <w:tcW w:w="581" w:type="pct"/>
          </w:tcPr>
          <w:p w:rsidR="003B7E80" w:rsidRPr="00722D22" w:rsidRDefault="00163D39" w:rsidP="00A51A06">
            <w:pPr>
              <w:spacing w:after="0" w:line="240" w:lineRule="auto"/>
              <w:rPr>
                <w:rFonts w:ascii="Times New Roman" w:hAnsi="Times New Roman"/>
                <w:sz w:val="24"/>
                <w:szCs w:val="24"/>
              </w:rPr>
            </w:pPr>
            <w:r w:rsidRPr="00722D22">
              <w:rPr>
                <w:rFonts w:ascii="Times New Roman" w:hAnsi="Times New Roman"/>
                <w:sz w:val="24"/>
                <w:szCs w:val="24"/>
              </w:rPr>
              <w:t xml:space="preserve">ОК1-5, 9, 10, </w:t>
            </w:r>
            <w:r w:rsidR="000E76EF" w:rsidRPr="00722D22">
              <w:rPr>
                <w:rFonts w:ascii="Times New Roman" w:hAnsi="Times New Roman" w:cs="Times New Roman"/>
                <w:sz w:val="24"/>
                <w:szCs w:val="24"/>
              </w:rPr>
              <w:t xml:space="preserve">ПК </w:t>
            </w:r>
            <w:r w:rsidR="004423D2" w:rsidRPr="00722D22">
              <w:rPr>
                <w:rFonts w:ascii="Times New Roman" w:hAnsi="Times New Roman" w:cs="Times New Roman"/>
                <w:sz w:val="24"/>
                <w:szCs w:val="24"/>
              </w:rPr>
              <w:t>7</w:t>
            </w:r>
            <w:r w:rsidR="000E76EF" w:rsidRPr="00722D22">
              <w:rPr>
                <w:rFonts w:ascii="Times New Roman" w:hAnsi="Times New Roman" w:cs="Times New Roman"/>
                <w:sz w:val="24"/>
                <w:szCs w:val="24"/>
              </w:rPr>
              <w:t>.2</w:t>
            </w:r>
            <w:r w:rsidR="004423D2" w:rsidRPr="00722D22">
              <w:rPr>
                <w:rFonts w:ascii="Times New Roman" w:hAnsi="Times New Roman"/>
                <w:sz w:val="24"/>
                <w:szCs w:val="24"/>
              </w:rPr>
              <w:t>; ПО2.</w:t>
            </w:r>
          </w:p>
        </w:tc>
        <w:tc>
          <w:tcPr>
            <w:tcW w:w="1499" w:type="pct"/>
          </w:tcPr>
          <w:p w:rsidR="003B7E80" w:rsidRPr="00722D22" w:rsidRDefault="003B7E80" w:rsidP="00A51A06">
            <w:pPr>
              <w:spacing w:after="0" w:line="240" w:lineRule="auto"/>
              <w:jc w:val="both"/>
              <w:rPr>
                <w:rFonts w:ascii="Times New Roman" w:hAnsi="Times New Roman"/>
                <w:sz w:val="24"/>
                <w:szCs w:val="24"/>
              </w:rPr>
            </w:pPr>
            <w:r w:rsidRPr="00722D22">
              <w:rPr>
                <w:rFonts w:ascii="Times New Roman" w:hAnsi="Times New Roman"/>
                <w:sz w:val="24"/>
                <w:szCs w:val="24"/>
              </w:rPr>
              <w:t>Раздел 5. Организация и выполнение грузовых и пассажирских перевозок автомобильным транспортом</w:t>
            </w:r>
          </w:p>
        </w:tc>
        <w:tc>
          <w:tcPr>
            <w:tcW w:w="389" w:type="pct"/>
          </w:tcPr>
          <w:p w:rsidR="003B7E80" w:rsidRPr="00722D22" w:rsidRDefault="003B7E80" w:rsidP="00A51A06">
            <w:pPr>
              <w:spacing w:after="0" w:line="240" w:lineRule="auto"/>
              <w:jc w:val="center"/>
              <w:rPr>
                <w:rFonts w:ascii="Times New Roman" w:hAnsi="Times New Roman"/>
                <w:sz w:val="24"/>
                <w:szCs w:val="24"/>
              </w:rPr>
            </w:pPr>
            <w:r w:rsidRPr="00722D22">
              <w:rPr>
                <w:rFonts w:ascii="Times New Roman" w:hAnsi="Times New Roman"/>
                <w:sz w:val="24"/>
                <w:szCs w:val="24"/>
              </w:rPr>
              <w:t>18</w:t>
            </w:r>
          </w:p>
        </w:tc>
        <w:tc>
          <w:tcPr>
            <w:tcW w:w="346" w:type="pct"/>
          </w:tcPr>
          <w:p w:rsidR="003B7E80" w:rsidRPr="00722D22" w:rsidRDefault="003B7E80" w:rsidP="00A51A06">
            <w:pPr>
              <w:spacing w:after="0" w:line="240" w:lineRule="auto"/>
              <w:jc w:val="center"/>
              <w:rPr>
                <w:rFonts w:ascii="Times New Roman" w:hAnsi="Times New Roman"/>
                <w:sz w:val="24"/>
                <w:szCs w:val="24"/>
              </w:rPr>
            </w:pPr>
            <w:r w:rsidRPr="00722D22">
              <w:rPr>
                <w:rFonts w:ascii="Times New Roman" w:hAnsi="Times New Roman"/>
                <w:sz w:val="24"/>
                <w:szCs w:val="24"/>
              </w:rPr>
              <w:t>18</w:t>
            </w:r>
          </w:p>
        </w:tc>
        <w:tc>
          <w:tcPr>
            <w:tcW w:w="629" w:type="pct"/>
            <w:gridSpan w:val="2"/>
          </w:tcPr>
          <w:p w:rsidR="003B7E80" w:rsidRPr="00722D22" w:rsidRDefault="003B7E80" w:rsidP="00A51A06">
            <w:pPr>
              <w:spacing w:after="0" w:line="240" w:lineRule="auto"/>
              <w:jc w:val="center"/>
              <w:rPr>
                <w:rFonts w:ascii="Times New Roman" w:hAnsi="Times New Roman"/>
                <w:sz w:val="24"/>
                <w:szCs w:val="24"/>
              </w:rPr>
            </w:pPr>
            <w:r w:rsidRPr="00722D22">
              <w:rPr>
                <w:rFonts w:ascii="Times New Roman" w:hAnsi="Times New Roman"/>
                <w:sz w:val="24"/>
                <w:szCs w:val="24"/>
              </w:rPr>
              <w:t>2</w:t>
            </w:r>
          </w:p>
        </w:tc>
        <w:tc>
          <w:tcPr>
            <w:tcW w:w="398" w:type="pct"/>
            <w:vMerge/>
          </w:tcPr>
          <w:p w:rsidR="003B7E80" w:rsidRPr="00722D22" w:rsidRDefault="003B7E80" w:rsidP="00A51A06">
            <w:pPr>
              <w:spacing w:after="0" w:line="240" w:lineRule="auto"/>
              <w:jc w:val="center"/>
              <w:rPr>
                <w:rFonts w:ascii="Times New Roman" w:hAnsi="Times New Roman"/>
                <w:sz w:val="24"/>
                <w:szCs w:val="24"/>
              </w:rPr>
            </w:pPr>
          </w:p>
        </w:tc>
        <w:tc>
          <w:tcPr>
            <w:tcW w:w="260" w:type="pct"/>
          </w:tcPr>
          <w:p w:rsidR="003B7E80" w:rsidRPr="00722D22" w:rsidRDefault="003B7E80" w:rsidP="00A51A06">
            <w:pPr>
              <w:spacing w:after="0" w:line="240" w:lineRule="auto"/>
              <w:jc w:val="center"/>
              <w:rPr>
                <w:rFonts w:ascii="Times New Roman" w:hAnsi="Times New Roman"/>
                <w:sz w:val="24"/>
                <w:szCs w:val="24"/>
              </w:rPr>
            </w:pPr>
            <w:r w:rsidRPr="00722D22">
              <w:rPr>
                <w:rFonts w:ascii="Times New Roman" w:hAnsi="Times New Roman"/>
                <w:sz w:val="24"/>
                <w:szCs w:val="24"/>
              </w:rPr>
              <w:t>-</w:t>
            </w:r>
          </w:p>
        </w:tc>
        <w:tc>
          <w:tcPr>
            <w:tcW w:w="456" w:type="pct"/>
            <w:gridSpan w:val="2"/>
          </w:tcPr>
          <w:p w:rsidR="003B7E80" w:rsidRPr="00722D22" w:rsidRDefault="003B7E80" w:rsidP="00A51A06">
            <w:pPr>
              <w:spacing w:after="0" w:line="240" w:lineRule="auto"/>
              <w:jc w:val="center"/>
              <w:rPr>
                <w:rFonts w:ascii="Times New Roman" w:hAnsi="Times New Roman"/>
                <w:sz w:val="24"/>
                <w:szCs w:val="24"/>
              </w:rPr>
            </w:pPr>
            <w:r w:rsidRPr="00722D22">
              <w:rPr>
                <w:rFonts w:ascii="Times New Roman" w:hAnsi="Times New Roman"/>
                <w:sz w:val="24"/>
                <w:szCs w:val="24"/>
              </w:rPr>
              <w:t>-</w:t>
            </w:r>
          </w:p>
        </w:tc>
        <w:tc>
          <w:tcPr>
            <w:tcW w:w="442" w:type="pct"/>
          </w:tcPr>
          <w:p w:rsidR="003B7E80" w:rsidRPr="00722D22" w:rsidRDefault="003B7E80" w:rsidP="00A51A06">
            <w:pPr>
              <w:spacing w:after="0" w:line="240" w:lineRule="auto"/>
              <w:jc w:val="center"/>
              <w:rPr>
                <w:rFonts w:ascii="Times New Roman" w:hAnsi="Times New Roman"/>
                <w:sz w:val="24"/>
                <w:szCs w:val="24"/>
              </w:rPr>
            </w:pPr>
            <w:r w:rsidRPr="00722D22">
              <w:rPr>
                <w:rFonts w:ascii="Times New Roman" w:hAnsi="Times New Roman"/>
                <w:sz w:val="24"/>
                <w:szCs w:val="24"/>
              </w:rPr>
              <w:t>-</w:t>
            </w:r>
          </w:p>
        </w:tc>
      </w:tr>
      <w:tr w:rsidR="000E76EF" w:rsidRPr="00722D22" w:rsidTr="00CD03A2">
        <w:tc>
          <w:tcPr>
            <w:tcW w:w="581" w:type="pct"/>
          </w:tcPr>
          <w:p w:rsidR="003B7E80" w:rsidRPr="00722D22" w:rsidRDefault="003B7E80" w:rsidP="00A51A06">
            <w:pPr>
              <w:spacing w:after="0" w:line="240" w:lineRule="auto"/>
              <w:rPr>
                <w:rFonts w:ascii="Times New Roman" w:hAnsi="Times New Roman"/>
                <w:b/>
                <w:sz w:val="24"/>
                <w:szCs w:val="24"/>
              </w:rPr>
            </w:pPr>
          </w:p>
        </w:tc>
        <w:tc>
          <w:tcPr>
            <w:tcW w:w="1499" w:type="pct"/>
          </w:tcPr>
          <w:p w:rsidR="003B7E80" w:rsidRPr="00722D22" w:rsidRDefault="003B7E80" w:rsidP="00A51A06">
            <w:pPr>
              <w:spacing w:after="0" w:line="240" w:lineRule="auto"/>
              <w:rPr>
                <w:rFonts w:ascii="Times New Roman" w:hAnsi="Times New Roman"/>
                <w:b/>
                <w:sz w:val="24"/>
                <w:szCs w:val="24"/>
              </w:rPr>
            </w:pPr>
            <w:r w:rsidRPr="00722D22">
              <w:rPr>
                <w:rFonts w:ascii="Times New Roman" w:hAnsi="Times New Roman"/>
                <w:b/>
                <w:sz w:val="24"/>
                <w:szCs w:val="24"/>
              </w:rPr>
              <w:t>Всего:</w:t>
            </w:r>
          </w:p>
        </w:tc>
        <w:tc>
          <w:tcPr>
            <w:tcW w:w="389" w:type="pct"/>
          </w:tcPr>
          <w:p w:rsidR="003B7E80" w:rsidRPr="00722D22" w:rsidRDefault="003B7E80" w:rsidP="00A51A06">
            <w:pPr>
              <w:spacing w:after="0" w:line="240" w:lineRule="auto"/>
              <w:jc w:val="center"/>
              <w:rPr>
                <w:rFonts w:ascii="Times New Roman" w:hAnsi="Times New Roman"/>
                <w:b/>
                <w:sz w:val="24"/>
                <w:szCs w:val="24"/>
              </w:rPr>
            </w:pPr>
            <w:r w:rsidRPr="00722D22">
              <w:rPr>
                <w:rFonts w:ascii="Times New Roman" w:hAnsi="Times New Roman"/>
                <w:b/>
                <w:sz w:val="24"/>
                <w:szCs w:val="24"/>
              </w:rPr>
              <w:t>169</w:t>
            </w:r>
          </w:p>
        </w:tc>
        <w:tc>
          <w:tcPr>
            <w:tcW w:w="346" w:type="pct"/>
          </w:tcPr>
          <w:p w:rsidR="003B7E80" w:rsidRPr="00722D22" w:rsidRDefault="003B7E80" w:rsidP="00A51A06">
            <w:pPr>
              <w:spacing w:after="0" w:line="240" w:lineRule="auto"/>
              <w:jc w:val="center"/>
              <w:rPr>
                <w:rFonts w:ascii="Times New Roman" w:hAnsi="Times New Roman"/>
                <w:b/>
                <w:sz w:val="24"/>
                <w:szCs w:val="24"/>
              </w:rPr>
            </w:pPr>
            <w:r w:rsidRPr="00722D22">
              <w:rPr>
                <w:rFonts w:ascii="Times New Roman" w:hAnsi="Times New Roman"/>
                <w:b/>
                <w:sz w:val="24"/>
                <w:szCs w:val="24"/>
              </w:rPr>
              <w:t>1</w:t>
            </w:r>
            <w:r w:rsidR="00AA5F8F" w:rsidRPr="00722D22">
              <w:rPr>
                <w:rFonts w:ascii="Times New Roman" w:hAnsi="Times New Roman"/>
                <w:b/>
                <w:sz w:val="24"/>
                <w:szCs w:val="24"/>
              </w:rPr>
              <w:t>5</w:t>
            </w:r>
            <w:r w:rsidRPr="00722D22">
              <w:rPr>
                <w:rFonts w:ascii="Times New Roman" w:hAnsi="Times New Roman"/>
                <w:b/>
                <w:sz w:val="24"/>
                <w:szCs w:val="24"/>
              </w:rPr>
              <w:t>9</w:t>
            </w:r>
          </w:p>
        </w:tc>
        <w:tc>
          <w:tcPr>
            <w:tcW w:w="624" w:type="pct"/>
          </w:tcPr>
          <w:p w:rsidR="003B7E80" w:rsidRPr="00722D22" w:rsidRDefault="003B7E80" w:rsidP="00A51A06">
            <w:pPr>
              <w:spacing w:after="0" w:line="240" w:lineRule="auto"/>
              <w:jc w:val="center"/>
              <w:rPr>
                <w:rFonts w:ascii="Times New Roman" w:hAnsi="Times New Roman"/>
                <w:sz w:val="24"/>
                <w:szCs w:val="24"/>
              </w:rPr>
            </w:pPr>
            <w:r w:rsidRPr="00722D22">
              <w:rPr>
                <w:rFonts w:ascii="Times New Roman" w:hAnsi="Times New Roman"/>
                <w:sz w:val="24"/>
                <w:szCs w:val="24"/>
              </w:rPr>
              <w:t>64</w:t>
            </w:r>
          </w:p>
        </w:tc>
        <w:tc>
          <w:tcPr>
            <w:tcW w:w="403" w:type="pct"/>
            <w:gridSpan w:val="2"/>
          </w:tcPr>
          <w:p w:rsidR="003B7E80" w:rsidRPr="00722D22" w:rsidRDefault="003B7E80" w:rsidP="00A51A06">
            <w:pPr>
              <w:spacing w:after="0" w:line="240" w:lineRule="auto"/>
              <w:jc w:val="center"/>
              <w:rPr>
                <w:rFonts w:ascii="Times New Roman" w:hAnsi="Times New Roman"/>
                <w:b/>
                <w:sz w:val="24"/>
                <w:szCs w:val="24"/>
              </w:rPr>
            </w:pPr>
            <w:r w:rsidRPr="00722D22">
              <w:rPr>
                <w:rFonts w:ascii="Times New Roman" w:hAnsi="Times New Roman"/>
                <w:b/>
                <w:sz w:val="24"/>
                <w:szCs w:val="24"/>
              </w:rPr>
              <w:t>-</w:t>
            </w:r>
          </w:p>
        </w:tc>
        <w:tc>
          <w:tcPr>
            <w:tcW w:w="260" w:type="pct"/>
          </w:tcPr>
          <w:p w:rsidR="003B7E80" w:rsidRPr="00722D22" w:rsidRDefault="003B7E80" w:rsidP="00A51A06">
            <w:pPr>
              <w:spacing w:after="0" w:line="240" w:lineRule="auto"/>
              <w:jc w:val="center"/>
              <w:rPr>
                <w:rFonts w:ascii="Times New Roman" w:hAnsi="Times New Roman"/>
                <w:b/>
                <w:sz w:val="24"/>
                <w:szCs w:val="24"/>
              </w:rPr>
            </w:pPr>
            <w:r w:rsidRPr="00722D22">
              <w:rPr>
                <w:rFonts w:ascii="Times New Roman" w:hAnsi="Times New Roman"/>
                <w:b/>
                <w:sz w:val="24"/>
                <w:szCs w:val="24"/>
              </w:rPr>
              <w:t>-</w:t>
            </w:r>
          </w:p>
        </w:tc>
        <w:tc>
          <w:tcPr>
            <w:tcW w:w="454" w:type="pct"/>
          </w:tcPr>
          <w:p w:rsidR="003B7E80" w:rsidRPr="00722D22" w:rsidRDefault="003B7E80" w:rsidP="00A51A06">
            <w:pPr>
              <w:spacing w:after="0" w:line="240" w:lineRule="auto"/>
              <w:jc w:val="center"/>
              <w:rPr>
                <w:rFonts w:ascii="Times New Roman" w:hAnsi="Times New Roman"/>
                <w:b/>
                <w:sz w:val="24"/>
                <w:szCs w:val="24"/>
              </w:rPr>
            </w:pPr>
            <w:r w:rsidRPr="00722D22">
              <w:rPr>
                <w:rFonts w:ascii="Times New Roman" w:hAnsi="Times New Roman"/>
                <w:b/>
                <w:sz w:val="24"/>
                <w:szCs w:val="24"/>
              </w:rPr>
              <w:t>-</w:t>
            </w:r>
          </w:p>
        </w:tc>
        <w:tc>
          <w:tcPr>
            <w:tcW w:w="444" w:type="pct"/>
            <w:gridSpan w:val="2"/>
          </w:tcPr>
          <w:p w:rsidR="003B7E80" w:rsidRPr="00722D22" w:rsidRDefault="003B7E80" w:rsidP="00A51A06">
            <w:pPr>
              <w:spacing w:after="0" w:line="240" w:lineRule="auto"/>
              <w:jc w:val="center"/>
              <w:rPr>
                <w:rFonts w:ascii="Times New Roman" w:hAnsi="Times New Roman"/>
                <w:b/>
                <w:sz w:val="24"/>
                <w:szCs w:val="24"/>
              </w:rPr>
            </w:pPr>
            <w:r w:rsidRPr="00722D22">
              <w:rPr>
                <w:rFonts w:ascii="Times New Roman" w:hAnsi="Times New Roman"/>
                <w:b/>
                <w:sz w:val="24"/>
                <w:szCs w:val="24"/>
              </w:rPr>
              <w:t>10</w:t>
            </w:r>
          </w:p>
        </w:tc>
      </w:tr>
    </w:tbl>
    <w:p w:rsidR="003B7E80" w:rsidRPr="00722D22" w:rsidRDefault="003B7E80" w:rsidP="00A51A06">
      <w:pPr>
        <w:spacing w:after="0" w:line="240" w:lineRule="auto"/>
        <w:rPr>
          <w:rFonts w:ascii="Times New Roman" w:hAnsi="Times New Roman"/>
          <w:b/>
          <w:sz w:val="24"/>
          <w:szCs w:val="24"/>
        </w:rPr>
      </w:pPr>
    </w:p>
    <w:p w:rsidR="003B7E80" w:rsidRPr="00722D22" w:rsidRDefault="000E76EF" w:rsidP="00A51A06">
      <w:pPr>
        <w:suppressAutoHyphens/>
        <w:spacing w:after="0" w:line="240" w:lineRule="auto"/>
        <w:jc w:val="both"/>
        <w:rPr>
          <w:rFonts w:ascii="Times New Roman" w:hAnsi="Times New Roman"/>
          <w:b/>
          <w:sz w:val="24"/>
          <w:szCs w:val="24"/>
        </w:rPr>
      </w:pPr>
      <w:r w:rsidRPr="00722D22">
        <w:rPr>
          <w:rFonts w:ascii="Times New Roman" w:hAnsi="Times New Roman"/>
          <w:b/>
          <w:sz w:val="24"/>
          <w:szCs w:val="24"/>
        </w:rPr>
        <w:t xml:space="preserve">2.2 </w:t>
      </w:r>
      <w:r w:rsidR="003B7E80" w:rsidRPr="00722D22">
        <w:rPr>
          <w:rFonts w:ascii="Times New Roman" w:hAnsi="Times New Roman"/>
          <w:b/>
          <w:sz w:val="24"/>
          <w:szCs w:val="24"/>
        </w:rPr>
        <w:t>Тематический план и содержание профессионального модуля (ПМ)</w:t>
      </w:r>
    </w:p>
    <w:tbl>
      <w:tblPr>
        <w:tblpPr w:leftFromText="180" w:rightFromText="180" w:vertAnchor="text" w:tblpX="-555" w:tblpY="1"/>
        <w:tblOverlap w:val="never"/>
        <w:tblW w:w="540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3"/>
        <w:gridCol w:w="29"/>
        <w:gridCol w:w="742"/>
        <w:gridCol w:w="11560"/>
        <w:gridCol w:w="850"/>
      </w:tblGrid>
      <w:tr w:rsidR="00004DC3" w:rsidRPr="00722D22" w:rsidTr="00004DC3">
        <w:tc>
          <w:tcPr>
            <w:tcW w:w="1118" w:type="pct"/>
            <w:gridSpan w:val="3"/>
          </w:tcPr>
          <w:p w:rsidR="00004DC3" w:rsidRPr="00722D22" w:rsidRDefault="00004DC3" w:rsidP="00A51A06">
            <w:pPr>
              <w:spacing w:after="0" w:line="240" w:lineRule="auto"/>
              <w:jc w:val="center"/>
              <w:rPr>
                <w:rFonts w:ascii="Times New Roman" w:hAnsi="Times New Roman"/>
                <w:b/>
                <w:sz w:val="24"/>
                <w:szCs w:val="24"/>
              </w:rPr>
            </w:pPr>
            <w:r w:rsidRPr="00722D22">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3616" w:type="pct"/>
          </w:tcPr>
          <w:p w:rsidR="00004DC3" w:rsidRPr="00722D22" w:rsidRDefault="00004DC3" w:rsidP="00A51A06">
            <w:pPr>
              <w:spacing w:after="0" w:line="240" w:lineRule="auto"/>
              <w:jc w:val="center"/>
              <w:rPr>
                <w:rFonts w:ascii="Times New Roman" w:hAnsi="Times New Roman"/>
                <w:b/>
                <w:sz w:val="24"/>
                <w:szCs w:val="24"/>
              </w:rPr>
            </w:pPr>
            <w:r w:rsidRPr="00722D22">
              <w:rPr>
                <w:rFonts w:ascii="Times New Roman" w:hAnsi="Times New Roman"/>
                <w:b/>
                <w:bCs/>
                <w:sz w:val="24"/>
                <w:szCs w:val="24"/>
              </w:rPr>
              <w:t>Содержание учебного материала, лабораторные работы и практические занятия, внеаудиторная (самостоятельная) учебная работа обучающихся, курсовая работа (проект) (если предусмотрены)</w:t>
            </w:r>
          </w:p>
        </w:tc>
        <w:tc>
          <w:tcPr>
            <w:tcW w:w="266" w:type="pct"/>
            <w:vAlign w:val="center"/>
          </w:tcPr>
          <w:p w:rsidR="00004DC3" w:rsidRPr="00722D22" w:rsidRDefault="00004DC3" w:rsidP="00004DC3">
            <w:pPr>
              <w:spacing w:after="0" w:line="240" w:lineRule="auto"/>
              <w:ind w:left="-106"/>
              <w:jc w:val="center"/>
              <w:rPr>
                <w:rFonts w:ascii="Times New Roman" w:hAnsi="Times New Roman"/>
                <w:b/>
                <w:bCs/>
                <w:sz w:val="24"/>
                <w:szCs w:val="24"/>
              </w:rPr>
            </w:pPr>
            <w:r w:rsidRPr="00722D22">
              <w:rPr>
                <w:rFonts w:ascii="Times New Roman" w:hAnsi="Times New Roman"/>
                <w:b/>
                <w:bCs/>
                <w:sz w:val="24"/>
                <w:szCs w:val="24"/>
              </w:rPr>
              <w:t>Объем часов</w:t>
            </w:r>
          </w:p>
        </w:tc>
      </w:tr>
      <w:tr w:rsidR="00004DC3" w:rsidRPr="00722D22" w:rsidTr="00004DC3">
        <w:tc>
          <w:tcPr>
            <w:tcW w:w="4734" w:type="pct"/>
            <w:gridSpan w:val="4"/>
          </w:tcPr>
          <w:p w:rsidR="00004DC3" w:rsidRPr="00722D22" w:rsidRDefault="00004DC3" w:rsidP="00A51A06">
            <w:pPr>
              <w:spacing w:after="0" w:line="240" w:lineRule="auto"/>
              <w:rPr>
                <w:rFonts w:ascii="Times New Roman" w:hAnsi="Times New Roman"/>
                <w:sz w:val="24"/>
                <w:szCs w:val="24"/>
              </w:rPr>
            </w:pPr>
            <w:r w:rsidRPr="00722D22">
              <w:rPr>
                <w:rFonts w:ascii="Times New Roman" w:eastAsia="Calibri" w:hAnsi="Times New Roman"/>
                <w:b/>
                <w:bCs/>
                <w:sz w:val="24"/>
                <w:szCs w:val="24"/>
              </w:rPr>
              <w:lastRenderedPageBreak/>
              <w:t xml:space="preserve">ПМ.04 </w:t>
            </w:r>
            <w:r w:rsidRPr="00722D22">
              <w:rPr>
                <w:rFonts w:ascii="Times New Roman" w:eastAsia="Times New Roman" w:hAnsi="Times New Roman"/>
                <w:b/>
                <w:sz w:val="24"/>
                <w:szCs w:val="24"/>
              </w:rPr>
              <w:t>Выполнение работ по одной или нескольким профессиям рабочих, должностям служащих – водитель автомобиля категории «В»</w:t>
            </w:r>
          </w:p>
        </w:tc>
        <w:tc>
          <w:tcPr>
            <w:tcW w:w="266" w:type="pct"/>
          </w:tcPr>
          <w:p w:rsidR="00004DC3" w:rsidRPr="00722D22" w:rsidRDefault="00004DC3" w:rsidP="00A51A06">
            <w:pPr>
              <w:spacing w:after="0" w:line="240" w:lineRule="auto"/>
              <w:jc w:val="center"/>
              <w:rPr>
                <w:rFonts w:ascii="Times New Roman" w:hAnsi="Times New Roman"/>
                <w:b/>
                <w:sz w:val="24"/>
                <w:szCs w:val="24"/>
              </w:rPr>
            </w:pPr>
            <w:r w:rsidRPr="00722D22">
              <w:rPr>
                <w:rFonts w:ascii="Times New Roman" w:hAnsi="Times New Roman"/>
                <w:b/>
                <w:sz w:val="24"/>
                <w:szCs w:val="24"/>
              </w:rPr>
              <w:t>169</w:t>
            </w:r>
          </w:p>
        </w:tc>
      </w:tr>
      <w:tr w:rsidR="00004DC3" w:rsidRPr="00722D22" w:rsidTr="00004DC3">
        <w:trPr>
          <w:trHeight w:val="203"/>
        </w:trPr>
        <w:tc>
          <w:tcPr>
            <w:tcW w:w="4734" w:type="pct"/>
            <w:gridSpan w:val="4"/>
          </w:tcPr>
          <w:p w:rsidR="00004DC3" w:rsidRPr="00722D22" w:rsidRDefault="00004DC3" w:rsidP="00A51A06">
            <w:pPr>
              <w:spacing w:after="0" w:line="240" w:lineRule="auto"/>
              <w:rPr>
                <w:rFonts w:ascii="Times New Roman" w:hAnsi="Times New Roman"/>
                <w:b/>
                <w:color w:val="000000"/>
                <w:sz w:val="24"/>
                <w:szCs w:val="24"/>
              </w:rPr>
            </w:pPr>
            <w:r w:rsidRPr="00722D22">
              <w:rPr>
                <w:rFonts w:ascii="Times New Roman" w:hAnsi="Times New Roman"/>
                <w:b/>
                <w:color w:val="000000"/>
                <w:sz w:val="24"/>
                <w:szCs w:val="24"/>
              </w:rPr>
              <w:t>Раздел 1. Основы законодательства в сфере дорожного движения</w:t>
            </w:r>
          </w:p>
        </w:tc>
        <w:tc>
          <w:tcPr>
            <w:tcW w:w="266" w:type="pct"/>
          </w:tcPr>
          <w:p w:rsidR="00004DC3" w:rsidRPr="00722D22" w:rsidRDefault="00004DC3" w:rsidP="00A51A06">
            <w:pPr>
              <w:spacing w:after="0" w:line="240" w:lineRule="auto"/>
              <w:jc w:val="center"/>
              <w:rPr>
                <w:rFonts w:ascii="Times New Roman" w:hAnsi="Times New Roman"/>
                <w:b/>
                <w:sz w:val="24"/>
                <w:szCs w:val="24"/>
              </w:rPr>
            </w:pPr>
            <w:r w:rsidRPr="00722D22">
              <w:rPr>
                <w:rFonts w:ascii="Times New Roman" w:hAnsi="Times New Roman"/>
                <w:b/>
                <w:sz w:val="24"/>
                <w:szCs w:val="24"/>
              </w:rPr>
              <w:t>93</w:t>
            </w:r>
          </w:p>
        </w:tc>
      </w:tr>
      <w:tr w:rsidR="00004DC3" w:rsidRPr="00722D22" w:rsidTr="00004DC3">
        <w:trPr>
          <w:trHeight w:val="390"/>
        </w:trPr>
        <w:tc>
          <w:tcPr>
            <w:tcW w:w="877" w:type="pct"/>
          </w:tcPr>
          <w:p w:rsidR="00004DC3" w:rsidRPr="00722D22" w:rsidRDefault="00004DC3" w:rsidP="00A51A06">
            <w:pPr>
              <w:spacing w:after="0" w:line="240" w:lineRule="auto"/>
              <w:jc w:val="both"/>
              <w:rPr>
                <w:rFonts w:ascii="Times New Roman" w:eastAsia="Calibri" w:hAnsi="Times New Roman"/>
                <w:bCs/>
                <w:sz w:val="24"/>
                <w:szCs w:val="24"/>
              </w:rPr>
            </w:pPr>
            <w:r w:rsidRPr="00722D22">
              <w:rPr>
                <w:rFonts w:ascii="Times New Roman" w:eastAsia="Calibri" w:hAnsi="Times New Roman"/>
                <w:bCs/>
                <w:sz w:val="24"/>
                <w:szCs w:val="24"/>
              </w:rPr>
              <w:t xml:space="preserve">Тема 1.1 </w:t>
            </w:r>
            <w:r w:rsidRPr="00722D22">
              <w:rPr>
                <w:rFonts w:ascii="Times New Roman" w:hAnsi="Times New Roman"/>
                <w:sz w:val="24"/>
                <w:szCs w:val="24"/>
              </w:rPr>
              <w:t>Общие положения. Основные понятия и термины. Обязанности участников дорожного движения.</w:t>
            </w:r>
          </w:p>
        </w:tc>
        <w:tc>
          <w:tcPr>
            <w:tcW w:w="3857" w:type="pct"/>
            <w:gridSpan w:val="3"/>
          </w:tcPr>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22D22">
              <w:rPr>
                <w:rFonts w:ascii="Times New Roman" w:hAnsi="Times New Roman"/>
                <w:sz w:val="24"/>
                <w:szCs w:val="24"/>
              </w:rPr>
              <w:t>Основные понятия и термины, содержащиеся в Правилах. Обязанности участников дорожного движения. Документы, которые водитель механического транспортного средства обязан иметь при себе и передавать для проверки сотрудникам милиции. Порядок предоставления транспортных средств должностным лицам. Права и обязанности водителей транспортных средств, движущихся с включенным проблесковым маячком синего цвета и специальным звуковым сигналом</w:t>
            </w:r>
          </w:p>
        </w:tc>
        <w:tc>
          <w:tcPr>
            <w:tcW w:w="266" w:type="pct"/>
          </w:tcPr>
          <w:p w:rsidR="00004DC3" w:rsidRPr="00722D22" w:rsidRDefault="00004DC3" w:rsidP="00A51A06">
            <w:pPr>
              <w:spacing w:after="0" w:line="240" w:lineRule="auto"/>
              <w:jc w:val="center"/>
              <w:rPr>
                <w:rFonts w:ascii="Times New Roman" w:hAnsi="Times New Roman"/>
                <w:sz w:val="24"/>
                <w:szCs w:val="24"/>
              </w:rPr>
            </w:pPr>
            <w:r w:rsidRPr="00722D22">
              <w:rPr>
                <w:rFonts w:ascii="Times New Roman" w:hAnsi="Times New Roman"/>
                <w:sz w:val="24"/>
                <w:szCs w:val="24"/>
              </w:rPr>
              <w:t>5</w:t>
            </w:r>
          </w:p>
        </w:tc>
      </w:tr>
      <w:tr w:rsidR="00004DC3" w:rsidRPr="00722D22" w:rsidTr="00004DC3">
        <w:trPr>
          <w:trHeight w:val="291"/>
        </w:trPr>
        <w:tc>
          <w:tcPr>
            <w:tcW w:w="877" w:type="pct"/>
          </w:tcPr>
          <w:p w:rsidR="00004DC3" w:rsidRPr="00722D22" w:rsidRDefault="00004DC3" w:rsidP="00A51A06">
            <w:pPr>
              <w:spacing w:after="0" w:line="240" w:lineRule="auto"/>
              <w:jc w:val="both"/>
              <w:rPr>
                <w:rFonts w:ascii="Times New Roman" w:eastAsia="Calibri" w:hAnsi="Times New Roman"/>
                <w:bCs/>
                <w:sz w:val="24"/>
                <w:szCs w:val="24"/>
              </w:rPr>
            </w:pPr>
            <w:r w:rsidRPr="00722D22">
              <w:rPr>
                <w:rFonts w:ascii="Times New Roman" w:eastAsia="Calibri" w:hAnsi="Times New Roman"/>
                <w:bCs/>
                <w:sz w:val="24"/>
                <w:szCs w:val="24"/>
              </w:rPr>
              <w:t>Тема 1.2 Дорожные знаки и разметка</w:t>
            </w:r>
          </w:p>
        </w:tc>
        <w:tc>
          <w:tcPr>
            <w:tcW w:w="3857" w:type="pct"/>
            <w:gridSpan w:val="3"/>
          </w:tcPr>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
                <w:bCs/>
                <w:sz w:val="24"/>
                <w:szCs w:val="24"/>
              </w:rPr>
            </w:pPr>
            <w:r w:rsidRPr="00722D22">
              <w:rPr>
                <w:rFonts w:ascii="Times New Roman" w:eastAsia="Calibri" w:hAnsi="Times New Roman"/>
                <w:bCs/>
                <w:sz w:val="24"/>
                <w:szCs w:val="24"/>
              </w:rPr>
              <w:t>Дорожные знаки. Вертикальная разметка. Горизонтальная разметка</w:t>
            </w:r>
          </w:p>
        </w:tc>
        <w:tc>
          <w:tcPr>
            <w:tcW w:w="266" w:type="pct"/>
            <w:vAlign w:val="center"/>
          </w:tcPr>
          <w:p w:rsidR="00004DC3" w:rsidRPr="00722D22" w:rsidRDefault="00004DC3" w:rsidP="00A51A06">
            <w:pPr>
              <w:spacing w:line="240" w:lineRule="auto"/>
              <w:jc w:val="center"/>
              <w:rPr>
                <w:rFonts w:ascii="Times New Roman" w:hAnsi="Times New Roman"/>
                <w:b/>
                <w:i/>
                <w:sz w:val="24"/>
                <w:szCs w:val="24"/>
              </w:rPr>
            </w:pPr>
            <w:r w:rsidRPr="00722D22">
              <w:rPr>
                <w:rFonts w:ascii="Times New Roman" w:hAnsi="Times New Roman"/>
                <w:sz w:val="24"/>
                <w:szCs w:val="24"/>
              </w:rPr>
              <w:t>10</w:t>
            </w:r>
          </w:p>
        </w:tc>
      </w:tr>
      <w:tr w:rsidR="00004DC3" w:rsidRPr="00722D22" w:rsidTr="00004DC3">
        <w:trPr>
          <w:trHeight w:val="379"/>
        </w:trPr>
        <w:tc>
          <w:tcPr>
            <w:tcW w:w="877" w:type="pct"/>
          </w:tcPr>
          <w:p w:rsidR="00004DC3" w:rsidRPr="00722D22" w:rsidRDefault="00004DC3" w:rsidP="00A51A06">
            <w:pPr>
              <w:spacing w:after="0" w:line="240" w:lineRule="auto"/>
              <w:jc w:val="both"/>
              <w:rPr>
                <w:rFonts w:ascii="Times New Roman" w:hAnsi="Times New Roman"/>
                <w:b/>
                <w:bCs/>
                <w:i/>
                <w:sz w:val="24"/>
                <w:szCs w:val="24"/>
              </w:rPr>
            </w:pPr>
            <w:r w:rsidRPr="00722D22">
              <w:rPr>
                <w:rFonts w:ascii="Times New Roman" w:eastAsia="Calibri" w:hAnsi="Times New Roman"/>
                <w:bCs/>
                <w:sz w:val="24"/>
                <w:szCs w:val="24"/>
              </w:rPr>
              <w:t>Тема 1.3 Порядок движения, регулирования дорожного движения</w:t>
            </w:r>
          </w:p>
        </w:tc>
        <w:tc>
          <w:tcPr>
            <w:tcW w:w="3857" w:type="pct"/>
            <w:gridSpan w:val="3"/>
          </w:tcPr>
          <w:p w:rsidR="00004DC3" w:rsidRPr="00722D22" w:rsidRDefault="00004DC3" w:rsidP="00A51A06">
            <w:pPr>
              <w:spacing w:after="0" w:line="240" w:lineRule="auto"/>
              <w:rPr>
                <w:rFonts w:ascii="Times New Roman" w:hAnsi="Times New Roman"/>
                <w:b/>
                <w:bCs/>
                <w:i/>
                <w:sz w:val="24"/>
                <w:szCs w:val="24"/>
              </w:rPr>
            </w:pPr>
            <w:r w:rsidRPr="00722D22">
              <w:rPr>
                <w:rFonts w:ascii="Times New Roman" w:eastAsia="Calibri" w:hAnsi="Times New Roman"/>
                <w:bCs/>
                <w:sz w:val="24"/>
                <w:szCs w:val="24"/>
              </w:rPr>
              <w:t xml:space="preserve">Порядок движения ТС. Маневрирование ТС. Светофорное регулирование. Регулировщик </w:t>
            </w:r>
          </w:p>
        </w:tc>
        <w:tc>
          <w:tcPr>
            <w:tcW w:w="266" w:type="pct"/>
            <w:vAlign w:val="center"/>
          </w:tcPr>
          <w:p w:rsidR="00004DC3" w:rsidRPr="00722D22" w:rsidRDefault="00004DC3" w:rsidP="00A51A06">
            <w:pPr>
              <w:spacing w:after="0" w:line="240" w:lineRule="auto"/>
              <w:jc w:val="center"/>
              <w:rPr>
                <w:rFonts w:ascii="Times New Roman" w:hAnsi="Times New Roman"/>
                <w:b/>
                <w:i/>
                <w:sz w:val="24"/>
                <w:szCs w:val="24"/>
              </w:rPr>
            </w:pPr>
            <w:r w:rsidRPr="00722D22">
              <w:rPr>
                <w:rFonts w:ascii="Times New Roman" w:hAnsi="Times New Roman"/>
                <w:sz w:val="24"/>
                <w:szCs w:val="24"/>
              </w:rPr>
              <w:t>10</w:t>
            </w:r>
          </w:p>
        </w:tc>
      </w:tr>
      <w:tr w:rsidR="00004DC3" w:rsidRPr="00722D22" w:rsidTr="00004DC3">
        <w:trPr>
          <w:trHeight w:val="271"/>
        </w:trPr>
        <w:tc>
          <w:tcPr>
            <w:tcW w:w="877" w:type="pct"/>
          </w:tcPr>
          <w:p w:rsidR="00004DC3" w:rsidRPr="00722D22" w:rsidRDefault="00004DC3" w:rsidP="00A51A06">
            <w:pPr>
              <w:spacing w:after="0" w:line="240" w:lineRule="auto"/>
              <w:jc w:val="both"/>
              <w:rPr>
                <w:rFonts w:ascii="Times New Roman" w:eastAsia="Calibri" w:hAnsi="Times New Roman"/>
                <w:bCs/>
                <w:sz w:val="24"/>
                <w:szCs w:val="24"/>
              </w:rPr>
            </w:pPr>
            <w:r w:rsidRPr="00722D22">
              <w:rPr>
                <w:rFonts w:ascii="Times New Roman" w:eastAsia="Calibri" w:hAnsi="Times New Roman"/>
                <w:bCs/>
                <w:sz w:val="24"/>
                <w:szCs w:val="24"/>
              </w:rPr>
              <w:t>Тема 1.4 Проезд перекрестков, пешеходных переходов</w:t>
            </w:r>
          </w:p>
        </w:tc>
        <w:tc>
          <w:tcPr>
            <w:tcW w:w="3857" w:type="pct"/>
            <w:gridSpan w:val="3"/>
          </w:tcPr>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Cs/>
                <w:sz w:val="24"/>
                <w:szCs w:val="24"/>
              </w:rPr>
            </w:pPr>
            <w:r w:rsidRPr="00722D22">
              <w:rPr>
                <w:rFonts w:ascii="Times New Roman" w:eastAsia="Calibri" w:hAnsi="Times New Roman"/>
                <w:bCs/>
                <w:sz w:val="24"/>
                <w:szCs w:val="24"/>
              </w:rPr>
              <w:t>Виды перекрестков, проезд их. Пешеходные переходы, пешеходные дорожки. Проезд железнодорожных путей</w:t>
            </w:r>
          </w:p>
        </w:tc>
        <w:tc>
          <w:tcPr>
            <w:tcW w:w="266" w:type="pct"/>
          </w:tcPr>
          <w:p w:rsidR="00004DC3" w:rsidRPr="00722D22" w:rsidRDefault="00004DC3" w:rsidP="00A51A06">
            <w:pPr>
              <w:spacing w:after="0" w:line="240" w:lineRule="auto"/>
              <w:jc w:val="center"/>
              <w:rPr>
                <w:rFonts w:ascii="Times New Roman" w:hAnsi="Times New Roman"/>
                <w:sz w:val="24"/>
                <w:szCs w:val="24"/>
              </w:rPr>
            </w:pPr>
            <w:r w:rsidRPr="00722D22">
              <w:rPr>
                <w:rFonts w:ascii="Times New Roman" w:hAnsi="Times New Roman"/>
                <w:sz w:val="24"/>
                <w:szCs w:val="24"/>
              </w:rPr>
              <w:t>9</w:t>
            </w:r>
          </w:p>
        </w:tc>
      </w:tr>
      <w:tr w:rsidR="00004DC3" w:rsidRPr="00722D22" w:rsidTr="00004DC3">
        <w:trPr>
          <w:trHeight w:val="217"/>
        </w:trPr>
        <w:tc>
          <w:tcPr>
            <w:tcW w:w="877" w:type="pct"/>
          </w:tcPr>
          <w:p w:rsidR="00004DC3" w:rsidRPr="00722D22" w:rsidRDefault="00004DC3" w:rsidP="00A51A06">
            <w:pPr>
              <w:spacing w:after="0" w:line="240" w:lineRule="auto"/>
              <w:jc w:val="both"/>
              <w:rPr>
                <w:rFonts w:ascii="Times New Roman" w:eastAsia="Calibri" w:hAnsi="Times New Roman"/>
                <w:bCs/>
                <w:sz w:val="24"/>
                <w:szCs w:val="24"/>
              </w:rPr>
            </w:pPr>
            <w:r w:rsidRPr="00722D22">
              <w:rPr>
                <w:rFonts w:ascii="Times New Roman" w:hAnsi="Times New Roman"/>
                <w:sz w:val="24"/>
                <w:szCs w:val="24"/>
              </w:rPr>
              <w:t>Тема 1.5 Техническое состояние и оборудование транспортных средств</w:t>
            </w:r>
          </w:p>
        </w:tc>
        <w:tc>
          <w:tcPr>
            <w:tcW w:w="3857" w:type="pct"/>
            <w:gridSpan w:val="3"/>
          </w:tcPr>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722D22">
              <w:rPr>
                <w:rFonts w:ascii="Times New Roman" w:eastAsia="Calibri" w:hAnsi="Times New Roman"/>
                <w:bCs/>
                <w:sz w:val="24"/>
                <w:szCs w:val="24"/>
              </w:rPr>
              <w:t xml:space="preserve">Неисправности, при которых запрещена эксплуатация транспортных средств. </w:t>
            </w:r>
            <w:r w:rsidRPr="00722D22">
              <w:rPr>
                <w:rFonts w:ascii="Times New Roman" w:hAnsi="Times New Roman"/>
                <w:sz w:val="24"/>
                <w:szCs w:val="24"/>
              </w:rPr>
              <w:t>порядок выполнения контрольного осмотра транспортных средств перед поездкой и работ по его техническому обслуживанию; перечень неисправностей и условий, при которых запрещается эксплуатация транспортных средств или их дальнейшее движение; приемы устранения неисправностей и выполнения работ по техническому обслуживанию правила техники безопасности при проверке технического состояния транспортных средств, проведении погрузочно-разгрузочных работ;</w:t>
            </w:r>
          </w:p>
        </w:tc>
        <w:tc>
          <w:tcPr>
            <w:tcW w:w="266" w:type="pct"/>
            <w:vAlign w:val="center"/>
          </w:tcPr>
          <w:p w:rsidR="00004DC3" w:rsidRPr="00722D22" w:rsidRDefault="00004DC3" w:rsidP="00A51A06">
            <w:pPr>
              <w:spacing w:after="0" w:line="240" w:lineRule="auto"/>
              <w:jc w:val="center"/>
              <w:rPr>
                <w:rFonts w:ascii="Times New Roman" w:hAnsi="Times New Roman"/>
                <w:b/>
                <w:i/>
                <w:sz w:val="24"/>
                <w:szCs w:val="24"/>
              </w:rPr>
            </w:pPr>
            <w:r w:rsidRPr="00722D22">
              <w:rPr>
                <w:rFonts w:ascii="Times New Roman" w:hAnsi="Times New Roman"/>
                <w:sz w:val="24"/>
                <w:szCs w:val="24"/>
              </w:rPr>
              <w:t>2</w:t>
            </w:r>
          </w:p>
        </w:tc>
      </w:tr>
      <w:tr w:rsidR="00004DC3" w:rsidRPr="00722D22" w:rsidTr="00004DC3">
        <w:trPr>
          <w:trHeight w:val="217"/>
        </w:trPr>
        <w:tc>
          <w:tcPr>
            <w:tcW w:w="877" w:type="pct"/>
            <w:vMerge w:val="restart"/>
          </w:tcPr>
          <w:p w:rsidR="00004DC3" w:rsidRPr="00722D22" w:rsidRDefault="00004DC3" w:rsidP="00A51A06">
            <w:pPr>
              <w:spacing w:after="0" w:line="240" w:lineRule="auto"/>
              <w:jc w:val="both"/>
              <w:rPr>
                <w:rFonts w:ascii="Times New Roman" w:hAnsi="Times New Roman"/>
                <w:sz w:val="24"/>
                <w:szCs w:val="24"/>
              </w:rPr>
            </w:pPr>
            <w:r w:rsidRPr="00722D22">
              <w:rPr>
                <w:rFonts w:ascii="Times New Roman" w:hAnsi="Times New Roman"/>
                <w:sz w:val="24"/>
                <w:szCs w:val="24"/>
              </w:rPr>
              <w:t>Тема 1.6 Правовые обязанности водителя</w:t>
            </w:r>
          </w:p>
        </w:tc>
        <w:tc>
          <w:tcPr>
            <w:tcW w:w="3857" w:type="pct"/>
            <w:gridSpan w:val="3"/>
          </w:tcPr>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
                <w:bCs/>
                <w:sz w:val="24"/>
                <w:szCs w:val="24"/>
              </w:rPr>
            </w:pPr>
            <w:r w:rsidRPr="00722D22">
              <w:rPr>
                <w:rFonts w:ascii="Times New Roman" w:eastAsia="Calibri" w:hAnsi="Times New Roman"/>
                <w:bCs/>
                <w:sz w:val="24"/>
                <w:szCs w:val="24"/>
              </w:rPr>
              <w:t>Административное право. Гражданское право. Уголовное право. Закон об ОСАГО.</w:t>
            </w:r>
            <w:r w:rsidRPr="00722D22">
              <w:rPr>
                <w:rFonts w:ascii="Times New Roman" w:hAnsi="Times New Roman" w:cs="Times New Roman"/>
                <w:sz w:val="24"/>
                <w:szCs w:val="24"/>
              </w:rPr>
              <w:t xml:space="preserve"> Ответственность водителя за нарушение Правил дорожного движения, правил эксплуатации транспортных средств и норм по охране окружающей среды в соответствии с законодательством Российской Федерации</w:t>
            </w:r>
          </w:p>
        </w:tc>
        <w:tc>
          <w:tcPr>
            <w:tcW w:w="266" w:type="pct"/>
          </w:tcPr>
          <w:p w:rsidR="00004DC3" w:rsidRPr="00722D22" w:rsidRDefault="00004DC3" w:rsidP="00A51A06">
            <w:pPr>
              <w:spacing w:after="0" w:line="240" w:lineRule="auto"/>
              <w:jc w:val="center"/>
              <w:rPr>
                <w:rFonts w:ascii="Times New Roman" w:hAnsi="Times New Roman"/>
                <w:sz w:val="24"/>
                <w:szCs w:val="24"/>
              </w:rPr>
            </w:pPr>
            <w:r w:rsidRPr="00722D22">
              <w:rPr>
                <w:rFonts w:ascii="Times New Roman" w:hAnsi="Times New Roman"/>
                <w:sz w:val="24"/>
                <w:szCs w:val="24"/>
              </w:rPr>
              <w:t>3</w:t>
            </w:r>
          </w:p>
        </w:tc>
      </w:tr>
      <w:tr w:rsidR="00004DC3" w:rsidRPr="00722D22" w:rsidTr="00004DC3">
        <w:trPr>
          <w:trHeight w:val="217"/>
        </w:trPr>
        <w:tc>
          <w:tcPr>
            <w:tcW w:w="877" w:type="pct"/>
            <w:vMerge/>
          </w:tcPr>
          <w:p w:rsidR="00004DC3" w:rsidRPr="00722D22" w:rsidRDefault="00004DC3" w:rsidP="00A51A06">
            <w:pPr>
              <w:spacing w:after="0" w:line="240" w:lineRule="auto"/>
              <w:jc w:val="both"/>
              <w:rPr>
                <w:rFonts w:ascii="Times New Roman" w:hAnsi="Times New Roman"/>
                <w:sz w:val="24"/>
                <w:szCs w:val="24"/>
              </w:rPr>
            </w:pPr>
          </w:p>
        </w:tc>
        <w:tc>
          <w:tcPr>
            <w:tcW w:w="3857" w:type="pct"/>
            <w:gridSpan w:val="3"/>
          </w:tcPr>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22D22">
              <w:rPr>
                <w:rFonts w:ascii="Times New Roman" w:eastAsia="Calibri" w:hAnsi="Times New Roman"/>
                <w:b/>
                <w:bCs/>
                <w:sz w:val="24"/>
                <w:szCs w:val="24"/>
              </w:rPr>
              <w:t xml:space="preserve">Практические занятия </w:t>
            </w:r>
            <w:r>
              <w:rPr>
                <w:rFonts w:ascii="Times New Roman" w:eastAsia="Calibri" w:hAnsi="Times New Roman"/>
                <w:b/>
                <w:bCs/>
                <w:sz w:val="24"/>
                <w:szCs w:val="24"/>
              </w:rPr>
              <w:t xml:space="preserve">№ 1. </w:t>
            </w:r>
            <w:r w:rsidRPr="00722D22">
              <w:rPr>
                <w:rFonts w:ascii="Times New Roman" w:eastAsia="Calibri" w:hAnsi="Times New Roman"/>
                <w:bCs/>
                <w:sz w:val="24"/>
                <w:szCs w:val="24"/>
              </w:rPr>
              <w:t>Решение комплексных задач. Разбор типичных дорожно- транспортных задач. Отработка навыков вождения на автотренажере.</w:t>
            </w:r>
          </w:p>
        </w:tc>
        <w:tc>
          <w:tcPr>
            <w:tcW w:w="266" w:type="pct"/>
          </w:tcPr>
          <w:p w:rsidR="00004DC3" w:rsidRPr="00722D22" w:rsidRDefault="00004DC3" w:rsidP="00A51A06">
            <w:pPr>
              <w:spacing w:after="0" w:line="240" w:lineRule="auto"/>
              <w:jc w:val="center"/>
              <w:rPr>
                <w:rFonts w:ascii="Times New Roman" w:hAnsi="Times New Roman"/>
                <w:sz w:val="24"/>
                <w:szCs w:val="24"/>
              </w:rPr>
            </w:pPr>
            <w:r w:rsidRPr="00722D22">
              <w:rPr>
                <w:rFonts w:ascii="Times New Roman" w:hAnsi="Times New Roman"/>
                <w:sz w:val="24"/>
                <w:szCs w:val="24"/>
              </w:rPr>
              <w:t>43</w:t>
            </w:r>
          </w:p>
        </w:tc>
      </w:tr>
      <w:tr w:rsidR="00004DC3" w:rsidRPr="00722D22" w:rsidTr="00004DC3">
        <w:trPr>
          <w:trHeight w:val="217"/>
        </w:trPr>
        <w:tc>
          <w:tcPr>
            <w:tcW w:w="877" w:type="pct"/>
          </w:tcPr>
          <w:p w:rsidR="00004DC3" w:rsidRPr="00722D22" w:rsidRDefault="00004DC3" w:rsidP="00A51A06">
            <w:pPr>
              <w:spacing w:after="0" w:line="240" w:lineRule="auto"/>
              <w:jc w:val="both"/>
              <w:rPr>
                <w:rFonts w:ascii="Times New Roman" w:hAnsi="Times New Roman"/>
                <w:sz w:val="24"/>
                <w:szCs w:val="24"/>
              </w:rPr>
            </w:pPr>
          </w:p>
        </w:tc>
        <w:tc>
          <w:tcPr>
            <w:tcW w:w="3857" w:type="pct"/>
            <w:gridSpan w:val="3"/>
          </w:tcPr>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
                <w:bCs/>
                <w:sz w:val="24"/>
                <w:szCs w:val="24"/>
              </w:rPr>
            </w:pPr>
            <w:r w:rsidRPr="00722D22">
              <w:rPr>
                <w:rFonts w:ascii="Times New Roman" w:eastAsia="Calibri" w:hAnsi="Times New Roman"/>
                <w:b/>
                <w:bCs/>
                <w:sz w:val="24"/>
                <w:szCs w:val="24"/>
              </w:rPr>
              <w:t xml:space="preserve">Самостоятельная работа: </w:t>
            </w:r>
            <w:r w:rsidRPr="00722D22">
              <w:rPr>
                <w:rFonts w:ascii="Times New Roman" w:eastAsia="Calibri" w:hAnsi="Times New Roman"/>
                <w:bCs/>
                <w:sz w:val="24"/>
                <w:szCs w:val="24"/>
              </w:rPr>
              <w:t>Изучение Правил дорожного движения для водителей категории «В»</w:t>
            </w:r>
          </w:p>
        </w:tc>
        <w:tc>
          <w:tcPr>
            <w:tcW w:w="266" w:type="pct"/>
          </w:tcPr>
          <w:p w:rsidR="00004DC3" w:rsidRPr="00722D22" w:rsidRDefault="00004DC3" w:rsidP="00A51A06">
            <w:pPr>
              <w:spacing w:after="0" w:line="240" w:lineRule="auto"/>
              <w:jc w:val="center"/>
              <w:rPr>
                <w:rFonts w:ascii="Times New Roman" w:hAnsi="Times New Roman"/>
                <w:sz w:val="24"/>
                <w:szCs w:val="24"/>
              </w:rPr>
            </w:pPr>
            <w:r w:rsidRPr="00722D22">
              <w:rPr>
                <w:rFonts w:ascii="Times New Roman" w:hAnsi="Times New Roman"/>
                <w:sz w:val="24"/>
                <w:szCs w:val="24"/>
              </w:rPr>
              <w:t>10</w:t>
            </w:r>
          </w:p>
        </w:tc>
      </w:tr>
      <w:tr w:rsidR="00004DC3" w:rsidRPr="00722D22" w:rsidTr="00004DC3">
        <w:trPr>
          <w:trHeight w:val="217"/>
        </w:trPr>
        <w:tc>
          <w:tcPr>
            <w:tcW w:w="877" w:type="pct"/>
          </w:tcPr>
          <w:p w:rsidR="00004DC3" w:rsidRPr="00722D22" w:rsidRDefault="00004DC3" w:rsidP="00A51A06">
            <w:pPr>
              <w:spacing w:after="0" w:line="240" w:lineRule="auto"/>
              <w:jc w:val="both"/>
              <w:rPr>
                <w:rFonts w:ascii="Times New Roman" w:hAnsi="Times New Roman"/>
                <w:sz w:val="24"/>
                <w:szCs w:val="24"/>
              </w:rPr>
            </w:pPr>
          </w:p>
        </w:tc>
        <w:tc>
          <w:tcPr>
            <w:tcW w:w="3857" w:type="pct"/>
            <w:gridSpan w:val="3"/>
          </w:tcPr>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
                <w:bCs/>
                <w:sz w:val="24"/>
                <w:szCs w:val="24"/>
              </w:rPr>
            </w:pPr>
            <w:r w:rsidRPr="00722D22">
              <w:rPr>
                <w:rFonts w:ascii="Times New Roman" w:eastAsia="Calibri" w:hAnsi="Times New Roman"/>
                <w:b/>
                <w:bCs/>
                <w:sz w:val="24"/>
                <w:szCs w:val="24"/>
              </w:rPr>
              <w:t>Контрольная работа</w:t>
            </w:r>
            <w:r>
              <w:rPr>
                <w:rFonts w:ascii="Times New Roman" w:eastAsia="Calibri" w:hAnsi="Times New Roman"/>
                <w:b/>
                <w:bCs/>
                <w:sz w:val="24"/>
                <w:szCs w:val="24"/>
              </w:rPr>
              <w:t xml:space="preserve"> № 1</w:t>
            </w:r>
          </w:p>
        </w:tc>
        <w:tc>
          <w:tcPr>
            <w:tcW w:w="266" w:type="pct"/>
          </w:tcPr>
          <w:p w:rsidR="00004DC3" w:rsidRPr="00722D22" w:rsidRDefault="00004DC3" w:rsidP="00A51A06">
            <w:pPr>
              <w:spacing w:after="0" w:line="240" w:lineRule="auto"/>
              <w:jc w:val="center"/>
              <w:rPr>
                <w:rFonts w:ascii="Times New Roman" w:hAnsi="Times New Roman"/>
                <w:sz w:val="24"/>
                <w:szCs w:val="24"/>
              </w:rPr>
            </w:pPr>
            <w:r w:rsidRPr="00722D22">
              <w:rPr>
                <w:rFonts w:ascii="Times New Roman" w:hAnsi="Times New Roman"/>
                <w:sz w:val="24"/>
                <w:szCs w:val="24"/>
              </w:rPr>
              <w:t>1</w:t>
            </w:r>
          </w:p>
        </w:tc>
      </w:tr>
      <w:tr w:rsidR="00004DC3" w:rsidRPr="00722D22" w:rsidTr="00004DC3">
        <w:tc>
          <w:tcPr>
            <w:tcW w:w="4734" w:type="pct"/>
            <w:gridSpan w:val="4"/>
          </w:tcPr>
          <w:p w:rsidR="00004DC3" w:rsidRPr="00722D22" w:rsidRDefault="00004DC3" w:rsidP="00A51A06">
            <w:pPr>
              <w:spacing w:after="0" w:line="240" w:lineRule="auto"/>
              <w:rPr>
                <w:rFonts w:ascii="Times New Roman" w:hAnsi="Times New Roman"/>
                <w:b/>
                <w:color w:val="000000"/>
                <w:sz w:val="24"/>
                <w:szCs w:val="24"/>
              </w:rPr>
            </w:pPr>
            <w:r w:rsidRPr="00722D22">
              <w:rPr>
                <w:rFonts w:ascii="Times New Roman" w:hAnsi="Times New Roman"/>
                <w:b/>
                <w:color w:val="000000"/>
                <w:sz w:val="24"/>
                <w:szCs w:val="24"/>
              </w:rPr>
              <w:t>Раздел 2. Психофизиологические основы деятельности водителя</w:t>
            </w:r>
          </w:p>
        </w:tc>
        <w:tc>
          <w:tcPr>
            <w:tcW w:w="266" w:type="pct"/>
            <w:vAlign w:val="center"/>
          </w:tcPr>
          <w:p w:rsidR="00004DC3" w:rsidRPr="00722D22" w:rsidRDefault="00004DC3" w:rsidP="00A51A06">
            <w:pPr>
              <w:spacing w:after="0" w:line="240" w:lineRule="auto"/>
              <w:jc w:val="center"/>
              <w:rPr>
                <w:rFonts w:ascii="Times New Roman" w:hAnsi="Times New Roman"/>
                <w:b/>
                <w:sz w:val="24"/>
                <w:szCs w:val="24"/>
              </w:rPr>
            </w:pPr>
            <w:r w:rsidRPr="00722D22">
              <w:rPr>
                <w:rFonts w:ascii="Times New Roman" w:hAnsi="Times New Roman"/>
                <w:b/>
                <w:sz w:val="24"/>
                <w:szCs w:val="24"/>
              </w:rPr>
              <w:t>12</w:t>
            </w:r>
          </w:p>
        </w:tc>
      </w:tr>
      <w:tr w:rsidR="00004DC3" w:rsidRPr="00722D22" w:rsidTr="00004DC3">
        <w:tc>
          <w:tcPr>
            <w:tcW w:w="886" w:type="pct"/>
            <w:gridSpan w:val="2"/>
          </w:tcPr>
          <w:p w:rsidR="00004DC3" w:rsidRPr="00722D22" w:rsidRDefault="00004DC3" w:rsidP="00A51A06">
            <w:pPr>
              <w:spacing w:after="0" w:line="240" w:lineRule="auto"/>
              <w:rPr>
                <w:rFonts w:ascii="Times New Roman" w:hAnsi="Times New Roman"/>
                <w:sz w:val="24"/>
                <w:szCs w:val="24"/>
              </w:rPr>
            </w:pPr>
            <w:r w:rsidRPr="00722D22">
              <w:rPr>
                <w:rFonts w:ascii="Times New Roman" w:hAnsi="Times New Roman"/>
                <w:sz w:val="24"/>
                <w:szCs w:val="24"/>
              </w:rPr>
              <w:t>Тема 2.1. Познавательные</w:t>
            </w:r>
            <w:r>
              <w:rPr>
                <w:rFonts w:ascii="Times New Roman" w:hAnsi="Times New Roman"/>
                <w:sz w:val="24"/>
                <w:szCs w:val="24"/>
              </w:rPr>
              <w:t xml:space="preserve"> </w:t>
            </w:r>
            <w:r w:rsidRPr="00722D22">
              <w:rPr>
                <w:rFonts w:ascii="Times New Roman" w:hAnsi="Times New Roman"/>
                <w:sz w:val="24"/>
                <w:szCs w:val="24"/>
              </w:rPr>
              <w:t>функции системы восприятия и психомоторные навыки</w:t>
            </w:r>
          </w:p>
        </w:tc>
        <w:tc>
          <w:tcPr>
            <w:tcW w:w="3848" w:type="pct"/>
            <w:gridSpan w:val="2"/>
          </w:tcPr>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22D22">
              <w:rPr>
                <w:rFonts w:ascii="Times New Roman" w:hAnsi="Times New Roman"/>
                <w:sz w:val="24"/>
                <w:szCs w:val="24"/>
              </w:rPr>
              <w:t xml:space="preserve">Познавательные функции, системы восприятия и психомоторные навыки: понятие о познавательных функциях; внимание и его свойства; причины отвлечения внимания во время управления транспортным средством; способность сохранять внимание при наличии отвлекающих факторов; монотония; влияние усталости и сонливости на свойства внимания; способы профилактики усталости; виды информации; выбор необходимой информации в процессе управления транспортным средством; информационная перегрузка; системы восприятия и их значение в </w:t>
            </w:r>
            <w:r w:rsidRPr="00722D22">
              <w:rPr>
                <w:rFonts w:ascii="Times New Roman" w:hAnsi="Times New Roman"/>
                <w:sz w:val="24"/>
                <w:szCs w:val="24"/>
              </w:rPr>
              <w:lastRenderedPageBreak/>
              <w:t>деятельности водителя; опасности, связанные с неправильным восприятием дорожной обстановки; зрительная система; поле зрения, острота зрения и зона видимости; периферическое и центральное зрение; факторы, влияющие на уменьшение поля зрения водителя; другие системы восприятия и их значение в деятельности водителя; влияние скорости движения транспортного средства, алкоголя, медикаментов и эмоциональных состояний водителя на восприятие дорожной обстановки; память; виды памяти и их значение для накопления профессионального опыта; мышление; анализ и синтез как основные процессы мышления; оперативное мышление и прогнозирование; навыки распознавания опасных ситуаций; принятие решения в различных дорожных ситуациях; важность принятия правильного решения на дороге; формирование психомоторных навыков управления автомобилем; влияние возрастных и гендерных различий на формирование психомоторных навыков; простая и сложная сенсомоторные реакции, реакция в опасной зоне; факторы, влияющие на быстроту реакции.</w:t>
            </w:r>
          </w:p>
        </w:tc>
        <w:tc>
          <w:tcPr>
            <w:tcW w:w="266" w:type="pct"/>
          </w:tcPr>
          <w:p w:rsidR="00004DC3" w:rsidRPr="00722D22" w:rsidRDefault="00004DC3" w:rsidP="00A51A06">
            <w:pPr>
              <w:spacing w:after="0" w:line="240" w:lineRule="auto"/>
              <w:jc w:val="center"/>
              <w:rPr>
                <w:rFonts w:ascii="Times New Roman" w:hAnsi="Times New Roman"/>
                <w:sz w:val="24"/>
                <w:szCs w:val="24"/>
              </w:rPr>
            </w:pPr>
            <w:r w:rsidRPr="00722D22">
              <w:rPr>
                <w:rFonts w:ascii="Times New Roman" w:hAnsi="Times New Roman"/>
                <w:sz w:val="24"/>
                <w:szCs w:val="24"/>
              </w:rPr>
              <w:lastRenderedPageBreak/>
              <w:t>3</w:t>
            </w:r>
          </w:p>
        </w:tc>
      </w:tr>
      <w:tr w:rsidR="00004DC3" w:rsidRPr="00722D22" w:rsidTr="00004DC3">
        <w:tc>
          <w:tcPr>
            <w:tcW w:w="886" w:type="pct"/>
            <w:gridSpan w:val="2"/>
          </w:tcPr>
          <w:p w:rsidR="00004DC3" w:rsidRPr="00722D22" w:rsidRDefault="00004DC3" w:rsidP="00A51A06">
            <w:pPr>
              <w:spacing w:after="0" w:line="240" w:lineRule="auto"/>
              <w:rPr>
                <w:rFonts w:ascii="Times New Roman" w:hAnsi="Times New Roman"/>
                <w:sz w:val="24"/>
                <w:szCs w:val="24"/>
              </w:rPr>
            </w:pPr>
            <w:r w:rsidRPr="00722D22">
              <w:rPr>
                <w:rFonts w:ascii="Times New Roman" w:hAnsi="Times New Roman"/>
                <w:sz w:val="24"/>
                <w:szCs w:val="24"/>
              </w:rPr>
              <w:lastRenderedPageBreak/>
              <w:t>Тема 2.2 Этические основы деятельности водителя</w:t>
            </w:r>
          </w:p>
        </w:tc>
        <w:tc>
          <w:tcPr>
            <w:tcW w:w="3848" w:type="pct"/>
            <w:gridSpan w:val="2"/>
          </w:tcPr>
          <w:p w:rsidR="00004DC3" w:rsidRPr="00722D22" w:rsidRDefault="00004DC3" w:rsidP="00A51A06">
            <w:pPr>
              <w:autoSpaceDE w:val="0"/>
              <w:autoSpaceDN w:val="0"/>
              <w:adjustRightInd w:val="0"/>
              <w:spacing w:after="0" w:line="240" w:lineRule="auto"/>
              <w:jc w:val="both"/>
              <w:rPr>
                <w:rFonts w:ascii="Times New Roman" w:hAnsi="Times New Roman"/>
                <w:sz w:val="24"/>
                <w:szCs w:val="24"/>
              </w:rPr>
            </w:pPr>
            <w:r w:rsidRPr="00722D22">
              <w:rPr>
                <w:rFonts w:ascii="Times New Roman" w:hAnsi="Times New Roman"/>
                <w:sz w:val="24"/>
                <w:szCs w:val="24"/>
              </w:rPr>
              <w:t>Этические основы деятельности водителя: цели обучения управлению транспортным средством; мотивация в жизни и на дороге; мотивация достижения успеха и избегания неудач; склонность к рискованному поведению на дороге; формирование привычек; ценности человека, группы и водителя; свойства личности и темперамент; влияние темперамента на стиль вождения; негативное социальное научение; понятие социального давления; влияние рекламы, прессы и киноиндустрии на поведение водителя; ложное чувство безопасности; влияние социальной роли и социального окружения на стиль вождения; способы нейтрализации социального давления в процессе управления транспортным средством; представление об этике и этических нормах; этические нормы водителя; ответственность водителя за безопасность на дороге; взаимоотношения водителя с другими участниками дорожного движения; уязвимые участники дорожного движения, требующие особого внимания (пешеходы, велосипедисты, дети, пожилые люди, инвалиды); причины предоставления преимущества на дороге транспортным средствам, оборудованным специальными световыми и звуковыми сигналами; особенности поведения водителей и пешеходов в жилых зонах и в местах парковки.</w:t>
            </w:r>
          </w:p>
        </w:tc>
        <w:tc>
          <w:tcPr>
            <w:tcW w:w="266" w:type="pct"/>
            <w:vAlign w:val="center"/>
          </w:tcPr>
          <w:p w:rsidR="00004DC3" w:rsidRPr="00722D22" w:rsidRDefault="00004DC3" w:rsidP="00A51A06">
            <w:pPr>
              <w:spacing w:after="0" w:line="240" w:lineRule="auto"/>
              <w:jc w:val="center"/>
              <w:rPr>
                <w:rFonts w:ascii="Times New Roman" w:hAnsi="Times New Roman"/>
                <w:b/>
                <w:sz w:val="24"/>
                <w:szCs w:val="24"/>
              </w:rPr>
            </w:pPr>
            <w:r w:rsidRPr="00722D22">
              <w:rPr>
                <w:rFonts w:ascii="Times New Roman" w:hAnsi="Times New Roman"/>
                <w:sz w:val="24"/>
                <w:szCs w:val="24"/>
              </w:rPr>
              <w:t>2</w:t>
            </w:r>
          </w:p>
        </w:tc>
      </w:tr>
      <w:tr w:rsidR="00004DC3" w:rsidRPr="00722D22" w:rsidTr="00004DC3">
        <w:tc>
          <w:tcPr>
            <w:tcW w:w="886" w:type="pct"/>
            <w:gridSpan w:val="2"/>
          </w:tcPr>
          <w:p w:rsidR="00004DC3" w:rsidRPr="00722D22" w:rsidRDefault="00004DC3" w:rsidP="00A51A06">
            <w:pPr>
              <w:spacing w:after="0" w:line="240" w:lineRule="auto"/>
              <w:rPr>
                <w:rFonts w:ascii="Times New Roman" w:hAnsi="Times New Roman"/>
                <w:sz w:val="24"/>
                <w:szCs w:val="24"/>
              </w:rPr>
            </w:pPr>
            <w:r w:rsidRPr="00722D22">
              <w:rPr>
                <w:rFonts w:ascii="Times New Roman" w:hAnsi="Times New Roman"/>
                <w:sz w:val="24"/>
                <w:szCs w:val="24"/>
              </w:rPr>
              <w:t>Тема 2.3. Основы эффективного общения</w:t>
            </w:r>
          </w:p>
        </w:tc>
        <w:tc>
          <w:tcPr>
            <w:tcW w:w="3848" w:type="pct"/>
            <w:gridSpan w:val="2"/>
          </w:tcPr>
          <w:p w:rsidR="00004DC3" w:rsidRPr="00722D22" w:rsidRDefault="00004DC3" w:rsidP="00A51A06">
            <w:pPr>
              <w:autoSpaceDE w:val="0"/>
              <w:autoSpaceDN w:val="0"/>
              <w:adjustRightInd w:val="0"/>
              <w:spacing w:after="0" w:line="240" w:lineRule="auto"/>
              <w:jc w:val="both"/>
              <w:rPr>
                <w:rFonts w:ascii="Times New Roman" w:hAnsi="Times New Roman"/>
                <w:sz w:val="24"/>
                <w:szCs w:val="24"/>
              </w:rPr>
            </w:pPr>
            <w:r w:rsidRPr="00722D22">
              <w:rPr>
                <w:rFonts w:ascii="Times New Roman" w:hAnsi="Times New Roman"/>
                <w:sz w:val="24"/>
                <w:szCs w:val="24"/>
              </w:rPr>
              <w:t>Основы эффективного общения: понятие общения, его функции, этапы общения; стороны общения, их общая характеристика; характеристика вербальных и невербальных средств общения; основные «эффекты» в восприятии других людей; виды общения; качества человека, важные для общения; стили общения; барьеры в межличностном общении, причины и условия их формирования; общение в условиях конфликта; особенности эффективного общения; правила, повышающие эффективность общения.</w:t>
            </w:r>
          </w:p>
        </w:tc>
        <w:tc>
          <w:tcPr>
            <w:tcW w:w="266" w:type="pct"/>
            <w:vAlign w:val="center"/>
          </w:tcPr>
          <w:p w:rsidR="00004DC3" w:rsidRPr="00722D22" w:rsidRDefault="00004DC3" w:rsidP="00A51A06">
            <w:pPr>
              <w:spacing w:line="240" w:lineRule="auto"/>
              <w:jc w:val="center"/>
              <w:rPr>
                <w:rFonts w:ascii="Times New Roman" w:hAnsi="Times New Roman"/>
                <w:sz w:val="24"/>
                <w:szCs w:val="24"/>
              </w:rPr>
            </w:pPr>
            <w:r w:rsidRPr="00722D22">
              <w:rPr>
                <w:rFonts w:ascii="Times New Roman" w:hAnsi="Times New Roman"/>
                <w:sz w:val="24"/>
                <w:szCs w:val="24"/>
              </w:rPr>
              <w:t>1</w:t>
            </w:r>
          </w:p>
        </w:tc>
      </w:tr>
      <w:tr w:rsidR="00004DC3" w:rsidRPr="00722D22" w:rsidTr="00004DC3">
        <w:tc>
          <w:tcPr>
            <w:tcW w:w="886" w:type="pct"/>
            <w:gridSpan w:val="2"/>
            <w:vMerge w:val="restart"/>
          </w:tcPr>
          <w:p w:rsidR="00004DC3" w:rsidRPr="00722D22" w:rsidRDefault="00004DC3" w:rsidP="00A51A06">
            <w:pPr>
              <w:spacing w:after="0" w:line="240" w:lineRule="auto"/>
              <w:rPr>
                <w:rFonts w:ascii="Times New Roman" w:hAnsi="Times New Roman"/>
                <w:sz w:val="24"/>
                <w:szCs w:val="24"/>
              </w:rPr>
            </w:pPr>
            <w:r w:rsidRPr="00722D22">
              <w:rPr>
                <w:rFonts w:ascii="Times New Roman" w:hAnsi="Times New Roman"/>
                <w:sz w:val="24"/>
                <w:szCs w:val="24"/>
              </w:rPr>
              <w:t>Тема 2.4. Эмоциональные состояния и профилактика конфликтов</w:t>
            </w:r>
          </w:p>
        </w:tc>
        <w:tc>
          <w:tcPr>
            <w:tcW w:w="3848" w:type="pct"/>
            <w:gridSpan w:val="2"/>
          </w:tcPr>
          <w:p w:rsidR="00004DC3" w:rsidRPr="00722D22" w:rsidRDefault="00004DC3" w:rsidP="00A51A06">
            <w:pPr>
              <w:autoSpaceDE w:val="0"/>
              <w:autoSpaceDN w:val="0"/>
              <w:adjustRightInd w:val="0"/>
              <w:spacing w:after="0" w:line="240" w:lineRule="auto"/>
              <w:jc w:val="both"/>
              <w:rPr>
                <w:rFonts w:ascii="Times New Roman" w:hAnsi="Times New Roman"/>
                <w:sz w:val="24"/>
                <w:szCs w:val="24"/>
              </w:rPr>
            </w:pPr>
            <w:r w:rsidRPr="00722D22">
              <w:rPr>
                <w:rFonts w:ascii="Times New Roman" w:hAnsi="Times New Roman"/>
                <w:sz w:val="24"/>
                <w:szCs w:val="24"/>
              </w:rPr>
              <w:t>Эмоциональные состояния и профилактика конфликтов: эмоции и поведение водителя; эмоциональные состояния; изменение восприятия дорожной ситуации и поведения в различных эмоциональных состояниях; управление поведением на дороге; экстренные меры реагирования; способы саморегуляции эмоциональных состояний; конфликтные ситуации и конфликты на дороге; причины агрессии и враждебности у водителей и других участников дорожного движения; тип мышления, приводящий к агрессивному поведению; изменение поведения водителя после употребления алкоголя и медикаментов; влияние плохого самочувствия на поведение водителя; профилактика конфликтов; правила взаимодействия с агрессивным водителем.</w:t>
            </w:r>
          </w:p>
        </w:tc>
        <w:tc>
          <w:tcPr>
            <w:tcW w:w="266" w:type="pct"/>
            <w:vAlign w:val="center"/>
          </w:tcPr>
          <w:p w:rsidR="00004DC3" w:rsidRPr="00722D22" w:rsidRDefault="00004DC3" w:rsidP="00A51A06">
            <w:pPr>
              <w:spacing w:line="240" w:lineRule="auto"/>
              <w:jc w:val="center"/>
              <w:rPr>
                <w:rFonts w:ascii="Times New Roman" w:hAnsi="Times New Roman"/>
                <w:sz w:val="24"/>
                <w:szCs w:val="24"/>
              </w:rPr>
            </w:pPr>
            <w:r w:rsidRPr="00722D22">
              <w:rPr>
                <w:rFonts w:ascii="Times New Roman" w:hAnsi="Times New Roman"/>
                <w:sz w:val="24"/>
                <w:szCs w:val="24"/>
              </w:rPr>
              <w:t>1</w:t>
            </w:r>
          </w:p>
        </w:tc>
      </w:tr>
      <w:tr w:rsidR="00004DC3" w:rsidRPr="00722D22" w:rsidTr="00004DC3">
        <w:tc>
          <w:tcPr>
            <w:tcW w:w="886" w:type="pct"/>
            <w:gridSpan w:val="2"/>
            <w:vMerge/>
          </w:tcPr>
          <w:p w:rsidR="00004DC3" w:rsidRPr="00722D22" w:rsidRDefault="00004DC3" w:rsidP="00A51A06">
            <w:pPr>
              <w:spacing w:after="0" w:line="240" w:lineRule="auto"/>
              <w:rPr>
                <w:rFonts w:ascii="Times New Roman" w:hAnsi="Times New Roman"/>
                <w:b/>
                <w:bCs/>
                <w:i/>
                <w:sz w:val="24"/>
                <w:szCs w:val="24"/>
              </w:rPr>
            </w:pPr>
          </w:p>
        </w:tc>
        <w:tc>
          <w:tcPr>
            <w:tcW w:w="3848" w:type="pct"/>
            <w:gridSpan w:val="2"/>
          </w:tcPr>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22D22">
              <w:rPr>
                <w:rFonts w:ascii="Times New Roman" w:eastAsia="Calibri" w:hAnsi="Times New Roman"/>
                <w:b/>
                <w:bCs/>
                <w:sz w:val="24"/>
                <w:szCs w:val="24"/>
              </w:rPr>
              <w:t>Практическое занятие</w:t>
            </w:r>
            <w:r>
              <w:rPr>
                <w:rFonts w:ascii="Times New Roman" w:eastAsia="Calibri" w:hAnsi="Times New Roman"/>
                <w:b/>
                <w:bCs/>
                <w:sz w:val="24"/>
                <w:szCs w:val="24"/>
              </w:rPr>
              <w:t xml:space="preserve"> № 2. </w:t>
            </w:r>
            <w:r w:rsidRPr="00297C15">
              <w:rPr>
                <w:rFonts w:ascii="Times New Roman" w:hAnsi="Times New Roman"/>
                <w:sz w:val="24"/>
                <w:szCs w:val="24"/>
              </w:rPr>
              <w:t>Саморегуляция и профилактика конфликтов</w:t>
            </w:r>
            <w:r w:rsidRPr="00722D22">
              <w:rPr>
                <w:rFonts w:ascii="Times New Roman" w:hAnsi="Times New Roman"/>
                <w:sz w:val="24"/>
                <w:szCs w:val="24"/>
              </w:rPr>
              <w:t xml:space="preserve">: приобретение практического опыта </w:t>
            </w:r>
            <w:r w:rsidRPr="00722D22">
              <w:rPr>
                <w:rFonts w:ascii="Times New Roman" w:hAnsi="Times New Roman"/>
                <w:sz w:val="24"/>
                <w:szCs w:val="24"/>
              </w:rPr>
              <w:lastRenderedPageBreak/>
              <w:t>оценки собственного психического состояния и поведения, опыта саморегуляции, а также первичных навыков профилактики конфликтов; решение ситуационных задач по оценке психического состояния, поведения, профилактике конфликтов и общению в условиях конфликта. Психологический практикум.</w:t>
            </w:r>
          </w:p>
        </w:tc>
        <w:tc>
          <w:tcPr>
            <w:tcW w:w="266" w:type="pct"/>
            <w:vAlign w:val="center"/>
          </w:tcPr>
          <w:p w:rsidR="00004DC3" w:rsidRPr="00722D22" w:rsidRDefault="00004DC3" w:rsidP="00A51A06">
            <w:pPr>
              <w:spacing w:after="0" w:line="240" w:lineRule="auto"/>
              <w:jc w:val="center"/>
              <w:rPr>
                <w:rFonts w:ascii="Times New Roman" w:hAnsi="Times New Roman"/>
                <w:i/>
                <w:sz w:val="24"/>
                <w:szCs w:val="24"/>
              </w:rPr>
            </w:pPr>
            <w:r w:rsidRPr="00722D22">
              <w:rPr>
                <w:rFonts w:ascii="Times New Roman" w:hAnsi="Times New Roman"/>
                <w:i/>
                <w:sz w:val="24"/>
                <w:szCs w:val="24"/>
              </w:rPr>
              <w:lastRenderedPageBreak/>
              <w:t>4</w:t>
            </w:r>
          </w:p>
        </w:tc>
      </w:tr>
      <w:tr w:rsidR="00004DC3" w:rsidRPr="00722D22" w:rsidTr="00004DC3">
        <w:tc>
          <w:tcPr>
            <w:tcW w:w="886" w:type="pct"/>
            <w:gridSpan w:val="2"/>
          </w:tcPr>
          <w:p w:rsidR="00004DC3" w:rsidRPr="00722D22" w:rsidRDefault="00004DC3" w:rsidP="00A51A06">
            <w:pPr>
              <w:spacing w:after="0" w:line="240" w:lineRule="auto"/>
              <w:rPr>
                <w:rFonts w:ascii="Times New Roman" w:hAnsi="Times New Roman"/>
                <w:b/>
                <w:bCs/>
                <w:i/>
                <w:sz w:val="24"/>
                <w:szCs w:val="24"/>
              </w:rPr>
            </w:pPr>
          </w:p>
        </w:tc>
        <w:tc>
          <w:tcPr>
            <w:tcW w:w="3848" w:type="pct"/>
            <w:gridSpan w:val="2"/>
          </w:tcPr>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
                <w:bCs/>
                <w:sz w:val="24"/>
                <w:szCs w:val="24"/>
              </w:rPr>
            </w:pPr>
            <w:r w:rsidRPr="00722D22">
              <w:rPr>
                <w:rFonts w:ascii="Times New Roman" w:eastAsia="Calibri" w:hAnsi="Times New Roman"/>
                <w:b/>
                <w:bCs/>
                <w:sz w:val="24"/>
                <w:szCs w:val="24"/>
              </w:rPr>
              <w:t>Контрольная работа</w:t>
            </w:r>
            <w:r>
              <w:rPr>
                <w:rFonts w:ascii="Times New Roman" w:eastAsia="Calibri" w:hAnsi="Times New Roman"/>
                <w:b/>
                <w:bCs/>
                <w:sz w:val="24"/>
                <w:szCs w:val="24"/>
              </w:rPr>
              <w:t xml:space="preserve"> № 2</w:t>
            </w:r>
          </w:p>
        </w:tc>
        <w:tc>
          <w:tcPr>
            <w:tcW w:w="266" w:type="pct"/>
            <w:vAlign w:val="center"/>
          </w:tcPr>
          <w:p w:rsidR="00004DC3" w:rsidRPr="00722D22" w:rsidRDefault="00004DC3" w:rsidP="00A51A06">
            <w:pPr>
              <w:spacing w:after="0" w:line="240" w:lineRule="auto"/>
              <w:jc w:val="center"/>
              <w:rPr>
                <w:rFonts w:ascii="Times New Roman" w:hAnsi="Times New Roman"/>
                <w:b/>
                <w:i/>
                <w:sz w:val="24"/>
                <w:szCs w:val="24"/>
              </w:rPr>
            </w:pPr>
            <w:r w:rsidRPr="00722D22">
              <w:rPr>
                <w:rFonts w:ascii="Times New Roman" w:hAnsi="Times New Roman"/>
                <w:b/>
                <w:i/>
                <w:sz w:val="24"/>
                <w:szCs w:val="24"/>
              </w:rPr>
              <w:t>1</w:t>
            </w:r>
          </w:p>
        </w:tc>
      </w:tr>
      <w:tr w:rsidR="00004DC3" w:rsidRPr="00722D22" w:rsidTr="00004DC3">
        <w:trPr>
          <w:trHeight w:val="264"/>
        </w:trPr>
        <w:tc>
          <w:tcPr>
            <w:tcW w:w="4734" w:type="pct"/>
            <w:gridSpan w:val="4"/>
          </w:tcPr>
          <w:p w:rsidR="00004DC3" w:rsidRPr="00722D22" w:rsidRDefault="00004DC3" w:rsidP="00A51A06">
            <w:pPr>
              <w:spacing w:after="0" w:line="240" w:lineRule="auto"/>
              <w:rPr>
                <w:rFonts w:ascii="Times New Roman" w:hAnsi="Times New Roman"/>
                <w:sz w:val="24"/>
                <w:szCs w:val="24"/>
              </w:rPr>
            </w:pPr>
            <w:r w:rsidRPr="00722D22">
              <w:rPr>
                <w:rFonts w:ascii="Times New Roman" w:hAnsi="Times New Roman"/>
                <w:b/>
                <w:sz w:val="24"/>
                <w:szCs w:val="24"/>
              </w:rPr>
              <w:t>Раздел</w:t>
            </w:r>
            <w:r w:rsidRPr="00722D22">
              <w:rPr>
                <w:rFonts w:ascii="Times New Roman" w:eastAsia="Times New Roman" w:hAnsi="Times New Roman"/>
                <w:b/>
                <w:color w:val="000000"/>
                <w:sz w:val="24"/>
                <w:szCs w:val="24"/>
              </w:rPr>
              <w:t xml:space="preserve"> 3. Основы управления транспортными средствами</w:t>
            </w:r>
          </w:p>
        </w:tc>
        <w:tc>
          <w:tcPr>
            <w:tcW w:w="266" w:type="pct"/>
            <w:vAlign w:val="center"/>
          </w:tcPr>
          <w:p w:rsidR="00004DC3" w:rsidRPr="00722D22" w:rsidRDefault="00004DC3" w:rsidP="00A51A06">
            <w:pPr>
              <w:spacing w:after="0" w:line="240" w:lineRule="auto"/>
              <w:jc w:val="center"/>
              <w:rPr>
                <w:rFonts w:ascii="Times New Roman" w:hAnsi="Times New Roman"/>
                <w:b/>
                <w:i/>
                <w:sz w:val="24"/>
                <w:szCs w:val="24"/>
              </w:rPr>
            </w:pPr>
            <w:r w:rsidRPr="00722D22">
              <w:rPr>
                <w:rFonts w:ascii="Times New Roman" w:hAnsi="Times New Roman"/>
                <w:b/>
                <w:i/>
                <w:sz w:val="24"/>
                <w:szCs w:val="24"/>
              </w:rPr>
              <w:t>30</w:t>
            </w:r>
          </w:p>
        </w:tc>
      </w:tr>
      <w:tr w:rsidR="00004DC3" w:rsidRPr="00722D22" w:rsidTr="00004DC3">
        <w:tc>
          <w:tcPr>
            <w:tcW w:w="886" w:type="pct"/>
            <w:gridSpan w:val="2"/>
          </w:tcPr>
          <w:p w:rsidR="00004DC3" w:rsidRPr="00722D22" w:rsidRDefault="00004DC3" w:rsidP="00A51A06">
            <w:pPr>
              <w:spacing w:after="0" w:line="240" w:lineRule="auto"/>
              <w:jc w:val="both"/>
              <w:rPr>
                <w:rFonts w:ascii="Times New Roman" w:hAnsi="Times New Roman"/>
                <w:sz w:val="24"/>
                <w:szCs w:val="24"/>
              </w:rPr>
            </w:pPr>
            <w:r w:rsidRPr="00722D22">
              <w:rPr>
                <w:rFonts w:ascii="Times New Roman" w:hAnsi="Times New Roman"/>
                <w:sz w:val="24"/>
                <w:szCs w:val="24"/>
              </w:rPr>
              <w:t>Тема 3.1 Дорожное движение</w:t>
            </w:r>
          </w:p>
        </w:tc>
        <w:tc>
          <w:tcPr>
            <w:tcW w:w="3848" w:type="pct"/>
            <w:gridSpan w:val="2"/>
          </w:tcPr>
          <w:p w:rsidR="00004DC3" w:rsidRPr="00722D22" w:rsidRDefault="00004DC3" w:rsidP="00A51A06">
            <w:pPr>
              <w:autoSpaceDE w:val="0"/>
              <w:autoSpaceDN w:val="0"/>
              <w:adjustRightInd w:val="0"/>
              <w:spacing w:after="0" w:line="240" w:lineRule="auto"/>
              <w:jc w:val="both"/>
              <w:rPr>
                <w:rFonts w:ascii="Times New Roman" w:hAnsi="Times New Roman"/>
                <w:sz w:val="24"/>
                <w:szCs w:val="24"/>
              </w:rPr>
            </w:pPr>
            <w:r w:rsidRPr="00722D22">
              <w:rPr>
                <w:rFonts w:ascii="Times New Roman" w:hAnsi="Times New Roman"/>
                <w:sz w:val="24"/>
                <w:szCs w:val="24"/>
              </w:rPr>
              <w:t>Дорожное движение: дорожное движение как система управления водитель-автомобиль-дорога (ВАД); показатели качества функционирования системы ВАД; понятие о дорожно-транспортном происшествии (ДТП); виды дорожно-транспортных происшествий; причины возникновения дорожно-транспортных происшествий; анализ безопасности дорожного движения (БДД) в России; система водитель-автомобиль (ВА); цели и задачи управления транспортным средством; различие целей и задач управления транспортным средством при участии в спортивных соревнованиях, и при участии в дорожном движении; элементы системы водитель-автомобиль; показатели качества управления транспортным средством: эффективность и безопасность; безаварийность как условие достижения цели управления транспортным средством; классификация автомобильных дорог; транспортный поток; средняя скорость; интенсивность движения и плотность транспортного потока; пропускная способность дороги; средняя скорость и плотность транспортного потока; соответствующие пропускной способности дороги; причины возникновения заторов.</w:t>
            </w:r>
          </w:p>
        </w:tc>
        <w:tc>
          <w:tcPr>
            <w:tcW w:w="266" w:type="pct"/>
          </w:tcPr>
          <w:p w:rsidR="00004DC3" w:rsidRPr="00722D22" w:rsidRDefault="00004DC3" w:rsidP="00A51A06">
            <w:pPr>
              <w:spacing w:after="0" w:line="240" w:lineRule="auto"/>
              <w:jc w:val="center"/>
              <w:rPr>
                <w:rFonts w:ascii="Times New Roman" w:hAnsi="Times New Roman"/>
                <w:bCs/>
                <w:sz w:val="24"/>
                <w:szCs w:val="24"/>
              </w:rPr>
            </w:pPr>
            <w:r w:rsidRPr="00722D22">
              <w:rPr>
                <w:rFonts w:ascii="Times New Roman" w:hAnsi="Times New Roman"/>
                <w:bCs/>
                <w:sz w:val="24"/>
                <w:szCs w:val="24"/>
              </w:rPr>
              <w:t>4</w:t>
            </w:r>
          </w:p>
        </w:tc>
      </w:tr>
      <w:tr w:rsidR="00004DC3" w:rsidRPr="00722D22" w:rsidTr="00004DC3">
        <w:tc>
          <w:tcPr>
            <w:tcW w:w="886" w:type="pct"/>
            <w:gridSpan w:val="2"/>
          </w:tcPr>
          <w:p w:rsidR="00004DC3" w:rsidRPr="00722D22" w:rsidRDefault="00004DC3" w:rsidP="00A51A06">
            <w:pPr>
              <w:spacing w:after="0" w:line="240" w:lineRule="auto"/>
              <w:jc w:val="both"/>
              <w:rPr>
                <w:rFonts w:ascii="Times New Roman" w:hAnsi="Times New Roman"/>
                <w:sz w:val="24"/>
                <w:szCs w:val="24"/>
              </w:rPr>
            </w:pPr>
            <w:r w:rsidRPr="00722D22">
              <w:rPr>
                <w:rFonts w:ascii="Times New Roman" w:hAnsi="Times New Roman"/>
                <w:sz w:val="24"/>
                <w:szCs w:val="24"/>
              </w:rPr>
              <w:t>Тема 3.2 Профессиональная надежность водителя</w:t>
            </w:r>
          </w:p>
        </w:tc>
        <w:tc>
          <w:tcPr>
            <w:tcW w:w="3848" w:type="pct"/>
            <w:gridSpan w:val="2"/>
          </w:tcPr>
          <w:p w:rsidR="00004DC3" w:rsidRPr="00722D22" w:rsidRDefault="00004DC3" w:rsidP="00A51A06">
            <w:pPr>
              <w:autoSpaceDE w:val="0"/>
              <w:autoSpaceDN w:val="0"/>
              <w:adjustRightInd w:val="0"/>
              <w:spacing w:after="0" w:line="240" w:lineRule="auto"/>
              <w:jc w:val="both"/>
              <w:rPr>
                <w:rFonts w:ascii="Times New Roman" w:hAnsi="Times New Roman"/>
                <w:sz w:val="24"/>
                <w:szCs w:val="24"/>
              </w:rPr>
            </w:pPr>
            <w:r w:rsidRPr="00722D22">
              <w:rPr>
                <w:rFonts w:ascii="Times New Roman" w:hAnsi="Times New Roman"/>
                <w:sz w:val="24"/>
                <w:szCs w:val="24"/>
              </w:rPr>
              <w:t>Профессиональная надежность водителя: понятие о надежности водителя; анализ деятельности водителя; информация, необходимая водителю для управления транспортным средством; обработка информации; сравнение текущей информации с безопасными значениями; сформированными в памяти водителя, в процессе обучения и накопления опыта; штатные и нештатные ситуации; снижение надежности водителя при неожиданном возникновении нештатной ситуации; влияние прогноза возникновения нештатной ситуации, стажа и возраста водителя на время его реакции; влияние скорости движения транспортного средства на размеры поля зрения и концентрацию внимания; влияние личностных качеств водителя на надежность управления транспортным средством; влияние утомления на надежность водителя; зависимость надежности водителя от продолжительности управления автомобилем; режим труда и отдыха водителя; зависимость надежности водителя от различных видов недомоганий, продолжительности нетрудоспособности в течение года, различных видов заболеваний, курения и степени опьянения; мотивы безопасного и эффективного управления транспортным средством.</w:t>
            </w:r>
          </w:p>
        </w:tc>
        <w:tc>
          <w:tcPr>
            <w:tcW w:w="266" w:type="pct"/>
            <w:vAlign w:val="center"/>
          </w:tcPr>
          <w:p w:rsidR="00004DC3" w:rsidRPr="00722D22" w:rsidRDefault="00004DC3" w:rsidP="00A51A06">
            <w:pPr>
              <w:spacing w:line="240" w:lineRule="auto"/>
              <w:jc w:val="center"/>
              <w:rPr>
                <w:rFonts w:ascii="Times New Roman" w:hAnsi="Times New Roman"/>
                <w:sz w:val="24"/>
                <w:szCs w:val="24"/>
              </w:rPr>
            </w:pPr>
            <w:r w:rsidRPr="00722D22">
              <w:rPr>
                <w:rFonts w:ascii="Times New Roman" w:hAnsi="Times New Roman"/>
                <w:sz w:val="24"/>
                <w:szCs w:val="24"/>
              </w:rPr>
              <w:t>3</w:t>
            </w:r>
          </w:p>
        </w:tc>
      </w:tr>
      <w:tr w:rsidR="00004DC3" w:rsidRPr="00722D22" w:rsidTr="00004DC3">
        <w:tc>
          <w:tcPr>
            <w:tcW w:w="886" w:type="pct"/>
            <w:gridSpan w:val="2"/>
          </w:tcPr>
          <w:p w:rsidR="00004DC3" w:rsidRPr="00722D22" w:rsidRDefault="00004DC3" w:rsidP="00A51A06">
            <w:pPr>
              <w:spacing w:after="0" w:line="240" w:lineRule="auto"/>
              <w:jc w:val="both"/>
              <w:rPr>
                <w:rFonts w:ascii="Times New Roman" w:hAnsi="Times New Roman"/>
                <w:sz w:val="24"/>
                <w:szCs w:val="24"/>
              </w:rPr>
            </w:pPr>
            <w:r w:rsidRPr="00722D22">
              <w:rPr>
                <w:rFonts w:ascii="Times New Roman" w:hAnsi="Times New Roman"/>
                <w:sz w:val="24"/>
                <w:szCs w:val="24"/>
              </w:rPr>
              <w:t>Тема 3.3 Влияния свойств транспортного средства на эффективность и безопасность управления</w:t>
            </w:r>
          </w:p>
        </w:tc>
        <w:tc>
          <w:tcPr>
            <w:tcW w:w="3848" w:type="pct"/>
            <w:gridSpan w:val="2"/>
          </w:tcPr>
          <w:p w:rsidR="00004DC3" w:rsidRPr="00722D22" w:rsidRDefault="00004DC3" w:rsidP="00A51A06">
            <w:pPr>
              <w:autoSpaceDE w:val="0"/>
              <w:autoSpaceDN w:val="0"/>
              <w:adjustRightInd w:val="0"/>
              <w:spacing w:after="0" w:line="240" w:lineRule="auto"/>
              <w:jc w:val="both"/>
              <w:rPr>
                <w:rFonts w:ascii="Times New Roman" w:hAnsi="Times New Roman"/>
                <w:sz w:val="24"/>
                <w:szCs w:val="24"/>
              </w:rPr>
            </w:pPr>
            <w:r w:rsidRPr="00722D22">
              <w:rPr>
                <w:rFonts w:ascii="Times New Roman" w:hAnsi="Times New Roman"/>
                <w:sz w:val="24"/>
                <w:szCs w:val="24"/>
              </w:rPr>
              <w:t xml:space="preserve">Влияние свойств транспортного средства на эффективность и безопасность управления: силы, действующие на транспортное средство в различных условиях движения; уравнение тягового баланса; сила сцепления колес с дорогой; понятие о коэффициенте сцепления; изменение коэффициента сцепления в зависимости от погодных условий, режимов движения транспортного средства, состояния шин и дорожного покрытия; условие движения без буксования колес; свойства эластичного колеса; круг силы сцепления; влияние величины продольной реакции на поперечную реакцию; деформации автошины при разгоне, торможении, действии боковой силы; угол увода; гидроскольжение и аквапланирование шины; силы и моменты, действующие на транспортное средство при торможении и при криволинейном движении; скоростные и тормозные свойства, поворачиваемость транспортного </w:t>
            </w:r>
            <w:r w:rsidRPr="00722D22">
              <w:rPr>
                <w:rFonts w:ascii="Times New Roman" w:hAnsi="Times New Roman"/>
                <w:sz w:val="24"/>
                <w:szCs w:val="24"/>
              </w:rPr>
              <w:lastRenderedPageBreak/>
              <w:t>средства; устойчивость продольного и бокового движения транспортного средства; условия потери устойчивости бокового движения транспортного средства при разгоне, торможении и повороте; устойчивость против опрокидывания; резервы устойчивости транспортного средства; управляемость продольным и боковым движением транспортного средства; влияние технического состояния систем управления, подвески и шин на управляемость.</w:t>
            </w:r>
          </w:p>
        </w:tc>
        <w:tc>
          <w:tcPr>
            <w:tcW w:w="266" w:type="pct"/>
            <w:vAlign w:val="center"/>
          </w:tcPr>
          <w:p w:rsidR="00004DC3" w:rsidRPr="00722D22" w:rsidRDefault="00004DC3" w:rsidP="00A51A06">
            <w:pPr>
              <w:spacing w:line="240" w:lineRule="auto"/>
              <w:jc w:val="center"/>
              <w:rPr>
                <w:rFonts w:ascii="Times New Roman" w:hAnsi="Times New Roman"/>
                <w:sz w:val="24"/>
                <w:szCs w:val="24"/>
              </w:rPr>
            </w:pPr>
            <w:r w:rsidRPr="00722D22">
              <w:rPr>
                <w:rFonts w:ascii="Times New Roman" w:hAnsi="Times New Roman"/>
                <w:sz w:val="24"/>
                <w:szCs w:val="24"/>
              </w:rPr>
              <w:lastRenderedPageBreak/>
              <w:t>3</w:t>
            </w:r>
          </w:p>
        </w:tc>
      </w:tr>
      <w:tr w:rsidR="00004DC3" w:rsidRPr="00722D22" w:rsidTr="00004DC3">
        <w:tc>
          <w:tcPr>
            <w:tcW w:w="886" w:type="pct"/>
            <w:gridSpan w:val="2"/>
            <w:vMerge w:val="restart"/>
          </w:tcPr>
          <w:p w:rsidR="00004DC3" w:rsidRPr="00722D22" w:rsidRDefault="00004DC3" w:rsidP="00A51A06">
            <w:pPr>
              <w:spacing w:after="0" w:line="240" w:lineRule="auto"/>
              <w:jc w:val="both"/>
              <w:rPr>
                <w:rFonts w:ascii="Times New Roman" w:hAnsi="Times New Roman"/>
                <w:sz w:val="24"/>
                <w:szCs w:val="24"/>
              </w:rPr>
            </w:pPr>
            <w:r w:rsidRPr="00722D22">
              <w:rPr>
                <w:rFonts w:ascii="Times New Roman" w:hAnsi="Times New Roman"/>
                <w:sz w:val="24"/>
                <w:szCs w:val="24"/>
              </w:rPr>
              <w:lastRenderedPageBreak/>
              <w:t xml:space="preserve">Тема 3.4 Дорожные условия и безопасность движения </w:t>
            </w:r>
          </w:p>
        </w:tc>
        <w:tc>
          <w:tcPr>
            <w:tcW w:w="3848" w:type="pct"/>
            <w:gridSpan w:val="2"/>
          </w:tcPr>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Cs/>
                <w:sz w:val="24"/>
                <w:szCs w:val="24"/>
              </w:rPr>
            </w:pPr>
            <w:r w:rsidRPr="00722D22">
              <w:rPr>
                <w:rFonts w:ascii="Times New Roman" w:eastAsia="Calibri" w:hAnsi="Times New Roman"/>
                <w:bCs/>
                <w:sz w:val="24"/>
                <w:szCs w:val="24"/>
              </w:rPr>
              <w:t>Динамический габарит транспортного средства; опасное пространство, возникающее вокруг транспортного средства при движении; изменение размеров и формы опасного пространства при изменении скорости и траектории движения транспортного средства; понятие о тормозном и остановочном пути; зависимость расстояния, пройденного транспортным средством за время реакции водителя и время срабатывания тормозного привода, от скорости движения транспортного средства, его технического состояния, а также состояния дорожного покрытия; безопасная дистанция в секундах и метрах; способы контроля безопасной дистанции; безопасный боковой интервал; резервы управления скоростью, ускорением, дистанцией и боковым интервалом.</w:t>
            </w:r>
            <w:r>
              <w:rPr>
                <w:rFonts w:ascii="Times New Roman" w:eastAsia="Calibri" w:hAnsi="Times New Roman"/>
                <w:bCs/>
                <w:sz w:val="24"/>
                <w:szCs w:val="24"/>
              </w:rPr>
              <w:t xml:space="preserve"> </w:t>
            </w:r>
            <w:r w:rsidRPr="00722D22">
              <w:rPr>
                <w:rFonts w:ascii="Times New Roman" w:eastAsia="Calibri" w:hAnsi="Times New Roman"/>
                <w:bCs/>
                <w:sz w:val="24"/>
                <w:szCs w:val="24"/>
              </w:rPr>
              <w:t>Условия безопасного управления скоростью, ускорения, дистанции и бокового интервала с учетом геометрических параметров дороги и условий движения; влияние плотности транспортного потока на вероятность и тип ДТП; зависимость безопасность дистанции от категорий транспортных средств в паре «ведущий –ведомый».</w:t>
            </w:r>
            <w:r>
              <w:rPr>
                <w:rFonts w:ascii="Times New Roman" w:eastAsia="Calibri" w:hAnsi="Times New Roman"/>
                <w:bCs/>
                <w:sz w:val="24"/>
                <w:szCs w:val="24"/>
              </w:rPr>
              <w:t xml:space="preserve"> </w:t>
            </w:r>
            <w:r w:rsidRPr="00722D22">
              <w:rPr>
                <w:rFonts w:ascii="Times New Roman" w:eastAsia="Calibri" w:hAnsi="Times New Roman"/>
                <w:bCs/>
                <w:sz w:val="24"/>
                <w:szCs w:val="24"/>
              </w:rPr>
              <w:t xml:space="preserve">Безопасные условия обгона (опережения); повышение риска ДТП при увеличении отклонения скорости транспортного средства от средней скорости транспортного потока; повышение вероятности возникновения ДТП при увеличении невероятности движения транспортного средства в транспортном потоке. </w:t>
            </w:r>
          </w:p>
        </w:tc>
        <w:tc>
          <w:tcPr>
            <w:tcW w:w="266" w:type="pct"/>
            <w:vAlign w:val="center"/>
          </w:tcPr>
          <w:p w:rsidR="00004DC3" w:rsidRPr="00722D22" w:rsidRDefault="00004DC3" w:rsidP="00A51A06">
            <w:pPr>
              <w:spacing w:line="240" w:lineRule="auto"/>
              <w:jc w:val="center"/>
              <w:rPr>
                <w:rFonts w:ascii="Times New Roman" w:hAnsi="Times New Roman"/>
                <w:sz w:val="24"/>
                <w:szCs w:val="24"/>
              </w:rPr>
            </w:pPr>
            <w:r w:rsidRPr="00722D22">
              <w:rPr>
                <w:rFonts w:ascii="Times New Roman" w:hAnsi="Times New Roman"/>
                <w:sz w:val="24"/>
                <w:szCs w:val="24"/>
              </w:rPr>
              <w:t>4</w:t>
            </w:r>
          </w:p>
        </w:tc>
      </w:tr>
      <w:tr w:rsidR="00004DC3" w:rsidRPr="00722D22" w:rsidTr="00004DC3">
        <w:trPr>
          <w:trHeight w:val="234"/>
        </w:trPr>
        <w:tc>
          <w:tcPr>
            <w:tcW w:w="886" w:type="pct"/>
            <w:gridSpan w:val="2"/>
            <w:vMerge/>
          </w:tcPr>
          <w:p w:rsidR="00004DC3" w:rsidRPr="00722D22" w:rsidRDefault="00004DC3" w:rsidP="00A51A06">
            <w:pPr>
              <w:spacing w:after="0" w:line="240" w:lineRule="auto"/>
              <w:rPr>
                <w:rFonts w:ascii="Times New Roman" w:hAnsi="Times New Roman"/>
                <w:b/>
                <w:bCs/>
                <w:i/>
                <w:sz w:val="24"/>
                <w:szCs w:val="24"/>
              </w:rPr>
            </w:pPr>
          </w:p>
        </w:tc>
        <w:tc>
          <w:tcPr>
            <w:tcW w:w="3848" w:type="pct"/>
            <w:gridSpan w:val="2"/>
          </w:tcPr>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22D22">
              <w:rPr>
                <w:rFonts w:ascii="Times New Roman" w:eastAsia="Calibri" w:hAnsi="Times New Roman"/>
                <w:b/>
                <w:bCs/>
                <w:sz w:val="24"/>
                <w:szCs w:val="24"/>
              </w:rPr>
              <w:t>Практическое занятие</w:t>
            </w:r>
            <w:r>
              <w:rPr>
                <w:rFonts w:ascii="Times New Roman" w:eastAsia="Calibri" w:hAnsi="Times New Roman"/>
                <w:b/>
                <w:bCs/>
                <w:sz w:val="24"/>
                <w:szCs w:val="24"/>
              </w:rPr>
              <w:t xml:space="preserve"> № 3 </w:t>
            </w:r>
            <w:r w:rsidRPr="00722D22">
              <w:rPr>
                <w:rFonts w:ascii="Times New Roman" w:eastAsia="Calibri" w:hAnsi="Times New Roman"/>
                <w:bCs/>
                <w:sz w:val="24"/>
                <w:szCs w:val="24"/>
              </w:rPr>
              <w:t>Решение ситуационных задач.</w:t>
            </w:r>
          </w:p>
        </w:tc>
        <w:tc>
          <w:tcPr>
            <w:tcW w:w="266" w:type="pct"/>
            <w:vAlign w:val="center"/>
          </w:tcPr>
          <w:p w:rsidR="00004DC3" w:rsidRPr="00722D22" w:rsidRDefault="00004DC3" w:rsidP="00A51A06">
            <w:pPr>
              <w:spacing w:after="0" w:line="240" w:lineRule="auto"/>
              <w:jc w:val="center"/>
              <w:rPr>
                <w:rFonts w:ascii="Times New Roman" w:hAnsi="Times New Roman"/>
                <w:b/>
                <w:sz w:val="24"/>
                <w:szCs w:val="24"/>
              </w:rPr>
            </w:pPr>
            <w:r w:rsidRPr="00722D22">
              <w:rPr>
                <w:rFonts w:ascii="Times New Roman" w:hAnsi="Times New Roman"/>
                <w:b/>
                <w:sz w:val="24"/>
                <w:szCs w:val="24"/>
              </w:rPr>
              <w:t>7</w:t>
            </w:r>
          </w:p>
        </w:tc>
      </w:tr>
      <w:tr w:rsidR="00004DC3" w:rsidRPr="00722D22" w:rsidTr="00004DC3">
        <w:tc>
          <w:tcPr>
            <w:tcW w:w="886" w:type="pct"/>
            <w:gridSpan w:val="2"/>
          </w:tcPr>
          <w:p w:rsidR="00004DC3" w:rsidRPr="00722D22" w:rsidRDefault="00004DC3" w:rsidP="00A51A06">
            <w:pPr>
              <w:spacing w:after="0" w:line="240" w:lineRule="auto"/>
              <w:jc w:val="both"/>
              <w:rPr>
                <w:rFonts w:ascii="Times New Roman" w:hAnsi="Times New Roman"/>
                <w:sz w:val="24"/>
                <w:szCs w:val="24"/>
              </w:rPr>
            </w:pPr>
            <w:r w:rsidRPr="00722D22">
              <w:rPr>
                <w:rFonts w:ascii="Times New Roman" w:hAnsi="Times New Roman"/>
                <w:sz w:val="24"/>
                <w:szCs w:val="24"/>
              </w:rPr>
              <w:t>Тема 3.5 Принципы эффективного и безопасного управления транспортным средством</w:t>
            </w:r>
          </w:p>
        </w:tc>
        <w:tc>
          <w:tcPr>
            <w:tcW w:w="3848" w:type="pct"/>
            <w:gridSpan w:val="2"/>
          </w:tcPr>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Cs/>
                <w:sz w:val="24"/>
                <w:szCs w:val="24"/>
              </w:rPr>
            </w:pPr>
            <w:r w:rsidRPr="00722D22">
              <w:rPr>
                <w:rFonts w:ascii="Times New Roman" w:eastAsia="Calibri" w:hAnsi="Times New Roman"/>
                <w:bCs/>
                <w:sz w:val="24"/>
                <w:szCs w:val="24"/>
              </w:rPr>
              <w:t>Влияние опыта, приобретаемого водителем, на уровень аварийности в дорожном движении; наиболее опасный период накопления водителем опыта; условия безопасного управления транспортным средством; регулирование скорости движения транспортного средства с учетом плотности транспортного потока; показатели эффективности управления транспортным средством; зависимость средней скорости транспортного средства от его максимальной скорости в в транспортных потоках различной плотности. Снижение эксплуатационного расхода топлива - действенный способ повышения эффективности управления транспортным средством; проблема экологической безопасности; принципы экономичного управления транспортным средством; факторы, влияющие на эксплуатационный расход топлива.</w:t>
            </w:r>
          </w:p>
        </w:tc>
        <w:tc>
          <w:tcPr>
            <w:tcW w:w="266" w:type="pct"/>
            <w:vAlign w:val="center"/>
          </w:tcPr>
          <w:p w:rsidR="00004DC3" w:rsidRPr="00722D22" w:rsidRDefault="00004DC3" w:rsidP="00A51A06">
            <w:pPr>
              <w:spacing w:line="240" w:lineRule="auto"/>
              <w:jc w:val="center"/>
              <w:rPr>
                <w:rFonts w:ascii="Times New Roman" w:hAnsi="Times New Roman"/>
                <w:sz w:val="24"/>
                <w:szCs w:val="24"/>
              </w:rPr>
            </w:pPr>
            <w:r w:rsidRPr="00722D22">
              <w:rPr>
                <w:rFonts w:ascii="Times New Roman" w:hAnsi="Times New Roman"/>
                <w:sz w:val="24"/>
                <w:szCs w:val="24"/>
              </w:rPr>
              <w:t>4</w:t>
            </w:r>
          </w:p>
        </w:tc>
      </w:tr>
      <w:tr w:rsidR="00004DC3" w:rsidRPr="00722D22" w:rsidTr="00004DC3">
        <w:tc>
          <w:tcPr>
            <w:tcW w:w="886" w:type="pct"/>
            <w:gridSpan w:val="2"/>
          </w:tcPr>
          <w:p w:rsidR="00004DC3" w:rsidRPr="00722D22" w:rsidRDefault="00004DC3" w:rsidP="00A51A06">
            <w:pPr>
              <w:spacing w:after="0" w:line="240" w:lineRule="auto"/>
              <w:jc w:val="both"/>
              <w:rPr>
                <w:rFonts w:ascii="Times New Roman" w:hAnsi="Times New Roman"/>
                <w:sz w:val="24"/>
                <w:szCs w:val="24"/>
              </w:rPr>
            </w:pPr>
            <w:r w:rsidRPr="00722D22">
              <w:rPr>
                <w:rFonts w:ascii="Times New Roman" w:hAnsi="Times New Roman"/>
                <w:sz w:val="24"/>
                <w:szCs w:val="24"/>
              </w:rPr>
              <w:t>Тема 3.6 Обеспечение безопасности наиболее уязвимых участников дорожного движения</w:t>
            </w:r>
          </w:p>
        </w:tc>
        <w:tc>
          <w:tcPr>
            <w:tcW w:w="3848" w:type="pct"/>
            <w:gridSpan w:val="2"/>
          </w:tcPr>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Cs/>
                <w:sz w:val="24"/>
                <w:szCs w:val="24"/>
              </w:rPr>
            </w:pPr>
            <w:r w:rsidRPr="00722D22">
              <w:rPr>
                <w:rFonts w:ascii="Times New Roman" w:eastAsia="Calibri" w:hAnsi="Times New Roman"/>
                <w:bCs/>
                <w:sz w:val="24"/>
                <w:szCs w:val="24"/>
              </w:rPr>
              <w:t>Безопасность пассажиров транспортных средств; результаты исследований, позволяющие утверждать о необходимости и эффективности использованияремней безопасности; опасные последствия срабатывания подушек безопасности для непристегнутых водителя и пассажиров транспортных средств; использование ремней безопасности; детская пассажирская безопасность. Назначение, правила подбора и установки детских удерживающих устройств; необходимость использования детских удерживающих устройств при перевозке детей до 12-летнего возраста; безопасность пешеходов и велосипедистов; подушки безопасности для пешеходов и велосипедистов; световозвращающие элементы их типы и эффективность использования; особенности проезда нерегулируемых пешеходных переходов, расположенных вблизи детских учреждений; обеспечение безопасности пешеходов и велосипедистов при движении в жилых зонах.</w:t>
            </w:r>
          </w:p>
        </w:tc>
        <w:tc>
          <w:tcPr>
            <w:tcW w:w="266" w:type="pct"/>
          </w:tcPr>
          <w:p w:rsidR="00004DC3" w:rsidRPr="00722D22" w:rsidRDefault="00004DC3" w:rsidP="00A51A06">
            <w:pPr>
              <w:spacing w:line="240" w:lineRule="auto"/>
              <w:jc w:val="center"/>
              <w:rPr>
                <w:rFonts w:ascii="Times New Roman" w:hAnsi="Times New Roman"/>
                <w:sz w:val="24"/>
                <w:szCs w:val="24"/>
              </w:rPr>
            </w:pPr>
            <w:r w:rsidRPr="00722D22">
              <w:rPr>
                <w:rFonts w:ascii="Times New Roman" w:hAnsi="Times New Roman"/>
                <w:sz w:val="24"/>
                <w:szCs w:val="24"/>
              </w:rPr>
              <w:t>4</w:t>
            </w:r>
          </w:p>
        </w:tc>
      </w:tr>
      <w:tr w:rsidR="00004DC3" w:rsidRPr="00722D22" w:rsidTr="00004DC3">
        <w:tc>
          <w:tcPr>
            <w:tcW w:w="886" w:type="pct"/>
            <w:gridSpan w:val="2"/>
          </w:tcPr>
          <w:p w:rsidR="00004DC3" w:rsidRPr="00722D22" w:rsidRDefault="00004DC3" w:rsidP="00A51A06">
            <w:pPr>
              <w:spacing w:after="0" w:line="240" w:lineRule="auto"/>
              <w:jc w:val="both"/>
              <w:rPr>
                <w:rFonts w:ascii="Times New Roman" w:hAnsi="Times New Roman"/>
                <w:sz w:val="24"/>
                <w:szCs w:val="24"/>
              </w:rPr>
            </w:pPr>
          </w:p>
        </w:tc>
        <w:tc>
          <w:tcPr>
            <w:tcW w:w="3848" w:type="pct"/>
            <w:gridSpan w:val="2"/>
          </w:tcPr>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
                <w:bCs/>
                <w:sz w:val="24"/>
                <w:szCs w:val="24"/>
              </w:rPr>
            </w:pPr>
            <w:r w:rsidRPr="00722D22">
              <w:rPr>
                <w:rFonts w:ascii="Times New Roman" w:eastAsia="Calibri" w:hAnsi="Times New Roman"/>
                <w:b/>
                <w:bCs/>
                <w:sz w:val="24"/>
                <w:szCs w:val="24"/>
              </w:rPr>
              <w:t>Контрольная работа</w:t>
            </w:r>
            <w:r>
              <w:rPr>
                <w:rFonts w:ascii="Times New Roman" w:eastAsia="Calibri" w:hAnsi="Times New Roman"/>
                <w:b/>
                <w:bCs/>
                <w:sz w:val="24"/>
                <w:szCs w:val="24"/>
              </w:rPr>
              <w:t xml:space="preserve"> № 3</w:t>
            </w:r>
          </w:p>
        </w:tc>
        <w:tc>
          <w:tcPr>
            <w:tcW w:w="266" w:type="pct"/>
          </w:tcPr>
          <w:p w:rsidR="00004DC3" w:rsidRPr="00722D22" w:rsidRDefault="00004DC3" w:rsidP="00A51A06">
            <w:pPr>
              <w:spacing w:after="0" w:line="240" w:lineRule="auto"/>
              <w:jc w:val="center"/>
              <w:rPr>
                <w:rFonts w:ascii="Times New Roman" w:hAnsi="Times New Roman"/>
                <w:b/>
                <w:sz w:val="24"/>
                <w:szCs w:val="24"/>
              </w:rPr>
            </w:pPr>
            <w:r w:rsidRPr="00722D22">
              <w:rPr>
                <w:rFonts w:ascii="Times New Roman" w:hAnsi="Times New Roman"/>
                <w:b/>
                <w:sz w:val="24"/>
                <w:szCs w:val="24"/>
              </w:rPr>
              <w:t>1</w:t>
            </w:r>
          </w:p>
        </w:tc>
      </w:tr>
      <w:tr w:rsidR="00004DC3" w:rsidRPr="00722D22" w:rsidTr="00004DC3">
        <w:trPr>
          <w:trHeight w:val="289"/>
        </w:trPr>
        <w:tc>
          <w:tcPr>
            <w:tcW w:w="4734" w:type="pct"/>
            <w:gridSpan w:val="4"/>
          </w:tcPr>
          <w:p w:rsidR="00004DC3" w:rsidRPr="00722D22" w:rsidRDefault="00004DC3" w:rsidP="00A51A06">
            <w:pPr>
              <w:spacing w:after="0" w:line="240" w:lineRule="auto"/>
              <w:rPr>
                <w:rFonts w:ascii="Times New Roman" w:hAnsi="Times New Roman"/>
                <w:bCs/>
                <w:sz w:val="24"/>
                <w:szCs w:val="24"/>
              </w:rPr>
            </w:pPr>
            <w:r w:rsidRPr="00722D22">
              <w:rPr>
                <w:rFonts w:ascii="Times New Roman" w:eastAsia="Times New Roman" w:hAnsi="Times New Roman"/>
                <w:b/>
                <w:color w:val="000000"/>
                <w:sz w:val="24"/>
                <w:szCs w:val="24"/>
              </w:rPr>
              <w:t>Раздел 4.</w:t>
            </w:r>
            <w:r>
              <w:rPr>
                <w:rFonts w:ascii="Times New Roman" w:eastAsia="Times New Roman" w:hAnsi="Times New Roman"/>
                <w:b/>
                <w:color w:val="000000"/>
                <w:sz w:val="24"/>
                <w:szCs w:val="24"/>
              </w:rPr>
              <w:t xml:space="preserve"> </w:t>
            </w:r>
            <w:r w:rsidRPr="00722D22">
              <w:rPr>
                <w:rFonts w:ascii="Times New Roman" w:hAnsi="Times New Roman"/>
                <w:b/>
                <w:sz w:val="24"/>
                <w:szCs w:val="24"/>
              </w:rPr>
              <w:t>Первая помощь при дорожно-транспортном происшествии</w:t>
            </w:r>
          </w:p>
        </w:tc>
        <w:tc>
          <w:tcPr>
            <w:tcW w:w="266" w:type="pct"/>
          </w:tcPr>
          <w:p w:rsidR="00004DC3" w:rsidRPr="00722D22" w:rsidRDefault="00004DC3" w:rsidP="00A51A06">
            <w:pPr>
              <w:spacing w:after="0" w:line="240" w:lineRule="auto"/>
              <w:jc w:val="center"/>
              <w:rPr>
                <w:rFonts w:ascii="Times New Roman" w:hAnsi="Times New Roman"/>
                <w:b/>
                <w:sz w:val="24"/>
                <w:szCs w:val="24"/>
              </w:rPr>
            </w:pPr>
            <w:r w:rsidRPr="00722D22">
              <w:rPr>
                <w:rFonts w:ascii="Times New Roman" w:hAnsi="Times New Roman"/>
                <w:b/>
                <w:sz w:val="24"/>
                <w:szCs w:val="24"/>
              </w:rPr>
              <w:t>16</w:t>
            </w:r>
          </w:p>
        </w:tc>
      </w:tr>
      <w:tr w:rsidR="00004DC3" w:rsidRPr="00722D22" w:rsidTr="00004DC3">
        <w:tc>
          <w:tcPr>
            <w:tcW w:w="886" w:type="pct"/>
            <w:gridSpan w:val="2"/>
          </w:tcPr>
          <w:p w:rsidR="00004DC3" w:rsidRPr="00722D22" w:rsidRDefault="00004DC3" w:rsidP="00A51A06">
            <w:pPr>
              <w:spacing w:after="0" w:line="240" w:lineRule="auto"/>
              <w:rPr>
                <w:rFonts w:ascii="Times New Roman" w:hAnsi="Times New Roman"/>
                <w:sz w:val="24"/>
                <w:szCs w:val="24"/>
              </w:rPr>
            </w:pPr>
            <w:r w:rsidRPr="00722D22">
              <w:rPr>
                <w:rFonts w:ascii="Times New Roman" w:hAnsi="Times New Roman"/>
                <w:sz w:val="24"/>
                <w:szCs w:val="24"/>
              </w:rPr>
              <w:t>Тема 4.1 Организационно-правовые аспекты оказания первой помощи</w:t>
            </w:r>
          </w:p>
        </w:tc>
        <w:tc>
          <w:tcPr>
            <w:tcW w:w="3848" w:type="pct"/>
            <w:gridSpan w:val="2"/>
          </w:tcPr>
          <w:p w:rsidR="00004DC3" w:rsidRPr="00722D22" w:rsidRDefault="00004DC3" w:rsidP="00A51A06">
            <w:pPr>
              <w:autoSpaceDE w:val="0"/>
              <w:autoSpaceDN w:val="0"/>
              <w:adjustRightInd w:val="0"/>
              <w:spacing w:after="0" w:line="240" w:lineRule="auto"/>
              <w:jc w:val="both"/>
              <w:rPr>
                <w:rFonts w:ascii="Times New Roman" w:hAnsi="Times New Roman"/>
                <w:sz w:val="24"/>
                <w:szCs w:val="24"/>
              </w:rPr>
            </w:pPr>
            <w:r w:rsidRPr="00722D22">
              <w:rPr>
                <w:rFonts w:ascii="Times New Roman" w:hAnsi="Times New Roman"/>
                <w:sz w:val="24"/>
                <w:szCs w:val="24"/>
              </w:rPr>
              <w:t>Организационно-правовые аспекты оказания первой помощи: понятие о видах ДТП, структуре и особенностях дорожно-транспортного травматизма; организация и виды помощи пострадавшим в ДТП; нормативная правовая база, определяющая права, обязанности и ответственность при оказании первой помощи; особенности оказания помощи детям, определяемые законодательно; понятие «первая помощь»; перечень состояний, при которых оказывается первая помощь; перечень мероприятий по ее оказанию; основные правила вызова скорой медицинской помощи, других специальных служб, сотрудники которых обязаны оказывать первую помощь; соблюдение правил личной безопасности при оказании первой помощи; простейшие меры профилактики инфекционных заболеваний, передающихся с кровью и биологическими жидкостями человека; современные наборы средств и устройств для оказания первой помощи; основные компоненты, их назначение; общая последовательность действий на месте происшествия с наличием пострадавших; основные факторы, угрожающие жизни и здоровью при оказании первой помощи, пути их устранения; извлечение и перемещение пострадавшего в дорожно-транспортном происшествии.</w:t>
            </w:r>
          </w:p>
        </w:tc>
        <w:tc>
          <w:tcPr>
            <w:tcW w:w="266" w:type="pct"/>
          </w:tcPr>
          <w:p w:rsidR="00004DC3" w:rsidRPr="00722D22" w:rsidRDefault="00004DC3" w:rsidP="00A51A06">
            <w:pPr>
              <w:spacing w:line="240" w:lineRule="auto"/>
              <w:jc w:val="center"/>
              <w:rPr>
                <w:rFonts w:ascii="Times New Roman" w:hAnsi="Times New Roman"/>
                <w:sz w:val="24"/>
                <w:szCs w:val="24"/>
              </w:rPr>
            </w:pPr>
            <w:r w:rsidRPr="00722D22">
              <w:rPr>
                <w:rFonts w:ascii="Times New Roman" w:hAnsi="Times New Roman"/>
                <w:sz w:val="24"/>
                <w:szCs w:val="24"/>
              </w:rPr>
              <w:t>2</w:t>
            </w:r>
          </w:p>
        </w:tc>
      </w:tr>
      <w:tr w:rsidR="00004DC3" w:rsidRPr="00722D22" w:rsidTr="00004DC3">
        <w:tc>
          <w:tcPr>
            <w:tcW w:w="886" w:type="pct"/>
            <w:gridSpan w:val="2"/>
            <w:vMerge w:val="restart"/>
          </w:tcPr>
          <w:p w:rsidR="00004DC3" w:rsidRPr="00722D22" w:rsidRDefault="00004DC3" w:rsidP="00A51A06">
            <w:pPr>
              <w:spacing w:after="0" w:line="240" w:lineRule="auto"/>
              <w:rPr>
                <w:rFonts w:ascii="Times New Roman" w:hAnsi="Times New Roman"/>
                <w:sz w:val="24"/>
                <w:szCs w:val="24"/>
              </w:rPr>
            </w:pPr>
            <w:r w:rsidRPr="00722D22">
              <w:rPr>
                <w:rFonts w:ascii="Times New Roman" w:hAnsi="Times New Roman"/>
                <w:sz w:val="24"/>
                <w:szCs w:val="24"/>
              </w:rPr>
              <w:t>Тема 4.2 Оказание первой помощи при отсутствии сознания, остановке дыхания и кровообращения</w:t>
            </w:r>
          </w:p>
        </w:tc>
        <w:tc>
          <w:tcPr>
            <w:tcW w:w="3848" w:type="pct"/>
            <w:gridSpan w:val="2"/>
          </w:tcPr>
          <w:p w:rsidR="00004DC3" w:rsidRPr="00722D22" w:rsidRDefault="00004DC3" w:rsidP="00A51A06">
            <w:pPr>
              <w:autoSpaceDE w:val="0"/>
              <w:autoSpaceDN w:val="0"/>
              <w:adjustRightInd w:val="0"/>
              <w:spacing w:after="0" w:line="240" w:lineRule="auto"/>
              <w:jc w:val="both"/>
              <w:rPr>
                <w:rFonts w:ascii="Times New Roman" w:hAnsi="Times New Roman"/>
                <w:sz w:val="24"/>
                <w:szCs w:val="24"/>
              </w:rPr>
            </w:pPr>
            <w:r w:rsidRPr="00722D22">
              <w:rPr>
                <w:rFonts w:ascii="Times New Roman" w:hAnsi="Times New Roman"/>
                <w:sz w:val="24"/>
                <w:szCs w:val="24"/>
              </w:rPr>
              <w:t>Оказание первой помощи при отсутствии сознания, остановке дыхания и кровообращения: основные признаки жизни у пострадавшего; причины нарушения дыхания и кровообращения при дорожно-транспортном происшествии; способы проверки сознания, дыхания, кровообращения у пострадавшего в дорожно-транспортном происшествии; особенности сердечно-легочной реанимации (СЛР) у пострадавших в дорожно-транспортном происшествии; современный алгоритм проведения сердечно-легочной реанимации (СЛР); техника проведения искусственного дыхания и закрытого массажа сердца; ошибки и осложнения, возникающие при выполнении реанимационных мероприятий; прекращение СЛР; мероприятия, выполняемые после прекращения СЛР; особенности СЛР у детей; порядок оказания первой помощи при частичном и полном нарушении проходимости верхних дыхательных путей, вызванном инородным телом у пострадавших в сознании, без сознания; особенности оказания первой помощи тучному пострадавшему, беременной женщине и ребенку.</w:t>
            </w:r>
          </w:p>
        </w:tc>
        <w:tc>
          <w:tcPr>
            <w:tcW w:w="266" w:type="pct"/>
          </w:tcPr>
          <w:p w:rsidR="00004DC3" w:rsidRPr="00722D22" w:rsidRDefault="00004DC3" w:rsidP="00A51A06">
            <w:pPr>
              <w:spacing w:line="240" w:lineRule="auto"/>
              <w:jc w:val="center"/>
              <w:rPr>
                <w:rFonts w:ascii="Times New Roman" w:hAnsi="Times New Roman"/>
                <w:sz w:val="24"/>
                <w:szCs w:val="24"/>
              </w:rPr>
            </w:pPr>
            <w:r w:rsidRPr="00722D22">
              <w:rPr>
                <w:rFonts w:ascii="Times New Roman" w:hAnsi="Times New Roman"/>
                <w:sz w:val="24"/>
                <w:szCs w:val="24"/>
              </w:rPr>
              <w:t>2</w:t>
            </w:r>
          </w:p>
        </w:tc>
      </w:tr>
      <w:tr w:rsidR="00004DC3" w:rsidRPr="00722D22" w:rsidTr="00004DC3">
        <w:tc>
          <w:tcPr>
            <w:tcW w:w="886" w:type="pct"/>
            <w:gridSpan w:val="2"/>
            <w:vMerge/>
          </w:tcPr>
          <w:p w:rsidR="00004DC3" w:rsidRPr="00722D22" w:rsidRDefault="00004DC3" w:rsidP="00A51A06">
            <w:pPr>
              <w:spacing w:after="0" w:line="240" w:lineRule="auto"/>
              <w:rPr>
                <w:rFonts w:ascii="Times New Roman" w:hAnsi="Times New Roman"/>
                <w:b/>
                <w:bCs/>
                <w:i/>
                <w:sz w:val="24"/>
                <w:szCs w:val="24"/>
              </w:rPr>
            </w:pPr>
          </w:p>
        </w:tc>
        <w:tc>
          <w:tcPr>
            <w:tcW w:w="3848" w:type="pct"/>
            <w:gridSpan w:val="2"/>
          </w:tcPr>
          <w:p w:rsidR="00004DC3" w:rsidRPr="00722D22" w:rsidRDefault="00004DC3" w:rsidP="00A51A06">
            <w:pPr>
              <w:autoSpaceDE w:val="0"/>
              <w:autoSpaceDN w:val="0"/>
              <w:adjustRightInd w:val="0"/>
              <w:spacing w:after="0" w:line="240" w:lineRule="auto"/>
              <w:jc w:val="both"/>
              <w:rPr>
                <w:rFonts w:ascii="Times New Roman" w:hAnsi="Times New Roman"/>
                <w:sz w:val="24"/>
                <w:szCs w:val="24"/>
              </w:rPr>
            </w:pPr>
            <w:r w:rsidRPr="00722D22">
              <w:rPr>
                <w:rFonts w:ascii="Times New Roman" w:eastAsia="Calibri" w:hAnsi="Times New Roman"/>
                <w:b/>
                <w:bCs/>
                <w:sz w:val="24"/>
                <w:szCs w:val="24"/>
              </w:rPr>
              <w:t>Практическое занятие</w:t>
            </w:r>
            <w:r>
              <w:rPr>
                <w:rFonts w:ascii="Times New Roman" w:eastAsia="Calibri" w:hAnsi="Times New Roman"/>
                <w:b/>
                <w:bCs/>
                <w:sz w:val="24"/>
                <w:szCs w:val="24"/>
              </w:rPr>
              <w:t xml:space="preserve"> № 4 </w:t>
            </w:r>
            <w:r w:rsidRPr="00722D22">
              <w:rPr>
                <w:rFonts w:ascii="Times New Roman" w:hAnsi="Times New Roman"/>
                <w:sz w:val="24"/>
                <w:szCs w:val="24"/>
              </w:rPr>
              <w:t>Оценка обстановки на месте дорожно-транспортного происшествия; отработка вызова скорой медицинской помощи, других специальных служб, сотрудники которых обязаны оказывать первую помощь; отработка навыков определения сознания у пострадавшего; отработка приемов восстановления проходимости верхних дыхательных путей; оценка признаков жизни у пострадавшего; отработка приемов искусственного дыхания «рот ко рту», «рот к носу», с применением устройств для искусственного дыхания; отработка приемов закрытого массажа сердца; выполнение алгоритма сердечно-легочной реанимации; отработка приема перевода пострадавшего в устойчивое боковое положение; отработка приемов удаления инородного тела из верхних дыхательных путей пострадавшего; экстренное извлечение пострадавшего из автомобиля или труднодоступного места, отработка основных приёмов; оказание первой помощи без извлечения пострадавшего; отработка приема снятия мотоциклетного шлема и других защитных приспособлений с пострадавшего.</w:t>
            </w:r>
          </w:p>
        </w:tc>
        <w:tc>
          <w:tcPr>
            <w:tcW w:w="266" w:type="pct"/>
            <w:vAlign w:val="center"/>
          </w:tcPr>
          <w:p w:rsidR="00004DC3" w:rsidRPr="00722D22" w:rsidRDefault="00004DC3" w:rsidP="00A51A06">
            <w:pPr>
              <w:spacing w:line="240" w:lineRule="auto"/>
              <w:jc w:val="center"/>
              <w:rPr>
                <w:rFonts w:ascii="Times New Roman" w:hAnsi="Times New Roman"/>
                <w:sz w:val="24"/>
                <w:szCs w:val="24"/>
              </w:rPr>
            </w:pPr>
            <w:r w:rsidRPr="00722D22">
              <w:rPr>
                <w:rFonts w:ascii="Times New Roman" w:hAnsi="Times New Roman"/>
                <w:sz w:val="24"/>
                <w:szCs w:val="24"/>
              </w:rPr>
              <w:t>4</w:t>
            </w:r>
          </w:p>
        </w:tc>
      </w:tr>
      <w:tr w:rsidR="00004DC3" w:rsidRPr="00722D22" w:rsidTr="00004DC3">
        <w:tc>
          <w:tcPr>
            <w:tcW w:w="886" w:type="pct"/>
            <w:gridSpan w:val="2"/>
            <w:vMerge w:val="restart"/>
          </w:tcPr>
          <w:p w:rsidR="00004DC3" w:rsidRPr="00722D22" w:rsidRDefault="00004DC3" w:rsidP="00A51A06">
            <w:pPr>
              <w:spacing w:after="0" w:line="240" w:lineRule="auto"/>
              <w:rPr>
                <w:rFonts w:ascii="Times New Roman" w:hAnsi="Times New Roman"/>
                <w:sz w:val="24"/>
                <w:szCs w:val="24"/>
              </w:rPr>
            </w:pPr>
            <w:r w:rsidRPr="00722D22">
              <w:rPr>
                <w:rFonts w:ascii="Times New Roman" w:hAnsi="Times New Roman"/>
                <w:sz w:val="24"/>
                <w:szCs w:val="24"/>
              </w:rPr>
              <w:t xml:space="preserve">Тема 4.3 Оказание первой помощи при </w:t>
            </w:r>
            <w:r w:rsidRPr="00722D22">
              <w:rPr>
                <w:rFonts w:ascii="Times New Roman" w:hAnsi="Times New Roman"/>
                <w:sz w:val="24"/>
                <w:szCs w:val="24"/>
              </w:rPr>
              <w:lastRenderedPageBreak/>
              <w:t>наружных кровотечениях и травмах</w:t>
            </w:r>
          </w:p>
        </w:tc>
        <w:tc>
          <w:tcPr>
            <w:tcW w:w="3848" w:type="pct"/>
            <w:gridSpan w:val="2"/>
          </w:tcPr>
          <w:p w:rsidR="00004DC3" w:rsidRPr="00722D22" w:rsidRDefault="00004DC3" w:rsidP="00A51A06">
            <w:pPr>
              <w:autoSpaceDE w:val="0"/>
              <w:autoSpaceDN w:val="0"/>
              <w:adjustRightInd w:val="0"/>
              <w:spacing w:after="0" w:line="240" w:lineRule="auto"/>
              <w:jc w:val="both"/>
              <w:rPr>
                <w:rFonts w:ascii="Times New Roman" w:hAnsi="Times New Roman"/>
                <w:sz w:val="24"/>
                <w:szCs w:val="24"/>
              </w:rPr>
            </w:pPr>
            <w:r w:rsidRPr="00722D22">
              <w:rPr>
                <w:rFonts w:ascii="Times New Roman" w:hAnsi="Times New Roman"/>
                <w:sz w:val="24"/>
                <w:szCs w:val="24"/>
              </w:rPr>
              <w:lastRenderedPageBreak/>
              <w:t>Оказание первой помощи при наружных кровотечениях и травмах: цель и порядок выполнения обзорного осмотра пострадавшего в дорожно-транспортном происшествии; наиболее часто встречающиеся повреждения при дорожно-</w:t>
            </w:r>
            <w:r w:rsidRPr="00722D22">
              <w:rPr>
                <w:rFonts w:ascii="Times New Roman" w:hAnsi="Times New Roman"/>
                <w:sz w:val="24"/>
                <w:szCs w:val="24"/>
              </w:rPr>
              <w:lastRenderedPageBreak/>
              <w:t>транспортном происшествии; особенности состояний пострадавшего в дорожно-транспортном происшествии, признаки кровотечения; понятия «кровотечение», «острая кровопотеря»; признаки различных видов наружного кровотечения; способы временной остановки наружного кровотечения: пальцевое прижатие артерии, наложение жгута, максимальное сгибание конечности в суставе, прямое давление на рану, наложение давящей повязки; оказание первой помощи при носовом кровотечении; понятие о травматическом шоке; причины и признаки, особенности травматического шока у пострадавшего в дорожно-транспортном происшествии; мероприятия, предупреждающие развитие травматического шока; цель и последовательность подробного осмотра пострадавшего; основные состояния, с которыми может столкнуться участник оказания первой помощи; травмы головы; оказание первой помощи; особенности ранений волосистой части головы; особенности оказания первой помощи при травмах глаза и носа; травмы шеи, оказание первой помощи; остановка наружного кровотечения при травмах шеи; фиксация шейного отдела позвоночника; травмы груди, оказание первой помощи; основные проявления травмы груди; особенности наложения повязок при травме груди; наложение окклюзионной повязки; особенности наложения повязки на рану груди с инородным телом; травмы живота и таза, основные проявления; оказание первой помощи; закрытая травма живота с признаками внутреннего кровотечения; оказание первой помощи; особенности наложения повязок на рану при выпадении органов брюшной полости, при наличии инородного тела в ране; травмы конечностей, оказание первой помощи; понятие «иммобилизация»; способы иммобилизации при травме конечностей; травмы позвоночника, оказание первой помощи.</w:t>
            </w:r>
          </w:p>
        </w:tc>
        <w:tc>
          <w:tcPr>
            <w:tcW w:w="266" w:type="pct"/>
            <w:vAlign w:val="center"/>
          </w:tcPr>
          <w:p w:rsidR="00004DC3" w:rsidRPr="00722D22" w:rsidRDefault="00004DC3" w:rsidP="00A51A06">
            <w:pPr>
              <w:spacing w:line="240" w:lineRule="auto"/>
              <w:jc w:val="center"/>
              <w:rPr>
                <w:rFonts w:ascii="Times New Roman" w:hAnsi="Times New Roman"/>
                <w:sz w:val="24"/>
                <w:szCs w:val="24"/>
              </w:rPr>
            </w:pPr>
            <w:r w:rsidRPr="00722D22">
              <w:rPr>
                <w:rFonts w:ascii="Times New Roman" w:hAnsi="Times New Roman"/>
                <w:sz w:val="24"/>
                <w:szCs w:val="24"/>
              </w:rPr>
              <w:lastRenderedPageBreak/>
              <w:t>2</w:t>
            </w:r>
          </w:p>
        </w:tc>
      </w:tr>
      <w:tr w:rsidR="00004DC3" w:rsidRPr="00722D22" w:rsidTr="00004DC3">
        <w:tc>
          <w:tcPr>
            <w:tcW w:w="886" w:type="pct"/>
            <w:gridSpan w:val="2"/>
            <w:vMerge/>
          </w:tcPr>
          <w:p w:rsidR="00004DC3" w:rsidRPr="00722D22" w:rsidRDefault="00004DC3" w:rsidP="00A51A06">
            <w:pPr>
              <w:spacing w:after="0" w:line="240" w:lineRule="auto"/>
              <w:rPr>
                <w:rFonts w:ascii="Times New Roman" w:hAnsi="Times New Roman"/>
                <w:b/>
                <w:bCs/>
                <w:i/>
                <w:sz w:val="24"/>
                <w:szCs w:val="24"/>
              </w:rPr>
            </w:pPr>
          </w:p>
        </w:tc>
        <w:tc>
          <w:tcPr>
            <w:tcW w:w="3848" w:type="pct"/>
            <w:gridSpan w:val="2"/>
          </w:tcPr>
          <w:p w:rsidR="00004DC3" w:rsidRPr="00722D22" w:rsidRDefault="00004DC3" w:rsidP="00A51A06">
            <w:pPr>
              <w:autoSpaceDE w:val="0"/>
              <w:autoSpaceDN w:val="0"/>
              <w:adjustRightInd w:val="0"/>
              <w:spacing w:after="0" w:line="240" w:lineRule="auto"/>
              <w:jc w:val="both"/>
              <w:rPr>
                <w:rFonts w:ascii="Times New Roman" w:hAnsi="Times New Roman"/>
                <w:sz w:val="24"/>
                <w:szCs w:val="24"/>
              </w:rPr>
            </w:pPr>
            <w:r w:rsidRPr="00722D22">
              <w:rPr>
                <w:rFonts w:ascii="Times New Roman" w:eastAsia="Calibri" w:hAnsi="Times New Roman"/>
                <w:b/>
                <w:bCs/>
                <w:sz w:val="24"/>
                <w:szCs w:val="24"/>
              </w:rPr>
              <w:t>Практическое занятие</w:t>
            </w:r>
            <w:r>
              <w:rPr>
                <w:rFonts w:ascii="Times New Roman" w:eastAsia="Calibri" w:hAnsi="Times New Roman"/>
                <w:b/>
                <w:bCs/>
                <w:sz w:val="24"/>
                <w:szCs w:val="24"/>
              </w:rPr>
              <w:t xml:space="preserve"> № 5 </w:t>
            </w:r>
            <w:r w:rsidRPr="00722D22">
              <w:rPr>
                <w:rFonts w:ascii="Times New Roman" w:hAnsi="Times New Roman"/>
                <w:sz w:val="24"/>
                <w:szCs w:val="24"/>
              </w:rPr>
              <w:t>Отработка проведения обзорного осмотра пострадавшего в дорожно-транспортном происшествии с травматическими повреждениями; проведение подробного осмотра пострадавшего; остановка наружного кровотечения при ранении головы, шеи, груди, живота, таза и конечностей с помощью пальцевого прижатия артерий; наложение табельного и импровизированного кровоостанавливающего жгута; максимальное сгибание конечности в суставе, прямое давление на рану, наложение давящей повязки; отработка наложения окклюзионной</w:t>
            </w:r>
            <w:r>
              <w:rPr>
                <w:rFonts w:ascii="Times New Roman" w:hAnsi="Times New Roman"/>
                <w:sz w:val="24"/>
                <w:szCs w:val="24"/>
              </w:rPr>
              <w:t xml:space="preserve"> </w:t>
            </w:r>
            <w:r w:rsidRPr="00722D22">
              <w:rPr>
                <w:rFonts w:ascii="Times New Roman" w:hAnsi="Times New Roman"/>
                <w:sz w:val="24"/>
                <w:szCs w:val="24"/>
              </w:rPr>
              <w:t>повязки при ранении грудной клетки; наложение повязок при наличии инородного предмета в ране живота, груди, конечностей; отработка приемов первой помощи при переломах; иммобилизация; отработка приемов фиксации шейного отдела позвоночника.</w:t>
            </w:r>
          </w:p>
        </w:tc>
        <w:tc>
          <w:tcPr>
            <w:tcW w:w="266" w:type="pct"/>
            <w:vAlign w:val="center"/>
          </w:tcPr>
          <w:p w:rsidR="00004DC3" w:rsidRPr="00722D22" w:rsidRDefault="00004DC3" w:rsidP="00A51A06">
            <w:pPr>
              <w:spacing w:line="240" w:lineRule="auto"/>
              <w:jc w:val="center"/>
              <w:rPr>
                <w:rFonts w:ascii="Times New Roman" w:hAnsi="Times New Roman"/>
                <w:sz w:val="24"/>
                <w:szCs w:val="24"/>
              </w:rPr>
            </w:pPr>
            <w:r w:rsidRPr="00722D22">
              <w:rPr>
                <w:rFonts w:ascii="Times New Roman" w:hAnsi="Times New Roman"/>
                <w:sz w:val="24"/>
                <w:szCs w:val="24"/>
              </w:rPr>
              <w:t>3</w:t>
            </w:r>
          </w:p>
        </w:tc>
      </w:tr>
      <w:tr w:rsidR="00004DC3" w:rsidRPr="00722D22" w:rsidTr="00004DC3">
        <w:tc>
          <w:tcPr>
            <w:tcW w:w="886" w:type="pct"/>
            <w:gridSpan w:val="2"/>
          </w:tcPr>
          <w:p w:rsidR="00004DC3" w:rsidRPr="00722D22" w:rsidRDefault="00004DC3" w:rsidP="00A51A06">
            <w:pPr>
              <w:spacing w:after="0" w:line="240" w:lineRule="auto"/>
              <w:rPr>
                <w:rFonts w:ascii="Times New Roman" w:hAnsi="Times New Roman"/>
                <w:sz w:val="24"/>
                <w:szCs w:val="24"/>
              </w:rPr>
            </w:pPr>
            <w:r w:rsidRPr="00722D22">
              <w:rPr>
                <w:rFonts w:ascii="Times New Roman" w:hAnsi="Times New Roman"/>
                <w:sz w:val="24"/>
                <w:szCs w:val="24"/>
              </w:rPr>
              <w:t>Тема 4.4 Оказание первой помощи при прочих состояниях, транспортировка пострадавших в дорожно-транспортном происшествии</w:t>
            </w:r>
          </w:p>
        </w:tc>
        <w:tc>
          <w:tcPr>
            <w:tcW w:w="3848" w:type="pct"/>
            <w:gridSpan w:val="2"/>
          </w:tcPr>
          <w:p w:rsidR="00004DC3" w:rsidRPr="00722D22" w:rsidRDefault="00004DC3" w:rsidP="00A51A06">
            <w:pPr>
              <w:autoSpaceDE w:val="0"/>
              <w:autoSpaceDN w:val="0"/>
              <w:adjustRightInd w:val="0"/>
              <w:spacing w:after="0" w:line="240" w:lineRule="auto"/>
              <w:jc w:val="both"/>
              <w:rPr>
                <w:rFonts w:ascii="Times New Roman" w:hAnsi="Times New Roman"/>
                <w:sz w:val="24"/>
                <w:szCs w:val="24"/>
              </w:rPr>
            </w:pPr>
            <w:r w:rsidRPr="00722D22">
              <w:rPr>
                <w:rFonts w:ascii="Times New Roman" w:hAnsi="Times New Roman"/>
                <w:sz w:val="24"/>
                <w:szCs w:val="24"/>
              </w:rPr>
              <w:t xml:space="preserve">Оказание первой помощи при прочих состояниях, транспортировка пострадавших в дорожно-транспортном происшествии: цель и принципы придания пострадавшим оптимальных положений тела; оптимальные положения тела пострадавшего с травмами груди, живота, таза, конечностей, с потерей сознания, с признаками кровопотери; приёмы переноски пострадавших на руках одним, двумя и более участниками оказания первой помощи; приемы переноски пострадавших с травмами головы, шеи, груди, живота, таза, конечностей и позвоночника; способы контроля состояния пострадавшего, находящегося в сознании, без сознания; влияние экстремальной ситуации на психоэмоциональное состояние пострадавшего и участника оказания первой помощи; простые приемы психологической поддержки; принципы передачи пострадавшего бригаде скорой медицинской помощи, другим специальным службам, сотрудники которых обязаны оказывать первую помощь; виды ожогов при дорожно-транспортном происшествии, их признаки; понятие о поверхностных и глубоких ожогах; ожог верхних дыхательных </w:t>
            </w:r>
            <w:r w:rsidRPr="00722D22">
              <w:rPr>
                <w:rFonts w:ascii="Times New Roman" w:hAnsi="Times New Roman"/>
                <w:sz w:val="24"/>
                <w:szCs w:val="24"/>
              </w:rPr>
              <w:lastRenderedPageBreak/>
              <w:t>путей, основные проявления; оказание первой помощи; перегревание, факторы, способствующие его развитию; основные проявления, оказание первой помощи; холодовая травма, ее виды; основные проявления переохлаждения, отморожения, оказание первой помощи; отравления при дорожно-транспортном происшествии; пути попадания ядов в организм; признаки острого отравления; оказание первой помощи при попадании отравляющих веществ в организм через дыхательные пути, пищеварительный тракт, через кожу.</w:t>
            </w:r>
          </w:p>
        </w:tc>
        <w:tc>
          <w:tcPr>
            <w:tcW w:w="266" w:type="pct"/>
          </w:tcPr>
          <w:p w:rsidR="00004DC3" w:rsidRPr="00722D22" w:rsidRDefault="00004DC3" w:rsidP="00A51A06">
            <w:pPr>
              <w:spacing w:line="240" w:lineRule="auto"/>
              <w:jc w:val="center"/>
              <w:rPr>
                <w:rFonts w:ascii="Times New Roman" w:hAnsi="Times New Roman"/>
                <w:sz w:val="24"/>
                <w:szCs w:val="24"/>
              </w:rPr>
            </w:pPr>
            <w:r w:rsidRPr="00722D22">
              <w:rPr>
                <w:rFonts w:ascii="Times New Roman" w:hAnsi="Times New Roman"/>
                <w:sz w:val="24"/>
                <w:szCs w:val="24"/>
              </w:rPr>
              <w:lastRenderedPageBreak/>
              <w:t>2</w:t>
            </w:r>
          </w:p>
        </w:tc>
      </w:tr>
      <w:tr w:rsidR="00004DC3" w:rsidRPr="00722D22" w:rsidTr="00004DC3">
        <w:tc>
          <w:tcPr>
            <w:tcW w:w="886" w:type="pct"/>
            <w:gridSpan w:val="2"/>
          </w:tcPr>
          <w:p w:rsidR="00004DC3" w:rsidRPr="00722D22" w:rsidRDefault="00004DC3" w:rsidP="00A51A06">
            <w:pPr>
              <w:spacing w:after="0" w:line="240" w:lineRule="auto"/>
              <w:rPr>
                <w:rFonts w:ascii="Times New Roman" w:hAnsi="Times New Roman"/>
                <w:sz w:val="24"/>
                <w:szCs w:val="24"/>
              </w:rPr>
            </w:pPr>
          </w:p>
        </w:tc>
        <w:tc>
          <w:tcPr>
            <w:tcW w:w="3848" w:type="pct"/>
            <w:gridSpan w:val="2"/>
          </w:tcPr>
          <w:p w:rsidR="00004DC3" w:rsidRPr="00722D22" w:rsidRDefault="00004DC3" w:rsidP="00A51A06">
            <w:pPr>
              <w:autoSpaceDE w:val="0"/>
              <w:autoSpaceDN w:val="0"/>
              <w:adjustRightInd w:val="0"/>
              <w:spacing w:after="0" w:line="240" w:lineRule="auto"/>
              <w:jc w:val="both"/>
              <w:rPr>
                <w:rFonts w:ascii="Times New Roman" w:hAnsi="Times New Roman"/>
                <w:b/>
                <w:sz w:val="24"/>
                <w:szCs w:val="24"/>
              </w:rPr>
            </w:pPr>
            <w:r w:rsidRPr="00722D22">
              <w:rPr>
                <w:rFonts w:ascii="Times New Roman" w:hAnsi="Times New Roman"/>
                <w:b/>
                <w:sz w:val="24"/>
                <w:szCs w:val="24"/>
              </w:rPr>
              <w:t xml:space="preserve">Контрольная работа </w:t>
            </w:r>
            <w:r>
              <w:rPr>
                <w:rFonts w:ascii="Times New Roman" w:hAnsi="Times New Roman"/>
                <w:b/>
                <w:sz w:val="24"/>
                <w:szCs w:val="24"/>
              </w:rPr>
              <w:t>№ 4</w:t>
            </w:r>
          </w:p>
        </w:tc>
        <w:tc>
          <w:tcPr>
            <w:tcW w:w="266" w:type="pct"/>
          </w:tcPr>
          <w:p w:rsidR="00004DC3" w:rsidRPr="00722D22" w:rsidRDefault="00004DC3" w:rsidP="00A51A06">
            <w:pPr>
              <w:spacing w:after="0" w:line="240" w:lineRule="auto"/>
              <w:jc w:val="center"/>
              <w:rPr>
                <w:rFonts w:ascii="Times New Roman" w:hAnsi="Times New Roman"/>
                <w:b/>
                <w:sz w:val="24"/>
                <w:szCs w:val="24"/>
              </w:rPr>
            </w:pPr>
            <w:r w:rsidRPr="00722D22">
              <w:rPr>
                <w:rFonts w:ascii="Times New Roman" w:hAnsi="Times New Roman"/>
                <w:b/>
                <w:sz w:val="24"/>
                <w:szCs w:val="24"/>
              </w:rPr>
              <w:t>1</w:t>
            </w:r>
          </w:p>
        </w:tc>
      </w:tr>
      <w:tr w:rsidR="00004DC3" w:rsidRPr="00722D22" w:rsidTr="00004DC3">
        <w:tc>
          <w:tcPr>
            <w:tcW w:w="4734" w:type="pct"/>
            <w:gridSpan w:val="4"/>
          </w:tcPr>
          <w:p w:rsidR="00004DC3" w:rsidRPr="00722D22" w:rsidRDefault="00004DC3" w:rsidP="00A51A06">
            <w:pPr>
              <w:spacing w:after="0" w:line="240" w:lineRule="auto"/>
              <w:jc w:val="both"/>
              <w:rPr>
                <w:rFonts w:ascii="Times New Roman" w:hAnsi="Times New Roman"/>
                <w:b/>
                <w:color w:val="000000"/>
                <w:sz w:val="24"/>
                <w:szCs w:val="24"/>
              </w:rPr>
            </w:pPr>
            <w:r w:rsidRPr="00722D22">
              <w:rPr>
                <w:rFonts w:ascii="Times New Roman" w:hAnsi="Times New Roman"/>
                <w:b/>
                <w:color w:val="000000"/>
                <w:sz w:val="24"/>
                <w:szCs w:val="24"/>
              </w:rPr>
              <w:t>Раздел 5. Организация и выполнение грузовых и пассажирских перевозок автомобильным транспортом</w:t>
            </w:r>
          </w:p>
        </w:tc>
        <w:tc>
          <w:tcPr>
            <w:tcW w:w="266" w:type="pct"/>
          </w:tcPr>
          <w:p w:rsidR="00004DC3" w:rsidRPr="00722D22" w:rsidRDefault="00004DC3" w:rsidP="00A51A06">
            <w:pPr>
              <w:spacing w:after="0" w:line="240" w:lineRule="auto"/>
              <w:jc w:val="center"/>
              <w:rPr>
                <w:rFonts w:ascii="Times New Roman" w:hAnsi="Times New Roman"/>
                <w:b/>
                <w:sz w:val="24"/>
                <w:szCs w:val="24"/>
              </w:rPr>
            </w:pPr>
            <w:r w:rsidRPr="00722D22">
              <w:rPr>
                <w:rFonts w:ascii="Times New Roman" w:hAnsi="Times New Roman"/>
                <w:b/>
                <w:sz w:val="24"/>
                <w:szCs w:val="24"/>
              </w:rPr>
              <w:t>18</w:t>
            </w:r>
          </w:p>
        </w:tc>
      </w:tr>
      <w:tr w:rsidR="00004DC3" w:rsidRPr="00722D22" w:rsidTr="00004DC3">
        <w:tc>
          <w:tcPr>
            <w:tcW w:w="886" w:type="pct"/>
            <w:gridSpan w:val="2"/>
          </w:tcPr>
          <w:p w:rsidR="00004DC3" w:rsidRPr="00722D22" w:rsidRDefault="00004DC3" w:rsidP="00A51A06">
            <w:pPr>
              <w:spacing w:after="0" w:line="240" w:lineRule="auto"/>
              <w:rPr>
                <w:rFonts w:ascii="Times New Roman" w:hAnsi="Times New Roman"/>
                <w:sz w:val="24"/>
                <w:szCs w:val="24"/>
              </w:rPr>
            </w:pPr>
            <w:r w:rsidRPr="00722D22">
              <w:rPr>
                <w:rFonts w:ascii="Times New Roman" w:hAnsi="Times New Roman"/>
                <w:sz w:val="24"/>
                <w:szCs w:val="24"/>
              </w:rPr>
              <w:t>Тема 5.1 Нормативные правовые акты, определяющие порядок перевозки грузов и пассажиров автомобильным транспортном</w:t>
            </w:r>
          </w:p>
        </w:tc>
        <w:tc>
          <w:tcPr>
            <w:tcW w:w="3848" w:type="pct"/>
            <w:gridSpan w:val="2"/>
          </w:tcPr>
          <w:p w:rsidR="00004DC3" w:rsidRPr="00722D22" w:rsidRDefault="00004DC3" w:rsidP="00A51A06">
            <w:pPr>
              <w:autoSpaceDE w:val="0"/>
              <w:autoSpaceDN w:val="0"/>
              <w:adjustRightInd w:val="0"/>
              <w:spacing w:after="0" w:line="240" w:lineRule="auto"/>
              <w:jc w:val="both"/>
              <w:rPr>
                <w:rFonts w:ascii="Times New Roman" w:hAnsi="Times New Roman"/>
                <w:sz w:val="24"/>
                <w:szCs w:val="24"/>
              </w:rPr>
            </w:pPr>
            <w:r w:rsidRPr="00722D22">
              <w:rPr>
                <w:rFonts w:ascii="Times New Roman" w:hAnsi="Times New Roman"/>
                <w:sz w:val="24"/>
                <w:szCs w:val="24"/>
              </w:rPr>
              <w:t>Нормативные правовые акты, определяющие порядок перевозки грузов автомобильным транспортом: заключение договора перевозки грузов; предоставление транспортных средств, контейнеров для перевозки грузов; прием груза для перевозки; погрузка грузов в транспортные средства и выгрузка грузов из них; сроки доставки груза; выдача груза; хранение груза в терминале перевозчика; очистка транспортных средств, контейнеров; заключение договора фрахтования транспортного средства для перевозки груза; особенности перевозки отдельных видов грузов; порядок составления актов и оформления претензий; предельно допустимые массы, осевые нагрузки и габариты транспортных средств; формы и порядок заполнения транспортной накладной и заказа-наряда на предоставление транспортного средства.</w:t>
            </w:r>
          </w:p>
        </w:tc>
        <w:tc>
          <w:tcPr>
            <w:tcW w:w="266" w:type="pct"/>
          </w:tcPr>
          <w:p w:rsidR="00004DC3" w:rsidRPr="00722D22" w:rsidRDefault="00004DC3" w:rsidP="00A51A06">
            <w:pPr>
              <w:spacing w:line="240" w:lineRule="auto"/>
              <w:jc w:val="center"/>
              <w:rPr>
                <w:rFonts w:ascii="Times New Roman" w:hAnsi="Times New Roman"/>
                <w:sz w:val="24"/>
                <w:szCs w:val="24"/>
              </w:rPr>
            </w:pPr>
            <w:r w:rsidRPr="00722D22">
              <w:rPr>
                <w:rFonts w:ascii="Times New Roman" w:hAnsi="Times New Roman"/>
                <w:sz w:val="24"/>
                <w:szCs w:val="24"/>
              </w:rPr>
              <w:t>2</w:t>
            </w:r>
          </w:p>
        </w:tc>
      </w:tr>
      <w:tr w:rsidR="00004DC3" w:rsidRPr="00722D22" w:rsidTr="00004DC3">
        <w:tc>
          <w:tcPr>
            <w:tcW w:w="886" w:type="pct"/>
            <w:gridSpan w:val="2"/>
          </w:tcPr>
          <w:p w:rsidR="00004DC3" w:rsidRPr="00722D22" w:rsidRDefault="00004DC3" w:rsidP="00A51A06">
            <w:pPr>
              <w:spacing w:after="0" w:line="240" w:lineRule="auto"/>
              <w:rPr>
                <w:rFonts w:ascii="Times New Roman" w:hAnsi="Times New Roman"/>
                <w:sz w:val="24"/>
                <w:szCs w:val="24"/>
              </w:rPr>
            </w:pPr>
            <w:r w:rsidRPr="00722D22">
              <w:rPr>
                <w:rFonts w:ascii="Times New Roman" w:hAnsi="Times New Roman"/>
                <w:sz w:val="24"/>
                <w:szCs w:val="24"/>
              </w:rPr>
              <w:t>Тема 5.2 Основные показатели работы автомобилей</w:t>
            </w:r>
          </w:p>
        </w:tc>
        <w:tc>
          <w:tcPr>
            <w:tcW w:w="3848" w:type="pct"/>
            <w:gridSpan w:val="2"/>
          </w:tcPr>
          <w:p w:rsidR="00004DC3" w:rsidRPr="00722D22" w:rsidRDefault="00004DC3" w:rsidP="00A51A06">
            <w:pPr>
              <w:autoSpaceDE w:val="0"/>
              <w:autoSpaceDN w:val="0"/>
              <w:adjustRightInd w:val="0"/>
              <w:spacing w:after="0" w:line="240" w:lineRule="auto"/>
              <w:jc w:val="both"/>
              <w:rPr>
                <w:rFonts w:ascii="Times New Roman" w:hAnsi="Times New Roman"/>
                <w:sz w:val="24"/>
                <w:szCs w:val="24"/>
              </w:rPr>
            </w:pPr>
            <w:r w:rsidRPr="00722D22">
              <w:rPr>
                <w:rFonts w:ascii="Times New Roman" w:hAnsi="Times New Roman"/>
                <w:sz w:val="24"/>
                <w:szCs w:val="24"/>
              </w:rPr>
              <w:t>Основные показатели работы грузовых автомобилей: технико-эксплуатационные показатели работы грузовых автомобилей; повышение грузоподъемности подвижного состава; зависимость производительности труда водителя от грузоподъемности подвижного состава; экономическая эффективность автомобильных перевозок.</w:t>
            </w:r>
          </w:p>
        </w:tc>
        <w:tc>
          <w:tcPr>
            <w:tcW w:w="266" w:type="pct"/>
            <w:vAlign w:val="center"/>
          </w:tcPr>
          <w:p w:rsidR="00004DC3" w:rsidRPr="00722D22" w:rsidRDefault="00004DC3" w:rsidP="00A51A06">
            <w:pPr>
              <w:spacing w:after="0" w:line="240" w:lineRule="auto"/>
              <w:jc w:val="center"/>
              <w:rPr>
                <w:rFonts w:ascii="Times New Roman" w:hAnsi="Times New Roman"/>
                <w:sz w:val="24"/>
                <w:szCs w:val="24"/>
              </w:rPr>
            </w:pPr>
            <w:r w:rsidRPr="00722D22">
              <w:rPr>
                <w:rFonts w:ascii="Times New Roman" w:hAnsi="Times New Roman"/>
                <w:sz w:val="24"/>
                <w:szCs w:val="24"/>
              </w:rPr>
              <w:t>2</w:t>
            </w:r>
          </w:p>
        </w:tc>
      </w:tr>
      <w:tr w:rsidR="00004DC3" w:rsidRPr="00722D22" w:rsidTr="00004DC3">
        <w:tc>
          <w:tcPr>
            <w:tcW w:w="886" w:type="pct"/>
            <w:gridSpan w:val="2"/>
          </w:tcPr>
          <w:p w:rsidR="00004DC3" w:rsidRPr="00722D22" w:rsidRDefault="00004DC3" w:rsidP="00A51A06">
            <w:pPr>
              <w:spacing w:after="0" w:line="240" w:lineRule="auto"/>
              <w:rPr>
                <w:rFonts w:ascii="Times New Roman" w:hAnsi="Times New Roman"/>
                <w:sz w:val="24"/>
                <w:szCs w:val="24"/>
              </w:rPr>
            </w:pPr>
            <w:r w:rsidRPr="00722D22">
              <w:rPr>
                <w:rFonts w:ascii="Times New Roman" w:hAnsi="Times New Roman"/>
                <w:sz w:val="24"/>
                <w:szCs w:val="24"/>
              </w:rPr>
              <w:t>Тема 5.3 Организация перевозок</w:t>
            </w:r>
          </w:p>
        </w:tc>
        <w:tc>
          <w:tcPr>
            <w:tcW w:w="3848" w:type="pct"/>
            <w:gridSpan w:val="2"/>
          </w:tcPr>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22D22">
              <w:rPr>
                <w:rFonts w:ascii="Times New Roman" w:hAnsi="Times New Roman"/>
                <w:sz w:val="24"/>
                <w:szCs w:val="24"/>
              </w:rPr>
              <w:t>Организация грузовых перевозок: централизованные перевозки грузов, эффективность централизованных перевозок; организация перевозок различных видов грузов; принципы организации перевозок массовых навалочных и сыпучих грузов; перевозка крупногабаритных и тяжеловесных грузов; специализированный подвижной состав; перевозка строительных грузов; способы использования грузовых автомобилей; перевозка грузов по рациональным маршрутам; маятниковый и кольцевой маршруты; челночные перевозки; перевозка грузов по часам графика; сквозное движение, система тяговых плеч; перевозка грузов в контейнерах и пакетами; пути снижения себестоимости автомобильных перевозок; междугородные перевозки.</w:t>
            </w:r>
            <w:r w:rsidRPr="00722D22">
              <w:rPr>
                <w:rFonts w:ascii="Times New Roman" w:hAnsi="Times New Roman" w:cs="Times New Roman"/>
                <w:sz w:val="24"/>
                <w:szCs w:val="24"/>
              </w:rPr>
              <w:t xml:space="preserve"> Заправка транспортных средств горюче-смазочными материалами и специальными жидкостями с соблюдением экологических требований. </w:t>
            </w:r>
          </w:p>
        </w:tc>
        <w:tc>
          <w:tcPr>
            <w:tcW w:w="266" w:type="pct"/>
            <w:vAlign w:val="center"/>
          </w:tcPr>
          <w:p w:rsidR="00004DC3" w:rsidRPr="00722D22" w:rsidRDefault="00004DC3" w:rsidP="00A51A06">
            <w:pPr>
              <w:spacing w:after="0" w:line="240" w:lineRule="auto"/>
              <w:jc w:val="center"/>
              <w:rPr>
                <w:rFonts w:ascii="Times New Roman" w:hAnsi="Times New Roman"/>
                <w:sz w:val="24"/>
                <w:szCs w:val="24"/>
              </w:rPr>
            </w:pPr>
            <w:r w:rsidRPr="00722D22">
              <w:rPr>
                <w:rFonts w:ascii="Times New Roman" w:hAnsi="Times New Roman"/>
                <w:sz w:val="24"/>
                <w:szCs w:val="24"/>
              </w:rPr>
              <w:t>6</w:t>
            </w:r>
          </w:p>
        </w:tc>
      </w:tr>
      <w:tr w:rsidR="00004DC3" w:rsidRPr="00722D22" w:rsidTr="00004DC3">
        <w:tc>
          <w:tcPr>
            <w:tcW w:w="886" w:type="pct"/>
            <w:gridSpan w:val="2"/>
          </w:tcPr>
          <w:p w:rsidR="00004DC3" w:rsidRPr="00722D22" w:rsidRDefault="00004DC3" w:rsidP="00A51A06">
            <w:pPr>
              <w:spacing w:after="0" w:line="240" w:lineRule="auto"/>
              <w:rPr>
                <w:rFonts w:ascii="Times New Roman" w:hAnsi="Times New Roman"/>
                <w:sz w:val="24"/>
                <w:szCs w:val="24"/>
              </w:rPr>
            </w:pPr>
            <w:r w:rsidRPr="00722D22">
              <w:rPr>
                <w:rFonts w:ascii="Times New Roman" w:hAnsi="Times New Roman"/>
                <w:sz w:val="24"/>
                <w:szCs w:val="24"/>
              </w:rPr>
              <w:t xml:space="preserve">Тема 5.4 Диспетчерское руководство работой подвижного состава </w:t>
            </w:r>
          </w:p>
        </w:tc>
        <w:tc>
          <w:tcPr>
            <w:tcW w:w="3848" w:type="pct"/>
            <w:gridSpan w:val="2"/>
          </w:tcPr>
          <w:p w:rsidR="00004DC3" w:rsidRPr="00722D22" w:rsidRDefault="00004DC3" w:rsidP="00A51A06">
            <w:pPr>
              <w:autoSpaceDE w:val="0"/>
              <w:autoSpaceDN w:val="0"/>
              <w:adjustRightInd w:val="0"/>
              <w:spacing w:after="0" w:line="240" w:lineRule="auto"/>
              <w:jc w:val="both"/>
              <w:rPr>
                <w:rFonts w:ascii="Times New Roman" w:hAnsi="Times New Roman"/>
                <w:sz w:val="24"/>
                <w:szCs w:val="24"/>
              </w:rPr>
            </w:pPr>
            <w:r w:rsidRPr="00722D22">
              <w:rPr>
                <w:rFonts w:ascii="Times New Roman" w:hAnsi="Times New Roman"/>
                <w:sz w:val="24"/>
                <w:szCs w:val="24"/>
              </w:rPr>
              <w:t xml:space="preserve">Диспетчерское руководство работой подвижного состава: диспетчерская система руководства перевозками; порядок и способы взаимодействия с диспетчерской службой автотранспортной организации, в том числе посредством спутниковых систем мониторинга транспортных средств, включая систему ГЛОНАСС; централизованная и децентрализованная системы диспетчерского руководства; контроль за работой подвижного состава на линии; диспетчерское руководство работой грузового автомобиля на линии; формы и технические средства контроля и диспетчерской связи с водителями, работающими на линии, и клиентурой; оформление и сдача путевых листов и товарно-транспортных документов при возвращении с линии; обработка путевых листов; оперативный учет работы водителей; порядок оформления документов при несвоевременном возвращении с линии; нормы расхода топлива и смазочных материалов для автомобилей, используемых в качестве легкового такси; мероприятия по экономии </w:t>
            </w:r>
            <w:r w:rsidRPr="00722D22">
              <w:rPr>
                <w:rFonts w:ascii="Times New Roman" w:hAnsi="Times New Roman"/>
                <w:sz w:val="24"/>
                <w:szCs w:val="24"/>
              </w:rPr>
              <w:lastRenderedPageBreak/>
              <w:t>топлива и смазочных материалов, опыт передовых водителей.</w:t>
            </w:r>
          </w:p>
        </w:tc>
        <w:tc>
          <w:tcPr>
            <w:tcW w:w="266" w:type="pct"/>
            <w:vAlign w:val="center"/>
          </w:tcPr>
          <w:p w:rsidR="00004DC3" w:rsidRPr="00722D22" w:rsidRDefault="00004DC3" w:rsidP="00A51A06">
            <w:pPr>
              <w:spacing w:after="0" w:line="240" w:lineRule="auto"/>
              <w:jc w:val="center"/>
              <w:rPr>
                <w:rFonts w:ascii="Times New Roman" w:hAnsi="Times New Roman"/>
                <w:sz w:val="24"/>
                <w:szCs w:val="24"/>
              </w:rPr>
            </w:pPr>
            <w:r w:rsidRPr="00722D22">
              <w:rPr>
                <w:rFonts w:ascii="Times New Roman" w:hAnsi="Times New Roman"/>
                <w:sz w:val="24"/>
                <w:szCs w:val="24"/>
              </w:rPr>
              <w:lastRenderedPageBreak/>
              <w:t>3</w:t>
            </w:r>
          </w:p>
        </w:tc>
      </w:tr>
      <w:tr w:rsidR="00004DC3" w:rsidRPr="00722D22" w:rsidTr="00004DC3">
        <w:tc>
          <w:tcPr>
            <w:tcW w:w="886" w:type="pct"/>
            <w:gridSpan w:val="2"/>
          </w:tcPr>
          <w:p w:rsidR="00004DC3" w:rsidRPr="00722D22" w:rsidRDefault="00004DC3" w:rsidP="00A51A06">
            <w:pPr>
              <w:spacing w:after="0" w:line="240" w:lineRule="auto"/>
              <w:rPr>
                <w:rFonts w:ascii="Times New Roman" w:hAnsi="Times New Roman"/>
                <w:sz w:val="24"/>
                <w:szCs w:val="24"/>
              </w:rPr>
            </w:pPr>
            <w:r w:rsidRPr="00722D22">
              <w:rPr>
                <w:rFonts w:ascii="Times New Roman" w:hAnsi="Times New Roman"/>
                <w:sz w:val="24"/>
                <w:szCs w:val="24"/>
              </w:rPr>
              <w:lastRenderedPageBreak/>
              <w:t>Тема 5.5 Применение тахографов</w:t>
            </w:r>
          </w:p>
        </w:tc>
        <w:tc>
          <w:tcPr>
            <w:tcW w:w="3848" w:type="pct"/>
            <w:gridSpan w:val="2"/>
          </w:tcPr>
          <w:p w:rsidR="00004DC3" w:rsidRPr="00722D22" w:rsidRDefault="00004DC3" w:rsidP="00A51A06">
            <w:pPr>
              <w:autoSpaceDE w:val="0"/>
              <w:autoSpaceDN w:val="0"/>
              <w:adjustRightInd w:val="0"/>
              <w:spacing w:after="0" w:line="240" w:lineRule="auto"/>
              <w:jc w:val="both"/>
              <w:rPr>
                <w:rFonts w:ascii="Times New Roman" w:hAnsi="Times New Roman"/>
                <w:sz w:val="24"/>
                <w:szCs w:val="24"/>
              </w:rPr>
            </w:pPr>
            <w:r w:rsidRPr="00722D22">
              <w:rPr>
                <w:rFonts w:ascii="Times New Roman" w:hAnsi="Times New Roman"/>
                <w:sz w:val="24"/>
                <w:szCs w:val="24"/>
              </w:rPr>
              <w:t xml:space="preserve">Применение тахографов: виды контрольных устройств (тахографов), допущенных к применению для целей государственного контроля (надзора) за режимом труда и отдыха водителей на территории Российской Федерации; характеристики и функции технических устройств (тахографов), применяемых для контроля за режимами труда и отдыха водителей; технические, конструктивные и эксплуатационные характеристики контрольных устройств различных типов (аналоговых, цифровых). Правила использования контрольного устройства; порядок применения карт, используемых в цифровых устройствах контроля за режимом труда и отдыха водителей; техническое обслуживание контрольных устройств, устанавливаемых на транспортных средствах; выявление неисправностей контрольных устройств. </w:t>
            </w:r>
          </w:p>
        </w:tc>
        <w:tc>
          <w:tcPr>
            <w:tcW w:w="266" w:type="pct"/>
            <w:vAlign w:val="center"/>
          </w:tcPr>
          <w:p w:rsidR="00004DC3" w:rsidRPr="00722D22" w:rsidRDefault="00004DC3" w:rsidP="00A51A06">
            <w:pPr>
              <w:spacing w:after="0" w:line="240" w:lineRule="auto"/>
              <w:jc w:val="center"/>
              <w:rPr>
                <w:rFonts w:ascii="Times New Roman" w:hAnsi="Times New Roman"/>
                <w:sz w:val="24"/>
                <w:szCs w:val="24"/>
              </w:rPr>
            </w:pPr>
            <w:r w:rsidRPr="00722D22">
              <w:rPr>
                <w:rFonts w:ascii="Times New Roman" w:hAnsi="Times New Roman"/>
                <w:sz w:val="24"/>
                <w:szCs w:val="24"/>
              </w:rPr>
              <w:t>2</w:t>
            </w:r>
          </w:p>
        </w:tc>
      </w:tr>
      <w:tr w:rsidR="00004DC3" w:rsidRPr="00722D22" w:rsidTr="00004DC3">
        <w:tc>
          <w:tcPr>
            <w:tcW w:w="886" w:type="pct"/>
            <w:gridSpan w:val="2"/>
          </w:tcPr>
          <w:p w:rsidR="00004DC3" w:rsidRPr="00722D22" w:rsidRDefault="00004DC3" w:rsidP="00A51A06">
            <w:pPr>
              <w:spacing w:after="0" w:line="240" w:lineRule="auto"/>
              <w:rPr>
                <w:rFonts w:ascii="Times New Roman" w:hAnsi="Times New Roman"/>
                <w:b/>
                <w:sz w:val="24"/>
                <w:szCs w:val="24"/>
              </w:rPr>
            </w:pPr>
          </w:p>
        </w:tc>
        <w:tc>
          <w:tcPr>
            <w:tcW w:w="3848" w:type="pct"/>
            <w:gridSpan w:val="2"/>
          </w:tcPr>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
                <w:bCs/>
                <w:sz w:val="24"/>
                <w:szCs w:val="24"/>
              </w:rPr>
            </w:pPr>
            <w:r w:rsidRPr="00722D22">
              <w:rPr>
                <w:rFonts w:ascii="Times New Roman" w:hAnsi="Times New Roman"/>
                <w:b/>
                <w:sz w:val="24"/>
                <w:szCs w:val="24"/>
              </w:rPr>
              <w:t>Практическое занятие</w:t>
            </w:r>
            <w:r>
              <w:rPr>
                <w:rFonts w:ascii="Times New Roman" w:hAnsi="Times New Roman"/>
                <w:b/>
                <w:sz w:val="24"/>
                <w:szCs w:val="24"/>
              </w:rPr>
              <w:t xml:space="preserve"> № 6 </w:t>
            </w:r>
            <w:r w:rsidRPr="00722D22">
              <w:rPr>
                <w:rFonts w:ascii="Times New Roman" w:hAnsi="Times New Roman"/>
                <w:sz w:val="24"/>
                <w:szCs w:val="24"/>
              </w:rPr>
              <w:t>Оформление документации.</w:t>
            </w:r>
            <w:r>
              <w:rPr>
                <w:rFonts w:ascii="Times New Roman" w:hAnsi="Times New Roman"/>
                <w:sz w:val="24"/>
                <w:szCs w:val="24"/>
              </w:rPr>
              <w:t xml:space="preserve"> </w:t>
            </w:r>
            <w:r w:rsidRPr="00722D22">
              <w:rPr>
                <w:rFonts w:ascii="Times New Roman" w:hAnsi="Times New Roman"/>
                <w:sz w:val="24"/>
                <w:szCs w:val="24"/>
              </w:rPr>
              <w:t>Практическое применение тахографа. Приёмы закрепления грузов на автомобиле.</w:t>
            </w:r>
          </w:p>
        </w:tc>
        <w:tc>
          <w:tcPr>
            <w:tcW w:w="266" w:type="pct"/>
            <w:vAlign w:val="center"/>
          </w:tcPr>
          <w:p w:rsidR="00004DC3" w:rsidRPr="00722D22" w:rsidRDefault="00004DC3" w:rsidP="00A51A06">
            <w:pPr>
              <w:spacing w:after="0" w:line="240" w:lineRule="auto"/>
              <w:jc w:val="center"/>
              <w:rPr>
                <w:rFonts w:ascii="Times New Roman" w:hAnsi="Times New Roman"/>
                <w:sz w:val="24"/>
                <w:szCs w:val="24"/>
              </w:rPr>
            </w:pPr>
            <w:r w:rsidRPr="00722D22">
              <w:rPr>
                <w:rFonts w:ascii="Times New Roman" w:hAnsi="Times New Roman"/>
                <w:sz w:val="24"/>
                <w:szCs w:val="24"/>
              </w:rPr>
              <w:t>2</w:t>
            </w:r>
          </w:p>
        </w:tc>
      </w:tr>
      <w:tr w:rsidR="00004DC3" w:rsidRPr="00722D22" w:rsidTr="00004DC3">
        <w:tc>
          <w:tcPr>
            <w:tcW w:w="886" w:type="pct"/>
            <w:gridSpan w:val="2"/>
          </w:tcPr>
          <w:p w:rsidR="00004DC3" w:rsidRPr="00722D22" w:rsidRDefault="00004DC3" w:rsidP="00A51A06">
            <w:pPr>
              <w:spacing w:after="0" w:line="240" w:lineRule="auto"/>
              <w:rPr>
                <w:rFonts w:ascii="Times New Roman" w:hAnsi="Times New Roman"/>
                <w:b/>
                <w:sz w:val="24"/>
                <w:szCs w:val="24"/>
              </w:rPr>
            </w:pPr>
          </w:p>
        </w:tc>
        <w:tc>
          <w:tcPr>
            <w:tcW w:w="3848" w:type="pct"/>
            <w:gridSpan w:val="2"/>
          </w:tcPr>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722D22">
              <w:rPr>
                <w:rFonts w:ascii="Times New Roman" w:hAnsi="Times New Roman"/>
                <w:b/>
                <w:sz w:val="24"/>
                <w:szCs w:val="24"/>
              </w:rPr>
              <w:t>Контрольная работа</w:t>
            </w:r>
          </w:p>
        </w:tc>
        <w:tc>
          <w:tcPr>
            <w:tcW w:w="266" w:type="pct"/>
            <w:vAlign w:val="center"/>
          </w:tcPr>
          <w:p w:rsidR="00004DC3" w:rsidRPr="00722D22" w:rsidRDefault="00004DC3" w:rsidP="00A51A06">
            <w:pPr>
              <w:spacing w:after="0" w:line="240" w:lineRule="auto"/>
              <w:jc w:val="center"/>
              <w:rPr>
                <w:rFonts w:ascii="Times New Roman" w:hAnsi="Times New Roman"/>
                <w:sz w:val="24"/>
                <w:szCs w:val="24"/>
              </w:rPr>
            </w:pPr>
            <w:r w:rsidRPr="00722D22">
              <w:rPr>
                <w:rFonts w:ascii="Times New Roman" w:hAnsi="Times New Roman"/>
                <w:sz w:val="24"/>
                <w:szCs w:val="24"/>
              </w:rPr>
              <w:t>1</w:t>
            </w:r>
          </w:p>
        </w:tc>
      </w:tr>
      <w:tr w:rsidR="00004DC3" w:rsidRPr="00722D22" w:rsidTr="00004DC3">
        <w:tc>
          <w:tcPr>
            <w:tcW w:w="4734" w:type="pct"/>
            <w:gridSpan w:val="4"/>
          </w:tcPr>
          <w:p w:rsidR="00004DC3" w:rsidRPr="00722D22" w:rsidRDefault="00004DC3" w:rsidP="00A51A06">
            <w:pPr>
              <w:spacing w:after="0" w:line="240" w:lineRule="auto"/>
              <w:jc w:val="both"/>
              <w:rPr>
                <w:rFonts w:ascii="Times New Roman" w:hAnsi="Times New Roman"/>
                <w:b/>
                <w:sz w:val="24"/>
                <w:szCs w:val="24"/>
              </w:rPr>
            </w:pPr>
            <w:r w:rsidRPr="00722D22">
              <w:rPr>
                <w:rFonts w:ascii="Times New Roman" w:hAnsi="Times New Roman"/>
                <w:b/>
                <w:sz w:val="24"/>
                <w:szCs w:val="24"/>
              </w:rPr>
              <w:t>Учебное вождение (вне рамок сетки часов)</w:t>
            </w:r>
          </w:p>
        </w:tc>
        <w:tc>
          <w:tcPr>
            <w:tcW w:w="266" w:type="pct"/>
            <w:vAlign w:val="center"/>
          </w:tcPr>
          <w:p w:rsidR="00004DC3" w:rsidRPr="00722D22" w:rsidRDefault="00004DC3" w:rsidP="00A51A06">
            <w:pPr>
              <w:spacing w:after="0" w:line="240" w:lineRule="auto"/>
              <w:jc w:val="center"/>
              <w:rPr>
                <w:rFonts w:ascii="Times New Roman" w:hAnsi="Times New Roman"/>
                <w:sz w:val="24"/>
                <w:szCs w:val="24"/>
              </w:rPr>
            </w:pPr>
          </w:p>
        </w:tc>
      </w:tr>
      <w:tr w:rsidR="00004DC3" w:rsidRPr="00722D22" w:rsidTr="00004DC3">
        <w:tc>
          <w:tcPr>
            <w:tcW w:w="4734" w:type="pct"/>
            <w:gridSpan w:val="4"/>
          </w:tcPr>
          <w:p w:rsidR="00004DC3" w:rsidRPr="00722D22" w:rsidRDefault="00004DC3" w:rsidP="00A51A06">
            <w:pPr>
              <w:spacing w:after="0" w:line="240" w:lineRule="auto"/>
              <w:jc w:val="both"/>
              <w:rPr>
                <w:rFonts w:ascii="Times New Roman" w:hAnsi="Times New Roman"/>
                <w:b/>
                <w:sz w:val="24"/>
                <w:szCs w:val="24"/>
              </w:rPr>
            </w:pPr>
            <w:r w:rsidRPr="00722D22">
              <w:rPr>
                <w:rFonts w:ascii="Times New Roman" w:hAnsi="Times New Roman"/>
                <w:b/>
                <w:color w:val="000000"/>
                <w:sz w:val="24"/>
                <w:szCs w:val="24"/>
              </w:rPr>
              <w:t>Обучение практическому вождению в условиях автодрома</w:t>
            </w:r>
          </w:p>
        </w:tc>
        <w:tc>
          <w:tcPr>
            <w:tcW w:w="266" w:type="pct"/>
            <w:vAlign w:val="center"/>
          </w:tcPr>
          <w:p w:rsidR="00004DC3" w:rsidRPr="00722D22" w:rsidRDefault="00004DC3" w:rsidP="00A51A06">
            <w:pPr>
              <w:spacing w:after="0" w:line="240" w:lineRule="auto"/>
              <w:jc w:val="center"/>
              <w:rPr>
                <w:rFonts w:ascii="Times New Roman" w:hAnsi="Times New Roman"/>
                <w:sz w:val="24"/>
                <w:szCs w:val="24"/>
              </w:rPr>
            </w:pPr>
          </w:p>
        </w:tc>
      </w:tr>
      <w:tr w:rsidR="00004DC3" w:rsidRPr="00722D22" w:rsidTr="00004DC3">
        <w:tc>
          <w:tcPr>
            <w:tcW w:w="4734" w:type="pct"/>
            <w:gridSpan w:val="4"/>
          </w:tcPr>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22D22">
              <w:rPr>
                <w:rFonts w:ascii="Times New Roman" w:hAnsi="Times New Roman"/>
                <w:color w:val="000000"/>
                <w:sz w:val="24"/>
                <w:szCs w:val="24"/>
              </w:rPr>
              <w:t xml:space="preserve">Задание 1. Посадка. Ознакомление с органами управления, контрольно </w:t>
            </w:r>
            <w:r>
              <w:rPr>
                <w:rFonts w:ascii="Times New Roman" w:hAnsi="Times New Roman"/>
                <w:color w:val="000000"/>
                <w:sz w:val="24"/>
                <w:szCs w:val="24"/>
              </w:rPr>
              <w:t>-</w:t>
            </w:r>
            <w:r w:rsidRPr="00722D22">
              <w:rPr>
                <w:rFonts w:ascii="Times New Roman" w:hAnsi="Times New Roman"/>
                <w:color w:val="000000"/>
                <w:sz w:val="24"/>
                <w:szCs w:val="24"/>
              </w:rPr>
              <w:t>измерительными приборами (обучение на транспортном средстве или тренажере).</w:t>
            </w:r>
          </w:p>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22D22">
              <w:rPr>
                <w:rFonts w:ascii="Times New Roman" w:hAnsi="Times New Roman"/>
                <w:color w:val="000000"/>
                <w:sz w:val="24"/>
                <w:szCs w:val="24"/>
              </w:rPr>
              <w:t>Общее ознакомление с органами управления, контрольно - измерительными приборами. Посадка в транспортное средство.</w:t>
            </w:r>
          </w:p>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22D22">
              <w:rPr>
                <w:rFonts w:ascii="Times New Roman" w:hAnsi="Times New Roman"/>
                <w:color w:val="000000"/>
                <w:sz w:val="24"/>
                <w:szCs w:val="24"/>
              </w:rPr>
              <w:t>Тренировка в регулировании положения сидения, пристегивании ремнем безопасности, пуске двигателя, подаче предупредительного сигнала, включении стеклоочистителей, системы освещения.</w:t>
            </w:r>
          </w:p>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22D22">
              <w:rPr>
                <w:rFonts w:ascii="Times New Roman" w:hAnsi="Times New Roman"/>
                <w:color w:val="000000"/>
                <w:sz w:val="24"/>
                <w:szCs w:val="24"/>
              </w:rPr>
              <w:t>*Ознакомление со схемой переключения передач, включение первой передачи, начало движения, разгона с переключением передач в восходящем порядке и замедления с переключением передач в нисходящем порядке.</w:t>
            </w:r>
          </w:p>
          <w:p w:rsidR="00004DC3" w:rsidRPr="00722D22" w:rsidRDefault="00004DC3" w:rsidP="00A51A06">
            <w:pPr>
              <w:spacing w:after="0" w:line="240" w:lineRule="auto"/>
              <w:jc w:val="both"/>
              <w:rPr>
                <w:rFonts w:ascii="Times New Roman" w:hAnsi="Times New Roman"/>
                <w:sz w:val="24"/>
                <w:szCs w:val="24"/>
              </w:rPr>
            </w:pPr>
            <w:r w:rsidRPr="00722D22">
              <w:rPr>
                <w:rFonts w:ascii="Times New Roman" w:hAnsi="Times New Roman"/>
                <w:color w:val="000000"/>
                <w:sz w:val="24"/>
                <w:szCs w:val="24"/>
              </w:rPr>
              <w:t>** Ознакомление со схемой переключения АКПП.</w:t>
            </w:r>
          </w:p>
        </w:tc>
        <w:tc>
          <w:tcPr>
            <w:tcW w:w="266" w:type="pct"/>
            <w:vAlign w:val="center"/>
          </w:tcPr>
          <w:p w:rsidR="00004DC3" w:rsidRPr="00722D22" w:rsidRDefault="00004DC3" w:rsidP="00A51A06">
            <w:pPr>
              <w:spacing w:after="0" w:line="240" w:lineRule="auto"/>
              <w:jc w:val="center"/>
              <w:rPr>
                <w:rFonts w:ascii="Times New Roman" w:hAnsi="Times New Roman"/>
                <w:sz w:val="24"/>
                <w:szCs w:val="24"/>
              </w:rPr>
            </w:pPr>
          </w:p>
        </w:tc>
      </w:tr>
      <w:tr w:rsidR="00004DC3" w:rsidRPr="00722D22" w:rsidTr="00004DC3">
        <w:tc>
          <w:tcPr>
            <w:tcW w:w="4734" w:type="pct"/>
            <w:gridSpan w:val="4"/>
          </w:tcPr>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22D22">
              <w:rPr>
                <w:rFonts w:ascii="Times New Roman" w:hAnsi="Times New Roman"/>
                <w:color w:val="000000"/>
                <w:sz w:val="24"/>
                <w:szCs w:val="24"/>
              </w:rPr>
              <w:t>Задание 2. Приемы управления (обучение на транспортном средстве или на тренажере).</w:t>
            </w:r>
          </w:p>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22D22">
              <w:rPr>
                <w:rFonts w:ascii="Times New Roman" w:hAnsi="Times New Roman"/>
                <w:color w:val="000000"/>
                <w:sz w:val="24"/>
                <w:szCs w:val="24"/>
              </w:rPr>
              <w:t>Освоение техники руления.</w:t>
            </w:r>
          </w:p>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22D22">
              <w:rPr>
                <w:rFonts w:ascii="Times New Roman" w:hAnsi="Times New Roman"/>
                <w:color w:val="000000"/>
                <w:sz w:val="24"/>
                <w:szCs w:val="24"/>
              </w:rPr>
              <w:t>*Действия органами управления при начале движения, переключении передач в восходящем и нисходящем порядке, плавном и экстренном торможении, остановках (отрабатываются при неработающем двигателе).</w:t>
            </w:r>
          </w:p>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22D22">
              <w:rPr>
                <w:rFonts w:ascii="Times New Roman" w:hAnsi="Times New Roman"/>
                <w:color w:val="000000"/>
                <w:sz w:val="24"/>
                <w:szCs w:val="24"/>
              </w:rPr>
              <w:t>**Начало движения, движение по прямой, торможение и остановка.</w:t>
            </w:r>
          </w:p>
        </w:tc>
        <w:tc>
          <w:tcPr>
            <w:tcW w:w="266" w:type="pct"/>
            <w:vAlign w:val="center"/>
          </w:tcPr>
          <w:p w:rsidR="00004DC3" w:rsidRPr="00722D22" w:rsidRDefault="00004DC3" w:rsidP="00A51A06">
            <w:pPr>
              <w:spacing w:after="0" w:line="240" w:lineRule="auto"/>
              <w:jc w:val="center"/>
              <w:rPr>
                <w:rFonts w:ascii="Times New Roman" w:hAnsi="Times New Roman"/>
                <w:sz w:val="24"/>
                <w:szCs w:val="24"/>
              </w:rPr>
            </w:pPr>
          </w:p>
        </w:tc>
      </w:tr>
      <w:tr w:rsidR="00004DC3" w:rsidRPr="00722D22" w:rsidTr="00004DC3">
        <w:tc>
          <w:tcPr>
            <w:tcW w:w="4734" w:type="pct"/>
            <w:gridSpan w:val="4"/>
          </w:tcPr>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22D22">
              <w:rPr>
                <w:rFonts w:ascii="Times New Roman" w:hAnsi="Times New Roman"/>
                <w:color w:val="000000"/>
                <w:sz w:val="24"/>
                <w:szCs w:val="24"/>
              </w:rPr>
              <w:t>Задание 3* Движение с переключением передач в восходящем и нисходящем порядке (обучение на транспортном средстве или на тренажере) и с изменением направления.</w:t>
            </w:r>
            <w:r>
              <w:rPr>
                <w:rFonts w:ascii="Times New Roman" w:hAnsi="Times New Roman"/>
                <w:color w:val="000000"/>
                <w:sz w:val="24"/>
                <w:szCs w:val="24"/>
              </w:rPr>
              <w:t xml:space="preserve"> </w:t>
            </w:r>
          </w:p>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22D22">
              <w:rPr>
                <w:rFonts w:ascii="Times New Roman" w:hAnsi="Times New Roman"/>
                <w:color w:val="000000"/>
                <w:sz w:val="24"/>
                <w:szCs w:val="24"/>
              </w:rPr>
              <w:t>Разгон. Движение по прямой с переключением передач в восходящем и нисходящем порядке. Движение по прямой. Способы перехода на низшую передачу (последовательный и без соблюдения последовательности). Способы торможения. Кратковременные остановки, длительная стоянка на уклоне и подъеме.</w:t>
            </w:r>
          </w:p>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22D22">
              <w:rPr>
                <w:rFonts w:ascii="Times New Roman" w:hAnsi="Times New Roman"/>
                <w:color w:val="000000"/>
                <w:sz w:val="24"/>
                <w:szCs w:val="24"/>
              </w:rPr>
              <w:t>Движение передним ходом по кольцевому маршруту. Разгон и торможение с остановками у стоп-линий. Повороты направо и налево, между препятствиями.</w:t>
            </w:r>
          </w:p>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22D22">
              <w:rPr>
                <w:rFonts w:ascii="Times New Roman" w:hAnsi="Times New Roman"/>
                <w:color w:val="000000"/>
                <w:sz w:val="24"/>
                <w:szCs w:val="24"/>
              </w:rPr>
              <w:t xml:space="preserve">Движение задним ходом по прямой с использованием различных способов наблюдения за дорогой. Движение задним ходом с поворотами </w:t>
            </w:r>
            <w:r w:rsidRPr="00722D22">
              <w:rPr>
                <w:rFonts w:ascii="Times New Roman" w:hAnsi="Times New Roman"/>
                <w:color w:val="000000"/>
                <w:sz w:val="24"/>
                <w:szCs w:val="24"/>
              </w:rPr>
              <w:lastRenderedPageBreak/>
              <w:t>налево и направо. Движение задним ходом между ограничителями, остановка.</w:t>
            </w:r>
          </w:p>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22D22">
              <w:rPr>
                <w:rFonts w:ascii="Times New Roman" w:hAnsi="Times New Roman"/>
                <w:color w:val="000000"/>
                <w:sz w:val="24"/>
                <w:szCs w:val="24"/>
              </w:rPr>
              <w:t>Работа по техническому обслуживанию.</w:t>
            </w:r>
          </w:p>
        </w:tc>
        <w:tc>
          <w:tcPr>
            <w:tcW w:w="266" w:type="pct"/>
            <w:vAlign w:val="center"/>
          </w:tcPr>
          <w:p w:rsidR="00004DC3" w:rsidRPr="00722D22" w:rsidRDefault="00004DC3" w:rsidP="00A51A06">
            <w:pPr>
              <w:spacing w:after="0" w:line="240" w:lineRule="auto"/>
              <w:jc w:val="center"/>
              <w:rPr>
                <w:rFonts w:ascii="Times New Roman" w:hAnsi="Times New Roman"/>
                <w:sz w:val="24"/>
                <w:szCs w:val="24"/>
              </w:rPr>
            </w:pPr>
          </w:p>
        </w:tc>
      </w:tr>
      <w:tr w:rsidR="00004DC3" w:rsidRPr="00722D22" w:rsidTr="00004DC3">
        <w:tc>
          <w:tcPr>
            <w:tcW w:w="4734" w:type="pct"/>
            <w:gridSpan w:val="4"/>
          </w:tcPr>
          <w:p w:rsidR="00004DC3" w:rsidRPr="00722D22" w:rsidRDefault="00004DC3" w:rsidP="00A51A06">
            <w:pPr>
              <w:spacing w:after="0" w:line="240" w:lineRule="auto"/>
              <w:jc w:val="both"/>
              <w:rPr>
                <w:rFonts w:ascii="Times New Roman" w:hAnsi="Times New Roman"/>
                <w:sz w:val="24"/>
                <w:szCs w:val="24"/>
              </w:rPr>
            </w:pPr>
            <w:r w:rsidRPr="00722D22">
              <w:rPr>
                <w:rFonts w:ascii="Times New Roman" w:hAnsi="Times New Roman"/>
                <w:b/>
                <w:color w:val="000000"/>
                <w:sz w:val="24"/>
                <w:szCs w:val="24"/>
              </w:rPr>
              <w:lastRenderedPageBreak/>
              <w:t>Обучение практическому вождению в условиях автодрома</w:t>
            </w:r>
          </w:p>
        </w:tc>
        <w:tc>
          <w:tcPr>
            <w:tcW w:w="266" w:type="pct"/>
            <w:vAlign w:val="center"/>
          </w:tcPr>
          <w:p w:rsidR="00004DC3" w:rsidRPr="00722D22" w:rsidRDefault="00004DC3" w:rsidP="00A51A06">
            <w:pPr>
              <w:spacing w:after="0" w:line="240" w:lineRule="auto"/>
              <w:jc w:val="center"/>
              <w:rPr>
                <w:rFonts w:ascii="Times New Roman" w:hAnsi="Times New Roman"/>
                <w:sz w:val="24"/>
                <w:szCs w:val="24"/>
              </w:rPr>
            </w:pPr>
          </w:p>
        </w:tc>
      </w:tr>
      <w:tr w:rsidR="00004DC3" w:rsidRPr="00722D22" w:rsidTr="00004DC3">
        <w:tc>
          <w:tcPr>
            <w:tcW w:w="4734" w:type="pct"/>
            <w:gridSpan w:val="4"/>
          </w:tcPr>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22D22">
              <w:rPr>
                <w:rFonts w:ascii="Times New Roman" w:hAnsi="Times New Roman"/>
                <w:color w:val="000000"/>
                <w:sz w:val="24"/>
                <w:szCs w:val="24"/>
              </w:rPr>
              <w:t>Задание 1. Посадка. Ознакомление с органами управления, контрольно</w:t>
            </w:r>
            <w:r>
              <w:rPr>
                <w:rFonts w:ascii="Times New Roman" w:hAnsi="Times New Roman"/>
                <w:color w:val="000000"/>
                <w:sz w:val="24"/>
                <w:szCs w:val="24"/>
              </w:rPr>
              <w:t>-</w:t>
            </w:r>
            <w:r w:rsidRPr="00722D22">
              <w:rPr>
                <w:rFonts w:ascii="Times New Roman" w:hAnsi="Times New Roman"/>
                <w:color w:val="000000"/>
                <w:sz w:val="24"/>
                <w:szCs w:val="24"/>
              </w:rPr>
              <w:t xml:space="preserve"> измерительными приборами (обучение на транспортном средстве или тренажере).</w:t>
            </w:r>
            <w:r>
              <w:rPr>
                <w:rFonts w:ascii="Times New Roman" w:hAnsi="Times New Roman"/>
                <w:color w:val="000000"/>
                <w:sz w:val="24"/>
                <w:szCs w:val="24"/>
              </w:rPr>
              <w:t xml:space="preserve"> </w:t>
            </w:r>
            <w:r w:rsidRPr="00722D22">
              <w:rPr>
                <w:rFonts w:ascii="Times New Roman" w:hAnsi="Times New Roman"/>
                <w:color w:val="000000"/>
                <w:sz w:val="24"/>
                <w:szCs w:val="24"/>
              </w:rPr>
              <w:t>Общее ознакомление с органами управления, контрольно - измерительными приборами. Посадка в транспортное средство.</w:t>
            </w:r>
            <w:r>
              <w:rPr>
                <w:rFonts w:ascii="Times New Roman" w:hAnsi="Times New Roman"/>
                <w:color w:val="000000"/>
                <w:sz w:val="24"/>
                <w:szCs w:val="24"/>
              </w:rPr>
              <w:t xml:space="preserve"> </w:t>
            </w:r>
          </w:p>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22D22">
              <w:rPr>
                <w:rFonts w:ascii="Times New Roman" w:hAnsi="Times New Roman"/>
                <w:color w:val="000000"/>
                <w:sz w:val="24"/>
                <w:szCs w:val="24"/>
              </w:rPr>
              <w:t>Тренировка в регулировании положения сидения, пристегивании ремнем безопасности, пуске двигателя, подаче предупредительного сигнала, включении стеклоочистителей, системы освещения.</w:t>
            </w:r>
          </w:p>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22D22">
              <w:rPr>
                <w:rFonts w:ascii="Times New Roman" w:hAnsi="Times New Roman"/>
                <w:color w:val="000000"/>
                <w:sz w:val="24"/>
                <w:szCs w:val="24"/>
              </w:rPr>
              <w:t>*Ознакомление со схемой переключения передач, включение первой передачи, начало движения, разгона с переключением передач в восходящем порядке и замедления с переключением передач в нисходящем порядке.</w:t>
            </w:r>
          </w:p>
          <w:p w:rsidR="00004DC3" w:rsidRPr="00722D22" w:rsidRDefault="00004DC3" w:rsidP="00A51A06">
            <w:pPr>
              <w:spacing w:after="0" w:line="240" w:lineRule="auto"/>
              <w:jc w:val="both"/>
              <w:rPr>
                <w:rFonts w:ascii="Times New Roman" w:hAnsi="Times New Roman"/>
                <w:sz w:val="24"/>
                <w:szCs w:val="24"/>
              </w:rPr>
            </w:pPr>
            <w:r w:rsidRPr="00722D22">
              <w:rPr>
                <w:rFonts w:ascii="Times New Roman" w:hAnsi="Times New Roman"/>
                <w:color w:val="000000"/>
                <w:sz w:val="24"/>
                <w:szCs w:val="24"/>
              </w:rPr>
              <w:t>** Ознакомление со схемой переключения АКПП.</w:t>
            </w:r>
          </w:p>
        </w:tc>
        <w:tc>
          <w:tcPr>
            <w:tcW w:w="266" w:type="pct"/>
            <w:vAlign w:val="center"/>
          </w:tcPr>
          <w:p w:rsidR="00004DC3" w:rsidRPr="00722D22" w:rsidRDefault="00004DC3" w:rsidP="00A51A06">
            <w:pPr>
              <w:spacing w:after="0" w:line="240" w:lineRule="auto"/>
              <w:jc w:val="center"/>
              <w:rPr>
                <w:rFonts w:ascii="Times New Roman" w:hAnsi="Times New Roman"/>
                <w:sz w:val="24"/>
                <w:szCs w:val="24"/>
              </w:rPr>
            </w:pPr>
          </w:p>
        </w:tc>
      </w:tr>
      <w:tr w:rsidR="00004DC3" w:rsidRPr="00722D22" w:rsidTr="00004DC3">
        <w:tc>
          <w:tcPr>
            <w:tcW w:w="4734" w:type="pct"/>
            <w:gridSpan w:val="4"/>
          </w:tcPr>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22D22">
              <w:rPr>
                <w:rFonts w:ascii="Times New Roman" w:hAnsi="Times New Roman"/>
                <w:color w:val="000000"/>
                <w:sz w:val="24"/>
                <w:szCs w:val="24"/>
              </w:rPr>
              <w:t>Задание 2. Приемы управления (обучение на транспортном средстве или на тренажере).</w:t>
            </w:r>
          </w:p>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22D22">
              <w:rPr>
                <w:rFonts w:ascii="Times New Roman" w:hAnsi="Times New Roman"/>
                <w:color w:val="000000"/>
                <w:sz w:val="24"/>
                <w:szCs w:val="24"/>
              </w:rPr>
              <w:t>Освоение техники руления.</w:t>
            </w:r>
          </w:p>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22D22">
              <w:rPr>
                <w:rFonts w:ascii="Times New Roman" w:hAnsi="Times New Roman"/>
                <w:color w:val="000000"/>
                <w:sz w:val="24"/>
                <w:szCs w:val="24"/>
              </w:rPr>
              <w:t>*Действия органами управления при начале движения, переключении передач в восходящем и нисходящем порядке, плавном и экстренном торможении, остановках (отрабатываются при неработающем двигателе).</w:t>
            </w:r>
          </w:p>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22D22">
              <w:rPr>
                <w:rFonts w:ascii="Times New Roman" w:hAnsi="Times New Roman"/>
                <w:color w:val="000000"/>
                <w:sz w:val="24"/>
                <w:szCs w:val="24"/>
              </w:rPr>
              <w:t>**Начало движения, движение по прямой, торможение и остановка.</w:t>
            </w:r>
          </w:p>
        </w:tc>
        <w:tc>
          <w:tcPr>
            <w:tcW w:w="266" w:type="pct"/>
            <w:vAlign w:val="center"/>
          </w:tcPr>
          <w:p w:rsidR="00004DC3" w:rsidRPr="00722D22" w:rsidRDefault="00004DC3" w:rsidP="00A51A06">
            <w:pPr>
              <w:spacing w:after="0" w:line="240" w:lineRule="auto"/>
              <w:jc w:val="center"/>
              <w:rPr>
                <w:rFonts w:ascii="Times New Roman" w:hAnsi="Times New Roman"/>
                <w:sz w:val="24"/>
                <w:szCs w:val="24"/>
              </w:rPr>
            </w:pPr>
          </w:p>
        </w:tc>
      </w:tr>
      <w:tr w:rsidR="00004DC3" w:rsidRPr="00722D22" w:rsidTr="00004DC3">
        <w:tc>
          <w:tcPr>
            <w:tcW w:w="4734" w:type="pct"/>
            <w:gridSpan w:val="4"/>
          </w:tcPr>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22D22">
              <w:rPr>
                <w:rFonts w:ascii="Times New Roman" w:hAnsi="Times New Roman"/>
                <w:color w:val="000000"/>
                <w:sz w:val="24"/>
                <w:szCs w:val="24"/>
              </w:rPr>
              <w:t>Задание 3* Движение с переключением передач в восходящем и нисходящем порядке (обучение на транспортном средстве или на тренажере) и с изменением направления.</w:t>
            </w:r>
          </w:p>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22D22">
              <w:rPr>
                <w:rFonts w:ascii="Times New Roman" w:hAnsi="Times New Roman"/>
                <w:color w:val="000000"/>
                <w:sz w:val="24"/>
                <w:szCs w:val="24"/>
              </w:rPr>
              <w:t>Разгон. Движение по прямой с переключением передач в восходящем и нисходящем порядке. Движение по прямой. Способы перехода на низшую передачу (последовательный и без соблюдения последовательности). Способы торможения. Кратковременные остановки, длительная стоянка на уклоне и подъеме.</w:t>
            </w:r>
          </w:p>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22D22">
              <w:rPr>
                <w:rFonts w:ascii="Times New Roman" w:hAnsi="Times New Roman"/>
                <w:color w:val="000000"/>
                <w:sz w:val="24"/>
                <w:szCs w:val="24"/>
              </w:rPr>
              <w:t>Движение передним ходом по кольцевому маршруту. Разгон и торможение с остановками у стоп-линий. Повороты направо и налево, между препятствиями.</w:t>
            </w:r>
          </w:p>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22D22">
              <w:rPr>
                <w:rFonts w:ascii="Times New Roman" w:hAnsi="Times New Roman"/>
                <w:color w:val="000000"/>
                <w:sz w:val="24"/>
                <w:szCs w:val="24"/>
              </w:rPr>
              <w:t>Движение задним ходом по прямой с использованием различных способов наблюдения за дорогой. Движение задним ходом с поворотами налево и направо. Движение задним ходом между ограничителями, остановка.</w:t>
            </w:r>
          </w:p>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22D22">
              <w:rPr>
                <w:rFonts w:ascii="Times New Roman" w:hAnsi="Times New Roman"/>
                <w:color w:val="000000"/>
                <w:sz w:val="24"/>
                <w:szCs w:val="24"/>
              </w:rPr>
              <w:t>Работа по техническому обслуживанию.</w:t>
            </w:r>
          </w:p>
        </w:tc>
        <w:tc>
          <w:tcPr>
            <w:tcW w:w="266" w:type="pct"/>
            <w:vAlign w:val="center"/>
          </w:tcPr>
          <w:p w:rsidR="00004DC3" w:rsidRPr="00722D22" w:rsidRDefault="00004DC3" w:rsidP="00A51A06">
            <w:pPr>
              <w:spacing w:after="0" w:line="240" w:lineRule="auto"/>
              <w:jc w:val="center"/>
              <w:rPr>
                <w:rFonts w:ascii="Times New Roman" w:hAnsi="Times New Roman"/>
                <w:sz w:val="24"/>
                <w:szCs w:val="24"/>
              </w:rPr>
            </w:pPr>
          </w:p>
        </w:tc>
      </w:tr>
      <w:tr w:rsidR="00004DC3" w:rsidRPr="00722D22" w:rsidTr="00004DC3">
        <w:tc>
          <w:tcPr>
            <w:tcW w:w="4734" w:type="pct"/>
            <w:gridSpan w:val="4"/>
          </w:tcPr>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22D22">
              <w:rPr>
                <w:rFonts w:ascii="Times New Roman" w:hAnsi="Times New Roman"/>
                <w:color w:val="000000"/>
                <w:sz w:val="24"/>
                <w:szCs w:val="24"/>
              </w:rPr>
              <w:t>Задание 4** Разгон, торможение и движение с изменением направления (обучение на транспортном средстве).</w:t>
            </w:r>
          </w:p>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22D22">
              <w:rPr>
                <w:rFonts w:ascii="Times New Roman" w:hAnsi="Times New Roman"/>
                <w:color w:val="000000"/>
                <w:sz w:val="24"/>
                <w:szCs w:val="24"/>
              </w:rPr>
              <w:t>Запуск двигателя транспортного средства с автоматической трансмиссией. Начало движения. Движение по прямой с изменением скорости путем изменения положения педали скорости. Режим принудительного понижения передач (Kick-down).</w:t>
            </w:r>
          </w:p>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22D22">
              <w:rPr>
                <w:rFonts w:ascii="Times New Roman" w:hAnsi="Times New Roman"/>
                <w:color w:val="000000"/>
                <w:sz w:val="24"/>
                <w:szCs w:val="24"/>
              </w:rPr>
              <w:t xml:space="preserve">Режим торможения двигателем. Движение задним ходом по прямой. </w:t>
            </w:r>
          </w:p>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22D22">
              <w:rPr>
                <w:rFonts w:ascii="Times New Roman" w:hAnsi="Times New Roman"/>
                <w:color w:val="000000"/>
                <w:sz w:val="24"/>
                <w:szCs w:val="24"/>
              </w:rPr>
              <w:t>Кратковременные остановки, длительная стоянка на уклоне.</w:t>
            </w:r>
          </w:p>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22D22">
              <w:rPr>
                <w:rFonts w:ascii="Times New Roman" w:hAnsi="Times New Roman"/>
                <w:color w:val="000000"/>
                <w:sz w:val="24"/>
                <w:szCs w:val="24"/>
              </w:rPr>
              <w:t>Движение передним ходом по кольцевому маршруту. Разгон и торможение с остановками у стоп-линий. Повороты направо и налево, между препятствиями.</w:t>
            </w:r>
          </w:p>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22D22">
              <w:rPr>
                <w:rFonts w:ascii="Times New Roman" w:hAnsi="Times New Roman"/>
                <w:color w:val="000000"/>
                <w:sz w:val="24"/>
                <w:szCs w:val="24"/>
              </w:rPr>
              <w:t>Движение задним ходом по прямой с использованием различных способов наблюдения за дорогой. Движение задним ходом с поворотами налево и направо. Движение задним ходом между ограничителями, остановка.</w:t>
            </w:r>
          </w:p>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22D22">
              <w:rPr>
                <w:rFonts w:ascii="Times New Roman" w:hAnsi="Times New Roman"/>
                <w:color w:val="000000"/>
                <w:sz w:val="24"/>
                <w:szCs w:val="24"/>
              </w:rPr>
              <w:t>Работа по техническому обслуживанию.</w:t>
            </w:r>
          </w:p>
        </w:tc>
        <w:tc>
          <w:tcPr>
            <w:tcW w:w="266" w:type="pct"/>
            <w:vAlign w:val="center"/>
          </w:tcPr>
          <w:p w:rsidR="00004DC3" w:rsidRPr="00722D22" w:rsidRDefault="00004DC3" w:rsidP="00A51A06">
            <w:pPr>
              <w:spacing w:after="0" w:line="240" w:lineRule="auto"/>
              <w:jc w:val="center"/>
              <w:rPr>
                <w:rFonts w:ascii="Times New Roman" w:hAnsi="Times New Roman"/>
                <w:sz w:val="24"/>
                <w:szCs w:val="24"/>
              </w:rPr>
            </w:pPr>
          </w:p>
        </w:tc>
      </w:tr>
      <w:tr w:rsidR="00004DC3" w:rsidRPr="00722D22" w:rsidTr="00004DC3">
        <w:tc>
          <w:tcPr>
            <w:tcW w:w="4734" w:type="pct"/>
            <w:gridSpan w:val="4"/>
          </w:tcPr>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22D22">
              <w:rPr>
                <w:rFonts w:ascii="Times New Roman" w:hAnsi="Times New Roman"/>
                <w:color w:val="000000"/>
                <w:sz w:val="24"/>
                <w:szCs w:val="24"/>
              </w:rPr>
              <w:lastRenderedPageBreak/>
              <w:t>Задание 5. Остановка в заданном месте, развороты, проезд перекрестка и железнодорожного переезда.</w:t>
            </w:r>
          </w:p>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22D22">
              <w:rPr>
                <w:rFonts w:ascii="Times New Roman" w:hAnsi="Times New Roman"/>
                <w:color w:val="000000"/>
                <w:sz w:val="24"/>
                <w:szCs w:val="24"/>
              </w:rPr>
              <w:t>Остановка при движении передним и задним ходом, на обочине, у выбранного ориентира, у дорожного знака, у тротуара (параллельно, под углом 45 и 90 градусов). Подъезд к ограничителю передним и задним ходом.</w:t>
            </w:r>
          </w:p>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22D22">
              <w:rPr>
                <w:rFonts w:ascii="Times New Roman" w:hAnsi="Times New Roman"/>
                <w:color w:val="000000"/>
                <w:sz w:val="24"/>
                <w:szCs w:val="24"/>
              </w:rPr>
              <w:t>Развороты без применения заднего хода. Проезд перекрестка и железнодорожного переезда</w:t>
            </w:r>
          </w:p>
        </w:tc>
        <w:tc>
          <w:tcPr>
            <w:tcW w:w="266" w:type="pct"/>
            <w:vAlign w:val="center"/>
          </w:tcPr>
          <w:p w:rsidR="00004DC3" w:rsidRPr="00722D22" w:rsidRDefault="00004DC3" w:rsidP="00A51A06">
            <w:pPr>
              <w:spacing w:after="0" w:line="240" w:lineRule="auto"/>
              <w:jc w:val="center"/>
              <w:rPr>
                <w:rFonts w:ascii="Times New Roman" w:hAnsi="Times New Roman"/>
                <w:sz w:val="24"/>
                <w:szCs w:val="24"/>
              </w:rPr>
            </w:pPr>
          </w:p>
        </w:tc>
      </w:tr>
      <w:tr w:rsidR="00004DC3" w:rsidRPr="00722D22" w:rsidTr="00004DC3">
        <w:tc>
          <w:tcPr>
            <w:tcW w:w="4734" w:type="pct"/>
            <w:gridSpan w:val="4"/>
          </w:tcPr>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22D22">
              <w:rPr>
                <w:rFonts w:ascii="Times New Roman" w:hAnsi="Times New Roman"/>
                <w:color w:val="000000"/>
                <w:sz w:val="24"/>
                <w:szCs w:val="24"/>
              </w:rPr>
              <w:t>Задание 6. Маневрирование в ограниченных проездах.</w:t>
            </w:r>
            <w:r>
              <w:rPr>
                <w:rFonts w:ascii="Times New Roman" w:hAnsi="Times New Roman"/>
                <w:color w:val="000000"/>
                <w:sz w:val="24"/>
                <w:szCs w:val="24"/>
              </w:rPr>
              <w:t xml:space="preserve"> </w:t>
            </w:r>
            <w:r w:rsidRPr="00722D22">
              <w:rPr>
                <w:rFonts w:ascii="Times New Roman" w:hAnsi="Times New Roman"/>
                <w:color w:val="000000"/>
                <w:sz w:val="24"/>
                <w:szCs w:val="24"/>
              </w:rPr>
              <w:t>Въезд в ворота с прилегающей и противоположной сторон дороги передним и задним ходом. Выезд из ворот передним и задним ходом с поворотами налево и направо. Проезд по "змейке" передним ходом. Разворот на ограниченном участке с применением заднего хода. Въезд в габаритный дворик, разворот с применением заднего хода. Въезд в габаритный дворик, разворот с применением заднего хода, выезд</w:t>
            </w:r>
          </w:p>
        </w:tc>
        <w:tc>
          <w:tcPr>
            <w:tcW w:w="266" w:type="pct"/>
            <w:vAlign w:val="center"/>
          </w:tcPr>
          <w:p w:rsidR="00004DC3" w:rsidRPr="00722D22" w:rsidRDefault="00004DC3" w:rsidP="00A51A06">
            <w:pPr>
              <w:spacing w:after="0" w:line="240" w:lineRule="auto"/>
              <w:jc w:val="center"/>
              <w:rPr>
                <w:rFonts w:ascii="Times New Roman" w:hAnsi="Times New Roman"/>
                <w:sz w:val="24"/>
                <w:szCs w:val="24"/>
              </w:rPr>
            </w:pPr>
          </w:p>
        </w:tc>
      </w:tr>
      <w:tr w:rsidR="00004DC3" w:rsidRPr="00722D22" w:rsidTr="00004DC3">
        <w:tc>
          <w:tcPr>
            <w:tcW w:w="4734" w:type="pct"/>
            <w:gridSpan w:val="4"/>
          </w:tcPr>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22D22">
              <w:rPr>
                <w:rFonts w:ascii="Times New Roman" w:hAnsi="Times New Roman"/>
                <w:color w:val="000000"/>
                <w:sz w:val="24"/>
                <w:szCs w:val="24"/>
              </w:rPr>
              <w:t>Задание 7. Сложное маневрирование.</w:t>
            </w:r>
            <w:r>
              <w:rPr>
                <w:rFonts w:ascii="Times New Roman" w:hAnsi="Times New Roman"/>
                <w:color w:val="000000"/>
                <w:sz w:val="24"/>
                <w:szCs w:val="24"/>
              </w:rPr>
              <w:t xml:space="preserve"> </w:t>
            </w:r>
            <w:r w:rsidRPr="00722D22">
              <w:rPr>
                <w:rFonts w:ascii="Times New Roman" w:hAnsi="Times New Roman"/>
                <w:color w:val="000000"/>
                <w:sz w:val="24"/>
                <w:szCs w:val="24"/>
              </w:rPr>
              <w:t>Постановка транспортного средства в "бокс" передним и задним ходом из положения с предварительным поворотом направо (налево).</w:t>
            </w:r>
          </w:p>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22D22">
              <w:rPr>
                <w:rFonts w:ascii="Times New Roman" w:hAnsi="Times New Roman"/>
                <w:color w:val="000000"/>
                <w:sz w:val="24"/>
                <w:szCs w:val="24"/>
              </w:rPr>
              <w:t xml:space="preserve">Постановка на габаритную стоянку. Движение по габаритному тоннелю задним ходом из положения с предварительным поворотом направо (налево). </w:t>
            </w:r>
          </w:p>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22D22">
              <w:rPr>
                <w:rFonts w:ascii="Times New Roman" w:hAnsi="Times New Roman"/>
                <w:color w:val="000000"/>
                <w:sz w:val="24"/>
                <w:szCs w:val="24"/>
              </w:rPr>
              <w:t>Начало движения на подъеме.</w:t>
            </w:r>
          </w:p>
        </w:tc>
        <w:tc>
          <w:tcPr>
            <w:tcW w:w="266" w:type="pct"/>
            <w:vAlign w:val="center"/>
          </w:tcPr>
          <w:p w:rsidR="00004DC3" w:rsidRPr="00722D22" w:rsidRDefault="00004DC3" w:rsidP="00A51A06">
            <w:pPr>
              <w:spacing w:after="0" w:line="240" w:lineRule="auto"/>
              <w:jc w:val="center"/>
              <w:rPr>
                <w:rFonts w:ascii="Times New Roman" w:hAnsi="Times New Roman"/>
                <w:sz w:val="24"/>
                <w:szCs w:val="24"/>
              </w:rPr>
            </w:pPr>
          </w:p>
        </w:tc>
      </w:tr>
      <w:tr w:rsidR="00004DC3" w:rsidRPr="00722D22" w:rsidTr="00004DC3">
        <w:tc>
          <w:tcPr>
            <w:tcW w:w="4734" w:type="pct"/>
            <w:gridSpan w:val="4"/>
          </w:tcPr>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000000"/>
                <w:sz w:val="24"/>
                <w:szCs w:val="24"/>
              </w:rPr>
            </w:pPr>
            <w:r w:rsidRPr="00722D22">
              <w:rPr>
                <w:rFonts w:ascii="Times New Roman" w:hAnsi="Times New Roman"/>
                <w:b/>
                <w:color w:val="000000"/>
                <w:sz w:val="24"/>
                <w:szCs w:val="24"/>
              </w:rPr>
              <w:t>Обучение практическому вождению в условиях реального дорожного движения</w:t>
            </w:r>
          </w:p>
        </w:tc>
        <w:tc>
          <w:tcPr>
            <w:tcW w:w="266" w:type="pct"/>
            <w:vAlign w:val="center"/>
          </w:tcPr>
          <w:p w:rsidR="00004DC3" w:rsidRPr="00722D22" w:rsidRDefault="00004DC3" w:rsidP="00A51A06">
            <w:pPr>
              <w:spacing w:after="0" w:line="240" w:lineRule="auto"/>
              <w:jc w:val="center"/>
              <w:rPr>
                <w:rFonts w:ascii="Times New Roman" w:hAnsi="Times New Roman"/>
                <w:sz w:val="24"/>
                <w:szCs w:val="24"/>
              </w:rPr>
            </w:pPr>
          </w:p>
        </w:tc>
      </w:tr>
      <w:tr w:rsidR="00004DC3" w:rsidRPr="00722D22" w:rsidTr="00004DC3">
        <w:tc>
          <w:tcPr>
            <w:tcW w:w="4734" w:type="pct"/>
            <w:gridSpan w:val="4"/>
          </w:tcPr>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22D22">
              <w:rPr>
                <w:rFonts w:ascii="Times New Roman" w:hAnsi="Times New Roman"/>
                <w:color w:val="000000"/>
                <w:sz w:val="24"/>
                <w:szCs w:val="24"/>
              </w:rPr>
              <w:t>Задание 8. Вождение по маршрутам с малой интенсивностью движения.</w:t>
            </w:r>
          </w:p>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22D22">
              <w:rPr>
                <w:rFonts w:ascii="Times New Roman" w:hAnsi="Times New Roman"/>
                <w:color w:val="000000"/>
                <w:sz w:val="24"/>
                <w:szCs w:val="24"/>
              </w:rPr>
              <w:t>Отработка навыка движения глаз. Выезд на улицы города (населенного пункта). Движение в транспортном потоке. Остановка и начало движения. Движение на поворотах с ограниченной видимостью. Движение на подъемах и спусках с остановками и началом движения. Проезд обозначенного места остановки общественного транспорта, пешеходных переходов. Отработка приемов парковки. Встречный разъезд в узких проездах. Объезд препятствия.</w:t>
            </w:r>
          </w:p>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22D22">
              <w:rPr>
                <w:rFonts w:ascii="Times New Roman" w:hAnsi="Times New Roman"/>
                <w:color w:val="000000"/>
                <w:sz w:val="24"/>
                <w:szCs w:val="24"/>
              </w:rPr>
              <w:t>Движение по мостам и путепроводам. Проезд железнодорожных переездов. Объезд препятствия.</w:t>
            </w:r>
          </w:p>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22D22">
              <w:rPr>
                <w:rFonts w:ascii="Times New Roman" w:hAnsi="Times New Roman"/>
                <w:color w:val="000000"/>
                <w:sz w:val="24"/>
                <w:szCs w:val="24"/>
              </w:rPr>
              <w:t>Проезд перекрестка. Действия водителя при проезде перекрестка.</w:t>
            </w:r>
          </w:p>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22D22">
              <w:rPr>
                <w:rFonts w:ascii="Times New Roman" w:hAnsi="Times New Roman"/>
                <w:color w:val="000000"/>
                <w:sz w:val="24"/>
                <w:szCs w:val="24"/>
              </w:rPr>
              <w:t>Оценка перекрестка. Перестроение. Действия по сигналу светофора (регулировщика). Выбор траектории движения. Проезд нерегулируемых перекрестков равнозначных и неравнозначных дорог в прямом направлении, с поворотом направо и налево, разворотами для движения в обратном направлении. Выбор скорости движения. Пользование</w:t>
            </w:r>
          </w:p>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22D22">
              <w:rPr>
                <w:rFonts w:ascii="Times New Roman" w:hAnsi="Times New Roman"/>
                <w:color w:val="000000"/>
                <w:sz w:val="24"/>
                <w:szCs w:val="24"/>
              </w:rPr>
              <w:t>контрольно-измерительными приборами.</w:t>
            </w:r>
          </w:p>
        </w:tc>
        <w:tc>
          <w:tcPr>
            <w:tcW w:w="266" w:type="pct"/>
            <w:vAlign w:val="center"/>
          </w:tcPr>
          <w:p w:rsidR="00004DC3" w:rsidRPr="00722D22" w:rsidRDefault="00004DC3" w:rsidP="00A51A06">
            <w:pPr>
              <w:spacing w:after="0" w:line="240" w:lineRule="auto"/>
              <w:jc w:val="center"/>
              <w:rPr>
                <w:rFonts w:ascii="Times New Roman" w:hAnsi="Times New Roman"/>
                <w:sz w:val="24"/>
                <w:szCs w:val="24"/>
              </w:rPr>
            </w:pPr>
          </w:p>
        </w:tc>
      </w:tr>
      <w:tr w:rsidR="00004DC3" w:rsidRPr="00722D22" w:rsidTr="00004DC3">
        <w:tc>
          <w:tcPr>
            <w:tcW w:w="4734" w:type="pct"/>
            <w:gridSpan w:val="4"/>
          </w:tcPr>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22D22">
              <w:rPr>
                <w:rFonts w:ascii="Times New Roman" w:hAnsi="Times New Roman"/>
                <w:color w:val="000000"/>
                <w:sz w:val="24"/>
                <w:szCs w:val="24"/>
              </w:rPr>
              <w:t>Задание 9. Вождение по маршрутам с большой интенсивностью движения.</w:t>
            </w:r>
          </w:p>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22D22">
              <w:rPr>
                <w:rFonts w:ascii="Times New Roman" w:hAnsi="Times New Roman"/>
                <w:color w:val="000000"/>
                <w:sz w:val="24"/>
                <w:szCs w:val="24"/>
              </w:rPr>
              <w:t>Совершенствование навыков движения глаз. Формирование безопасного пространства вокруг транспортного средства. Выезд на дорогу. Движение в транспортном потоке. Остановка и начало движения. Движение на поворотах с ограниченной видимостью. Движение на подъемах и спусках с остановками и началом движения. Проезд обозначенного места остановки общественного транспорта, пешеходных переходов. Отработка приемов парковки. Встречный разъезд в узких проездах. Объезд препятствия. Движение по мостам и путепроводам. Проезд железнодорожных переездов. Объезд препятствия. Проезд перекрестка. Действия водителя при проезде перекрестка.</w:t>
            </w:r>
          </w:p>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22D22">
              <w:rPr>
                <w:rFonts w:ascii="Times New Roman" w:hAnsi="Times New Roman"/>
                <w:color w:val="000000"/>
                <w:sz w:val="24"/>
                <w:szCs w:val="24"/>
              </w:rPr>
              <w:t>Определение расстояния до приближающегося транспортного средства. Определение скорости приближающегося транспортного средства. Необходимость и целесообразность перестроения. Действия по сигналу светофора (регулировщика). Выбор траектории движения. Выезд на перекресток. Проезд нерегулируемых перекрестков равнозначных и неравнозначных дорог в прямом направлении, с поворотом направо и налево, разворотами для движения в обратном направлении. Выбор скорости движения. Пользование контрольно-измерительными приборами.</w:t>
            </w:r>
          </w:p>
        </w:tc>
        <w:tc>
          <w:tcPr>
            <w:tcW w:w="266" w:type="pct"/>
            <w:vAlign w:val="center"/>
          </w:tcPr>
          <w:p w:rsidR="00004DC3" w:rsidRPr="00722D22" w:rsidRDefault="00004DC3" w:rsidP="00A51A06">
            <w:pPr>
              <w:spacing w:after="0" w:line="240" w:lineRule="auto"/>
              <w:jc w:val="center"/>
              <w:rPr>
                <w:rFonts w:ascii="Times New Roman" w:hAnsi="Times New Roman"/>
                <w:sz w:val="24"/>
                <w:szCs w:val="24"/>
              </w:rPr>
            </w:pPr>
          </w:p>
        </w:tc>
      </w:tr>
      <w:tr w:rsidR="00004DC3" w:rsidRPr="00722D22" w:rsidTr="00004DC3">
        <w:tc>
          <w:tcPr>
            <w:tcW w:w="4734" w:type="pct"/>
            <w:gridSpan w:val="4"/>
          </w:tcPr>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22D22">
              <w:rPr>
                <w:rFonts w:ascii="Times New Roman" w:hAnsi="Times New Roman"/>
                <w:color w:val="000000"/>
                <w:sz w:val="24"/>
                <w:szCs w:val="24"/>
              </w:rPr>
              <w:lastRenderedPageBreak/>
              <w:t>Задание 10. Совершенствование навыков вождения в различных дорожных условиях.</w:t>
            </w:r>
          </w:p>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22D22">
              <w:rPr>
                <w:rFonts w:ascii="Times New Roman" w:hAnsi="Times New Roman"/>
                <w:color w:val="000000"/>
                <w:sz w:val="24"/>
                <w:szCs w:val="24"/>
              </w:rPr>
              <w:t>Данное задание проводится по индивидуальному плану для каждого обучаемого, в том числе с целью устранения выявленных недостатков</w:t>
            </w:r>
          </w:p>
        </w:tc>
        <w:tc>
          <w:tcPr>
            <w:tcW w:w="266" w:type="pct"/>
            <w:vAlign w:val="center"/>
          </w:tcPr>
          <w:p w:rsidR="00004DC3" w:rsidRPr="00722D22" w:rsidRDefault="00004DC3" w:rsidP="00A51A06">
            <w:pPr>
              <w:spacing w:after="0" w:line="240" w:lineRule="auto"/>
              <w:jc w:val="center"/>
              <w:rPr>
                <w:rFonts w:ascii="Times New Roman" w:hAnsi="Times New Roman"/>
                <w:sz w:val="24"/>
                <w:szCs w:val="24"/>
              </w:rPr>
            </w:pPr>
          </w:p>
        </w:tc>
      </w:tr>
      <w:tr w:rsidR="00004DC3" w:rsidRPr="00722D22" w:rsidTr="00004DC3">
        <w:tc>
          <w:tcPr>
            <w:tcW w:w="4734" w:type="pct"/>
            <w:gridSpan w:val="4"/>
          </w:tcPr>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22D22">
              <w:rPr>
                <w:rFonts w:ascii="Times New Roman" w:hAnsi="Times New Roman"/>
                <w:color w:val="000000"/>
                <w:sz w:val="24"/>
                <w:szCs w:val="24"/>
              </w:rPr>
              <w:t xml:space="preserve">Задание 11. </w:t>
            </w:r>
            <w:r w:rsidRPr="00722D22">
              <w:rPr>
                <w:rFonts w:ascii="Times New Roman" w:hAnsi="Times New Roman"/>
                <w:sz w:val="24"/>
                <w:szCs w:val="24"/>
              </w:rPr>
              <w:t>Факторы, влияющие на уменьшение поля зрения водителя; другие системы восприятия (слуховая система, вестибулярная система, суставно-мышечное чувство, интероцепция) и их значение в деятельности водителя; влияние скорости движения транспортного средства, алкоголя, медикаментов и эмоциональных состояний водителя на восприятие дорожной обстановки.</w:t>
            </w:r>
          </w:p>
        </w:tc>
        <w:tc>
          <w:tcPr>
            <w:tcW w:w="266" w:type="pct"/>
            <w:vAlign w:val="center"/>
          </w:tcPr>
          <w:p w:rsidR="00004DC3" w:rsidRPr="00722D22" w:rsidRDefault="00004DC3" w:rsidP="00A51A06">
            <w:pPr>
              <w:spacing w:after="0" w:line="240" w:lineRule="auto"/>
              <w:jc w:val="center"/>
              <w:rPr>
                <w:rFonts w:ascii="Times New Roman" w:hAnsi="Times New Roman"/>
                <w:sz w:val="24"/>
                <w:szCs w:val="24"/>
              </w:rPr>
            </w:pPr>
          </w:p>
        </w:tc>
      </w:tr>
      <w:tr w:rsidR="00004DC3" w:rsidRPr="00722D22" w:rsidTr="00004DC3">
        <w:tc>
          <w:tcPr>
            <w:tcW w:w="4734" w:type="pct"/>
            <w:gridSpan w:val="4"/>
          </w:tcPr>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22D22">
              <w:rPr>
                <w:rFonts w:ascii="Times New Roman" w:hAnsi="Times New Roman"/>
                <w:sz w:val="24"/>
                <w:szCs w:val="24"/>
              </w:rPr>
              <w:t>Задание 12. Наложение повязок при ожогах различных областей тела; применение местного охлаждения; наложение термоизолирующей повязки при отморожениях; придание оптимального положения тела пострадавшему в дорожно-транспортном происшествии при: отсутствии сознания, травмах различных областей тела, значительной кровопотере; отработка приемов переноски пострадавших; решение ситуационных задач в режиме реального времени по оказанию первой помощи пострадавшим в дорожно-транспортном происшествии с различными повреждениями (травмами, потерей сознания, отсутствием признаков и жизни и с другими состояниями, требующими оказания первой помощи).</w:t>
            </w:r>
          </w:p>
        </w:tc>
        <w:tc>
          <w:tcPr>
            <w:tcW w:w="266" w:type="pct"/>
            <w:vAlign w:val="center"/>
          </w:tcPr>
          <w:p w:rsidR="00004DC3" w:rsidRPr="00722D22" w:rsidRDefault="00004DC3" w:rsidP="00A51A06">
            <w:pPr>
              <w:spacing w:after="0" w:line="240" w:lineRule="auto"/>
              <w:jc w:val="center"/>
              <w:rPr>
                <w:rFonts w:ascii="Times New Roman" w:hAnsi="Times New Roman"/>
                <w:sz w:val="24"/>
                <w:szCs w:val="24"/>
              </w:rPr>
            </w:pPr>
          </w:p>
        </w:tc>
      </w:tr>
      <w:tr w:rsidR="00004DC3" w:rsidRPr="00722D22" w:rsidTr="00004DC3">
        <w:tc>
          <w:tcPr>
            <w:tcW w:w="4734" w:type="pct"/>
            <w:gridSpan w:val="4"/>
          </w:tcPr>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22D22">
              <w:rPr>
                <w:rFonts w:ascii="Times New Roman" w:hAnsi="Times New Roman"/>
                <w:color w:val="000000"/>
                <w:sz w:val="24"/>
                <w:szCs w:val="24"/>
              </w:rPr>
              <w:t>Примечания:</w:t>
            </w:r>
          </w:p>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22D22">
              <w:rPr>
                <w:rFonts w:ascii="Times New Roman" w:hAnsi="Times New Roman"/>
                <w:color w:val="000000"/>
                <w:sz w:val="24"/>
                <w:szCs w:val="24"/>
              </w:rPr>
              <w:t xml:space="preserve"> * Упражнение (задание) выполняется только при обучении вождению с механической коробкой переключения передач (МКПП);</w:t>
            </w:r>
          </w:p>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22D22">
              <w:rPr>
                <w:rFonts w:ascii="Times New Roman" w:hAnsi="Times New Roman"/>
                <w:color w:val="000000"/>
                <w:sz w:val="24"/>
                <w:szCs w:val="24"/>
              </w:rPr>
              <w:t xml:space="preserve"> ** Упражнение (задание) выполняется только при обучении вождению с автоматической коробкой переключения передач (АКПП).</w:t>
            </w:r>
          </w:p>
        </w:tc>
        <w:tc>
          <w:tcPr>
            <w:tcW w:w="266" w:type="pct"/>
            <w:vAlign w:val="center"/>
          </w:tcPr>
          <w:p w:rsidR="00004DC3" w:rsidRPr="00722D22" w:rsidRDefault="00004DC3" w:rsidP="00A51A06">
            <w:pPr>
              <w:spacing w:after="0" w:line="240" w:lineRule="auto"/>
              <w:jc w:val="center"/>
              <w:rPr>
                <w:rFonts w:ascii="Times New Roman" w:hAnsi="Times New Roman"/>
                <w:sz w:val="24"/>
                <w:szCs w:val="24"/>
              </w:rPr>
            </w:pPr>
          </w:p>
        </w:tc>
      </w:tr>
      <w:tr w:rsidR="00004DC3" w:rsidRPr="00722D22" w:rsidTr="00004DC3">
        <w:tc>
          <w:tcPr>
            <w:tcW w:w="4734" w:type="pct"/>
            <w:gridSpan w:val="4"/>
          </w:tcPr>
          <w:p w:rsidR="00004DC3" w:rsidRPr="00722D22" w:rsidRDefault="00004DC3" w:rsidP="00A51A06">
            <w:pPr>
              <w:spacing w:after="0" w:line="240" w:lineRule="auto"/>
              <w:rPr>
                <w:rFonts w:ascii="Times New Roman" w:hAnsi="Times New Roman"/>
                <w:b/>
                <w:bCs/>
                <w:i/>
                <w:sz w:val="24"/>
                <w:szCs w:val="24"/>
              </w:rPr>
            </w:pPr>
            <w:r w:rsidRPr="00722D22">
              <w:rPr>
                <w:rFonts w:ascii="Times New Roman" w:hAnsi="Times New Roman"/>
                <w:b/>
                <w:bCs/>
                <w:i/>
                <w:sz w:val="24"/>
                <w:szCs w:val="24"/>
              </w:rPr>
              <w:t>Всего</w:t>
            </w:r>
          </w:p>
        </w:tc>
        <w:tc>
          <w:tcPr>
            <w:tcW w:w="266" w:type="pct"/>
            <w:vAlign w:val="center"/>
          </w:tcPr>
          <w:p w:rsidR="00004DC3" w:rsidRPr="005A4178" w:rsidRDefault="00004DC3" w:rsidP="00A51A06">
            <w:pPr>
              <w:spacing w:after="0" w:line="240" w:lineRule="auto"/>
              <w:jc w:val="center"/>
              <w:rPr>
                <w:rFonts w:ascii="Times New Roman" w:hAnsi="Times New Roman"/>
                <w:b/>
                <w:sz w:val="24"/>
                <w:szCs w:val="24"/>
              </w:rPr>
            </w:pPr>
            <w:r w:rsidRPr="00722D22">
              <w:rPr>
                <w:rFonts w:ascii="Times New Roman" w:hAnsi="Times New Roman"/>
                <w:b/>
                <w:i/>
                <w:sz w:val="24"/>
                <w:szCs w:val="24"/>
              </w:rPr>
              <w:t>169</w:t>
            </w:r>
          </w:p>
        </w:tc>
      </w:tr>
      <w:tr w:rsidR="00004DC3" w:rsidRPr="00722D22" w:rsidTr="00004DC3">
        <w:tc>
          <w:tcPr>
            <w:tcW w:w="4734" w:type="pct"/>
            <w:gridSpan w:val="4"/>
          </w:tcPr>
          <w:p w:rsidR="00004DC3" w:rsidRPr="00722D22" w:rsidRDefault="00004DC3" w:rsidP="00A51A06">
            <w:pPr>
              <w:spacing w:after="0" w:line="240" w:lineRule="auto"/>
              <w:rPr>
                <w:rFonts w:ascii="Times New Roman" w:hAnsi="Times New Roman"/>
                <w:b/>
                <w:bCs/>
                <w:i/>
                <w:sz w:val="24"/>
                <w:szCs w:val="24"/>
              </w:rPr>
            </w:pPr>
            <w:r w:rsidRPr="00722D22">
              <w:rPr>
                <w:rFonts w:ascii="Times New Roman" w:hAnsi="Times New Roman"/>
                <w:b/>
                <w:bCs/>
                <w:i/>
                <w:sz w:val="24"/>
                <w:szCs w:val="24"/>
              </w:rPr>
              <w:t>Экзамен в ГИБДД</w:t>
            </w:r>
          </w:p>
        </w:tc>
        <w:tc>
          <w:tcPr>
            <w:tcW w:w="266" w:type="pct"/>
            <w:vAlign w:val="center"/>
          </w:tcPr>
          <w:p w:rsidR="00004DC3" w:rsidRPr="00722D22" w:rsidRDefault="00004DC3" w:rsidP="00A51A06">
            <w:pPr>
              <w:spacing w:after="0" w:line="240" w:lineRule="auto"/>
              <w:rPr>
                <w:rFonts w:ascii="Times New Roman" w:hAnsi="Times New Roman"/>
                <w:b/>
                <w:i/>
                <w:sz w:val="24"/>
                <w:szCs w:val="24"/>
              </w:rPr>
            </w:pPr>
          </w:p>
        </w:tc>
      </w:tr>
    </w:tbl>
    <w:p w:rsidR="003B7E80" w:rsidRPr="00722D22" w:rsidRDefault="003B7E80" w:rsidP="00A51A06">
      <w:pPr>
        <w:pStyle w:val="a4"/>
        <w:suppressAutoHyphens/>
        <w:spacing w:after="0" w:line="240" w:lineRule="auto"/>
        <w:ind w:left="1080"/>
        <w:jc w:val="both"/>
        <w:rPr>
          <w:b/>
          <w:sz w:val="24"/>
          <w:szCs w:val="24"/>
        </w:rPr>
      </w:pPr>
    </w:p>
    <w:p w:rsidR="00DC48AC" w:rsidRPr="00722D22" w:rsidRDefault="00DC48AC" w:rsidP="00A51A06">
      <w:pPr>
        <w:spacing w:line="240" w:lineRule="auto"/>
        <w:jc w:val="center"/>
        <w:rPr>
          <w:rFonts w:ascii="Times New Roman" w:hAnsi="Times New Roman"/>
          <w:b/>
          <w:bCs/>
          <w:sz w:val="24"/>
          <w:szCs w:val="24"/>
        </w:rPr>
        <w:sectPr w:rsidR="00DC48AC" w:rsidRPr="00722D22" w:rsidSect="00297C15">
          <w:pgSz w:w="16838" w:h="11906" w:orient="landscape"/>
          <w:pgMar w:top="851" w:right="1134" w:bottom="567" w:left="1134" w:header="709" w:footer="709" w:gutter="0"/>
          <w:cols w:space="708"/>
          <w:docGrid w:linePitch="360"/>
        </w:sectPr>
      </w:pPr>
    </w:p>
    <w:p w:rsidR="003B7E80" w:rsidRPr="005A4178" w:rsidRDefault="003B7E80" w:rsidP="00A51A06">
      <w:pPr>
        <w:spacing w:after="0" w:line="240" w:lineRule="auto"/>
        <w:jc w:val="center"/>
        <w:rPr>
          <w:rFonts w:ascii="Times New Roman" w:hAnsi="Times New Roman" w:cs="Times New Roman"/>
          <w:b/>
          <w:bCs/>
          <w:sz w:val="24"/>
          <w:szCs w:val="24"/>
        </w:rPr>
      </w:pPr>
      <w:r w:rsidRPr="005A4178">
        <w:rPr>
          <w:rFonts w:ascii="Times New Roman" w:hAnsi="Times New Roman" w:cs="Times New Roman"/>
          <w:b/>
          <w:bCs/>
          <w:sz w:val="24"/>
          <w:szCs w:val="24"/>
        </w:rPr>
        <w:lastRenderedPageBreak/>
        <w:t>3. УСЛОВИЯ РЕАЛИЗАЦИИ ПРОГРАММЫ ПРОФЕССИОНАЛЬНОГО МОДУЛЯ</w:t>
      </w:r>
    </w:p>
    <w:p w:rsidR="00DC48AC" w:rsidRPr="005A4178" w:rsidRDefault="003B7E80" w:rsidP="00A51A06">
      <w:pPr>
        <w:spacing w:after="0" w:line="240" w:lineRule="auto"/>
        <w:ind w:firstLine="709"/>
        <w:jc w:val="both"/>
        <w:rPr>
          <w:rFonts w:ascii="Times New Roman" w:hAnsi="Times New Roman" w:cs="Times New Roman"/>
          <w:b/>
          <w:bCs/>
          <w:sz w:val="24"/>
          <w:szCs w:val="24"/>
        </w:rPr>
      </w:pPr>
      <w:r w:rsidRPr="005A4178">
        <w:rPr>
          <w:rFonts w:ascii="Times New Roman" w:hAnsi="Times New Roman" w:cs="Times New Roman"/>
          <w:b/>
          <w:bCs/>
          <w:sz w:val="24"/>
          <w:szCs w:val="24"/>
        </w:rPr>
        <w:t xml:space="preserve">3.1. </w:t>
      </w:r>
      <w:r w:rsidR="00DC48AC" w:rsidRPr="005A4178">
        <w:rPr>
          <w:rFonts w:ascii="Times New Roman" w:hAnsi="Times New Roman" w:cs="Times New Roman"/>
          <w:b/>
          <w:bCs/>
          <w:sz w:val="24"/>
          <w:szCs w:val="24"/>
        </w:rPr>
        <w:t>Материально-техническое обеспечение</w:t>
      </w:r>
    </w:p>
    <w:p w:rsidR="003B7E80" w:rsidRPr="005A4178" w:rsidRDefault="003B7E80" w:rsidP="00A51A06">
      <w:pPr>
        <w:spacing w:after="0" w:line="240" w:lineRule="auto"/>
        <w:ind w:firstLine="709"/>
        <w:jc w:val="both"/>
        <w:rPr>
          <w:rFonts w:ascii="Times New Roman" w:hAnsi="Times New Roman" w:cs="Times New Roman"/>
          <w:bCs/>
          <w:sz w:val="24"/>
          <w:szCs w:val="24"/>
        </w:rPr>
      </w:pPr>
      <w:r w:rsidRPr="005A4178">
        <w:rPr>
          <w:rFonts w:ascii="Times New Roman" w:hAnsi="Times New Roman" w:cs="Times New Roman"/>
          <w:bCs/>
          <w:sz w:val="24"/>
          <w:szCs w:val="24"/>
        </w:rPr>
        <w:t>Для реализации программы профессионального модуля предусмотрены следующие специальные помещения:</w:t>
      </w:r>
      <w:r w:rsidR="00AB6B9C" w:rsidRPr="005A4178">
        <w:rPr>
          <w:rFonts w:ascii="Times New Roman" w:hAnsi="Times New Roman" w:cs="Times New Roman"/>
          <w:bCs/>
          <w:sz w:val="24"/>
          <w:szCs w:val="24"/>
        </w:rPr>
        <w:t xml:space="preserve"> </w:t>
      </w:r>
      <w:r w:rsidRPr="005A4178">
        <w:rPr>
          <w:rFonts w:ascii="Times New Roman" w:eastAsia="Times New Roman" w:hAnsi="Times New Roman" w:cs="Times New Roman"/>
          <w:sz w:val="24"/>
          <w:szCs w:val="24"/>
        </w:rPr>
        <w:t>учебны</w:t>
      </w:r>
      <w:r w:rsidR="0071452E" w:rsidRPr="005A4178">
        <w:rPr>
          <w:rFonts w:ascii="Times New Roman" w:eastAsia="Times New Roman" w:hAnsi="Times New Roman" w:cs="Times New Roman"/>
          <w:sz w:val="24"/>
          <w:szCs w:val="24"/>
        </w:rPr>
        <w:t>й</w:t>
      </w:r>
      <w:r w:rsidRPr="005A4178">
        <w:rPr>
          <w:rFonts w:ascii="Times New Roman" w:eastAsia="Times New Roman" w:hAnsi="Times New Roman" w:cs="Times New Roman"/>
          <w:sz w:val="24"/>
          <w:szCs w:val="24"/>
        </w:rPr>
        <w:t xml:space="preserve"> кабинет «Управления транспортным средством и безопасности движения»; мастерск</w:t>
      </w:r>
      <w:r w:rsidR="0071452E" w:rsidRPr="005A4178">
        <w:rPr>
          <w:rFonts w:ascii="Times New Roman" w:eastAsia="Times New Roman" w:hAnsi="Times New Roman" w:cs="Times New Roman"/>
          <w:sz w:val="24"/>
          <w:szCs w:val="24"/>
        </w:rPr>
        <w:t>ая</w:t>
      </w:r>
      <w:r w:rsidRPr="005A4178">
        <w:rPr>
          <w:rFonts w:ascii="Times New Roman" w:eastAsia="Times New Roman" w:hAnsi="Times New Roman" w:cs="Times New Roman"/>
          <w:sz w:val="24"/>
          <w:szCs w:val="24"/>
        </w:rPr>
        <w:t xml:space="preserve"> «Пункт технического обслуживания»; автодром</w:t>
      </w:r>
      <w:r w:rsidR="0071452E" w:rsidRPr="005A4178">
        <w:rPr>
          <w:rFonts w:ascii="Times New Roman" w:eastAsia="Times New Roman" w:hAnsi="Times New Roman" w:cs="Times New Roman"/>
          <w:sz w:val="24"/>
          <w:szCs w:val="24"/>
        </w:rPr>
        <w:t>;</w:t>
      </w:r>
      <w:r w:rsidRPr="005A4178">
        <w:rPr>
          <w:rFonts w:ascii="Times New Roman" w:eastAsia="Times New Roman" w:hAnsi="Times New Roman" w:cs="Times New Roman"/>
          <w:sz w:val="24"/>
          <w:szCs w:val="24"/>
        </w:rPr>
        <w:t xml:space="preserve"> гараж с учебными автомобилями категории «В»</w:t>
      </w:r>
      <w:r w:rsidR="0071452E" w:rsidRPr="005A4178">
        <w:rPr>
          <w:rFonts w:ascii="Times New Roman" w:eastAsia="Times New Roman" w:hAnsi="Times New Roman" w:cs="Times New Roman"/>
          <w:sz w:val="24"/>
          <w:szCs w:val="24"/>
        </w:rPr>
        <w:t>.</w:t>
      </w:r>
    </w:p>
    <w:p w:rsidR="003B7E80" w:rsidRPr="005A4178" w:rsidRDefault="003B7E80" w:rsidP="00A51A06">
      <w:pPr>
        <w:spacing w:after="0" w:line="240" w:lineRule="auto"/>
        <w:ind w:firstLine="709"/>
        <w:jc w:val="both"/>
        <w:rPr>
          <w:rFonts w:ascii="Times New Roman" w:hAnsi="Times New Roman" w:cs="Times New Roman"/>
          <w:bCs/>
          <w:sz w:val="24"/>
          <w:szCs w:val="24"/>
        </w:rPr>
      </w:pPr>
      <w:r w:rsidRPr="005A4178">
        <w:rPr>
          <w:rFonts w:ascii="Times New Roman" w:eastAsia="Times New Roman" w:hAnsi="Times New Roman" w:cs="Times New Roman"/>
          <w:sz w:val="24"/>
          <w:szCs w:val="24"/>
        </w:rPr>
        <w:t>Оборудование учебного кабинета и рабочих мест кабинета</w:t>
      </w:r>
      <w:r w:rsidR="009D1555" w:rsidRPr="005A4178">
        <w:rPr>
          <w:rFonts w:ascii="Times New Roman" w:eastAsia="Times New Roman" w:hAnsi="Times New Roman" w:cs="Times New Roman"/>
          <w:sz w:val="24"/>
          <w:szCs w:val="24"/>
        </w:rPr>
        <w:t xml:space="preserve"> «Управления транспортным средством и безопасности движения»</w:t>
      </w:r>
      <w:r w:rsidRPr="005A4178">
        <w:rPr>
          <w:rFonts w:ascii="Times New Roman" w:eastAsia="Times New Roman" w:hAnsi="Times New Roman" w:cs="Times New Roman"/>
          <w:sz w:val="24"/>
          <w:szCs w:val="24"/>
        </w:rPr>
        <w:t xml:space="preserve">: посадочные места по количеству обучающихся, рабочее место преподавателя, комплект учебно-наглядных пособий «Правила дорожного движения», стенды, </w:t>
      </w:r>
      <w:r w:rsidR="0071452E" w:rsidRPr="005A4178">
        <w:rPr>
          <w:rFonts w:ascii="Times New Roman" w:eastAsia="Times New Roman" w:hAnsi="Times New Roman" w:cs="Times New Roman"/>
          <w:sz w:val="24"/>
          <w:szCs w:val="24"/>
        </w:rPr>
        <w:t xml:space="preserve">Интерактивное оборудование в комплекте, компьютеры – </w:t>
      </w:r>
      <w:r w:rsidR="00004DC3">
        <w:rPr>
          <w:rFonts w:ascii="Times New Roman" w:eastAsia="Times New Roman" w:hAnsi="Times New Roman" w:cs="Times New Roman"/>
          <w:sz w:val="24"/>
          <w:szCs w:val="24"/>
        </w:rPr>
        <w:t>автотренажеры</w:t>
      </w:r>
      <w:r w:rsidRPr="005A4178">
        <w:rPr>
          <w:rFonts w:ascii="Times New Roman" w:eastAsia="Times New Roman" w:hAnsi="Times New Roman" w:cs="Times New Roman"/>
          <w:sz w:val="24"/>
          <w:szCs w:val="24"/>
        </w:rPr>
        <w:t>.</w:t>
      </w:r>
    </w:p>
    <w:p w:rsidR="0071452E" w:rsidRPr="005A4178" w:rsidRDefault="009D1555" w:rsidP="00A51A06">
      <w:pPr>
        <w:spacing w:after="0" w:line="240" w:lineRule="auto"/>
        <w:ind w:firstLine="709"/>
        <w:jc w:val="both"/>
        <w:rPr>
          <w:rFonts w:ascii="Times New Roman" w:eastAsia="Times New Roman" w:hAnsi="Times New Roman" w:cs="Times New Roman"/>
          <w:sz w:val="24"/>
          <w:szCs w:val="24"/>
        </w:rPr>
      </w:pPr>
      <w:r w:rsidRPr="005A4178">
        <w:rPr>
          <w:rFonts w:ascii="Times New Roman" w:eastAsia="Times New Roman" w:hAnsi="Times New Roman" w:cs="Times New Roman"/>
          <w:sz w:val="24"/>
          <w:szCs w:val="24"/>
        </w:rPr>
        <w:t>Оборудование мастерской «Пункт технического обслуживания»</w:t>
      </w:r>
      <w:r w:rsidR="0071452E" w:rsidRPr="005A4178">
        <w:rPr>
          <w:rFonts w:ascii="Times New Roman" w:eastAsia="Times New Roman" w:hAnsi="Times New Roman" w:cs="Times New Roman"/>
          <w:sz w:val="24"/>
          <w:szCs w:val="24"/>
        </w:rPr>
        <w:t>:</w:t>
      </w:r>
      <w:r w:rsidR="009E5CE2" w:rsidRPr="005A4178">
        <w:rPr>
          <w:rFonts w:ascii="Times New Roman" w:eastAsia="Times New Roman" w:hAnsi="Times New Roman" w:cs="Times New Roman"/>
          <w:sz w:val="24"/>
          <w:szCs w:val="24"/>
        </w:rPr>
        <w:t xml:space="preserve"> </w:t>
      </w:r>
      <w:r w:rsidR="0071452E" w:rsidRPr="005A4178">
        <w:rPr>
          <w:rFonts w:ascii="Times New Roman" w:eastAsia="Times New Roman" w:hAnsi="Times New Roman" w:cs="Times New Roman"/>
          <w:sz w:val="24"/>
          <w:szCs w:val="24"/>
        </w:rPr>
        <w:t>посадочные места по количеству обучающихся, рабочее место преподавателя. Верстаки с тисками и вспомогательным оборудованием, пуско-зарядное устройство, станок заточной, станок сверлильный, автомобиль ВАЗ, ГАЗ, подъемник гидравлический автомобильный, ручной инструмент в наборах, вспомогательный инструмент и оборудование, образцы двигателей разных марок, образцы трансмиссий разных марок, образцы узлов и механизмов автомобилей, наборы инструментов и приспособлений, образцы эксплуатационных материалов</w:t>
      </w:r>
    </w:p>
    <w:p w:rsidR="003B7E80" w:rsidRPr="005A4178" w:rsidRDefault="003B7E80" w:rsidP="00A51A06">
      <w:pPr>
        <w:spacing w:after="0" w:line="240" w:lineRule="auto"/>
        <w:ind w:firstLine="709"/>
        <w:jc w:val="both"/>
        <w:rPr>
          <w:rFonts w:ascii="Times New Roman" w:hAnsi="Times New Roman" w:cs="Times New Roman"/>
          <w:b/>
          <w:bCs/>
          <w:sz w:val="24"/>
          <w:szCs w:val="24"/>
        </w:rPr>
      </w:pPr>
      <w:r w:rsidRPr="005A4178">
        <w:rPr>
          <w:rFonts w:ascii="Times New Roman" w:hAnsi="Times New Roman" w:cs="Times New Roman"/>
          <w:b/>
          <w:bCs/>
          <w:sz w:val="24"/>
          <w:szCs w:val="24"/>
        </w:rPr>
        <w:t>3.2. Информационное обеспечение реализации программы</w:t>
      </w:r>
    </w:p>
    <w:p w:rsidR="003B7E80" w:rsidRPr="005A4178" w:rsidRDefault="003B7E80" w:rsidP="00A51A06">
      <w:pPr>
        <w:spacing w:after="0" w:line="240" w:lineRule="auto"/>
        <w:jc w:val="both"/>
        <w:rPr>
          <w:rFonts w:ascii="Times New Roman" w:hAnsi="Times New Roman" w:cs="Times New Roman"/>
          <w:b/>
          <w:bCs/>
          <w:sz w:val="24"/>
          <w:szCs w:val="24"/>
        </w:rPr>
      </w:pPr>
      <w:r w:rsidRPr="005A4178">
        <w:rPr>
          <w:rFonts w:ascii="Times New Roman" w:hAnsi="Times New Roman" w:cs="Times New Roman"/>
          <w:b/>
          <w:bCs/>
          <w:sz w:val="24"/>
          <w:szCs w:val="24"/>
        </w:rPr>
        <w:t>Перечень используемых учебных изданий, Интернет-ресурсов, дополнительной литературы</w:t>
      </w:r>
    </w:p>
    <w:p w:rsidR="000C5D3F" w:rsidRPr="005A4178" w:rsidRDefault="000C5D3F" w:rsidP="00A51A06">
      <w:pPr>
        <w:spacing w:after="0" w:line="240" w:lineRule="auto"/>
        <w:jc w:val="both"/>
        <w:rPr>
          <w:rFonts w:ascii="Times New Roman" w:hAnsi="Times New Roman" w:cs="Times New Roman"/>
          <w:b/>
          <w:bCs/>
          <w:sz w:val="24"/>
          <w:szCs w:val="24"/>
        </w:rPr>
      </w:pPr>
      <w:r w:rsidRPr="005A4178">
        <w:rPr>
          <w:rFonts w:ascii="Times New Roman" w:hAnsi="Times New Roman" w:cs="Times New Roman"/>
          <w:b/>
          <w:bCs/>
          <w:sz w:val="24"/>
          <w:szCs w:val="24"/>
        </w:rPr>
        <w:t>Основная литература:</w:t>
      </w:r>
    </w:p>
    <w:p w:rsidR="000C5D3F" w:rsidRPr="005A4178" w:rsidRDefault="000C5D3F" w:rsidP="00A51A06">
      <w:pPr>
        <w:spacing w:after="0" w:line="240" w:lineRule="auto"/>
        <w:jc w:val="both"/>
        <w:rPr>
          <w:rFonts w:ascii="Times New Roman" w:hAnsi="Times New Roman" w:cs="Times New Roman"/>
          <w:b/>
          <w:bCs/>
          <w:sz w:val="24"/>
          <w:szCs w:val="24"/>
        </w:rPr>
      </w:pPr>
      <w:r w:rsidRPr="005A4178">
        <w:rPr>
          <w:rFonts w:ascii="Times New Roman" w:hAnsi="Times New Roman" w:cs="Times New Roman"/>
          <w:sz w:val="24"/>
          <w:szCs w:val="24"/>
        </w:rPr>
        <w:t xml:space="preserve">1. П.А. Пегин, Правила безопасности дорожного движения, учебное пособие, </w:t>
      </w:r>
      <w:r w:rsidRPr="005A4178">
        <w:rPr>
          <w:rFonts w:ascii="Times New Roman" w:hAnsi="Times New Roman" w:cs="Times New Roman"/>
          <w:bCs/>
          <w:color w:val="000000"/>
          <w:sz w:val="24"/>
          <w:szCs w:val="24"/>
        </w:rPr>
        <w:t xml:space="preserve">М: </w:t>
      </w:r>
      <w:hyperlink r:id="rId10" w:history="1">
        <w:r w:rsidRPr="005A4178">
          <w:rPr>
            <w:rStyle w:val="af1"/>
            <w:rFonts w:ascii="Times New Roman" w:hAnsi="Times New Roman" w:cs="Times New Roman"/>
            <w:bCs/>
            <w:color w:val="000000"/>
            <w:sz w:val="24"/>
            <w:szCs w:val="24"/>
            <w:u w:val="none"/>
          </w:rPr>
          <w:t>Академия</w:t>
        </w:r>
      </w:hyperlink>
      <w:r w:rsidRPr="005A4178">
        <w:rPr>
          <w:rFonts w:ascii="Times New Roman" w:hAnsi="Times New Roman" w:cs="Times New Roman"/>
          <w:color w:val="000000"/>
          <w:sz w:val="24"/>
          <w:szCs w:val="24"/>
        </w:rPr>
        <w:t xml:space="preserve"> 2020 </w:t>
      </w:r>
    </w:p>
    <w:p w:rsidR="003B7E80" w:rsidRPr="005A4178" w:rsidRDefault="003B7E80"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b/>
          <w:sz w:val="24"/>
          <w:szCs w:val="24"/>
        </w:rPr>
        <w:t>Электронные издания (электронные ресурсы)</w:t>
      </w:r>
    </w:p>
    <w:p w:rsidR="003B7E80" w:rsidRPr="005A4178" w:rsidRDefault="00297C15" w:rsidP="00A51A06">
      <w:pPr>
        <w:pStyle w:val="a4"/>
        <w:tabs>
          <w:tab w:val="left" w:pos="284"/>
        </w:tabs>
        <w:spacing w:after="0" w:line="240" w:lineRule="auto"/>
        <w:ind w:left="0"/>
        <w:jc w:val="both"/>
        <w:rPr>
          <w:rFonts w:ascii="Times New Roman" w:hAnsi="Times New Roman"/>
          <w:sz w:val="24"/>
          <w:szCs w:val="24"/>
        </w:rPr>
      </w:pPr>
      <w:r w:rsidRPr="005A4178">
        <w:rPr>
          <w:rFonts w:ascii="Times New Roman" w:hAnsi="Times New Roman"/>
          <w:b/>
          <w:sz w:val="24"/>
          <w:szCs w:val="24"/>
        </w:rPr>
        <w:t>-</w:t>
      </w:r>
      <w:r w:rsidRPr="005A4178">
        <w:rPr>
          <w:rFonts w:ascii="Times New Roman" w:hAnsi="Times New Roman"/>
          <w:sz w:val="24"/>
          <w:szCs w:val="24"/>
        </w:rPr>
        <w:t xml:space="preserve"> </w:t>
      </w:r>
      <w:hyperlink r:id="rId11" w:history="1">
        <w:r w:rsidR="00993BE2" w:rsidRPr="005A4178">
          <w:rPr>
            <w:rStyle w:val="af1"/>
            <w:rFonts w:ascii="Times New Roman" w:hAnsi="Times New Roman"/>
            <w:sz w:val="24"/>
            <w:szCs w:val="24"/>
          </w:rPr>
          <w:t>http://www.пдд-онлайн.com</w:t>
        </w:r>
      </w:hyperlink>
      <w:r w:rsidR="00993BE2" w:rsidRPr="005A4178">
        <w:rPr>
          <w:rFonts w:ascii="Times New Roman" w:hAnsi="Times New Roman"/>
          <w:sz w:val="24"/>
          <w:szCs w:val="24"/>
        </w:rPr>
        <w:t xml:space="preserve"> </w:t>
      </w:r>
      <w:r w:rsidRPr="005A4178">
        <w:rPr>
          <w:rFonts w:ascii="Times New Roman" w:hAnsi="Times New Roman"/>
          <w:sz w:val="24"/>
          <w:szCs w:val="24"/>
        </w:rPr>
        <w:t>/</w:t>
      </w:r>
      <w:r w:rsidR="003B7E80" w:rsidRPr="005A4178">
        <w:rPr>
          <w:rFonts w:ascii="Times New Roman" w:hAnsi="Times New Roman"/>
          <w:sz w:val="24"/>
          <w:szCs w:val="24"/>
        </w:rPr>
        <w:t xml:space="preserve">Экзаменационные билеты категорий «В» и «С». </w:t>
      </w:r>
    </w:p>
    <w:p w:rsidR="003B7E80" w:rsidRPr="005A4178" w:rsidRDefault="00DC48AC" w:rsidP="00A51A06">
      <w:pPr>
        <w:tabs>
          <w:tab w:val="left" w:pos="284"/>
        </w:tabs>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w:t>
      </w:r>
      <w:r w:rsidR="00993BE2" w:rsidRPr="005A4178">
        <w:rPr>
          <w:rFonts w:ascii="Times New Roman" w:hAnsi="Times New Roman" w:cs="Times New Roman"/>
          <w:sz w:val="24"/>
          <w:szCs w:val="24"/>
        </w:rPr>
        <w:t xml:space="preserve"> </w:t>
      </w:r>
      <w:hyperlink r:id="rId12" w:history="1">
        <w:r w:rsidR="00993BE2" w:rsidRPr="005A4178">
          <w:rPr>
            <w:rStyle w:val="af1"/>
            <w:rFonts w:ascii="Times New Roman" w:hAnsi="Times New Roman" w:cs="Times New Roman"/>
            <w:sz w:val="24"/>
            <w:szCs w:val="24"/>
          </w:rPr>
          <w:t>http://pddrussia.ru/bdd/index.php</w:t>
        </w:r>
      </w:hyperlink>
      <w:r w:rsidR="00004DC3">
        <w:rPr>
          <w:rFonts w:ascii="Times New Roman" w:hAnsi="Times New Roman" w:cs="Times New Roman"/>
          <w:sz w:val="24"/>
          <w:szCs w:val="24"/>
        </w:rPr>
        <w:t xml:space="preserve"> </w:t>
      </w:r>
      <w:r w:rsidR="003B7E80" w:rsidRPr="005A4178">
        <w:rPr>
          <w:rFonts w:ascii="Times New Roman" w:hAnsi="Times New Roman" w:cs="Times New Roman"/>
          <w:sz w:val="24"/>
          <w:szCs w:val="24"/>
        </w:rPr>
        <w:t xml:space="preserve">ФЗ РФ «ОБДД». </w:t>
      </w:r>
    </w:p>
    <w:p w:rsidR="003B7E80" w:rsidRPr="005A4178" w:rsidRDefault="00DC48AC" w:rsidP="00A51A06">
      <w:pPr>
        <w:pStyle w:val="a4"/>
        <w:tabs>
          <w:tab w:val="left" w:pos="284"/>
        </w:tabs>
        <w:spacing w:after="0" w:line="240" w:lineRule="auto"/>
        <w:ind w:left="0"/>
        <w:jc w:val="both"/>
        <w:rPr>
          <w:rFonts w:ascii="Times New Roman" w:hAnsi="Times New Roman"/>
          <w:sz w:val="24"/>
          <w:szCs w:val="24"/>
        </w:rPr>
      </w:pPr>
      <w:r w:rsidRPr="005A4178">
        <w:rPr>
          <w:rFonts w:ascii="Times New Roman" w:hAnsi="Times New Roman"/>
          <w:sz w:val="24"/>
          <w:szCs w:val="24"/>
        </w:rPr>
        <w:t>-</w:t>
      </w:r>
      <w:r w:rsidR="00993BE2" w:rsidRPr="005A4178">
        <w:rPr>
          <w:rFonts w:ascii="Times New Roman" w:hAnsi="Times New Roman"/>
          <w:sz w:val="24"/>
          <w:szCs w:val="24"/>
        </w:rPr>
        <w:t xml:space="preserve"> </w:t>
      </w:r>
      <w:hyperlink r:id="rId13" w:history="1">
        <w:r w:rsidR="00993BE2" w:rsidRPr="005A4178">
          <w:rPr>
            <w:rStyle w:val="af1"/>
            <w:rFonts w:ascii="Times New Roman" w:hAnsi="Times New Roman"/>
            <w:sz w:val="24"/>
            <w:szCs w:val="24"/>
          </w:rPr>
          <w:t>http://www.youtube.com/watch</w:t>
        </w:r>
      </w:hyperlink>
      <w:r w:rsidR="00993BE2" w:rsidRPr="005A4178">
        <w:rPr>
          <w:rFonts w:ascii="Times New Roman" w:hAnsi="Times New Roman"/>
          <w:sz w:val="24"/>
          <w:szCs w:val="24"/>
        </w:rPr>
        <w:t xml:space="preserve"> </w:t>
      </w:r>
      <w:r w:rsidR="003B7E80" w:rsidRPr="005A4178">
        <w:rPr>
          <w:rFonts w:ascii="Times New Roman" w:hAnsi="Times New Roman"/>
          <w:sz w:val="24"/>
          <w:szCs w:val="24"/>
        </w:rPr>
        <w:t>?v=cbFB715-y8s</w:t>
      </w:r>
      <w:r w:rsidR="00993BE2" w:rsidRPr="005A4178">
        <w:rPr>
          <w:rFonts w:ascii="Times New Roman" w:hAnsi="Times New Roman"/>
          <w:sz w:val="24"/>
          <w:szCs w:val="24"/>
        </w:rPr>
        <w:t xml:space="preserve"> </w:t>
      </w:r>
      <w:r w:rsidR="003B7E80" w:rsidRPr="005A4178">
        <w:rPr>
          <w:rFonts w:ascii="Times New Roman" w:hAnsi="Times New Roman"/>
          <w:sz w:val="24"/>
          <w:szCs w:val="24"/>
        </w:rPr>
        <w:t xml:space="preserve">Составление первичных документов при ДТП ч.1. </w:t>
      </w:r>
    </w:p>
    <w:p w:rsidR="003B7E80" w:rsidRPr="005A4178" w:rsidRDefault="00DC48AC" w:rsidP="00A51A06">
      <w:pPr>
        <w:pStyle w:val="a4"/>
        <w:tabs>
          <w:tab w:val="left" w:pos="284"/>
        </w:tabs>
        <w:spacing w:after="0" w:line="240" w:lineRule="auto"/>
        <w:ind w:left="0"/>
        <w:jc w:val="both"/>
        <w:rPr>
          <w:rFonts w:ascii="Times New Roman" w:hAnsi="Times New Roman"/>
          <w:sz w:val="24"/>
          <w:szCs w:val="24"/>
        </w:rPr>
      </w:pPr>
      <w:r w:rsidRPr="005A4178">
        <w:rPr>
          <w:rFonts w:ascii="Times New Roman" w:hAnsi="Times New Roman"/>
          <w:sz w:val="24"/>
          <w:szCs w:val="24"/>
        </w:rPr>
        <w:t xml:space="preserve">- </w:t>
      </w:r>
      <w:hyperlink r:id="rId14" w:history="1">
        <w:r w:rsidR="00993BE2" w:rsidRPr="005A4178">
          <w:rPr>
            <w:rStyle w:val="af1"/>
            <w:rFonts w:ascii="Times New Roman" w:hAnsi="Times New Roman"/>
            <w:sz w:val="24"/>
            <w:szCs w:val="24"/>
          </w:rPr>
          <w:t>http://60.by/ru/content/situations</w:t>
        </w:r>
      </w:hyperlink>
      <w:r w:rsidR="00993BE2" w:rsidRPr="005A4178">
        <w:rPr>
          <w:rFonts w:ascii="Times New Roman" w:hAnsi="Times New Roman"/>
          <w:sz w:val="24"/>
          <w:szCs w:val="24"/>
        </w:rPr>
        <w:t xml:space="preserve"> </w:t>
      </w:r>
      <w:r w:rsidR="00004DC3">
        <w:rPr>
          <w:rFonts w:ascii="Times New Roman" w:hAnsi="Times New Roman"/>
          <w:sz w:val="24"/>
          <w:szCs w:val="24"/>
        </w:rPr>
        <w:t>/</w:t>
      </w:r>
      <w:r w:rsidR="00297C15" w:rsidRPr="005A4178">
        <w:rPr>
          <w:rFonts w:ascii="Times New Roman" w:hAnsi="Times New Roman"/>
          <w:sz w:val="24"/>
          <w:szCs w:val="24"/>
        </w:rPr>
        <w:t xml:space="preserve"> «</w:t>
      </w:r>
      <w:r w:rsidR="003B7E80" w:rsidRPr="005A4178">
        <w:rPr>
          <w:rFonts w:ascii="Times New Roman" w:hAnsi="Times New Roman"/>
          <w:sz w:val="24"/>
          <w:szCs w:val="24"/>
        </w:rPr>
        <w:t xml:space="preserve">Правильный водитель». </w:t>
      </w:r>
    </w:p>
    <w:p w:rsidR="003B7E80" w:rsidRPr="005A4178" w:rsidRDefault="00DC48AC" w:rsidP="00A51A06">
      <w:pPr>
        <w:pStyle w:val="a4"/>
        <w:tabs>
          <w:tab w:val="left" w:pos="284"/>
        </w:tabs>
        <w:spacing w:after="0" w:line="240" w:lineRule="auto"/>
        <w:ind w:left="0"/>
        <w:jc w:val="both"/>
        <w:rPr>
          <w:rFonts w:ascii="Times New Roman" w:hAnsi="Times New Roman"/>
          <w:sz w:val="24"/>
          <w:szCs w:val="24"/>
        </w:rPr>
      </w:pPr>
      <w:r w:rsidRPr="005A4178">
        <w:rPr>
          <w:rFonts w:ascii="Times New Roman" w:hAnsi="Times New Roman"/>
          <w:sz w:val="24"/>
          <w:szCs w:val="24"/>
        </w:rPr>
        <w:t xml:space="preserve">- </w:t>
      </w:r>
      <w:hyperlink r:id="rId15" w:history="1">
        <w:r w:rsidR="00993BE2" w:rsidRPr="005A4178">
          <w:rPr>
            <w:rStyle w:val="af1"/>
            <w:rFonts w:ascii="Times New Roman" w:hAnsi="Times New Roman"/>
            <w:sz w:val="24"/>
            <w:szCs w:val="24"/>
          </w:rPr>
          <w:t>http://www.pdd-2018.ru</w:t>
        </w:r>
      </w:hyperlink>
      <w:r w:rsidR="00993BE2" w:rsidRPr="005A4178">
        <w:rPr>
          <w:rFonts w:ascii="Times New Roman" w:hAnsi="Times New Roman"/>
          <w:sz w:val="24"/>
          <w:szCs w:val="24"/>
        </w:rPr>
        <w:t xml:space="preserve"> </w:t>
      </w:r>
      <w:r w:rsidR="003B7E80" w:rsidRPr="005A4178">
        <w:rPr>
          <w:rFonts w:ascii="Times New Roman" w:hAnsi="Times New Roman"/>
          <w:sz w:val="24"/>
          <w:szCs w:val="24"/>
        </w:rPr>
        <w:t>Тренажер для сдачи теоретического экзамена Правил дорожного движения в ГИБДД РФ 20</w:t>
      </w:r>
      <w:r w:rsidR="00993BE2" w:rsidRPr="005A4178">
        <w:rPr>
          <w:rFonts w:ascii="Times New Roman" w:hAnsi="Times New Roman"/>
          <w:sz w:val="24"/>
          <w:szCs w:val="24"/>
        </w:rPr>
        <w:t>20</w:t>
      </w:r>
      <w:r w:rsidR="003B7E80" w:rsidRPr="005A4178">
        <w:rPr>
          <w:rFonts w:ascii="Times New Roman" w:hAnsi="Times New Roman"/>
          <w:sz w:val="24"/>
          <w:szCs w:val="24"/>
        </w:rPr>
        <w:t xml:space="preserve">. </w:t>
      </w:r>
    </w:p>
    <w:p w:rsidR="003B7E80" w:rsidRPr="005A4178" w:rsidRDefault="00DC48AC" w:rsidP="00A51A06">
      <w:pPr>
        <w:pStyle w:val="a4"/>
        <w:tabs>
          <w:tab w:val="left" w:pos="284"/>
        </w:tabs>
        <w:spacing w:after="0" w:line="240" w:lineRule="auto"/>
        <w:ind w:left="0"/>
        <w:jc w:val="both"/>
        <w:rPr>
          <w:rFonts w:ascii="Times New Roman" w:hAnsi="Times New Roman"/>
          <w:sz w:val="24"/>
          <w:szCs w:val="24"/>
        </w:rPr>
      </w:pPr>
      <w:r w:rsidRPr="005A4178">
        <w:rPr>
          <w:rFonts w:ascii="Times New Roman" w:hAnsi="Times New Roman"/>
          <w:sz w:val="24"/>
          <w:szCs w:val="24"/>
        </w:rPr>
        <w:t xml:space="preserve">- </w:t>
      </w:r>
      <w:hyperlink r:id="rId16" w:history="1">
        <w:r w:rsidR="00993BE2" w:rsidRPr="005A4178">
          <w:rPr>
            <w:rStyle w:val="af1"/>
            <w:rFonts w:ascii="Times New Roman" w:hAnsi="Times New Roman"/>
            <w:sz w:val="24"/>
            <w:szCs w:val="24"/>
          </w:rPr>
          <w:t>http://ru.wikipedia.org/wiki</w:t>
        </w:r>
      </w:hyperlink>
      <w:r w:rsidR="00993BE2" w:rsidRPr="005A4178">
        <w:rPr>
          <w:rFonts w:ascii="Times New Roman" w:hAnsi="Times New Roman"/>
          <w:sz w:val="24"/>
          <w:szCs w:val="24"/>
        </w:rPr>
        <w:t xml:space="preserve"> </w:t>
      </w:r>
      <w:r w:rsidR="0071452E" w:rsidRPr="005A4178">
        <w:rPr>
          <w:rFonts w:ascii="Times New Roman" w:hAnsi="Times New Roman"/>
          <w:sz w:val="24"/>
          <w:szCs w:val="24"/>
        </w:rPr>
        <w:t xml:space="preserve">/ </w:t>
      </w:r>
      <w:r w:rsidR="003B7E80" w:rsidRPr="005A4178">
        <w:rPr>
          <w:rFonts w:ascii="Times New Roman" w:hAnsi="Times New Roman"/>
          <w:sz w:val="24"/>
          <w:szCs w:val="24"/>
        </w:rPr>
        <w:t xml:space="preserve">Организация </w:t>
      </w:r>
      <w:r w:rsidR="00297C15" w:rsidRPr="005A4178">
        <w:rPr>
          <w:rFonts w:ascii="Times New Roman" w:hAnsi="Times New Roman"/>
          <w:sz w:val="24"/>
          <w:szCs w:val="24"/>
        </w:rPr>
        <w:t>дорожного движения</w:t>
      </w:r>
      <w:r w:rsidR="003B7E80" w:rsidRPr="005A4178">
        <w:rPr>
          <w:rFonts w:ascii="Times New Roman" w:hAnsi="Times New Roman"/>
          <w:sz w:val="24"/>
          <w:szCs w:val="24"/>
        </w:rPr>
        <w:t xml:space="preserve">. </w:t>
      </w:r>
    </w:p>
    <w:p w:rsidR="003B7E80" w:rsidRPr="005A4178" w:rsidRDefault="00DC48AC" w:rsidP="00A51A06">
      <w:pPr>
        <w:pStyle w:val="a4"/>
        <w:tabs>
          <w:tab w:val="left" w:pos="284"/>
        </w:tabs>
        <w:spacing w:after="0" w:line="240" w:lineRule="auto"/>
        <w:ind w:left="0"/>
        <w:jc w:val="both"/>
        <w:rPr>
          <w:rFonts w:ascii="Times New Roman" w:hAnsi="Times New Roman"/>
          <w:sz w:val="24"/>
          <w:szCs w:val="24"/>
        </w:rPr>
      </w:pPr>
      <w:r w:rsidRPr="005A4178">
        <w:rPr>
          <w:rFonts w:ascii="Times New Roman" w:hAnsi="Times New Roman"/>
          <w:sz w:val="24"/>
          <w:szCs w:val="24"/>
        </w:rPr>
        <w:t xml:space="preserve">- </w:t>
      </w:r>
      <w:hyperlink r:id="rId17" w:history="1">
        <w:r w:rsidR="00993BE2" w:rsidRPr="005A4178">
          <w:rPr>
            <w:rStyle w:val="af1"/>
            <w:rFonts w:ascii="Times New Roman" w:hAnsi="Times New Roman"/>
            <w:sz w:val="24"/>
            <w:szCs w:val="24"/>
          </w:rPr>
          <w:t>http://ru.wikipedia.org/wiki</w:t>
        </w:r>
      </w:hyperlink>
      <w:r w:rsidR="00993BE2" w:rsidRPr="005A4178">
        <w:rPr>
          <w:rFonts w:ascii="Times New Roman" w:hAnsi="Times New Roman"/>
          <w:sz w:val="24"/>
          <w:szCs w:val="24"/>
        </w:rPr>
        <w:t xml:space="preserve"> </w:t>
      </w:r>
      <w:r w:rsidR="0071452E" w:rsidRPr="005A4178">
        <w:rPr>
          <w:rFonts w:ascii="Times New Roman" w:hAnsi="Times New Roman"/>
          <w:sz w:val="24"/>
          <w:szCs w:val="24"/>
        </w:rPr>
        <w:t xml:space="preserve">/ </w:t>
      </w:r>
      <w:r w:rsidR="003B7E80" w:rsidRPr="005A4178">
        <w:rPr>
          <w:rFonts w:ascii="Times New Roman" w:hAnsi="Times New Roman"/>
          <w:sz w:val="24"/>
          <w:szCs w:val="24"/>
        </w:rPr>
        <w:t xml:space="preserve">Безопасность дорожного движения. </w:t>
      </w:r>
    </w:p>
    <w:p w:rsidR="003B7E80" w:rsidRPr="005A4178" w:rsidRDefault="00DC48AC" w:rsidP="00A51A06">
      <w:pPr>
        <w:pStyle w:val="a4"/>
        <w:tabs>
          <w:tab w:val="left" w:pos="284"/>
        </w:tabs>
        <w:spacing w:after="0" w:line="240" w:lineRule="auto"/>
        <w:ind w:left="0"/>
        <w:jc w:val="both"/>
        <w:rPr>
          <w:rFonts w:ascii="Times New Roman" w:hAnsi="Times New Roman"/>
          <w:sz w:val="24"/>
          <w:szCs w:val="24"/>
        </w:rPr>
      </w:pPr>
      <w:r w:rsidRPr="005A4178">
        <w:rPr>
          <w:rFonts w:ascii="Times New Roman" w:hAnsi="Times New Roman"/>
          <w:sz w:val="24"/>
          <w:szCs w:val="24"/>
        </w:rPr>
        <w:t xml:space="preserve">- </w:t>
      </w:r>
      <w:hyperlink r:id="rId18" w:history="1">
        <w:r w:rsidR="00993BE2" w:rsidRPr="005A4178">
          <w:rPr>
            <w:rStyle w:val="af1"/>
            <w:rFonts w:ascii="Times New Roman" w:hAnsi="Times New Roman"/>
            <w:sz w:val="24"/>
            <w:szCs w:val="24"/>
          </w:rPr>
          <w:t>http://www.youtube.com/watch</w:t>
        </w:r>
      </w:hyperlink>
      <w:r w:rsidR="00993BE2" w:rsidRPr="005A4178">
        <w:rPr>
          <w:rFonts w:ascii="Times New Roman" w:hAnsi="Times New Roman"/>
          <w:sz w:val="24"/>
          <w:szCs w:val="24"/>
        </w:rPr>
        <w:t xml:space="preserve"> </w:t>
      </w:r>
      <w:r w:rsidRPr="005A4178">
        <w:rPr>
          <w:rFonts w:ascii="Times New Roman" w:hAnsi="Times New Roman"/>
          <w:sz w:val="24"/>
          <w:szCs w:val="24"/>
        </w:rPr>
        <w:t>?v=3LypOyMSx7c</w:t>
      </w:r>
      <w:r w:rsidR="003B7E80" w:rsidRPr="005A4178">
        <w:rPr>
          <w:rFonts w:ascii="Times New Roman" w:hAnsi="Times New Roman"/>
          <w:sz w:val="24"/>
          <w:szCs w:val="24"/>
        </w:rPr>
        <w:t xml:space="preserve"> Составление первичных документов при ДТП ч.2. </w:t>
      </w:r>
    </w:p>
    <w:p w:rsidR="003B7E80" w:rsidRPr="005A4178" w:rsidRDefault="00DC48AC" w:rsidP="00A51A06">
      <w:pPr>
        <w:pStyle w:val="a4"/>
        <w:tabs>
          <w:tab w:val="left" w:pos="284"/>
        </w:tabs>
        <w:spacing w:after="0" w:line="240" w:lineRule="auto"/>
        <w:ind w:left="0"/>
        <w:jc w:val="both"/>
        <w:rPr>
          <w:rFonts w:ascii="Times New Roman" w:hAnsi="Times New Roman"/>
          <w:sz w:val="24"/>
          <w:szCs w:val="24"/>
        </w:rPr>
      </w:pPr>
      <w:r w:rsidRPr="005A4178">
        <w:rPr>
          <w:rFonts w:ascii="Times New Roman" w:hAnsi="Times New Roman"/>
          <w:sz w:val="24"/>
          <w:szCs w:val="24"/>
        </w:rPr>
        <w:t xml:space="preserve">- </w:t>
      </w:r>
      <w:hyperlink r:id="rId19" w:history="1">
        <w:r w:rsidR="00993BE2" w:rsidRPr="005A4178">
          <w:rPr>
            <w:rStyle w:val="af1"/>
            <w:rFonts w:ascii="Times New Roman" w:hAnsi="Times New Roman"/>
            <w:sz w:val="24"/>
            <w:szCs w:val="24"/>
          </w:rPr>
          <w:t>http://www.youtube.com/watch</w:t>
        </w:r>
      </w:hyperlink>
      <w:r w:rsidR="00993BE2" w:rsidRPr="005A4178">
        <w:rPr>
          <w:rFonts w:ascii="Times New Roman" w:hAnsi="Times New Roman"/>
          <w:sz w:val="24"/>
          <w:szCs w:val="24"/>
        </w:rPr>
        <w:t xml:space="preserve"> </w:t>
      </w:r>
      <w:r w:rsidR="003B7E80" w:rsidRPr="005A4178">
        <w:rPr>
          <w:rFonts w:ascii="Times New Roman" w:hAnsi="Times New Roman"/>
          <w:sz w:val="24"/>
          <w:szCs w:val="24"/>
        </w:rPr>
        <w:t xml:space="preserve">?v=6ewD2Xc9zlc Составление первичных документов при ДТП ч.3. </w:t>
      </w:r>
    </w:p>
    <w:p w:rsidR="003B7E80" w:rsidRPr="005A4178" w:rsidRDefault="00DC48AC" w:rsidP="00A51A06">
      <w:pPr>
        <w:pStyle w:val="a4"/>
        <w:tabs>
          <w:tab w:val="left" w:pos="284"/>
        </w:tabs>
        <w:spacing w:after="0" w:line="240" w:lineRule="auto"/>
        <w:ind w:left="0"/>
        <w:jc w:val="both"/>
        <w:rPr>
          <w:rFonts w:ascii="Times New Roman" w:hAnsi="Times New Roman"/>
          <w:sz w:val="24"/>
          <w:szCs w:val="24"/>
        </w:rPr>
      </w:pPr>
      <w:r w:rsidRPr="005A4178">
        <w:rPr>
          <w:rFonts w:ascii="Times New Roman" w:hAnsi="Times New Roman"/>
          <w:sz w:val="24"/>
          <w:szCs w:val="24"/>
        </w:rPr>
        <w:t xml:space="preserve">- </w:t>
      </w:r>
      <w:hyperlink r:id="rId20" w:history="1">
        <w:r w:rsidR="00993BE2" w:rsidRPr="005A4178">
          <w:rPr>
            <w:rStyle w:val="af1"/>
            <w:rFonts w:ascii="Times New Roman" w:hAnsi="Times New Roman"/>
            <w:sz w:val="24"/>
            <w:szCs w:val="24"/>
          </w:rPr>
          <w:t>http://www.youtube.com</w:t>
        </w:r>
      </w:hyperlink>
      <w:r w:rsidR="00993BE2" w:rsidRPr="005A4178">
        <w:rPr>
          <w:rFonts w:ascii="Times New Roman" w:hAnsi="Times New Roman"/>
          <w:sz w:val="24"/>
          <w:szCs w:val="24"/>
        </w:rPr>
        <w:t xml:space="preserve"> </w:t>
      </w:r>
      <w:r w:rsidR="003B7E80" w:rsidRPr="005A4178">
        <w:rPr>
          <w:rFonts w:ascii="Times New Roman" w:hAnsi="Times New Roman"/>
          <w:sz w:val="24"/>
          <w:szCs w:val="24"/>
        </w:rPr>
        <w:t xml:space="preserve">Совершенствования качеств водителя. </w:t>
      </w:r>
    </w:p>
    <w:p w:rsidR="003B7E80" w:rsidRPr="005A4178" w:rsidRDefault="00DC48AC" w:rsidP="00A51A06">
      <w:pPr>
        <w:pStyle w:val="a4"/>
        <w:tabs>
          <w:tab w:val="left" w:pos="284"/>
        </w:tabs>
        <w:spacing w:after="0" w:line="240" w:lineRule="auto"/>
        <w:ind w:left="0"/>
        <w:jc w:val="both"/>
        <w:rPr>
          <w:rFonts w:ascii="Times New Roman" w:hAnsi="Times New Roman"/>
          <w:sz w:val="24"/>
          <w:szCs w:val="24"/>
        </w:rPr>
      </w:pPr>
      <w:r w:rsidRPr="005A4178">
        <w:rPr>
          <w:rFonts w:ascii="Times New Roman" w:hAnsi="Times New Roman"/>
          <w:sz w:val="24"/>
          <w:szCs w:val="24"/>
        </w:rPr>
        <w:t xml:space="preserve">- </w:t>
      </w:r>
      <w:hyperlink r:id="rId21" w:history="1">
        <w:r w:rsidR="00993BE2" w:rsidRPr="005A4178">
          <w:rPr>
            <w:rStyle w:val="af1"/>
            <w:rFonts w:ascii="Times New Roman" w:hAnsi="Times New Roman"/>
            <w:sz w:val="24"/>
            <w:szCs w:val="24"/>
          </w:rPr>
          <w:t>http://www.vip-instruktors.ru/Video/</w:t>
        </w:r>
      </w:hyperlink>
      <w:r w:rsidR="00993BE2" w:rsidRPr="005A4178">
        <w:rPr>
          <w:rFonts w:ascii="Times New Roman" w:hAnsi="Times New Roman"/>
          <w:sz w:val="24"/>
          <w:szCs w:val="24"/>
        </w:rPr>
        <w:t xml:space="preserve"> </w:t>
      </w:r>
      <w:r w:rsidR="003B7E80" w:rsidRPr="005A4178">
        <w:rPr>
          <w:rFonts w:ascii="Times New Roman" w:hAnsi="Times New Roman"/>
          <w:sz w:val="24"/>
          <w:szCs w:val="24"/>
        </w:rPr>
        <w:t xml:space="preserve"> Управление ТС в сложных и опасных условиях. </w:t>
      </w:r>
    </w:p>
    <w:p w:rsidR="00004DC3" w:rsidRDefault="00DC48AC" w:rsidP="00004DC3">
      <w:pPr>
        <w:suppressAutoHyphens/>
        <w:spacing w:after="0" w:line="240" w:lineRule="auto"/>
        <w:jc w:val="both"/>
        <w:rPr>
          <w:rFonts w:ascii="Times New Roman" w:hAnsi="Times New Roman" w:cs="Times New Roman"/>
          <w:b/>
          <w:sz w:val="24"/>
          <w:szCs w:val="24"/>
        </w:rPr>
      </w:pPr>
      <w:r w:rsidRPr="005A4178">
        <w:rPr>
          <w:rFonts w:ascii="Times New Roman" w:hAnsi="Times New Roman" w:cs="Times New Roman"/>
          <w:sz w:val="24"/>
          <w:szCs w:val="24"/>
        </w:rPr>
        <w:t xml:space="preserve">- </w:t>
      </w:r>
      <w:hyperlink r:id="rId22" w:history="1">
        <w:r w:rsidR="00993BE2" w:rsidRPr="005A4178">
          <w:rPr>
            <w:rStyle w:val="af1"/>
            <w:rFonts w:ascii="Times New Roman" w:hAnsi="Times New Roman" w:cs="Times New Roman"/>
            <w:sz w:val="24"/>
            <w:szCs w:val="24"/>
          </w:rPr>
          <w:t>http://video.yandex.ru/users/auto24/view/169/#</w:t>
        </w:r>
      </w:hyperlink>
      <w:r w:rsidR="00993BE2" w:rsidRPr="005A4178">
        <w:rPr>
          <w:rFonts w:ascii="Times New Roman" w:hAnsi="Times New Roman" w:cs="Times New Roman"/>
          <w:sz w:val="24"/>
          <w:szCs w:val="24"/>
        </w:rPr>
        <w:t xml:space="preserve"> </w:t>
      </w:r>
      <w:r w:rsidR="003B7E80" w:rsidRPr="005A4178">
        <w:rPr>
          <w:rFonts w:ascii="Times New Roman" w:hAnsi="Times New Roman" w:cs="Times New Roman"/>
          <w:sz w:val="24"/>
          <w:szCs w:val="24"/>
        </w:rPr>
        <w:t>Техника управления ТС.</w:t>
      </w:r>
    </w:p>
    <w:p w:rsidR="00832E96" w:rsidRPr="005A4178" w:rsidRDefault="00832E96" w:rsidP="00004DC3">
      <w:pPr>
        <w:suppressAutoHyphens/>
        <w:spacing w:after="0" w:line="240" w:lineRule="auto"/>
        <w:ind w:firstLine="709"/>
        <w:jc w:val="both"/>
        <w:rPr>
          <w:rFonts w:ascii="Times New Roman" w:hAnsi="Times New Roman" w:cs="Times New Roman"/>
          <w:b/>
          <w:bCs/>
          <w:sz w:val="24"/>
          <w:szCs w:val="24"/>
        </w:rPr>
      </w:pPr>
      <w:r w:rsidRPr="005A4178">
        <w:rPr>
          <w:rFonts w:ascii="Times New Roman" w:hAnsi="Times New Roman" w:cs="Times New Roman"/>
          <w:b/>
          <w:bCs/>
          <w:sz w:val="24"/>
          <w:szCs w:val="24"/>
        </w:rPr>
        <w:t>3.3 Организация образовательного процесса</w:t>
      </w:r>
    </w:p>
    <w:p w:rsidR="00832E96" w:rsidRPr="005A4178" w:rsidRDefault="00832E96" w:rsidP="00A51A06">
      <w:pPr>
        <w:suppressAutoHyphens/>
        <w:spacing w:after="0" w:line="240" w:lineRule="auto"/>
        <w:ind w:firstLine="709"/>
        <w:jc w:val="both"/>
        <w:rPr>
          <w:rFonts w:ascii="Times New Roman" w:hAnsi="Times New Roman" w:cs="Times New Roman"/>
          <w:bCs/>
          <w:sz w:val="24"/>
          <w:szCs w:val="24"/>
        </w:rPr>
      </w:pPr>
      <w:r w:rsidRPr="005A4178">
        <w:rPr>
          <w:rFonts w:ascii="Times New Roman" w:hAnsi="Times New Roman" w:cs="Times New Roman"/>
          <w:bCs/>
          <w:sz w:val="24"/>
          <w:szCs w:val="24"/>
        </w:rPr>
        <w:t xml:space="preserve">Реализация программы </w:t>
      </w:r>
      <w:r w:rsidRPr="005A4178">
        <w:rPr>
          <w:rFonts w:ascii="Times New Roman" w:hAnsi="Times New Roman" w:cs="Times New Roman"/>
          <w:sz w:val="24"/>
          <w:szCs w:val="24"/>
        </w:rPr>
        <w:t>ПМ.04</w:t>
      </w:r>
      <w:r w:rsidR="00004DC3">
        <w:rPr>
          <w:rFonts w:ascii="Times New Roman" w:hAnsi="Times New Roman" w:cs="Times New Roman"/>
          <w:sz w:val="24"/>
          <w:szCs w:val="24"/>
        </w:rPr>
        <w:t xml:space="preserve"> </w:t>
      </w:r>
      <w:r w:rsidRPr="005A4178">
        <w:rPr>
          <w:rFonts w:ascii="Times New Roman" w:hAnsi="Times New Roman" w:cs="Times New Roman"/>
          <w:bCs/>
          <w:sz w:val="24"/>
          <w:szCs w:val="24"/>
        </w:rPr>
        <w:t xml:space="preserve">предусматривает выполнение обучающимися заданий для практических занятий, самостоятельной работы с использованием персонального компьютера с лицензионным программным обеспечением и с подключением к </w:t>
      </w:r>
      <w:r w:rsidRPr="005A4178">
        <w:rPr>
          <w:rFonts w:ascii="Times New Roman" w:hAnsi="Times New Roman" w:cs="Times New Roman"/>
          <w:sz w:val="24"/>
          <w:szCs w:val="24"/>
        </w:rPr>
        <w:t>информационно-телекоммуникационной сети «Интернет»</w:t>
      </w:r>
      <w:r w:rsidRPr="005A4178">
        <w:rPr>
          <w:rFonts w:ascii="Times New Roman" w:hAnsi="Times New Roman" w:cs="Times New Roman"/>
          <w:bCs/>
          <w:sz w:val="24"/>
          <w:szCs w:val="24"/>
        </w:rPr>
        <w:t>.</w:t>
      </w:r>
    </w:p>
    <w:p w:rsidR="00832E96" w:rsidRPr="005A4178" w:rsidRDefault="00832E96" w:rsidP="00A51A06">
      <w:pPr>
        <w:suppressAutoHyphens/>
        <w:spacing w:after="0" w:line="240" w:lineRule="auto"/>
        <w:ind w:firstLine="709"/>
        <w:jc w:val="both"/>
        <w:rPr>
          <w:rFonts w:ascii="Times New Roman" w:hAnsi="Times New Roman" w:cs="Times New Roman"/>
          <w:bCs/>
          <w:sz w:val="24"/>
          <w:szCs w:val="24"/>
        </w:rPr>
      </w:pPr>
      <w:r w:rsidRPr="005A4178">
        <w:rPr>
          <w:rFonts w:ascii="Times New Roman" w:hAnsi="Times New Roman" w:cs="Times New Roman"/>
          <w:bCs/>
          <w:sz w:val="24"/>
          <w:szCs w:val="24"/>
        </w:rPr>
        <w:t xml:space="preserve">По </w:t>
      </w:r>
      <w:r w:rsidRPr="005A4178">
        <w:rPr>
          <w:rFonts w:ascii="Times New Roman" w:hAnsi="Times New Roman" w:cs="Times New Roman"/>
          <w:sz w:val="24"/>
          <w:szCs w:val="24"/>
        </w:rPr>
        <w:t>ПМ.04</w:t>
      </w:r>
      <w:r w:rsidR="00CD03A2" w:rsidRPr="005A4178">
        <w:rPr>
          <w:rFonts w:ascii="Times New Roman" w:hAnsi="Times New Roman" w:cs="Times New Roman"/>
          <w:sz w:val="24"/>
          <w:szCs w:val="24"/>
        </w:rPr>
        <w:t xml:space="preserve"> </w:t>
      </w:r>
      <w:r w:rsidRPr="005A4178">
        <w:rPr>
          <w:rFonts w:ascii="Times New Roman" w:hAnsi="Times New Roman" w:cs="Times New Roman"/>
          <w:bCs/>
          <w:sz w:val="24"/>
          <w:szCs w:val="24"/>
        </w:rPr>
        <w:t>предусмотрена самостоятельная работа, направленная на закрепление знаний, освоение умений, формирование общих и профессиональных компетенций, обучающихся в форме выполнения учебных проектов. Самостоятельная</w:t>
      </w:r>
      <w:r w:rsidR="008659A7" w:rsidRPr="005A4178">
        <w:rPr>
          <w:rFonts w:ascii="Times New Roman" w:hAnsi="Times New Roman" w:cs="Times New Roman"/>
          <w:bCs/>
          <w:sz w:val="24"/>
          <w:szCs w:val="24"/>
        </w:rPr>
        <w:t xml:space="preserve"> </w:t>
      </w:r>
      <w:r w:rsidRPr="005A4178">
        <w:rPr>
          <w:rFonts w:ascii="Times New Roman" w:hAnsi="Times New Roman" w:cs="Times New Roman"/>
          <w:bCs/>
          <w:sz w:val="24"/>
          <w:szCs w:val="24"/>
        </w:rPr>
        <w:t xml:space="preserve">работа сопровождается методическим обеспечением и обоснованием времени, затрачиваемого на её выполнение. </w:t>
      </w:r>
    </w:p>
    <w:p w:rsidR="00832E96" w:rsidRPr="005A4178" w:rsidRDefault="00832E96" w:rsidP="00A51A06">
      <w:pPr>
        <w:spacing w:after="0" w:line="240" w:lineRule="auto"/>
        <w:ind w:firstLine="708"/>
        <w:jc w:val="both"/>
        <w:rPr>
          <w:rFonts w:ascii="Times New Roman" w:hAnsi="Times New Roman" w:cs="Times New Roman"/>
          <w:bCs/>
          <w:sz w:val="24"/>
          <w:szCs w:val="24"/>
        </w:rPr>
      </w:pPr>
      <w:r w:rsidRPr="005A4178">
        <w:rPr>
          <w:rFonts w:ascii="Times New Roman" w:hAnsi="Times New Roman" w:cs="Times New Roman"/>
          <w:bCs/>
          <w:sz w:val="24"/>
          <w:szCs w:val="24"/>
        </w:rPr>
        <w:t xml:space="preserve">Текущий контроль знаний и умений осуществляется в форме различных видов опросов на занятиях и во время проведения практических занятий, контрольных работ. Текущий контроль освоенных умений осуществляется в виде экспертной оценки результатов выполнения практических работ и заданий по самостоятельной работе. </w:t>
      </w:r>
    </w:p>
    <w:p w:rsidR="00832E96" w:rsidRPr="005A4178" w:rsidRDefault="00832E96" w:rsidP="00A51A06">
      <w:pPr>
        <w:spacing w:after="0" w:line="240" w:lineRule="auto"/>
        <w:ind w:firstLine="708"/>
        <w:jc w:val="both"/>
        <w:rPr>
          <w:rFonts w:ascii="Times New Roman" w:hAnsi="Times New Roman" w:cs="Times New Roman"/>
          <w:bCs/>
          <w:sz w:val="24"/>
          <w:szCs w:val="24"/>
        </w:rPr>
      </w:pPr>
      <w:r w:rsidRPr="005A4178">
        <w:rPr>
          <w:rFonts w:ascii="Times New Roman" w:hAnsi="Times New Roman" w:cs="Times New Roman"/>
          <w:sz w:val="24"/>
          <w:szCs w:val="24"/>
        </w:rPr>
        <w:t>Промежуточная аттестация обучающихся осуществляется в рамках освоения профессионального цикла в соответствии с фондами оценочных средств, позволяющими оценить достижение запланированных результатов обучения, которые заканчиваются контрольной работой. выполнение курсового проекта не предусмотрено.</w:t>
      </w:r>
      <w:r w:rsidR="00013CF1" w:rsidRPr="005A4178">
        <w:rPr>
          <w:rFonts w:ascii="Times New Roman" w:hAnsi="Times New Roman" w:cs="Times New Roman"/>
          <w:sz w:val="24"/>
          <w:szCs w:val="24"/>
        </w:rPr>
        <w:t xml:space="preserve"> </w:t>
      </w:r>
      <w:r w:rsidRPr="005A4178">
        <w:rPr>
          <w:rFonts w:ascii="Times New Roman" w:hAnsi="Times New Roman" w:cs="Times New Roman"/>
          <w:bCs/>
          <w:sz w:val="24"/>
          <w:szCs w:val="24"/>
        </w:rPr>
        <w:t xml:space="preserve">Завершается освоение программы </w:t>
      </w:r>
      <w:r w:rsidRPr="005A4178">
        <w:rPr>
          <w:rFonts w:ascii="Times New Roman" w:hAnsi="Times New Roman" w:cs="Times New Roman"/>
          <w:bCs/>
          <w:sz w:val="24"/>
          <w:szCs w:val="24"/>
        </w:rPr>
        <w:lastRenderedPageBreak/>
        <w:t>экзаменом квалификационным, включающем как оценку теоретических знаний, так и практических умений с прохождением испытаний в ГИБДД.</w:t>
      </w:r>
    </w:p>
    <w:p w:rsidR="00832E96" w:rsidRPr="005A4178" w:rsidRDefault="00832E96" w:rsidP="00A51A0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5A4178">
        <w:rPr>
          <w:rFonts w:ascii="Times New Roman" w:hAnsi="Times New Roman" w:cs="Times New Roman"/>
          <w:b/>
          <w:bCs/>
          <w:iCs/>
          <w:color w:val="000000"/>
          <w:sz w:val="24"/>
          <w:szCs w:val="24"/>
        </w:rPr>
        <w:t xml:space="preserve">3.4. Кадровое обеспечение образовательного процесса </w:t>
      </w:r>
    </w:p>
    <w:p w:rsidR="00832E96" w:rsidRPr="005A4178" w:rsidRDefault="00832E96" w:rsidP="00A51A06">
      <w:pPr>
        <w:autoSpaceDE w:val="0"/>
        <w:autoSpaceDN w:val="0"/>
        <w:adjustRightInd w:val="0"/>
        <w:spacing w:after="0" w:line="240" w:lineRule="auto"/>
        <w:ind w:firstLine="709"/>
        <w:jc w:val="both"/>
        <w:rPr>
          <w:rFonts w:ascii="Times New Roman" w:hAnsi="Times New Roman" w:cs="Times New Roman"/>
          <w:b/>
          <w:bCs/>
          <w:color w:val="000000"/>
          <w:sz w:val="24"/>
          <w:szCs w:val="24"/>
        </w:rPr>
      </w:pPr>
      <w:r w:rsidRPr="005A4178">
        <w:rPr>
          <w:rFonts w:ascii="Times New Roman" w:eastAsia="Times New Roman" w:hAnsi="Times New Roman" w:cs="Times New Roman"/>
          <w:bCs/>
          <w:sz w:val="24"/>
          <w:szCs w:val="24"/>
        </w:rPr>
        <w:t>Программа профессионального модуля обеспечена рабочими кадрами: преподавателями специальных дисциплин и мастерами производственного обучения.</w:t>
      </w:r>
    </w:p>
    <w:p w:rsidR="00832E96" w:rsidRPr="005A4178" w:rsidRDefault="00832E96" w:rsidP="00A51A06">
      <w:pPr>
        <w:shd w:val="clear" w:color="auto" w:fill="FFFFFF"/>
        <w:spacing w:after="0" w:line="240" w:lineRule="auto"/>
        <w:ind w:firstLine="709"/>
        <w:jc w:val="both"/>
        <w:rPr>
          <w:rFonts w:ascii="Times New Roman" w:hAnsi="Times New Roman" w:cs="Times New Roman"/>
          <w:color w:val="000000"/>
          <w:sz w:val="24"/>
          <w:szCs w:val="24"/>
        </w:rPr>
      </w:pPr>
      <w:r w:rsidRPr="005A4178">
        <w:rPr>
          <w:rFonts w:ascii="Times New Roman" w:hAnsi="Times New Roman" w:cs="Times New Roman"/>
          <w:bCs/>
          <w:color w:val="000000"/>
          <w:sz w:val="24"/>
          <w:szCs w:val="24"/>
        </w:rPr>
        <w:t xml:space="preserve">Преподаватели </w:t>
      </w:r>
      <w:r w:rsidRPr="005A4178">
        <w:rPr>
          <w:rFonts w:ascii="Times New Roman" w:hAnsi="Times New Roman" w:cs="Times New Roman"/>
          <w:color w:val="000000"/>
          <w:sz w:val="24"/>
          <w:szCs w:val="24"/>
        </w:rPr>
        <w:t xml:space="preserve">имеют высшее профессиональное образование, соответствующее профилю модуля </w:t>
      </w:r>
      <w:r w:rsidRPr="005A4178">
        <w:rPr>
          <w:rFonts w:ascii="Times New Roman" w:hAnsi="Times New Roman" w:cs="Times New Roman"/>
          <w:sz w:val="24"/>
          <w:szCs w:val="24"/>
        </w:rPr>
        <w:t>ПМ.04</w:t>
      </w:r>
      <w:r w:rsidR="00CD03A2" w:rsidRPr="005A4178">
        <w:rPr>
          <w:rFonts w:ascii="Times New Roman" w:hAnsi="Times New Roman" w:cs="Times New Roman"/>
          <w:sz w:val="24"/>
          <w:szCs w:val="24"/>
        </w:rPr>
        <w:t xml:space="preserve"> </w:t>
      </w:r>
      <w:r w:rsidRPr="005A4178">
        <w:rPr>
          <w:rFonts w:ascii="Times New Roman" w:hAnsi="Times New Roman" w:cs="Times New Roman"/>
          <w:bCs/>
          <w:color w:val="000000"/>
          <w:sz w:val="24"/>
          <w:szCs w:val="24"/>
        </w:rPr>
        <w:t xml:space="preserve">по </w:t>
      </w:r>
      <w:r w:rsidRPr="005A4178">
        <w:rPr>
          <w:rFonts w:ascii="Times New Roman" w:hAnsi="Times New Roman" w:cs="Times New Roman"/>
          <w:color w:val="000000"/>
          <w:sz w:val="24"/>
          <w:szCs w:val="24"/>
        </w:rPr>
        <w:t xml:space="preserve">специальности </w:t>
      </w:r>
      <w:r w:rsidR="004B4CFA">
        <w:rPr>
          <w:rFonts w:ascii="Times New Roman" w:hAnsi="Times New Roman" w:cs="Times New Roman"/>
          <w:color w:val="000000"/>
          <w:sz w:val="24"/>
          <w:szCs w:val="24"/>
        </w:rPr>
        <w:t>23.02.07 Техническое обслуживание и ремонт автотранспортных средств</w:t>
      </w:r>
      <w:r w:rsidRPr="005A4178">
        <w:rPr>
          <w:rFonts w:ascii="Times New Roman" w:hAnsi="Times New Roman" w:cs="Times New Roman"/>
          <w:sz w:val="24"/>
          <w:szCs w:val="24"/>
        </w:rPr>
        <w:t>, а</w:t>
      </w:r>
      <w:r w:rsidRPr="005A4178">
        <w:rPr>
          <w:rFonts w:ascii="Times New Roman" w:hAnsi="Times New Roman" w:cs="Times New Roman"/>
          <w:color w:val="000000"/>
          <w:sz w:val="24"/>
          <w:szCs w:val="24"/>
        </w:rPr>
        <w:t xml:space="preserve"> также опыт деятельности в соответствующей профессиональной сфере. </w:t>
      </w:r>
    </w:p>
    <w:p w:rsidR="00832E96" w:rsidRPr="005A4178" w:rsidRDefault="00832E96" w:rsidP="00A51A06">
      <w:pPr>
        <w:shd w:val="clear" w:color="auto" w:fill="FFFFFF"/>
        <w:spacing w:after="0" w:line="240" w:lineRule="auto"/>
        <w:ind w:firstLine="709"/>
        <w:jc w:val="both"/>
        <w:rPr>
          <w:rFonts w:ascii="Times New Roman" w:hAnsi="Times New Roman" w:cs="Times New Roman"/>
          <w:color w:val="000000"/>
          <w:sz w:val="24"/>
          <w:szCs w:val="24"/>
        </w:rPr>
      </w:pPr>
      <w:r w:rsidRPr="005A4178">
        <w:rPr>
          <w:rFonts w:ascii="Times New Roman" w:hAnsi="Times New Roman" w:cs="Times New Roman"/>
          <w:bCs/>
          <w:color w:val="000000"/>
          <w:sz w:val="24"/>
          <w:szCs w:val="24"/>
        </w:rPr>
        <w:t>Мастера</w:t>
      </w:r>
      <w:r w:rsidR="00013CF1" w:rsidRPr="005A4178">
        <w:rPr>
          <w:rFonts w:ascii="Times New Roman" w:hAnsi="Times New Roman" w:cs="Times New Roman"/>
          <w:bCs/>
          <w:color w:val="000000"/>
          <w:sz w:val="24"/>
          <w:szCs w:val="24"/>
        </w:rPr>
        <w:t xml:space="preserve"> </w:t>
      </w:r>
      <w:r w:rsidRPr="005A4178">
        <w:rPr>
          <w:rFonts w:ascii="Times New Roman" w:hAnsi="Times New Roman" w:cs="Times New Roman"/>
          <w:bCs/>
          <w:color w:val="000000"/>
          <w:sz w:val="24"/>
          <w:szCs w:val="24"/>
        </w:rPr>
        <w:t>(инструкторы по вождению)</w:t>
      </w:r>
      <w:r w:rsidR="00013CF1" w:rsidRPr="005A4178">
        <w:rPr>
          <w:rFonts w:ascii="Times New Roman" w:hAnsi="Times New Roman" w:cs="Times New Roman"/>
          <w:bCs/>
          <w:color w:val="000000"/>
          <w:sz w:val="24"/>
          <w:szCs w:val="24"/>
        </w:rPr>
        <w:t xml:space="preserve"> </w:t>
      </w:r>
      <w:r w:rsidRPr="005A4178">
        <w:rPr>
          <w:rFonts w:ascii="Times New Roman" w:hAnsi="Times New Roman" w:cs="Times New Roman"/>
          <w:bCs/>
          <w:color w:val="000000"/>
          <w:sz w:val="24"/>
          <w:szCs w:val="24"/>
        </w:rPr>
        <w:t>и</w:t>
      </w:r>
      <w:r w:rsidRPr="005A4178">
        <w:rPr>
          <w:rFonts w:ascii="Times New Roman" w:hAnsi="Times New Roman" w:cs="Times New Roman"/>
          <w:color w:val="000000"/>
          <w:sz w:val="24"/>
          <w:szCs w:val="24"/>
        </w:rPr>
        <w:t xml:space="preserve">меют высшее и среднее специальное профессиональное образование, соответствующее профилю модуля </w:t>
      </w:r>
      <w:r w:rsidRPr="005A4178">
        <w:rPr>
          <w:rFonts w:ascii="Times New Roman" w:hAnsi="Times New Roman" w:cs="Times New Roman"/>
          <w:sz w:val="24"/>
          <w:szCs w:val="24"/>
        </w:rPr>
        <w:t>ПМ.04</w:t>
      </w:r>
      <w:r w:rsidR="00CD03A2" w:rsidRPr="005A4178">
        <w:rPr>
          <w:rFonts w:ascii="Times New Roman" w:hAnsi="Times New Roman" w:cs="Times New Roman"/>
          <w:sz w:val="24"/>
          <w:szCs w:val="24"/>
        </w:rPr>
        <w:t xml:space="preserve"> </w:t>
      </w:r>
      <w:r w:rsidRPr="005A4178">
        <w:rPr>
          <w:rFonts w:ascii="Times New Roman" w:hAnsi="Times New Roman" w:cs="Times New Roman"/>
          <w:bCs/>
          <w:color w:val="000000"/>
          <w:sz w:val="24"/>
          <w:szCs w:val="24"/>
        </w:rPr>
        <w:t xml:space="preserve">по </w:t>
      </w:r>
      <w:r w:rsidRPr="005A4178">
        <w:rPr>
          <w:rFonts w:ascii="Times New Roman" w:hAnsi="Times New Roman" w:cs="Times New Roman"/>
          <w:color w:val="000000"/>
          <w:sz w:val="24"/>
          <w:szCs w:val="24"/>
        </w:rPr>
        <w:t xml:space="preserve">специальности </w:t>
      </w:r>
      <w:r w:rsidR="004B4CFA">
        <w:rPr>
          <w:rFonts w:ascii="Times New Roman" w:hAnsi="Times New Roman" w:cs="Times New Roman"/>
          <w:color w:val="000000"/>
          <w:sz w:val="24"/>
          <w:szCs w:val="24"/>
        </w:rPr>
        <w:t>23.02.07 Техническое обслуживание и ремонт автотранспортных средств</w:t>
      </w:r>
      <w:r w:rsidRPr="005A4178">
        <w:rPr>
          <w:rFonts w:ascii="Times New Roman" w:hAnsi="Times New Roman" w:cs="Times New Roman"/>
          <w:sz w:val="24"/>
          <w:szCs w:val="24"/>
        </w:rPr>
        <w:t xml:space="preserve">, </w:t>
      </w:r>
      <w:r w:rsidRPr="005A4178">
        <w:rPr>
          <w:rFonts w:ascii="Times New Roman" w:hAnsi="Times New Roman" w:cs="Times New Roman"/>
          <w:color w:val="000000"/>
          <w:sz w:val="24"/>
          <w:szCs w:val="24"/>
        </w:rPr>
        <w:t xml:space="preserve">5 квалификационный разряд и стажировки в профильных организациях. </w:t>
      </w:r>
    </w:p>
    <w:p w:rsidR="003B7E80" w:rsidRPr="005A4178" w:rsidRDefault="003B7E80" w:rsidP="00A51A06">
      <w:pPr>
        <w:pStyle w:val="a4"/>
        <w:tabs>
          <w:tab w:val="left" w:pos="284"/>
        </w:tabs>
        <w:spacing w:after="0" w:line="240" w:lineRule="auto"/>
        <w:ind w:left="0"/>
        <w:jc w:val="both"/>
        <w:rPr>
          <w:rFonts w:ascii="Times New Roman" w:hAnsi="Times New Roman"/>
          <w:b/>
          <w:sz w:val="24"/>
          <w:szCs w:val="24"/>
        </w:rPr>
      </w:pPr>
    </w:p>
    <w:p w:rsidR="003B7E80" w:rsidRDefault="003B7E80" w:rsidP="00A51A06">
      <w:pPr>
        <w:spacing w:after="0" w:line="240" w:lineRule="auto"/>
        <w:jc w:val="center"/>
        <w:rPr>
          <w:rFonts w:ascii="Times New Roman" w:hAnsi="Times New Roman" w:cs="Times New Roman"/>
          <w:b/>
          <w:sz w:val="24"/>
          <w:szCs w:val="24"/>
        </w:rPr>
      </w:pPr>
      <w:r w:rsidRPr="005A4178">
        <w:rPr>
          <w:rFonts w:ascii="Times New Roman" w:hAnsi="Times New Roman" w:cs="Times New Roman"/>
          <w:b/>
          <w:sz w:val="24"/>
          <w:szCs w:val="24"/>
        </w:rPr>
        <w:t xml:space="preserve">4. КОНТРОЛЬ И ОЦЕНКА РЕЗУЛЬТАТОВ ОСВОЕНИЯ </w:t>
      </w:r>
      <w:r w:rsidR="00A51A06">
        <w:rPr>
          <w:rFonts w:ascii="Times New Roman" w:hAnsi="Times New Roman" w:cs="Times New Roman"/>
          <w:b/>
          <w:sz w:val="24"/>
          <w:szCs w:val="24"/>
        </w:rPr>
        <w:t xml:space="preserve">ПРОГРАММЫ </w:t>
      </w:r>
      <w:r w:rsidRPr="005A4178">
        <w:rPr>
          <w:rFonts w:ascii="Times New Roman" w:hAnsi="Times New Roman" w:cs="Times New Roman"/>
          <w:b/>
          <w:sz w:val="24"/>
          <w:szCs w:val="24"/>
        </w:rPr>
        <w:t>ПРОФЕССИОНАЛЬНОГО МОДУЛЯ</w:t>
      </w:r>
    </w:p>
    <w:p w:rsidR="00004DC3" w:rsidRDefault="00004DC3" w:rsidP="00A51A06">
      <w:pPr>
        <w:spacing w:after="0" w:line="240" w:lineRule="auto"/>
        <w:jc w:val="center"/>
        <w:rPr>
          <w:rFonts w:ascii="Times New Roman" w:hAnsi="Times New Roman" w:cs="Times New Roman"/>
          <w:b/>
          <w:sz w:val="24"/>
          <w:szCs w:val="24"/>
        </w:rPr>
      </w:pPr>
    </w:p>
    <w:tbl>
      <w:tblPr>
        <w:tblStyle w:val="ae"/>
        <w:tblW w:w="10422" w:type="dxa"/>
        <w:tblLook w:val="04A0" w:firstRow="1" w:lastRow="0" w:firstColumn="1" w:lastColumn="0" w:noHBand="0" w:noVBand="1"/>
      </w:tblPr>
      <w:tblGrid>
        <w:gridCol w:w="3474"/>
        <w:gridCol w:w="4289"/>
        <w:gridCol w:w="2659"/>
      </w:tblGrid>
      <w:tr w:rsidR="00004DC3" w:rsidTr="00004DC3">
        <w:tc>
          <w:tcPr>
            <w:tcW w:w="3474" w:type="dxa"/>
            <w:vAlign w:val="center"/>
          </w:tcPr>
          <w:p w:rsidR="00004DC3" w:rsidRPr="005A4178" w:rsidRDefault="00004DC3" w:rsidP="00004DC3">
            <w:pPr>
              <w:jc w:val="center"/>
              <w:rPr>
                <w:rFonts w:ascii="Times New Roman" w:hAnsi="Times New Roman" w:cs="Times New Roman"/>
                <w:b/>
                <w:sz w:val="24"/>
                <w:szCs w:val="24"/>
              </w:rPr>
            </w:pPr>
            <w:r w:rsidRPr="005A4178">
              <w:rPr>
                <w:rFonts w:ascii="Times New Roman" w:hAnsi="Times New Roman" w:cs="Times New Roman"/>
                <w:b/>
                <w:sz w:val="24"/>
                <w:szCs w:val="24"/>
              </w:rPr>
              <w:t>Код и наименование ПК и ОК, формируемых в рамках модуля</w:t>
            </w:r>
          </w:p>
        </w:tc>
        <w:tc>
          <w:tcPr>
            <w:tcW w:w="4289" w:type="dxa"/>
            <w:vAlign w:val="center"/>
          </w:tcPr>
          <w:p w:rsidR="00004DC3" w:rsidRPr="005A4178" w:rsidRDefault="00004DC3" w:rsidP="00004DC3">
            <w:pPr>
              <w:jc w:val="center"/>
              <w:rPr>
                <w:rFonts w:ascii="Times New Roman" w:hAnsi="Times New Roman" w:cs="Times New Roman"/>
                <w:b/>
                <w:sz w:val="24"/>
                <w:szCs w:val="24"/>
              </w:rPr>
            </w:pPr>
            <w:r w:rsidRPr="005A4178">
              <w:rPr>
                <w:rFonts w:ascii="Times New Roman" w:hAnsi="Times New Roman" w:cs="Times New Roman"/>
                <w:b/>
                <w:sz w:val="24"/>
                <w:szCs w:val="24"/>
              </w:rPr>
              <w:t>Критерии оценки</w:t>
            </w:r>
          </w:p>
        </w:tc>
        <w:tc>
          <w:tcPr>
            <w:tcW w:w="2659" w:type="dxa"/>
            <w:vAlign w:val="center"/>
          </w:tcPr>
          <w:p w:rsidR="00004DC3" w:rsidRPr="005A4178" w:rsidRDefault="00004DC3" w:rsidP="00004DC3">
            <w:pPr>
              <w:jc w:val="center"/>
              <w:rPr>
                <w:rFonts w:ascii="Times New Roman" w:hAnsi="Times New Roman" w:cs="Times New Roman"/>
                <w:b/>
                <w:sz w:val="24"/>
                <w:szCs w:val="24"/>
              </w:rPr>
            </w:pPr>
            <w:r w:rsidRPr="005A4178">
              <w:rPr>
                <w:rFonts w:ascii="Times New Roman" w:hAnsi="Times New Roman" w:cs="Times New Roman"/>
                <w:b/>
                <w:sz w:val="24"/>
                <w:szCs w:val="24"/>
              </w:rPr>
              <w:t>Методы оценки</w:t>
            </w:r>
          </w:p>
        </w:tc>
      </w:tr>
      <w:tr w:rsidR="00004DC3" w:rsidTr="00004DC3">
        <w:tc>
          <w:tcPr>
            <w:tcW w:w="3474" w:type="dxa"/>
          </w:tcPr>
          <w:p w:rsidR="00004DC3" w:rsidRPr="005A4178" w:rsidRDefault="00004DC3" w:rsidP="00004DC3">
            <w:pPr>
              <w:pStyle w:val="Standard"/>
              <w:spacing w:before="0" w:after="0"/>
              <w:jc w:val="both"/>
            </w:pPr>
            <w:r w:rsidRPr="005A4178">
              <w:t>ПК 7.1</w:t>
            </w:r>
            <w:r w:rsidRPr="005A4178">
              <w:rPr>
                <w:color w:val="000000" w:themeColor="text1"/>
              </w:rPr>
              <w:t xml:space="preserve"> Управлять автомобилями категории «В»</w:t>
            </w:r>
          </w:p>
        </w:tc>
        <w:tc>
          <w:tcPr>
            <w:tcW w:w="4289" w:type="dxa"/>
            <w:vAlign w:val="center"/>
          </w:tcPr>
          <w:p w:rsidR="00004DC3" w:rsidRPr="005A4178" w:rsidRDefault="00004DC3" w:rsidP="00004DC3">
            <w:pPr>
              <w:rPr>
                <w:rFonts w:ascii="Times New Roman" w:eastAsia="Times New Roman" w:hAnsi="Times New Roman" w:cs="Times New Roman"/>
                <w:sz w:val="24"/>
                <w:szCs w:val="24"/>
              </w:rPr>
            </w:pPr>
            <w:r>
              <w:rPr>
                <w:rFonts w:ascii="Times New Roman" w:eastAsia="Times New Roman" w:hAnsi="Times New Roman" w:cs="Times New Roman"/>
                <w:sz w:val="24"/>
                <w:szCs w:val="24"/>
              </w:rPr>
              <w:t>О</w:t>
            </w:r>
            <w:r w:rsidRPr="005A4178">
              <w:rPr>
                <w:rFonts w:ascii="Times New Roman" w:eastAsia="Times New Roman" w:hAnsi="Times New Roman" w:cs="Times New Roman"/>
                <w:sz w:val="24"/>
                <w:szCs w:val="24"/>
              </w:rPr>
              <w:t>существление запуска двигателя;</w:t>
            </w:r>
            <w:r>
              <w:rPr>
                <w:rFonts w:ascii="Times New Roman" w:eastAsia="Times New Roman" w:hAnsi="Times New Roman" w:cs="Times New Roman"/>
                <w:sz w:val="24"/>
                <w:szCs w:val="24"/>
              </w:rPr>
              <w:t xml:space="preserve"> </w:t>
            </w:r>
            <w:r w:rsidRPr="005A4178">
              <w:rPr>
                <w:rFonts w:ascii="Times New Roman" w:eastAsia="Times New Roman" w:hAnsi="Times New Roman" w:cs="Times New Roman"/>
                <w:sz w:val="24"/>
                <w:szCs w:val="24"/>
              </w:rPr>
              <w:t>движение по прямой с поворотами налево, направо с соблюдением скоростного режима и правил дорожного движения;</w:t>
            </w:r>
          </w:p>
        </w:tc>
        <w:tc>
          <w:tcPr>
            <w:tcW w:w="2659" w:type="dxa"/>
            <w:vMerge w:val="restart"/>
            <w:vAlign w:val="center"/>
          </w:tcPr>
          <w:p w:rsidR="00004DC3" w:rsidRPr="005A4178" w:rsidRDefault="00004DC3" w:rsidP="00004DC3">
            <w:pPr>
              <w:rPr>
                <w:rFonts w:ascii="Times New Roman" w:eastAsia="Times New Roman" w:hAnsi="Times New Roman" w:cs="Times New Roman"/>
                <w:sz w:val="24"/>
                <w:szCs w:val="24"/>
              </w:rPr>
            </w:pPr>
            <w:r w:rsidRPr="005A4178">
              <w:rPr>
                <w:rFonts w:ascii="Times New Roman" w:hAnsi="Times New Roman" w:cs="Times New Roman"/>
                <w:sz w:val="24"/>
                <w:szCs w:val="24"/>
              </w:rPr>
              <w:t>Экспертное наблюдение выполнения практических работ</w:t>
            </w:r>
            <w:r w:rsidRPr="005A4178">
              <w:rPr>
                <w:rFonts w:ascii="Times New Roman" w:eastAsia="Times New Roman" w:hAnsi="Times New Roman" w:cs="Times New Roman"/>
                <w:sz w:val="24"/>
                <w:szCs w:val="24"/>
              </w:rPr>
              <w:t xml:space="preserve"> на автотренажерах</w:t>
            </w:r>
          </w:p>
          <w:p w:rsidR="00004DC3" w:rsidRPr="005A4178" w:rsidRDefault="00004DC3" w:rsidP="00004DC3">
            <w:pPr>
              <w:rPr>
                <w:rFonts w:ascii="Times New Roman" w:eastAsia="Times New Roman" w:hAnsi="Times New Roman" w:cs="Times New Roman"/>
                <w:sz w:val="24"/>
                <w:szCs w:val="24"/>
              </w:rPr>
            </w:pPr>
            <w:r w:rsidRPr="005A4178">
              <w:rPr>
                <w:rFonts w:ascii="Times New Roman" w:eastAsia="Times New Roman" w:hAnsi="Times New Roman" w:cs="Times New Roman"/>
                <w:sz w:val="24"/>
                <w:szCs w:val="24"/>
              </w:rPr>
              <w:t>Тестовые задания</w:t>
            </w:r>
          </w:p>
          <w:p w:rsidR="00004DC3" w:rsidRPr="005A4178" w:rsidRDefault="00004DC3" w:rsidP="00004DC3">
            <w:pPr>
              <w:rPr>
                <w:rFonts w:ascii="Times New Roman" w:eastAsia="Times New Roman" w:hAnsi="Times New Roman" w:cs="Times New Roman"/>
                <w:sz w:val="24"/>
                <w:szCs w:val="24"/>
              </w:rPr>
            </w:pPr>
            <w:r w:rsidRPr="005A4178">
              <w:rPr>
                <w:rFonts w:ascii="Times New Roman" w:eastAsia="Times New Roman" w:hAnsi="Times New Roman" w:cs="Times New Roman"/>
                <w:sz w:val="24"/>
                <w:szCs w:val="24"/>
              </w:rPr>
              <w:t xml:space="preserve">Зачет </w:t>
            </w:r>
          </w:p>
        </w:tc>
      </w:tr>
      <w:tr w:rsidR="00004DC3" w:rsidTr="00004DC3">
        <w:tc>
          <w:tcPr>
            <w:tcW w:w="3474" w:type="dxa"/>
          </w:tcPr>
          <w:p w:rsidR="00004DC3" w:rsidRPr="005A4178" w:rsidRDefault="00004DC3" w:rsidP="00004DC3">
            <w:pPr>
              <w:pStyle w:val="Standard"/>
              <w:spacing w:before="0" w:after="0"/>
              <w:jc w:val="both"/>
            </w:pPr>
            <w:r w:rsidRPr="005A4178">
              <w:t xml:space="preserve">ПК 7.2. </w:t>
            </w:r>
            <w:r w:rsidRPr="005A4178">
              <w:rPr>
                <w:color w:val="000000" w:themeColor="text1"/>
              </w:rPr>
              <w:t>Выполнять работы по транспортировке грузов и перевозке пассажиров</w:t>
            </w:r>
          </w:p>
        </w:tc>
        <w:tc>
          <w:tcPr>
            <w:tcW w:w="4289" w:type="dxa"/>
            <w:vAlign w:val="center"/>
          </w:tcPr>
          <w:p w:rsidR="00004DC3" w:rsidRPr="005A4178" w:rsidRDefault="00004DC3" w:rsidP="00004DC3">
            <w:pPr>
              <w:rPr>
                <w:rFonts w:ascii="Times New Roman" w:eastAsia="Times New Roman" w:hAnsi="Times New Roman" w:cs="Times New Roman"/>
                <w:sz w:val="24"/>
                <w:szCs w:val="24"/>
              </w:rPr>
            </w:pPr>
            <w:r>
              <w:rPr>
                <w:rFonts w:ascii="Times New Roman" w:eastAsia="Times New Roman" w:hAnsi="Times New Roman" w:cs="Times New Roman"/>
                <w:sz w:val="24"/>
                <w:szCs w:val="24"/>
              </w:rPr>
              <w:t>В</w:t>
            </w:r>
            <w:r w:rsidRPr="005A4178">
              <w:rPr>
                <w:rFonts w:ascii="Times New Roman" w:eastAsia="Times New Roman" w:hAnsi="Times New Roman" w:cs="Times New Roman"/>
                <w:sz w:val="24"/>
                <w:szCs w:val="24"/>
              </w:rPr>
              <w:t>ыполнение погрузки, укладки, строповки, разгрузки и перевозки различных грузов при транспортировке; организация контроля погрузки, размещения и закрепления на них перевозимого груза</w:t>
            </w:r>
          </w:p>
        </w:tc>
        <w:tc>
          <w:tcPr>
            <w:tcW w:w="2659" w:type="dxa"/>
            <w:vMerge/>
            <w:vAlign w:val="center"/>
          </w:tcPr>
          <w:p w:rsidR="00004DC3" w:rsidRPr="005A4178" w:rsidRDefault="00004DC3" w:rsidP="00004DC3">
            <w:pPr>
              <w:rPr>
                <w:rFonts w:ascii="Times New Roman" w:eastAsia="Times New Roman" w:hAnsi="Times New Roman" w:cs="Times New Roman"/>
                <w:sz w:val="24"/>
                <w:szCs w:val="24"/>
              </w:rPr>
            </w:pPr>
          </w:p>
        </w:tc>
      </w:tr>
      <w:tr w:rsidR="00004DC3" w:rsidTr="00004DC3">
        <w:tc>
          <w:tcPr>
            <w:tcW w:w="3474" w:type="dxa"/>
          </w:tcPr>
          <w:p w:rsidR="00004DC3" w:rsidRPr="005A4178" w:rsidRDefault="00004DC3" w:rsidP="00004DC3">
            <w:pPr>
              <w:pStyle w:val="Standard"/>
              <w:spacing w:before="0" w:after="0"/>
              <w:jc w:val="both"/>
            </w:pPr>
            <w:r w:rsidRPr="005A4178">
              <w:t>ПК 7.3.</w:t>
            </w:r>
            <w:r w:rsidRPr="005A4178">
              <w:rPr>
                <w:color w:val="000000" w:themeColor="text1"/>
              </w:rPr>
              <w:t xml:space="preserve"> Осуществлять техническое обслуживание транспортных средств в пути следования и устранять мелкие неисправности, возникающие во время эксплуатации транспортных средств.</w:t>
            </w:r>
          </w:p>
        </w:tc>
        <w:tc>
          <w:tcPr>
            <w:tcW w:w="4289" w:type="dxa"/>
            <w:vAlign w:val="center"/>
          </w:tcPr>
          <w:p w:rsidR="00004DC3" w:rsidRPr="005A4178" w:rsidRDefault="00004DC3" w:rsidP="00004DC3">
            <w:pPr>
              <w:rPr>
                <w:rFonts w:ascii="Times New Roman" w:eastAsia="Times New Roman" w:hAnsi="Times New Roman" w:cs="Times New Roman"/>
                <w:sz w:val="24"/>
                <w:szCs w:val="24"/>
              </w:rPr>
            </w:pPr>
            <w:r>
              <w:rPr>
                <w:rFonts w:ascii="Times New Roman" w:eastAsia="Times New Roman" w:hAnsi="Times New Roman" w:cs="Times New Roman"/>
                <w:sz w:val="24"/>
                <w:szCs w:val="24"/>
              </w:rPr>
              <w:t>О</w:t>
            </w:r>
            <w:r w:rsidRPr="005A4178">
              <w:rPr>
                <w:rFonts w:ascii="Times New Roman" w:eastAsia="Times New Roman" w:hAnsi="Times New Roman" w:cs="Times New Roman"/>
                <w:sz w:val="24"/>
                <w:szCs w:val="24"/>
              </w:rPr>
              <w:t>пределение средств и видов технического обслуживания транспортных средств; демонстрация определения способов выявления и устранение дефектов в работе транспортных средств;  демонстрация навыка выполнения работ по выявлению несложных неисправностей и самостоятельному выполнению по их устранению</w:t>
            </w:r>
          </w:p>
        </w:tc>
        <w:tc>
          <w:tcPr>
            <w:tcW w:w="2659" w:type="dxa"/>
            <w:vAlign w:val="center"/>
          </w:tcPr>
          <w:p w:rsidR="00004DC3" w:rsidRPr="005A4178" w:rsidRDefault="00004DC3" w:rsidP="00004DC3">
            <w:pPr>
              <w:rPr>
                <w:rFonts w:ascii="Times New Roman" w:eastAsia="Times New Roman" w:hAnsi="Times New Roman" w:cs="Times New Roman"/>
                <w:sz w:val="24"/>
                <w:szCs w:val="24"/>
              </w:rPr>
            </w:pPr>
            <w:r w:rsidRPr="005A4178">
              <w:rPr>
                <w:rFonts w:ascii="Times New Roman" w:hAnsi="Times New Roman" w:cs="Times New Roman"/>
                <w:sz w:val="24"/>
                <w:szCs w:val="24"/>
              </w:rPr>
              <w:t>Экспертное наблюдение выполнения практических работ</w:t>
            </w:r>
          </w:p>
          <w:p w:rsidR="00004DC3" w:rsidRPr="005A4178" w:rsidRDefault="00004DC3" w:rsidP="00004DC3">
            <w:pPr>
              <w:rPr>
                <w:rFonts w:ascii="Times New Roman" w:eastAsia="Times New Roman" w:hAnsi="Times New Roman" w:cs="Times New Roman"/>
                <w:sz w:val="24"/>
                <w:szCs w:val="24"/>
              </w:rPr>
            </w:pPr>
            <w:r w:rsidRPr="005A4178">
              <w:rPr>
                <w:rFonts w:ascii="Times New Roman" w:eastAsia="Times New Roman" w:hAnsi="Times New Roman" w:cs="Times New Roman"/>
                <w:sz w:val="24"/>
                <w:szCs w:val="24"/>
              </w:rPr>
              <w:t>Тестовые задания</w:t>
            </w:r>
          </w:p>
          <w:p w:rsidR="00004DC3" w:rsidRPr="005A4178" w:rsidRDefault="00004DC3" w:rsidP="00004DC3">
            <w:pPr>
              <w:rPr>
                <w:rFonts w:ascii="Times New Roman" w:eastAsia="Times New Roman" w:hAnsi="Times New Roman" w:cs="Times New Roman"/>
                <w:sz w:val="24"/>
                <w:szCs w:val="24"/>
              </w:rPr>
            </w:pPr>
            <w:r w:rsidRPr="005A4178">
              <w:rPr>
                <w:rFonts w:ascii="Times New Roman" w:eastAsia="Times New Roman" w:hAnsi="Times New Roman" w:cs="Times New Roman"/>
                <w:sz w:val="24"/>
                <w:szCs w:val="24"/>
              </w:rPr>
              <w:t>Практическое занятие</w:t>
            </w:r>
          </w:p>
          <w:p w:rsidR="00004DC3" w:rsidRPr="005A4178" w:rsidRDefault="00004DC3" w:rsidP="00004DC3">
            <w:pPr>
              <w:rPr>
                <w:rFonts w:ascii="Times New Roman" w:eastAsia="Times New Roman" w:hAnsi="Times New Roman" w:cs="Times New Roman"/>
                <w:sz w:val="24"/>
                <w:szCs w:val="24"/>
              </w:rPr>
            </w:pPr>
            <w:r w:rsidRPr="005A4178">
              <w:rPr>
                <w:rFonts w:ascii="Times New Roman" w:eastAsia="Times New Roman" w:hAnsi="Times New Roman" w:cs="Times New Roman"/>
                <w:sz w:val="24"/>
                <w:szCs w:val="24"/>
              </w:rPr>
              <w:t xml:space="preserve">Зачет </w:t>
            </w:r>
          </w:p>
        </w:tc>
      </w:tr>
      <w:tr w:rsidR="00004DC3" w:rsidTr="00004DC3">
        <w:tc>
          <w:tcPr>
            <w:tcW w:w="3474" w:type="dxa"/>
          </w:tcPr>
          <w:p w:rsidR="00004DC3" w:rsidRPr="005A4178" w:rsidRDefault="00004DC3" w:rsidP="00004DC3">
            <w:pPr>
              <w:pStyle w:val="Standard"/>
              <w:spacing w:before="0" w:after="0"/>
              <w:jc w:val="both"/>
            </w:pPr>
            <w:r w:rsidRPr="005A4178">
              <w:t>ПК 7.4.</w:t>
            </w:r>
            <w:r w:rsidRPr="005A4178">
              <w:rPr>
                <w:color w:val="000000" w:themeColor="text1"/>
              </w:rPr>
              <w:t xml:space="preserve"> Проводить первоочередные мероприятия на месте дорожно-транспортного происшествия.</w:t>
            </w:r>
          </w:p>
        </w:tc>
        <w:tc>
          <w:tcPr>
            <w:tcW w:w="4289" w:type="dxa"/>
          </w:tcPr>
          <w:p w:rsidR="00004DC3" w:rsidRPr="005A4178" w:rsidRDefault="00004DC3" w:rsidP="00004DC3">
            <w:pPr>
              <w:rPr>
                <w:rFonts w:ascii="Times New Roman" w:eastAsia="Times New Roman" w:hAnsi="Times New Roman" w:cs="Times New Roman"/>
                <w:sz w:val="24"/>
                <w:szCs w:val="24"/>
              </w:rPr>
            </w:pPr>
            <w:r w:rsidRPr="005A4178">
              <w:rPr>
                <w:rFonts w:ascii="Times New Roman" w:eastAsia="Times New Roman" w:hAnsi="Times New Roman" w:cs="Times New Roman"/>
                <w:sz w:val="24"/>
                <w:szCs w:val="24"/>
              </w:rPr>
              <w:t>Соблюдение последовательности действий в различных дорожных ситуациях.</w:t>
            </w:r>
          </w:p>
        </w:tc>
        <w:tc>
          <w:tcPr>
            <w:tcW w:w="2659" w:type="dxa"/>
          </w:tcPr>
          <w:p w:rsidR="00004DC3" w:rsidRPr="005A4178" w:rsidRDefault="00004DC3" w:rsidP="00004DC3">
            <w:pPr>
              <w:rPr>
                <w:rFonts w:ascii="Times New Roman" w:eastAsia="Times New Roman" w:hAnsi="Times New Roman" w:cs="Times New Roman"/>
                <w:sz w:val="24"/>
                <w:szCs w:val="24"/>
              </w:rPr>
            </w:pPr>
            <w:r w:rsidRPr="005A4178">
              <w:rPr>
                <w:rFonts w:ascii="Times New Roman" w:hAnsi="Times New Roman" w:cs="Times New Roman"/>
                <w:sz w:val="24"/>
                <w:szCs w:val="24"/>
              </w:rPr>
              <w:t>Экспертное наблюдение выполнения практических работ</w:t>
            </w:r>
          </w:p>
          <w:p w:rsidR="00004DC3" w:rsidRPr="005A4178" w:rsidRDefault="00004DC3" w:rsidP="00004DC3">
            <w:pPr>
              <w:rPr>
                <w:rFonts w:ascii="Times New Roman" w:eastAsia="Times New Roman" w:hAnsi="Times New Roman" w:cs="Times New Roman"/>
                <w:sz w:val="24"/>
                <w:szCs w:val="24"/>
              </w:rPr>
            </w:pPr>
            <w:r w:rsidRPr="005A4178">
              <w:rPr>
                <w:rFonts w:ascii="Times New Roman" w:eastAsia="Times New Roman" w:hAnsi="Times New Roman" w:cs="Times New Roman"/>
                <w:sz w:val="24"/>
                <w:szCs w:val="24"/>
              </w:rPr>
              <w:t xml:space="preserve">Тестовые задания </w:t>
            </w:r>
          </w:p>
          <w:p w:rsidR="00004DC3" w:rsidRPr="005A4178" w:rsidRDefault="00004DC3" w:rsidP="00004DC3">
            <w:pPr>
              <w:rPr>
                <w:rFonts w:ascii="Times New Roman" w:eastAsia="Times New Roman" w:hAnsi="Times New Roman" w:cs="Times New Roman"/>
                <w:sz w:val="24"/>
                <w:szCs w:val="24"/>
              </w:rPr>
            </w:pPr>
            <w:r w:rsidRPr="005A4178">
              <w:rPr>
                <w:rFonts w:ascii="Times New Roman" w:eastAsia="Times New Roman" w:hAnsi="Times New Roman" w:cs="Times New Roman"/>
                <w:sz w:val="24"/>
                <w:szCs w:val="24"/>
              </w:rPr>
              <w:t>Практические занятия</w:t>
            </w:r>
          </w:p>
          <w:p w:rsidR="00004DC3" w:rsidRPr="005A4178" w:rsidRDefault="00004DC3" w:rsidP="00004DC3">
            <w:pPr>
              <w:rPr>
                <w:rFonts w:ascii="Times New Roman" w:eastAsia="Times New Roman" w:hAnsi="Times New Roman" w:cs="Times New Roman"/>
                <w:sz w:val="24"/>
                <w:szCs w:val="24"/>
              </w:rPr>
            </w:pPr>
            <w:r w:rsidRPr="005A4178">
              <w:rPr>
                <w:rFonts w:ascii="Times New Roman" w:eastAsia="Times New Roman" w:hAnsi="Times New Roman" w:cs="Times New Roman"/>
                <w:sz w:val="24"/>
                <w:szCs w:val="24"/>
              </w:rPr>
              <w:t xml:space="preserve">Зачет </w:t>
            </w:r>
          </w:p>
        </w:tc>
      </w:tr>
    </w:tbl>
    <w:p w:rsidR="003B7E80" w:rsidRPr="005A4178" w:rsidRDefault="003B7E80" w:rsidP="00A51A06">
      <w:pPr>
        <w:spacing w:after="0" w:line="240" w:lineRule="auto"/>
        <w:rPr>
          <w:rFonts w:ascii="Times New Roman" w:hAnsi="Times New Roman" w:cs="Times New Roman"/>
          <w:b/>
          <w:i/>
          <w:sz w:val="24"/>
          <w:szCs w:val="24"/>
        </w:rPr>
      </w:pPr>
    </w:p>
    <w:tbl>
      <w:tblPr>
        <w:tblpPr w:leftFromText="180" w:rightFromText="180" w:vertAnchor="text" w:tblpY="1"/>
        <w:tblOverlap w:val="neve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05"/>
        <w:gridCol w:w="2409"/>
      </w:tblGrid>
      <w:tr w:rsidR="00A51A06" w:rsidRPr="005A4178" w:rsidTr="00004DC3">
        <w:tc>
          <w:tcPr>
            <w:tcW w:w="7905" w:type="dxa"/>
          </w:tcPr>
          <w:p w:rsidR="00A51A06" w:rsidRPr="009377B6" w:rsidRDefault="00A51A06" w:rsidP="00A51A06">
            <w:pPr>
              <w:suppressAutoHyphens/>
              <w:spacing w:line="240" w:lineRule="auto"/>
              <w:jc w:val="both"/>
              <w:rPr>
                <w:rFonts w:ascii="Times New Roman" w:hAnsi="Times New Roman"/>
                <w:b/>
                <w:iCs/>
                <w:sz w:val="24"/>
                <w:szCs w:val="24"/>
              </w:rPr>
            </w:pPr>
            <w:r w:rsidRPr="009377B6">
              <w:rPr>
                <w:rFonts w:ascii="Times New Roman" w:hAnsi="Times New Roman"/>
                <w:iCs/>
                <w:sz w:val="24"/>
                <w:szCs w:val="24"/>
              </w:rPr>
              <w:t>ОК 01</w:t>
            </w:r>
            <w:r>
              <w:rPr>
                <w:rFonts w:ascii="Times New Roman" w:hAnsi="Times New Roman"/>
                <w:iCs/>
                <w:sz w:val="24"/>
                <w:szCs w:val="24"/>
              </w:rPr>
              <w:t xml:space="preserve"> </w:t>
            </w:r>
            <w:r w:rsidRPr="009377B6">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c>
          <w:tcPr>
            <w:tcW w:w="2409" w:type="dxa"/>
            <w:vMerge w:val="restart"/>
          </w:tcPr>
          <w:p w:rsidR="00A51A06" w:rsidRPr="005A4178" w:rsidRDefault="00A51A06" w:rsidP="00A51A06">
            <w:pPr>
              <w:spacing w:after="0" w:line="240" w:lineRule="auto"/>
              <w:rPr>
                <w:rFonts w:ascii="Times New Roman" w:hAnsi="Times New Roman" w:cs="Times New Roman"/>
                <w:sz w:val="24"/>
                <w:szCs w:val="24"/>
              </w:rPr>
            </w:pPr>
            <w:r w:rsidRPr="005A4178">
              <w:rPr>
                <w:rFonts w:ascii="Times New Roman" w:hAnsi="Times New Roman" w:cs="Times New Roman"/>
                <w:sz w:val="24"/>
                <w:szCs w:val="24"/>
              </w:rPr>
              <w:t xml:space="preserve">Интерпретация результатов наблюдений за деятельностью </w:t>
            </w:r>
            <w:r w:rsidRPr="005A4178">
              <w:rPr>
                <w:rFonts w:ascii="Times New Roman" w:hAnsi="Times New Roman" w:cs="Times New Roman"/>
                <w:sz w:val="24"/>
                <w:szCs w:val="24"/>
              </w:rPr>
              <w:lastRenderedPageBreak/>
              <w:t>обучающегося в процессе освоения образовательной программы</w:t>
            </w:r>
          </w:p>
          <w:p w:rsidR="00A51A06" w:rsidRPr="005A4178" w:rsidRDefault="00A51A06" w:rsidP="00A51A06">
            <w:pPr>
              <w:spacing w:after="0" w:line="240" w:lineRule="auto"/>
              <w:rPr>
                <w:rFonts w:ascii="Times New Roman" w:hAnsi="Times New Roman" w:cs="Times New Roman"/>
                <w:sz w:val="24"/>
                <w:szCs w:val="24"/>
              </w:rPr>
            </w:pPr>
          </w:p>
          <w:p w:rsidR="00A51A06" w:rsidRPr="005A4178" w:rsidRDefault="00A51A06" w:rsidP="00A51A06">
            <w:pPr>
              <w:spacing w:after="0" w:line="240" w:lineRule="auto"/>
              <w:rPr>
                <w:rFonts w:ascii="Times New Roman" w:hAnsi="Times New Roman" w:cs="Times New Roman"/>
                <w:sz w:val="24"/>
                <w:szCs w:val="24"/>
              </w:rPr>
            </w:pPr>
            <w:r w:rsidRPr="005A4178">
              <w:rPr>
                <w:rFonts w:ascii="Times New Roman" w:hAnsi="Times New Roman" w:cs="Times New Roman"/>
                <w:sz w:val="24"/>
                <w:szCs w:val="24"/>
              </w:rPr>
              <w:t>Экспертное наблюдение и оценка на лабораторно - практических занятиях Экзамен в ГИБДД</w:t>
            </w:r>
          </w:p>
        </w:tc>
      </w:tr>
      <w:tr w:rsidR="00A51A06" w:rsidRPr="005A4178" w:rsidTr="00004DC3">
        <w:tc>
          <w:tcPr>
            <w:tcW w:w="7905" w:type="dxa"/>
          </w:tcPr>
          <w:p w:rsidR="00A51A06" w:rsidRPr="009377B6" w:rsidRDefault="00A51A06" w:rsidP="00A51A06">
            <w:pPr>
              <w:suppressAutoHyphens/>
              <w:spacing w:after="0" w:line="240" w:lineRule="auto"/>
              <w:jc w:val="both"/>
              <w:rPr>
                <w:rFonts w:ascii="Times New Roman" w:hAnsi="Times New Roman"/>
                <w:iCs/>
                <w:sz w:val="24"/>
                <w:szCs w:val="24"/>
              </w:rPr>
            </w:pPr>
            <w:r w:rsidRPr="009377B6">
              <w:rPr>
                <w:rFonts w:ascii="Times New Roman" w:hAnsi="Times New Roman"/>
                <w:iCs/>
                <w:sz w:val="24"/>
                <w:szCs w:val="24"/>
              </w:rPr>
              <w:t>ОК 02</w:t>
            </w:r>
            <w:r>
              <w:rPr>
                <w:rFonts w:ascii="Times New Roman" w:hAnsi="Times New Roman"/>
                <w:iCs/>
                <w:sz w:val="24"/>
                <w:szCs w:val="24"/>
              </w:rPr>
              <w:t xml:space="preserve"> </w:t>
            </w:r>
            <w:r w:rsidRPr="009377B6">
              <w:rPr>
                <w:rFonts w:ascii="Times New Roman" w:hAnsi="Times New Roman"/>
                <w:sz w:val="24"/>
                <w:szCs w:val="24"/>
              </w:rPr>
              <w:t>Осуществлять поиск, анализ и интерпретацию информации, необходимой для выполнения задач профессиональной деятельности</w:t>
            </w:r>
          </w:p>
        </w:tc>
        <w:tc>
          <w:tcPr>
            <w:tcW w:w="2409" w:type="dxa"/>
            <w:vMerge/>
          </w:tcPr>
          <w:p w:rsidR="00A51A06" w:rsidRPr="005A4178" w:rsidRDefault="00A51A06" w:rsidP="00A51A06">
            <w:pPr>
              <w:spacing w:after="0" w:line="240" w:lineRule="auto"/>
              <w:rPr>
                <w:rFonts w:ascii="Times New Roman" w:hAnsi="Times New Roman" w:cs="Times New Roman"/>
                <w:sz w:val="24"/>
                <w:szCs w:val="24"/>
              </w:rPr>
            </w:pPr>
          </w:p>
        </w:tc>
      </w:tr>
      <w:tr w:rsidR="00A51A06" w:rsidRPr="005A4178" w:rsidTr="00004DC3">
        <w:tc>
          <w:tcPr>
            <w:tcW w:w="7905" w:type="dxa"/>
          </w:tcPr>
          <w:p w:rsidR="00A51A06" w:rsidRPr="009377B6" w:rsidRDefault="00A51A06" w:rsidP="00A51A06">
            <w:pPr>
              <w:suppressAutoHyphens/>
              <w:spacing w:after="0" w:line="240" w:lineRule="auto"/>
              <w:jc w:val="both"/>
              <w:rPr>
                <w:rFonts w:ascii="Times New Roman" w:hAnsi="Times New Roman"/>
                <w:sz w:val="24"/>
                <w:szCs w:val="24"/>
              </w:rPr>
            </w:pPr>
            <w:r w:rsidRPr="009377B6">
              <w:rPr>
                <w:rFonts w:ascii="Times New Roman" w:hAnsi="Times New Roman"/>
                <w:iCs/>
                <w:sz w:val="24"/>
                <w:szCs w:val="24"/>
              </w:rPr>
              <w:lastRenderedPageBreak/>
              <w:t>ОК 03</w:t>
            </w:r>
            <w:r>
              <w:rPr>
                <w:rFonts w:ascii="Times New Roman" w:hAnsi="Times New Roman"/>
                <w:iCs/>
                <w:sz w:val="24"/>
                <w:szCs w:val="24"/>
              </w:rPr>
              <w:t xml:space="preserve"> </w:t>
            </w:r>
            <w:r w:rsidRPr="009377B6">
              <w:rPr>
                <w:rFonts w:ascii="Times New Roman" w:hAnsi="Times New Roman"/>
                <w:sz w:val="24"/>
                <w:szCs w:val="24"/>
              </w:rPr>
              <w:t>Планировать и реализовывать собственное профессиональное и личностное развитие.</w:t>
            </w:r>
          </w:p>
        </w:tc>
        <w:tc>
          <w:tcPr>
            <w:tcW w:w="2409" w:type="dxa"/>
            <w:vMerge/>
          </w:tcPr>
          <w:p w:rsidR="00A51A06" w:rsidRPr="005A4178" w:rsidRDefault="00A51A06" w:rsidP="00A51A06">
            <w:pPr>
              <w:spacing w:after="0" w:line="240" w:lineRule="auto"/>
              <w:rPr>
                <w:rFonts w:ascii="Times New Roman" w:hAnsi="Times New Roman" w:cs="Times New Roman"/>
                <w:sz w:val="24"/>
                <w:szCs w:val="24"/>
              </w:rPr>
            </w:pPr>
          </w:p>
        </w:tc>
      </w:tr>
      <w:tr w:rsidR="00A51A06" w:rsidRPr="005A4178" w:rsidTr="00004DC3">
        <w:tc>
          <w:tcPr>
            <w:tcW w:w="7905" w:type="dxa"/>
          </w:tcPr>
          <w:p w:rsidR="00A51A06" w:rsidRPr="009377B6" w:rsidRDefault="00A51A06" w:rsidP="00A51A06">
            <w:pPr>
              <w:suppressAutoHyphens/>
              <w:spacing w:after="0" w:line="240" w:lineRule="auto"/>
              <w:jc w:val="both"/>
              <w:rPr>
                <w:rFonts w:ascii="Times New Roman" w:hAnsi="Times New Roman"/>
                <w:sz w:val="24"/>
                <w:szCs w:val="24"/>
              </w:rPr>
            </w:pPr>
            <w:r w:rsidRPr="009377B6">
              <w:rPr>
                <w:rFonts w:ascii="Times New Roman" w:hAnsi="Times New Roman"/>
                <w:iCs/>
                <w:sz w:val="24"/>
                <w:szCs w:val="24"/>
              </w:rPr>
              <w:lastRenderedPageBreak/>
              <w:t>ОК 04</w:t>
            </w:r>
            <w:r>
              <w:rPr>
                <w:rFonts w:ascii="Times New Roman" w:hAnsi="Times New Roman"/>
                <w:iCs/>
                <w:sz w:val="24"/>
                <w:szCs w:val="24"/>
              </w:rPr>
              <w:t xml:space="preserve"> </w:t>
            </w:r>
            <w:r w:rsidRPr="009377B6">
              <w:rPr>
                <w:rFonts w:ascii="Times New Roman" w:hAnsi="Times New Roman"/>
                <w:sz w:val="24"/>
                <w:szCs w:val="24"/>
              </w:rPr>
              <w:t>Работать в коллективе и команде, эффективно взаимодействовать с коллегами, руководством, клиентами.</w:t>
            </w:r>
          </w:p>
        </w:tc>
        <w:tc>
          <w:tcPr>
            <w:tcW w:w="2409" w:type="dxa"/>
            <w:vMerge/>
          </w:tcPr>
          <w:p w:rsidR="00A51A06" w:rsidRPr="005A4178" w:rsidRDefault="00A51A06" w:rsidP="00A51A06">
            <w:pPr>
              <w:spacing w:after="0" w:line="240" w:lineRule="auto"/>
              <w:rPr>
                <w:rFonts w:ascii="Times New Roman" w:hAnsi="Times New Roman" w:cs="Times New Roman"/>
                <w:sz w:val="24"/>
                <w:szCs w:val="24"/>
              </w:rPr>
            </w:pPr>
          </w:p>
        </w:tc>
      </w:tr>
      <w:tr w:rsidR="00A51A06" w:rsidRPr="005A4178" w:rsidTr="00004DC3">
        <w:tc>
          <w:tcPr>
            <w:tcW w:w="7905" w:type="dxa"/>
          </w:tcPr>
          <w:p w:rsidR="00A51A06" w:rsidRPr="009377B6" w:rsidRDefault="00A51A06" w:rsidP="00A51A06">
            <w:pPr>
              <w:suppressAutoHyphens/>
              <w:spacing w:after="0" w:line="240" w:lineRule="auto"/>
              <w:jc w:val="both"/>
              <w:rPr>
                <w:rFonts w:ascii="Times New Roman" w:hAnsi="Times New Roman"/>
                <w:sz w:val="24"/>
                <w:szCs w:val="24"/>
              </w:rPr>
            </w:pPr>
            <w:r w:rsidRPr="009377B6">
              <w:rPr>
                <w:rFonts w:ascii="Times New Roman" w:hAnsi="Times New Roman"/>
                <w:iCs/>
                <w:sz w:val="24"/>
                <w:szCs w:val="24"/>
              </w:rPr>
              <w:t>ОК 05</w:t>
            </w:r>
            <w:r>
              <w:rPr>
                <w:rFonts w:ascii="Times New Roman" w:hAnsi="Times New Roman"/>
                <w:iCs/>
                <w:sz w:val="24"/>
                <w:szCs w:val="24"/>
              </w:rPr>
              <w:t xml:space="preserve"> </w:t>
            </w:r>
            <w:r w:rsidRPr="009377B6">
              <w:rPr>
                <w:rFonts w:ascii="Times New Roman" w:hAnsi="Times New Roman"/>
                <w:sz w:val="24"/>
                <w:szCs w:val="24"/>
              </w:rPr>
              <w:t>Осуществлять устную и письменную коммуникацию на государственном языке с учетом особенностей социального и культурного контекста.</w:t>
            </w:r>
          </w:p>
        </w:tc>
        <w:tc>
          <w:tcPr>
            <w:tcW w:w="2409" w:type="dxa"/>
            <w:vMerge/>
          </w:tcPr>
          <w:p w:rsidR="00A51A06" w:rsidRPr="005A4178" w:rsidRDefault="00A51A06" w:rsidP="00A51A06">
            <w:pPr>
              <w:spacing w:after="0" w:line="240" w:lineRule="auto"/>
              <w:rPr>
                <w:rFonts w:ascii="Times New Roman" w:hAnsi="Times New Roman" w:cs="Times New Roman"/>
                <w:sz w:val="24"/>
                <w:szCs w:val="24"/>
              </w:rPr>
            </w:pPr>
          </w:p>
        </w:tc>
      </w:tr>
      <w:tr w:rsidR="00A51A06" w:rsidRPr="005A4178" w:rsidTr="00004DC3">
        <w:tc>
          <w:tcPr>
            <w:tcW w:w="7905" w:type="dxa"/>
          </w:tcPr>
          <w:p w:rsidR="00A51A06" w:rsidRPr="009377B6" w:rsidRDefault="00A51A06" w:rsidP="00A51A06">
            <w:pPr>
              <w:suppressAutoHyphens/>
              <w:spacing w:after="0" w:line="240" w:lineRule="auto"/>
              <w:jc w:val="both"/>
              <w:rPr>
                <w:rFonts w:ascii="Times New Roman" w:hAnsi="Times New Roman"/>
                <w:sz w:val="24"/>
                <w:szCs w:val="24"/>
              </w:rPr>
            </w:pPr>
            <w:r w:rsidRPr="009377B6">
              <w:rPr>
                <w:rFonts w:ascii="Times New Roman" w:hAnsi="Times New Roman"/>
                <w:iCs/>
                <w:sz w:val="24"/>
                <w:szCs w:val="24"/>
              </w:rPr>
              <w:t>ОК 06</w:t>
            </w:r>
            <w:r>
              <w:rPr>
                <w:rFonts w:ascii="Times New Roman" w:hAnsi="Times New Roman"/>
                <w:iCs/>
                <w:sz w:val="24"/>
                <w:szCs w:val="24"/>
              </w:rPr>
              <w:t xml:space="preserve"> </w:t>
            </w:r>
            <w:r w:rsidRPr="009377B6">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w:t>
            </w:r>
            <w:r>
              <w:rPr>
                <w:rFonts w:ascii="Times New Roman" w:hAnsi="Times New Roman"/>
                <w:sz w:val="24"/>
                <w:szCs w:val="24"/>
              </w:rPr>
              <w:t xml:space="preserve">, </w:t>
            </w:r>
            <w:r w:rsidRPr="001277E3">
              <w:rPr>
                <w:rFonts w:ascii="Times New Roman" w:hAnsi="Times New Roman" w:cs="Times New Roman"/>
                <w:b/>
                <w:szCs w:val="24"/>
              </w:rPr>
              <w:t>применять стандарты антикоррупционного поведения</w:t>
            </w:r>
            <w:r w:rsidRPr="001277E3">
              <w:rPr>
                <w:rFonts w:ascii="Times New Roman" w:hAnsi="Times New Roman" w:cs="Times New Roman"/>
                <w:szCs w:val="24"/>
              </w:rPr>
              <w:t>.</w:t>
            </w:r>
          </w:p>
        </w:tc>
        <w:tc>
          <w:tcPr>
            <w:tcW w:w="2409" w:type="dxa"/>
            <w:vMerge/>
          </w:tcPr>
          <w:p w:rsidR="00A51A06" w:rsidRPr="005A4178" w:rsidRDefault="00A51A06" w:rsidP="00A51A06">
            <w:pPr>
              <w:spacing w:after="0" w:line="240" w:lineRule="auto"/>
              <w:rPr>
                <w:rFonts w:ascii="Times New Roman" w:hAnsi="Times New Roman" w:cs="Times New Roman"/>
                <w:sz w:val="24"/>
                <w:szCs w:val="24"/>
              </w:rPr>
            </w:pPr>
          </w:p>
        </w:tc>
      </w:tr>
      <w:tr w:rsidR="00A51A06" w:rsidRPr="005A4178" w:rsidTr="00004DC3">
        <w:trPr>
          <w:trHeight w:val="480"/>
        </w:trPr>
        <w:tc>
          <w:tcPr>
            <w:tcW w:w="7905" w:type="dxa"/>
          </w:tcPr>
          <w:p w:rsidR="00A51A06" w:rsidRPr="009377B6" w:rsidRDefault="00A51A06" w:rsidP="00A51A06">
            <w:pPr>
              <w:suppressAutoHyphens/>
              <w:spacing w:after="0" w:line="240" w:lineRule="auto"/>
              <w:jc w:val="both"/>
              <w:rPr>
                <w:rFonts w:ascii="Times New Roman" w:hAnsi="Times New Roman"/>
                <w:sz w:val="24"/>
                <w:szCs w:val="24"/>
              </w:rPr>
            </w:pPr>
            <w:r w:rsidRPr="009377B6">
              <w:rPr>
                <w:rFonts w:ascii="Times New Roman" w:hAnsi="Times New Roman"/>
                <w:iCs/>
                <w:sz w:val="24"/>
                <w:szCs w:val="24"/>
              </w:rPr>
              <w:t>ОК 07</w:t>
            </w:r>
            <w:r>
              <w:rPr>
                <w:rFonts w:ascii="Times New Roman" w:hAnsi="Times New Roman"/>
                <w:iCs/>
                <w:sz w:val="24"/>
                <w:szCs w:val="24"/>
              </w:rPr>
              <w:t xml:space="preserve"> </w:t>
            </w:r>
            <w:r w:rsidRPr="009377B6">
              <w:rPr>
                <w:rFonts w:ascii="Times New Roman" w:hAnsi="Times New Roman"/>
                <w:sz w:val="24"/>
                <w:szCs w:val="24"/>
              </w:rPr>
              <w:t>Содействовать сохранению окружающей среды, ресурсосбережению, эффективно действовать в чрезвычайных ситуациях.</w:t>
            </w:r>
          </w:p>
        </w:tc>
        <w:tc>
          <w:tcPr>
            <w:tcW w:w="2409" w:type="dxa"/>
            <w:vMerge/>
          </w:tcPr>
          <w:p w:rsidR="00A51A06" w:rsidRPr="005A4178" w:rsidRDefault="00A51A06" w:rsidP="00A51A06">
            <w:pPr>
              <w:spacing w:after="0" w:line="240" w:lineRule="auto"/>
              <w:rPr>
                <w:rFonts w:ascii="Times New Roman" w:hAnsi="Times New Roman" w:cs="Times New Roman"/>
                <w:sz w:val="24"/>
                <w:szCs w:val="24"/>
              </w:rPr>
            </w:pPr>
          </w:p>
        </w:tc>
      </w:tr>
      <w:tr w:rsidR="00A51A06" w:rsidRPr="005A4178" w:rsidTr="00004DC3">
        <w:trPr>
          <w:trHeight w:val="488"/>
        </w:trPr>
        <w:tc>
          <w:tcPr>
            <w:tcW w:w="7905" w:type="dxa"/>
          </w:tcPr>
          <w:p w:rsidR="00A51A06" w:rsidRPr="009377B6" w:rsidRDefault="00A51A06" w:rsidP="00A51A06">
            <w:pPr>
              <w:suppressAutoHyphens/>
              <w:spacing w:after="0" w:line="240" w:lineRule="auto"/>
              <w:jc w:val="both"/>
              <w:rPr>
                <w:rFonts w:ascii="Times New Roman" w:hAnsi="Times New Roman"/>
                <w:sz w:val="24"/>
                <w:szCs w:val="24"/>
              </w:rPr>
            </w:pPr>
            <w:r w:rsidRPr="009377B6">
              <w:rPr>
                <w:rFonts w:ascii="Times New Roman" w:hAnsi="Times New Roman"/>
                <w:iCs/>
                <w:sz w:val="24"/>
                <w:szCs w:val="24"/>
              </w:rPr>
              <w:t>ОК 09</w:t>
            </w:r>
            <w:r>
              <w:rPr>
                <w:rFonts w:ascii="Times New Roman" w:hAnsi="Times New Roman"/>
                <w:iCs/>
                <w:sz w:val="24"/>
                <w:szCs w:val="24"/>
              </w:rPr>
              <w:t xml:space="preserve"> </w:t>
            </w:r>
            <w:r w:rsidRPr="009377B6">
              <w:rPr>
                <w:rFonts w:ascii="Times New Roman" w:hAnsi="Times New Roman"/>
                <w:sz w:val="24"/>
                <w:szCs w:val="24"/>
              </w:rPr>
              <w:t>Использовать информационные технологии в профессиональной деятельности</w:t>
            </w:r>
          </w:p>
        </w:tc>
        <w:tc>
          <w:tcPr>
            <w:tcW w:w="2409" w:type="dxa"/>
            <w:vMerge/>
          </w:tcPr>
          <w:p w:rsidR="00A51A06" w:rsidRPr="005A4178" w:rsidRDefault="00A51A06" w:rsidP="00A51A06">
            <w:pPr>
              <w:spacing w:after="0" w:line="240" w:lineRule="auto"/>
              <w:rPr>
                <w:rFonts w:ascii="Times New Roman" w:hAnsi="Times New Roman" w:cs="Times New Roman"/>
                <w:sz w:val="24"/>
                <w:szCs w:val="24"/>
              </w:rPr>
            </w:pPr>
          </w:p>
        </w:tc>
      </w:tr>
      <w:tr w:rsidR="00A51A06" w:rsidRPr="005A4178" w:rsidTr="00004DC3">
        <w:trPr>
          <w:trHeight w:val="488"/>
        </w:trPr>
        <w:tc>
          <w:tcPr>
            <w:tcW w:w="7905" w:type="dxa"/>
          </w:tcPr>
          <w:p w:rsidR="00A51A06" w:rsidRPr="009377B6" w:rsidRDefault="00A51A06" w:rsidP="00A51A06">
            <w:pPr>
              <w:suppressAutoHyphens/>
              <w:spacing w:after="0" w:line="240" w:lineRule="auto"/>
              <w:jc w:val="both"/>
              <w:rPr>
                <w:rFonts w:ascii="Times New Roman" w:hAnsi="Times New Roman"/>
                <w:sz w:val="24"/>
                <w:szCs w:val="24"/>
              </w:rPr>
            </w:pPr>
            <w:r w:rsidRPr="009377B6">
              <w:rPr>
                <w:rFonts w:ascii="Times New Roman" w:hAnsi="Times New Roman"/>
                <w:iCs/>
                <w:sz w:val="24"/>
                <w:szCs w:val="24"/>
              </w:rPr>
              <w:t>ОК 10</w:t>
            </w:r>
            <w:r>
              <w:rPr>
                <w:rFonts w:ascii="Times New Roman" w:hAnsi="Times New Roman"/>
                <w:iCs/>
                <w:sz w:val="24"/>
                <w:szCs w:val="24"/>
              </w:rPr>
              <w:t xml:space="preserve"> </w:t>
            </w:r>
            <w:r w:rsidRPr="009377B6">
              <w:rPr>
                <w:rFonts w:ascii="Times New Roman" w:hAnsi="Times New Roman"/>
                <w:sz w:val="24"/>
                <w:szCs w:val="24"/>
              </w:rPr>
              <w:t>Пользоваться профессиональной документацией на государственном и иностранном языках.</w:t>
            </w:r>
          </w:p>
        </w:tc>
        <w:tc>
          <w:tcPr>
            <w:tcW w:w="2409" w:type="dxa"/>
            <w:vMerge/>
          </w:tcPr>
          <w:p w:rsidR="00A51A06" w:rsidRPr="005A4178" w:rsidRDefault="00A51A06" w:rsidP="00A51A06">
            <w:pPr>
              <w:spacing w:after="0" w:line="240" w:lineRule="auto"/>
              <w:rPr>
                <w:rFonts w:ascii="Times New Roman" w:hAnsi="Times New Roman" w:cs="Times New Roman"/>
                <w:sz w:val="24"/>
                <w:szCs w:val="24"/>
              </w:rPr>
            </w:pPr>
          </w:p>
        </w:tc>
      </w:tr>
      <w:tr w:rsidR="00A51A06" w:rsidRPr="005A4178" w:rsidTr="00004DC3">
        <w:trPr>
          <w:trHeight w:val="488"/>
        </w:trPr>
        <w:tc>
          <w:tcPr>
            <w:tcW w:w="7905" w:type="dxa"/>
          </w:tcPr>
          <w:p w:rsidR="00A51A06" w:rsidRPr="009377B6" w:rsidRDefault="00A51A06" w:rsidP="00A51A06">
            <w:pPr>
              <w:suppressAutoHyphens/>
              <w:spacing w:after="0" w:line="240" w:lineRule="auto"/>
              <w:jc w:val="both"/>
              <w:rPr>
                <w:rFonts w:ascii="Times New Roman" w:hAnsi="Times New Roman"/>
                <w:sz w:val="24"/>
                <w:szCs w:val="24"/>
              </w:rPr>
            </w:pPr>
            <w:r w:rsidRPr="009377B6">
              <w:rPr>
                <w:rFonts w:ascii="Times New Roman" w:hAnsi="Times New Roman"/>
                <w:iCs/>
                <w:sz w:val="24"/>
                <w:szCs w:val="24"/>
              </w:rPr>
              <w:t>ОК 11</w:t>
            </w:r>
            <w:r>
              <w:rPr>
                <w:rFonts w:ascii="Times New Roman" w:hAnsi="Times New Roman"/>
                <w:iCs/>
                <w:sz w:val="24"/>
                <w:szCs w:val="24"/>
              </w:rPr>
              <w:t xml:space="preserve"> </w:t>
            </w:r>
            <w:r w:rsidRPr="001277E3">
              <w:rPr>
                <w:rFonts w:ascii="Times New Roman" w:hAnsi="Times New Roman" w:cs="Times New Roman"/>
                <w:b/>
                <w:sz w:val="24"/>
                <w:szCs w:val="24"/>
              </w:rPr>
              <w:t>Использовать знания по финансовой грамотности, п</w:t>
            </w:r>
            <w:r w:rsidRPr="009377B6">
              <w:rPr>
                <w:rFonts w:ascii="Times New Roman" w:hAnsi="Times New Roman"/>
                <w:sz w:val="24"/>
                <w:szCs w:val="24"/>
              </w:rPr>
              <w:t>ланировать предпринимательскую деятельность в профессиональной сфере</w:t>
            </w:r>
          </w:p>
        </w:tc>
        <w:tc>
          <w:tcPr>
            <w:tcW w:w="2409" w:type="dxa"/>
            <w:vMerge/>
          </w:tcPr>
          <w:p w:rsidR="00A51A06" w:rsidRPr="005A4178" w:rsidRDefault="00A51A06" w:rsidP="00A51A06">
            <w:pPr>
              <w:spacing w:after="0" w:line="240" w:lineRule="auto"/>
              <w:rPr>
                <w:rFonts w:ascii="Times New Roman" w:hAnsi="Times New Roman" w:cs="Times New Roman"/>
                <w:sz w:val="24"/>
                <w:szCs w:val="24"/>
              </w:rPr>
            </w:pPr>
          </w:p>
        </w:tc>
      </w:tr>
    </w:tbl>
    <w:p w:rsidR="003B7E80" w:rsidRPr="005A4178" w:rsidRDefault="003B7E80" w:rsidP="00A51A06">
      <w:pPr>
        <w:spacing w:after="0" w:line="240" w:lineRule="auto"/>
        <w:rPr>
          <w:rFonts w:ascii="Times New Roman" w:hAnsi="Times New Roman" w:cs="Times New Roman"/>
          <w:sz w:val="24"/>
          <w:szCs w:val="24"/>
        </w:rPr>
      </w:pPr>
    </w:p>
    <w:p w:rsidR="009B0695" w:rsidRPr="005A4178" w:rsidRDefault="009B0695" w:rsidP="00A51A0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b/>
          <w:sz w:val="24"/>
          <w:szCs w:val="24"/>
        </w:rPr>
      </w:pPr>
      <w:r w:rsidRPr="005A4178">
        <w:rPr>
          <w:rFonts w:ascii="Times New Roman" w:hAnsi="Times New Roman" w:cs="Times New Roman"/>
          <w:b/>
          <w:sz w:val="24"/>
          <w:szCs w:val="24"/>
        </w:rPr>
        <w:t>5.</w:t>
      </w:r>
      <w:r w:rsidR="00013CF1" w:rsidRPr="005A4178">
        <w:rPr>
          <w:rFonts w:ascii="Times New Roman" w:hAnsi="Times New Roman" w:cs="Times New Roman"/>
          <w:b/>
          <w:sz w:val="24"/>
          <w:szCs w:val="24"/>
        </w:rPr>
        <w:t xml:space="preserve"> </w:t>
      </w:r>
      <w:r w:rsidRPr="005A4178">
        <w:rPr>
          <w:rFonts w:ascii="Times New Roman" w:hAnsi="Times New Roman" w:cs="Times New Roman"/>
          <w:b/>
          <w:sz w:val="24"/>
          <w:szCs w:val="24"/>
        </w:rPr>
        <w:t>КОНТРОЛЬНО-ОЦЕНОЧНЫЕ МАТЕРИАЛЫ</w:t>
      </w:r>
      <w:r w:rsidR="00CC4E8C">
        <w:rPr>
          <w:rFonts w:ascii="Times New Roman" w:hAnsi="Times New Roman" w:cs="Times New Roman"/>
          <w:b/>
          <w:sz w:val="24"/>
          <w:szCs w:val="24"/>
        </w:rPr>
        <w:t xml:space="preserve"> ПРОГРАММЫ ПРОФЕССИОНАЛЬНОГО МОДУЛЯ</w:t>
      </w:r>
    </w:p>
    <w:p w:rsidR="0040092F" w:rsidRPr="005A4178" w:rsidRDefault="0040092F" w:rsidP="00A51A06">
      <w:pPr>
        <w:spacing w:after="0" w:line="240" w:lineRule="auto"/>
        <w:jc w:val="both"/>
        <w:rPr>
          <w:rFonts w:ascii="Times New Roman" w:hAnsi="Times New Roman" w:cs="Times New Roman"/>
          <w:b/>
          <w:sz w:val="24"/>
          <w:szCs w:val="24"/>
        </w:rPr>
      </w:pPr>
    </w:p>
    <w:p w:rsidR="009B0695" w:rsidRPr="005A4178" w:rsidRDefault="009B0695" w:rsidP="00A51A06">
      <w:pPr>
        <w:spacing w:after="0" w:line="240" w:lineRule="auto"/>
        <w:ind w:firstLine="709"/>
        <w:jc w:val="both"/>
        <w:rPr>
          <w:rFonts w:ascii="Times New Roman" w:hAnsi="Times New Roman" w:cs="Times New Roman"/>
          <w:b/>
          <w:sz w:val="24"/>
          <w:szCs w:val="24"/>
        </w:rPr>
      </w:pPr>
      <w:r w:rsidRPr="005A4178">
        <w:rPr>
          <w:rFonts w:ascii="Times New Roman" w:hAnsi="Times New Roman" w:cs="Times New Roman"/>
          <w:b/>
          <w:sz w:val="24"/>
          <w:szCs w:val="24"/>
        </w:rPr>
        <w:t xml:space="preserve">5.1 Структура контрольно-оценочных материалов </w:t>
      </w:r>
    </w:p>
    <w:p w:rsidR="00757623" w:rsidRPr="005A4178" w:rsidRDefault="009B0695" w:rsidP="00A51A06">
      <w:pPr>
        <w:spacing w:after="0" w:line="240" w:lineRule="auto"/>
        <w:ind w:firstLine="709"/>
        <w:jc w:val="both"/>
        <w:rPr>
          <w:rFonts w:ascii="Times New Roman" w:hAnsi="Times New Roman" w:cs="Times New Roman"/>
          <w:b/>
          <w:i/>
          <w:color w:val="000000" w:themeColor="text1"/>
          <w:sz w:val="24"/>
          <w:szCs w:val="24"/>
        </w:rPr>
      </w:pPr>
      <w:r w:rsidRPr="005A4178">
        <w:rPr>
          <w:rFonts w:ascii="Times New Roman" w:hAnsi="Times New Roman" w:cs="Times New Roman"/>
          <w:sz w:val="24"/>
          <w:szCs w:val="24"/>
        </w:rPr>
        <w:t xml:space="preserve">Контрольно-оценочные материалы, ориентированные на проверку освоения вида деятельности - </w:t>
      </w:r>
      <w:r w:rsidR="00757623" w:rsidRPr="005A4178">
        <w:rPr>
          <w:rFonts w:ascii="Times New Roman" w:hAnsi="Times New Roman" w:cs="Times New Roman"/>
          <w:color w:val="000000" w:themeColor="text1"/>
          <w:sz w:val="24"/>
          <w:szCs w:val="24"/>
        </w:rPr>
        <w:t>Управление автомобилями категории «В»</w:t>
      </w:r>
    </w:p>
    <w:p w:rsidR="009B0695" w:rsidRPr="005A4178" w:rsidRDefault="009B0695" w:rsidP="00A51A06">
      <w:pPr>
        <w:spacing w:after="0" w:line="240" w:lineRule="auto"/>
        <w:ind w:firstLine="709"/>
        <w:jc w:val="both"/>
        <w:rPr>
          <w:rFonts w:ascii="Times New Roman" w:hAnsi="Times New Roman" w:cs="Times New Roman"/>
          <w:sz w:val="24"/>
          <w:szCs w:val="24"/>
        </w:rPr>
      </w:pPr>
      <w:r w:rsidRPr="005A4178">
        <w:rPr>
          <w:rFonts w:ascii="Times New Roman" w:hAnsi="Times New Roman" w:cs="Times New Roman"/>
          <w:sz w:val="24"/>
          <w:szCs w:val="24"/>
        </w:rPr>
        <w:t>КОМ предназначены для контроля и оценки результатов освоения профессионального модуля ПМ.0</w:t>
      </w:r>
      <w:r w:rsidR="00757623" w:rsidRPr="005A4178">
        <w:rPr>
          <w:rFonts w:ascii="Times New Roman" w:hAnsi="Times New Roman" w:cs="Times New Roman"/>
          <w:sz w:val="24"/>
          <w:szCs w:val="24"/>
        </w:rPr>
        <w:t>4</w:t>
      </w:r>
      <w:r w:rsidR="00013CF1" w:rsidRPr="005A4178">
        <w:rPr>
          <w:rFonts w:ascii="Times New Roman" w:hAnsi="Times New Roman" w:cs="Times New Roman"/>
          <w:sz w:val="24"/>
          <w:szCs w:val="24"/>
        </w:rPr>
        <w:t xml:space="preserve"> </w:t>
      </w:r>
      <w:r w:rsidR="00757623" w:rsidRPr="005A4178">
        <w:rPr>
          <w:rFonts w:ascii="Times New Roman" w:hAnsi="Times New Roman" w:cs="Times New Roman"/>
          <w:sz w:val="24"/>
          <w:szCs w:val="24"/>
        </w:rPr>
        <w:t>Выполнение работ по одной или нескольким профессиям рабочих, должностям служащих</w:t>
      </w:r>
      <w:r w:rsidR="00013CF1" w:rsidRPr="005A4178">
        <w:rPr>
          <w:rFonts w:ascii="Times New Roman" w:hAnsi="Times New Roman" w:cs="Times New Roman"/>
          <w:sz w:val="24"/>
          <w:szCs w:val="24"/>
        </w:rPr>
        <w:t xml:space="preserve">: </w:t>
      </w:r>
      <w:r w:rsidR="00757623" w:rsidRPr="005A4178">
        <w:rPr>
          <w:rFonts w:ascii="Times New Roman" w:hAnsi="Times New Roman" w:cs="Times New Roman"/>
          <w:sz w:val="24"/>
          <w:szCs w:val="24"/>
        </w:rPr>
        <w:t>- водитель автомобиля категории "В"</w:t>
      </w:r>
    </w:p>
    <w:p w:rsidR="009B0695" w:rsidRPr="005A4178" w:rsidRDefault="009B0695" w:rsidP="00A51A06">
      <w:pPr>
        <w:spacing w:after="0" w:line="240" w:lineRule="auto"/>
        <w:ind w:firstLine="709"/>
        <w:jc w:val="both"/>
        <w:rPr>
          <w:rFonts w:ascii="Times New Roman" w:hAnsi="Times New Roman" w:cs="Times New Roman"/>
          <w:b/>
          <w:bCs/>
          <w:sz w:val="24"/>
          <w:szCs w:val="24"/>
        </w:rPr>
      </w:pPr>
      <w:r w:rsidRPr="005A4178">
        <w:rPr>
          <w:rFonts w:ascii="Times New Roman" w:hAnsi="Times New Roman" w:cs="Times New Roman"/>
          <w:b/>
          <w:bCs/>
          <w:sz w:val="24"/>
          <w:szCs w:val="24"/>
        </w:rPr>
        <w:t>5.1.</w:t>
      </w:r>
      <w:r w:rsidR="005679B6" w:rsidRPr="005A4178">
        <w:rPr>
          <w:rFonts w:ascii="Times New Roman" w:hAnsi="Times New Roman" w:cs="Times New Roman"/>
          <w:b/>
          <w:bCs/>
          <w:sz w:val="24"/>
          <w:szCs w:val="24"/>
        </w:rPr>
        <w:t>2</w:t>
      </w:r>
      <w:r w:rsidRPr="005A4178">
        <w:rPr>
          <w:rFonts w:ascii="Times New Roman" w:hAnsi="Times New Roman" w:cs="Times New Roman"/>
          <w:b/>
          <w:bCs/>
          <w:sz w:val="24"/>
          <w:szCs w:val="24"/>
        </w:rPr>
        <w:t>. Формы промежуточной аттестации по профессиональному модулю</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50"/>
        <w:gridCol w:w="3366"/>
        <w:gridCol w:w="2610"/>
      </w:tblGrid>
      <w:tr w:rsidR="00A51A06" w:rsidRPr="005A4178" w:rsidTr="00A51A06">
        <w:trPr>
          <w:jc w:val="center"/>
        </w:trPr>
        <w:tc>
          <w:tcPr>
            <w:tcW w:w="4250" w:type="dxa"/>
            <w:vMerge w:val="restart"/>
          </w:tcPr>
          <w:p w:rsidR="00A51A06" w:rsidRPr="005A4178" w:rsidRDefault="00A51A06" w:rsidP="00A51A06">
            <w:pPr>
              <w:spacing w:after="0" w:line="240" w:lineRule="auto"/>
              <w:ind w:left="89"/>
              <w:jc w:val="center"/>
              <w:rPr>
                <w:rFonts w:ascii="Times New Roman" w:hAnsi="Times New Roman" w:cs="Times New Roman"/>
                <w:bCs/>
                <w:sz w:val="24"/>
                <w:szCs w:val="24"/>
              </w:rPr>
            </w:pPr>
            <w:r w:rsidRPr="005A4178">
              <w:rPr>
                <w:rFonts w:ascii="Times New Roman" w:hAnsi="Times New Roman" w:cs="Times New Roman"/>
                <w:b/>
                <w:sz w:val="24"/>
                <w:szCs w:val="24"/>
              </w:rPr>
              <w:t>Элементы ПМ</w:t>
            </w:r>
          </w:p>
        </w:tc>
        <w:tc>
          <w:tcPr>
            <w:tcW w:w="5976" w:type="dxa"/>
            <w:gridSpan w:val="2"/>
          </w:tcPr>
          <w:p w:rsidR="00A51A06" w:rsidRPr="005A4178" w:rsidRDefault="00A51A06" w:rsidP="00A51A06">
            <w:pPr>
              <w:spacing w:after="0" w:line="240" w:lineRule="auto"/>
              <w:jc w:val="center"/>
              <w:rPr>
                <w:rFonts w:ascii="Times New Roman" w:hAnsi="Times New Roman" w:cs="Times New Roman"/>
                <w:b/>
                <w:sz w:val="24"/>
                <w:szCs w:val="24"/>
              </w:rPr>
            </w:pPr>
            <w:r w:rsidRPr="005A4178">
              <w:rPr>
                <w:rFonts w:ascii="Times New Roman" w:hAnsi="Times New Roman" w:cs="Times New Roman"/>
                <w:b/>
                <w:sz w:val="24"/>
                <w:szCs w:val="24"/>
              </w:rPr>
              <w:t>Формы аттестации</w:t>
            </w:r>
          </w:p>
        </w:tc>
      </w:tr>
      <w:tr w:rsidR="00A51A06" w:rsidRPr="005A4178" w:rsidTr="00A51A06">
        <w:trPr>
          <w:trHeight w:val="254"/>
          <w:jc w:val="center"/>
        </w:trPr>
        <w:tc>
          <w:tcPr>
            <w:tcW w:w="4250" w:type="dxa"/>
            <w:vMerge/>
          </w:tcPr>
          <w:p w:rsidR="00A51A06" w:rsidRPr="005A4178" w:rsidRDefault="00A51A06" w:rsidP="00A51A06">
            <w:pPr>
              <w:spacing w:after="0" w:line="240" w:lineRule="auto"/>
              <w:ind w:left="89"/>
              <w:jc w:val="center"/>
              <w:rPr>
                <w:rFonts w:ascii="Times New Roman" w:hAnsi="Times New Roman" w:cs="Times New Roman"/>
                <w:bCs/>
                <w:sz w:val="24"/>
                <w:szCs w:val="24"/>
              </w:rPr>
            </w:pPr>
          </w:p>
        </w:tc>
        <w:tc>
          <w:tcPr>
            <w:tcW w:w="3366" w:type="dxa"/>
          </w:tcPr>
          <w:p w:rsidR="00A51A06" w:rsidRPr="00A51A06" w:rsidRDefault="00A51A06" w:rsidP="00A51A06">
            <w:pPr>
              <w:spacing w:after="0" w:line="240" w:lineRule="auto"/>
              <w:jc w:val="center"/>
              <w:rPr>
                <w:rFonts w:ascii="Times New Roman" w:hAnsi="Times New Roman" w:cs="Times New Roman"/>
                <w:b/>
                <w:bCs/>
                <w:sz w:val="24"/>
                <w:szCs w:val="24"/>
              </w:rPr>
            </w:pPr>
            <w:r w:rsidRPr="00A51A06">
              <w:rPr>
                <w:rFonts w:ascii="Times New Roman" w:hAnsi="Times New Roman" w:cs="Times New Roman"/>
                <w:b/>
                <w:bCs/>
                <w:sz w:val="24"/>
                <w:szCs w:val="24"/>
              </w:rPr>
              <w:t>текущая</w:t>
            </w:r>
          </w:p>
        </w:tc>
        <w:tc>
          <w:tcPr>
            <w:tcW w:w="2610" w:type="dxa"/>
          </w:tcPr>
          <w:p w:rsidR="00A51A06" w:rsidRPr="005A4178" w:rsidRDefault="00A51A06" w:rsidP="00A51A06">
            <w:pPr>
              <w:spacing w:after="0" w:line="240" w:lineRule="auto"/>
              <w:jc w:val="center"/>
              <w:rPr>
                <w:rFonts w:ascii="Times New Roman" w:hAnsi="Times New Roman" w:cs="Times New Roman"/>
                <w:bCs/>
                <w:sz w:val="24"/>
                <w:szCs w:val="24"/>
              </w:rPr>
            </w:pPr>
            <w:r w:rsidRPr="005A4178">
              <w:rPr>
                <w:rFonts w:ascii="Times New Roman" w:hAnsi="Times New Roman" w:cs="Times New Roman"/>
                <w:b/>
                <w:sz w:val="24"/>
                <w:szCs w:val="24"/>
              </w:rPr>
              <w:t>промежуточной</w:t>
            </w:r>
          </w:p>
        </w:tc>
      </w:tr>
      <w:tr w:rsidR="00A51A06" w:rsidRPr="005A4178" w:rsidTr="00A51A06">
        <w:trPr>
          <w:trHeight w:val="254"/>
          <w:jc w:val="center"/>
        </w:trPr>
        <w:tc>
          <w:tcPr>
            <w:tcW w:w="4250" w:type="dxa"/>
          </w:tcPr>
          <w:p w:rsidR="00A51A06" w:rsidRPr="005A4178" w:rsidRDefault="00A51A06" w:rsidP="00A51A06">
            <w:pPr>
              <w:spacing w:after="0" w:line="240" w:lineRule="auto"/>
              <w:ind w:left="89"/>
              <w:jc w:val="center"/>
              <w:rPr>
                <w:rFonts w:ascii="Times New Roman" w:hAnsi="Times New Roman" w:cs="Times New Roman"/>
                <w:bCs/>
                <w:sz w:val="24"/>
                <w:szCs w:val="24"/>
              </w:rPr>
            </w:pPr>
            <w:r w:rsidRPr="005A4178">
              <w:rPr>
                <w:rFonts w:ascii="Times New Roman" w:hAnsi="Times New Roman" w:cs="Times New Roman"/>
                <w:bCs/>
                <w:sz w:val="24"/>
                <w:szCs w:val="24"/>
              </w:rPr>
              <w:t>ПМ.04</w:t>
            </w:r>
          </w:p>
        </w:tc>
        <w:tc>
          <w:tcPr>
            <w:tcW w:w="3366" w:type="dxa"/>
          </w:tcPr>
          <w:p w:rsidR="00A51A06" w:rsidRPr="005A4178" w:rsidRDefault="00A51A06" w:rsidP="00A51A06">
            <w:pPr>
              <w:spacing w:after="0" w:line="240" w:lineRule="auto"/>
              <w:jc w:val="center"/>
              <w:rPr>
                <w:rFonts w:ascii="Times New Roman" w:hAnsi="Times New Roman" w:cs="Times New Roman"/>
                <w:bCs/>
                <w:sz w:val="24"/>
                <w:szCs w:val="24"/>
              </w:rPr>
            </w:pPr>
          </w:p>
        </w:tc>
        <w:tc>
          <w:tcPr>
            <w:tcW w:w="2610" w:type="dxa"/>
          </w:tcPr>
          <w:p w:rsidR="00A51A06" w:rsidRPr="005A4178" w:rsidRDefault="00A51A06" w:rsidP="00A51A06">
            <w:pPr>
              <w:spacing w:after="0" w:line="240" w:lineRule="auto"/>
              <w:jc w:val="center"/>
              <w:rPr>
                <w:rFonts w:ascii="Times New Roman" w:hAnsi="Times New Roman" w:cs="Times New Roman"/>
                <w:bCs/>
                <w:sz w:val="24"/>
                <w:szCs w:val="24"/>
              </w:rPr>
            </w:pPr>
            <w:r w:rsidRPr="005A4178">
              <w:rPr>
                <w:rFonts w:ascii="Times New Roman" w:hAnsi="Times New Roman" w:cs="Times New Roman"/>
                <w:bCs/>
                <w:sz w:val="24"/>
                <w:szCs w:val="24"/>
              </w:rPr>
              <w:t>Экзамен в ГИБДД</w:t>
            </w:r>
          </w:p>
        </w:tc>
      </w:tr>
      <w:tr w:rsidR="00A51A06" w:rsidRPr="005A4178" w:rsidTr="00A51A06">
        <w:trPr>
          <w:jc w:val="center"/>
        </w:trPr>
        <w:tc>
          <w:tcPr>
            <w:tcW w:w="4250" w:type="dxa"/>
          </w:tcPr>
          <w:p w:rsidR="00A51A06" w:rsidRPr="005A4178" w:rsidRDefault="00A51A06" w:rsidP="00A51A06">
            <w:pPr>
              <w:spacing w:after="0" w:line="240" w:lineRule="auto"/>
              <w:ind w:left="89"/>
              <w:jc w:val="center"/>
              <w:rPr>
                <w:rFonts w:ascii="Times New Roman" w:hAnsi="Times New Roman" w:cs="Times New Roman"/>
                <w:sz w:val="24"/>
                <w:szCs w:val="24"/>
              </w:rPr>
            </w:pPr>
            <w:r w:rsidRPr="005A4178">
              <w:rPr>
                <w:rFonts w:ascii="Times New Roman" w:hAnsi="Times New Roman" w:cs="Times New Roman"/>
                <w:color w:val="000000"/>
                <w:sz w:val="24"/>
                <w:szCs w:val="24"/>
              </w:rPr>
              <w:t>Раздел 1</w:t>
            </w:r>
          </w:p>
        </w:tc>
        <w:tc>
          <w:tcPr>
            <w:tcW w:w="3366" w:type="dxa"/>
          </w:tcPr>
          <w:p w:rsidR="00A51A06" w:rsidRPr="005A4178" w:rsidRDefault="00A51A06" w:rsidP="00A51A06">
            <w:pPr>
              <w:spacing w:after="0" w:line="240" w:lineRule="auto"/>
              <w:jc w:val="center"/>
              <w:rPr>
                <w:rFonts w:ascii="Times New Roman" w:hAnsi="Times New Roman" w:cs="Times New Roman"/>
                <w:bCs/>
                <w:sz w:val="24"/>
                <w:szCs w:val="24"/>
              </w:rPr>
            </w:pPr>
            <w:r w:rsidRPr="005A4178">
              <w:rPr>
                <w:rFonts w:ascii="Times New Roman" w:hAnsi="Times New Roman" w:cs="Times New Roman"/>
                <w:bCs/>
                <w:sz w:val="24"/>
                <w:szCs w:val="24"/>
              </w:rPr>
              <w:t>Контрольная работа №1</w:t>
            </w:r>
          </w:p>
        </w:tc>
        <w:tc>
          <w:tcPr>
            <w:tcW w:w="2610" w:type="dxa"/>
          </w:tcPr>
          <w:p w:rsidR="00A51A06" w:rsidRPr="005A4178" w:rsidRDefault="00A51A06" w:rsidP="00A51A06">
            <w:pPr>
              <w:spacing w:after="0" w:line="240" w:lineRule="auto"/>
              <w:jc w:val="center"/>
              <w:rPr>
                <w:rFonts w:ascii="Times New Roman" w:hAnsi="Times New Roman" w:cs="Times New Roman"/>
                <w:bCs/>
                <w:sz w:val="24"/>
                <w:szCs w:val="24"/>
              </w:rPr>
            </w:pPr>
          </w:p>
        </w:tc>
      </w:tr>
      <w:tr w:rsidR="00A51A06" w:rsidRPr="005A4178" w:rsidTr="00A51A06">
        <w:trPr>
          <w:jc w:val="center"/>
        </w:trPr>
        <w:tc>
          <w:tcPr>
            <w:tcW w:w="4250" w:type="dxa"/>
          </w:tcPr>
          <w:p w:rsidR="00A51A06" w:rsidRPr="005A4178" w:rsidRDefault="00A51A06" w:rsidP="00A51A06">
            <w:pPr>
              <w:spacing w:after="0" w:line="240" w:lineRule="auto"/>
              <w:ind w:left="89"/>
              <w:jc w:val="center"/>
              <w:rPr>
                <w:rFonts w:ascii="Times New Roman" w:hAnsi="Times New Roman" w:cs="Times New Roman"/>
                <w:sz w:val="24"/>
                <w:szCs w:val="24"/>
              </w:rPr>
            </w:pPr>
            <w:r w:rsidRPr="005A4178">
              <w:rPr>
                <w:rFonts w:ascii="Times New Roman" w:hAnsi="Times New Roman" w:cs="Times New Roman"/>
                <w:color w:val="000000"/>
                <w:sz w:val="24"/>
                <w:szCs w:val="24"/>
              </w:rPr>
              <w:t>Раздел 2.</w:t>
            </w:r>
          </w:p>
        </w:tc>
        <w:tc>
          <w:tcPr>
            <w:tcW w:w="3366" w:type="dxa"/>
          </w:tcPr>
          <w:p w:rsidR="00A51A06" w:rsidRPr="005A4178" w:rsidRDefault="00A51A06" w:rsidP="00A51A06">
            <w:pPr>
              <w:spacing w:after="0" w:line="240" w:lineRule="auto"/>
              <w:jc w:val="center"/>
              <w:rPr>
                <w:rFonts w:ascii="Times New Roman" w:hAnsi="Times New Roman" w:cs="Times New Roman"/>
                <w:bCs/>
                <w:sz w:val="24"/>
                <w:szCs w:val="24"/>
              </w:rPr>
            </w:pPr>
            <w:r w:rsidRPr="005A4178">
              <w:rPr>
                <w:rFonts w:ascii="Times New Roman" w:hAnsi="Times New Roman" w:cs="Times New Roman"/>
                <w:bCs/>
                <w:sz w:val="24"/>
                <w:szCs w:val="24"/>
              </w:rPr>
              <w:t>Контрольная работа №2</w:t>
            </w:r>
          </w:p>
        </w:tc>
        <w:tc>
          <w:tcPr>
            <w:tcW w:w="2610" w:type="dxa"/>
          </w:tcPr>
          <w:p w:rsidR="00A51A06" w:rsidRPr="005A4178" w:rsidRDefault="00A51A06" w:rsidP="00A51A06">
            <w:pPr>
              <w:spacing w:after="0" w:line="240" w:lineRule="auto"/>
              <w:jc w:val="center"/>
              <w:rPr>
                <w:rFonts w:ascii="Times New Roman" w:hAnsi="Times New Roman" w:cs="Times New Roman"/>
                <w:bCs/>
                <w:sz w:val="24"/>
                <w:szCs w:val="24"/>
              </w:rPr>
            </w:pPr>
          </w:p>
        </w:tc>
      </w:tr>
      <w:tr w:rsidR="00A51A06" w:rsidRPr="005A4178" w:rsidTr="00A51A06">
        <w:trPr>
          <w:jc w:val="center"/>
        </w:trPr>
        <w:tc>
          <w:tcPr>
            <w:tcW w:w="4250" w:type="dxa"/>
          </w:tcPr>
          <w:p w:rsidR="00A51A06" w:rsidRPr="005A4178" w:rsidRDefault="00A51A06" w:rsidP="00A51A06">
            <w:pPr>
              <w:spacing w:after="0" w:line="240" w:lineRule="auto"/>
              <w:ind w:left="89"/>
              <w:jc w:val="center"/>
              <w:rPr>
                <w:rFonts w:ascii="Times New Roman" w:hAnsi="Times New Roman" w:cs="Times New Roman"/>
                <w:sz w:val="24"/>
                <w:szCs w:val="24"/>
              </w:rPr>
            </w:pPr>
            <w:r w:rsidRPr="005A4178">
              <w:rPr>
                <w:rFonts w:ascii="Times New Roman" w:hAnsi="Times New Roman" w:cs="Times New Roman"/>
                <w:color w:val="000000"/>
                <w:sz w:val="24"/>
                <w:szCs w:val="24"/>
              </w:rPr>
              <w:t>Раздел 3.</w:t>
            </w:r>
          </w:p>
        </w:tc>
        <w:tc>
          <w:tcPr>
            <w:tcW w:w="3366" w:type="dxa"/>
          </w:tcPr>
          <w:p w:rsidR="00A51A06" w:rsidRPr="005A4178" w:rsidRDefault="00A51A06" w:rsidP="00A51A06">
            <w:pPr>
              <w:spacing w:after="0" w:line="240" w:lineRule="auto"/>
              <w:jc w:val="center"/>
              <w:rPr>
                <w:rFonts w:ascii="Times New Roman" w:hAnsi="Times New Roman" w:cs="Times New Roman"/>
                <w:bCs/>
                <w:sz w:val="24"/>
                <w:szCs w:val="24"/>
              </w:rPr>
            </w:pPr>
            <w:r w:rsidRPr="005A4178">
              <w:rPr>
                <w:rFonts w:ascii="Times New Roman" w:hAnsi="Times New Roman" w:cs="Times New Roman"/>
                <w:bCs/>
                <w:sz w:val="24"/>
                <w:szCs w:val="24"/>
              </w:rPr>
              <w:t>Контрольная работа №3</w:t>
            </w:r>
          </w:p>
        </w:tc>
        <w:tc>
          <w:tcPr>
            <w:tcW w:w="2610" w:type="dxa"/>
          </w:tcPr>
          <w:p w:rsidR="00A51A06" w:rsidRPr="005A4178" w:rsidRDefault="00A51A06" w:rsidP="00A51A06">
            <w:pPr>
              <w:spacing w:after="0" w:line="240" w:lineRule="auto"/>
              <w:jc w:val="center"/>
              <w:rPr>
                <w:rFonts w:ascii="Times New Roman" w:hAnsi="Times New Roman" w:cs="Times New Roman"/>
                <w:bCs/>
                <w:sz w:val="24"/>
                <w:szCs w:val="24"/>
              </w:rPr>
            </w:pPr>
          </w:p>
        </w:tc>
      </w:tr>
      <w:tr w:rsidR="00A51A06" w:rsidRPr="005A4178" w:rsidTr="00A51A06">
        <w:trPr>
          <w:jc w:val="center"/>
        </w:trPr>
        <w:tc>
          <w:tcPr>
            <w:tcW w:w="4250" w:type="dxa"/>
          </w:tcPr>
          <w:p w:rsidR="00A51A06" w:rsidRPr="005A4178" w:rsidRDefault="00A51A06" w:rsidP="00A51A06">
            <w:pPr>
              <w:spacing w:after="0" w:line="240" w:lineRule="auto"/>
              <w:ind w:left="89"/>
              <w:jc w:val="center"/>
              <w:rPr>
                <w:rFonts w:ascii="Times New Roman" w:hAnsi="Times New Roman" w:cs="Times New Roman"/>
                <w:sz w:val="24"/>
                <w:szCs w:val="24"/>
              </w:rPr>
            </w:pPr>
            <w:r w:rsidRPr="005A4178">
              <w:rPr>
                <w:rFonts w:ascii="Times New Roman" w:hAnsi="Times New Roman" w:cs="Times New Roman"/>
                <w:color w:val="000000"/>
                <w:sz w:val="24"/>
                <w:szCs w:val="24"/>
              </w:rPr>
              <w:t>Раздел 4.</w:t>
            </w:r>
          </w:p>
        </w:tc>
        <w:tc>
          <w:tcPr>
            <w:tcW w:w="3366" w:type="dxa"/>
          </w:tcPr>
          <w:p w:rsidR="00A51A06" w:rsidRPr="005A4178" w:rsidRDefault="00A51A06" w:rsidP="00A51A06">
            <w:pPr>
              <w:spacing w:after="0" w:line="240" w:lineRule="auto"/>
              <w:jc w:val="center"/>
              <w:rPr>
                <w:rFonts w:ascii="Times New Roman" w:hAnsi="Times New Roman" w:cs="Times New Roman"/>
                <w:bCs/>
                <w:sz w:val="24"/>
                <w:szCs w:val="24"/>
              </w:rPr>
            </w:pPr>
            <w:r w:rsidRPr="005A4178">
              <w:rPr>
                <w:rFonts w:ascii="Times New Roman" w:hAnsi="Times New Roman" w:cs="Times New Roman"/>
                <w:bCs/>
                <w:sz w:val="24"/>
                <w:szCs w:val="24"/>
              </w:rPr>
              <w:t>Контрольная работа №4</w:t>
            </w:r>
          </w:p>
        </w:tc>
        <w:tc>
          <w:tcPr>
            <w:tcW w:w="2610" w:type="dxa"/>
          </w:tcPr>
          <w:p w:rsidR="00A51A06" w:rsidRPr="005A4178" w:rsidRDefault="00A51A06" w:rsidP="00A51A06">
            <w:pPr>
              <w:spacing w:after="0" w:line="240" w:lineRule="auto"/>
              <w:jc w:val="center"/>
              <w:rPr>
                <w:rFonts w:ascii="Times New Roman" w:hAnsi="Times New Roman" w:cs="Times New Roman"/>
                <w:bCs/>
                <w:sz w:val="24"/>
                <w:szCs w:val="24"/>
              </w:rPr>
            </w:pPr>
          </w:p>
        </w:tc>
      </w:tr>
      <w:tr w:rsidR="00A51A06" w:rsidRPr="005A4178" w:rsidTr="00A51A06">
        <w:trPr>
          <w:trHeight w:val="286"/>
          <w:jc w:val="center"/>
        </w:trPr>
        <w:tc>
          <w:tcPr>
            <w:tcW w:w="4250" w:type="dxa"/>
          </w:tcPr>
          <w:p w:rsidR="00A51A06" w:rsidRPr="005A4178" w:rsidRDefault="00A51A06" w:rsidP="00A51A06">
            <w:pPr>
              <w:spacing w:after="0" w:line="240" w:lineRule="auto"/>
              <w:ind w:left="21"/>
              <w:jc w:val="center"/>
              <w:rPr>
                <w:rFonts w:ascii="Times New Roman" w:hAnsi="Times New Roman" w:cs="Times New Roman"/>
                <w:sz w:val="24"/>
                <w:szCs w:val="24"/>
              </w:rPr>
            </w:pPr>
            <w:r w:rsidRPr="005A4178">
              <w:rPr>
                <w:rFonts w:ascii="Times New Roman" w:hAnsi="Times New Roman" w:cs="Times New Roman"/>
                <w:color w:val="000000"/>
                <w:sz w:val="24"/>
                <w:szCs w:val="24"/>
              </w:rPr>
              <w:t>Раздел 5.</w:t>
            </w:r>
          </w:p>
        </w:tc>
        <w:tc>
          <w:tcPr>
            <w:tcW w:w="3366" w:type="dxa"/>
          </w:tcPr>
          <w:p w:rsidR="00A51A06" w:rsidRPr="005A4178" w:rsidRDefault="00A51A06" w:rsidP="00A51A06">
            <w:pPr>
              <w:spacing w:after="0" w:line="240" w:lineRule="auto"/>
              <w:jc w:val="center"/>
              <w:rPr>
                <w:rFonts w:ascii="Times New Roman" w:hAnsi="Times New Roman" w:cs="Times New Roman"/>
                <w:bCs/>
                <w:sz w:val="24"/>
                <w:szCs w:val="24"/>
              </w:rPr>
            </w:pPr>
            <w:r w:rsidRPr="005A4178">
              <w:rPr>
                <w:rFonts w:ascii="Times New Roman" w:hAnsi="Times New Roman" w:cs="Times New Roman"/>
                <w:bCs/>
                <w:sz w:val="24"/>
                <w:szCs w:val="24"/>
              </w:rPr>
              <w:t>Контрольная работа №5</w:t>
            </w:r>
          </w:p>
        </w:tc>
        <w:tc>
          <w:tcPr>
            <w:tcW w:w="2610" w:type="dxa"/>
          </w:tcPr>
          <w:p w:rsidR="00A51A06" w:rsidRPr="005A4178" w:rsidRDefault="00A51A06" w:rsidP="00A51A06">
            <w:pPr>
              <w:spacing w:after="0" w:line="240" w:lineRule="auto"/>
              <w:jc w:val="center"/>
              <w:rPr>
                <w:rFonts w:ascii="Times New Roman" w:hAnsi="Times New Roman" w:cs="Times New Roman"/>
                <w:bCs/>
                <w:sz w:val="24"/>
                <w:szCs w:val="24"/>
              </w:rPr>
            </w:pPr>
          </w:p>
        </w:tc>
      </w:tr>
    </w:tbl>
    <w:p w:rsidR="009B0695" w:rsidRPr="005A4178" w:rsidRDefault="00282BF3" w:rsidP="00A51A06">
      <w:pPr>
        <w:spacing w:after="0" w:line="240" w:lineRule="auto"/>
        <w:ind w:firstLine="709"/>
        <w:jc w:val="both"/>
        <w:rPr>
          <w:rFonts w:ascii="Times New Roman" w:hAnsi="Times New Roman" w:cs="Times New Roman"/>
          <w:sz w:val="24"/>
          <w:szCs w:val="24"/>
        </w:rPr>
      </w:pPr>
      <w:r w:rsidRPr="005A4178">
        <w:rPr>
          <w:rFonts w:ascii="Times New Roman" w:hAnsi="Times New Roman" w:cs="Times New Roman"/>
          <w:sz w:val="24"/>
          <w:szCs w:val="24"/>
        </w:rPr>
        <w:t>Текущая аттестация проводится в форме к</w:t>
      </w:r>
      <w:r w:rsidR="00757623" w:rsidRPr="005A4178">
        <w:rPr>
          <w:rFonts w:ascii="Times New Roman" w:hAnsi="Times New Roman" w:cs="Times New Roman"/>
          <w:sz w:val="24"/>
          <w:szCs w:val="24"/>
        </w:rPr>
        <w:t>онтрольны</w:t>
      </w:r>
      <w:r w:rsidRPr="005A4178">
        <w:rPr>
          <w:rFonts w:ascii="Times New Roman" w:hAnsi="Times New Roman" w:cs="Times New Roman"/>
          <w:sz w:val="24"/>
          <w:szCs w:val="24"/>
        </w:rPr>
        <w:t>х</w:t>
      </w:r>
      <w:r w:rsidR="00757623" w:rsidRPr="005A4178">
        <w:rPr>
          <w:rFonts w:ascii="Times New Roman" w:hAnsi="Times New Roman" w:cs="Times New Roman"/>
          <w:sz w:val="24"/>
          <w:szCs w:val="24"/>
        </w:rPr>
        <w:t xml:space="preserve"> работ</w:t>
      </w:r>
      <w:r w:rsidR="009B0695" w:rsidRPr="005A4178">
        <w:rPr>
          <w:rFonts w:ascii="Times New Roman" w:hAnsi="Times New Roman" w:cs="Times New Roman"/>
          <w:sz w:val="24"/>
          <w:szCs w:val="24"/>
        </w:rPr>
        <w:t xml:space="preserve"> в </w:t>
      </w:r>
      <w:r w:rsidR="00757623" w:rsidRPr="005A4178">
        <w:rPr>
          <w:rFonts w:ascii="Times New Roman" w:hAnsi="Times New Roman" w:cs="Times New Roman"/>
          <w:sz w:val="24"/>
          <w:szCs w:val="24"/>
        </w:rPr>
        <w:t>рамках часов отведённых на освоение разделов.</w:t>
      </w:r>
    </w:p>
    <w:p w:rsidR="00282BF3" w:rsidRPr="005A4178" w:rsidRDefault="00282BF3" w:rsidP="00A51A06">
      <w:pPr>
        <w:spacing w:after="0" w:line="240" w:lineRule="auto"/>
        <w:ind w:firstLine="709"/>
        <w:jc w:val="both"/>
        <w:rPr>
          <w:rFonts w:ascii="Times New Roman" w:hAnsi="Times New Roman" w:cs="Times New Roman"/>
          <w:b/>
          <w:sz w:val="24"/>
          <w:szCs w:val="24"/>
        </w:rPr>
      </w:pPr>
      <w:r w:rsidRPr="005A4178">
        <w:rPr>
          <w:rFonts w:ascii="Times New Roman" w:hAnsi="Times New Roman" w:cs="Times New Roman"/>
          <w:sz w:val="24"/>
          <w:szCs w:val="24"/>
        </w:rPr>
        <w:t>Промежуточная аттестация проводится в форме экзамена по вопросам экзаменационных билетов, утвержденным Главным управлением ГИБДД МВД России для приема теоретических экзаменов на право управления транспортными средствами категорий «В». Допускается также проведение зачета с использованием программы «Теоретический экзамен в ГИБДД по действующей методике. Сетевая версия», программы-тренажера «Подготовка к теоретическому экзамену в ГИБДД» или иного аналогичного пособия.</w:t>
      </w:r>
    </w:p>
    <w:p w:rsidR="009B0695" w:rsidRPr="005A4178" w:rsidRDefault="009B0695" w:rsidP="00A51A06">
      <w:pPr>
        <w:spacing w:after="0" w:line="240" w:lineRule="auto"/>
        <w:ind w:firstLine="709"/>
        <w:rPr>
          <w:rFonts w:ascii="Times New Roman" w:hAnsi="Times New Roman" w:cs="Times New Roman"/>
          <w:b/>
          <w:sz w:val="24"/>
          <w:szCs w:val="24"/>
        </w:rPr>
      </w:pPr>
      <w:r w:rsidRPr="005A4178">
        <w:rPr>
          <w:rFonts w:ascii="Times New Roman" w:hAnsi="Times New Roman" w:cs="Times New Roman"/>
          <w:b/>
          <w:sz w:val="24"/>
          <w:szCs w:val="24"/>
        </w:rPr>
        <w:t>5.2 Оценочные материалы текущего контроля</w:t>
      </w:r>
    </w:p>
    <w:p w:rsidR="009B0695" w:rsidRPr="005A4178" w:rsidRDefault="009B0695" w:rsidP="00A51A06">
      <w:pPr>
        <w:spacing w:after="0" w:line="240" w:lineRule="auto"/>
        <w:jc w:val="center"/>
        <w:rPr>
          <w:rFonts w:ascii="Times New Roman" w:hAnsi="Times New Roman" w:cs="Times New Roman"/>
          <w:b/>
          <w:sz w:val="24"/>
          <w:szCs w:val="24"/>
        </w:rPr>
      </w:pPr>
      <w:r w:rsidRPr="005A4178">
        <w:rPr>
          <w:rFonts w:ascii="Times New Roman" w:hAnsi="Times New Roman" w:cs="Times New Roman"/>
          <w:b/>
          <w:sz w:val="24"/>
          <w:szCs w:val="24"/>
        </w:rPr>
        <w:t>Контрольная работа № 1</w:t>
      </w:r>
      <w:r w:rsidR="00013CF1" w:rsidRPr="005A4178">
        <w:rPr>
          <w:rFonts w:ascii="Times New Roman" w:hAnsi="Times New Roman" w:cs="Times New Roman"/>
          <w:b/>
          <w:sz w:val="24"/>
          <w:szCs w:val="24"/>
        </w:rPr>
        <w:t xml:space="preserve"> </w:t>
      </w:r>
      <w:r w:rsidRPr="005A4178">
        <w:rPr>
          <w:rFonts w:ascii="Times New Roman" w:hAnsi="Times New Roman" w:cs="Times New Roman"/>
          <w:b/>
          <w:sz w:val="24"/>
          <w:szCs w:val="24"/>
        </w:rPr>
        <w:t>по разделу 1 «Основы законодательства в сфере дорожного движения»</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Содержание </w:t>
      </w:r>
      <w:r w:rsidR="00282BF3" w:rsidRPr="005A4178">
        <w:rPr>
          <w:rFonts w:ascii="Times New Roman" w:hAnsi="Times New Roman" w:cs="Times New Roman"/>
          <w:sz w:val="24"/>
          <w:szCs w:val="24"/>
        </w:rPr>
        <w:t>контрольной работы</w:t>
      </w:r>
    </w:p>
    <w:p w:rsidR="009B0695" w:rsidRPr="005A4178" w:rsidRDefault="009B0695" w:rsidP="00A51A06">
      <w:pPr>
        <w:spacing w:after="0" w:line="240" w:lineRule="auto"/>
        <w:ind w:firstLine="709"/>
        <w:jc w:val="both"/>
        <w:rPr>
          <w:rFonts w:ascii="Times New Roman" w:hAnsi="Times New Roman" w:cs="Times New Roman"/>
          <w:sz w:val="24"/>
          <w:szCs w:val="24"/>
        </w:rPr>
      </w:pPr>
      <w:r w:rsidRPr="005A4178">
        <w:rPr>
          <w:rFonts w:ascii="Times New Roman" w:hAnsi="Times New Roman" w:cs="Times New Roman"/>
          <w:sz w:val="24"/>
          <w:szCs w:val="24"/>
        </w:rPr>
        <w:t xml:space="preserve">Учащемуся предлагается ответить на вопросы двух билетов по 20 задач в каждом. Независимо от метода проведения зачета экзаменационный билет формируется следующим образом. Все экзаменационные вопросы объединены в 4 группы по 40 тематических блоков, </w:t>
      </w:r>
      <w:r w:rsidRPr="005A4178">
        <w:rPr>
          <w:rFonts w:ascii="Times New Roman" w:hAnsi="Times New Roman" w:cs="Times New Roman"/>
          <w:sz w:val="24"/>
          <w:szCs w:val="24"/>
        </w:rPr>
        <w:lastRenderedPageBreak/>
        <w:t xml:space="preserve">состоящих из 5 вопросов каждый (первая группа содержит все вопросы №№ 1-5 экзаменационных билетов, утвержденных ГУ ГИБДД МВД России; вторая – №№ 6-10; третья – №№ 11-15 и четвертая – №№ 16-20). Билет состоит из четырех тематических блоков, каждый из которых выбран случайным образом из соответствующей группы. Перестановка вопросов между тематическими блоками не допускается.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2. Порядок проведения </w:t>
      </w:r>
      <w:r w:rsidR="00282BF3" w:rsidRPr="005A4178">
        <w:rPr>
          <w:rFonts w:ascii="Times New Roman" w:hAnsi="Times New Roman" w:cs="Times New Roman"/>
          <w:sz w:val="24"/>
          <w:szCs w:val="24"/>
        </w:rPr>
        <w:t>контрольной работы</w:t>
      </w:r>
      <w:r w:rsidR="00151582">
        <w:rPr>
          <w:rFonts w:ascii="Times New Roman" w:hAnsi="Times New Roman" w:cs="Times New Roman"/>
          <w:sz w:val="24"/>
          <w:szCs w:val="24"/>
        </w:rPr>
        <w:t xml:space="preserve"> в</w:t>
      </w:r>
      <w:r w:rsidR="00282BF3" w:rsidRPr="005A4178">
        <w:rPr>
          <w:rFonts w:ascii="Times New Roman" w:hAnsi="Times New Roman" w:cs="Times New Roman"/>
          <w:sz w:val="24"/>
          <w:szCs w:val="24"/>
        </w:rPr>
        <w:t xml:space="preserve"> форме зачёта</w:t>
      </w:r>
    </w:p>
    <w:p w:rsidR="009B0695" w:rsidRPr="005A4178" w:rsidRDefault="009B0695" w:rsidP="00A51A06">
      <w:pPr>
        <w:spacing w:after="0" w:line="240" w:lineRule="auto"/>
        <w:ind w:firstLine="709"/>
        <w:jc w:val="both"/>
        <w:rPr>
          <w:rFonts w:ascii="Times New Roman" w:hAnsi="Times New Roman" w:cs="Times New Roman"/>
          <w:sz w:val="24"/>
          <w:szCs w:val="24"/>
        </w:rPr>
      </w:pPr>
      <w:r w:rsidRPr="005A4178">
        <w:rPr>
          <w:rFonts w:ascii="Times New Roman" w:hAnsi="Times New Roman" w:cs="Times New Roman"/>
          <w:sz w:val="24"/>
          <w:szCs w:val="24"/>
        </w:rPr>
        <w:t xml:space="preserve">Зачет проводится одним из методов: </w:t>
      </w:r>
      <w:r w:rsidR="00013CF1" w:rsidRPr="005A4178">
        <w:rPr>
          <w:rFonts w:ascii="Times New Roman" w:hAnsi="Times New Roman" w:cs="Times New Roman"/>
          <w:sz w:val="24"/>
          <w:szCs w:val="24"/>
        </w:rPr>
        <w:t xml:space="preserve">- </w:t>
      </w:r>
      <w:r w:rsidRPr="005A4178">
        <w:rPr>
          <w:rFonts w:ascii="Times New Roman" w:hAnsi="Times New Roman" w:cs="Times New Roman"/>
          <w:sz w:val="24"/>
          <w:szCs w:val="24"/>
        </w:rPr>
        <w:t xml:space="preserve">методом письменного опроса по билетам; </w:t>
      </w:r>
      <w:r w:rsidR="00013CF1" w:rsidRPr="005A4178">
        <w:rPr>
          <w:rFonts w:ascii="Times New Roman" w:hAnsi="Times New Roman" w:cs="Times New Roman"/>
          <w:sz w:val="24"/>
          <w:szCs w:val="24"/>
        </w:rPr>
        <w:t>-</w:t>
      </w:r>
      <w:r w:rsidRPr="005A4178">
        <w:rPr>
          <w:rFonts w:ascii="Times New Roman" w:hAnsi="Times New Roman" w:cs="Times New Roman"/>
          <w:sz w:val="24"/>
          <w:szCs w:val="24"/>
        </w:rPr>
        <w:t xml:space="preserve"> методом программированного контроля знаний. </w:t>
      </w:r>
    </w:p>
    <w:p w:rsidR="009B0695" w:rsidRPr="005A4178" w:rsidRDefault="009B0695" w:rsidP="00A51A06">
      <w:pPr>
        <w:spacing w:after="0" w:line="240" w:lineRule="auto"/>
        <w:ind w:firstLine="709"/>
        <w:jc w:val="both"/>
        <w:rPr>
          <w:rFonts w:ascii="Times New Roman" w:hAnsi="Times New Roman" w:cs="Times New Roman"/>
          <w:sz w:val="24"/>
          <w:szCs w:val="24"/>
        </w:rPr>
      </w:pPr>
      <w:r w:rsidRPr="005A4178">
        <w:rPr>
          <w:rFonts w:ascii="Times New Roman" w:hAnsi="Times New Roman" w:cs="Times New Roman"/>
          <w:sz w:val="24"/>
          <w:szCs w:val="24"/>
        </w:rPr>
        <w:t xml:space="preserve">Зачет проводится в помещении (экзаменационном классе), оборудованном рабочими местами для учащихся и экзаменатора. Планировка и оборудование экзаменационного класса должны позволять экзаменатору осуществлять визуальный контроль за действиями учащихся. Допускается применение средств аудио-видеофиксации процесса проведения зачета. Экзаменатор знакомит учащихся с формой, методами и порядком проведения зачета, порядком работы с билетами в зависимости от метода приема зачета, разъясняет систему оценки. При проведении зачета методом письменного опроса по билетам экзаменатор случайным образом раздает учащимся по два экзаменационных билета. Номера билетов указываются в соответствующих графах зачетного листа. На каждый вопрос билета учащийся из числа предложенных ответов выбирает один. Номер выбранного ответа на каждый вопрос учащийся заносит в графу с номером соответствующего вопроса зачетного листа чернильной или шариковой ручкой. После ответа на все вопросы билета или истечения установленного времени зачетный лист подписывается учащимся и вместе с билетами сдается экзаменатору. Для ответа на два билета учащемуся предоставляется 40 минут. По истечении указанного времени зачет прекращается. Хронометраж времени ведется экзаменатором с момента подачи команды, разрешающей учащимся приступить к работе с билетами. Экзаменатор проверяет правильность ответов на вопросы билетов. При наличии неправильных ответов их номера отмечаются экзаменатором в зачетном листе. Ответ на вопрос, имеющий исправления или подчистки, считается неправильным. </w:t>
      </w:r>
    </w:p>
    <w:p w:rsidR="009B0695" w:rsidRPr="005A4178" w:rsidRDefault="009B0695" w:rsidP="00A51A06">
      <w:pPr>
        <w:spacing w:after="0" w:line="240" w:lineRule="auto"/>
        <w:ind w:firstLine="709"/>
        <w:jc w:val="both"/>
        <w:rPr>
          <w:rFonts w:ascii="Times New Roman" w:hAnsi="Times New Roman" w:cs="Times New Roman"/>
          <w:sz w:val="24"/>
          <w:szCs w:val="24"/>
        </w:rPr>
      </w:pPr>
      <w:r w:rsidRPr="005A4178">
        <w:rPr>
          <w:rFonts w:ascii="Times New Roman" w:hAnsi="Times New Roman" w:cs="Times New Roman"/>
          <w:sz w:val="24"/>
          <w:szCs w:val="24"/>
        </w:rPr>
        <w:t xml:space="preserve">Проведение дифференцированного зачета методом программированного контроля знаний осуществляется в компьютерном классе. </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sz w:val="24"/>
          <w:szCs w:val="24"/>
        </w:rPr>
        <w:t>3. Система оценки зачета Оценка «Зачет» выставляется, когда учащийся в отведенное время ответил правильно не менее чем на 38 вопросов. Оценка «Незачет» выставляется, когда учащийся в отведенное время ответил правильно менее чем на 38 вопросов. Если при ответе на вопросы билетов учащийся пользовался какой-либо литературой или переговаривался с другими лицами, зачет прекращается и учащемуся выставляется оценка «Незачет».</w:t>
      </w:r>
    </w:p>
    <w:p w:rsidR="009B0695" w:rsidRPr="005A4178" w:rsidRDefault="009B0695" w:rsidP="00A51A06">
      <w:pPr>
        <w:spacing w:after="0" w:line="240" w:lineRule="auto"/>
        <w:jc w:val="center"/>
        <w:rPr>
          <w:rFonts w:ascii="Times New Roman" w:hAnsi="Times New Roman" w:cs="Times New Roman"/>
          <w:b/>
          <w:sz w:val="24"/>
          <w:szCs w:val="24"/>
        </w:rPr>
      </w:pPr>
      <w:r w:rsidRPr="005A4178">
        <w:rPr>
          <w:rFonts w:ascii="Times New Roman" w:hAnsi="Times New Roman" w:cs="Times New Roman"/>
          <w:b/>
          <w:sz w:val="24"/>
          <w:szCs w:val="24"/>
        </w:rPr>
        <w:t>Контрольная работа № 2</w:t>
      </w:r>
      <w:r w:rsidR="00013CF1" w:rsidRPr="005A4178">
        <w:rPr>
          <w:rFonts w:ascii="Times New Roman" w:hAnsi="Times New Roman" w:cs="Times New Roman"/>
          <w:b/>
          <w:sz w:val="24"/>
          <w:szCs w:val="24"/>
        </w:rPr>
        <w:t xml:space="preserve"> </w:t>
      </w:r>
      <w:r w:rsidRPr="005A4178">
        <w:rPr>
          <w:rFonts w:ascii="Times New Roman" w:hAnsi="Times New Roman" w:cs="Times New Roman"/>
          <w:b/>
          <w:sz w:val="24"/>
          <w:szCs w:val="24"/>
        </w:rPr>
        <w:t>по разделу 2 «Психофизиологические основы деятельности водителя»</w:t>
      </w:r>
    </w:p>
    <w:p w:rsidR="009B0695" w:rsidRPr="005A4178" w:rsidRDefault="009B0695" w:rsidP="00A51A06">
      <w:pPr>
        <w:spacing w:after="0" w:line="240" w:lineRule="auto"/>
        <w:jc w:val="center"/>
        <w:rPr>
          <w:rFonts w:ascii="Times New Roman" w:hAnsi="Times New Roman" w:cs="Times New Roman"/>
          <w:b/>
          <w:sz w:val="24"/>
          <w:szCs w:val="24"/>
        </w:rPr>
      </w:pPr>
      <w:r w:rsidRPr="005A4178">
        <w:rPr>
          <w:rFonts w:ascii="Times New Roman" w:hAnsi="Times New Roman" w:cs="Times New Roman"/>
          <w:b/>
          <w:sz w:val="24"/>
          <w:szCs w:val="24"/>
        </w:rPr>
        <w:t>Вопросы</w:t>
      </w:r>
      <w:r w:rsidR="00993BE2" w:rsidRPr="005A4178">
        <w:rPr>
          <w:rFonts w:ascii="Times New Roman" w:hAnsi="Times New Roman" w:cs="Times New Roman"/>
          <w:b/>
          <w:sz w:val="24"/>
          <w:szCs w:val="24"/>
        </w:rPr>
        <w:t xml:space="preserve"> </w:t>
      </w:r>
      <w:r w:rsidRPr="005A4178">
        <w:rPr>
          <w:rFonts w:ascii="Times New Roman" w:hAnsi="Times New Roman" w:cs="Times New Roman"/>
          <w:b/>
          <w:sz w:val="24"/>
          <w:szCs w:val="24"/>
        </w:rPr>
        <w:t>по разделу 2 «Психофизиологические основы деятельности водителя»</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Понятие о познавательных функциях (внимание, восприятие, память, мышление).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2. Внимание и его свойства (устойчивость, концентрация, распределение, переключение, объем).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3. Причины отвлечения внимания во время управления транспортным средством.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4. Способность сохранять внимание при наличии отвлекающих факторов.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5. Влияние усталости и сонливости на свойства внимания.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6. Способы профилактики усталости.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7. Виды информации.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8. Выбор необходимой информации в процессе управления транспортным средством, информационная перегрузка.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9. Опасности, связанные с неправильным восприятием дорожной обстановки.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10. Зрительная система. Поле зрения, острота зрения и зона видимости.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11. Факторы, влияющие на уменьшение поля зрения водителя.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12. Виды памяти и их значение для накопления профессионального опыта.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13. Мышление. Анализ и синтез как основные процессы мышления.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14. Оперативное мышление и прогнозирование.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15. Навыки распознавания опасных ситуаций; принятие решения в различных дорожных ситуациях.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lastRenderedPageBreak/>
        <w:t xml:space="preserve">16. Важность принятия правильного решения на дороге.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17. Факторы, влияющие на быстроту реакции.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18. Склонность к рискованному поведению на дороге, формирование привычек. Ценности человека, группы и водителя.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19. Свойства личности и темперамент.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20. Влияние темперамента на стиль вождения.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21. Влияние социальной роли и социального окружения на стиль вождения.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22. Способы нейтрализации давления в процессе управления транспортным средством.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23. Представление об этике и этических нормах; этические нормы водителя.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24. Ответственность водителя за безопасность на дороге.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25. Понятие общения, его функции, этапы общения.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26. Качества человека, важные для общения.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27. Стили общения, особенности эффективного общения.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28. Общение в условиях конфликта. Правила, повышающие эффективность общения.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29. Способы саморегуляции эмоциональных состояний.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30. Изменение поведения водителя после употребления алкоголя и медикаментов. </w:t>
      </w:r>
    </w:p>
    <w:p w:rsidR="009B0695" w:rsidRPr="005A4178" w:rsidRDefault="009B0695" w:rsidP="00A51A06">
      <w:pPr>
        <w:spacing w:after="0" w:line="240" w:lineRule="auto"/>
        <w:jc w:val="center"/>
        <w:rPr>
          <w:rFonts w:ascii="Times New Roman" w:hAnsi="Times New Roman" w:cs="Times New Roman"/>
          <w:b/>
          <w:sz w:val="24"/>
          <w:szCs w:val="24"/>
        </w:rPr>
      </w:pPr>
      <w:r w:rsidRPr="005A4178">
        <w:rPr>
          <w:rFonts w:ascii="Times New Roman" w:hAnsi="Times New Roman" w:cs="Times New Roman"/>
          <w:b/>
          <w:sz w:val="24"/>
          <w:szCs w:val="24"/>
        </w:rPr>
        <w:t>Контрольная работа № 3</w:t>
      </w:r>
      <w:r w:rsidR="00013CF1" w:rsidRPr="005A4178">
        <w:rPr>
          <w:rFonts w:ascii="Times New Roman" w:hAnsi="Times New Roman" w:cs="Times New Roman"/>
          <w:b/>
          <w:sz w:val="24"/>
          <w:szCs w:val="24"/>
        </w:rPr>
        <w:t xml:space="preserve"> </w:t>
      </w:r>
      <w:r w:rsidRPr="005A4178">
        <w:rPr>
          <w:rFonts w:ascii="Times New Roman" w:hAnsi="Times New Roman" w:cs="Times New Roman"/>
          <w:b/>
          <w:sz w:val="24"/>
          <w:szCs w:val="24"/>
        </w:rPr>
        <w:t>по разделу</w:t>
      </w:r>
      <w:r w:rsidR="00013CF1" w:rsidRPr="005A4178">
        <w:rPr>
          <w:rFonts w:ascii="Times New Roman" w:hAnsi="Times New Roman" w:cs="Times New Roman"/>
          <w:b/>
          <w:sz w:val="24"/>
          <w:szCs w:val="24"/>
        </w:rPr>
        <w:t xml:space="preserve"> </w:t>
      </w:r>
      <w:r w:rsidRPr="005A4178">
        <w:rPr>
          <w:rFonts w:ascii="Times New Roman" w:hAnsi="Times New Roman" w:cs="Times New Roman"/>
          <w:b/>
          <w:sz w:val="24"/>
          <w:szCs w:val="24"/>
        </w:rPr>
        <w:t>3 «Основы управления транспортными средствами»</w:t>
      </w:r>
    </w:p>
    <w:p w:rsidR="009B0695" w:rsidRPr="005A4178" w:rsidRDefault="009B0695" w:rsidP="00A51A06">
      <w:pPr>
        <w:spacing w:after="0" w:line="240" w:lineRule="auto"/>
        <w:jc w:val="center"/>
        <w:rPr>
          <w:rFonts w:ascii="Times New Roman" w:hAnsi="Times New Roman" w:cs="Times New Roman"/>
          <w:b/>
          <w:sz w:val="24"/>
          <w:szCs w:val="24"/>
        </w:rPr>
      </w:pPr>
      <w:r w:rsidRPr="005A4178">
        <w:rPr>
          <w:rFonts w:ascii="Times New Roman" w:hAnsi="Times New Roman" w:cs="Times New Roman"/>
          <w:b/>
          <w:sz w:val="24"/>
          <w:szCs w:val="24"/>
        </w:rPr>
        <w:t>Вариант 1</w:t>
      </w:r>
    </w:p>
    <w:p w:rsidR="009B0695" w:rsidRPr="005A4178" w:rsidRDefault="00013CF1"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t xml:space="preserve">  </w:t>
      </w:r>
      <w:r w:rsidR="009B0695" w:rsidRPr="005A4178">
        <w:rPr>
          <w:rFonts w:ascii="Times New Roman" w:hAnsi="Times New Roman" w:cs="Times New Roman"/>
          <w:b/>
          <w:sz w:val="24"/>
          <w:szCs w:val="24"/>
        </w:rPr>
        <w:t>1.</w:t>
      </w:r>
      <w:r w:rsidR="009B0695" w:rsidRPr="005A4178">
        <w:rPr>
          <w:rFonts w:ascii="Times New Roman" w:hAnsi="Times New Roman" w:cs="Times New Roman"/>
          <w:sz w:val="24"/>
          <w:szCs w:val="24"/>
        </w:rPr>
        <w:t xml:space="preserve"> Для прекращения заноса, вызванного торможением, водитель в первую очередь должен: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w:t>
      </w:r>
      <w:r w:rsidR="00151582">
        <w:rPr>
          <w:rFonts w:ascii="Times New Roman" w:hAnsi="Times New Roman" w:cs="Times New Roman"/>
          <w:sz w:val="24"/>
          <w:szCs w:val="24"/>
        </w:rPr>
        <w:t xml:space="preserve">Прекратить начатое торможение. </w:t>
      </w:r>
      <w:r w:rsidRPr="005A4178">
        <w:rPr>
          <w:rFonts w:ascii="Times New Roman" w:hAnsi="Times New Roman" w:cs="Times New Roman"/>
          <w:sz w:val="24"/>
          <w:szCs w:val="24"/>
        </w:rPr>
        <w:t xml:space="preserve">2. Выключить сцепление. 3. Продолжить торможение, не изменяя усилия на педаль тормоза. </w:t>
      </w:r>
    </w:p>
    <w:p w:rsidR="009B0695" w:rsidRPr="005A4178" w:rsidRDefault="00013CF1"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t xml:space="preserve">  </w:t>
      </w:r>
      <w:r w:rsidR="009B0695" w:rsidRPr="005A4178">
        <w:rPr>
          <w:rFonts w:ascii="Times New Roman" w:hAnsi="Times New Roman" w:cs="Times New Roman"/>
          <w:b/>
          <w:sz w:val="24"/>
          <w:szCs w:val="24"/>
        </w:rPr>
        <w:t>2.</w:t>
      </w:r>
      <w:r w:rsidR="009B0695" w:rsidRPr="005A4178">
        <w:rPr>
          <w:rFonts w:ascii="Times New Roman" w:hAnsi="Times New Roman" w:cs="Times New Roman"/>
          <w:sz w:val="24"/>
          <w:szCs w:val="24"/>
        </w:rPr>
        <w:t xml:space="preserve"> При движении на каком автомобиле увеличение скорости может способствовать устранению заноса задней оси?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На переднеприводном. </w:t>
      </w:r>
      <w:r w:rsidRPr="005A4178">
        <w:rPr>
          <w:rFonts w:ascii="Times New Roman" w:hAnsi="Times New Roman" w:cs="Times New Roman"/>
          <w:sz w:val="24"/>
          <w:szCs w:val="24"/>
        </w:rPr>
        <w:tab/>
        <w:t xml:space="preserve">2. На заднеприводном. </w:t>
      </w:r>
    </w:p>
    <w:p w:rsidR="009B0695" w:rsidRPr="005A4178" w:rsidRDefault="00013CF1"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t xml:space="preserve"> </w:t>
      </w:r>
      <w:r w:rsidR="009B0695" w:rsidRPr="005A4178">
        <w:rPr>
          <w:rFonts w:ascii="Times New Roman" w:hAnsi="Times New Roman" w:cs="Times New Roman"/>
          <w:b/>
          <w:sz w:val="24"/>
          <w:szCs w:val="24"/>
        </w:rPr>
        <w:t xml:space="preserve"> 3</w:t>
      </w:r>
      <w:r w:rsidR="009B0695" w:rsidRPr="005A4178">
        <w:rPr>
          <w:rFonts w:ascii="Times New Roman" w:hAnsi="Times New Roman" w:cs="Times New Roman"/>
          <w:sz w:val="24"/>
          <w:szCs w:val="24"/>
        </w:rPr>
        <w:t xml:space="preserve">. Что следует предпринять водителю для предотвращения опасных последствий заноса автомобиля при резком повороте рулевого колеса на скользкой дороге?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Быстро, но плавно повернуть рулевое колесо в сторону заноса. затем опережающим воздействием на рулевое колесо выровнять траекторию движения автомобиля. </w:t>
      </w:r>
      <w:r w:rsidR="00151582">
        <w:rPr>
          <w:rFonts w:ascii="Times New Roman" w:hAnsi="Times New Roman" w:cs="Times New Roman"/>
          <w:sz w:val="24"/>
          <w:szCs w:val="24"/>
        </w:rPr>
        <w:t xml:space="preserve">2. Выключить сцепление. </w:t>
      </w:r>
      <w:r w:rsidRPr="005A4178">
        <w:rPr>
          <w:rFonts w:ascii="Times New Roman" w:hAnsi="Times New Roman" w:cs="Times New Roman"/>
          <w:sz w:val="24"/>
          <w:szCs w:val="24"/>
        </w:rPr>
        <w:t>3. Нажать на педаль тормоза.</w:t>
      </w:r>
    </w:p>
    <w:p w:rsidR="009B0695" w:rsidRPr="005A4178" w:rsidRDefault="00013CF1"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t xml:space="preserve"> </w:t>
      </w:r>
      <w:r w:rsidR="009B0695" w:rsidRPr="005A4178">
        <w:rPr>
          <w:rFonts w:ascii="Times New Roman" w:hAnsi="Times New Roman" w:cs="Times New Roman"/>
          <w:b/>
          <w:sz w:val="24"/>
          <w:szCs w:val="24"/>
        </w:rPr>
        <w:t xml:space="preserve"> 4.</w:t>
      </w:r>
      <w:r w:rsidR="009B0695" w:rsidRPr="005A4178">
        <w:rPr>
          <w:rFonts w:ascii="Times New Roman" w:hAnsi="Times New Roman" w:cs="Times New Roman"/>
          <w:sz w:val="24"/>
          <w:szCs w:val="24"/>
        </w:rPr>
        <w:t xml:space="preserve"> Как водитель должен воздействовать на педаль управления подачей топлива при возникновении заноса, вызван </w:t>
      </w:r>
    </w:p>
    <w:p w:rsidR="009B0695" w:rsidRPr="005A4178" w:rsidRDefault="00151582" w:rsidP="00A51A0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Усилить нажатие на педаль. </w:t>
      </w:r>
      <w:r w:rsidR="009B0695" w:rsidRPr="005A4178">
        <w:rPr>
          <w:rFonts w:ascii="Times New Roman" w:hAnsi="Times New Roman" w:cs="Times New Roman"/>
          <w:sz w:val="24"/>
          <w:szCs w:val="24"/>
        </w:rPr>
        <w:t xml:space="preserve">2. Не менять положение педали. 3. Уменьшить нажатие на педаль. </w:t>
      </w:r>
    </w:p>
    <w:p w:rsidR="009B0695" w:rsidRPr="005A4178" w:rsidRDefault="00013CF1"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t xml:space="preserve"> </w:t>
      </w:r>
      <w:r w:rsidR="009B0695" w:rsidRPr="005A4178">
        <w:rPr>
          <w:rFonts w:ascii="Times New Roman" w:hAnsi="Times New Roman" w:cs="Times New Roman"/>
          <w:b/>
          <w:sz w:val="24"/>
          <w:szCs w:val="24"/>
        </w:rPr>
        <w:t xml:space="preserve"> 5.</w:t>
      </w:r>
      <w:r w:rsidR="009B0695" w:rsidRPr="005A4178">
        <w:rPr>
          <w:rFonts w:ascii="Times New Roman" w:hAnsi="Times New Roman" w:cs="Times New Roman"/>
          <w:sz w:val="24"/>
          <w:szCs w:val="24"/>
        </w:rPr>
        <w:t xml:space="preserve"> На повороте возник занос задней оси заднеприводного автомобиля. Ваши действия?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Увеличить подачу топлива, рулевым колесом стабилизировать движение. 2. Притормозить и повернуть рулевое колесо в сторону заноса. 3. Значительно уменьшить подачу топлива, положение рулевого колеса не менять. 4. Слегка уменьшить подачу топлива и повернуть рулевое колесо в сторону заноса.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t xml:space="preserve">  6</w:t>
      </w:r>
      <w:r w:rsidRPr="005A4178">
        <w:rPr>
          <w:rFonts w:ascii="Times New Roman" w:hAnsi="Times New Roman" w:cs="Times New Roman"/>
          <w:sz w:val="24"/>
          <w:szCs w:val="24"/>
        </w:rPr>
        <w:t xml:space="preserve">. На повороте возник занос задней оси переднеприводного автомобиля. Ваши действия?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Уменьшить подачу топлива, рулевым колесом стабилизировать движение. 2. Притормозить и повернуть рулевое колесо в сторону заноса. 3. Значительно увеличить подачу топлива, положение рулевого колеса не менять.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4. Слегка увеличить подачу топлива, корректировать направление движения рулевым колесом. </w:t>
      </w:r>
    </w:p>
    <w:p w:rsidR="009B0695" w:rsidRPr="005A4178" w:rsidRDefault="00013CF1"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t xml:space="preserve">  </w:t>
      </w:r>
      <w:r w:rsidR="009B0695" w:rsidRPr="005A4178">
        <w:rPr>
          <w:rFonts w:ascii="Times New Roman" w:hAnsi="Times New Roman" w:cs="Times New Roman"/>
          <w:b/>
          <w:sz w:val="24"/>
          <w:szCs w:val="24"/>
        </w:rPr>
        <w:t>7.</w:t>
      </w:r>
      <w:r w:rsidR="009B0695" w:rsidRPr="005A4178">
        <w:rPr>
          <w:rFonts w:ascii="Times New Roman" w:hAnsi="Times New Roman" w:cs="Times New Roman"/>
          <w:sz w:val="24"/>
          <w:szCs w:val="24"/>
        </w:rPr>
        <w:t xml:space="preserve"> Уменьшение тормозного пути транспортного средства достигается: </w:t>
      </w:r>
      <w:r w:rsidR="00151582" w:rsidRPr="005A4178">
        <w:rPr>
          <w:rFonts w:ascii="Times New Roman" w:hAnsi="Times New Roman" w:cs="Times New Roman"/>
          <w:sz w:val="24"/>
          <w:szCs w:val="24"/>
        </w:rPr>
        <w:t>Торможением</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с блокировкой колес (юзом). 2. на грани блокировки способом прерывистого нажатия на педаль тормоза. </w:t>
      </w:r>
    </w:p>
    <w:p w:rsidR="009B0695" w:rsidRPr="005A4178" w:rsidRDefault="00013CF1"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t xml:space="preserve">  </w:t>
      </w:r>
      <w:r w:rsidR="009B0695" w:rsidRPr="005A4178">
        <w:rPr>
          <w:rFonts w:ascii="Times New Roman" w:hAnsi="Times New Roman" w:cs="Times New Roman"/>
          <w:b/>
          <w:sz w:val="24"/>
          <w:szCs w:val="24"/>
        </w:rPr>
        <w:t>8</w:t>
      </w:r>
      <w:r w:rsidR="009B0695" w:rsidRPr="005A4178">
        <w:rPr>
          <w:rFonts w:ascii="Times New Roman" w:hAnsi="Times New Roman" w:cs="Times New Roman"/>
          <w:sz w:val="24"/>
          <w:szCs w:val="24"/>
        </w:rPr>
        <w:t xml:space="preserve">. Как правильно произвести экстренное торможение на скользкой дороге?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Выключив сцепление или передачу, плавно и до упора нажать на педаль тормоза. 2. Не выключая сцепление и передачу, тормозить прерывистым нажатием на педаль тормоза </w:t>
      </w:r>
    </w:p>
    <w:p w:rsidR="009B0695" w:rsidRPr="005A4178" w:rsidRDefault="00013CF1"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t xml:space="preserve">  </w:t>
      </w:r>
      <w:r w:rsidR="009B0695" w:rsidRPr="005A4178">
        <w:rPr>
          <w:rFonts w:ascii="Times New Roman" w:hAnsi="Times New Roman" w:cs="Times New Roman"/>
          <w:b/>
          <w:sz w:val="24"/>
          <w:szCs w:val="24"/>
        </w:rPr>
        <w:t>9.</w:t>
      </w:r>
      <w:r w:rsidR="009B0695" w:rsidRPr="005A4178">
        <w:rPr>
          <w:rFonts w:ascii="Times New Roman" w:hAnsi="Times New Roman" w:cs="Times New Roman"/>
          <w:sz w:val="24"/>
          <w:szCs w:val="24"/>
        </w:rPr>
        <w:t xml:space="preserve"> Какой способ торможения позволит сохранить маневренность на скользкой дороге? </w:t>
      </w:r>
    </w:p>
    <w:p w:rsidR="009B0695" w:rsidRPr="005A4178" w:rsidRDefault="00151582" w:rsidP="00A51A0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С полной блокировкой колес. </w:t>
      </w:r>
      <w:r w:rsidR="009B0695" w:rsidRPr="005A4178">
        <w:rPr>
          <w:rFonts w:ascii="Times New Roman" w:hAnsi="Times New Roman" w:cs="Times New Roman"/>
          <w:sz w:val="24"/>
          <w:szCs w:val="24"/>
        </w:rPr>
        <w:t>2. Торможение двигателем без блокировки колес.</w:t>
      </w:r>
    </w:p>
    <w:p w:rsidR="009B0695" w:rsidRPr="005A4178" w:rsidRDefault="00013CF1"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t xml:space="preserve">  </w:t>
      </w:r>
      <w:r w:rsidR="009B0695" w:rsidRPr="005A4178">
        <w:rPr>
          <w:rFonts w:ascii="Times New Roman" w:hAnsi="Times New Roman" w:cs="Times New Roman"/>
          <w:b/>
          <w:sz w:val="24"/>
          <w:szCs w:val="24"/>
        </w:rPr>
        <w:t>10.</w:t>
      </w:r>
      <w:r w:rsidR="009B0695" w:rsidRPr="005A4178">
        <w:rPr>
          <w:rFonts w:ascii="Times New Roman" w:hAnsi="Times New Roman" w:cs="Times New Roman"/>
          <w:sz w:val="24"/>
          <w:szCs w:val="24"/>
        </w:rPr>
        <w:t xml:space="preserve"> Какие колеса автомобиля более подвержены блокировке при резком торможении?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1. Передние.</w:t>
      </w:r>
      <w:r w:rsidRPr="005A4178">
        <w:rPr>
          <w:rFonts w:ascii="Times New Roman" w:hAnsi="Times New Roman" w:cs="Times New Roman"/>
          <w:sz w:val="24"/>
          <w:szCs w:val="24"/>
        </w:rPr>
        <w:tab/>
        <w:t xml:space="preserve"> 2. Задние. </w:t>
      </w:r>
      <w:r w:rsidRPr="005A4178">
        <w:rPr>
          <w:rFonts w:ascii="Times New Roman" w:hAnsi="Times New Roman" w:cs="Times New Roman"/>
          <w:sz w:val="24"/>
          <w:szCs w:val="24"/>
        </w:rPr>
        <w:tab/>
      </w:r>
      <w:r w:rsidRPr="005A4178">
        <w:rPr>
          <w:rFonts w:ascii="Times New Roman" w:hAnsi="Times New Roman" w:cs="Times New Roman"/>
          <w:sz w:val="24"/>
          <w:szCs w:val="24"/>
        </w:rPr>
        <w:tab/>
        <w:t xml:space="preserve">3. Передние и задние в равной степени. </w:t>
      </w:r>
    </w:p>
    <w:p w:rsidR="009B0695" w:rsidRPr="005A4178" w:rsidRDefault="00013CF1"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lastRenderedPageBreak/>
        <w:t xml:space="preserve">  </w:t>
      </w:r>
      <w:r w:rsidR="009B0695" w:rsidRPr="005A4178">
        <w:rPr>
          <w:rFonts w:ascii="Times New Roman" w:hAnsi="Times New Roman" w:cs="Times New Roman"/>
          <w:b/>
          <w:sz w:val="24"/>
          <w:szCs w:val="24"/>
        </w:rPr>
        <w:t>11.</w:t>
      </w:r>
      <w:r w:rsidR="009B0695" w:rsidRPr="005A4178">
        <w:rPr>
          <w:rFonts w:ascii="Times New Roman" w:hAnsi="Times New Roman" w:cs="Times New Roman"/>
          <w:sz w:val="24"/>
          <w:szCs w:val="24"/>
        </w:rPr>
        <w:t xml:space="preserve"> Двигаясь в прямом направлении со скоростью 60 км/ч, Вы внезапно попали на небольшой участок скользкой дороги. Что следует предпринять?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Плавно затормозить. </w:t>
      </w:r>
      <w:r w:rsidRPr="005A4178">
        <w:rPr>
          <w:rFonts w:ascii="Times New Roman" w:hAnsi="Times New Roman" w:cs="Times New Roman"/>
          <w:sz w:val="24"/>
          <w:szCs w:val="24"/>
        </w:rPr>
        <w:tab/>
        <w:t xml:space="preserve">2. Не менять траектории и скорости движения. </w:t>
      </w:r>
    </w:p>
    <w:p w:rsidR="009B0695" w:rsidRPr="005A4178" w:rsidRDefault="00013CF1"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t xml:space="preserve">  </w:t>
      </w:r>
      <w:r w:rsidR="009B0695" w:rsidRPr="005A4178">
        <w:rPr>
          <w:rFonts w:ascii="Times New Roman" w:hAnsi="Times New Roman" w:cs="Times New Roman"/>
          <w:b/>
          <w:sz w:val="24"/>
          <w:szCs w:val="24"/>
        </w:rPr>
        <w:t>12.</w:t>
      </w:r>
      <w:r w:rsidR="009B0695" w:rsidRPr="005A4178">
        <w:rPr>
          <w:rFonts w:ascii="Times New Roman" w:hAnsi="Times New Roman" w:cs="Times New Roman"/>
          <w:sz w:val="24"/>
          <w:szCs w:val="24"/>
        </w:rPr>
        <w:t xml:space="preserve"> При движении по какому участку дороги действие сильного бокового ветра наиболее опасно? </w:t>
      </w:r>
    </w:p>
    <w:p w:rsidR="009B0695" w:rsidRPr="005A4178" w:rsidRDefault="00151582" w:rsidP="00A51A0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По открытому </w:t>
      </w:r>
      <w:r w:rsidR="00013CF1" w:rsidRPr="005A4178">
        <w:rPr>
          <w:rFonts w:ascii="Times New Roman" w:hAnsi="Times New Roman" w:cs="Times New Roman"/>
          <w:sz w:val="24"/>
          <w:szCs w:val="24"/>
        </w:rPr>
        <w:t>2. По закрытому деревьями</w:t>
      </w:r>
      <w:r w:rsidR="009B0695" w:rsidRPr="005A4178">
        <w:rPr>
          <w:rFonts w:ascii="Times New Roman" w:hAnsi="Times New Roman" w:cs="Times New Roman"/>
          <w:sz w:val="24"/>
          <w:szCs w:val="24"/>
        </w:rPr>
        <w:t xml:space="preserve"> 3. При выезде с закрытого участка на открытый. </w:t>
      </w:r>
    </w:p>
    <w:p w:rsidR="009B0695" w:rsidRPr="005A4178" w:rsidRDefault="00013CF1"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t xml:space="preserve">  </w:t>
      </w:r>
      <w:r w:rsidR="009B0695" w:rsidRPr="005A4178">
        <w:rPr>
          <w:rFonts w:ascii="Times New Roman" w:hAnsi="Times New Roman" w:cs="Times New Roman"/>
          <w:b/>
          <w:sz w:val="24"/>
          <w:szCs w:val="24"/>
        </w:rPr>
        <w:t>13.</w:t>
      </w:r>
      <w:r w:rsidR="009B0695" w:rsidRPr="005A4178">
        <w:rPr>
          <w:rFonts w:ascii="Times New Roman" w:hAnsi="Times New Roman" w:cs="Times New Roman"/>
          <w:sz w:val="24"/>
          <w:szCs w:val="24"/>
        </w:rPr>
        <w:t xml:space="preserve"> При выезде из лесистого участка на открытое место установлен знак "Боковой ветер". Ваши действия?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Уменьшить скорость и быть готовым к возможному отклонению автомобиля от заданного курса. 2. Не изменяя скорости, сместиться ближе к центру дороги. 3. Не изменяя скорости, сместиться ближе к обочине. </w:t>
      </w:r>
    </w:p>
    <w:p w:rsidR="009B0695" w:rsidRPr="005A4178" w:rsidRDefault="00013CF1"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t xml:space="preserve">   </w:t>
      </w:r>
      <w:r w:rsidR="009B0695" w:rsidRPr="005A4178">
        <w:rPr>
          <w:rFonts w:ascii="Times New Roman" w:hAnsi="Times New Roman" w:cs="Times New Roman"/>
          <w:b/>
          <w:sz w:val="24"/>
          <w:szCs w:val="24"/>
        </w:rPr>
        <w:t>14.</w:t>
      </w:r>
      <w:r w:rsidR="009B0695" w:rsidRPr="005A4178">
        <w:rPr>
          <w:rFonts w:ascii="Times New Roman" w:hAnsi="Times New Roman" w:cs="Times New Roman"/>
          <w:sz w:val="24"/>
          <w:szCs w:val="24"/>
        </w:rPr>
        <w:t xml:space="preserve"> В случае, когда правые колеса автомобиля наезжают на неукрепленную и влажную обочину, рекомендуется: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Затормозить и полностью остановиться. 2. Затормозить и плавно направить автомобиль в левую сторону. 3. Не прибегая к торможению, плавно вернуть автомобиль на проезжую часть. </w:t>
      </w:r>
    </w:p>
    <w:p w:rsidR="009B0695" w:rsidRPr="005A4178" w:rsidRDefault="00013CF1"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t xml:space="preserve">  </w:t>
      </w:r>
      <w:r w:rsidR="009B0695" w:rsidRPr="005A4178">
        <w:rPr>
          <w:rFonts w:ascii="Times New Roman" w:hAnsi="Times New Roman" w:cs="Times New Roman"/>
          <w:b/>
          <w:sz w:val="24"/>
          <w:szCs w:val="24"/>
        </w:rPr>
        <w:t>15</w:t>
      </w:r>
      <w:r w:rsidR="009B0695" w:rsidRPr="005A4178">
        <w:rPr>
          <w:rFonts w:ascii="Times New Roman" w:hAnsi="Times New Roman" w:cs="Times New Roman"/>
          <w:sz w:val="24"/>
          <w:szCs w:val="24"/>
        </w:rPr>
        <w:t xml:space="preserve">. При торможении двигателем на крутом спуске водитель должен выбирать передачу, исходя из условий: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1. Чем кр</w:t>
      </w:r>
      <w:r w:rsidR="00151582">
        <w:rPr>
          <w:rFonts w:ascii="Times New Roman" w:hAnsi="Times New Roman" w:cs="Times New Roman"/>
          <w:sz w:val="24"/>
          <w:szCs w:val="24"/>
        </w:rPr>
        <w:t xml:space="preserve">уче спуск, тем выше передача. </w:t>
      </w:r>
      <w:r w:rsidRPr="005A4178">
        <w:rPr>
          <w:rFonts w:ascii="Times New Roman" w:hAnsi="Times New Roman" w:cs="Times New Roman"/>
          <w:sz w:val="24"/>
          <w:szCs w:val="24"/>
        </w:rPr>
        <w:t xml:space="preserve">2. Чем круче спуск, тем ниже передача. 3. Выбор передачи не зависит от крутизны спуска. </w:t>
      </w:r>
    </w:p>
    <w:p w:rsidR="009B0695" w:rsidRPr="005A4178" w:rsidRDefault="00013CF1"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t xml:space="preserve">  </w:t>
      </w:r>
      <w:r w:rsidR="009B0695" w:rsidRPr="005A4178">
        <w:rPr>
          <w:rFonts w:ascii="Times New Roman" w:hAnsi="Times New Roman" w:cs="Times New Roman"/>
          <w:b/>
          <w:sz w:val="24"/>
          <w:szCs w:val="24"/>
        </w:rPr>
        <w:t>16.</w:t>
      </w:r>
      <w:r w:rsidR="009B0695" w:rsidRPr="005A4178">
        <w:rPr>
          <w:rFonts w:ascii="Times New Roman" w:hAnsi="Times New Roman" w:cs="Times New Roman"/>
          <w:sz w:val="24"/>
          <w:szCs w:val="24"/>
        </w:rPr>
        <w:t xml:space="preserve"> Двигаться по глубокому снегу на грунтовой дороге следует: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Изменяя скорость движения и передачу в зависимости от состояния дороги. 2. На заранее выбранной пониженной передаче, без резких поворотов и остановок. </w:t>
      </w:r>
    </w:p>
    <w:p w:rsidR="009B0695" w:rsidRPr="005A4178" w:rsidRDefault="00013CF1"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t xml:space="preserve">  </w:t>
      </w:r>
      <w:r w:rsidR="009B0695" w:rsidRPr="005A4178">
        <w:rPr>
          <w:rFonts w:ascii="Times New Roman" w:hAnsi="Times New Roman" w:cs="Times New Roman"/>
          <w:b/>
          <w:sz w:val="24"/>
          <w:szCs w:val="24"/>
        </w:rPr>
        <w:t>17</w:t>
      </w:r>
      <w:r w:rsidR="009B0695" w:rsidRPr="005A4178">
        <w:rPr>
          <w:rFonts w:ascii="Times New Roman" w:hAnsi="Times New Roman" w:cs="Times New Roman"/>
          <w:sz w:val="24"/>
          <w:szCs w:val="24"/>
        </w:rPr>
        <w:t xml:space="preserve">. Что должен сделать водитель, чтобы быстро восстановить эффективность тормозов после проезда через водную преграду?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Продолжить движение, немного натянув рычаг ручного тормоза. 2. Продолжить движение и просушить тормозные колодки многократным непродолжительным нажатием на педаль тормоза. 3. Продолжить движение с малой скоростью без притормаживания. </w:t>
      </w:r>
    </w:p>
    <w:p w:rsidR="009B0695" w:rsidRPr="005A4178" w:rsidRDefault="00013CF1"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t xml:space="preserve">  </w:t>
      </w:r>
      <w:r w:rsidR="009B0695" w:rsidRPr="005A4178">
        <w:rPr>
          <w:rFonts w:ascii="Times New Roman" w:hAnsi="Times New Roman" w:cs="Times New Roman"/>
          <w:b/>
          <w:sz w:val="24"/>
          <w:szCs w:val="24"/>
        </w:rPr>
        <w:t>18.</w:t>
      </w:r>
      <w:r w:rsidR="009B0695" w:rsidRPr="005A4178">
        <w:rPr>
          <w:rFonts w:ascii="Times New Roman" w:hAnsi="Times New Roman" w:cs="Times New Roman"/>
          <w:sz w:val="24"/>
          <w:szCs w:val="24"/>
        </w:rPr>
        <w:t xml:space="preserve"> Чем опасно длительное торможение с выключенным сцеплением (передачей) на крутом спуске?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Значительно увеличивается износ протектора шин.2. Повышается износ деталей тормозных механизмов. 3. Перегреваются тормозные механизмы и уменьшается эффективность торможения. </w:t>
      </w:r>
    </w:p>
    <w:p w:rsidR="009B0695" w:rsidRPr="005A4178" w:rsidRDefault="00013CF1"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t xml:space="preserve">  </w:t>
      </w:r>
      <w:r w:rsidR="009B0695" w:rsidRPr="005A4178">
        <w:rPr>
          <w:rFonts w:ascii="Times New Roman" w:hAnsi="Times New Roman" w:cs="Times New Roman"/>
          <w:b/>
          <w:sz w:val="24"/>
          <w:szCs w:val="24"/>
        </w:rPr>
        <w:t>19</w:t>
      </w:r>
      <w:r w:rsidR="009B0695" w:rsidRPr="005A4178">
        <w:rPr>
          <w:rFonts w:ascii="Times New Roman" w:hAnsi="Times New Roman" w:cs="Times New Roman"/>
          <w:sz w:val="24"/>
          <w:szCs w:val="24"/>
        </w:rPr>
        <w:t xml:space="preserve">. Вероятность возникновения аварийной ситуации при движении в плотном транспортном потоке будет меньше, если скорость Вашего транспортного средства: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Значительно меньше средней скорости потока. 2. Значительно больше средней скорости потока. 3. Равна средней скорости потока. </w:t>
      </w:r>
    </w:p>
    <w:p w:rsidR="009B0695" w:rsidRPr="005A4178" w:rsidRDefault="00013CF1"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t xml:space="preserve">  </w:t>
      </w:r>
      <w:r w:rsidR="009B0695" w:rsidRPr="005A4178">
        <w:rPr>
          <w:rFonts w:ascii="Times New Roman" w:hAnsi="Times New Roman" w:cs="Times New Roman"/>
          <w:b/>
          <w:sz w:val="24"/>
          <w:szCs w:val="24"/>
        </w:rPr>
        <w:t>20</w:t>
      </w:r>
      <w:r w:rsidR="009B0695" w:rsidRPr="005A4178">
        <w:rPr>
          <w:rFonts w:ascii="Times New Roman" w:hAnsi="Times New Roman" w:cs="Times New Roman"/>
          <w:sz w:val="24"/>
          <w:szCs w:val="24"/>
        </w:rPr>
        <w:t xml:space="preserve">. После длительного движения на безопасной дистанции за грузовым автомобилем у Вас появилась возможность совершить обгон. Ваши действия?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Максимально приблизиться к обгоняемому автомобилю, затем перестроиться на полосу встречного движения и совершить маневр. 2. Сразу же перестроиться на полосу встречного движения, после чего произвести сближение с обгоняемым транспортным средством. 3. Допустимы оба варианта действий. </w:t>
      </w:r>
    </w:p>
    <w:p w:rsidR="009B0695" w:rsidRPr="005A4178" w:rsidRDefault="00013CF1"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t xml:space="preserve">  </w:t>
      </w:r>
      <w:r w:rsidR="009B0695" w:rsidRPr="005A4178">
        <w:rPr>
          <w:rFonts w:ascii="Times New Roman" w:hAnsi="Times New Roman" w:cs="Times New Roman"/>
          <w:b/>
          <w:sz w:val="24"/>
          <w:szCs w:val="24"/>
        </w:rPr>
        <w:t>21</w:t>
      </w:r>
      <w:r w:rsidR="009B0695" w:rsidRPr="005A4178">
        <w:rPr>
          <w:rFonts w:ascii="Times New Roman" w:hAnsi="Times New Roman" w:cs="Times New Roman"/>
          <w:sz w:val="24"/>
          <w:szCs w:val="24"/>
        </w:rPr>
        <w:t xml:space="preserve">. При движении в условиях плохой видимости нужно выбирать скорость исходя из того, чтобы остановочный путь был: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Больше расстояния видимости. </w:t>
      </w:r>
      <w:r w:rsidRPr="005A4178">
        <w:rPr>
          <w:rFonts w:ascii="Times New Roman" w:hAnsi="Times New Roman" w:cs="Times New Roman"/>
          <w:sz w:val="24"/>
          <w:szCs w:val="24"/>
        </w:rPr>
        <w:tab/>
        <w:t xml:space="preserve">2. Меньше расстояния видимости. </w:t>
      </w:r>
    </w:p>
    <w:p w:rsidR="009B0695" w:rsidRPr="005A4178" w:rsidRDefault="00013CF1"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t xml:space="preserve">  </w:t>
      </w:r>
      <w:r w:rsidR="009B0695" w:rsidRPr="005A4178">
        <w:rPr>
          <w:rFonts w:ascii="Times New Roman" w:hAnsi="Times New Roman" w:cs="Times New Roman"/>
          <w:b/>
          <w:sz w:val="24"/>
          <w:szCs w:val="24"/>
        </w:rPr>
        <w:t>22.</w:t>
      </w:r>
      <w:r w:rsidR="009B0695" w:rsidRPr="005A4178">
        <w:rPr>
          <w:rFonts w:ascii="Times New Roman" w:hAnsi="Times New Roman" w:cs="Times New Roman"/>
          <w:sz w:val="24"/>
          <w:szCs w:val="24"/>
        </w:rPr>
        <w:t xml:space="preserve"> Считаете ли Вы безопасным движение на легковом автомобиле в темное время суток с ближним светом фар по неосвещенной загородной дороге со скоростью 90 км/ч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Да, так как предельная допустимая скорость соответствует требованиям Правил. 2. Нет, так как остановочный путь превышает расстояние видимости. </w:t>
      </w:r>
    </w:p>
    <w:p w:rsidR="009B0695" w:rsidRPr="005A4178" w:rsidRDefault="00013CF1"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t xml:space="preserve">  </w:t>
      </w:r>
      <w:r w:rsidR="009B0695" w:rsidRPr="005A4178">
        <w:rPr>
          <w:rFonts w:ascii="Times New Roman" w:hAnsi="Times New Roman" w:cs="Times New Roman"/>
          <w:b/>
          <w:sz w:val="24"/>
          <w:szCs w:val="24"/>
        </w:rPr>
        <w:t>23.</w:t>
      </w:r>
      <w:r w:rsidR="009B0695" w:rsidRPr="005A4178">
        <w:rPr>
          <w:rFonts w:ascii="Times New Roman" w:hAnsi="Times New Roman" w:cs="Times New Roman"/>
          <w:sz w:val="24"/>
          <w:szCs w:val="24"/>
        </w:rPr>
        <w:t xml:space="preserve"> При приближении к вершине подъема в темное время суток водителю рекомендуется переключить дальний свет фар на ближний: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Только при появлении встречного транспортного средства. 2. Всегда при приближении к вершине подъёма. </w:t>
      </w:r>
    </w:p>
    <w:p w:rsidR="009B0695" w:rsidRPr="005A4178" w:rsidRDefault="00013CF1"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t xml:space="preserve">  </w:t>
      </w:r>
      <w:r w:rsidR="009B0695" w:rsidRPr="005A4178">
        <w:rPr>
          <w:rFonts w:ascii="Times New Roman" w:hAnsi="Times New Roman" w:cs="Times New Roman"/>
          <w:b/>
          <w:sz w:val="24"/>
          <w:szCs w:val="24"/>
        </w:rPr>
        <w:t>24.</w:t>
      </w:r>
      <w:r w:rsidR="009B0695" w:rsidRPr="005A4178">
        <w:rPr>
          <w:rFonts w:ascii="Times New Roman" w:hAnsi="Times New Roman" w:cs="Times New Roman"/>
          <w:sz w:val="24"/>
          <w:szCs w:val="24"/>
        </w:rPr>
        <w:t xml:space="preserve"> Включение каких внешних световых приборов обеспечит Вам наилучшую видимость дороги при движении ночью во время сильной метели? </w:t>
      </w:r>
      <w:r w:rsidRPr="005A4178">
        <w:rPr>
          <w:rFonts w:ascii="Times New Roman" w:hAnsi="Times New Roman" w:cs="Times New Roman"/>
          <w:sz w:val="24"/>
          <w:szCs w:val="24"/>
        </w:rPr>
        <w:t>Противотуманных фар совместно с</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lastRenderedPageBreak/>
        <w:t xml:space="preserve">1. дальним светом фар. </w:t>
      </w:r>
      <w:r w:rsidR="00013CF1" w:rsidRPr="005A4178">
        <w:rPr>
          <w:rFonts w:ascii="Times New Roman" w:hAnsi="Times New Roman" w:cs="Times New Roman"/>
          <w:sz w:val="24"/>
          <w:szCs w:val="24"/>
        </w:rPr>
        <w:t xml:space="preserve">    </w:t>
      </w:r>
      <w:r w:rsidRPr="005A4178">
        <w:rPr>
          <w:rFonts w:ascii="Times New Roman" w:hAnsi="Times New Roman" w:cs="Times New Roman"/>
          <w:sz w:val="24"/>
          <w:szCs w:val="24"/>
        </w:rPr>
        <w:t xml:space="preserve">2. ближним светом фар. </w:t>
      </w:r>
    </w:p>
    <w:p w:rsidR="009B0695" w:rsidRPr="005A4178" w:rsidRDefault="00013CF1"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t xml:space="preserve">  </w:t>
      </w:r>
      <w:r w:rsidR="009B0695" w:rsidRPr="005A4178">
        <w:rPr>
          <w:rFonts w:ascii="Times New Roman" w:hAnsi="Times New Roman" w:cs="Times New Roman"/>
          <w:b/>
          <w:sz w:val="24"/>
          <w:szCs w:val="24"/>
        </w:rPr>
        <w:t>25.</w:t>
      </w:r>
      <w:r w:rsidR="009B0695" w:rsidRPr="005A4178">
        <w:rPr>
          <w:rFonts w:ascii="Times New Roman" w:hAnsi="Times New Roman" w:cs="Times New Roman"/>
          <w:sz w:val="24"/>
          <w:szCs w:val="24"/>
        </w:rPr>
        <w:t xml:space="preserve"> Как следует поступить водителю, если во время движения по сухой дороге с асфальтобетонным покрытием начал моросить дождь?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Уменьшить скорость и быть особенно осторожным. 2. Не изменяя скорости, продолжить движение. 3. Увеличить скорость и попытаться проехать как можно большее расстояние, пока не начался сильный дождь. </w:t>
      </w:r>
    </w:p>
    <w:p w:rsidR="009B0695" w:rsidRPr="005A4178" w:rsidRDefault="00013CF1"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t xml:space="preserve">  </w:t>
      </w:r>
      <w:r w:rsidR="009B0695" w:rsidRPr="005A4178">
        <w:rPr>
          <w:rFonts w:ascii="Times New Roman" w:hAnsi="Times New Roman" w:cs="Times New Roman"/>
          <w:b/>
          <w:sz w:val="24"/>
          <w:szCs w:val="24"/>
        </w:rPr>
        <w:t>26.</w:t>
      </w:r>
      <w:r w:rsidR="009B0695" w:rsidRPr="005A4178">
        <w:rPr>
          <w:rFonts w:ascii="Times New Roman" w:hAnsi="Times New Roman" w:cs="Times New Roman"/>
          <w:sz w:val="24"/>
          <w:szCs w:val="24"/>
        </w:rPr>
        <w:t xml:space="preserve"> Как должен поступить водитель в случае потери сцепления колёс с дорогой из-за образования "водяного клина"? </w:t>
      </w:r>
    </w:p>
    <w:p w:rsidR="009B0695" w:rsidRPr="005A4178" w:rsidRDefault="00151582" w:rsidP="00A51A0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Увеличить скорость. </w:t>
      </w:r>
      <w:r w:rsidR="009B0695" w:rsidRPr="005A4178">
        <w:rPr>
          <w:rFonts w:ascii="Times New Roman" w:hAnsi="Times New Roman" w:cs="Times New Roman"/>
          <w:sz w:val="24"/>
          <w:szCs w:val="24"/>
        </w:rPr>
        <w:t xml:space="preserve">2. Снизить скорость резким нажатием на педаль тормоза. 3. Снизить скорость, применяя торможение двигателем. </w:t>
      </w:r>
    </w:p>
    <w:p w:rsidR="009B0695" w:rsidRPr="005A4178" w:rsidRDefault="00013CF1"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t xml:space="preserve">  </w:t>
      </w:r>
      <w:r w:rsidR="009B0695" w:rsidRPr="005A4178">
        <w:rPr>
          <w:rFonts w:ascii="Times New Roman" w:hAnsi="Times New Roman" w:cs="Times New Roman"/>
          <w:b/>
          <w:sz w:val="24"/>
          <w:szCs w:val="24"/>
        </w:rPr>
        <w:t>27.</w:t>
      </w:r>
      <w:r w:rsidR="009B0695" w:rsidRPr="005A4178">
        <w:rPr>
          <w:rFonts w:ascii="Times New Roman" w:hAnsi="Times New Roman" w:cs="Times New Roman"/>
          <w:sz w:val="24"/>
          <w:szCs w:val="24"/>
        </w:rPr>
        <w:t xml:space="preserve"> В какую сторону смещается прицеп автопоезда на повороте?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Не смещается. </w:t>
      </w:r>
      <w:r w:rsidRPr="005A4178">
        <w:rPr>
          <w:rFonts w:ascii="Times New Roman" w:hAnsi="Times New Roman" w:cs="Times New Roman"/>
          <w:sz w:val="24"/>
          <w:szCs w:val="24"/>
        </w:rPr>
        <w:tab/>
      </w:r>
      <w:r w:rsidRPr="005A4178">
        <w:rPr>
          <w:rFonts w:ascii="Times New Roman" w:hAnsi="Times New Roman" w:cs="Times New Roman"/>
          <w:sz w:val="24"/>
          <w:szCs w:val="24"/>
        </w:rPr>
        <w:tab/>
        <w:t xml:space="preserve">2. Смещается к центру поворота. </w:t>
      </w:r>
      <w:r w:rsidR="00013CF1" w:rsidRPr="005A4178">
        <w:rPr>
          <w:rFonts w:ascii="Times New Roman" w:hAnsi="Times New Roman" w:cs="Times New Roman"/>
          <w:sz w:val="24"/>
          <w:szCs w:val="24"/>
        </w:rPr>
        <w:t xml:space="preserve">  </w:t>
      </w:r>
      <w:r w:rsidRPr="005A4178">
        <w:rPr>
          <w:rFonts w:ascii="Times New Roman" w:hAnsi="Times New Roman" w:cs="Times New Roman"/>
          <w:sz w:val="24"/>
          <w:szCs w:val="24"/>
        </w:rPr>
        <w:t xml:space="preserve">3. Смещается от центра поворота. </w:t>
      </w:r>
    </w:p>
    <w:p w:rsidR="009B0695" w:rsidRPr="005A4178" w:rsidRDefault="00013CF1"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t xml:space="preserve">  </w:t>
      </w:r>
      <w:r w:rsidR="009B0695" w:rsidRPr="005A4178">
        <w:rPr>
          <w:rFonts w:ascii="Times New Roman" w:hAnsi="Times New Roman" w:cs="Times New Roman"/>
          <w:b/>
          <w:sz w:val="24"/>
          <w:szCs w:val="24"/>
        </w:rPr>
        <w:t>28.</w:t>
      </w:r>
      <w:r w:rsidR="009B0695" w:rsidRPr="005A4178">
        <w:rPr>
          <w:rFonts w:ascii="Times New Roman" w:hAnsi="Times New Roman" w:cs="Times New Roman"/>
          <w:sz w:val="24"/>
          <w:szCs w:val="24"/>
        </w:rPr>
        <w:t xml:space="preserve"> Как изменяется величина центробежной силы с увеличением скорости движения на повороте? </w:t>
      </w:r>
    </w:p>
    <w:p w:rsidR="009B0695" w:rsidRPr="005A4178" w:rsidRDefault="00151582" w:rsidP="00A51A0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Не изменяется. </w:t>
      </w:r>
      <w:r w:rsidR="009B0695" w:rsidRPr="005A4178">
        <w:rPr>
          <w:rFonts w:ascii="Times New Roman" w:hAnsi="Times New Roman" w:cs="Times New Roman"/>
          <w:sz w:val="24"/>
          <w:szCs w:val="24"/>
        </w:rPr>
        <w:t xml:space="preserve">2. Увеличивается пропорционально скорости. 3. Увеличивается пропорционально квадрату скорости. </w:t>
      </w:r>
    </w:p>
    <w:p w:rsidR="009B0695" w:rsidRPr="005A4178" w:rsidRDefault="009B0695" w:rsidP="00A51A06">
      <w:pPr>
        <w:spacing w:after="0" w:line="240" w:lineRule="auto"/>
        <w:jc w:val="center"/>
        <w:rPr>
          <w:rFonts w:ascii="Times New Roman" w:hAnsi="Times New Roman" w:cs="Times New Roman"/>
          <w:b/>
          <w:sz w:val="24"/>
          <w:szCs w:val="24"/>
        </w:rPr>
      </w:pPr>
      <w:r w:rsidRPr="005A4178">
        <w:rPr>
          <w:rFonts w:ascii="Times New Roman" w:hAnsi="Times New Roman" w:cs="Times New Roman"/>
          <w:b/>
          <w:sz w:val="24"/>
          <w:szCs w:val="24"/>
        </w:rPr>
        <w:t>Вариант 2</w:t>
      </w:r>
    </w:p>
    <w:p w:rsidR="009B0695" w:rsidRPr="005A4178" w:rsidRDefault="00013CF1"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t xml:space="preserve">  </w:t>
      </w:r>
      <w:r w:rsidR="009B0695" w:rsidRPr="005A4178">
        <w:rPr>
          <w:rFonts w:ascii="Times New Roman" w:hAnsi="Times New Roman" w:cs="Times New Roman"/>
          <w:b/>
          <w:sz w:val="24"/>
          <w:szCs w:val="24"/>
        </w:rPr>
        <w:t>1</w:t>
      </w:r>
      <w:r w:rsidR="009B0695" w:rsidRPr="005A4178">
        <w:rPr>
          <w:rFonts w:ascii="Times New Roman" w:hAnsi="Times New Roman" w:cs="Times New Roman"/>
          <w:sz w:val="24"/>
          <w:szCs w:val="24"/>
        </w:rPr>
        <w:t xml:space="preserve">. Какие действия водителя приведут к уменьшению центробежной силы, возникающей на повороте?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w:t>
      </w:r>
      <w:r w:rsidR="00151582">
        <w:rPr>
          <w:rFonts w:ascii="Times New Roman" w:hAnsi="Times New Roman" w:cs="Times New Roman"/>
          <w:sz w:val="24"/>
          <w:szCs w:val="24"/>
        </w:rPr>
        <w:t xml:space="preserve">Увеличение скорости движения. </w:t>
      </w:r>
      <w:r w:rsidRPr="005A4178">
        <w:rPr>
          <w:rFonts w:ascii="Times New Roman" w:hAnsi="Times New Roman" w:cs="Times New Roman"/>
          <w:sz w:val="24"/>
          <w:szCs w:val="24"/>
        </w:rPr>
        <w:t>2. Уменьшение скорости движения.</w:t>
      </w:r>
      <w:r w:rsidR="00151582">
        <w:rPr>
          <w:rFonts w:ascii="Times New Roman" w:hAnsi="Times New Roman" w:cs="Times New Roman"/>
          <w:sz w:val="24"/>
          <w:szCs w:val="24"/>
        </w:rPr>
        <w:t xml:space="preserve"> </w:t>
      </w:r>
      <w:r w:rsidRPr="005A4178">
        <w:rPr>
          <w:rFonts w:ascii="Times New Roman" w:hAnsi="Times New Roman" w:cs="Times New Roman"/>
          <w:sz w:val="24"/>
          <w:szCs w:val="24"/>
        </w:rPr>
        <w:t xml:space="preserve">3. Уменьшение радиуса прохождения поворота. </w:t>
      </w:r>
    </w:p>
    <w:p w:rsidR="009B0695" w:rsidRPr="005A4178" w:rsidRDefault="00013CF1"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t xml:space="preserve">  </w:t>
      </w:r>
      <w:r w:rsidR="009B0695" w:rsidRPr="005A4178">
        <w:rPr>
          <w:rFonts w:ascii="Times New Roman" w:hAnsi="Times New Roman" w:cs="Times New Roman"/>
          <w:b/>
          <w:sz w:val="24"/>
          <w:szCs w:val="24"/>
        </w:rPr>
        <w:t>2.</w:t>
      </w:r>
      <w:r w:rsidR="009B0695" w:rsidRPr="005A4178">
        <w:rPr>
          <w:rFonts w:ascii="Times New Roman" w:hAnsi="Times New Roman" w:cs="Times New Roman"/>
          <w:sz w:val="24"/>
          <w:szCs w:val="24"/>
        </w:rPr>
        <w:t xml:space="preserve"> В каком случае легковой автомобиль более устойчив против опрокидывания на повороте? </w:t>
      </w:r>
    </w:p>
    <w:p w:rsidR="009B0695" w:rsidRPr="005A4178" w:rsidRDefault="00151582" w:rsidP="00A51A0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Без груза и пассажиров. </w:t>
      </w:r>
      <w:r w:rsidR="009B0695" w:rsidRPr="005A4178">
        <w:rPr>
          <w:rFonts w:ascii="Times New Roman" w:hAnsi="Times New Roman" w:cs="Times New Roman"/>
          <w:sz w:val="24"/>
          <w:szCs w:val="24"/>
        </w:rPr>
        <w:t xml:space="preserve">2. С пассажирами, но без груза. 3. Без пассажиров, но с грузом на верхнем багажнике. </w:t>
      </w:r>
    </w:p>
    <w:p w:rsidR="009B0695" w:rsidRPr="005A4178" w:rsidRDefault="00013CF1"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t xml:space="preserve">  </w:t>
      </w:r>
      <w:r w:rsidR="009B0695" w:rsidRPr="005A4178">
        <w:rPr>
          <w:rFonts w:ascii="Times New Roman" w:hAnsi="Times New Roman" w:cs="Times New Roman"/>
          <w:b/>
          <w:sz w:val="24"/>
          <w:szCs w:val="24"/>
        </w:rPr>
        <w:t>3</w:t>
      </w:r>
      <w:r w:rsidR="009B0695" w:rsidRPr="005A4178">
        <w:rPr>
          <w:rFonts w:ascii="Times New Roman" w:hAnsi="Times New Roman" w:cs="Times New Roman"/>
          <w:sz w:val="24"/>
          <w:szCs w:val="24"/>
        </w:rPr>
        <w:t xml:space="preserve">. В какой момент следует начинать отпускать стояночный тормоз при трогании на подъёме?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До начала движения. </w:t>
      </w:r>
      <w:r w:rsidRPr="005A4178">
        <w:rPr>
          <w:rFonts w:ascii="Times New Roman" w:hAnsi="Times New Roman" w:cs="Times New Roman"/>
          <w:sz w:val="24"/>
          <w:szCs w:val="24"/>
        </w:rPr>
        <w:tab/>
        <w:t xml:space="preserve">2. После начала движения. </w:t>
      </w:r>
      <w:r w:rsidR="00013CF1" w:rsidRPr="005A4178">
        <w:rPr>
          <w:rFonts w:ascii="Times New Roman" w:hAnsi="Times New Roman" w:cs="Times New Roman"/>
          <w:sz w:val="24"/>
          <w:szCs w:val="24"/>
        </w:rPr>
        <w:t xml:space="preserve">  </w:t>
      </w:r>
      <w:r w:rsidRPr="005A4178">
        <w:rPr>
          <w:rFonts w:ascii="Times New Roman" w:hAnsi="Times New Roman" w:cs="Times New Roman"/>
          <w:sz w:val="24"/>
          <w:szCs w:val="24"/>
        </w:rPr>
        <w:t xml:space="preserve">3. Одновременно с началом движения. </w:t>
      </w:r>
    </w:p>
    <w:p w:rsidR="009B0695" w:rsidRPr="005A4178" w:rsidRDefault="00013CF1"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t xml:space="preserve">  </w:t>
      </w:r>
      <w:r w:rsidR="009B0695" w:rsidRPr="005A4178">
        <w:rPr>
          <w:rFonts w:ascii="Times New Roman" w:hAnsi="Times New Roman" w:cs="Times New Roman"/>
          <w:b/>
          <w:sz w:val="24"/>
          <w:szCs w:val="24"/>
        </w:rPr>
        <w:t>4.</w:t>
      </w:r>
      <w:r w:rsidR="009B0695" w:rsidRPr="005A4178">
        <w:rPr>
          <w:rFonts w:ascii="Times New Roman" w:hAnsi="Times New Roman" w:cs="Times New Roman"/>
          <w:sz w:val="24"/>
          <w:szCs w:val="24"/>
        </w:rPr>
        <w:t xml:space="preserve"> Как влияет длительный разгон транспортного средства с включённой первой передачей на расход топлива?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Расход топлива увеличивается. 2. Расход топлива уменьшается. 3. Расход топлива не изменяется. </w:t>
      </w:r>
    </w:p>
    <w:p w:rsidR="009B0695" w:rsidRPr="005A4178" w:rsidRDefault="00013CF1"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t xml:space="preserve">  </w:t>
      </w:r>
      <w:r w:rsidR="009B0695" w:rsidRPr="005A4178">
        <w:rPr>
          <w:rFonts w:ascii="Times New Roman" w:hAnsi="Times New Roman" w:cs="Times New Roman"/>
          <w:b/>
          <w:sz w:val="24"/>
          <w:szCs w:val="24"/>
        </w:rPr>
        <w:t>5.</w:t>
      </w:r>
      <w:r w:rsidR="009B0695" w:rsidRPr="005A4178">
        <w:rPr>
          <w:rFonts w:ascii="Times New Roman" w:hAnsi="Times New Roman" w:cs="Times New Roman"/>
          <w:sz w:val="24"/>
          <w:szCs w:val="24"/>
        </w:rPr>
        <w:t xml:space="preserve"> Какой стиль вождения обеспечит наименьший расход топлива?</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1. Частое и резкое ускорение при плавном замедлении. 2. Плавное ускорение при резком замедлении. 3. Плавное ускорение при плавном замедлении</w:t>
      </w:r>
    </w:p>
    <w:p w:rsidR="009B0695" w:rsidRPr="005A4178" w:rsidRDefault="00013CF1"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t xml:space="preserve">  </w:t>
      </w:r>
      <w:r w:rsidR="009B0695" w:rsidRPr="005A4178">
        <w:rPr>
          <w:rFonts w:ascii="Times New Roman" w:hAnsi="Times New Roman" w:cs="Times New Roman"/>
          <w:b/>
          <w:sz w:val="24"/>
          <w:szCs w:val="24"/>
        </w:rPr>
        <w:t>6</w:t>
      </w:r>
      <w:r w:rsidR="009B0695" w:rsidRPr="005A4178">
        <w:rPr>
          <w:rFonts w:ascii="Times New Roman" w:hAnsi="Times New Roman" w:cs="Times New Roman"/>
          <w:sz w:val="24"/>
          <w:szCs w:val="24"/>
        </w:rPr>
        <w:t xml:space="preserve">. Что подразумевается под остановочным путём? </w:t>
      </w:r>
      <w:r w:rsidRPr="005A4178">
        <w:rPr>
          <w:rFonts w:ascii="Times New Roman" w:hAnsi="Times New Roman" w:cs="Times New Roman"/>
          <w:sz w:val="24"/>
          <w:szCs w:val="24"/>
        </w:rPr>
        <w:t>Расстояние,</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пройденное транспортным средством с момента обнаружения водителем опасности до полной остановки. 2. пройденное транспортным средством с момента начала срабатывания тормозного привода до полной остановки. 3. соответствующее тормозному пути, определённому технической характеристикой данного транспортного средства. </w:t>
      </w:r>
    </w:p>
    <w:p w:rsidR="009B0695" w:rsidRPr="005A4178" w:rsidRDefault="00013CF1"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t xml:space="preserve">   </w:t>
      </w:r>
      <w:r w:rsidR="009B0695" w:rsidRPr="005A4178">
        <w:rPr>
          <w:rFonts w:ascii="Times New Roman" w:hAnsi="Times New Roman" w:cs="Times New Roman"/>
          <w:b/>
          <w:sz w:val="24"/>
          <w:szCs w:val="24"/>
        </w:rPr>
        <w:t>7.</w:t>
      </w:r>
      <w:r w:rsidR="009B0695" w:rsidRPr="005A4178">
        <w:rPr>
          <w:rFonts w:ascii="Times New Roman" w:hAnsi="Times New Roman" w:cs="Times New Roman"/>
          <w:sz w:val="24"/>
          <w:szCs w:val="24"/>
        </w:rPr>
        <w:t xml:space="preserve"> Как называется путь, пройденный автомобилем с момента обнаружения водителем опасности до нажатия на педаль тормоза?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Тормозной путь. </w:t>
      </w:r>
      <w:r w:rsidRPr="005A4178">
        <w:rPr>
          <w:rFonts w:ascii="Times New Roman" w:hAnsi="Times New Roman" w:cs="Times New Roman"/>
          <w:sz w:val="24"/>
          <w:szCs w:val="24"/>
        </w:rPr>
        <w:tab/>
        <w:t xml:space="preserve">2. Остановочный путь. </w:t>
      </w:r>
      <w:r w:rsidR="00013CF1" w:rsidRPr="005A4178">
        <w:rPr>
          <w:rFonts w:ascii="Times New Roman" w:hAnsi="Times New Roman" w:cs="Times New Roman"/>
          <w:sz w:val="24"/>
          <w:szCs w:val="24"/>
        </w:rPr>
        <w:t xml:space="preserve">   </w:t>
      </w:r>
      <w:r w:rsidRPr="005A4178">
        <w:rPr>
          <w:rFonts w:ascii="Times New Roman" w:hAnsi="Times New Roman" w:cs="Times New Roman"/>
          <w:sz w:val="24"/>
          <w:szCs w:val="24"/>
        </w:rPr>
        <w:t xml:space="preserve">3. Путь, пройденный за время реакции водителя. </w:t>
      </w:r>
    </w:p>
    <w:p w:rsidR="009B0695" w:rsidRPr="005A4178" w:rsidRDefault="00160D63"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t xml:space="preserve">  </w:t>
      </w:r>
      <w:r w:rsidR="009B0695" w:rsidRPr="005A4178">
        <w:rPr>
          <w:rFonts w:ascii="Times New Roman" w:hAnsi="Times New Roman" w:cs="Times New Roman"/>
          <w:b/>
          <w:sz w:val="24"/>
          <w:szCs w:val="24"/>
        </w:rPr>
        <w:t>8.</w:t>
      </w:r>
      <w:r w:rsidR="009B0695" w:rsidRPr="005A4178">
        <w:rPr>
          <w:rFonts w:ascii="Times New Roman" w:hAnsi="Times New Roman" w:cs="Times New Roman"/>
          <w:sz w:val="24"/>
          <w:szCs w:val="24"/>
        </w:rPr>
        <w:t xml:space="preserve"> Что подразумевается под временем реакции водителя? </w:t>
      </w:r>
      <w:r w:rsidRPr="005A4178">
        <w:rPr>
          <w:rFonts w:ascii="Times New Roman" w:hAnsi="Times New Roman" w:cs="Times New Roman"/>
          <w:sz w:val="24"/>
          <w:szCs w:val="24"/>
        </w:rPr>
        <w:t>Время</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1. с момента обнаружения водителем опасности до полной остановки транспортного средства.</w:t>
      </w:r>
      <w:r w:rsidR="00151582">
        <w:rPr>
          <w:rFonts w:ascii="Times New Roman" w:hAnsi="Times New Roman" w:cs="Times New Roman"/>
          <w:sz w:val="24"/>
          <w:szCs w:val="24"/>
        </w:rPr>
        <w:t xml:space="preserve"> </w:t>
      </w:r>
      <w:r w:rsidRPr="005A4178">
        <w:rPr>
          <w:rFonts w:ascii="Times New Roman" w:hAnsi="Times New Roman" w:cs="Times New Roman"/>
          <w:sz w:val="24"/>
          <w:szCs w:val="24"/>
        </w:rPr>
        <w:t xml:space="preserve">2. с момента обнаружения водителем опасности до нажатия на педаль тормоза. 3. необходимое для переноса ноги с педали подачи топлива на педаль тормоза. </w:t>
      </w:r>
    </w:p>
    <w:p w:rsidR="009B0695" w:rsidRPr="005A4178" w:rsidRDefault="00160D63"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t xml:space="preserve">  </w:t>
      </w:r>
      <w:r w:rsidR="009B0695" w:rsidRPr="005A4178">
        <w:rPr>
          <w:rFonts w:ascii="Times New Roman" w:hAnsi="Times New Roman" w:cs="Times New Roman"/>
          <w:b/>
          <w:sz w:val="24"/>
          <w:szCs w:val="24"/>
        </w:rPr>
        <w:t>9</w:t>
      </w:r>
      <w:r w:rsidR="009B0695" w:rsidRPr="005A4178">
        <w:rPr>
          <w:rFonts w:ascii="Times New Roman" w:hAnsi="Times New Roman" w:cs="Times New Roman"/>
          <w:sz w:val="24"/>
          <w:szCs w:val="24"/>
        </w:rPr>
        <w:t xml:space="preserve">. Как влияет алкоголь на время реакции водителя? </w:t>
      </w:r>
    </w:p>
    <w:p w:rsidR="009B0695" w:rsidRPr="005A4178" w:rsidRDefault="00151582" w:rsidP="00A51A0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Время реакции уменьшается. </w:t>
      </w:r>
      <w:r w:rsidR="009B0695" w:rsidRPr="005A4178">
        <w:rPr>
          <w:rFonts w:ascii="Times New Roman" w:hAnsi="Times New Roman" w:cs="Times New Roman"/>
          <w:sz w:val="24"/>
          <w:szCs w:val="24"/>
        </w:rPr>
        <w:t>2. Время реакции увеличивается. 3. Алкоголь на время реакции не влияет.</w:t>
      </w:r>
    </w:p>
    <w:p w:rsidR="009B0695" w:rsidRPr="005A4178" w:rsidRDefault="00160D63"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t xml:space="preserve">  </w:t>
      </w:r>
      <w:r w:rsidR="009B0695" w:rsidRPr="005A4178">
        <w:rPr>
          <w:rFonts w:ascii="Times New Roman" w:hAnsi="Times New Roman" w:cs="Times New Roman"/>
          <w:b/>
          <w:sz w:val="24"/>
          <w:szCs w:val="24"/>
        </w:rPr>
        <w:t>10</w:t>
      </w:r>
      <w:r w:rsidR="009B0695" w:rsidRPr="005A4178">
        <w:rPr>
          <w:rFonts w:ascii="Times New Roman" w:hAnsi="Times New Roman" w:cs="Times New Roman"/>
          <w:sz w:val="24"/>
          <w:szCs w:val="24"/>
        </w:rPr>
        <w:t xml:space="preserve">. Как влияет утомление водителя на его внимание и реакцию? </w:t>
      </w:r>
      <w:r w:rsidRPr="005A4178">
        <w:rPr>
          <w:rFonts w:ascii="Times New Roman" w:hAnsi="Times New Roman" w:cs="Times New Roman"/>
          <w:sz w:val="24"/>
          <w:szCs w:val="24"/>
        </w:rPr>
        <w:t>Внимание</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притупляется, время реакции уменьшается. 2. притупляется, время реакции увеличивается. 3. не изменяется, время реакции увеличивается. </w:t>
      </w:r>
    </w:p>
    <w:p w:rsidR="009B0695" w:rsidRPr="005A4178" w:rsidRDefault="00160D63"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t xml:space="preserve">  </w:t>
      </w:r>
      <w:r w:rsidR="009B0695" w:rsidRPr="005A4178">
        <w:rPr>
          <w:rFonts w:ascii="Times New Roman" w:hAnsi="Times New Roman" w:cs="Times New Roman"/>
          <w:b/>
          <w:sz w:val="24"/>
          <w:szCs w:val="24"/>
        </w:rPr>
        <w:t>11</w:t>
      </w:r>
      <w:r w:rsidR="009B0695" w:rsidRPr="005A4178">
        <w:rPr>
          <w:rFonts w:ascii="Times New Roman" w:hAnsi="Times New Roman" w:cs="Times New Roman"/>
          <w:sz w:val="24"/>
          <w:szCs w:val="24"/>
        </w:rPr>
        <w:t xml:space="preserve">. Как называется путь, пройденный автомобилем с момента начала действия тормозов до полной остановки? </w:t>
      </w:r>
    </w:p>
    <w:p w:rsidR="009B0695" w:rsidRPr="005A4178" w:rsidRDefault="00151582" w:rsidP="00A51A06">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1. Тормозной путь. </w:t>
      </w:r>
      <w:r w:rsidR="009B0695" w:rsidRPr="005A4178">
        <w:rPr>
          <w:rFonts w:ascii="Times New Roman" w:hAnsi="Times New Roman" w:cs="Times New Roman"/>
          <w:sz w:val="24"/>
          <w:szCs w:val="24"/>
        </w:rPr>
        <w:t xml:space="preserve">2. Остановочный путь. 3. Путь, пройденный за время срабатывания тормозного привода. </w:t>
      </w:r>
    </w:p>
    <w:p w:rsidR="009B0695" w:rsidRPr="005A4178" w:rsidRDefault="00160D63"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t xml:space="preserve">  </w:t>
      </w:r>
      <w:r w:rsidR="009B0695" w:rsidRPr="005A4178">
        <w:rPr>
          <w:rFonts w:ascii="Times New Roman" w:hAnsi="Times New Roman" w:cs="Times New Roman"/>
          <w:b/>
          <w:sz w:val="24"/>
          <w:szCs w:val="24"/>
        </w:rPr>
        <w:t>12.</w:t>
      </w:r>
      <w:r w:rsidR="009B0695" w:rsidRPr="005A4178">
        <w:rPr>
          <w:rFonts w:ascii="Times New Roman" w:hAnsi="Times New Roman" w:cs="Times New Roman"/>
          <w:sz w:val="24"/>
          <w:szCs w:val="24"/>
        </w:rPr>
        <w:t xml:space="preserve"> Во сколько раз увеличивается тормозной путь автомобиля, если скорость движения увеличить в три раза?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В три раза. </w:t>
      </w:r>
      <w:r w:rsidRPr="005A4178">
        <w:rPr>
          <w:rFonts w:ascii="Times New Roman" w:hAnsi="Times New Roman" w:cs="Times New Roman"/>
          <w:sz w:val="24"/>
          <w:szCs w:val="24"/>
        </w:rPr>
        <w:tab/>
        <w:t>2. В шесть раз</w:t>
      </w:r>
      <w:r w:rsidRPr="005A4178">
        <w:rPr>
          <w:rFonts w:ascii="Times New Roman" w:hAnsi="Times New Roman" w:cs="Times New Roman"/>
          <w:sz w:val="24"/>
          <w:szCs w:val="24"/>
        </w:rPr>
        <w:tab/>
        <w:t xml:space="preserve">3. В девять раз. </w:t>
      </w:r>
    </w:p>
    <w:p w:rsidR="009B0695" w:rsidRPr="005A4178" w:rsidRDefault="00160D63"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t xml:space="preserve">  </w:t>
      </w:r>
      <w:r w:rsidR="009B0695" w:rsidRPr="005A4178">
        <w:rPr>
          <w:rFonts w:ascii="Times New Roman" w:hAnsi="Times New Roman" w:cs="Times New Roman"/>
          <w:b/>
          <w:sz w:val="24"/>
          <w:szCs w:val="24"/>
        </w:rPr>
        <w:t>13.</w:t>
      </w:r>
      <w:r w:rsidR="009B0695" w:rsidRPr="005A4178">
        <w:rPr>
          <w:rFonts w:ascii="Times New Roman" w:hAnsi="Times New Roman" w:cs="Times New Roman"/>
          <w:sz w:val="24"/>
          <w:szCs w:val="24"/>
        </w:rPr>
        <w:t xml:space="preserve"> Как изменяется длина тормозного пути легкового автомобиля при движении с прицепом, не имеющим тормозной системы?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Уменьшается, так как прицеп оказывает дополнительное сопротивление движению. </w:t>
      </w:r>
      <w:r w:rsidR="00151582">
        <w:rPr>
          <w:rFonts w:ascii="Times New Roman" w:hAnsi="Times New Roman" w:cs="Times New Roman"/>
          <w:sz w:val="24"/>
          <w:szCs w:val="24"/>
        </w:rPr>
        <w:t xml:space="preserve">2. Увеличивается. </w:t>
      </w:r>
      <w:r w:rsidRPr="005A4178">
        <w:rPr>
          <w:rFonts w:ascii="Times New Roman" w:hAnsi="Times New Roman" w:cs="Times New Roman"/>
          <w:sz w:val="24"/>
          <w:szCs w:val="24"/>
        </w:rPr>
        <w:t xml:space="preserve">3. Не изменяется. </w:t>
      </w:r>
    </w:p>
    <w:p w:rsidR="009B0695" w:rsidRPr="005A4178" w:rsidRDefault="00160D63"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t xml:space="preserve">  </w:t>
      </w:r>
      <w:r w:rsidR="009B0695" w:rsidRPr="005A4178">
        <w:rPr>
          <w:rFonts w:ascii="Times New Roman" w:hAnsi="Times New Roman" w:cs="Times New Roman"/>
          <w:b/>
          <w:sz w:val="24"/>
          <w:szCs w:val="24"/>
        </w:rPr>
        <w:t>14.</w:t>
      </w:r>
      <w:r w:rsidR="009B0695" w:rsidRPr="005A4178">
        <w:rPr>
          <w:rFonts w:ascii="Times New Roman" w:hAnsi="Times New Roman" w:cs="Times New Roman"/>
          <w:sz w:val="24"/>
          <w:szCs w:val="24"/>
        </w:rPr>
        <w:t xml:space="preserve"> В тёмное время суток и в пасмурную погоду скорость встречного автомобиля воспринимается: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w:t>
      </w:r>
      <w:r w:rsidR="00151582">
        <w:rPr>
          <w:rFonts w:ascii="Times New Roman" w:hAnsi="Times New Roman" w:cs="Times New Roman"/>
          <w:sz w:val="24"/>
          <w:szCs w:val="24"/>
        </w:rPr>
        <w:t xml:space="preserve">Ниже, чем в действительности. </w:t>
      </w:r>
      <w:r w:rsidRPr="005A4178">
        <w:rPr>
          <w:rFonts w:ascii="Times New Roman" w:hAnsi="Times New Roman" w:cs="Times New Roman"/>
          <w:sz w:val="24"/>
          <w:szCs w:val="24"/>
        </w:rPr>
        <w:t xml:space="preserve">2. Выше, чем в действительности. 3. Истинные представления о скорости не изменяются. </w:t>
      </w:r>
    </w:p>
    <w:p w:rsidR="009B0695" w:rsidRPr="005A4178" w:rsidRDefault="00160D63"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t xml:space="preserve">  </w:t>
      </w:r>
      <w:r w:rsidR="009B0695" w:rsidRPr="005A4178">
        <w:rPr>
          <w:rFonts w:ascii="Times New Roman" w:hAnsi="Times New Roman" w:cs="Times New Roman"/>
          <w:b/>
          <w:sz w:val="24"/>
          <w:szCs w:val="24"/>
        </w:rPr>
        <w:t>15.</w:t>
      </w:r>
      <w:r w:rsidR="009B0695" w:rsidRPr="005A4178">
        <w:rPr>
          <w:rFonts w:ascii="Times New Roman" w:hAnsi="Times New Roman" w:cs="Times New Roman"/>
          <w:sz w:val="24"/>
          <w:szCs w:val="24"/>
        </w:rPr>
        <w:t xml:space="preserve"> Скорость</w:t>
      </w:r>
      <w:r w:rsidR="00282BF3" w:rsidRPr="005A4178">
        <w:rPr>
          <w:rFonts w:ascii="Times New Roman" w:hAnsi="Times New Roman" w:cs="Times New Roman"/>
          <w:sz w:val="24"/>
          <w:szCs w:val="24"/>
        </w:rPr>
        <w:t>,</w:t>
      </w:r>
      <w:r w:rsidR="009B0695" w:rsidRPr="005A4178">
        <w:rPr>
          <w:rFonts w:ascii="Times New Roman" w:hAnsi="Times New Roman" w:cs="Times New Roman"/>
          <w:sz w:val="24"/>
          <w:szCs w:val="24"/>
        </w:rPr>
        <w:t xml:space="preserve"> какого встречного транспортного средства воспринимается менее высокой, чем в действительности?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Крупногабаритного транспортного средства (автопоезда, автобуса). </w:t>
      </w:r>
      <w:r w:rsidR="00151582">
        <w:rPr>
          <w:rFonts w:ascii="Times New Roman" w:hAnsi="Times New Roman" w:cs="Times New Roman"/>
          <w:sz w:val="24"/>
          <w:szCs w:val="24"/>
        </w:rPr>
        <w:t xml:space="preserve">2. Легкового автомобиля. </w:t>
      </w:r>
      <w:r w:rsidRPr="005A4178">
        <w:rPr>
          <w:rFonts w:ascii="Times New Roman" w:hAnsi="Times New Roman" w:cs="Times New Roman"/>
          <w:sz w:val="24"/>
          <w:szCs w:val="24"/>
        </w:rPr>
        <w:t xml:space="preserve">3. Мотоцикла. </w:t>
      </w:r>
    </w:p>
    <w:p w:rsidR="009B0695" w:rsidRPr="005A4178" w:rsidRDefault="00160D63"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t xml:space="preserve">  </w:t>
      </w:r>
      <w:r w:rsidR="009B0695" w:rsidRPr="005A4178">
        <w:rPr>
          <w:rFonts w:ascii="Times New Roman" w:hAnsi="Times New Roman" w:cs="Times New Roman"/>
          <w:b/>
          <w:sz w:val="24"/>
          <w:szCs w:val="24"/>
        </w:rPr>
        <w:t>16.</w:t>
      </w:r>
      <w:r w:rsidR="009B0695" w:rsidRPr="005A4178">
        <w:rPr>
          <w:rFonts w:ascii="Times New Roman" w:hAnsi="Times New Roman" w:cs="Times New Roman"/>
          <w:sz w:val="24"/>
          <w:szCs w:val="24"/>
        </w:rPr>
        <w:t xml:space="preserve"> При движении в условиях тумана расстояние до предметов представляется: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1. Бо</w:t>
      </w:r>
      <w:r w:rsidR="00151582">
        <w:rPr>
          <w:rFonts w:ascii="Times New Roman" w:hAnsi="Times New Roman" w:cs="Times New Roman"/>
          <w:sz w:val="24"/>
          <w:szCs w:val="24"/>
        </w:rPr>
        <w:t xml:space="preserve">льшим, чем в действительности. </w:t>
      </w:r>
      <w:r w:rsidRPr="005A4178">
        <w:rPr>
          <w:rFonts w:ascii="Times New Roman" w:hAnsi="Times New Roman" w:cs="Times New Roman"/>
          <w:sz w:val="24"/>
          <w:szCs w:val="24"/>
        </w:rPr>
        <w:t xml:space="preserve">2. Меньшим, чем в действительности. 3. Соответствующим действительности. </w:t>
      </w:r>
    </w:p>
    <w:p w:rsidR="009B0695" w:rsidRPr="005A4178" w:rsidRDefault="00160D63"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t xml:space="preserve">  </w:t>
      </w:r>
      <w:r w:rsidR="009B0695" w:rsidRPr="005A4178">
        <w:rPr>
          <w:rFonts w:ascii="Times New Roman" w:hAnsi="Times New Roman" w:cs="Times New Roman"/>
          <w:b/>
          <w:sz w:val="24"/>
          <w:szCs w:val="24"/>
        </w:rPr>
        <w:t>17.</w:t>
      </w:r>
      <w:r w:rsidR="009B0695" w:rsidRPr="005A4178">
        <w:rPr>
          <w:rFonts w:ascii="Times New Roman" w:hAnsi="Times New Roman" w:cs="Times New Roman"/>
          <w:sz w:val="24"/>
          <w:szCs w:val="24"/>
        </w:rPr>
        <w:t xml:space="preserve"> Влияет ли эмоциональное состояние водителя на безопасность движения?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Да. </w:t>
      </w:r>
      <w:r w:rsidR="00160D63" w:rsidRPr="005A4178">
        <w:rPr>
          <w:rFonts w:ascii="Times New Roman" w:hAnsi="Times New Roman" w:cs="Times New Roman"/>
          <w:sz w:val="24"/>
          <w:szCs w:val="24"/>
        </w:rPr>
        <w:t xml:space="preserve">              </w:t>
      </w:r>
      <w:r w:rsidRPr="005A4178">
        <w:rPr>
          <w:rFonts w:ascii="Times New Roman" w:hAnsi="Times New Roman" w:cs="Times New Roman"/>
          <w:sz w:val="24"/>
          <w:szCs w:val="24"/>
        </w:rPr>
        <w:tab/>
        <w:t xml:space="preserve">2. Нет. </w:t>
      </w:r>
    </w:p>
    <w:p w:rsidR="009B0695" w:rsidRPr="005A4178" w:rsidRDefault="00160D63"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t xml:space="preserve">  </w:t>
      </w:r>
      <w:r w:rsidR="009B0695" w:rsidRPr="005A4178">
        <w:rPr>
          <w:rFonts w:ascii="Times New Roman" w:hAnsi="Times New Roman" w:cs="Times New Roman"/>
          <w:b/>
          <w:sz w:val="24"/>
          <w:szCs w:val="24"/>
        </w:rPr>
        <w:t>18.</w:t>
      </w:r>
      <w:r w:rsidR="009B0695" w:rsidRPr="005A4178">
        <w:rPr>
          <w:rFonts w:ascii="Times New Roman" w:hAnsi="Times New Roman" w:cs="Times New Roman"/>
          <w:sz w:val="24"/>
          <w:szCs w:val="24"/>
        </w:rPr>
        <w:t xml:space="preserve"> Каким образом можно компенсировать недостаточно быструю реакцию?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Быть предельно собранным, постоянно находиться в напряжении, ожидая появления опасности. 2. Заранее прогнозировать развитие дорожных ситуаций. </w:t>
      </w:r>
    </w:p>
    <w:p w:rsidR="009B0695" w:rsidRPr="005A4178" w:rsidRDefault="00160D63"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t xml:space="preserve">  </w:t>
      </w:r>
      <w:r w:rsidR="009B0695" w:rsidRPr="005A4178">
        <w:rPr>
          <w:rFonts w:ascii="Times New Roman" w:hAnsi="Times New Roman" w:cs="Times New Roman"/>
          <w:b/>
          <w:sz w:val="24"/>
          <w:szCs w:val="24"/>
        </w:rPr>
        <w:t>19</w:t>
      </w:r>
      <w:r w:rsidR="009B0695" w:rsidRPr="005A4178">
        <w:rPr>
          <w:rFonts w:ascii="Times New Roman" w:hAnsi="Times New Roman" w:cs="Times New Roman"/>
          <w:sz w:val="24"/>
          <w:szCs w:val="24"/>
        </w:rPr>
        <w:t xml:space="preserve">. С увеличением скорости поле зрения: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Расширяется. </w:t>
      </w:r>
      <w:r w:rsidRPr="005A4178">
        <w:rPr>
          <w:rFonts w:ascii="Times New Roman" w:hAnsi="Times New Roman" w:cs="Times New Roman"/>
          <w:sz w:val="24"/>
          <w:szCs w:val="24"/>
        </w:rPr>
        <w:tab/>
      </w:r>
      <w:r w:rsidRPr="005A4178">
        <w:rPr>
          <w:rFonts w:ascii="Times New Roman" w:hAnsi="Times New Roman" w:cs="Times New Roman"/>
          <w:sz w:val="24"/>
          <w:szCs w:val="24"/>
        </w:rPr>
        <w:tab/>
        <w:t xml:space="preserve">2. Сужается. </w:t>
      </w:r>
      <w:r w:rsidR="00160D63" w:rsidRPr="005A4178">
        <w:rPr>
          <w:rFonts w:ascii="Times New Roman" w:hAnsi="Times New Roman" w:cs="Times New Roman"/>
          <w:sz w:val="24"/>
          <w:szCs w:val="24"/>
        </w:rPr>
        <w:t xml:space="preserve">              </w:t>
      </w:r>
      <w:r w:rsidRPr="005A4178">
        <w:rPr>
          <w:rFonts w:ascii="Times New Roman" w:hAnsi="Times New Roman" w:cs="Times New Roman"/>
          <w:sz w:val="24"/>
          <w:szCs w:val="24"/>
        </w:rPr>
        <w:tab/>
        <w:t xml:space="preserve">3. Не изменяется. </w:t>
      </w:r>
    </w:p>
    <w:p w:rsidR="009B0695" w:rsidRPr="005A4178" w:rsidRDefault="00160D63"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t xml:space="preserve">  </w:t>
      </w:r>
      <w:r w:rsidR="009B0695" w:rsidRPr="005A4178">
        <w:rPr>
          <w:rFonts w:ascii="Times New Roman" w:hAnsi="Times New Roman" w:cs="Times New Roman"/>
          <w:b/>
          <w:sz w:val="24"/>
          <w:szCs w:val="24"/>
        </w:rPr>
        <w:t>20</w:t>
      </w:r>
      <w:r w:rsidR="00282BF3" w:rsidRPr="005A4178">
        <w:rPr>
          <w:rFonts w:ascii="Times New Roman" w:hAnsi="Times New Roman" w:cs="Times New Roman"/>
          <w:sz w:val="24"/>
          <w:szCs w:val="24"/>
        </w:rPr>
        <w:t>. Двигаясь в прямо</w:t>
      </w:r>
      <w:r w:rsidR="009B0695" w:rsidRPr="005A4178">
        <w:rPr>
          <w:rFonts w:ascii="Times New Roman" w:hAnsi="Times New Roman" w:cs="Times New Roman"/>
          <w:sz w:val="24"/>
          <w:szCs w:val="24"/>
        </w:rPr>
        <w:t xml:space="preserve">м направлении, Вы попали на небольшой участок обледенелой дороги. Что следует предпринять в такой ситуации? </w:t>
      </w:r>
      <w:r w:rsidR="00151582" w:rsidRPr="005A4178">
        <w:rPr>
          <w:rFonts w:ascii="Times New Roman" w:hAnsi="Times New Roman" w:cs="Times New Roman"/>
          <w:sz w:val="24"/>
          <w:szCs w:val="24"/>
        </w:rPr>
        <w:t>Не меняя положения рулевого колеса</w:t>
      </w:r>
      <w:r w:rsidR="00151582">
        <w:rPr>
          <w:rFonts w:ascii="Times New Roman" w:hAnsi="Times New Roman" w:cs="Times New Roman"/>
          <w:sz w:val="24"/>
          <w:szCs w:val="24"/>
        </w:rPr>
        <w:t>…</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и скорости движения, проехать скользкий участок дороги. 2. выключить передачу и двигаться накатом. 3. увеличит скорость на этом участке. </w:t>
      </w:r>
    </w:p>
    <w:p w:rsidR="009B0695" w:rsidRPr="005A4178" w:rsidRDefault="00160D63"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t xml:space="preserve">  </w:t>
      </w:r>
      <w:r w:rsidR="009B0695" w:rsidRPr="005A4178">
        <w:rPr>
          <w:rFonts w:ascii="Times New Roman" w:hAnsi="Times New Roman" w:cs="Times New Roman"/>
          <w:b/>
          <w:sz w:val="24"/>
          <w:szCs w:val="24"/>
        </w:rPr>
        <w:t>21</w:t>
      </w:r>
      <w:r w:rsidR="009B0695" w:rsidRPr="005A4178">
        <w:rPr>
          <w:rFonts w:ascii="Times New Roman" w:hAnsi="Times New Roman" w:cs="Times New Roman"/>
          <w:sz w:val="24"/>
          <w:szCs w:val="24"/>
        </w:rPr>
        <w:t xml:space="preserve">. Как влияет увеличение скорости движения на величину центробежной силы при повороте?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1. Це</w:t>
      </w:r>
      <w:r w:rsidR="00151582">
        <w:rPr>
          <w:rFonts w:ascii="Times New Roman" w:hAnsi="Times New Roman" w:cs="Times New Roman"/>
          <w:sz w:val="24"/>
          <w:szCs w:val="24"/>
        </w:rPr>
        <w:t xml:space="preserve">нтробежная сила увеличивается. </w:t>
      </w:r>
      <w:r w:rsidRPr="005A4178">
        <w:rPr>
          <w:rFonts w:ascii="Times New Roman" w:hAnsi="Times New Roman" w:cs="Times New Roman"/>
          <w:sz w:val="24"/>
          <w:szCs w:val="24"/>
        </w:rPr>
        <w:t xml:space="preserve">2. Центробежная сила не изменяется. 3. Центробежная сила уменьшается. </w:t>
      </w:r>
    </w:p>
    <w:p w:rsidR="009B0695" w:rsidRPr="005A4178" w:rsidRDefault="00160D63"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t xml:space="preserve">  </w:t>
      </w:r>
      <w:r w:rsidR="009B0695" w:rsidRPr="005A4178">
        <w:rPr>
          <w:rFonts w:ascii="Times New Roman" w:hAnsi="Times New Roman" w:cs="Times New Roman"/>
          <w:b/>
          <w:sz w:val="24"/>
          <w:szCs w:val="24"/>
        </w:rPr>
        <w:t>22.</w:t>
      </w:r>
      <w:r w:rsidR="009B0695" w:rsidRPr="005A4178">
        <w:rPr>
          <w:rFonts w:ascii="Times New Roman" w:hAnsi="Times New Roman" w:cs="Times New Roman"/>
          <w:sz w:val="24"/>
          <w:szCs w:val="24"/>
        </w:rPr>
        <w:t xml:space="preserve"> Как должен действовать водитель, если произошел внезапный разрыв шины переднего колеса автомобиля?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Пытаться сохранить прямолинейное движение и резко затормозить. 2. Пытаться сохранить прямолинейное движение и плавно затормозить до полной остановки автомобиля. </w:t>
      </w:r>
    </w:p>
    <w:p w:rsidR="009B0695" w:rsidRPr="005A4178" w:rsidRDefault="00160D63"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t xml:space="preserve">  </w:t>
      </w:r>
      <w:r w:rsidR="009B0695" w:rsidRPr="005A4178">
        <w:rPr>
          <w:rFonts w:ascii="Times New Roman" w:hAnsi="Times New Roman" w:cs="Times New Roman"/>
          <w:b/>
          <w:sz w:val="24"/>
          <w:szCs w:val="24"/>
        </w:rPr>
        <w:t>23</w:t>
      </w:r>
      <w:r w:rsidR="009B0695" w:rsidRPr="005A4178">
        <w:rPr>
          <w:rFonts w:ascii="Times New Roman" w:hAnsi="Times New Roman" w:cs="Times New Roman"/>
          <w:sz w:val="24"/>
          <w:szCs w:val="24"/>
        </w:rPr>
        <w:t xml:space="preserve">. Какое транспортное средство, движущееся во встречном направлении, создает иллюзию, что оно движется с большей скоростью, чем в действительности?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Транспортное средство, имеющее большие габариты (автопоезд, автобус). </w:t>
      </w:r>
      <w:r w:rsidR="00151582">
        <w:rPr>
          <w:rFonts w:ascii="Times New Roman" w:hAnsi="Times New Roman" w:cs="Times New Roman"/>
          <w:sz w:val="24"/>
          <w:szCs w:val="24"/>
        </w:rPr>
        <w:t xml:space="preserve">2. Мотоцикл. </w:t>
      </w:r>
      <w:r w:rsidRPr="005A4178">
        <w:rPr>
          <w:rFonts w:ascii="Times New Roman" w:hAnsi="Times New Roman" w:cs="Times New Roman"/>
          <w:sz w:val="24"/>
          <w:szCs w:val="24"/>
        </w:rPr>
        <w:t xml:space="preserve">3. Легковой автомобиль. </w:t>
      </w:r>
    </w:p>
    <w:p w:rsidR="009B0695" w:rsidRPr="005A4178" w:rsidRDefault="00160D63"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t xml:space="preserve">  </w:t>
      </w:r>
      <w:r w:rsidR="009B0695" w:rsidRPr="005A4178">
        <w:rPr>
          <w:rFonts w:ascii="Times New Roman" w:hAnsi="Times New Roman" w:cs="Times New Roman"/>
          <w:b/>
          <w:sz w:val="24"/>
          <w:szCs w:val="24"/>
        </w:rPr>
        <w:t>24.</w:t>
      </w:r>
      <w:r w:rsidR="009B0695" w:rsidRPr="005A4178">
        <w:rPr>
          <w:rFonts w:ascii="Times New Roman" w:hAnsi="Times New Roman" w:cs="Times New Roman"/>
          <w:sz w:val="24"/>
          <w:szCs w:val="24"/>
        </w:rPr>
        <w:t xml:space="preserve"> В каком случае при движении на повороте дороги устойчивость автомобиля будетвыше?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При движении с большей скоростью. </w:t>
      </w:r>
      <w:r w:rsidRPr="005A4178">
        <w:rPr>
          <w:rFonts w:ascii="Times New Roman" w:hAnsi="Times New Roman" w:cs="Times New Roman"/>
          <w:sz w:val="24"/>
          <w:szCs w:val="24"/>
        </w:rPr>
        <w:tab/>
        <w:t xml:space="preserve">2. При движении с меньшей скоростью. </w:t>
      </w:r>
    </w:p>
    <w:p w:rsidR="009B0695" w:rsidRPr="005A4178" w:rsidRDefault="00160D63"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t xml:space="preserve">  </w:t>
      </w:r>
      <w:r w:rsidR="009B0695" w:rsidRPr="005A4178">
        <w:rPr>
          <w:rFonts w:ascii="Times New Roman" w:hAnsi="Times New Roman" w:cs="Times New Roman"/>
          <w:b/>
          <w:sz w:val="24"/>
          <w:szCs w:val="24"/>
        </w:rPr>
        <w:t>25</w:t>
      </w:r>
      <w:r w:rsidR="009B0695" w:rsidRPr="005A4178">
        <w:rPr>
          <w:rFonts w:ascii="Times New Roman" w:hAnsi="Times New Roman" w:cs="Times New Roman"/>
          <w:sz w:val="24"/>
          <w:szCs w:val="24"/>
        </w:rPr>
        <w:t xml:space="preserve">. Какие последствия может вызвать размещение тяжелого груза на багажнике, установленном на крыше легкового автомобиля?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Уменьшит устойчивость автомобиля против опрокидывания. 2. Увеличит устойчивость автомобиля против опрокидывания. 3. Уменьшит длину тормозного пути. </w:t>
      </w:r>
    </w:p>
    <w:p w:rsidR="009B0695" w:rsidRPr="005A4178" w:rsidRDefault="00160D63"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t xml:space="preserve">  </w:t>
      </w:r>
      <w:r w:rsidR="009B0695" w:rsidRPr="005A4178">
        <w:rPr>
          <w:rFonts w:ascii="Times New Roman" w:hAnsi="Times New Roman" w:cs="Times New Roman"/>
          <w:b/>
          <w:sz w:val="24"/>
          <w:szCs w:val="24"/>
        </w:rPr>
        <w:t>26.</w:t>
      </w:r>
      <w:r w:rsidR="009B0695" w:rsidRPr="005A4178">
        <w:rPr>
          <w:rFonts w:ascii="Times New Roman" w:hAnsi="Times New Roman" w:cs="Times New Roman"/>
          <w:sz w:val="24"/>
          <w:szCs w:val="24"/>
        </w:rPr>
        <w:t xml:space="preserve"> В каком случае создается иллюзия, что скорость автомобиля меньше, чем в действительности? </w:t>
      </w:r>
      <w:r w:rsidRPr="005A4178">
        <w:rPr>
          <w:rFonts w:ascii="Times New Roman" w:hAnsi="Times New Roman" w:cs="Times New Roman"/>
          <w:sz w:val="24"/>
          <w:szCs w:val="24"/>
        </w:rPr>
        <w:t>При движении по</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1. дороге, пр</w:t>
      </w:r>
      <w:r w:rsidR="00160D63" w:rsidRPr="005A4178">
        <w:rPr>
          <w:rFonts w:ascii="Times New Roman" w:hAnsi="Times New Roman" w:cs="Times New Roman"/>
          <w:sz w:val="24"/>
          <w:szCs w:val="24"/>
        </w:rPr>
        <w:t xml:space="preserve">оходящей на открытой местности    </w:t>
      </w:r>
      <w:r w:rsidR="00151582">
        <w:rPr>
          <w:rFonts w:ascii="Times New Roman" w:hAnsi="Times New Roman" w:cs="Times New Roman"/>
          <w:sz w:val="24"/>
          <w:szCs w:val="24"/>
        </w:rPr>
        <w:t>2.</w:t>
      </w:r>
      <w:r w:rsidR="00160D63" w:rsidRPr="005A4178">
        <w:rPr>
          <w:rFonts w:ascii="Times New Roman" w:hAnsi="Times New Roman" w:cs="Times New Roman"/>
          <w:sz w:val="24"/>
          <w:szCs w:val="24"/>
        </w:rPr>
        <w:t xml:space="preserve"> лесной дороге</w:t>
      </w:r>
    </w:p>
    <w:p w:rsidR="009B0695" w:rsidRPr="005A4178" w:rsidRDefault="00160D63"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t xml:space="preserve">  </w:t>
      </w:r>
      <w:r w:rsidR="009B0695" w:rsidRPr="005A4178">
        <w:rPr>
          <w:rFonts w:ascii="Times New Roman" w:hAnsi="Times New Roman" w:cs="Times New Roman"/>
          <w:b/>
          <w:sz w:val="24"/>
          <w:szCs w:val="24"/>
        </w:rPr>
        <w:t>27.</w:t>
      </w:r>
      <w:r w:rsidR="009B0695" w:rsidRPr="005A4178">
        <w:rPr>
          <w:rFonts w:ascii="Times New Roman" w:hAnsi="Times New Roman" w:cs="Times New Roman"/>
          <w:sz w:val="24"/>
          <w:szCs w:val="24"/>
        </w:rPr>
        <w:t xml:space="preserve"> Может ли произойти боковой занос автомобиля, оборудованного антиблокировочной системой тормозов (ABS)?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lastRenderedPageBreak/>
        <w:t xml:space="preserve">1. Может. </w:t>
      </w:r>
      <w:r w:rsidRPr="005A4178">
        <w:rPr>
          <w:rFonts w:ascii="Times New Roman" w:hAnsi="Times New Roman" w:cs="Times New Roman"/>
          <w:sz w:val="24"/>
          <w:szCs w:val="24"/>
        </w:rPr>
        <w:tab/>
      </w:r>
      <w:r w:rsidRPr="005A4178">
        <w:rPr>
          <w:rFonts w:ascii="Times New Roman" w:hAnsi="Times New Roman" w:cs="Times New Roman"/>
          <w:sz w:val="24"/>
          <w:szCs w:val="24"/>
        </w:rPr>
        <w:tab/>
        <w:t xml:space="preserve">2. Не может. </w:t>
      </w:r>
    </w:p>
    <w:p w:rsidR="009B0695" w:rsidRPr="005A4178" w:rsidRDefault="00160D63"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t xml:space="preserve">  </w:t>
      </w:r>
      <w:r w:rsidR="009B0695" w:rsidRPr="005A4178">
        <w:rPr>
          <w:rFonts w:ascii="Times New Roman" w:hAnsi="Times New Roman" w:cs="Times New Roman"/>
          <w:b/>
          <w:sz w:val="24"/>
          <w:szCs w:val="24"/>
        </w:rPr>
        <w:t>28.</w:t>
      </w:r>
      <w:r w:rsidR="009B0695" w:rsidRPr="005A4178">
        <w:rPr>
          <w:rFonts w:ascii="Times New Roman" w:hAnsi="Times New Roman" w:cs="Times New Roman"/>
          <w:sz w:val="24"/>
          <w:szCs w:val="24"/>
        </w:rPr>
        <w:t xml:space="preserve"> Что рекомендуется водителю при движении по дороге, покрытой грязью?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1. Увеличить интервал и дистанцию, снизить скорость движения. 2. У</w:t>
      </w:r>
      <w:r w:rsidR="00151582">
        <w:rPr>
          <w:rFonts w:ascii="Times New Roman" w:hAnsi="Times New Roman" w:cs="Times New Roman"/>
          <w:sz w:val="24"/>
          <w:szCs w:val="24"/>
        </w:rPr>
        <w:t xml:space="preserve">меньшить интервал и дистанцию. </w:t>
      </w:r>
      <w:r w:rsidRPr="005A4178">
        <w:rPr>
          <w:rFonts w:ascii="Times New Roman" w:hAnsi="Times New Roman" w:cs="Times New Roman"/>
          <w:sz w:val="24"/>
          <w:szCs w:val="24"/>
        </w:rPr>
        <w:t xml:space="preserve">3. Снизить скорость движения. </w:t>
      </w:r>
    </w:p>
    <w:p w:rsidR="009B0695" w:rsidRPr="005A4178" w:rsidRDefault="009B0695" w:rsidP="00A51A06">
      <w:pPr>
        <w:spacing w:after="0" w:line="240" w:lineRule="auto"/>
        <w:jc w:val="center"/>
        <w:rPr>
          <w:rFonts w:ascii="Times New Roman" w:hAnsi="Times New Roman" w:cs="Times New Roman"/>
          <w:b/>
          <w:sz w:val="24"/>
          <w:szCs w:val="24"/>
        </w:rPr>
      </w:pPr>
      <w:r w:rsidRPr="005A4178">
        <w:rPr>
          <w:rFonts w:ascii="Times New Roman" w:hAnsi="Times New Roman" w:cs="Times New Roman"/>
          <w:b/>
          <w:sz w:val="24"/>
          <w:szCs w:val="24"/>
        </w:rPr>
        <w:t>Контрольная работа №4</w:t>
      </w:r>
      <w:r w:rsidR="00160D63" w:rsidRPr="005A4178">
        <w:rPr>
          <w:rFonts w:ascii="Times New Roman" w:hAnsi="Times New Roman" w:cs="Times New Roman"/>
          <w:b/>
          <w:sz w:val="24"/>
          <w:szCs w:val="24"/>
        </w:rPr>
        <w:t xml:space="preserve"> </w:t>
      </w:r>
      <w:r w:rsidRPr="005A4178">
        <w:rPr>
          <w:rFonts w:ascii="Times New Roman" w:hAnsi="Times New Roman" w:cs="Times New Roman"/>
          <w:b/>
          <w:sz w:val="24"/>
          <w:szCs w:val="24"/>
        </w:rPr>
        <w:t>по разделу 4 «Первая помощь при дорожно-транспортном происшествии»</w:t>
      </w:r>
    </w:p>
    <w:p w:rsidR="009B0695" w:rsidRPr="005A4178" w:rsidRDefault="009B0695" w:rsidP="00A51A06">
      <w:pPr>
        <w:spacing w:after="0" w:line="240" w:lineRule="auto"/>
        <w:jc w:val="center"/>
        <w:rPr>
          <w:rFonts w:ascii="Times New Roman" w:hAnsi="Times New Roman" w:cs="Times New Roman"/>
          <w:b/>
          <w:sz w:val="24"/>
          <w:szCs w:val="24"/>
        </w:rPr>
      </w:pPr>
      <w:r w:rsidRPr="005A4178">
        <w:rPr>
          <w:rFonts w:ascii="Times New Roman" w:hAnsi="Times New Roman" w:cs="Times New Roman"/>
          <w:b/>
          <w:sz w:val="24"/>
          <w:szCs w:val="24"/>
        </w:rPr>
        <w:t>Вариант 1</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t xml:space="preserve">1. В каком из нижеперечисленных случаях первая помощь не оказывается?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Отсутствие сознания, дыхания и кровообращения. 2. Травмы различных областей тела и наружные кровотечения. 3. Инородные тела верхних дыхательных путей. 4. Ожоги, эффекты воздействия высоких температур, теплового излучения. 5. Отморожение и другие эффекты воздействия низких температур. 6. Отравления. </w:t>
      </w:r>
      <w:r w:rsidR="00160D63" w:rsidRPr="005A4178">
        <w:rPr>
          <w:rFonts w:ascii="Times New Roman" w:hAnsi="Times New Roman" w:cs="Times New Roman"/>
          <w:sz w:val="24"/>
          <w:szCs w:val="24"/>
        </w:rPr>
        <w:t xml:space="preserve">     </w:t>
      </w:r>
      <w:r w:rsidRPr="005A4178">
        <w:rPr>
          <w:rFonts w:ascii="Times New Roman" w:hAnsi="Times New Roman" w:cs="Times New Roman"/>
          <w:sz w:val="24"/>
          <w:szCs w:val="24"/>
        </w:rPr>
        <w:t xml:space="preserve">7. Острые инфекционные заболевания. </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b/>
          <w:sz w:val="24"/>
          <w:szCs w:val="24"/>
        </w:rPr>
        <w:t xml:space="preserve">2. Что является целью придания пострадавшему оптимального положения тела?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Повышение удобства для человека, оказывающего первую помощь. 2. Обеспечение доступа для наложения повязок, кровоостанавливающих жгутов и т.д. 3. Придание пострадавшему удобного положения, обеспечивающего ему комфорт, уменьшающего степень его страданий и не усугубляющего нарушения жизненно важныx функций. 4. Предупреждение или снижение риска самопроизвольного перемещения тела пострадавшего. </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b/>
          <w:sz w:val="24"/>
          <w:szCs w:val="24"/>
        </w:rPr>
        <w:t xml:space="preserve">3. Какие основные признаки закупорки инородным телом верхних дыхательных путей тяжелой степени наблюдаются у пострадавшего?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Не может дышать или дыхание явно затруднено (шумное, хриплое), хватается за горло, не может говорить, только кивает. 2. Хватается за горло, кашляет, просит о помощи. 3. Надрывно кашляет, пытается что-то сказать, лицо багровеет. 4. Жалуется на наличие инородного тела в дыхательных путях, говорит, что «поперхнулся», просит постучать по спине. </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b/>
          <w:sz w:val="24"/>
          <w:szCs w:val="24"/>
        </w:rPr>
        <w:t xml:space="preserve">4. Какова цель обзорного осмотра пострадавшего?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Оценить его общее состояние. 2. Обнаружить явные признаки наружного кровотечения (прежде всего, артериального). 3. Попытаться обнаружить ранения различных областей тела. 4. Определить, нуждается ли пострадавший в оказании первой помощи. </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b/>
          <w:sz w:val="24"/>
          <w:szCs w:val="24"/>
        </w:rPr>
        <w:t xml:space="preserve">5. Что, из перечисленного ниже, не относится к мероприятиям первой помощи?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Мероприятия по оценке обстановки и обеспечению безопасных условий для оказания первой помощи, вызов скорой медицинской помощи. 2. Определение наличия сознания и признаков жизни у пострадавшего. 3. Мероприятия по проведению сердечно-легочной реанимации. 4. Мероприятия по применению обезболивающих средств при тяжелых травмах и шоке. 5. Мероприятия по осмотру пострадавшего, остановке наружного кровотечения и оказанию первой помощи при травмах, отравлениях и других состояниях, угрожающих жизни и здоровью пострадавшего. 6. Придание пострадавшему оптимального положения тела и контроль состояния пострадавшего (сознание, дыхание, кровообращение). 7. Оказание психологической поддержки пострадавшему и передача его бригаде скорой медицинской помощи. </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b/>
          <w:sz w:val="24"/>
          <w:szCs w:val="24"/>
        </w:rPr>
        <w:t xml:space="preserve">6. Какова последовательность подробного осмотра пострадавшего, находящегося в сознании?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Голова, шея, грудная клетка, живот, ноги и руки. 2. Грудная клетка, голова и шея, ноги и руки, живот. 3. Голова, грудная клетка, живот, шея, руки и ноги. 4. Ноги и руки, голова и шея, грудная клетка и живот. </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b/>
          <w:sz w:val="24"/>
          <w:szCs w:val="24"/>
        </w:rPr>
        <w:t xml:space="preserve">7. Как правильно снять одежду с пострадавшего при повреждении руки или ноги?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Одежду следует сначала снять с повреждённой конечности. 2. Одежду следует сначала снять с неповреждённой конечности. 3. Последовательность действий не имеет значения. </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b/>
          <w:sz w:val="24"/>
          <w:szCs w:val="24"/>
        </w:rPr>
        <w:t xml:space="preserve">8. Что следует сделать для оказания первой помощи пострадавшему без видимых наружных повреждений, но находящемуся в бессознательном состоянии?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Поднести к носу ватку с нашатырным спиртом, приподнять голову, дать питье. 2. Подложить под ноги валик, дать анальгин или валидол. 3. Повернуть голову на бок, укрыть, вызвать «скорую медицинскую помощь», контролировать наличие дыхания и сердечной деятельности. </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b/>
          <w:sz w:val="24"/>
          <w:szCs w:val="24"/>
        </w:rPr>
        <w:t xml:space="preserve">9. В каких случаях пострадавшего извлекают из салона автомобиля?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lastRenderedPageBreak/>
        <w:t xml:space="preserve">1. Всегда при потере потерпевшим сознания. 2. При потере потерпевшим сознания и отсутствии у него пульса на сонной артерии и признаков дыхания. 3. При переломах нижних конечностей. </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b/>
          <w:sz w:val="24"/>
          <w:szCs w:val="24"/>
        </w:rPr>
        <w:t xml:space="preserve">10. Какие сведения необходимо сообщить диспетчеру для вызова «Скорой помощи» при ДТП? </w:t>
      </w:r>
      <w:r w:rsidR="00160D63" w:rsidRPr="005A4178">
        <w:rPr>
          <w:rFonts w:ascii="Times New Roman" w:hAnsi="Times New Roman" w:cs="Times New Roman"/>
          <w:sz w:val="24"/>
          <w:szCs w:val="24"/>
        </w:rPr>
        <w:t>Указать</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1. общеизвестные ориентиры, ближайшие к месту ДТП. Сообщить о количестве пострадавших, указать их пол и возраст. 2. улицу и номер дома, ближайшего к месту ДТП. Сообщить, кто пострадал в ДТП (пешеход, водитель автомобиля или пассажиры), и описать травмы, которые они получили. 3. точное место совершенного ДТП (назвать улицу, номер дома и общеизвестные ориентиры, ближайшие к месту ДТП). Сообщить о количестве пострадавших, их пол, примерный возраст и о наличии у них признаков жизни, а также сильного кровотечения.</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b/>
          <w:sz w:val="24"/>
          <w:szCs w:val="24"/>
        </w:rPr>
        <w:t>11. Какое действие Вы выполните после того, как у пострадавшего, которому проводилась сердечно-легочная реанимация, появились признаки жизни?</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Придать пострадавшему устойчивое боковое положение и контролировать состояние пострадавшего. 2. Продолжить сердечно-легочную реанимацию с осторожностью. 3. Позвонить и отменить вызов скорой медицинской помощи. 4. Прекратить проведение сердечно-легочной реанимации. </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b/>
          <w:sz w:val="24"/>
          <w:szCs w:val="24"/>
        </w:rPr>
        <w:t xml:space="preserve">12. В какой последовательности следует оказывать помощь пострадавшему, если у него прекратились дыхание и сердечная деятельность?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1. Наружный массаж сердца, освобождение дыхательных путей, искусственная вентиляция лёгких. 2. Искусственная вентиляция лёгких, наружный массаж сердца, освобождение дыхательных путей. 3. Освобождение дыхательных путей, искусственная вентиляция лёгких, наружный массаж сердца.</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b/>
          <w:sz w:val="24"/>
          <w:szCs w:val="24"/>
        </w:rPr>
        <w:t xml:space="preserve">13. Как обеспечить восстановление и поддержание проходимости дыхательных путей пострадавшего при подготовке к проведению сердечно-легочной реанимации?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Очистить ротовую полость от слизи и рвотных масс. Уложить пострадавшего на спину, запрокинуть ему голову, поднять подбородок и выдвинуть нижнюю челюсть. 2. Уложить пострадавшего на бок, наклонить его голову к груди. Очистить ротовую полость от слизи и рвотных масс. 3. Уложить пострадавшего на спину и, не запрокидывая ему голову, сжать щеки, чтобы раздвинуть губы и раскрыть рот. Очистить ротовую полость от слизи и рвотных масс. </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b/>
          <w:sz w:val="24"/>
          <w:szCs w:val="24"/>
        </w:rPr>
        <w:t xml:space="preserve">14. Каким образом проводится сердечно-легочная реанимация пострадавшего?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Искусственная вентиляция легких и непрямой массаж сердца: вначале 1 вдох методом «Рот ко рту», затем 15 надавливаний на грудину. 2. Непрямой массаж сердца и искусственная вентиляция легких: вначале 5 надавливаний на грудину, затем 1 вдох методом «Рот ко рту». 3. Непрямой массаж сердца и искусственная вентиляция легких: вначале 30 надавливаний на грудину, затем 2 вдоха методом «Рот ко рту». </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b/>
          <w:sz w:val="24"/>
          <w:szCs w:val="24"/>
        </w:rPr>
        <w:t xml:space="preserve">15. Как следует расположить руки на грудной клетке пострадавшего при выполнении непрямого массажа сердца?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Основания ладоней обеих рук должны располагаться на грудной клетке на два пальца выше мечевидного отростка так, чтобы большой палец одной руки указывал в сторону левого плеча пострадавшего, а другой - в сторону правого плеча. 2. Основания ладоней обеих рук, которые накладываются одна на другую, должны располагаться на грудине на два пальца выше мечевидного отростка так чтобы большой палец одной руки указывал в сторону подбородка пострадавшего, а другой - в сторону живота. 3. Непрямой массаж сердца выполняют основанием ладони только одной руки, расположенной на грудной клетке на два пальца ниже мечевидного отростка. Направление большого пальца не имеет значения. </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b/>
          <w:sz w:val="24"/>
          <w:szCs w:val="24"/>
        </w:rPr>
        <w:t xml:space="preserve">16. Когда следует проводить сердечно-легочную реанимацию пострадавшего? </w:t>
      </w:r>
      <w:r w:rsidR="00160D63" w:rsidRPr="005A4178">
        <w:rPr>
          <w:rFonts w:ascii="Times New Roman" w:hAnsi="Times New Roman" w:cs="Times New Roman"/>
          <w:sz w:val="24"/>
          <w:szCs w:val="24"/>
        </w:rPr>
        <w:t>При потере пострадавшим сознания,</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независимо от наличия пульса на сонной артерии и дыхания 2. и отсутствии пульса на сонной артерии, а также признаков дыхания </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b/>
          <w:sz w:val="24"/>
          <w:szCs w:val="24"/>
        </w:rPr>
        <w:t xml:space="preserve">17. При потере пострадавшим сознания и наличии пульса на сонной артерии для оказания первой помощи его необходимо уложить: </w:t>
      </w:r>
      <w:r w:rsidR="00160D63" w:rsidRPr="005A4178">
        <w:rPr>
          <w:rFonts w:ascii="Times New Roman" w:hAnsi="Times New Roman" w:cs="Times New Roman"/>
          <w:sz w:val="24"/>
          <w:szCs w:val="24"/>
        </w:rPr>
        <w:t>Ha</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1. спину с</w:t>
      </w:r>
      <w:r w:rsidR="005A4178">
        <w:rPr>
          <w:rFonts w:ascii="Times New Roman" w:hAnsi="Times New Roman" w:cs="Times New Roman"/>
          <w:sz w:val="24"/>
          <w:szCs w:val="24"/>
        </w:rPr>
        <w:t xml:space="preserve"> подложенным под голову валиком</w:t>
      </w:r>
      <w:r w:rsidRPr="005A4178">
        <w:rPr>
          <w:rFonts w:ascii="Times New Roman" w:hAnsi="Times New Roman" w:cs="Times New Roman"/>
          <w:sz w:val="24"/>
          <w:szCs w:val="24"/>
        </w:rPr>
        <w:t xml:space="preserve"> </w:t>
      </w:r>
      <w:r w:rsidR="005A4178">
        <w:rPr>
          <w:rFonts w:ascii="Times New Roman" w:hAnsi="Times New Roman" w:cs="Times New Roman"/>
          <w:sz w:val="24"/>
          <w:szCs w:val="24"/>
        </w:rPr>
        <w:t>2. спину с вытянутыми ногами</w:t>
      </w:r>
      <w:r w:rsidRPr="005A4178">
        <w:rPr>
          <w:rFonts w:ascii="Times New Roman" w:hAnsi="Times New Roman" w:cs="Times New Roman"/>
          <w:sz w:val="24"/>
          <w:szCs w:val="24"/>
        </w:rPr>
        <w:t xml:space="preserve"> 3. бок так, чтобы согнутые колени опирались о землю, а верхняя рука находилась под щекой. </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b/>
          <w:sz w:val="24"/>
          <w:szCs w:val="24"/>
        </w:rPr>
        <w:lastRenderedPageBreak/>
        <w:t xml:space="preserve">18. Что следует сделать для оказания первой помощи пострадавшему при переломе ключицы? </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sz w:val="24"/>
          <w:szCs w:val="24"/>
        </w:rPr>
        <w:t>1. Наложить две шины на плечо. 2. Подвесить руку на косынке, прибинтовать руку к туловищу</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b/>
          <w:sz w:val="24"/>
          <w:szCs w:val="24"/>
        </w:rPr>
        <w:t xml:space="preserve">19. Что следует сделать для оказания первой помощи пострадавшему при повреждении позвоночника?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Наложить повязку на грудную клетку, подложить пострадавшему валики под спину, чтобы он принял полусидячее положение. 2. Уложить пострадавшего на спину на твёрдую ровную поверхность, подложив валики под шею и поясницу. 3. Положить пострадавшего на бок. </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b/>
          <w:sz w:val="24"/>
          <w:szCs w:val="24"/>
        </w:rPr>
        <w:t xml:space="preserve">20. Что следует сделать для оказания первой помощи пострадавшему при переломе плеча?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Туго прибинтовать руку к туловищу. Наложить шину с наружной стороны плеча. 2. Наложить две шины с внутренней и наружной сторон плеча, подложить валик из мягкой ткани в подмышечную область и зафиксировать руку в согнутом состоянии косыночной повязкой. </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b/>
          <w:sz w:val="24"/>
          <w:szCs w:val="24"/>
        </w:rPr>
        <w:t xml:space="preserve">21. Как наложить шину при переломе костей голени? </w:t>
      </w:r>
      <w:r w:rsidR="00160D63" w:rsidRPr="005A4178">
        <w:rPr>
          <w:rFonts w:ascii="Times New Roman" w:hAnsi="Times New Roman" w:cs="Times New Roman"/>
          <w:sz w:val="24"/>
          <w:szCs w:val="24"/>
        </w:rPr>
        <w:t>Наложить</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шину с внешней стороны ноги от конца стопы до тазобедренного сустава. 2. две шины с внешней и внутренней сторон ноги от конца стопы до середины бедра. </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b/>
          <w:sz w:val="24"/>
          <w:szCs w:val="24"/>
        </w:rPr>
        <w:t>22. В каком положении следует транспортировать пострадавшего с переломами рёбер и</w:t>
      </w:r>
      <w:r w:rsidR="005A4178">
        <w:rPr>
          <w:rFonts w:ascii="Times New Roman" w:hAnsi="Times New Roman" w:cs="Times New Roman"/>
          <w:b/>
          <w:sz w:val="24"/>
          <w:szCs w:val="24"/>
        </w:rPr>
        <w:t xml:space="preserve"> </w:t>
      </w:r>
      <w:r w:rsidRPr="005A4178">
        <w:rPr>
          <w:rFonts w:ascii="Times New Roman" w:hAnsi="Times New Roman" w:cs="Times New Roman"/>
          <w:b/>
          <w:sz w:val="24"/>
          <w:szCs w:val="24"/>
        </w:rPr>
        <w:t xml:space="preserve">грудины?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Лёжа на боку. </w:t>
      </w:r>
      <w:r w:rsidRPr="005A4178">
        <w:rPr>
          <w:rFonts w:ascii="Times New Roman" w:hAnsi="Times New Roman" w:cs="Times New Roman"/>
          <w:sz w:val="24"/>
          <w:szCs w:val="24"/>
        </w:rPr>
        <w:tab/>
        <w:t xml:space="preserve">2. Лёжа на спине. </w:t>
      </w:r>
      <w:r w:rsidR="00160D63" w:rsidRPr="005A4178">
        <w:rPr>
          <w:rFonts w:ascii="Times New Roman" w:hAnsi="Times New Roman" w:cs="Times New Roman"/>
          <w:sz w:val="24"/>
          <w:szCs w:val="24"/>
        </w:rPr>
        <w:t xml:space="preserve">   </w:t>
      </w:r>
      <w:r w:rsidRPr="005A4178">
        <w:rPr>
          <w:rFonts w:ascii="Times New Roman" w:hAnsi="Times New Roman" w:cs="Times New Roman"/>
          <w:sz w:val="24"/>
          <w:szCs w:val="24"/>
        </w:rPr>
        <w:tab/>
        <w:t xml:space="preserve">З. Сидя или в </w:t>
      </w:r>
      <w:r w:rsidR="005A4178" w:rsidRPr="005A4178">
        <w:rPr>
          <w:rFonts w:ascii="Times New Roman" w:hAnsi="Times New Roman" w:cs="Times New Roman"/>
          <w:sz w:val="24"/>
          <w:szCs w:val="24"/>
        </w:rPr>
        <w:t>полу сидячем</w:t>
      </w:r>
      <w:r w:rsidRPr="005A4178">
        <w:rPr>
          <w:rFonts w:ascii="Times New Roman" w:hAnsi="Times New Roman" w:cs="Times New Roman"/>
          <w:sz w:val="24"/>
          <w:szCs w:val="24"/>
        </w:rPr>
        <w:t xml:space="preserve"> положении. </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b/>
          <w:sz w:val="24"/>
          <w:szCs w:val="24"/>
        </w:rPr>
        <w:t xml:space="preserve">23. Как оказывается первая помощь при переломах конечностей, если отсутствуют транспортные шины и подручные средства для их изготовления? </w:t>
      </w:r>
      <w:r w:rsidR="00160D63" w:rsidRPr="005A4178">
        <w:rPr>
          <w:rFonts w:ascii="Times New Roman" w:hAnsi="Times New Roman" w:cs="Times New Roman"/>
          <w:sz w:val="24"/>
          <w:szCs w:val="24"/>
        </w:rPr>
        <w:t>Верхнюю конечность,</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вытянутую вдоль тела, прибинтовывают к туловищу. Нижние конечности прибинтовывают друг к другу, проложив между ними мягкую ткань. 2. согнутую в локте, подвешивают на косынке и прибинтовывают к туловищу. Нижние конечности прибинтовывают друг к другу, обязательно проложив между ними мягкую ткань. 3. согнутую в локте, подвешивают на косынке и прибинтовывают к туловищу. Нижние конечности плотно прижимают друг к другу и прибинтовывают. </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b/>
          <w:sz w:val="24"/>
          <w:szCs w:val="24"/>
        </w:rPr>
        <w:t xml:space="preserve">24. Как оказывается первая помощь при переломах конечностей, если отсутствуют транспортные шины и подручные средства для их изготовления? </w:t>
      </w:r>
      <w:r w:rsidR="00160D63" w:rsidRPr="005A4178">
        <w:rPr>
          <w:rFonts w:ascii="Times New Roman" w:hAnsi="Times New Roman" w:cs="Times New Roman"/>
          <w:sz w:val="24"/>
          <w:szCs w:val="24"/>
        </w:rPr>
        <w:t>Верхнюю конечность,</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sz w:val="24"/>
          <w:szCs w:val="24"/>
        </w:rPr>
        <w:t>1. вытянутую вдоль тела, прибинтовывают к туловищу. Нижние конечности прибинтовывают друг к другу, проложив между ними мягкую ткань. 2. согнутую в локте, подвешивают на косынке и прибинтовывают к туловищу. Нижние конечности прибинтовывают друг к другу, обязательно проложив между ними мягкую ткань. 3. согнутую в локте, подвешивают на косынке и прибинтовывают к туловищу. Нижние конечности плотно прижимают друг к другу и прибинтовывают.</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b/>
          <w:sz w:val="24"/>
          <w:szCs w:val="24"/>
        </w:rPr>
        <w:t xml:space="preserve">25. В чем заключается первая помощь пострадавшему, находящемуся в сознании, при повреждении позвоночника?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Уложить пострадавшего на бок. 2. Лежащего пострадавшего не перемещать. Следует наложить ему на шею импровизированную шейную шину, не изменяя положения шеи и тела. 3. Пострадавшему, лежащему на спине, подложить под шею валик из одежды и приподнять ноги. </w:t>
      </w:r>
    </w:p>
    <w:p w:rsidR="009B0695" w:rsidRPr="005A4178" w:rsidRDefault="009B0695" w:rsidP="00A51A06">
      <w:pPr>
        <w:spacing w:after="0" w:line="240" w:lineRule="auto"/>
        <w:jc w:val="center"/>
        <w:rPr>
          <w:rFonts w:ascii="Times New Roman" w:hAnsi="Times New Roman" w:cs="Times New Roman"/>
          <w:b/>
          <w:sz w:val="24"/>
          <w:szCs w:val="24"/>
        </w:rPr>
      </w:pPr>
      <w:r w:rsidRPr="005A4178">
        <w:rPr>
          <w:rFonts w:ascii="Times New Roman" w:hAnsi="Times New Roman" w:cs="Times New Roman"/>
          <w:b/>
          <w:sz w:val="24"/>
          <w:szCs w:val="24"/>
        </w:rPr>
        <w:t>Вариант 2</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b/>
          <w:sz w:val="24"/>
          <w:szCs w:val="24"/>
        </w:rPr>
        <w:t xml:space="preserve">1. При открытом переломе конечностей, сопровождающемся кровотечением, первую помощь начинают: </w:t>
      </w:r>
      <w:r w:rsidR="00160D63" w:rsidRPr="005A4178">
        <w:rPr>
          <w:rFonts w:ascii="Times New Roman" w:hAnsi="Times New Roman" w:cs="Times New Roman"/>
          <w:sz w:val="24"/>
          <w:szCs w:val="24"/>
        </w:rPr>
        <w:t>С наложения</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импровизированной шины. </w:t>
      </w:r>
      <w:r w:rsidR="00160D63" w:rsidRPr="005A4178">
        <w:rPr>
          <w:rFonts w:ascii="Times New Roman" w:hAnsi="Times New Roman" w:cs="Times New Roman"/>
          <w:sz w:val="24"/>
          <w:szCs w:val="24"/>
        </w:rPr>
        <w:t xml:space="preserve">   </w:t>
      </w:r>
      <w:r w:rsidRPr="005A4178">
        <w:rPr>
          <w:rFonts w:ascii="Times New Roman" w:hAnsi="Times New Roman" w:cs="Times New Roman"/>
          <w:sz w:val="24"/>
          <w:szCs w:val="24"/>
        </w:rPr>
        <w:t xml:space="preserve">2. жгута выше раны на месте перелома. </w:t>
      </w:r>
      <w:r w:rsidR="00160D63" w:rsidRPr="005A4178">
        <w:rPr>
          <w:rFonts w:ascii="Times New Roman" w:hAnsi="Times New Roman" w:cs="Times New Roman"/>
          <w:sz w:val="24"/>
          <w:szCs w:val="24"/>
        </w:rPr>
        <w:t xml:space="preserve">   </w:t>
      </w:r>
      <w:r w:rsidRPr="005A4178">
        <w:rPr>
          <w:rFonts w:ascii="Times New Roman" w:hAnsi="Times New Roman" w:cs="Times New Roman"/>
          <w:sz w:val="24"/>
          <w:szCs w:val="24"/>
        </w:rPr>
        <w:t xml:space="preserve">3. давящей повязки. </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b/>
          <w:sz w:val="24"/>
          <w:szCs w:val="24"/>
        </w:rPr>
        <w:t xml:space="preserve">2. О каких травмах у пострадавшего может свидетельствовать поза «лягушки» (ноги согнуты в коленях и разведены, а стопы развернуты подошвами друг к другу) и какую первую помощь необходимо при этом оказать? </w:t>
      </w:r>
      <w:r w:rsidR="00160D63" w:rsidRPr="005A4178">
        <w:rPr>
          <w:rFonts w:ascii="Times New Roman" w:hAnsi="Times New Roman" w:cs="Times New Roman"/>
          <w:sz w:val="24"/>
          <w:szCs w:val="24"/>
        </w:rPr>
        <w:t>У пострадавшего могут быть</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ушиб брюшной стенки, перелом лодыжки, перелом костей стопы. При первой помощи вытянуть ноги, наложить шины на обе ноги от голеностопного сустава до подмышки. 2. перелом шейки бедра, костей таза, перелом позвоночника, повреждение внутренних органов малого таза, внутреннее кровотечение. Позу ему не менять, ноги не вытягивать, шины не накладывать. При первой помощи подложить под колени валик из мягкой ткани, к животу по возможности приложить холод. 3. перелом костей голени и нижней трети бедра. При первой помощи наложить </w:t>
      </w:r>
      <w:r w:rsidRPr="005A4178">
        <w:rPr>
          <w:rFonts w:ascii="Times New Roman" w:hAnsi="Times New Roman" w:cs="Times New Roman"/>
          <w:sz w:val="24"/>
          <w:szCs w:val="24"/>
        </w:rPr>
        <w:lastRenderedPageBreak/>
        <w:t xml:space="preserve">шины только на травмированную ногу от голеностопного до коленного сустава, не вытягивая ногу. </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b/>
          <w:sz w:val="24"/>
          <w:szCs w:val="24"/>
        </w:rPr>
        <w:t xml:space="preserve">3. Если в ране находится инородный предмет, какие действия необходимо предпринять?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Срочно извлечь из раны инородный предмет, остановить кровотечение доступными способами, вызвать скорую медицинскую помощь. 2. Не извлекать из раны инородный предмет, наложить повязку вокруг инородного предмета, предварительно зафиксировав его салфетками или бинтами, вызвать скорую медицинскую помощь. 3. Не предпринимать никаких действий до прибытия медицинских работников. </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b/>
          <w:sz w:val="24"/>
          <w:szCs w:val="24"/>
        </w:rPr>
        <w:t xml:space="preserve">4. В каких случаях, из перечисленных ниже, вы станете накладывать кровоостанавливающий жгут? </w:t>
      </w:r>
      <w:r w:rsidR="00160D63" w:rsidRPr="005A4178">
        <w:rPr>
          <w:rFonts w:ascii="Times New Roman" w:hAnsi="Times New Roman" w:cs="Times New Roman"/>
          <w:sz w:val="24"/>
          <w:szCs w:val="24"/>
        </w:rPr>
        <w:t>При</w:t>
      </w:r>
    </w:p>
    <w:p w:rsidR="009B0695" w:rsidRPr="005A4178" w:rsidRDefault="005A4178" w:rsidP="00A51A0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артериальном кровотечении. </w:t>
      </w:r>
      <w:r w:rsidR="009B0695" w:rsidRPr="005A4178">
        <w:rPr>
          <w:rFonts w:ascii="Times New Roman" w:hAnsi="Times New Roman" w:cs="Times New Roman"/>
          <w:sz w:val="24"/>
          <w:szCs w:val="24"/>
        </w:rPr>
        <w:t>2. обильном венозном кровотечении. 3. все</w:t>
      </w:r>
      <w:r>
        <w:rPr>
          <w:rFonts w:ascii="Times New Roman" w:hAnsi="Times New Roman" w:cs="Times New Roman"/>
          <w:sz w:val="24"/>
          <w:szCs w:val="24"/>
        </w:rPr>
        <w:t xml:space="preserve">х видах сильного кровотечения. </w:t>
      </w:r>
      <w:r w:rsidR="009B0695" w:rsidRPr="005A4178">
        <w:rPr>
          <w:rFonts w:ascii="Times New Roman" w:hAnsi="Times New Roman" w:cs="Times New Roman"/>
          <w:sz w:val="24"/>
          <w:szCs w:val="24"/>
        </w:rPr>
        <w:t xml:space="preserve">4. определении большой лужи крови. </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b/>
          <w:sz w:val="24"/>
          <w:szCs w:val="24"/>
        </w:rPr>
        <w:t xml:space="preserve">5 Какой способ максимально быстро останавливает артериальные кровотечения?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1. Наложени</w:t>
      </w:r>
      <w:r w:rsidR="005A4178">
        <w:rPr>
          <w:rFonts w:ascii="Times New Roman" w:hAnsi="Times New Roman" w:cs="Times New Roman"/>
          <w:sz w:val="24"/>
          <w:szCs w:val="24"/>
        </w:rPr>
        <w:t xml:space="preserve">е кровоостанавливающего жгута. </w:t>
      </w:r>
      <w:r w:rsidRPr="005A4178">
        <w:rPr>
          <w:rFonts w:ascii="Times New Roman" w:hAnsi="Times New Roman" w:cs="Times New Roman"/>
          <w:sz w:val="24"/>
          <w:szCs w:val="24"/>
        </w:rPr>
        <w:t xml:space="preserve">2. Наложение давящей повязки. </w:t>
      </w:r>
      <w:r w:rsidR="005A4178">
        <w:rPr>
          <w:rFonts w:ascii="Times New Roman" w:hAnsi="Times New Roman" w:cs="Times New Roman"/>
          <w:sz w:val="24"/>
          <w:szCs w:val="24"/>
        </w:rPr>
        <w:t xml:space="preserve">3. Пальцевое прижатие артерии. </w:t>
      </w:r>
      <w:r w:rsidRPr="005A4178">
        <w:rPr>
          <w:rFonts w:ascii="Times New Roman" w:hAnsi="Times New Roman" w:cs="Times New Roman"/>
          <w:sz w:val="24"/>
          <w:szCs w:val="24"/>
        </w:rPr>
        <w:t xml:space="preserve">4. Прямое давление на рану. </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b/>
          <w:sz w:val="24"/>
          <w:szCs w:val="24"/>
        </w:rPr>
        <w:t xml:space="preserve">6. Как правильно применить бактерицидные салфетки?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Промыть рану, удалить инородные тела, наложить бактерицидную повязку. 2. Обработать рану раствором йода, наложить бактерицидную повязку. 3. На рану наложить бактерицидную повязку, зафиксировав ее лейкопластырем или бинтом. </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b/>
          <w:sz w:val="24"/>
          <w:szCs w:val="24"/>
        </w:rPr>
        <w:t xml:space="preserve">7. На какой срок может быть наложен кровоостанавливающий жгут? </w:t>
      </w:r>
      <w:r w:rsidR="00160D63" w:rsidRPr="005A4178">
        <w:rPr>
          <w:rFonts w:ascii="Times New Roman" w:hAnsi="Times New Roman" w:cs="Times New Roman"/>
          <w:sz w:val="24"/>
          <w:szCs w:val="24"/>
        </w:rPr>
        <w:t>На</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1. 0,5 - 1 час</w:t>
      </w:r>
      <w:r w:rsidR="00160D63" w:rsidRPr="005A4178">
        <w:rPr>
          <w:rFonts w:ascii="Times New Roman" w:hAnsi="Times New Roman" w:cs="Times New Roman"/>
          <w:sz w:val="24"/>
          <w:szCs w:val="24"/>
        </w:rPr>
        <w:t xml:space="preserve">   </w:t>
      </w:r>
      <w:r w:rsidRPr="005A4178">
        <w:rPr>
          <w:rFonts w:ascii="Times New Roman" w:hAnsi="Times New Roman" w:cs="Times New Roman"/>
          <w:sz w:val="24"/>
          <w:szCs w:val="24"/>
        </w:rPr>
        <w:t xml:space="preserve"> </w:t>
      </w:r>
      <w:r w:rsidRPr="005A4178">
        <w:rPr>
          <w:rFonts w:ascii="Times New Roman" w:hAnsi="Times New Roman" w:cs="Times New Roman"/>
          <w:sz w:val="24"/>
          <w:szCs w:val="24"/>
        </w:rPr>
        <w:tab/>
        <w:t xml:space="preserve">2. 2 - 3 часа. </w:t>
      </w:r>
      <w:r w:rsidR="00160D63" w:rsidRPr="005A4178">
        <w:rPr>
          <w:rFonts w:ascii="Times New Roman" w:hAnsi="Times New Roman" w:cs="Times New Roman"/>
          <w:sz w:val="24"/>
          <w:szCs w:val="24"/>
        </w:rPr>
        <w:t xml:space="preserve">   </w:t>
      </w:r>
      <w:r w:rsidRPr="005A4178">
        <w:rPr>
          <w:rFonts w:ascii="Times New Roman" w:hAnsi="Times New Roman" w:cs="Times New Roman"/>
          <w:sz w:val="24"/>
          <w:szCs w:val="24"/>
        </w:rPr>
        <w:t xml:space="preserve">3. 3 - 4 часов. </w:t>
      </w:r>
      <w:r w:rsidRPr="005A4178">
        <w:rPr>
          <w:rFonts w:ascii="Times New Roman" w:hAnsi="Times New Roman" w:cs="Times New Roman"/>
          <w:sz w:val="24"/>
          <w:szCs w:val="24"/>
        </w:rPr>
        <w:tab/>
        <w:t xml:space="preserve">4. </w:t>
      </w:r>
      <w:r w:rsidR="00160D63" w:rsidRPr="005A4178">
        <w:rPr>
          <w:rFonts w:ascii="Times New Roman" w:hAnsi="Times New Roman" w:cs="Times New Roman"/>
          <w:sz w:val="24"/>
          <w:szCs w:val="24"/>
        </w:rPr>
        <w:t xml:space="preserve">4 - 5 часов    </w:t>
      </w:r>
      <w:r w:rsidRPr="005A4178">
        <w:rPr>
          <w:rFonts w:ascii="Times New Roman" w:hAnsi="Times New Roman" w:cs="Times New Roman"/>
          <w:sz w:val="24"/>
          <w:szCs w:val="24"/>
        </w:rPr>
        <w:t xml:space="preserve">5. </w:t>
      </w:r>
      <w:r w:rsidR="00160D63" w:rsidRPr="005A4178">
        <w:rPr>
          <w:rFonts w:ascii="Times New Roman" w:hAnsi="Times New Roman" w:cs="Times New Roman"/>
          <w:sz w:val="24"/>
          <w:szCs w:val="24"/>
        </w:rPr>
        <w:t>в</w:t>
      </w:r>
      <w:r w:rsidRPr="005A4178">
        <w:rPr>
          <w:rFonts w:ascii="Times New Roman" w:hAnsi="Times New Roman" w:cs="Times New Roman"/>
          <w:sz w:val="24"/>
          <w:szCs w:val="24"/>
        </w:rPr>
        <w:t xml:space="preserve">ремя не ограничено. </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b/>
          <w:sz w:val="24"/>
          <w:szCs w:val="24"/>
        </w:rPr>
        <w:t xml:space="preserve">8. Как правильно применить раствор йода </w:t>
      </w:r>
      <w:r w:rsidR="00160D63" w:rsidRPr="005A4178">
        <w:rPr>
          <w:rFonts w:ascii="Times New Roman" w:hAnsi="Times New Roman" w:cs="Times New Roman"/>
          <w:b/>
          <w:sz w:val="24"/>
          <w:szCs w:val="24"/>
        </w:rPr>
        <w:t xml:space="preserve">для </w:t>
      </w:r>
      <w:r w:rsidRPr="005A4178">
        <w:rPr>
          <w:rFonts w:ascii="Times New Roman" w:hAnsi="Times New Roman" w:cs="Times New Roman"/>
          <w:b/>
          <w:sz w:val="24"/>
          <w:szCs w:val="24"/>
        </w:rPr>
        <w:t>дезинф</w:t>
      </w:r>
      <w:r w:rsidR="00160D63" w:rsidRPr="005A4178">
        <w:rPr>
          <w:rFonts w:ascii="Times New Roman" w:hAnsi="Times New Roman" w:cs="Times New Roman"/>
          <w:b/>
          <w:sz w:val="24"/>
          <w:szCs w:val="24"/>
        </w:rPr>
        <w:t>ек</w:t>
      </w:r>
      <w:r w:rsidRPr="005A4178">
        <w:rPr>
          <w:rFonts w:ascii="Times New Roman" w:hAnsi="Times New Roman" w:cs="Times New Roman"/>
          <w:b/>
          <w:sz w:val="24"/>
          <w:szCs w:val="24"/>
        </w:rPr>
        <w:t>ц</w:t>
      </w:r>
      <w:r w:rsidR="00160D63" w:rsidRPr="005A4178">
        <w:rPr>
          <w:rFonts w:ascii="Times New Roman" w:hAnsi="Times New Roman" w:cs="Times New Roman"/>
          <w:b/>
          <w:sz w:val="24"/>
          <w:szCs w:val="24"/>
        </w:rPr>
        <w:t>ии раны</w:t>
      </w:r>
      <w:r w:rsidRPr="005A4178">
        <w:rPr>
          <w:rFonts w:ascii="Times New Roman" w:hAnsi="Times New Roman" w:cs="Times New Roman"/>
          <w:b/>
          <w:sz w:val="24"/>
          <w:szCs w:val="24"/>
        </w:rPr>
        <w:t xml:space="preserve">? </w:t>
      </w:r>
      <w:r w:rsidR="00160D63" w:rsidRPr="005A4178">
        <w:rPr>
          <w:rFonts w:ascii="Times New Roman" w:hAnsi="Times New Roman" w:cs="Times New Roman"/>
          <w:sz w:val="24"/>
          <w:szCs w:val="24"/>
        </w:rPr>
        <w:t>Смазать</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всю поверхность раны. </w:t>
      </w:r>
      <w:r w:rsidR="00160D63" w:rsidRPr="005A4178">
        <w:rPr>
          <w:rFonts w:ascii="Times New Roman" w:hAnsi="Times New Roman" w:cs="Times New Roman"/>
          <w:sz w:val="24"/>
          <w:szCs w:val="24"/>
        </w:rPr>
        <w:t xml:space="preserve">   </w:t>
      </w:r>
      <w:r w:rsidRPr="005A4178">
        <w:rPr>
          <w:rFonts w:ascii="Times New Roman" w:hAnsi="Times New Roman" w:cs="Times New Roman"/>
          <w:sz w:val="24"/>
          <w:szCs w:val="24"/>
        </w:rPr>
        <w:t xml:space="preserve">2.  только края раны и кожу вокруг неё. </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b/>
          <w:sz w:val="24"/>
          <w:szCs w:val="24"/>
        </w:rPr>
        <w:t xml:space="preserve">9. Каким образом оказать первую помощь при ранении, полученном в результате ДТП?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Промыть рану водой, удалить инородные тела, попавшие в рану, приложить стерильную вату, закрепив ее бинтовой повязкой 2. Надеть медицинские перчатки, рану промыть спиртовым раствором йода, смазать лечебной мазью и заклеить сплошным лейкопластырем. 3. Надеть медицинские перчатки, рану не промывать, на рану наложить марлевую стерильную салфетку, закрепив ее лейкопластырем по краям или бинтовой повязкой. </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b/>
          <w:sz w:val="24"/>
          <w:szCs w:val="24"/>
        </w:rPr>
        <w:t xml:space="preserve">10. Как остановить кровотечение при ранении вены и некрупных артерий? </w:t>
      </w:r>
      <w:r w:rsidR="00160D63" w:rsidRPr="005A4178">
        <w:rPr>
          <w:rFonts w:ascii="Times New Roman" w:hAnsi="Times New Roman" w:cs="Times New Roman"/>
          <w:sz w:val="24"/>
          <w:szCs w:val="24"/>
        </w:rPr>
        <w:t>Наложить</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sz w:val="24"/>
          <w:szCs w:val="24"/>
        </w:rPr>
        <w:t xml:space="preserve">1. давящую повязку на место ранения. </w:t>
      </w:r>
      <w:r w:rsidR="00160D63" w:rsidRPr="005A4178">
        <w:rPr>
          <w:rFonts w:ascii="Times New Roman" w:hAnsi="Times New Roman" w:cs="Times New Roman"/>
          <w:sz w:val="24"/>
          <w:szCs w:val="24"/>
        </w:rPr>
        <w:t xml:space="preserve">   2.</w:t>
      </w:r>
      <w:r w:rsidRPr="005A4178">
        <w:rPr>
          <w:rFonts w:ascii="Times New Roman" w:hAnsi="Times New Roman" w:cs="Times New Roman"/>
          <w:sz w:val="24"/>
          <w:szCs w:val="24"/>
        </w:rPr>
        <w:t xml:space="preserve"> жгут выше места ранения. </w:t>
      </w:r>
      <w:r w:rsidR="00160D63" w:rsidRPr="005A4178">
        <w:rPr>
          <w:rFonts w:ascii="Times New Roman" w:hAnsi="Times New Roman" w:cs="Times New Roman"/>
          <w:sz w:val="24"/>
          <w:szCs w:val="24"/>
        </w:rPr>
        <w:t xml:space="preserve">  </w:t>
      </w:r>
      <w:r w:rsidRPr="005A4178">
        <w:rPr>
          <w:rFonts w:ascii="Times New Roman" w:hAnsi="Times New Roman" w:cs="Times New Roman"/>
          <w:sz w:val="24"/>
          <w:szCs w:val="24"/>
        </w:rPr>
        <w:t>3. жгут ниже места ранения.</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b/>
          <w:sz w:val="24"/>
          <w:szCs w:val="24"/>
        </w:rPr>
        <w:t xml:space="preserve">11. Каковы признаки кровотечения из крупной артерии и первая помощь при её ранении? </w:t>
      </w:r>
      <w:r w:rsidR="00160D63" w:rsidRPr="005A4178">
        <w:rPr>
          <w:rFonts w:ascii="Times New Roman" w:hAnsi="Times New Roman" w:cs="Times New Roman"/>
          <w:sz w:val="24"/>
          <w:szCs w:val="24"/>
        </w:rPr>
        <w:t>Одежда быстро пропитывается кровью,</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кровь темного цвета вытекает из раны пассивно. Накладывается давящая повязка на место ранения. 2. кровь алого цвета вытекает из раны пульсирующей струей. Накладывается кровоостанавливающий жгут выше места ранения не менее чем на 3-5 см. 3. только в месте ранения (цвет крови не имеет значения), кровь вытекает из раны пассивно. Накладывается кровоостанавливающий жгут ниже места ранения не менее чем на 3-5 см. </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b/>
          <w:sz w:val="24"/>
          <w:szCs w:val="24"/>
        </w:rPr>
        <w:t xml:space="preserve">12. На какой срок может быть наложен кровоостанавливающий жгут? </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sz w:val="24"/>
          <w:szCs w:val="24"/>
        </w:rPr>
        <w:t>1. Не более получаса в теплое время года и не более одного часа в холодное время года. 2. Не более одного часа в теплое время года и не более получаса в холодное время года. 3. Время не ограничено.</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b/>
          <w:sz w:val="24"/>
          <w:szCs w:val="24"/>
        </w:rPr>
        <w:t xml:space="preserve">13. Какова первая помощь при наличии признаков термического ожога второй степени (покраснение и отек кожи, образование на месте ожога пузырей, наполненных жидкостью, сильная боль)?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Полить ожоговую поверхность холодной водой, смазать спиртовой настойкой йода, накрыть стерильной салфеткой и туго забинтовать. Дать болеутоляющее средство из индивидуальной аптечки. 2. Вскрыть пузыри, очистить ожоговую поверхность от остатков одежды, накрыть стерильной салфеткой (не бинтовать), приложить холод, поить пострадавшего водой. 3. Пузыри не вскрывать, остатки одежды с обожженной поверхности не удалять, рану накрыть стерильной салфеткой (не бинтовать), приложить холод, дать болеутоляющее средство из индивидуальной аптечки (при отсутствии аллергии на него) и поить пострадавшего водой. </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b/>
          <w:sz w:val="24"/>
          <w:szCs w:val="24"/>
        </w:rPr>
        <w:lastRenderedPageBreak/>
        <w:t xml:space="preserve">14. Что необходимо сделать для извлечения инородного тела, попавшего в дыхательные пути пострадавшего? </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sz w:val="24"/>
          <w:szCs w:val="24"/>
        </w:rPr>
        <w:t>1. Уложить пострадавшего на свое колено лицом вниз и ударить кулаком по спине несколько раз. 2. Вызвать рвоту, надавив на корень языка. При отрицательном результате ударить ребром ладони по спине пострадавшего либо встать спереди и сильно надавить кулаком на его живот. 3. Ударить несколько раз ладонью по спине пострадавшего. При отрицательном результате встать сзади, обхватить его обеими руками на уровне нижних ребер, сцепить свои руки в кулак, одновременно сдавить его ребра и резко надавить на область живота кулаком в направлении внутрь и кверху</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b/>
          <w:sz w:val="24"/>
          <w:szCs w:val="24"/>
        </w:rPr>
        <w:t xml:space="preserve">15. Разрешено ли давать пострадавшему, находящемуся в бессознательном состоянии, лекарственные средства?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Разрешено </w:t>
      </w:r>
      <w:r w:rsidRPr="005A4178">
        <w:rPr>
          <w:rFonts w:ascii="Times New Roman" w:hAnsi="Times New Roman" w:cs="Times New Roman"/>
          <w:sz w:val="24"/>
          <w:szCs w:val="24"/>
        </w:rPr>
        <w:tab/>
      </w:r>
      <w:r w:rsidR="00160D63" w:rsidRPr="005A4178">
        <w:rPr>
          <w:rFonts w:ascii="Times New Roman" w:hAnsi="Times New Roman" w:cs="Times New Roman"/>
          <w:sz w:val="24"/>
          <w:szCs w:val="24"/>
        </w:rPr>
        <w:t xml:space="preserve">   </w:t>
      </w:r>
      <w:r w:rsidRPr="005A4178">
        <w:rPr>
          <w:rFonts w:ascii="Times New Roman" w:hAnsi="Times New Roman" w:cs="Times New Roman"/>
          <w:sz w:val="24"/>
          <w:szCs w:val="24"/>
        </w:rPr>
        <w:t xml:space="preserve">2. Разрешено в случае крайней необходимости.    3. Запрещено. </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b/>
          <w:sz w:val="24"/>
          <w:szCs w:val="24"/>
        </w:rPr>
        <w:t xml:space="preserve">16. Какова первая помощь при травме волосистой части головы?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Наложить импровизированную шейную шину. К ране волосистой части головы приложить давящую повязку из стерильного бинта, пострадавшего уложить на бок с согнутыми в коленях ногами, к голове приложить холод. 2. Наложить импровизированную шейную шину, на рану наложить стерильный ватный тампон, пострадавшего уложить на спину, подняв ноги. К голове приложить холод. 3. Шейную шину не накладывать, рану заклеить медицинским пластырем, пострадавшего уложить на бок только в случае потери им сознания. </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b/>
          <w:sz w:val="24"/>
          <w:szCs w:val="24"/>
        </w:rPr>
        <w:t xml:space="preserve">17. В чём заключается первая помощь пострадавшему при травматическом шоке? </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sz w:val="24"/>
          <w:szCs w:val="24"/>
        </w:rPr>
        <w:t>1. Обрызгать лицо холодной водой, энергично растереть кожу лица, дать понюхать нашатырный спирт. 2. Предоставить полный покой, укрыть, применить имеющиеся болеутоляющие средства. 3. Придать пострадавшему положение лёжа или полусидя, на лоб и затылок положить холодные примочки.</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b/>
          <w:sz w:val="24"/>
          <w:szCs w:val="24"/>
        </w:rPr>
        <w:t xml:space="preserve">18. Каковы типичные признаки наступившего утомления водителя?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Сонливость, вялость, притупление внимания. 2. Возбужденность, раздражительность. 3. Головокружение, резь в глазах, повышенная потливость. </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b/>
          <w:sz w:val="24"/>
          <w:szCs w:val="24"/>
        </w:rPr>
        <w:t xml:space="preserve">19. Каковы признаки отравления парами бензина?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Потемнение в глазах, головокружение, потеря равновесия, падение. Заторможенность. Спадаются видимые вены. Холодные конечности. 2. Возбуждение, подобное опьянению, головокружение, головная боль, тошнота, рвота. Судороги скелетных мышц. Ослабление дыхания. </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b/>
          <w:sz w:val="24"/>
          <w:szCs w:val="24"/>
        </w:rPr>
        <w:t xml:space="preserve">20. Как правильно надеть одежду на пострадавшего при повреждении руки? </w:t>
      </w:r>
      <w:r w:rsidR="003953C5" w:rsidRPr="005A4178">
        <w:rPr>
          <w:rFonts w:ascii="Times New Roman" w:hAnsi="Times New Roman" w:cs="Times New Roman"/>
          <w:sz w:val="24"/>
          <w:szCs w:val="24"/>
        </w:rPr>
        <w:t>Одежду</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следует сначала надеть на повреждённую руку. 2. следует сначала надеть на неповреждённую руку. 3. надевают на две руки одновременно. </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b/>
          <w:sz w:val="24"/>
          <w:szCs w:val="24"/>
        </w:rPr>
        <w:t xml:space="preserve">21. Как оказать первую помощь при ушибе мягких тканей бедра?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1. На место ушиба наложить тугую повязку, пузырь со льдом на 15-20 минут. Конечности придают возвышенное положение, покой. 2. Всю конечность туго забинтовывать (</w:t>
      </w:r>
      <w:r w:rsidR="005A4178" w:rsidRPr="005A4178">
        <w:rPr>
          <w:rFonts w:ascii="Times New Roman" w:hAnsi="Times New Roman" w:cs="Times New Roman"/>
          <w:sz w:val="24"/>
          <w:szCs w:val="24"/>
        </w:rPr>
        <w:t>снизу-вверх</w:t>
      </w:r>
      <w:r w:rsidRPr="005A4178">
        <w:rPr>
          <w:rFonts w:ascii="Times New Roman" w:hAnsi="Times New Roman" w:cs="Times New Roman"/>
          <w:sz w:val="24"/>
          <w:szCs w:val="24"/>
        </w:rPr>
        <w:t xml:space="preserve">), наложить шину, как при переломе. Внутрь ½ чайной ложки питьевой соды, обильное питье, эвакуация в больницу. 3. Ногу уложить на мягкий сверток одежды, к поврежденному месту приложить лед, холодные примочки. </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b/>
          <w:sz w:val="24"/>
          <w:szCs w:val="24"/>
        </w:rPr>
        <w:t xml:space="preserve">22. Каковы основные признаки наступления сильной усталости?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Резь в глазах, бледность кожи лица, сонливость. 2. Багрово-красная окраска лица, похолодание конечностей, затуманенное сознание. 3. Мышечная слабость, шум в ушах, головокружение, холодный липкий пот. </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b/>
          <w:sz w:val="24"/>
          <w:szCs w:val="24"/>
        </w:rPr>
        <w:t xml:space="preserve">23. Какой материал лучше всего подходит для использования в качестве иммобилизующей шины при переломе костей?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Бинт. </w:t>
      </w:r>
      <w:r w:rsidRPr="005A4178">
        <w:rPr>
          <w:rFonts w:ascii="Times New Roman" w:hAnsi="Times New Roman" w:cs="Times New Roman"/>
          <w:sz w:val="24"/>
          <w:szCs w:val="24"/>
        </w:rPr>
        <w:tab/>
        <w:t xml:space="preserve">2. Ткань. </w:t>
      </w:r>
      <w:r w:rsidRPr="005A4178">
        <w:rPr>
          <w:rFonts w:ascii="Times New Roman" w:hAnsi="Times New Roman" w:cs="Times New Roman"/>
          <w:sz w:val="24"/>
          <w:szCs w:val="24"/>
        </w:rPr>
        <w:tab/>
        <w:t xml:space="preserve">3. Кусок доски. </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b/>
          <w:sz w:val="24"/>
          <w:szCs w:val="24"/>
        </w:rPr>
        <w:t xml:space="preserve">24. Как транспортировать пострадавшего с закрытой травмой живота? </w:t>
      </w:r>
      <w:r w:rsidR="003953C5" w:rsidRPr="005A4178">
        <w:rPr>
          <w:rFonts w:ascii="Times New Roman" w:hAnsi="Times New Roman" w:cs="Times New Roman"/>
          <w:sz w:val="24"/>
          <w:szCs w:val="24"/>
        </w:rPr>
        <w:t>В</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лежачем положении на боку или на спине с горячей грелкой на месте ушиба. 2. лежачем положении с холодом на месте ушиба. 3. положении полусидя, колени максимально приближены к туловищу. </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b/>
          <w:sz w:val="24"/>
          <w:szCs w:val="24"/>
        </w:rPr>
        <w:t xml:space="preserve">25. Что необходимо сделать при переломе ребер у пострадавшего? </w:t>
      </w:r>
      <w:r w:rsidR="003953C5" w:rsidRPr="005A4178">
        <w:rPr>
          <w:rFonts w:ascii="Times New Roman" w:hAnsi="Times New Roman" w:cs="Times New Roman"/>
          <w:sz w:val="24"/>
          <w:szCs w:val="24"/>
        </w:rPr>
        <w:t>Наложить</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sz w:val="24"/>
          <w:szCs w:val="24"/>
        </w:rPr>
        <w:t>1. шину со стороны перелома. 2. холодный компресс на место перелома. 3. тугую повязку на грудную клетку.</w:t>
      </w:r>
    </w:p>
    <w:p w:rsidR="009B0695" w:rsidRDefault="0040092F" w:rsidP="00A51A06">
      <w:pPr>
        <w:spacing w:after="0" w:line="240" w:lineRule="auto"/>
        <w:jc w:val="center"/>
        <w:rPr>
          <w:rFonts w:ascii="Times New Roman" w:hAnsi="Times New Roman" w:cs="Times New Roman"/>
          <w:b/>
          <w:sz w:val="24"/>
          <w:szCs w:val="24"/>
        </w:rPr>
      </w:pPr>
      <w:r w:rsidRPr="005A4178">
        <w:rPr>
          <w:rFonts w:ascii="Times New Roman" w:hAnsi="Times New Roman" w:cs="Times New Roman"/>
          <w:b/>
          <w:sz w:val="24"/>
          <w:szCs w:val="24"/>
        </w:rPr>
        <w:lastRenderedPageBreak/>
        <w:t xml:space="preserve">Контрольная работа №5 </w:t>
      </w:r>
      <w:r w:rsidR="009B0695" w:rsidRPr="005A4178">
        <w:rPr>
          <w:rFonts w:ascii="Times New Roman" w:hAnsi="Times New Roman" w:cs="Times New Roman"/>
          <w:b/>
          <w:sz w:val="24"/>
          <w:szCs w:val="24"/>
        </w:rPr>
        <w:t>по разделу 5 «Организация и выполнение грузовых и пассажирских перевозок автомобильным транспортом»</w:t>
      </w:r>
    </w:p>
    <w:p w:rsidR="00151582" w:rsidRPr="005A4178" w:rsidRDefault="00151582" w:rsidP="00A51A0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ВОПРОСЫ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Заключение договора перевозки грузов. Предоставление транспортных средств, контейнеров для перевозки грузов.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2. Прием груза для перевозки. Погрузка грузов в транспортные средства и выгрузка грузов из них. Сроки доставки груза.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3. Выдача груза в терминале перевозчика. Очистка транспортных средств, контейнеров.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4. Заключение договора фрахтования транспортного средства для перевозки груза.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5. Особенности перевозки отдельных видов грузов.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6. Порядок составления актов и оформления претензий.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7. Предельно допустимые массы, осевые нагрузки и габариты транспортных средств.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8. Формы и порядок заполнения транспортной накладной и заказа-наряда на предоставление транспортного средства.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9. Технико-эксплуатационные показатели работы грузовых автомобилей. Повышение грузоподъемности подвижного состава.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10. Зависимость производительности труда водителя от грузоподъемности подвижного состава.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11. Экономическая эффективность автомобильных перевозок.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12.Централизованные перевозки грузов, эффективность централизованных перевозок.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13. Организация перевозок различных видов грузов. Принципы организации перевозок массовых навалочных и сыпучих грузов.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14. Перевозка крупногабаритных и тяжеловесных грузов.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15. Специализированный подвижной состав. Перевозка строительных грузов. Способы использования грузовых автомобилей.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16. Перевозка грузов по рациональным маршрутам. Маятниковый и кольцевой маршруты.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17. Челночные перевозки. Перевозка грузов по часам графика.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18. Сквозное движение, система тяговых плеч. Перевозка грузов в контейнерах и пакетами.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19. Пути снижения себестоимости автомобильных перевозок. Междугородные перевозки. </w:t>
      </w:r>
    </w:p>
    <w:p w:rsidR="003953C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20. Диспетчерская система руководства перевозками. Порядок и способы взаимодействия с диспетчерской службой автотранспортной организации, в том числе посредством спутниковых систем мониторинга транспортных средств, включая систему ГЛОНАСС.</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21. Централизованная и децентрализованная системы диспетчерского руководства. Контроль за работой подвижного состава на линии.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22. Диспетчерское руководство работой грузового автомобиля на линии. Формы и технические средства контроля и диспетчерской связи с водителями, работающими на линии, и клиентурой.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23. Оформление и сдача путевых листов и товарно-транспортных документов при возвращении с линии.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24. Обработка путевых листов. Оперативный учет работы водителей. Порядок оформления документов при несвоевременном возвращении с линии.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25. Нормы расхода топлива и смазочных материалов для автомобилей, используемых в качестве легкового такси.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26. Мероприятия по экономии топлива и смазочных материалов, опыт передовых водителей.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27. Виды контрольных устройств (тахографов), допущенных к применению для целей государственного контроля (надзора) за режимом труда и отдыха водителей на территории Российской Федерации.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28. Характеристики и функции технических устройств (тахографов), применяемых для контроля за режимами труда и отдыха водителей.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29. Технические, конструктивные и эксплуатационные характеристики контрольных устройств различных типов (аналоговых, цифровых).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30. Правила использования контрольного устройства. Порядок применения карт, используемых в цифровых устройствах контроля за режимом труда и отдыха водителей. </w:t>
      </w:r>
    </w:p>
    <w:p w:rsidR="009B0695" w:rsidRPr="005A4178" w:rsidRDefault="009B0695" w:rsidP="00A51A06">
      <w:pPr>
        <w:spacing w:after="0" w:line="240" w:lineRule="auto"/>
        <w:rPr>
          <w:rFonts w:ascii="Times New Roman" w:hAnsi="Times New Roman" w:cs="Times New Roman"/>
          <w:sz w:val="24"/>
          <w:szCs w:val="24"/>
        </w:rPr>
      </w:pPr>
    </w:p>
    <w:sectPr w:rsidR="009B0695" w:rsidRPr="005A4178" w:rsidSect="005A4178">
      <w:pgSz w:w="11906" w:h="16838"/>
      <w:pgMar w:top="851" w:right="566"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7F53" w:rsidRDefault="002B7F53" w:rsidP="003B7E80">
      <w:pPr>
        <w:spacing w:after="0" w:line="240" w:lineRule="auto"/>
      </w:pPr>
      <w:r>
        <w:separator/>
      </w:r>
    </w:p>
  </w:endnote>
  <w:endnote w:type="continuationSeparator" w:id="0">
    <w:p w:rsidR="002B7F53" w:rsidRDefault="002B7F53" w:rsidP="003B7E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DINRoundPro">
    <w:altName w:val="MS Gothic"/>
    <w:panose1 w:val="00000000000000000000"/>
    <w:charset w:val="80"/>
    <w:family w:val="swiss"/>
    <w:notTrueType/>
    <w:pitch w:val="default"/>
    <w:sig w:usb0="00000000" w:usb1="08070000" w:usb2="00000010" w:usb3="00000000" w:csb0="00020000"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1A06" w:rsidRDefault="00A51A06" w:rsidP="0036125C">
    <w:pPr>
      <w:pStyle w:val="a5"/>
      <w:framePr w:wrap="around" w:vAnchor="text" w:hAnchor="margin" w:xAlign="right" w:y="1"/>
      <w:rPr>
        <w:rStyle w:val="a7"/>
        <w:rFonts w:eastAsia="Times New Roman"/>
      </w:rPr>
    </w:pPr>
    <w:r>
      <w:rPr>
        <w:rStyle w:val="a7"/>
        <w:rFonts w:eastAsia="Times New Roman"/>
      </w:rPr>
      <w:fldChar w:fldCharType="begin"/>
    </w:r>
    <w:r>
      <w:rPr>
        <w:rStyle w:val="a7"/>
        <w:rFonts w:eastAsia="Times New Roman"/>
      </w:rPr>
      <w:instrText xml:space="preserve">PAGE  </w:instrText>
    </w:r>
    <w:r>
      <w:rPr>
        <w:rStyle w:val="a7"/>
        <w:rFonts w:eastAsia="Times New Roman"/>
      </w:rPr>
      <w:fldChar w:fldCharType="end"/>
    </w:r>
  </w:p>
  <w:p w:rsidR="00A51A06" w:rsidRDefault="00A51A06" w:rsidP="0036125C">
    <w:pPr>
      <w:pStyle w:val="a5"/>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1A06" w:rsidRDefault="00A51A06" w:rsidP="008911F9">
    <w:pPr>
      <w:pStyle w:val="a5"/>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7F53" w:rsidRDefault="002B7F53" w:rsidP="003B7E80">
      <w:pPr>
        <w:spacing w:after="0" w:line="240" w:lineRule="auto"/>
      </w:pPr>
      <w:r>
        <w:separator/>
      </w:r>
    </w:p>
  </w:footnote>
  <w:footnote w:type="continuationSeparator" w:id="0">
    <w:p w:rsidR="002B7F53" w:rsidRDefault="002B7F53" w:rsidP="003B7E8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736D3"/>
    <w:multiLevelType w:val="multilevel"/>
    <w:tmpl w:val="15D29A76"/>
    <w:lvl w:ilvl="0">
      <w:start w:val="1"/>
      <w:numFmt w:val="decimal"/>
      <w:lvlText w:val="%1."/>
      <w:lvlJc w:val="left"/>
      <w:pPr>
        <w:ind w:left="1080" w:hanging="360"/>
      </w:pPr>
      <w:rPr>
        <w:rFonts w:cs="Times New Roman"/>
      </w:rPr>
    </w:lvl>
    <w:lvl w:ilvl="1">
      <w:start w:val="2"/>
      <w:numFmt w:val="decimal"/>
      <w:isLgl/>
      <w:lvlText w:val="%1.%2."/>
      <w:lvlJc w:val="left"/>
      <w:pPr>
        <w:ind w:left="1125" w:hanging="405"/>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1" w15:restartNumberingAfterBreak="0">
    <w:nsid w:val="0BDE02C3"/>
    <w:multiLevelType w:val="hybridMultilevel"/>
    <w:tmpl w:val="3294E1AA"/>
    <w:lvl w:ilvl="0" w:tplc="641A950A">
      <w:start w:val="1"/>
      <w:numFmt w:val="bullet"/>
      <w:lvlText w:val=""/>
      <w:lvlJc w:val="left"/>
      <w:pPr>
        <w:tabs>
          <w:tab w:val="num" w:pos="0"/>
        </w:tabs>
      </w:pPr>
      <w:rPr>
        <w:rFonts w:ascii="Symbol" w:hAnsi="Symbol" w:hint="default"/>
        <w:color w:val="auto"/>
      </w:rPr>
    </w:lvl>
    <w:lvl w:ilvl="1" w:tplc="6BFC3FBC">
      <w:start w:val="1"/>
      <w:numFmt w:val="bullet"/>
      <w:lvlText w:val=""/>
      <w:lvlJc w:val="left"/>
      <w:pPr>
        <w:tabs>
          <w:tab w:val="num" w:pos="1443"/>
        </w:tabs>
        <w:ind w:left="1443" w:hanging="363"/>
      </w:pPr>
      <w:rPr>
        <w:rFonts w:ascii="Symbol" w:hAnsi="Symbol"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AA42C6A"/>
    <w:multiLevelType w:val="multilevel"/>
    <w:tmpl w:val="B74ECBDA"/>
    <w:lvl w:ilvl="0">
      <w:start w:val="1"/>
      <w:numFmt w:val="decimal"/>
      <w:lvlText w:val="%1."/>
      <w:lvlJc w:val="left"/>
      <w:pPr>
        <w:ind w:left="1080" w:hanging="360"/>
      </w:pPr>
      <w:rPr>
        <w:rFonts w:cs="Times New Roman"/>
      </w:rPr>
    </w:lvl>
    <w:lvl w:ilvl="1">
      <w:start w:val="1"/>
      <w:numFmt w:val="decimal"/>
      <w:isLgl/>
      <w:lvlText w:val="%1.%2"/>
      <w:lvlJc w:val="left"/>
      <w:pPr>
        <w:ind w:left="1200" w:hanging="480"/>
      </w:pPr>
      <w:rPr>
        <w:rFonts w:hint="default"/>
      </w:rPr>
    </w:lvl>
    <w:lvl w:ilvl="2">
      <w:start w:val="1"/>
      <w:numFmt w:val="decimal"/>
      <w:isLgl/>
      <w:lvlText w:val="%1.%2.%3"/>
      <w:lvlJc w:val="left"/>
      <w:pPr>
        <w:ind w:left="1430" w:hanging="720"/>
      </w:pPr>
      <w:rPr>
        <w:rFonts w:hint="default"/>
        <w:b/>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 w15:restartNumberingAfterBreak="0">
    <w:nsid w:val="5D380932"/>
    <w:multiLevelType w:val="multilevel"/>
    <w:tmpl w:val="0292F764"/>
    <w:styleLink w:val="WWNum45"/>
    <w:lvl w:ilvl="0">
      <w:numFmt w:val="bullet"/>
      <w:lvlText w:val="*"/>
      <w:lvlJc w:val="left"/>
    </w:lvl>
    <w:lvl w:ilvl="1">
      <w:start w:val="1"/>
      <w:numFmt w:val="decimal"/>
      <w:lvlText w:val="%2."/>
      <w:lvlJc w:val="left"/>
      <w:pPr>
        <w:ind w:left="1080" w:hanging="360"/>
      </w:pPr>
      <w:rPr>
        <w:rFonts w:cs="Times New Roman"/>
      </w:rPr>
    </w:lvl>
    <w:lvl w:ilvl="2">
      <w:start w:val="1"/>
      <w:numFmt w:val="decimal"/>
      <w:lvlText w:val="%3."/>
      <w:lvlJc w:val="left"/>
      <w:pPr>
        <w:ind w:left="1440" w:hanging="360"/>
      </w:pPr>
      <w:rPr>
        <w:rFonts w:cs="Times New Roman"/>
      </w:rPr>
    </w:lvl>
    <w:lvl w:ilvl="3">
      <w:start w:val="1"/>
      <w:numFmt w:val="decimal"/>
      <w:lvlText w:val="%4."/>
      <w:lvlJc w:val="left"/>
      <w:pPr>
        <w:ind w:left="1800" w:hanging="360"/>
      </w:pPr>
      <w:rPr>
        <w:rFonts w:cs="Times New Roman"/>
      </w:rPr>
    </w:lvl>
    <w:lvl w:ilvl="4">
      <w:start w:val="1"/>
      <w:numFmt w:val="decimal"/>
      <w:lvlText w:val="%5."/>
      <w:lvlJc w:val="left"/>
      <w:pPr>
        <w:ind w:left="2160" w:hanging="360"/>
      </w:pPr>
      <w:rPr>
        <w:rFonts w:cs="Times New Roman"/>
      </w:rPr>
    </w:lvl>
    <w:lvl w:ilvl="5">
      <w:start w:val="1"/>
      <w:numFmt w:val="decimal"/>
      <w:lvlText w:val="%6."/>
      <w:lvlJc w:val="left"/>
      <w:pPr>
        <w:ind w:left="2520" w:hanging="360"/>
      </w:pPr>
      <w:rPr>
        <w:rFonts w:cs="Times New Roman"/>
      </w:rPr>
    </w:lvl>
    <w:lvl w:ilvl="6">
      <w:start w:val="1"/>
      <w:numFmt w:val="decimal"/>
      <w:lvlText w:val="%7."/>
      <w:lvlJc w:val="left"/>
      <w:pPr>
        <w:ind w:left="2880" w:hanging="360"/>
      </w:pPr>
      <w:rPr>
        <w:rFonts w:cs="Times New Roman"/>
      </w:rPr>
    </w:lvl>
    <w:lvl w:ilvl="7">
      <w:start w:val="1"/>
      <w:numFmt w:val="decimal"/>
      <w:lvlText w:val="%8."/>
      <w:lvlJc w:val="left"/>
      <w:pPr>
        <w:ind w:left="3240" w:hanging="360"/>
      </w:pPr>
      <w:rPr>
        <w:rFonts w:cs="Times New Roman"/>
      </w:rPr>
    </w:lvl>
    <w:lvl w:ilvl="8">
      <w:start w:val="1"/>
      <w:numFmt w:val="decimal"/>
      <w:lvlText w:val="%9."/>
      <w:lvlJc w:val="left"/>
      <w:pPr>
        <w:ind w:left="3600" w:hanging="360"/>
      </w:pPr>
      <w:rPr>
        <w:rFonts w:cs="Times New Roman"/>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3B7E80"/>
    <w:rsid w:val="00004DC3"/>
    <w:rsid w:val="00005FF4"/>
    <w:rsid w:val="00013CF1"/>
    <w:rsid w:val="0008128E"/>
    <w:rsid w:val="00085410"/>
    <w:rsid w:val="000C5D3F"/>
    <w:rsid w:val="000E1D5E"/>
    <w:rsid w:val="000E76EF"/>
    <w:rsid w:val="001141A3"/>
    <w:rsid w:val="001302FE"/>
    <w:rsid w:val="00134109"/>
    <w:rsid w:val="0014563F"/>
    <w:rsid w:val="00151582"/>
    <w:rsid w:val="00160D63"/>
    <w:rsid w:val="00163D39"/>
    <w:rsid w:val="00165818"/>
    <w:rsid w:val="001778AE"/>
    <w:rsid w:val="001B27DA"/>
    <w:rsid w:val="001B7398"/>
    <w:rsid w:val="001C2F8D"/>
    <w:rsid w:val="002454C3"/>
    <w:rsid w:val="00281EBE"/>
    <w:rsid w:val="00282BF3"/>
    <w:rsid w:val="00297C15"/>
    <w:rsid w:val="002B7F53"/>
    <w:rsid w:val="00354D9E"/>
    <w:rsid w:val="0036125C"/>
    <w:rsid w:val="003953C5"/>
    <w:rsid w:val="003A4325"/>
    <w:rsid w:val="003B7E80"/>
    <w:rsid w:val="0040092F"/>
    <w:rsid w:val="0042274F"/>
    <w:rsid w:val="004423D2"/>
    <w:rsid w:val="00450B83"/>
    <w:rsid w:val="004B4CFA"/>
    <w:rsid w:val="005174B4"/>
    <w:rsid w:val="005262CD"/>
    <w:rsid w:val="00536604"/>
    <w:rsid w:val="005679B6"/>
    <w:rsid w:val="00592120"/>
    <w:rsid w:val="005A4178"/>
    <w:rsid w:val="005F3DC3"/>
    <w:rsid w:val="006107A8"/>
    <w:rsid w:val="00657550"/>
    <w:rsid w:val="00665759"/>
    <w:rsid w:val="00666C89"/>
    <w:rsid w:val="006723F9"/>
    <w:rsid w:val="0069170B"/>
    <w:rsid w:val="006A0D62"/>
    <w:rsid w:val="006D0F8E"/>
    <w:rsid w:val="006E5FC1"/>
    <w:rsid w:val="0071452E"/>
    <w:rsid w:val="00722D22"/>
    <w:rsid w:val="00757623"/>
    <w:rsid w:val="0078783F"/>
    <w:rsid w:val="007B3446"/>
    <w:rsid w:val="007C6160"/>
    <w:rsid w:val="00832E96"/>
    <w:rsid w:val="008659A7"/>
    <w:rsid w:val="00872D47"/>
    <w:rsid w:val="008911F9"/>
    <w:rsid w:val="008B5032"/>
    <w:rsid w:val="008C1567"/>
    <w:rsid w:val="008C1EB4"/>
    <w:rsid w:val="00925F35"/>
    <w:rsid w:val="00993BE2"/>
    <w:rsid w:val="0099596F"/>
    <w:rsid w:val="009B0695"/>
    <w:rsid w:val="009D1555"/>
    <w:rsid w:val="009E5CE2"/>
    <w:rsid w:val="00A22C2E"/>
    <w:rsid w:val="00A267A0"/>
    <w:rsid w:val="00A50B09"/>
    <w:rsid w:val="00A51A06"/>
    <w:rsid w:val="00A80496"/>
    <w:rsid w:val="00AA5F8F"/>
    <w:rsid w:val="00AB6B9C"/>
    <w:rsid w:val="00AF6930"/>
    <w:rsid w:val="00B14502"/>
    <w:rsid w:val="00B463E1"/>
    <w:rsid w:val="00B50527"/>
    <w:rsid w:val="00B770DA"/>
    <w:rsid w:val="00B80E7C"/>
    <w:rsid w:val="00B870C4"/>
    <w:rsid w:val="00BE4B13"/>
    <w:rsid w:val="00C43376"/>
    <w:rsid w:val="00C53582"/>
    <w:rsid w:val="00C54A15"/>
    <w:rsid w:val="00C56A44"/>
    <w:rsid w:val="00C61B4F"/>
    <w:rsid w:val="00C84733"/>
    <w:rsid w:val="00CC0A1D"/>
    <w:rsid w:val="00CC326A"/>
    <w:rsid w:val="00CC4E8C"/>
    <w:rsid w:val="00CD03A2"/>
    <w:rsid w:val="00CD0C6E"/>
    <w:rsid w:val="00CD7323"/>
    <w:rsid w:val="00CE1F6B"/>
    <w:rsid w:val="00CF6A05"/>
    <w:rsid w:val="00D140E7"/>
    <w:rsid w:val="00D34F52"/>
    <w:rsid w:val="00D61730"/>
    <w:rsid w:val="00D85802"/>
    <w:rsid w:val="00DC48AC"/>
    <w:rsid w:val="00DC75BB"/>
    <w:rsid w:val="00DD42FA"/>
    <w:rsid w:val="00DE1BAC"/>
    <w:rsid w:val="00E455F2"/>
    <w:rsid w:val="00EA7C84"/>
    <w:rsid w:val="00EF4522"/>
    <w:rsid w:val="00F20AC1"/>
    <w:rsid w:val="00FE178D"/>
    <w:rsid w:val="00FE33F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AFD2617-3F80-4D3A-9B50-DB55A3E83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5F35"/>
  </w:style>
  <w:style w:type="paragraph" w:styleId="2">
    <w:name w:val="heading 2"/>
    <w:basedOn w:val="a"/>
    <w:next w:val="a"/>
    <w:link w:val="20"/>
    <w:qFormat/>
    <w:rsid w:val="003B7E80"/>
    <w:pPr>
      <w:keepNext/>
      <w:spacing w:before="240" w:after="60" w:line="240" w:lineRule="auto"/>
      <w:outlineLvl w:val="1"/>
    </w:pPr>
    <w:rPr>
      <w:rFonts w:ascii="Arial" w:hAnsi="Arial" w:cs="Times New Roman"/>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3B7E80"/>
    <w:rPr>
      <w:rFonts w:ascii="Arial" w:hAnsi="Arial" w:cs="Times New Roman"/>
      <w:b/>
      <w:bCs/>
      <w:i/>
      <w:iCs/>
      <w:sz w:val="28"/>
      <w:szCs w:val="28"/>
    </w:rPr>
  </w:style>
  <w:style w:type="character" w:styleId="a3">
    <w:name w:val="Emphasis"/>
    <w:basedOn w:val="a0"/>
    <w:uiPriority w:val="20"/>
    <w:qFormat/>
    <w:rsid w:val="003B7E80"/>
    <w:rPr>
      <w:i/>
      <w:iCs/>
    </w:rPr>
  </w:style>
  <w:style w:type="paragraph" w:styleId="a4">
    <w:name w:val="List Paragraph"/>
    <w:basedOn w:val="a"/>
    <w:uiPriority w:val="34"/>
    <w:qFormat/>
    <w:rsid w:val="003B7E80"/>
    <w:pPr>
      <w:ind w:left="720"/>
      <w:contextualSpacing/>
    </w:pPr>
    <w:rPr>
      <w:rFonts w:cs="Times New Roman"/>
    </w:rPr>
  </w:style>
  <w:style w:type="paragraph" w:styleId="a5">
    <w:name w:val="footer"/>
    <w:aliases w:val="Нижний колонтитул Знак Знак Знак,Нижний колонтитул1,Нижний колонтитул Знак Знак"/>
    <w:basedOn w:val="a"/>
    <w:link w:val="a6"/>
    <w:uiPriority w:val="99"/>
    <w:rsid w:val="003B7E80"/>
    <w:pPr>
      <w:tabs>
        <w:tab w:val="center" w:pos="4677"/>
        <w:tab w:val="right" w:pos="9355"/>
      </w:tabs>
      <w:spacing w:before="120" w:after="120" w:line="240" w:lineRule="auto"/>
    </w:pPr>
    <w:rPr>
      <w:rFonts w:ascii="Times New Roman" w:hAnsi="Times New Roman" w:cs="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3B7E80"/>
    <w:rPr>
      <w:rFonts w:ascii="Times New Roman" w:hAnsi="Times New Roman" w:cs="Times New Roman"/>
      <w:sz w:val="24"/>
      <w:szCs w:val="24"/>
    </w:rPr>
  </w:style>
  <w:style w:type="character" w:styleId="a7">
    <w:name w:val="page number"/>
    <w:basedOn w:val="a0"/>
    <w:rsid w:val="003B7E80"/>
    <w:rPr>
      <w:rFonts w:cs="Times New Roman"/>
    </w:rPr>
  </w:style>
  <w:style w:type="paragraph" w:styleId="a8">
    <w:name w:val="Normal (Web)"/>
    <w:basedOn w:val="a"/>
    <w:rsid w:val="003B7E80"/>
    <w:pPr>
      <w:widowControl w:val="0"/>
      <w:spacing w:after="0" w:line="240" w:lineRule="auto"/>
    </w:pPr>
    <w:rPr>
      <w:rFonts w:ascii="Times New Roman" w:hAnsi="Times New Roman" w:cs="Times New Roman"/>
      <w:sz w:val="24"/>
      <w:szCs w:val="24"/>
      <w:lang w:val="en-US" w:eastAsia="nl-NL"/>
    </w:rPr>
  </w:style>
  <w:style w:type="paragraph" w:styleId="a9">
    <w:name w:val="footnote text"/>
    <w:basedOn w:val="a"/>
    <w:link w:val="aa"/>
    <w:uiPriority w:val="99"/>
    <w:qFormat/>
    <w:rsid w:val="003B7E80"/>
    <w:pPr>
      <w:spacing w:after="0" w:line="240" w:lineRule="auto"/>
    </w:pPr>
    <w:rPr>
      <w:rFonts w:ascii="Times New Roman" w:hAnsi="Times New Roman" w:cs="Times New Roman"/>
      <w:sz w:val="20"/>
      <w:szCs w:val="20"/>
      <w:lang w:val="en-US"/>
    </w:rPr>
  </w:style>
  <w:style w:type="character" w:customStyle="1" w:styleId="aa">
    <w:name w:val="Текст сноски Знак"/>
    <w:basedOn w:val="a0"/>
    <w:link w:val="a9"/>
    <w:uiPriority w:val="99"/>
    <w:rsid w:val="003B7E80"/>
    <w:rPr>
      <w:rFonts w:ascii="Times New Roman" w:hAnsi="Times New Roman" w:cs="Times New Roman"/>
      <w:sz w:val="20"/>
      <w:szCs w:val="20"/>
      <w:lang w:val="en-US"/>
    </w:rPr>
  </w:style>
  <w:style w:type="character" w:styleId="ab">
    <w:name w:val="footnote reference"/>
    <w:basedOn w:val="a0"/>
    <w:uiPriority w:val="99"/>
    <w:rsid w:val="003B7E80"/>
    <w:rPr>
      <w:rFonts w:cs="Times New Roman"/>
      <w:vertAlign w:val="superscript"/>
    </w:rPr>
  </w:style>
  <w:style w:type="paragraph" w:customStyle="1" w:styleId="Standard">
    <w:name w:val="Standard"/>
    <w:rsid w:val="003B7E80"/>
    <w:pPr>
      <w:suppressAutoHyphens/>
      <w:autoSpaceDN w:val="0"/>
      <w:spacing w:before="120" w:after="120" w:line="240" w:lineRule="auto"/>
      <w:textAlignment w:val="baseline"/>
    </w:pPr>
    <w:rPr>
      <w:rFonts w:ascii="Times New Roman" w:hAnsi="Times New Roman" w:cs="Times New Roman"/>
      <w:kern w:val="3"/>
      <w:sz w:val="24"/>
      <w:szCs w:val="24"/>
    </w:rPr>
  </w:style>
  <w:style w:type="numbering" w:customStyle="1" w:styleId="WWNum45">
    <w:name w:val="WWNum45"/>
    <w:rsid w:val="003B7E80"/>
    <w:pPr>
      <w:numPr>
        <w:numId w:val="1"/>
      </w:numPr>
    </w:pPr>
  </w:style>
  <w:style w:type="paragraph" w:styleId="ac">
    <w:name w:val="No Spacing"/>
    <w:link w:val="ad"/>
    <w:uiPriority w:val="1"/>
    <w:qFormat/>
    <w:rsid w:val="00134109"/>
    <w:pPr>
      <w:spacing w:after="0" w:line="240" w:lineRule="auto"/>
    </w:pPr>
  </w:style>
  <w:style w:type="table" w:styleId="ae">
    <w:name w:val="Table Grid"/>
    <w:basedOn w:val="a1"/>
    <w:uiPriority w:val="59"/>
    <w:rsid w:val="00134109"/>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d">
    <w:name w:val="Без интервала Знак"/>
    <w:basedOn w:val="a0"/>
    <w:link w:val="ac"/>
    <w:uiPriority w:val="1"/>
    <w:rsid w:val="00536604"/>
  </w:style>
  <w:style w:type="paragraph" w:styleId="af">
    <w:name w:val="header"/>
    <w:basedOn w:val="a"/>
    <w:link w:val="af0"/>
    <w:uiPriority w:val="99"/>
    <w:unhideWhenUsed/>
    <w:rsid w:val="008C1567"/>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8C1567"/>
  </w:style>
  <w:style w:type="character" w:customStyle="1" w:styleId="52">
    <w:name w:val="Заголовок №52"/>
    <w:rsid w:val="00722D22"/>
    <w:rPr>
      <w:b/>
      <w:bCs w:val="0"/>
      <w:sz w:val="32"/>
      <w:shd w:val="clear" w:color="auto" w:fill="FFFFFF"/>
    </w:rPr>
  </w:style>
  <w:style w:type="character" w:styleId="af1">
    <w:name w:val="Hyperlink"/>
    <w:basedOn w:val="a0"/>
    <w:uiPriority w:val="99"/>
    <w:unhideWhenUsed/>
    <w:rsid w:val="00993BE2"/>
    <w:rPr>
      <w:color w:val="0000FF" w:themeColor="hyperlink"/>
      <w:u w:val="single"/>
    </w:rPr>
  </w:style>
  <w:style w:type="paragraph" w:customStyle="1" w:styleId="Default">
    <w:name w:val="Default"/>
    <w:uiPriority w:val="99"/>
    <w:rsid w:val="00872D47"/>
    <w:pPr>
      <w:autoSpaceDE w:val="0"/>
      <w:autoSpaceDN w:val="0"/>
      <w:adjustRightInd w:val="0"/>
      <w:spacing w:after="0" w:line="240" w:lineRule="auto"/>
    </w:pPr>
    <w:rPr>
      <w:rFonts w:ascii="Times New Roman" w:eastAsia="Calibri" w:hAnsi="Times New Roman" w:cs="Times New Roman"/>
      <w:color w:val="000000"/>
      <w:sz w:val="24"/>
      <w:szCs w:val="24"/>
      <w:lang w:eastAsia="en-US"/>
    </w:rPr>
  </w:style>
  <w:style w:type="paragraph" w:customStyle="1" w:styleId="Style13">
    <w:name w:val="Style13"/>
    <w:basedOn w:val="a"/>
    <w:uiPriority w:val="99"/>
    <w:rsid w:val="00872D47"/>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onsPlusTitle">
    <w:name w:val="ConsPlusTitle"/>
    <w:rsid w:val="00872D47"/>
    <w:pPr>
      <w:widowControl w:val="0"/>
      <w:autoSpaceDE w:val="0"/>
      <w:autoSpaceDN w:val="0"/>
      <w:spacing w:after="0" w:line="240" w:lineRule="auto"/>
    </w:pPr>
    <w:rPr>
      <w:rFonts w:ascii="Times New Roman" w:eastAsia="Times New Roman" w:hAnsi="Times New Roman" w:cs="Times New Roman"/>
      <w:b/>
      <w:sz w:val="24"/>
      <w:szCs w:val="20"/>
    </w:rPr>
  </w:style>
  <w:style w:type="paragraph" w:styleId="af2">
    <w:name w:val="Balloon Text"/>
    <w:basedOn w:val="a"/>
    <w:link w:val="af3"/>
    <w:uiPriority w:val="99"/>
    <w:semiHidden/>
    <w:unhideWhenUsed/>
    <w:rsid w:val="009E5CE2"/>
    <w:pPr>
      <w:spacing w:after="0" w:line="240" w:lineRule="auto"/>
    </w:pPr>
    <w:rPr>
      <w:rFonts w:ascii="Segoe UI" w:hAnsi="Segoe UI" w:cs="Segoe UI"/>
      <w:sz w:val="18"/>
      <w:szCs w:val="18"/>
    </w:rPr>
  </w:style>
  <w:style w:type="character" w:customStyle="1" w:styleId="af3">
    <w:name w:val="Текст выноски Знак"/>
    <w:basedOn w:val="a0"/>
    <w:link w:val="af2"/>
    <w:uiPriority w:val="99"/>
    <w:semiHidden/>
    <w:rsid w:val="009E5CE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6597363">
      <w:bodyDiv w:val="1"/>
      <w:marLeft w:val="0"/>
      <w:marRight w:val="0"/>
      <w:marTop w:val="0"/>
      <w:marBottom w:val="0"/>
      <w:divBdr>
        <w:top w:val="none" w:sz="0" w:space="0" w:color="auto"/>
        <w:left w:val="none" w:sz="0" w:space="0" w:color="auto"/>
        <w:bottom w:val="none" w:sz="0" w:space="0" w:color="auto"/>
        <w:right w:val="none" w:sz="0" w:space="0" w:color="auto"/>
      </w:divBdr>
    </w:div>
    <w:div w:id="1997297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youtube.com/watch" TargetMode="External"/><Relationship Id="rId18" Type="http://schemas.openxmlformats.org/officeDocument/2006/relationships/hyperlink" Target="http://www.youtube.com/watch" TargetMode="External"/><Relationship Id="rId3" Type="http://schemas.openxmlformats.org/officeDocument/2006/relationships/styles" Target="styles.xml"/><Relationship Id="rId21" Type="http://schemas.openxmlformats.org/officeDocument/2006/relationships/hyperlink" Target="http://www.vip-instruktors.ru/Video/" TargetMode="External"/><Relationship Id="rId7" Type="http://schemas.openxmlformats.org/officeDocument/2006/relationships/endnotes" Target="endnotes.xml"/><Relationship Id="rId12" Type="http://schemas.openxmlformats.org/officeDocument/2006/relationships/hyperlink" Target="http://pddrussia.ru/bdd/index.php" TargetMode="External"/><Relationship Id="rId17" Type="http://schemas.openxmlformats.org/officeDocument/2006/relationships/hyperlink" Target="http://ru.wikipedia.org/wiki" TargetMode="External"/><Relationship Id="rId2" Type="http://schemas.openxmlformats.org/officeDocument/2006/relationships/numbering" Target="numbering.xml"/><Relationship Id="rId16" Type="http://schemas.openxmlformats.org/officeDocument/2006/relationships/hyperlink" Target="http://ru.wikipedia.org/wiki" TargetMode="External"/><Relationship Id="rId20" Type="http://schemas.openxmlformats.org/officeDocument/2006/relationships/hyperlink" Target="http://www.youtube.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1087;&#1076;&#1076;-&#1086;&#1085;&#1083;&#1072;&#1081;&#1085;.com"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pdd-2018.ru" TargetMode="External"/><Relationship Id="rId23" Type="http://schemas.openxmlformats.org/officeDocument/2006/relationships/fontTable" Target="fontTable.xml"/><Relationship Id="rId10" Type="http://schemas.openxmlformats.org/officeDocument/2006/relationships/hyperlink" Target="https://rus.logobook.ru/prod_list.php?ftype=2&amp;par1=10000562&amp;name=%C0%EA%E0%E4%E5%EC%E8%FF&amp;page=1" TargetMode="External"/><Relationship Id="rId19" Type="http://schemas.openxmlformats.org/officeDocument/2006/relationships/hyperlink" Target="http://www.youtube.com/watch"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60.by/ru/content/situations" TargetMode="External"/><Relationship Id="rId22" Type="http://schemas.openxmlformats.org/officeDocument/2006/relationships/hyperlink" Target="http://video.yandex.ru/users/auto24/view/16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E389AE-7F9A-434B-834E-B2A64BF257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592</TotalTime>
  <Pages>33</Pages>
  <Words>14991</Words>
  <Characters>85453</Characters>
  <Application>Microsoft Office Word</Application>
  <DocSecurity>0</DocSecurity>
  <Lines>712</Lines>
  <Paragraphs>200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100244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pc</cp:lastModifiedBy>
  <cp:revision>37</cp:revision>
  <cp:lastPrinted>2023-11-01T03:43:00Z</cp:lastPrinted>
  <dcterms:created xsi:type="dcterms:W3CDTF">2018-09-07T05:46:00Z</dcterms:created>
  <dcterms:modified xsi:type="dcterms:W3CDTF">2026-10-02T05:49:00Z</dcterms:modified>
</cp:coreProperties>
</file>