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009D3" w:rsidRPr="008B5B3D" w:rsidRDefault="008B5B3D" w:rsidP="00CB59B6">
      <w:pPr>
        <w:pStyle w:val="a7"/>
        <w:spacing w:after="0"/>
        <w:jc w:val="right"/>
        <w:rPr>
          <w:rFonts w:ascii="Times New Roman" w:hAnsi="Times New Roman"/>
          <w:color w:val="000000" w:themeColor="text1"/>
        </w:rPr>
      </w:pPr>
      <w:bookmarkStart w:id="0" w:name="_Toc84499260"/>
      <w:r w:rsidRPr="008B5B3D">
        <w:rPr>
          <w:rFonts w:ascii="Times New Roman" w:hAnsi="Times New Roman"/>
          <w:bCs/>
          <w:color w:val="000000" w:themeColor="text1"/>
        </w:rPr>
        <w:t>Приложение</w:t>
      </w:r>
      <w:bookmarkEnd w:id="0"/>
      <w:r w:rsidRPr="008B5B3D">
        <w:rPr>
          <w:rFonts w:ascii="Times New Roman" w:hAnsi="Times New Roman"/>
          <w:bCs/>
          <w:color w:val="000000" w:themeColor="text1"/>
        </w:rPr>
        <w:t xml:space="preserve"> </w:t>
      </w:r>
      <w:r w:rsidR="00A161C2">
        <w:rPr>
          <w:rFonts w:ascii="Times New Roman" w:hAnsi="Times New Roman"/>
          <w:bCs/>
          <w:color w:val="000000" w:themeColor="text1"/>
        </w:rPr>
        <w:t>2.2.</w:t>
      </w:r>
      <w:r w:rsidRPr="008B5B3D">
        <w:rPr>
          <w:rFonts w:ascii="Times New Roman" w:hAnsi="Times New Roman"/>
          <w:bCs/>
          <w:color w:val="000000" w:themeColor="text1"/>
        </w:rPr>
        <w:t>3</w:t>
      </w:r>
    </w:p>
    <w:p w:rsidR="003B4EBD" w:rsidRDefault="008B5B3D"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к </w:t>
      </w:r>
      <w:r w:rsidR="00BE2449">
        <w:rPr>
          <w:rFonts w:ascii="Times New Roman" w:hAnsi="Times New Roman"/>
          <w:bCs/>
          <w:color w:val="000000" w:themeColor="text1"/>
          <w:sz w:val="24"/>
          <w:szCs w:val="24"/>
        </w:rPr>
        <w:t>О</w:t>
      </w:r>
      <w:r w:rsidR="008D03C3">
        <w:rPr>
          <w:rFonts w:ascii="Times New Roman" w:hAnsi="Times New Roman"/>
          <w:bCs/>
          <w:color w:val="000000" w:themeColor="text1"/>
          <w:sz w:val="24"/>
          <w:szCs w:val="24"/>
        </w:rPr>
        <w:t>П</w:t>
      </w:r>
      <w:r w:rsidR="00BE2449">
        <w:rPr>
          <w:rFonts w:ascii="Times New Roman" w:hAnsi="Times New Roman"/>
          <w:bCs/>
          <w:color w:val="000000" w:themeColor="text1"/>
          <w:sz w:val="24"/>
          <w:szCs w:val="24"/>
        </w:rPr>
        <w:t xml:space="preserve">ОП </w:t>
      </w:r>
      <w:r w:rsidR="003B4EBD">
        <w:rPr>
          <w:rFonts w:ascii="Times New Roman" w:hAnsi="Times New Roman"/>
          <w:bCs/>
          <w:color w:val="000000" w:themeColor="text1"/>
          <w:sz w:val="24"/>
          <w:szCs w:val="24"/>
        </w:rPr>
        <w:t>по специальности</w:t>
      </w:r>
    </w:p>
    <w:p w:rsidR="003F0CB4" w:rsidRDefault="008D03C3" w:rsidP="003B4EBD">
      <w:pPr>
        <w:spacing w:after="0"/>
        <w:jc w:val="right"/>
        <w:rPr>
          <w:rFonts w:ascii="Times New Roman" w:hAnsi="Times New Roman"/>
          <w:bCs/>
          <w:color w:val="000000" w:themeColor="text1"/>
          <w:sz w:val="24"/>
          <w:szCs w:val="24"/>
        </w:rPr>
      </w:pPr>
      <w:r>
        <w:rPr>
          <w:rFonts w:ascii="Times New Roman" w:hAnsi="Times New Roman"/>
          <w:bCs/>
          <w:color w:val="000000" w:themeColor="text1"/>
          <w:sz w:val="24"/>
          <w:szCs w:val="24"/>
        </w:rPr>
        <w:t xml:space="preserve">19.02.12 </w:t>
      </w:r>
      <w:r w:rsidR="008B5B3D">
        <w:rPr>
          <w:rFonts w:ascii="Times New Roman" w:hAnsi="Times New Roman"/>
          <w:bCs/>
          <w:color w:val="000000" w:themeColor="text1"/>
          <w:sz w:val="24"/>
          <w:szCs w:val="24"/>
        </w:rPr>
        <w:t xml:space="preserve">Технология продуктов питания </w:t>
      </w:r>
    </w:p>
    <w:p w:rsidR="003009D3" w:rsidRDefault="008D03C3" w:rsidP="003B4EBD">
      <w:pPr>
        <w:spacing w:after="0"/>
        <w:jc w:val="right"/>
        <w:rPr>
          <w:rFonts w:ascii="Times New Roman" w:hAnsi="Times New Roman"/>
          <w:color w:val="000000" w:themeColor="text1"/>
        </w:rPr>
      </w:pPr>
      <w:r>
        <w:rPr>
          <w:rFonts w:ascii="Times New Roman" w:hAnsi="Times New Roman"/>
          <w:bCs/>
          <w:color w:val="000000" w:themeColor="text1"/>
          <w:sz w:val="24"/>
          <w:szCs w:val="24"/>
        </w:rPr>
        <w:t>животного происхождения</w:t>
      </w:r>
    </w:p>
    <w:p w:rsidR="003B4EBD" w:rsidRDefault="003B4EBD" w:rsidP="008B5B3D">
      <w:pPr>
        <w:pStyle w:val="a3"/>
        <w:jc w:val="center"/>
        <w:rPr>
          <w:rFonts w:ascii="Times New Roman" w:hAnsi="Times New Roman"/>
          <w:sz w:val="24"/>
          <w:szCs w:val="24"/>
        </w:rPr>
      </w:pPr>
    </w:p>
    <w:p w:rsidR="008B5B3D" w:rsidRPr="003122CB" w:rsidRDefault="008B5B3D" w:rsidP="008B5B3D">
      <w:pPr>
        <w:pStyle w:val="a3"/>
        <w:jc w:val="center"/>
        <w:rPr>
          <w:rFonts w:ascii="Times New Roman" w:hAnsi="Times New Roman"/>
          <w:sz w:val="24"/>
          <w:szCs w:val="24"/>
        </w:rPr>
      </w:pPr>
      <w:r w:rsidRPr="003122CB">
        <w:rPr>
          <w:rFonts w:ascii="Times New Roman" w:hAnsi="Times New Roman"/>
          <w:sz w:val="24"/>
          <w:szCs w:val="24"/>
        </w:rPr>
        <w:t>Министерство образования и науки Хабаровского края</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Краевое государственное бюджетное профессиональное образовательное учреждение</w:t>
      </w:r>
    </w:p>
    <w:p w:rsidR="008B5B3D" w:rsidRPr="003122CB" w:rsidRDefault="008B5B3D" w:rsidP="008B5B3D">
      <w:pPr>
        <w:pStyle w:val="a3"/>
        <w:spacing w:line="276" w:lineRule="auto"/>
        <w:jc w:val="center"/>
        <w:rPr>
          <w:rFonts w:ascii="Times New Roman" w:hAnsi="Times New Roman"/>
          <w:sz w:val="24"/>
          <w:szCs w:val="24"/>
        </w:rPr>
      </w:pPr>
      <w:r w:rsidRPr="003122CB">
        <w:rPr>
          <w:rFonts w:ascii="Times New Roman" w:hAnsi="Times New Roman"/>
          <w:sz w:val="24"/>
          <w:szCs w:val="24"/>
        </w:rPr>
        <w:t>«Хорский агропромышленный техникум»</w:t>
      </w:r>
    </w:p>
    <w:p w:rsidR="008B5B3D" w:rsidRPr="0028732E" w:rsidRDefault="008B5B3D" w:rsidP="008B5B3D">
      <w:pPr>
        <w:pStyle w:val="a3"/>
        <w:spacing w:line="276" w:lineRule="auto"/>
        <w:ind w:left="5664"/>
        <w:rPr>
          <w:rFonts w:ascii="Times New Roman" w:hAnsi="Times New Roman"/>
          <w:sz w:val="24"/>
          <w:szCs w:val="24"/>
        </w:rPr>
      </w:pPr>
    </w:p>
    <w:p w:rsidR="008B5B3D" w:rsidRPr="0028732E"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 xml:space="preserve">УТВЕРЖДАЮ </w:t>
      </w:r>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Зам</w:t>
      </w:r>
      <w:r>
        <w:rPr>
          <w:rFonts w:ascii="Times New Roman" w:hAnsi="Times New Roman"/>
          <w:sz w:val="24"/>
          <w:szCs w:val="24"/>
        </w:rPr>
        <w:t>.</w:t>
      </w:r>
      <w:r w:rsidRPr="0028732E">
        <w:rPr>
          <w:rFonts w:ascii="Times New Roman" w:hAnsi="Times New Roman"/>
          <w:sz w:val="24"/>
          <w:szCs w:val="24"/>
        </w:rPr>
        <w:t xml:space="preserve"> </w:t>
      </w:r>
      <w:r>
        <w:rPr>
          <w:rFonts w:ascii="Times New Roman" w:hAnsi="Times New Roman"/>
          <w:sz w:val="24"/>
          <w:szCs w:val="24"/>
        </w:rPr>
        <w:t>директора КГБ ПОУ ХАТ</w:t>
      </w:r>
    </w:p>
    <w:p w:rsidR="008B5B3D" w:rsidRPr="0028732E" w:rsidRDefault="008B5B3D" w:rsidP="008B5B3D">
      <w:pPr>
        <w:pStyle w:val="a3"/>
        <w:spacing w:line="276" w:lineRule="auto"/>
        <w:ind w:left="5103"/>
        <w:rPr>
          <w:rFonts w:ascii="Times New Roman" w:hAnsi="Times New Roman"/>
          <w:sz w:val="24"/>
          <w:szCs w:val="24"/>
        </w:rPr>
      </w:pPr>
      <w:r>
        <w:rPr>
          <w:rFonts w:ascii="Times New Roman" w:hAnsi="Times New Roman"/>
          <w:sz w:val="24"/>
          <w:szCs w:val="24"/>
        </w:rPr>
        <w:t>__________</w:t>
      </w:r>
      <w:r w:rsidRPr="0028732E">
        <w:rPr>
          <w:rFonts w:ascii="Times New Roman" w:hAnsi="Times New Roman"/>
          <w:sz w:val="24"/>
          <w:szCs w:val="24"/>
        </w:rPr>
        <w:t>Е.И. Мысова</w:t>
      </w:r>
    </w:p>
    <w:p w:rsidR="008B5B3D" w:rsidRDefault="008B5B3D" w:rsidP="008B5B3D">
      <w:pPr>
        <w:pStyle w:val="a3"/>
        <w:spacing w:line="276" w:lineRule="auto"/>
        <w:ind w:left="5103"/>
        <w:rPr>
          <w:rFonts w:ascii="Times New Roman" w:hAnsi="Times New Roman"/>
          <w:sz w:val="24"/>
          <w:szCs w:val="24"/>
        </w:rPr>
      </w:pPr>
      <w:r w:rsidRPr="0028732E">
        <w:rPr>
          <w:rFonts w:ascii="Times New Roman" w:hAnsi="Times New Roman"/>
          <w:sz w:val="24"/>
          <w:szCs w:val="24"/>
        </w:rPr>
        <w:t>«</w:t>
      </w:r>
      <w:r w:rsidR="003B4EBD">
        <w:rPr>
          <w:rFonts w:ascii="Times New Roman" w:hAnsi="Times New Roman"/>
          <w:sz w:val="24"/>
          <w:szCs w:val="24"/>
        </w:rPr>
        <w:t>26</w:t>
      </w:r>
      <w:r w:rsidRPr="0028732E">
        <w:rPr>
          <w:rFonts w:ascii="Times New Roman" w:hAnsi="Times New Roman"/>
          <w:sz w:val="24"/>
          <w:szCs w:val="24"/>
        </w:rPr>
        <w:t>»</w:t>
      </w:r>
      <w:r>
        <w:rPr>
          <w:rFonts w:ascii="Times New Roman" w:hAnsi="Times New Roman"/>
          <w:sz w:val="24"/>
          <w:szCs w:val="24"/>
        </w:rPr>
        <w:t xml:space="preserve"> мая </w:t>
      </w:r>
      <w:r w:rsidR="008D03C3">
        <w:rPr>
          <w:rFonts w:ascii="Times New Roman" w:hAnsi="Times New Roman"/>
          <w:sz w:val="24"/>
          <w:szCs w:val="24"/>
        </w:rPr>
        <w:t>2026</w:t>
      </w:r>
      <w:r>
        <w:rPr>
          <w:rFonts w:ascii="Times New Roman" w:hAnsi="Times New Roman"/>
          <w:sz w:val="24"/>
          <w:szCs w:val="24"/>
        </w:rPr>
        <w:t xml:space="preserve"> </w:t>
      </w:r>
      <w:r w:rsidRPr="0028732E">
        <w:rPr>
          <w:rFonts w:ascii="Times New Roman" w:hAnsi="Times New Roman"/>
          <w:sz w:val="24"/>
          <w:szCs w:val="24"/>
        </w:rPr>
        <w:t xml:space="preserve">г. </w:t>
      </w:r>
    </w:p>
    <w:p w:rsidR="003009D3" w:rsidRPr="00CB59B6" w:rsidRDefault="003009D3" w:rsidP="00CB59B6">
      <w:pPr>
        <w:spacing w:after="0"/>
        <w:jc w:val="center"/>
        <w:rPr>
          <w:rFonts w:ascii="Times New Roman" w:hAnsi="Times New Roman"/>
          <w:color w:val="000000" w:themeColor="text1"/>
          <w:sz w:val="24"/>
          <w:szCs w:val="24"/>
        </w:rPr>
      </w:pPr>
    </w:p>
    <w:p w:rsidR="003009D3" w:rsidRPr="00CB59B6" w:rsidRDefault="003009D3" w:rsidP="00CB59B6">
      <w:pPr>
        <w:spacing w:after="0"/>
        <w:jc w:val="center"/>
        <w:rPr>
          <w:rFonts w:ascii="Times New Roman" w:hAnsi="Times New Roman"/>
          <w:color w:val="000000" w:themeColor="text1"/>
          <w:sz w:val="24"/>
          <w:szCs w:val="24"/>
        </w:rPr>
      </w:pPr>
    </w:p>
    <w:p w:rsidR="003009D3" w:rsidRPr="008B5B3D" w:rsidRDefault="008B5B3D">
      <w:pPr>
        <w:jc w:val="center"/>
        <w:rPr>
          <w:rFonts w:ascii="Times New Roman" w:hAnsi="Times New Roman"/>
          <w:color w:val="000000" w:themeColor="text1"/>
        </w:rPr>
      </w:pPr>
      <w:r w:rsidRPr="008B5B3D">
        <w:rPr>
          <w:rFonts w:ascii="Times New Roman" w:hAnsi="Times New Roman"/>
          <w:color w:val="000000" w:themeColor="text1"/>
          <w:sz w:val="24"/>
          <w:szCs w:val="28"/>
        </w:rPr>
        <w:t>ПРОГРАММА УЧЕБНОЙ ДИСЦИПЛИНЫ</w:t>
      </w:r>
    </w:p>
    <w:p w:rsidR="003009D3" w:rsidRPr="008B5B3D" w:rsidRDefault="008B5B3D">
      <w:pPr>
        <w:spacing w:after="0"/>
        <w:jc w:val="center"/>
        <w:rPr>
          <w:rFonts w:ascii="Times New Roman" w:hAnsi="Times New Roman"/>
          <w:color w:val="000000" w:themeColor="text1"/>
          <w:sz w:val="24"/>
          <w:szCs w:val="28"/>
        </w:rPr>
      </w:pPr>
      <w:r w:rsidRPr="008B5B3D">
        <w:rPr>
          <w:rFonts w:ascii="Times New Roman" w:hAnsi="Times New Roman"/>
          <w:color w:val="000000" w:themeColor="text1"/>
          <w:sz w:val="24"/>
          <w:szCs w:val="28"/>
          <w:lang w:eastAsia="en-US"/>
        </w:rPr>
        <w:t>СГ.0</w:t>
      </w:r>
      <w:r w:rsidR="00A161C2">
        <w:rPr>
          <w:rFonts w:ascii="Times New Roman" w:hAnsi="Times New Roman"/>
          <w:color w:val="000000" w:themeColor="text1"/>
          <w:sz w:val="24"/>
          <w:szCs w:val="28"/>
          <w:lang w:eastAsia="en-US"/>
        </w:rPr>
        <w:t>3</w:t>
      </w:r>
      <w:r w:rsidRPr="008B5B3D">
        <w:rPr>
          <w:rFonts w:ascii="Times New Roman" w:hAnsi="Times New Roman"/>
          <w:color w:val="000000" w:themeColor="text1"/>
          <w:sz w:val="24"/>
          <w:szCs w:val="28"/>
          <w:lang w:eastAsia="en-US"/>
        </w:rPr>
        <w:t xml:space="preserve"> Безопасность жизнедеятельности</w:t>
      </w:r>
    </w:p>
    <w:p w:rsidR="003009D3" w:rsidRPr="00CB59B6" w:rsidRDefault="003009D3">
      <w:pPr>
        <w:spacing w:after="0"/>
        <w:jc w:val="center"/>
        <w:rPr>
          <w:rFonts w:ascii="Times New Roman" w:hAnsi="Times New Roman"/>
          <w:b/>
          <w:i/>
          <w:color w:val="000000" w:themeColor="text1"/>
          <w:sz w:val="24"/>
          <w:szCs w:val="28"/>
        </w:rPr>
      </w:pPr>
    </w:p>
    <w:p w:rsidR="003009D3" w:rsidRDefault="003009D3">
      <w:pPr>
        <w:spacing w:after="160"/>
        <w:jc w:val="center"/>
        <w:rPr>
          <w:rFonts w:ascii="Times New Roman" w:hAnsi="Times New Roman"/>
          <w:bCs/>
          <w:iCs/>
          <w:color w:val="000000" w:themeColor="text1"/>
          <w:sz w:val="24"/>
          <w:szCs w:val="28"/>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Профиль подготовки: естественнонаучный</w:t>
      </w:r>
    </w:p>
    <w:p w:rsidR="008B5B3D" w:rsidRDefault="008B5B3D" w:rsidP="008B5B3D">
      <w:pPr>
        <w:pStyle w:val="a3"/>
        <w:jc w:val="both"/>
        <w:rPr>
          <w:rFonts w:ascii="Times New Roman" w:hAnsi="Times New Roman"/>
          <w:sz w:val="24"/>
          <w:szCs w:val="24"/>
        </w:rPr>
      </w:pPr>
    </w:p>
    <w:p w:rsidR="008B5B3D" w:rsidRDefault="008B5B3D" w:rsidP="008B5B3D">
      <w:pPr>
        <w:pStyle w:val="a3"/>
        <w:jc w:val="both"/>
        <w:rPr>
          <w:rFonts w:ascii="Times New Roman" w:hAnsi="Times New Roman"/>
          <w:sz w:val="24"/>
          <w:szCs w:val="24"/>
        </w:rPr>
      </w:pPr>
      <w:r>
        <w:rPr>
          <w:rFonts w:ascii="Times New Roman" w:hAnsi="Times New Roman"/>
          <w:sz w:val="24"/>
          <w:szCs w:val="24"/>
        </w:rPr>
        <w:t xml:space="preserve">Специальность: </w:t>
      </w:r>
      <w:r w:rsidR="008D03C3">
        <w:rPr>
          <w:rFonts w:ascii="Times New Roman" w:hAnsi="Times New Roman"/>
          <w:sz w:val="24"/>
          <w:szCs w:val="24"/>
        </w:rPr>
        <w:t>19.02.12</w:t>
      </w:r>
      <w:r w:rsidR="003F0CB4">
        <w:rPr>
          <w:rFonts w:ascii="Times New Roman" w:hAnsi="Times New Roman"/>
          <w:sz w:val="24"/>
          <w:szCs w:val="24"/>
        </w:rPr>
        <w:t xml:space="preserve"> Технология </w:t>
      </w:r>
      <w:r w:rsidR="008D03C3">
        <w:rPr>
          <w:rFonts w:ascii="Times New Roman" w:hAnsi="Times New Roman"/>
          <w:sz w:val="24"/>
          <w:szCs w:val="24"/>
        </w:rPr>
        <w:t>продуктов питания животного происхождения</w:t>
      </w:r>
    </w:p>
    <w:p w:rsidR="008B5B3D" w:rsidRDefault="008B5B3D" w:rsidP="008B5B3D">
      <w:pPr>
        <w:spacing w:after="0"/>
        <w:jc w:val="both"/>
        <w:rPr>
          <w:rFonts w:ascii="Times New Roman" w:hAnsi="Times New Roman"/>
          <w:sz w:val="24"/>
          <w:szCs w:val="24"/>
        </w:rPr>
      </w:pPr>
    </w:p>
    <w:p w:rsidR="008B5B3D" w:rsidRPr="0028732E" w:rsidRDefault="008B5B3D" w:rsidP="008B5B3D">
      <w:pPr>
        <w:spacing w:after="0"/>
        <w:jc w:val="both"/>
        <w:rPr>
          <w:rFonts w:ascii="Times New Roman" w:hAnsi="Times New Roman"/>
          <w:sz w:val="24"/>
          <w:szCs w:val="24"/>
        </w:rPr>
      </w:pPr>
      <w:r w:rsidRPr="0028732E">
        <w:rPr>
          <w:rFonts w:ascii="Times New Roman" w:hAnsi="Times New Roman"/>
          <w:sz w:val="24"/>
          <w:szCs w:val="24"/>
        </w:rPr>
        <w:t>Форма обучения: очная</w:t>
      </w: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Default="008B5B3D" w:rsidP="008B5B3D">
      <w:pPr>
        <w:jc w:val="center"/>
        <w:rPr>
          <w:rFonts w:ascii="Times New Roman" w:hAnsi="Times New Roman"/>
          <w:bCs/>
          <w:iCs/>
          <w:color w:val="000000" w:themeColor="text1"/>
          <w:sz w:val="24"/>
          <w:szCs w:val="28"/>
        </w:rPr>
      </w:pPr>
    </w:p>
    <w:p w:rsidR="008B5B3D" w:rsidRPr="001C1C3C" w:rsidRDefault="008B5B3D" w:rsidP="008B5B3D">
      <w:pPr>
        <w:jc w:val="center"/>
        <w:rPr>
          <w:rFonts w:ascii="Times New Roman" w:hAnsi="Times New Roman"/>
          <w:color w:val="000000" w:themeColor="text1"/>
          <w:sz w:val="24"/>
          <w:szCs w:val="24"/>
        </w:rPr>
      </w:pPr>
      <w:r w:rsidRPr="001C1C3C">
        <w:rPr>
          <w:rFonts w:ascii="Times New Roman" w:hAnsi="Times New Roman"/>
          <w:color w:val="000000" w:themeColor="text1"/>
          <w:sz w:val="24"/>
          <w:szCs w:val="24"/>
        </w:rPr>
        <w:t xml:space="preserve">п. Хор, </w:t>
      </w:r>
      <w:r w:rsidR="008D03C3">
        <w:rPr>
          <w:rFonts w:ascii="Times New Roman" w:hAnsi="Times New Roman"/>
          <w:color w:val="000000" w:themeColor="text1"/>
          <w:sz w:val="24"/>
          <w:szCs w:val="24"/>
        </w:rPr>
        <w:t>2026</w:t>
      </w:r>
      <w:r w:rsidRPr="001C1C3C">
        <w:rPr>
          <w:rFonts w:ascii="Times New Roman" w:hAnsi="Times New Roman"/>
          <w:color w:val="000000" w:themeColor="text1"/>
          <w:sz w:val="24"/>
          <w:szCs w:val="24"/>
        </w:rPr>
        <w:t xml:space="preserve"> г.</w:t>
      </w:r>
    </w:p>
    <w:p w:rsidR="00CB59B6" w:rsidRDefault="00CB59B6">
      <w:pPr>
        <w:spacing w:after="160"/>
        <w:jc w:val="center"/>
        <w:rPr>
          <w:rFonts w:ascii="Times New Roman" w:hAnsi="Times New Roman"/>
          <w:b/>
          <w:i/>
          <w:color w:val="000000" w:themeColor="text1"/>
          <w:sz w:val="24"/>
          <w:szCs w:val="28"/>
        </w:rPr>
      </w:pPr>
      <w:r>
        <w:rPr>
          <w:rFonts w:ascii="Times New Roman" w:hAnsi="Times New Roman"/>
          <w:b/>
          <w:i/>
          <w:color w:val="000000" w:themeColor="text1"/>
          <w:sz w:val="24"/>
          <w:szCs w:val="28"/>
        </w:rPr>
        <w:br w:type="page"/>
      </w:r>
    </w:p>
    <w:p w:rsidR="008D03C3" w:rsidRPr="009628F0" w:rsidRDefault="008D03C3" w:rsidP="008D03C3">
      <w:pPr>
        <w:spacing w:after="0"/>
        <w:jc w:val="both"/>
        <w:rPr>
          <w:rFonts w:ascii="Times New Roman" w:hAnsi="Times New Roman"/>
          <w:sz w:val="24"/>
          <w:szCs w:val="24"/>
        </w:rPr>
      </w:pPr>
      <w:r w:rsidRPr="00B55600">
        <w:rPr>
          <w:rFonts w:ascii="Times New Roman" w:hAnsi="Times New Roman"/>
          <w:sz w:val="24"/>
          <w:szCs w:val="24"/>
        </w:rPr>
        <w:lastRenderedPageBreak/>
        <w:t xml:space="preserve">Программа учебной дисциплины разработана в соответствии с ФГОС СПО утверждённого Министерством </w:t>
      </w:r>
      <w:r>
        <w:rPr>
          <w:rFonts w:ascii="Times New Roman" w:hAnsi="Times New Roman"/>
          <w:sz w:val="24"/>
          <w:szCs w:val="24"/>
        </w:rPr>
        <w:t>просвещения</w:t>
      </w:r>
      <w:r w:rsidRPr="00B55600">
        <w:rPr>
          <w:rFonts w:ascii="Times New Roman" w:hAnsi="Times New Roman"/>
          <w:sz w:val="24"/>
          <w:szCs w:val="24"/>
        </w:rPr>
        <w:t xml:space="preserve"> РФ от </w:t>
      </w:r>
      <w:r w:rsidRPr="008C0F96">
        <w:rPr>
          <w:rFonts w:ascii="Times New Roman" w:hAnsi="Times New Roman"/>
          <w:bCs/>
          <w:sz w:val="24"/>
          <w:szCs w:val="24"/>
        </w:rPr>
        <w:t xml:space="preserve">18 мая 2022 г. </w:t>
      </w:r>
      <w:r>
        <w:rPr>
          <w:rFonts w:ascii="Times New Roman" w:hAnsi="Times New Roman"/>
          <w:bCs/>
          <w:sz w:val="24"/>
          <w:szCs w:val="24"/>
        </w:rPr>
        <w:t>№</w:t>
      </w:r>
      <w:r w:rsidRPr="008C0F96">
        <w:rPr>
          <w:rFonts w:ascii="Times New Roman" w:hAnsi="Times New Roman"/>
          <w:bCs/>
          <w:sz w:val="24"/>
          <w:szCs w:val="24"/>
        </w:rPr>
        <w:t xml:space="preserve"> 343</w:t>
      </w:r>
      <w:r>
        <w:rPr>
          <w:rFonts w:ascii="Times New Roman" w:hAnsi="Times New Roman"/>
          <w:bCs/>
          <w:sz w:val="24"/>
          <w:szCs w:val="24"/>
        </w:rPr>
        <w:t xml:space="preserve"> </w:t>
      </w:r>
      <w:r>
        <w:rPr>
          <w:rFonts w:ascii="Times New Roman" w:hAnsi="Times New Roman"/>
          <w:sz w:val="24"/>
          <w:szCs w:val="24"/>
        </w:rPr>
        <w:t xml:space="preserve">по специальности </w:t>
      </w:r>
      <w:r w:rsidRPr="00107B5E">
        <w:rPr>
          <w:rFonts w:ascii="Times New Roman" w:hAnsi="Times New Roman"/>
          <w:sz w:val="24"/>
          <w:szCs w:val="24"/>
        </w:rPr>
        <w:t>19.02.12 Технология продуктов питания</w:t>
      </w:r>
      <w:r w:rsidRPr="00107B5E">
        <w:rPr>
          <w:rFonts w:ascii="Times New Roman" w:hAnsi="Times New Roman"/>
          <w:b/>
          <w:sz w:val="24"/>
          <w:szCs w:val="24"/>
        </w:rPr>
        <w:t xml:space="preserve"> </w:t>
      </w:r>
      <w:r w:rsidRPr="00107B5E">
        <w:rPr>
          <w:rFonts w:ascii="Times New Roman" w:hAnsi="Times New Roman"/>
          <w:sz w:val="24"/>
          <w:szCs w:val="24"/>
        </w:rPr>
        <w:t>животного происхождения</w:t>
      </w:r>
      <w:r>
        <w:rPr>
          <w:rFonts w:ascii="Times New Roman" w:hAnsi="Times New Roman"/>
          <w:sz w:val="24"/>
          <w:szCs w:val="24"/>
        </w:rPr>
        <w:t xml:space="preserve"> и примерной программой, разработанной </w:t>
      </w:r>
      <w:r w:rsidRPr="008C0F96">
        <w:rPr>
          <w:rFonts w:ascii="Times New Roman" w:hAnsi="Times New Roman"/>
          <w:sz w:val="24"/>
          <w:szCs w:val="24"/>
        </w:rPr>
        <w:t>ФГБОУ ВО Московски</w:t>
      </w:r>
      <w:r>
        <w:rPr>
          <w:rFonts w:ascii="Times New Roman" w:hAnsi="Times New Roman"/>
          <w:sz w:val="24"/>
          <w:szCs w:val="24"/>
        </w:rPr>
        <w:t>м</w:t>
      </w:r>
      <w:r w:rsidRPr="008C0F96">
        <w:rPr>
          <w:rFonts w:ascii="Times New Roman" w:hAnsi="Times New Roman"/>
          <w:sz w:val="24"/>
          <w:szCs w:val="24"/>
        </w:rPr>
        <w:t xml:space="preserve"> государственны</w:t>
      </w:r>
      <w:r>
        <w:rPr>
          <w:rFonts w:ascii="Times New Roman" w:hAnsi="Times New Roman"/>
          <w:sz w:val="24"/>
          <w:szCs w:val="24"/>
        </w:rPr>
        <w:t>м</w:t>
      </w:r>
      <w:r w:rsidRPr="008C0F96">
        <w:rPr>
          <w:rFonts w:ascii="Times New Roman" w:hAnsi="Times New Roman"/>
          <w:sz w:val="24"/>
          <w:szCs w:val="24"/>
        </w:rPr>
        <w:t xml:space="preserve"> университет</w:t>
      </w:r>
      <w:r>
        <w:rPr>
          <w:rFonts w:ascii="Times New Roman" w:hAnsi="Times New Roman"/>
          <w:sz w:val="24"/>
          <w:szCs w:val="24"/>
        </w:rPr>
        <w:t>ом</w:t>
      </w:r>
      <w:r w:rsidRPr="008C0F96">
        <w:rPr>
          <w:rFonts w:ascii="Times New Roman" w:hAnsi="Times New Roman"/>
          <w:sz w:val="24"/>
          <w:szCs w:val="24"/>
        </w:rPr>
        <w:t xml:space="preserve"> пищевых производств</w:t>
      </w:r>
      <w:r>
        <w:rPr>
          <w:rFonts w:ascii="Times New Roman" w:hAnsi="Times New Roman"/>
          <w:sz w:val="24"/>
          <w:szCs w:val="24"/>
        </w:rPr>
        <w:t>.</w:t>
      </w: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pStyle w:val="a3"/>
        <w:tabs>
          <w:tab w:val="left" w:pos="2835"/>
        </w:tabs>
        <w:spacing w:line="276" w:lineRule="auto"/>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Организация-разработчик: Краевое государственное бюджетное профессиональное образовательное учреждение «Хорский агропромышленный техникум»</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Составитель: </w:t>
      </w:r>
      <w:r w:rsidR="003F0CB4">
        <w:rPr>
          <w:rFonts w:ascii="Times New Roman" w:hAnsi="Times New Roman"/>
          <w:sz w:val="24"/>
          <w:szCs w:val="24"/>
        </w:rPr>
        <w:t>Гребенник Е.А</w:t>
      </w:r>
      <w:r>
        <w:rPr>
          <w:rFonts w:ascii="Times New Roman" w:hAnsi="Times New Roman"/>
          <w:sz w:val="24"/>
          <w:szCs w:val="24"/>
        </w:rPr>
        <w:t>., преподаватель КГБ ПОУ ХАТ</w:t>
      </w: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Программа учебной дисциплины рассмотрена и согласована на заседании ПЦК гуманитарного и естественнонаучного цикла</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 xml:space="preserve">Протокол № </w:t>
      </w:r>
      <w:r w:rsidR="003B4EBD">
        <w:rPr>
          <w:rFonts w:ascii="Times New Roman" w:hAnsi="Times New Roman"/>
          <w:sz w:val="24"/>
          <w:szCs w:val="24"/>
        </w:rPr>
        <w:t>9</w:t>
      </w:r>
      <w:r>
        <w:rPr>
          <w:rFonts w:ascii="Times New Roman" w:hAnsi="Times New Roman"/>
          <w:sz w:val="24"/>
          <w:szCs w:val="24"/>
        </w:rPr>
        <w:t xml:space="preserve"> от «1</w:t>
      </w:r>
      <w:r w:rsidR="00CB59B6">
        <w:rPr>
          <w:rFonts w:ascii="Times New Roman" w:hAnsi="Times New Roman"/>
          <w:sz w:val="24"/>
          <w:szCs w:val="24"/>
        </w:rPr>
        <w:t>5</w:t>
      </w:r>
      <w:r>
        <w:rPr>
          <w:rFonts w:ascii="Times New Roman" w:hAnsi="Times New Roman"/>
          <w:sz w:val="24"/>
          <w:szCs w:val="24"/>
        </w:rPr>
        <w:t xml:space="preserve">» </w:t>
      </w:r>
      <w:r w:rsidR="003B4EBD">
        <w:rPr>
          <w:rFonts w:ascii="Times New Roman" w:hAnsi="Times New Roman"/>
          <w:sz w:val="24"/>
          <w:szCs w:val="24"/>
        </w:rPr>
        <w:t xml:space="preserve">мая </w:t>
      </w:r>
      <w:r w:rsidR="008D03C3">
        <w:rPr>
          <w:rFonts w:ascii="Times New Roman" w:hAnsi="Times New Roman"/>
          <w:sz w:val="24"/>
          <w:szCs w:val="24"/>
        </w:rPr>
        <w:t>2026</w:t>
      </w:r>
      <w:r>
        <w:rPr>
          <w:rFonts w:ascii="Times New Roman" w:hAnsi="Times New Roman"/>
          <w:sz w:val="24"/>
          <w:szCs w:val="24"/>
        </w:rPr>
        <w:t xml:space="preserve"> г.</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Председатель __________ Кайденко Н.Н.</w:t>
      </w: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8"/>
          <w:szCs w:val="28"/>
        </w:rPr>
      </w:pPr>
    </w:p>
    <w:p w:rsidR="008B5B3D" w:rsidRDefault="008B5B3D" w:rsidP="008B5B3D">
      <w:pPr>
        <w:spacing w:after="0" w:line="23" w:lineRule="atLeast"/>
        <w:jc w:val="both"/>
        <w:rPr>
          <w:rFonts w:ascii="Times New Roman" w:hAnsi="Times New Roman"/>
          <w:sz w:val="24"/>
          <w:szCs w:val="24"/>
        </w:rPr>
      </w:pP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КГБ ПОУ ХАТ</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Хабаровский край, р-он им. Лазо, п. Хор</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ул. Менделеева 13</w:t>
      </w:r>
    </w:p>
    <w:p w:rsidR="008B5B3D" w:rsidRDefault="008B5B3D" w:rsidP="008B5B3D">
      <w:pPr>
        <w:spacing w:after="0" w:line="23" w:lineRule="atLeast"/>
        <w:jc w:val="both"/>
        <w:rPr>
          <w:rFonts w:ascii="Times New Roman" w:hAnsi="Times New Roman"/>
          <w:sz w:val="24"/>
          <w:szCs w:val="24"/>
        </w:rPr>
      </w:pPr>
      <w:r>
        <w:rPr>
          <w:rFonts w:ascii="Times New Roman" w:hAnsi="Times New Roman"/>
          <w:sz w:val="24"/>
          <w:szCs w:val="24"/>
        </w:rPr>
        <w:t>индекс: 682922</w:t>
      </w:r>
    </w:p>
    <w:p w:rsidR="00CB59B6" w:rsidRDefault="00CB59B6" w:rsidP="008B5B3D">
      <w:pPr>
        <w:jc w:val="center"/>
        <w:rPr>
          <w:rFonts w:ascii="Times New Roman" w:hAnsi="Times New Roman"/>
          <w:b/>
          <w:iCs/>
          <w:color w:val="000000" w:themeColor="text1"/>
          <w:sz w:val="24"/>
          <w:szCs w:val="28"/>
        </w:rPr>
      </w:pPr>
      <w:r>
        <w:rPr>
          <w:rFonts w:ascii="Times New Roman" w:hAnsi="Times New Roman"/>
          <w:b/>
          <w:iCs/>
          <w:color w:val="000000" w:themeColor="text1"/>
          <w:sz w:val="24"/>
          <w:szCs w:val="28"/>
        </w:rPr>
        <w:br w:type="page"/>
      </w:r>
    </w:p>
    <w:p w:rsidR="008B5B3D" w:rsidRDefault="008B5B3D" w:rsidP="008B5B3D">
      <w:pPr>
        <w:spacing w:after="0"/>
        <w:jc w:val="center"/>
        <w:rPr>
          <w:rFonts w:ascii="Times New Roman" w:hAnsi="Times New Roman"/>
          <w:iCs/>
          <w:color w:val="000000" w:themeColor="text1"/>
          <w:sz w:val="24"/>
          <w:szCs w:val="28"/>
        </w:rPr>
      </w:pPr>
    </w:p>
    <w:p w:rsidR="008B5B3D" w:rsidRPr="001C1C3C" w:rsidRDefault="008B5B3D" w:rsidP="008B5B3D">
      <w:pPr>
        <w:spacing w:after="0"/>
        <w:jc w:val="center"/>
        <w:rPr>
          <w:rFonts w:ascii="Times New Roman" w:hAnsi="Times New Roman"/>
          <w:iCs/>
          <w:color w:val="000000" w:themeColor="text1"/>
          <w:sz w:val="24"/>
          <w:szCs w:val="28"/>
        </w:rPr>
      </w:pPr>
      <w:r w:rsidRPr="001C1C3C">
        <w:rPr>
          <w:rFonts w:ascii="Times New Roman" w:hAnsi="Times New Roman"/>
          <w:iCs/>
          <w:color w:val="000000" w:themeColor="text1"/>
          <w:sz w:val="24"/>
          <w:szCs w:val="28"/>
        </w:rPr>
        <w:t>СОДЕРЖАНИЕ</w:t>
      </w:r>
    </w:p>
    <w:p w:rsidR="008B5B3D" w:rsidRPr="001C1C3C" w:rsidRDefault="008B5B3D" w:rsidP="008B5B3D">
      <w:pPr>
        <w:spacing w:after="0"/>
        <w:jc w:val="center"/>
        <w:rPr>
          <w:rFonts w:ascii="Times New Roman" w:hAnsi="Times New Roman"/>
          <w:iCs/>
          <w:color w:val="000000" w:themeColor="text1"/>
          <w:sz w:val="24"/>
          <w:szCs w:val="28"/>
        </w:rPr>
      </w:pPr>
    </w:p>
    <w:tbl>
      <w:tblPr>
        <w:tblStyle w:val="afb"/>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72"/>
      </w:tblGrid>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1.</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ОБЩАЯ ХАРАКТЕРИСТИКА ПРОГРАММЫ 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2.</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СТРУКТУРА </w:t>
            </w:r>
            <w:r>
              <w:rPr>
                <w:rFonts w:ascii="Times New Roman" w:hAnsi="Times New Roman"/>
                <w:color w:val="000000" w:themeColor="text1"/>
                <w:sz w:val="24"/>
                <w:szCs w:val="28"/>
              </w:rPr>
              <w:t xml:space="preserve">И СОДЕРЖАНИЕ </w:t>
            </w:r>
            <w:r w:rsidR="00CB59B6">
              <w:rPr>
                <w:rFonts w:ascii="Times New Roman" w:hAnsi="Times New Roman"/>
                <w:color w:val="000000" w:themeColor="text1"/>
                <w:sz w:val="24"/>
                <w:szCs w:val="28"/>
              </w:rPr>
              <w:t xml:space="preserve">ПРОГРАММЫ </w:t>
            </w:r>
            <w:r>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3.</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УСЛОВИЯ РЕАЛИЗАЦИИ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4.</w:t>
            </w:r>
          </w:p>
        </w:tc>
        <w:tc>
          <w:tcPr>
            <w:tcW w:w="9072" w:type="dxa"/>
          </w:tcPr>
          <w:p w:rsidR="008B5B3D" w:rsidRDefault="008B5B3D" w:rsidP="00197EFA">
            <w:pPr>
              <w:rPr>
                <w:rFonts w:ascii="Times New Roman" w:hAnsi="Times New Roman"/>
                <w:color w:val="000000" w:themeColor="text1"/>
                <w:sz w:val="24"/>
                <w:szCs w:val="28"/>
              </w:rPr>
            </w:pPr>
            <w:r w:rsidRPr="001C1C3C">
              <w:rPr>
                <w:rFonts w:ascii="Times New Roman" w:hAnsi="Times New Roman"/>
                <w:color w:val="000000" w:themeColor="text1"/>
                <w:sz w:val="24"/>
                <w:szCs w:val="28"/>
              </w:rPr>
              <w:t xml:space="preserve">КОНТРОЛЬ И ОЦЕНКА РЕЗУЛЬТАТОВ ОСВОЕНИЯ </w:t>
            </w:r>
            <w:r w:rsidR="00CB59B6">
              <w:rPr>
                <w:rFonts w:ascii="Times New Roman" w:hAnsi="Times New Roman"/>
                <w:color w:val="000000" w:themeColor="text1"/>
                <w:sz w:val="24"/>
                <w:szCs w:val="28"/>
              </w:rPr>
              <w:t xml:space="preserve">ПРОГРАММЫ </w:t>
            </w:r>
            <w:r w:rsidRPr="001C1C3C">
              <w:rPr>
                <w:rFonts w:ascii="Times New Roman" w:hAnsi="Times New Roman"/>
                <w:color w:val="000000" w:themeColor="text1"/>
                <w:sz w:val="24"/>
                <w:szCs w:val="28"/>
              </w:rPr>
              <w:t>УЧЕБНОЙ ДИСЦИПЛИНЫ</w:t>
            </w:r>
          </w:p>
          <w:p w:rsidR="00197EFA" w:rsidRPr="001C1C3C" w:rsidRDefault="00197EFA" w:rsidP="00197EFA">
            <w:pPr>
              <w:rPr>
                <w:rFonts w:ascii="Times New Roman" w:hAnsi="Times New Roman"/>
                <w:color w:val="000000" w:themeColor="text1"/>
                <w:sz w:val="24"/>
                <w:szCs w:val="28"/>
              </w:rPr>
            </w:pPr>
          </w:p>
        </w:tc>
      </w:tr>
      <w:tr w:rsidR="008B5B3D" w:rsidRPr="001C1C3C" w:rsidTr="008B5B3D">
        <w:tc>
          <w:tcPr>
            <w:tcW w:w="534" w:type="dxa"/>
          </w:tcPr>
          <w:p w:rsidR="008B5B3D" w:rsidRPr="001C1C3C" w:rsidRDefault="008B5B3D" w:rsidP="00197EFA">
            <w:pPr>
              <w:rPr>
                <w:rFonts w:ascii="Times New Roman" w:hAnsi="Times New Roman"/>
                <w:color w:val="000000" w:themeColor="text1"/>
                <w:sz w:val="24"/>
                <w:szCs w:val="28"/>
              </w:rPr>
            </w:pPr>
            <w:r>
              <w:rPr>
                <w:rFonts w:ascii="Times New Roman" w:hAnsi="Times New Roman"/>
                <w:color w:val="000000" w:themeColor="text1"/>
                <w:sz w:val="24"/>
                <w:szCs w:val="28"/>
              </w:rPr>
              <w:t>5.</w:t>
            </w:r>
          </w:p>
        </w:tc>
        <w:tc>
          <w:tcPr>
            <w:tcW w:w="9072" w:type="dxa"/>
          </w:tcPr>
          <w:p w:rsidR="00CB59B6" w:rsidRDefault="008B5B3D" w:rsidP="00CB59B6">
            <w:pPr>
              <w:rPr>
                <w:rFonts w:ascii="Times New Roman" w:hAnsi="Times New Roman"/>
                <w:color w:val="000000" w:themeColor="text1"/>
                <w:sz w:val="24"/>
                <w:szCs w:val="28"/>
              </w:rPr>
            </w:pPr>
            <w:r>
              <w:rPr>
                <w:rFonts w:ascii="Times New Roman" w:hAnsi="Times New Roman"/>
                <w:color w:val="000000" w:themeColor="text1"/>
                <w:sz w:val="24"/>
                <w:szCs w:val="28"/>
              </w:rPr>
              <w:t>КОМПЛЕКТ КОНТРОЛЬНО-ОЦЕНОЧНЫХ СРЕДСТ</w:t>
            </w:r>
            <w:r w:rsidR="00CB59B6">
              <w:rPr>
                <w:rFonts w:ascii="Times New Roman" w:hAnsi="Times New Roman"/>
                <w:color w:val="000000" w:themeColor="text1"/>
                <w:sz w:val="24"/>
                <w:szCs w:val="28"/>
              </w:rPr>
              <w:t xml:space="preserve"> ПРОГРАММЫ </w:t>
            </w:r>
            <w:r w:rsidR="00CB59B6" w:rsidRPr="001C1C3C">
              <w:rPr>
                <w:rFonts w:ascii="Times New Roman" w:hAnsi="Times New Roman"/>
                <w:color w:val="000000" w:themeColor="text1"/>
                <w:sz w:val="24"/>
                <w:szCs w:val="28"/>
              </w:rPr>
              <w:t>УЧЕБНОЙ ДИСЦИПЛИНЫ</w:t>
            </w:r>
          </w:p>
          <w:p w:rsidR="008B5B3D" w:rsidRPr="001C1C3C" w:rsidRDefault="008B5B3D" w:rsidP="00197EFA">
            <w:pPr>
              <w:rPr>
                <w:rFonts w:ascii="Times New Roman" w:hAnsi="Times New Roman"/>
                <w:color w:val="000000" w:themeColor="text1"/>
                <w:sz w:val="24"/>
                <w:szCs w:val="28"/>
              </w:rPr>
            </w:pPr>
          </w:p>
        </w:tc>
      </w:tr>
    </w:tbl>
    <w:p w:rsidR="003009D3" w:rsidRPr="008B5B3D" w:rsidRDefault="003009D3">
      <w:pPr>
        <w:spacing w:after="160"/>
        <w:rPr>
          <w:rFonts w:ascii="Times New Roman" w:hAnsi="Times New Roman"/>
          <w:color w:val="000000" w:themeColor="text1"/>
          <w:sz w:val="24"/>
        </w:rPr>
      </w:pPr>
    </w:p>
    <w:p w:rsidR="003009D3" w:rsidRDefault="003009D3">
      <w:pPr>
        <w:jc w:val="center"/>
        <w:rPr>
          <w:rFonts w:ascii="Times New Roman" w:hAnsi="Times New Roman"/>
          <w:b/>
          <w:i/>
          <w:color w:val="000000" w:themeColor="text1"/>
          <w:sz w:val="24"/>
          <w:szCs w:val="24"/>
        </w:rPr>
        <w:sectPr w:rsidR="003009D3" w:rsidSect="00CB59B6">
          <w:footerReference w:type="default" r:id="rId8"/>
          <w:pgSz w:w="11906" w:h="16838"/>
          <w:pgMar w:top="851" w:right="849" w:bottom="1134" w:left="1134" w:header="708" w:footer="708" w:gutter="0"/>
          <w:pgNumType w:start="783"/>
          <w:cols w:space="708"/>
          <w:titlePg/>
          <w:docGrid w:linePitch="360"/>
        </w:sectPr>
      </w:pPr>
    </w:p>
    <w:p w:rsidR="003009D3" w:rsidRDefault="008B5B3D" w:rsidP="00CB59B6">
      <w:pPr>
        <w:spacing w:after="0"/>
        <w:jc w:val="center"/>
        <w:rPr>
          <w:rFonts w:ascii="Times New Roman" w:hAnsi="Times New Roman"/>
          <w:b/>
          <w:color w:val="000000" w:themeColor="text1"/>
          <w:sz w:val="24"/>
          <w:szCs w:val="28"/>
        </w:rPr>
      </w:pPr>
      <w:r>
        <w:rPr>
          <w:rFonts w:ascii="Times New Roman" w:hAnsi="Times New Roman"/>
          <w:b/>
          <w:color w:val="000000" w:themeColor="text1"/>
          <w:sz w:val="24"/>
          <w:szCs w:val="28"/>
        </w:rPr>
        <w:lastRenderedPageBreak/>
        <w:t>1. ОБЩАЯ ХАРАКТЕРИСТИКА ПРОГРАММЫ УЧЕБНОЙ ДИСЦИПЛИНЫ</w:t>
      </w:r>
    </w:p>
    <w:p w:rsidR="003009D3" w:rsidRDefault="003009D3">
      <w:pPr>
        <w:spacing w:after="0"/>
        <w:jc w:val="center"/>
        <w:rPr>
          <w:rFonts w:ascii="Times New Roman" w:hAnsi="Times New Roman"/>
          <w:b/>
          <w:color w:val="000000" w:themeColor="text1"/>
          <w:sz w:val="24"/>
          <w:szCs w:val="28"/>
        </w:rPr>
      </w:pPr>
    </w:p>
    <w:p w:rsidR="003009D3" w:rsidRDefault="008B5B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b/>
          <w:color w:val="000000" w:themeColor="text1"/>
          <w:sz w:val="24"/>
          <w:szCs w:val="28"/>
        </w:rPr>
        <w:t xml:space="preserve">1.1. Место дисциплины в структуре основной образовательной программы: </w:t>
      </w:r>
    </w:p>
    <w:p w:rsidR="003009D3" w:rsidRDefault="008B5B3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Учебная дисциплина СГ.0</w:t>
      </w:r>
      <w:r w:rsidR="003B4EBD">
        <w:rPr>
          <w:rFonts w:ascii="Times New Roman" w:hAnsi="Times New Roman"/>
          <w:color w:val="000000" w:themeColor="text1"/>
          <w:sz w:val="24"/>
          <w:szCs w:val="28"/>
        </w:rPr>
        <w:t>3</w:t>
      </w:r>
      <w:r>
        <w:rPr>
          <w:rFonts w:ascii="Times New Roman" w:hAnsi="Times New Roman"/>
          <w:color w:val="000000" w:themeColor="text1"/>
          <w:sz w:val="24"/>
          <w:szCs w:val="28"/>
        </w:rPr>
        <w:t xml:space="preserve"> </w:t>
      </w:r>
      <w:r>
        <w:rPr>
          <w:rFonts w:ascii="Times New Roman" w:hAnsi="Times New Roman"/>
          <w:color w:val="000000" w:themeColor="text1"/>
          <w:sz w:val="24"/>
          <w:szCs w:val="28"/>
          <w:lang w:eastAsia="en-US"/>
        </w:rPr>
        <w:t>Безопасность жизнедеятельности</w:t>
      </w:r>
      <w:r>
        <w:rPr>
          <w:rFonts w:ascii="Times New Roman" w:hAnsi="Times New Roman"/>
          <w:color w:val="000000" w:themeColor="text1"/>
          <w:sz w:val="24"/>
          <w:szCs w:val="28"/>
        </w:rPr>
        <w:t xml:space="preserve">» является обязательной частью основной образовательной программы по специальности </w:t>
      </w:r>
      <w:r w:rsidR="008D03C3">
        <w:rPr>
          <w:rFonts w:ascii="Times New Roman" w:hAnsi="Times New Roman"/>
          <w:color w:val="000000" w:themeColor="text1"/>
          <w:sz w:val="24"/>
          <w:szCs w:val="28"/>
        </w:rPr>
        <w:t>19.02.12</w:t>
      </w:r>
      <w:r w:rsidR="003F0CB4">
        <w:rPr>
          <w:rFonts w:ascii="Times New Roman" w:hAnsi="Times New Roman"/>
          <w:color w:val="000000" w:themeColor="text1"/>
          <w:sz w:val="24"/>
          <w:szCs w:val="28"/>
        </w:rPr>
        <w:t xml:space="preserve"> Технология </w:t>
      </w:r>
      <w:r w:rsidR="008D03C3">
        <w:rPr>
          <w:rFonts w:ascii="Times New Roman" w:hAnsi="Times New Roman"/>
          <w:color w:val="000000" w:themeColor="text1"/>
          <w:sz w:val="24"/>
          <w:szCs w:val="28"/>
        </w:rPr>
        <w:t>продуктов питания животного происхождения.</w:t>
      </w:r>
      <w:bookmarkStart w:id="1" w:name="_GoBack"/>
      <w:bookmarkEnd w:id="1"/>
    </w:p>
    <w:p w:rsidR="003009D3" w:rsidRDefault="008B5B3D" w:rsidP="008B5B3D">
      <w:pPr>
        <w:spacing w:after="0"/>
        <w:ind w:firstLine="709"/>
        <w:rPr>
          <w:rFonts w:ascii="Times New Roman" w:hAnsi="Times New Roman"/>
          <w:b/>
          <w:color w:val="000000" w:themeColor="text1"/>
          <w:sz w:val="24"/>
          <w:szCs w:val="28"/>
        </w:rPr>
      </w:pPr>
      <w:r>
        <w:rPr>
          <w:rFonts w:ascii="Times New Roman" w:hAnsi="Times New Roman"/>
          <w:b/>
          <w:color w:val="000000" w:themeColor="text1"/>
          <w:sz w:val="24"/>
          <w:szCs w:val="28"/>
        </w:rPr>
        <w:t xml:space="preserve">1.2. Цель и планируемые результаты освоения </w:t>
      </w:r>
      <w:r w:rsidR="007C3230">
        <w:rPr>
          <w:rFonts w:ascii="Times New Roman" w:hAnsi="Times New Roman"/>
          <w:b/>
          <w:color w:val="000000" w:themeColor="text1"/>
          <w:sz w:val="24"/>
          <w:szCs w:val="28"/>
        </w:rPr>
        <w:t>учебной дисциплины</w:t>
      </w:r>
      <w:r>
        <w:rPr>
          <w:rFonts w:ascii="Times New Roman" w:hAnsi="Times New Roman"/>
          <w:b/>
          <w:color w:val="000000" w:themeColor="text1"/>
          <w:sz w:val="24"/>
          <w:szCs w:val="28"/>
        </w:rPr>
        <w:t>:</w:t>
      </w:r>
    </w:p>
    <w:p w:rsidR="003009D3" w:rsidRDefault="008B5B3D">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rPr>
        <w:t xml:space="preserve">Особое значение дисциплина имеет при формировании и развитии общих компетенций: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86"/>
        <w:gridCol w:w="4507"/>
      </w:tblGrid>
      <w:tr w:rsidR="00421AC2" w:rsidRPr="00421AC2" w:rsidTr="00CB59B6">
        <w:trPr>
          <w:trHeight w:val="649"/>
        </w:trPr>
        <w:tc>
          <w:tcPr>
            <w:tcW w:w="1696" w:type="dxa"/>
            <w:hideMark/>
          </w:tcPr>
          <w:p w:rsidR="00421AC2" w:rsidRPr="00421AC2" w:rsidRDefault="00421AC2" w:rsidP="00421AC2">
            <w:pPr>
              <w:suppressAutoHyphens/>
              <w:spacing w:after="0" w:line="240" w:lineRule="auto"/>
              <w:jc w:val="center"/>
              <w:rPr>
                <w:rFonts w:ascii="Times New Roman" w:hAnsi="Times New Roman"/>
                <w:b/>
                <w:sz w:val="24"/>
                <w:szCs w:val="24"/>
              </w:rPr>
            </w:pPr>
            <w:r w:rsidRPr="00421AC2">
              <w:rPr>
                <w:rFonts w:ascii="Times New Roman" w:hAnsi="Times New Roman"/>
                <w:b/>
                <w:sz w:val="24"/>
                <w:szCs w:val="24"/>
              </w:rPr>
              <w:t xml:space="preserve">Код </w:t>
            </w:r>
          </w:p>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ПК, ОК</w:t>
            </w:r>
          </w:p>
        </w:tc>
        <w:tc>
          <w:tcPr>
            <w:tcW w:w="3686"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Умения</w:t>
            </w:r>
          </w:p>
        </w:tc>
        <w:tc>
          <w:tcPr>
            <w:tcW w:w="4507" w:type="dxa"/>
            <w:hideMark/>
          </w:tcPr>
          <w:p w:rsidR="00421AC2" w:rsidRPr="00421AC2" w:rsidRDefault="00421AC2" w:rsidP="00421AC2">
            <w:pPr>
              <w:suppressAutoHyphens/>
              <w:spacing w:after="0" w:line="240" w:lineRule="auto"/>
              <w:jc w:val="center"/>
              <w:rPr>
                <w:rFonts w:ascii="Times New Roman" w:eastAsia="Calibri" w:hAnsi="Times New Roman"/>
                <w:sz w:val="24"/>
                <w:szCs w:val="24"/>
                <w:lang w:eastAsia="en-US"/>
              </w:rPr>
            </w:pPr>
            <w:r w:rsidRPr="00421AC2">
              <w:rPr>
                <w:rFonts w:ascii="Times New Roman" w:hAnsi="Times New Roman"/>
                <w:b/>
                <w:sz w:val="24"/>
                <w:szCs w:val="24"/>
              </w:rPr>
              <w:t>Знания</w:t>
            </w:r>
          </w:p>
        </w:tc>
      </w:tr>
      <w:tr w:rsidR="00421AC2" w:rsidRPr="00421AC2" w:rsidTr="00CB59B6">
        <w:trPr>
          <w:trHeight w:val="649"/>
        </w:trPr>
        <w:tc>
          <w:tcPr>
            <w:tcW w:w="1696" w:type="dxa"/>
          </w:tcPr>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p w:rsidR="00421AC2" w:rsidRPr="00421AC2" w:rsidRDefault="00421AC2" w:rsidP="00421AC2">
            <w:pPr>
              <w:tabs>
                <w:tab w:val="left" w:pos="601"/>
              </w:tabs>
              <w:suppressAutoHyphens/>
              <w:spacing w:after="0" w:line="240" w:lineRule="auto"/>
              <w:jc w:val="both"/>
              <w:rPr>
                <w:rFonts w:ascii="Times New Roman" w:eastAsia="Calibri" w:hAnsi="Times New Roman"/>
                <w:sz w:val="24"/>
                <w:szCs w:val="24"/>
                <w:lang w:eastAsia="en-US"/>
              </w:rPr>
            </w:pP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пользоваться первичными средствами пожаротушения;</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обеспечивать устойчивость объектов экономики;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421AC2" w:rsidRPr="00421AC2" w:rsidRDefault="00421AC2" w:rsidP="00421AC2">
            <w:pPr>
              <w:suppressAutoHyphens/>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соблюдать нормы экологической безопасности;</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421AC2">
              <w:rPr>
                <w:rFonts w:ascii="Times New Roman" w:eastAsia="Calibri" w:hAnsi="Times New Roman"/>
                <w:bCs/>
                <w:sz w:val="24"/>
                <w:szCs w:val="24"/>
                <w:lang w:eastAsia="en-US"/>
              </w:rPr>
              <w:t>специальности</w:t>
            </w:r>
          </w:p>
        </w:tc>
        <w:tc>
          <w:tcPr>
            <w:tcW w:w="4507" w:type="dxa"/>
          </w:tcPr>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основы пожаробезопасности и электробезопасности;</w:t>
            </w:r>
          </w:p>
          <w:p w:rsidR="00421AC2" w:rsidRPr="00421AC2" w:rsidRDefault="00421AC2" w:rsidP="00421AC2">
            <w:pPr>
              <w:spacing w:after="0" w:line="240" w:lineRule="auto"/>
              <w:ind w:firstLine="20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421AC2" w:rsidRPr="00421AC2" w:rsidRDefault="00421AC2" w:rsidP="00421AC2">
            <w:pPr>
              <w:spacing w:after="0" w:line="240" w:lineRule="auto"/>
              <w:ind w:firstLine="203"/>
              <w:jc w:val="both"/>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способы защиты населения от оружия массового поражения;</w:t>
            </w:r>
          </w:p>
          <w:p w:rsidR="00421AC2" w:rsidRPr="00421AC2" w:rsidRDefault="00421AC2" w:rsidP="00421AC2">
            <w:pPr>
              <w:suppressAutoHyphens/>
              <w:spacing w:after="0" w:line="240" w:lineRule="auto"/>
              <w:ind w:firstLine="20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421AC2" w:rsidRPr="00421AC2" w:rsidRDefault="00421AC2" w:rsidP="00421AC2">
            <w:pPr>
              <w:suppressAutoHyphens/>
              <w:spacing w:after="0" w:line="240" w:lineRule="auto"/>
              <w:ind w:firstLine="20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задачи и основные мероприятия гражданской обороны</w:t>
            </w:r>
          </w:p>
        </w:tc>
      </w:tr>
      <w:tr w:rsidR="00421AC2" w:rsidRPr="00421AC2" w:rsidTr="00CB59B6">
        <w:trPr>
          <w:trHeight w:val="649"/>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определять виды Вооруженных Сил, рода войск;</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владеть общей физической и строевой подготовкой;</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пользоваться знаниями в области обязательной подготовки граждан к военной службе;</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основы военной службы и обороны государства;</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организацию и порядок призыва граждан на военную службу и поступления на нее в добровольном порядке;</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rsidR="00421AC2" w:rsidRPr="00421AC2" w:rsidRDefault="00421AC2" w:rsidP="00421AC2">
            <w:pPr>
              <w:suppressAutoHyphens/>
              <w:spacing w:after="0" w:line="240" w:lineRule="auto"/>
              <w:ind w:firstLine="313"/>
              <w:jc w:val="both"/>
              <w:rPr>
                <w:rFonts w:ascii="Times New Roman" w:eastAsia="Calibri" w:hAnsi="Times New Roman"/>
                <w:sz w:val="24"/>
                <w:szCs w:val="24"/>
                <w:lang w:eastAsia="en-US"/>
              </w:rPr>
            </w:pPr>
            <w:r w:rsidRPr="00421AC2">
              <w:rPr>
                <w:rFonts w:ascii="Times New Roman" w:eastAsia="Calibri" w:hAnsi="Times New Roman"/>
                <w:iCs/>
                <w:sz w:val="24"/>
                <w:szCs w:val="24"/>
                <w:lang w:eastAsia="en-US"/>
              </w:rPr>
              <w:lastRenderedPageBreak/>
              <w:t>основы оказания первой доврачебной помощи пострадавшим</w:t>
            </w:r>
          </w:p>
        </w:tc>
      </w:tr>
      <w:tr w:rsidR="00421AC2" w:rsidRPr="00421AC2" w:rsidTr="00CB59B6">
        <w:trPr>
          <w:trHeight w:val="212"/>
        </w:trPr>
        <w:tc>
          <w:tcPr>
            <w:tcW w:w="1696" w:type="dxa"/>
          </w:tcPr>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lastRenderedPageBreak/>
              <w:t>ОК 01</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02</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04</w:t>
            </w:r>
          </w:p>
          <w:p w:rsidR="00421AC2" w:rsidRPr="00421AC2" w:rsidRDefault="00421AC2" w:rsidP="00421AC2">
            <w:pPr>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ОК 07</w:t>
            </w:r>
          </w:p>
          <w:p w:rsidR="00421AC2" w:rsidRPr="00421AC2" w:rsidRDefault="00421AC2" w:rsidP="00421AC2">
            <w:pPr>
              <w:tabs>
                <w:tab w:val="left" w:pos="720"/>
              </w:tabs>
              <w:suppressAutoHyphens/>
              <w:spacing w:after="0" w:line="240" w:lineRule="auto"/>
              <w:jc w:val="both"/>
              <w:rPr>
                <w:rFonts w:ascii="Times New Roman" w:eastAsia="Calibri" w:hAnsi="Times New Roman"/>
                <w:sz w:val="24"/>
                <w:szCs w:val="24"/>
                <w:lang w:eastAsia="en-US"/>
              </w:rPr>
            </w:pPr>
            <w:r w:rsidRPr="00421AC2">
              <w:rPr>
                <w:rFonts w:ascii="Times New Roman" w:eastAsia="Calibri" w:hAnsi="Times New Roman"/>
                <w:sz w:val="24"/>
                <w:szCs w:val="24"/>
                <w:lang w:eastAsia="en-US"/>
              </w:rPr>
              <w:t>ПК 2.2</w:t>
            </w:r>
          </w:p>
          <w:p w:rsidR="00421AC2" w:rsidRPr="00421AC2" w:rsidRDefault="00421AC2" w:rsidP="00421AC2">
            <w:pPr>
              <w:suppressAutoHyphens/>
              <w:spacing w:after="0" w:line="240" w:lineRule="auto"/>
              <w:jc w:val="both"/>
              <w:rPr>
                <w:rFonts w:ascii="Times New Roman" w:eastAsia="Calibri" w:hAnsi="Times New Roman"/>
                <w:iCs/>
                <w:sz w:val="24"/>
                <w:szCs w:val="24"/>
                <w:lang w:eastAsia="en-US"/>
              </w:rPr>
            </w:pPr>
            <w:r w:rsidRPr="00421AC2">
              <w:rPr>
                <w:rFonts w:ascii="Times New Roman" w:eastAsia="Calibri" w:hAnsi="Times New Roman"/>
                <w:sz w:val="24"/>
                <w:szCs w:val="24"/>
                <w:lang w:eastAsia="en-US"/>
              </w:rPr>
              <w:t>ПК 3.3</w:t>
            </w:r>
          </w:p>
        </w:tc>
        <w:tc>
          <w:tcPr>
            <w:tcW w:w="3686" w:type="dxa"/>
          </w:tcPr>
          <w:p w:rsidR="00421AC2" w:rsidRPr="00421AC2" w:rsidRDefault="00421AC2" w:rsidP="00421AC2">
            <w:pPr>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оказывать первую медицинскую помощь в различных ситуациях;</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осуществлять профилактику инфекционных заболеваний;</w:t>
            </w:r>
          </w:p>
          <w:p w:rsidR="00421AC2" w:rsidRPr="00421AC2" w:rsidRDefault="00421AC2" w:rsidP="00421AC2">
            <w:pPr>
              <w:spacing w:after="0" w:line="240" w:lineRule="auto"/>
              <w:ind w:firstLine="313"/>
              <w:jc w:val="both"/>
              <w:rPr>
                <w:rFonts w:ascii="Times New Roman" w:eastAsia="Calibri" w:hAnsi="Times New Roman"/>
                <w:bCs/>
                <w:iCs/>
                <w:sz w:val="24"/>
                <w:szCs w:val="24"/>
                <w:lang w:eastAsia="en-US"/>
              </w:rPr>
            </w:pPr>
            <w:r w:rsidRPr="00421AC2">
              <w:rPr>
                <w:rFonts w:ascii="Times New Roman" w:eastAsia="Calibri" w:hAnsi="Times New Roman"/>
                <w:bCs/>
                <w:iCs/>
                <w:sz w:val="24"/>
                <w:szCs w:val="24"/>
                <w:lang w:eastAsia="en-US"/>
              </w:rPr>
              <w:t>определять показатели здоровья и оценивать физическое состояние;</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4507" w:type="dxa"/>
          </w:tcPr>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общие характеристики поражений организма человека от воздействия опасных факторов;</w:t>
            </w:r>
          </w:p>
          <w:p w:rsidR="00421AC2" w:rsidRPr="00421AC2" w:rsidRDefault="00421AC2" w:rsidP="00421AC2">
            <w:pPr>
              <w:suppressAutoHyphens/>
              <w:spacing w:after="0" w:line="240" w:lineRule="auto"/>
              <w:ind w:firstLine="313"/>
              <w:jc w:val="both"/>
              <w:rPr>
                <w:rFonts w:ascii="Times New Roman" w:eastAsia="Calibri" w:hAnsi="Times New Roman"/>
                <w:iCs/>
                <w:sz w:val="24"/>
                <w:szCs w:val="24"/>
                <w:lang w:eastAsia="en-US"/>
              </w:rPr>
            </w:pPr>
            <w:r w:rsidRPr="00421AC2">
              <w:rPr>
                <w:rFonts w:ascii="Times New Roman" w:eastAsia="Calibri" w:hAnsi="Times New Roman"/>
                <w:iCs/>
                <w:sz w:val="24"/>
                <w:szCs w:val="24"/>
                <w:lang w:eastAsia="en-US"/>
              </w:rPr>
              <w:t>классификация и общие признаки инфекционных заболеваний;</w:t>
            </w:r>
          </w:p>
          <w:p w:rsidR="00421AC2" w:rsidRPr="00421AC2" w:rsidRDefault="00421AC2" w:rsidP="00421AC2">
            <w:pPr>
              <w:suppressAutoHyphens/>
              <w:spacing w:after="0" w:line="240" w:lineRule="auto"/>
              <w:ind w:firstLine="313"/>
              <w:jc w:val="both"/>
              <w:rPr>
                <w:rFonts w:ascii="Times New Roman" w:eastAsia="Calibri" w:hAnsi="Times New Roman"/>
                <w:i/>
                <w:sz w:val="24"/>
                <w:szCs w:val="24"/>
                <w:lang w:eastAsia="en-US"/>
              </w:rPr>
            </w:pPr>
            <w:r w:rsidRPr="00421AC2">
              <w:rPr>
                <w:rFonts w:ascii="Times New Roman" w:eastAsia="Calibri" w:hAnsi="Times New Roman"/>
                <w:iCs/>
                <w:sz w:val="24"/>
                <w:szCs w:val="24"/>
                <w:lang w:eastAsia="en-US"/>
              </w:rPr>
              <w:t>основы здорового образа жизни</w:t>
            </w:r>
          </w:p>
        </w:tc>
      </w:tr>
    </w:tbl>
    <w:p w:rsidR="00CB59B6" w:rsidRPr="00CC213E" w:rsidRDefault="00CB59B6" w:rsidP="00CB59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sz w:val="24"/>
          <w:szCs w:val="24"/>
        </w:rPr>
      </w:pPr>
      <w:r w:rsidRPr="00CC213E">
        <w:rPr>
          <w:rFonts w:ascii="Times New Roman" w:hAnsi="Times New Roman"/>
          <w:sz w:val="24"/>
          <w:szCs w:val="24"/>
        </w:rPr>
        <w:t xml:space="preserve">В результате освоения </w:t>
      </w:r>
      <w:r>
        <w:rPr>
          <w:rFonts w:ascii="Times New Roman" w:hAnsi="Times New Roman"/>
          <w:sz w:val="24"/>
          <w:szCs w:val="24"/>
        </w:rPr>
        <w:t xml:space="preserve">учебной </w:t>
      </w:r>
      <w:r w:rsidRPr="00CC213E">
        <w:rPr>
          <w:rFonts w:ascii="Times New Roman" w:hAnsi="Times New Roman"/>
          <w:sz w:val="24"/>
          <w:szCs w:val="24"/>
        </w:rPr>
        <w:t xml:space="preserve">дисциплины обучающийся осваивает элементы </w:t>
      </w:r>
      <w:r w:rsidRPr="00CC213E">
        <w:rPr>
          <w:rFonts w:ascii="Times New Roman" w:hAnsi="Times New Roman"/>
          <w:bCs/>
          <w:sz w:val="24"/>
          <w:szCs w:val="24"/>
        </w:rPr>
        <w:t>личностных результатов реализации программы воспитания: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2"/>
        <w:gridCol w:w="845"/>
      </w:tblGrid>
      <w:tr w:rsidR="00CB59B6" w:rsidRPr="00CC213E" w:rsidTr="00CB59B6">
        <w:tc>
          <w:tcPr>
            <w:tcW w:w="9072" w:type="dxa"/>
            <w:tcBorders>
              <w:bottom w:val="single" w:sz="4" w:space="0" w:color="auto"/>
            </w:tcBorders>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Личностные результаты реализации программы воспитания </w:t>
            </w:r>
            <w:r w:rsidRPr="00CC213E">
              <w:rPr>
                <w:rFonts w:ascii="Times New Roman" w:hAnsi="Times New Roman"/>
                <w:i/>
                <w:iCs/>
                <w:sz w:val="24"/>
                <w:szCs w:val="24"/>
              </w:rPr>
              <w:t>(дескрипторы)</w:t>
            </w:r>
          </w:p>
        </w:tc>
        <w:tc>
          <w:tcPr>
            <w:tcW w:w="851" w:type="dxa"/>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 xml:space="preserve">Код </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i/>
                <w:iCs/>
                <w:sz w:val="24"/>
                <w:szCs w:val="24"/>
              </w:rPr>
            </w:pPr>
            <w:r w:rsidRPr="00CC213E">
              <w:rPr>
                <w:rFonts w:ascii="Times New Roman" w:hAnsi="Times New Roman"/>
                <w:sz w:val="24"/>
                <w:szCs w:val="24"/>
              </w:rPr>
              <w:t>Осознающий себя гражданином и защитником великой страны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2</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3</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4</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5</w:t>
            </w:r>
          </w:p>
        </w:tc>
      </w:tr>
      <w:tr w:rsidR="00CB59B6" w:rsidRPr="00CC213E" w:rsidTr="00CB59B6">
        <w:tc>
          <w:tcPr>
            <w:tcW w:w="9072" w:type="dxa"/>
            <w:tcBorders>
              <w:top w:val="single" w:sz="4" w:space="0" w:color="auto"/>
              <w:left w:val="single" w:sz="4" w:space="0" w:color="auto"/>
              <w:bottom w:val="nil"/>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уважение к людям старшего поколения и готовность к участию в социальной поддержке и волонтерских движениях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6</w:t>
            </w:r>
          </w:p>
        </w:tc>
      </w:tr>
      <w:tr w:rsidR="00CB59B6" w:rsidRPr="00CC213E" w:rsidTr="00CB59B6">
        <w:trPr>
          <w:trHeight w:val="268"/>
        </w:trPr>
        <w:tc>
          <w:tcPr>
            <w:tcW w:w="9072" w:type="dxa"/>
            <w:tcBorders>
              <w:top w:val="nil"/>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7</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8</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ind w:firstLine="33"/>
              <w:jc w:val="both"/>
              <w:rPr>
                <w:rFonts w:ascii="Times New Roman" w:hAnsi="Times New Roman"/>
                <w:b/>
                <w:bCs/>
                <w:sz w:val="24"/>
                <w:szCs w:val="24"/>
              </w:rPr>
            </w:pPr>
            <w:r w:rsidRPr="00CC213E">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ситуативно-сложных или стремительно меняющихся ситуациях</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9</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Заботящийся о защите окружающей среды, собственной и чужой безопасности, в том числе цифровой</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10</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уважение к эстетическим ценностям, обладающий основами эстетической культуры</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11</w:t>
            </w:r>
          </w:p>
        </w:tc>
      </w:tr>
      <w:tr w:rsidR="00CB59B6" w:rsidRPr="00CC213E" w:rsidTr="00CB59B6">
        <w:tc>
          <w:tcPr>
            <w:tcW w:w="9072" w:type="dxa"/>
            <w:tcBorders>
              <w:top w:val="single" w:sz="4" w:space="0" w:color="auto"/>
              <w:left w:val="single" w:sz="4" w:space="0" w:color="auto"/>
              <w:bottom w:val="single" w:sz="4" w:space="0" w:color="auto"/>
              <w:right w:val="single" w:sz="4" w:space="0" w:color="auto"/>
            </w:tcBorders>
            <w:shd w:val="clear" w:color="auto" w:fill="auto"/>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lastRenderedPageBreak/>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851" w:type="dxa"/>
            <w:tcBorders>
              <w:left w:val="single" w:sz="4" w:space="0" w:color="auto"/>
            </w:tcBorders>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12</w:t>
            </w:r>
          </w:p>
        </w:tc>
      </w:tr>
      <w:tr w:rsidR="00CB59B6" w:rsidRPr="00CC213E" w:rsidTr="00CB59B6">
        <w:tc>
          <w:tcPr>
            <w:tcW w:w="9923" w:type="dxa"/>
            <w:gridSpan w:val="2"/>
            <w:vAlign w:val="center"/>
          </w:tcPr>
          <w:p w:rsidR="00CB59B6" w:rsidRPr="00CC213E" w:rsidRDefault="00CB59B6" w:rsidP="00CB59B6">
            <w:pPr>
              <w:spacing w:after="0" w:line="240" w:lineRule="auto"/>
              <w:ind w:firstLine="33"/>
              <w:jc w:val="center"/>
              <w:rPr>
                <w:rFonts w:ascii="Times New Roman" w:hAnsi="Times New Roman"/>
                <w:b/>
                <w:bCs/>
                <w:sz w:val="24"/>
                <w:szCs w:val="24"/>
              </w:rPr>
            </w:pPr>
            <w:r w:rsidRPr="00CC213E">
              <w:rPr>
                <w:rFonts w:ascii="Times New Roman" w:hAnsi="Times New Roman"/>
                <w:b/>
                <w:bCs/>
                <w:sz w:val="24"/>
                <w:szCs w:val="24"/>
              </w:rPr>
              <w:t>Личностные результаты</w:t>
            </w:r>
            <w:r>
              <w:rPr>
                <w:rFonts w:ascii="Times New Roman" w:hAnsi="Times New Roman"/>
                <w:b/>
                <w:bCs/>
                <w:sz w:val="24"/>
                <w:szCs w:val="24"/>
              </w:rPr>
              <w:t xml:space="preserve"> </w:t>
            </w:r>
            <w:r w:rsidRPr="00CC213E">
              <w:rPr>
                <w:rFonts w:ascii="Times New Roman" w:hAnsi="Times New Roman"/>
                <w:b/>
                <w:bCs/>
                <w:sz w:val="24"/>
                <w:szCs w:val="24"/>
              </w:rPr>
              <w:t>реализации программы воспитания, определенные отраслевыми требованиями к деловым качествам личности</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Демонстрирующий готовность и способность вести диалог с другими людьми, достигать в нем взаимопонимания, находить общие цели и сотрудничать для их достижения в профессиональной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13</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сознательное отношение к непрерывному образованию как условию успешной профессиональной и общественной деятельности</w:t>
            </w:r>
          </w:p>
        </w:tc>
        <w:tc>
          <w:tcPr>
            <w:tcW w:w="851" w:type="dxa"/>
            <w:vAlign w:val="center"/>
          </w:tcPr>
          <w:p w:rsidR="00CB59B6" w:rsidRPr="00CC213E" w:rsidRDefault="00CB59B6" w:rsidP="00CB59B6">
            <w:pPr>
              <w:spacing w:after="0" w:line="240" w:lineRule="auto"/>
              <w:ind w:firstLine="33"/>
              <w:jc w:val="center"/>
              <w:rPr>
                <w:rFonts w:ascii="Times New Roman" w:hAnsi="Times New Roman"/>
                <w:bCs/>
                <w:sz w:val="24"/>
                <w:szCs w:val="24"/>
              </w:rPr>
            </w:pPr>
            <w:r w:rsidRPr="00CC213E">
              <w:rPr>
                <w:rFonts w:ascii="Times New Roman" w:hAnsi="Times New Roman"/>
                <w:bCs/>
                <w:sz w:val="24"/>
                <w:szCs w:val="24"/>
              </w:rPr>
              <w:t>ЛР 14</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b/>
                <w:bCs/>
                <w:sz w:val="24"/>
                <w:szCs w:val="24"/>
              </w:rPr>
            </w:pPr>
            <w:r w:rsidRPr="00CC213E">
              <w:rPr>
                <w:rFonts w:ascii="Times New Roman" w:hAnsi="Times New Roman"/>
                <w:sz w:val="24"/>
                <w:szCs w:val="24"/>
              </w:rPr>
              <w:t>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tc>
        <w:tc>
          <w:tcPr>
            <w:tcW w:w="851" w:type="dxa"/>
            <w:vAlign w:val="center"/>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15</w:t>
            </w:r>
          </w:p>
        </w:tc>
      </w:tr>
      <w:tr w:rsidR="00CB59B6" w:rsidRPr="00CC213E" w:rsidTr="00CB59B6">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16</w:t>
            </w:r>
          </w:p>
        </w:tc>
      </w:tr>
      <w:tr w:rsidR="00CB59B6" w:rsidRPr="00CC213E" w:rsidTr="00CB59B6">
        <w:trPr>
          <w:trHeight w:val="50"/>
        </w:trPr>
        <w:tc>
          <w:tcPr>
            <w:tcW w:w="9072" w:type="dxa"/>
          </w:tcPr>
          <w:p w:rsidR="00CB59B6" w:rsidRPr="00CC213E" w:rsidRDefault="00CB59B6" w:rsidP="00CB59B6">
            <w:pPr>
              <w:spacing w:after="0" w:line="240" w:lineRule="auto"/>
              <w:jc w:val="both"/>
              <w:rPr>
                <w:rFonts w:ascii="Times New Roman" w:hAnsi="Times New Roman"/>
                <w:sz w:val="24"/>
                <w:szCs w:val="24"/>
              </w:rPr>
            </w:pPr>
            <w:r w:rsidRPr="00CC213E">
              <w:rPr>
                <w:rFonts w:ascii="Times New Roman" w:hAnsi="Times New Roman"/>
                <w:sz w:val="24"/>
                <w:szCs w:val="24"/>
              </w:rPr>
              <w:t>Проявляющий ценностное отношение к культуре и искусству, к культуре речи и культуре поведения, к красоте и гармонии</w:t>
            </w:r>
          </w:p>
        </w:tc>
        <w:tc>
          <w:tcPr>
            <w:tcW w:w="851" w:type="dxa"/>
          </w:tcPr>
          <w:p w:rsidR="00CB59B6" w:rsidRPr="00CC213E" w:rsidRDefault="00CB59B6" w:rsidP="00CB59B6">
            <w:pPr>
              <w:spacing w:after="0" w:line="240" w:lineRule="auto"/>
              <w:jc w:val="center"/>
              <w:rPr>
                <w:rFonts w:ascii="Times New Roman" w:hAnsi="Times New Roman"/>
                <w:bCs/>
                <w:sz w:val="24"/>
                <w:szCs w:val="24"/>
              </w:rPr>
            </w:pPr>
            <w:r w:rsidRPr="00CC213E">
              <w:rPr>
                <w:rFonts w:ascii="Times New Roman" w:hAnsi="Times New Roman"/>
                <w:bCs/>
                <w:sz w:val="24"/>
                <w:szCs w:val="24"/>
              </w:rPr>
              <w:t>ЛР 17</w:t>
            </w:r>
          </w:p>
        </w:tc>
      </w:tr>
    </w:tbl>
    <w:p w:rsidR="00CB59B6" w:rsidRDefault="00CB59B6" w:rsidP="00CB59B6">
      <w:pPr>
        <w:spacing w:after="0"/>
        <w:jc w:val="center"/>
        <w:rPr>
          <w:rFonts w:ascii="Times New Roman" w:hAnsi="Times New Roman"/>
          <w:b/>
          <w:color w:val="000000" w:themeColor="text1"/>
          <w:sz w:val="24"/>
          <w:szCs w:val="28"/>
        </w:rPr>
      </w:pPr>
    </w:p>
    <w:p w:rsidR="003009D3" w:rsidRDefault="008B5B3D">
      <w:pPr>
        <w:spacing w:after="240"/>
        <w:jc w:val="center"/>
        <w:rPr>
          <w:rFonts w:ascii="Times New Roman" w:hAnsi="Times New Roman"/>
          <w:b/>
          <w:color w:val="000000" w:themeColor="text1"/>
          <w:sz w:val="24"/>
          <w:szCs w:val="28"/>
        </w:rPr>
      </w:pPr>
      <w:r>
        <w:rPr>
          <w:rFonts w:ascii="Times New Roman" w:hAnsi="Times New Roman"/>
          <w:b/>
          <w:color w:val="000000" w:themeColor="text1"/>
          <w:sz w:val="24"/>
          <w:szCs w:val="28"/>
        </w:rPr>
        <w:t>2. СТРУКТУРА И СОДЕРЖАНИЕ УЧЕБНОЙ ДИСЦИПЛИНЫ</w:t>
      </w:r>
    </w:p>
    <w:p w:rsidR="00F425A9" w:rsidRPr="00D21D98" w:rsidRDefault="00F425A9" w:rsidP="00CB59B6">
      <w:pPr>
        <w:spacing w:after="0"/>
        <w:jc w:val="both"/>
        <w:rPr>
          <w:rFonts w:ascii="Times New Roman" w:hAnsi="Times New Roman"/>
          <w:b/>
          <w:sz w:val="24"/>
          <w:szCs w:val="24"/>
        </w:rPr>
      </w:pPr>
      <w:r w:rsidRPr="00D21D98">
        <w:rPr>
          <w:rFonts w:ascii="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685"/>
        <w:gridCol w:w="2170"/>
      </w:tblGrid>
      <w:tr w:rsidR="00F425A9" w:rsidRPr="00D21D98" w:rsidTr="009A624A">
        <w:trPr>
          <w:trHeight w:val="350"/>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Вид учебной работы</w:t>
            </w:r>
          </w:p>
        </w:tc>
        <w:tc>
          <w:tcPr>
            <w:tcW w:w="1101" w:type="pct"/>
            <w:vAlign w:val="center"/>
          </w:tcPr>
          <w:p w:rsidR="00F425A9" w:rsidRPr="00D21D98" w:rsidRDefault="00F425A9" w:rsidP="009A624A">
            <w:pPr>
              <w:spacing w:after="0" w:line="240" w:lineRule="auto"/>
              <w:rPr>
                <w:rFonts w:ascii="Times New Roman" w:hAnsi="Times New Roman"/>
                <w:b/>
                <w:iCs/>
                <w:sz w:val="24"/>
                <w:szCs w:val="24"/>
              </w:rPr>
            </w:pPr>
            <w:r w:rsidRPr="00D21D98">
              <w:rPr>
                <w:rFonts w:ascii="Times New Roman" w:hAnsi="Times New Roman"/>
                <w:b/>
                <w:iCs/>
                <w:sz w:val="24"/>
                <w:szCs w:val="24"/>
              </w:rPr>
              <w:t>Объем в часах</w:t>
            </w:r>
          </w:p>
        </w:tc>
      </w:tr>
      <w:tr w:rsidR="00F425A9" w:rsidRPr="00D21D98" w:rsidTr="009A624A">
        <w:trPr>
          <w:trHeight w:val="271"/>
        </w:trPr>
        <w:tc>
          <w:tcPr>
            <w:tcW w:w="3899" w:type="pct"/>
            <w:vAlign w:val="center"/>
          </w:tcPr>
          <w:p w:rsidR="00F425A9" w:rsidRPr="00D21D98" w:rsidRDefault="00F425A9" w:rsidP="009A624A">
            <w:pPr>
              <w:spacing w:after="0" w:line="240" w:lineRule="auto"/>
              <w:rPr>
                <w:rFonts w:ascii="Times New Roman" w:hAnsi="Times New Roman"/>
                <w:b/>
                <w:sz w:val="24"/>
                <w:szCs w:val="24"/>
              </w:rPr>
            </w:pPr>
            <w:r w:rsidRPr="00D21D98">
              <w:rPr>
                <w:rFonts w:ascii="Times New Roman" w:hAnsi="Times New Roman"/>
                <w:b/>
                <w:sz w:val="24"/>
                <w:szCs w:val="24"/>
              </w:rPr>
              <w:t xml:space="preserve">Объем образовательной программы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68</w:t>
            </w:r>
          </w:p>
        </w:tc>
      </w:tr>
      <w:tr w:rsidR="00F425A9" w:rsidRPr="00D21D98" w:rsidTr="009A624A">
        <w:trPr>
          <w:trHeight w:val="119"/>
        </w:trPr>
        <w:tc>
          <w:tcPr>
            <w:tcW w:w="3899" w:type="pct"/>
            <w:vAlign w:val="center"/>
          </w:tcPr>
          <w:p w:rsidR="00F425A9" w:rsidRPr="00D21D98" w:rsidRDefault="00F425A9" w:rsidP="009A624A">
            <w:pPr>
              <w:spacing w:after="0" w:line="240" w:lineRule="auto"/>
              <w:rPr>
                <w:rFonts w:ascii="Times New Roman" w:hAnsi="Times New Roman"/>
                <w:iCs/>
                <w:sz w:val="24"/>
                <w:szCs w:val="24"/>
              </w:rPr>
            </w:pPr>
            <w:r w:rsidRPr="00D21D98">
              <w:rPr>
                <w:rFonts w:ascii="Times New Roman" w:hAnsi="Times New Roman"/>
                <w:sz w:val="24"/>
                <w:szCs w:val="24"/>
              </w:rPr>
              <w:t>в том числе:</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p>
        </w:tc>
      </w:tr>
      <w:tr w:rsidR="00F425A9" w:rsidRPr="00D21D98" w:rsidTr="009A624A">
        <w:trPr>
          <w:trHeight w:val="109"/>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теоретическое обучение</w:t>
            </w:r>
          </w:p>
        </w:tc>
        <w:tc>
          <w:tcPr>
            <w:tcW w:w="1101" w:type="pct"/>
            <w:vAlign w:val="center"/>
          </w:tcPr>
          <w:p w:rsidR="00F425A9" w:rsidRPr="00D21D98" w:rsidRDefault="003B4EBD" w:rsidP="003B4EBD">
            <w:pPr>
              <w:spacing w:after="0" w:line="240" w:lineRule="auto"/>
              <w:jc w:val="center"/>
              <w:rPr>
                <w:rFonts w:ascii="Times New Roman" w:hAnsi="Times New Roman"/>
                <w:iCs/>
                <w:sz w:val="24"/>
                <w:szCs w:val="24"/>
              </w:rPr>
            </w:pPr>
            <w:r>
              <w:rPr>
                <w:rFonts w:ascii="Times New Roman" w:hAnsi="Times New Roman"/>
                <w:iCs/>
                <w:sz w:val="24"/>
                <w:szCs w:val="24"/>
              </w:rPr>
              <w:t>36</w:t>
            </w:r>
          </w:p>
        </w:tc>
      </w:tr>
      <w:tr w:rsidR="00F425A9" w:rsidRPr="00D21D98" w:rsidTr="009A624A">
        <w:trPr>
          <w:trHeight w:val="24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лабораторные работы</w:t>
            </w:r>
          </w:p>
        </w:tc>
        <w:tc>
          <w:tcPr>
            <w:tcW w:w="1101" w:type="pct"/>
            <w:vAlign w:val="center"/>
          </w:tcPr>
          <w:p w:rsidR="00F425A9" w:rsidRPr="00D21D98" w:rsidRDefault="00F425A9" w:rsidP="009A624A">
            <w:pPr>
              <w:spacing w:after="0" w:line="240" w:lineRule="auto"/>
              <w:jc w:val="center"/>
              <w:rPr>
                <w:rFonts w:ascii="Times New Roman" w:hAnsi="Times New Roman"/>
                <w:iCs/>
                <w:sz w:val="24"/>
                <w:szCs w:val="24"/>
              </w:rPr>
            </w:pPr>
            <w:r w:rsidRPr="00D21D98">
              <w:rPr>
                <w:rFonts w:ascii="Times New Roman" w:hAnsi="Times New Roman"/>
                <w:iCs/>
                <w:sz w:val="24"/>
                <w:szCs w:val="24"/>
              </w:rPr>
              <w:t>Не предусмотрено</w:t>
            </w:r>
          </w:p>
        </w:tc>
      </w:tr>
      <w:tr w:rsidR="00F425A9" w:rsidRPr="00D21D98" w:rsidTr="009A624A">
        <w:trPr>
          <w:trHeight w:val="231"/>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 xml:space="preserve">практические занятия </w:t>
            </w:r>
          </w:p>
        </w:tc>
        <w:tc>
          <w:tcPr>
            <w:tcW w:w="1101" w:type="pct"/>
            <w:vAlign w:val="center"/>
          </w:tcPr>
          <w:p w:rsidR="00F425A9" w:rsidRPr="00D21D98" w:rsidRDefault="003B4EBD" w:rsidP="009A624A">
            <w:pPr>
              <w:spacing w:after="0" w:line="240" w:lineRule="auto"/>
              <w:jc w:val="center"/>
              <w:rPr>
                <w:rFonts w:ascii="Times New Roman" w:hAnsi="Times New Roman"/>
                <w:b/>
                <w:iCs/>
                <w:sz w:val="24"/>
                <w:szCs w:val="24"/>
              </w:rPr>
            </w:pPr>
            <w:r>
              <w:rPr>
                <w:rFonts w:ascii="Times New Roman" w:hAnsi="Times New Roman"/>
                <w:iCs/>
                <w:sz w:val="24"/>
                <w:szCs w:val="24"/>
              </w:rPr>
              <w:t>28</w:t>
            </w:r>
          </w:p>
        </w:tc>
      </w:tr>
      <w:tr w:rsidR="00F425A9" w:rsidRPr="00D21D98" w:rsidTr="009A624A">
        <w:trPr>
          <w:trHeight w:val="93"/>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курсовая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225"/>
        </w:trPr>
        <w:tc>
          <w:tcPr>
            <w:tcW w:w="3899" w:type="pct"/>
            <w:vAlign w:val="center"/>
          </w:tcPr>
          <w:p w:rsidR="00F425A9" w:rsidRPr="00D21D98" w:rsidRDefault="00F425A9" w:rsidP="009A624A">
            <w:pPr>
              <w:spacing w:after="0" w:line="240" w:lineRule="auto"/>
              <w:ind w:firstLine="709"/>
              <w:rPr>
                <w:rFonts w:ascii="Times New Roman" w:hAnsi="Times New Roman"/>
                <w:sz w:val="24"/>
                <w:szCs w:val="24"/>
              </w:rPr>
            </w:pPr>
            <w:r w:rsidRPr="00D21D98">
              <w:rPr>
                <w:rFonts w:ascii="Times New Roman" w:hAnsi="Times New Roman"/>
                <w:sz w:val="24"/>
                <w:szCs w:val="24"/>
              </w:rPr>
              <w:t>контрольная работа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Pr>
                <w:rFonts w:ascii="Times New Roman" w:hAnsi="Times New Roman"/>
                <w:iCs/>
                <w:sz w:val="24"/>
                <w:szCs w:val="24"/>
              </w:rPr>
              <w:t>2</w:t>
            </w:r>
          </w:p>
        </w:tc>
      </w:tr>
      <w:tr w:rsidR="00F425A9" w:rsidRPr="00D21D98" w:rsidTr="009A624A">
        <w:trPr>
          <w:trHeight w:val="73"/>
        </w:trPr>
        <w:tc>
          <w:tcPr>
            <w:tcW w:w="3899" w:type="pct"/>
            <w:vAlign w:val="center"/>
          </w:tcPr>
          <w:p w:rsidR="00F425A9" w:rsidRPr="00E35B3F" w:rsidRDefault="00F425A9" w:rsidP="009A624A">
            <w:pPr>
              <w:spacing w:after="0" w:line="240" w:lineRule="auto"/>
              <w:rPr>
                <w:rFonts w:ascii="Times New Roman" w:hAnsi="Times New Roman"/>
                <w:sz w:val="24"/>
                <w:szCs w:val="24"/>
              </w:rPr>
            </w:pPr>
            <w:r w:rsidRPr="00E35B3F">
              <w:rPr>
                <w:rFonts w:ascii="Times New Roman" w:hAnsi="Times New Roman"/>
                <w:sz w:val="24"/>
                <w:szCs w:val="24"/>
              </w:rPr>
              <w:t xml:space="preserve">самостоятельная работа </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iCs/>
                <w:sz w:val="24"/>
                <w:szCs w:val="24"/>
              </w:rPr>
              <w:t>Не предусмотрено</w:t>
            </w:r>
          </w:p>
        </w:tc>
      </w:tr>
      <w:tr w:rsidR="00F425A9" w:rsidRPr="00D21D98" w:rsidTr="009A624A">
        <w:trPr>
          <w:trHeight w:val="63"/>
        </w:trPr>
        <w:tc>
          <w:tcPr>
            <w:tcW w:w="3899" w:type="pct"/>
            <w:vAlign w:val="center"/>
          </w:tcPr>
          <w:p w:rsidR="00F425A9" w:rsidRPr="00D21D98" w:rsidRDefault="00F425A9" w:rsidP="009A624A">
            <w:pPr>
              <w:spacing w:after="0" w:line="240" w:lineRule="auto"/>
              <w:rPr>
                <w:rFonts w:ascii="Times New Roman" w:hAnsi="Times New Roman"/>
                <w:sz w:val="24"/>
                <w:szCs w:val="24"/>
              </w:rPr>
            </w:pPr>
            <w:r w:rsidRPr="00D21D98">
              <w:rPr>
                <w:rFonts w:ascii="Times New Roman" w:hAnsi="Times New Roman"/>
                <w:b/>
                <w:sz w:val="24"/>
                <w:szCs w:val="24"/>
              </w:rPr>
              <w:t>Промежуточная аттестация в форме</w:t>
            </w:r>
            <w:r w:rsidRPr="00D21D98">
              <w:rPr>
                <w:rFonts w:ascii="Times New Roman" w:hAnsi="Times New Roman"/>
                <w:sz w:val="24"/>
                <w:szCs w:val="24"/>
              </w:rPr>
              <w:t xml:space="preserve"> </w:t>
            </w:r>
            <w:r w:rsidRPr="00D21D98">
              <w:rPr>
                <w:rFonts w:ascii="Times New Roman" w:hAnsi="Times New Roman"/>
                <w:b/>
                <w:sz w:val="24"/>
                <w:szCs w:val="24"/>
              </w:rPr>
              <w:t>дифференцированного зачёта</w:t>
            </w:r>
          </w:p>
        </w:tc>
        <w:tc>
          <w:tcPr>
            <w:tcW w:w="1101" w:type="pct"/>
            <w:vAlign w:val="center"/>
          </w:tcPr>
          <w:p w:rsidR="00F425A9" w:rsidRPr="00D21D98" w:rsidRDefault="00F425A9" w:rsidP="009A624A">
            <w:pPr>
              <w:spacing w:after="0" w:line="240" w:lineRule="auto"/>
              <w:jc w:val="center"/>
              <w:rPr>
                <w:rFonts w:ascii="Times New Roman" w:hAnsi="Times New Roman"/>
                <w:b/>
                <w:iCs/>
                <w:sz w:val="24"/>
                <w:szCs w:val="24"/>
              </w:rPr>
            </w:pPr>
            <w:r w:rsidRPr="00D21D98">
              <w:rPr>
                <w:rFonts w:ascii="Times New Roman" w:hAnsi="Times New Roman"/>
                <w:b/>
                <w:iCs/>
                <w:sz w:val="24"/>
                <w:szCs w:val="24"/>
              </w:rPr>
              <w:t>2</w:t>
            </w:r>
          </w:p>
        </w:tc>
      </w:tr>
    </w:tbl>
    <w:p w:rsidR="00F425A9" w:rsidRDefault="00F425A9" w:rsidP="00F425A9">
      <w:pPr>
        <w:pStyle w:val="a3"/>
        <w:spacing w:line="276" w:lineRule="auto"/>
        <w:rPr>
          <w:b/>
          <w:sz w:val="24"/>
          <w:szCs w:val="24"/>
        </w:rPr>
      </w:pPr>
    </w:p>
    <w:p w:rsidR="00F425A9" w:rsidRPr="001D25B9" w:rsidRDefault="00F425A9" w:rsidP="00CB59B6">
      <w:pPr>
        <w:pStyle w:val="a3"/>
        <w:spacing w:line="276" w:lineRule="auto"/>
        <w:rPr>
          <w:rFonts w:ascii="Times New Roman" w:hAnsi="Times New Roman"/>
          <w:b/>
          <w:sz w:val="24"/>
          <w:szCs w:val="24"/>
        </w:rPr>
      </w:pPr>
      <w:r w:rsidRPr="001D25B9">
        <w:rPr>
          <w:rFonts w:ascii="Times New Roman" w:hAnsi="Times New Roman"/>
          <w:b/>
          <w:sz w:val="24"/>
          <w:szCs w:val="24"/>
        </w:rPr>
        <w:t>2.2 Тематический план</w:t>
      </w:r>
    </w:p>
    <w:tbl>
      <w:tblPr>
        <w:tblStyle w:val="afb"/>
        <w:tblW w:w="9889" w:type="dxa"/>
        <w:tblLayout w:type="fixed"/>
        <w:tblLook w:val="04A0" w:firstRow="1" w:lastRow="0" w:firstColumn="1" w:lastColumn="0" w:noHBand="0" w:noVBand="1"/>
      </w:tblPr>
      <w:tblGrid>
        <w:gridCol w:w="5778"/>
        <w:gridCol w:w="851"/>
        <w:gridCol w:w="850"/>
        <w:gridCol w:w="567"/>
        <w:gridCol w:w="851"/>
        <w:gridCol w:w="992"/>
      </w:tblGrid>
      <w:tr w:rsidR="00F425A9" w:rsidRPr="00E35B3F" w:rsidTr="00CB59B6">
        <w:tc>
          <w:tcPr>
            <w:tcW w:w="5778"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Наименование разделов/тем</w:t>
            </w:r>
          </w:p>
        </w:tc>
        <w:tc>
          <w:tcPr>
            <w:tcW w:w="3119" w:type="dxa"/>
            <w:gridSpan w:val="4"/>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Вид учебной работы</w:t>
            </w:r>
          </w:p>
        </w:tc>
        <w:tc>
          <w:tcPr>
            <w:tcW w:w="992" w:type="dxa"/>
            <w:vMerge w:val="restart"/>
          </w:tcPr>
          <w:p w:rsidR="00F425A9" w:rsidRPr="00E35B3F" w:rsidRDefault="00F425A9" w:rsidP="009A624A">
            <w:pPr>
              <w:pStyle w:val="a3"/>
              <w:jc w:val="center"/>
              <w:rPr>
                <w:rFonts w:ascii="Times New Roman" w:hAnsi="Times New Roman"/>
                <w:b/>
                <w:sz w:val="24"/>
                <w:szCs w:val="24"/>
              </w:rPr>
            </w:pPr>
            <w:r w:rsidRPr="00E35B3F">
              <w:rPr>
                <w:rFonts w:ascii="Times New Roman" w:hAnsi="Times New Roman"/>
                <w:b/>
                <w:sz w:val="24"/>
                <w:szCs w:val="24"/>
              </w:rPr>
              <w:t>Всего часов</w:t>
            </w:r>
          </w:p>
        </w:tc>
      </w:tr>
      <w:tr w:rsidR="00F425A9" w:rsidRPr="001D25B9" w:rsidTr="00CB59B6">
        <w:tc>
          <w:tcPr>
            <w:tcW w:w="5778" w:type="dxa"/>
            <w:vMerge/>
          </w:tcPr>
          <w:p w:rsidR="00F425A9" w:rsidRPr="001D25B9" w:rsidRDefault="00F425A9" w:rsidP="009A624A">
            <w:pPr>
              <w:pStyle w:val="a3"/>
              <w:rPr>
                <w:rFonts w:ascii="Times New Roman" w:hAnsi="Times New Roman"/>
                <w:sz w:val="24"/>
                <w:szCs w:val="24"/>
              </w:rPr>
            </w:pP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ТО</w:t>
            </w:r>
          </w:p>
        </w:tc>
        <w:tc>
          <w:tcPr>
            <w:tcW w:w="850"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ЛПЗ</w:t>
            </w:r>
          </w:p>
        </w:tc>
        <w:tc>
          <w:tcPr>
            <w:tcW w:w="567"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СР</w:t>
            </w:r>
          </w:p>
        </w:tc>
        <w:tc>
          <w:tcPr>
            <w:tcW w:w="851" w:type="dxa"/>
          </w:tcPr>
          <w:p w:rsidR="00F425A9" w:rsidRPr="00E35B3F" w:rsidRDefault="00F425A9" w:rsidP="009A624A">
            <w:pPr>
              <w:pStyle w:val="a3"/>
              <w:rPr>
                <w:rFonts w:ascii="Times New Roman" w:hAnsi="Times New Roman"/>
                <w:b/>
                <w:sz w:val="24"/>
                <w:szCs w:val="24"/>
              </w:rPr>
            </w:pPr>
            <w:r w:rsidRPr="00E35B3F">
              <w:rPr>
                <w:rFonts w:ascii="Times New Roman" w:hAnsi="Times New Roman"/>
                <w:b/>
                <w:sz w:val="24"/>
                <w:szCs w:val="24"/>
              </w:rPr>
              <w:t>КР</w:t>
            </w:r>
          </w:p>
        </w:tc>
        <w:tc>
          <w:tcPr>
            <w:tcW w:w="992" w:type="dxa"/>
            <w:vMerge/>
          </w:tcPr>
          <w:p w:rsidR="00F425A9" w:rsidRPr="001D25B9" w:rsidRDefault="00F425A9" w:rsidP="009A624A">
            <w:pPr>
              <w:pStyle w:val="a3"/>
              <w:rPr>
                <w:rFonts w:ascii="Times New Roman" w:hAnsi="Times New Roman"/>
                <w:sz w:val="24"/>
                <w:szCs w:val="24"/>
              </w:rPr>
            </w:pPr>
          </w:p>
        </w:tc>
      </w:tr>
      <w:tr w:rsidR="00F425A9" w:rsidRPr="001D25B9" w:rsidTr="00CB59B6">
        <w:trPr>
          <w:trHeight w:val="77"/>
        </w:trPr>
        <w:tc>
          <w:tcPr>
            <w:tcW w:w="5778" w:type="dxa"/>
          </w:tcPr>
          <w:p w:rsidR="00F425A9" w:rsidRPr="00D84662" w:rsidRDefault="00F425A9" w:rsidP="00D846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bCs/>
                <w:sz w:val="24"/>
                <w:szCs w:val="24"/>
              </w:rPr>
            </w:pPr>
            <w:r w:rsidRPr="00D84662">
              <w:rPr>
                <w:rFonts w:ascii="Times New Roman" w:hAnsi="Times New Roman"/>
                <w:bCs/>
                <w:sz w:val="24"/>
                <w:szCs w:val="24"/>
              </w:rPr>
              <w:t>Раздел 1. Чрезвычайные ситуации мирного и военного времени. Организация защиты населения и территорий в чрезвычайных ситуациях</w:t>
            </w:r>
          </w:p>
        </w:tc>
        <w:tc>
          <w:tcPr>
            <w:tcW w:w="851" w:type="dxa"/>
          </w:tcPr>
          <w:p w:rsidR="00F425A9" w:rsidRPr="001D25B9" w:rsidRDefault="00B93F0C" w:rsidP="00E03DEC">
            <w:pPr>
              <w:pStyle w:val="a3"/>
              <w:jc w:val="center"/>
              <w:rPr>
                <w:rFonts w:ascii="Times New Roman" w:hAnsi="Times New Roman"/>
                <w:sz w:val="24"/>
                <w:szCs w:val="24"/>
              </w:rPr>
            </w:pPr>
            <w:r>
              <w:rPr>
                <w:rFonts w:ascii="Times New Roman" w:hAnsi="Times New Roman"/>
                <w:sz w:val="24"/>
                <w:szCs w:val="24"/>
              </w:rPr>
              <w:t>8</w:t>
            </w:r>
          </w:p>
        </w:tc>
        <w:tc>
          <w:tcPr>
            <w:tcW w:w="850" w:type="dxa"/>
          </w:tcPr>
          <w:p w:rsidR="00F425A9" w:rsidRPr="001D25B9" w:rsidRDefault="00E03DEC" w:rsidP="00D84662">
            <w:pPr>
              <w:pStyle w:val="a3"/>
              <w:jc w:val="center"/>
              <w:rPr>
                <w:rFonts w:ascii="Times New Roman" w:hAnsi="Times New Roman"/>
                <w:sz w:val="24"/>
                <w:szCs w:val="24"/>
              </w:rPr>
            </w:pPr>
            <w:r>
              <w:rPr>
                <w:rFonts w:ascii="Times New Roman" w:hAnsi="Times New Roman"/>
                <w:sz w:val="24"/>
                <w:szCs w:val="24"/>
              </w:rPr>
              <w:t>10</w:t>
            </w:r>
          </w:p>
        </w:tc>
        <w:tc>
          <w:tcPr>
            <w:tcW w:w="567" w:type="dxa"/>
          </w:tcPr>
          <w:p w:rsidR="00F425A9" w:rsidRPr="001D25B9" w:rsidRDefault="00F425A9" w:rsidP="00D84662">
            <w:pPr>
              <w:pStyle w:val="a3"/>
              <w:jc w:val="center"/>
              <w:rPr>
                <w:rFonts w:ascii="Times New Roman" w:hAnsi="Times New Roman"/>
                <w:sz w:val="24"/>
                <w:szCs w:val="24"/>
              </w:rPr>
            </w:pPr>
            <w:r>
              <w:rPr>
                <w:rFonts w:ascii="Times New Roman" w:hAnsi="Times New Roman"/>
                <w:sz w:val="24"/>
                <w:szCs w:val="24"/>
              </w:rPr>
              <w:t>-</w:t>
            </w:r>
          </w:p>
        </w:tc>
        <w:tc>
          <w:tcPr>
            <w:tcW w:w="851" w:type="dxa"/>
          </w:tcPr>
          <w:p w:rsidR="00F425A9" w:rsidRPr="001D25B9" w:rsidRDefault="00F425A9" w:rsidP="00D84662">
            <w:pPr>
              <w:pStyle w:val="a3"/>
              <w:jc w:val="center"/>
              <w:rPr>
                <w:rFonts w:ascii="Times New Roman" w:hAnsi="Times New Roman"/>
                <w:sz w:val="24"/>
                <w:szCs w:val="24"/>
              </w:rPr>
            </w:pPr>
          </w:p>
        </w:tc>
        <w:tc>
          <w:tcPr>
            <w:tcW w:w="992" w:type="dxa"/>
          </w:tcPr>
          <w:p w:rsidR="00F425A9" w:rsidRPr="001D25B9" w:rsidRDefault="00B93F0C" w:rsidP="00E03DEC">
            <w:pPr>
              <w:pStyle w:val="a3"/>
              <w:jc w:val="center"/>
              <w:rPr>
                <w:rFonts w:ascii="Times New Roman" w:hAnsi="Times New Roman"/>
                <w:b/>
                <w:sz w:val="24"/>
                <w:szCs w:val="24"/>
              </w:rPr>
            </w:pPr>
            <w:r>
              <w:rPr>
                <w:rFonts w:ascii="Times New Roman" w:hAnsi="Times New Roman"/>
                <w:b/>
                <w:sz w:val="24"/>
                <w:szCs w:val="24"/>
              </w:rPr>
              <w:t>18</w:t>
            </w:r>
          </w:p>
        </w:tc>
      </w:tr>
      <w:tr w:rsidR="00B93F0C" w:rsidRPr="001D25B9" w:rsidTr="00CB59B6">
        <w:trPr>
          <w:trHeight w:val="271"/>
        </w:trPr>
        <w:tc>
          <w:tcPr>
            <w:tcW w:w="5778" w:type="dxa"/>
          </w:tcPr>
          <w:p w:rsidR="00B93F0C" w:rsidRPr="00B93F0C" w:rsidRDefault="00B93F0C" w:rsidP="00B93F0C">
            <w:pP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Раздел 2. Основы военной службы и медицинской подготовки</w:t>
            </w:r>
          </w:p>
        </w:tc>
        <w:tc>
          <w:tcPr>
            <w:tcW w:w="851" w:type="dxa"/>
          </w:tcPr>
          <w:p w:rsidR="00B93F0C" w:rsidRPr="008C0F96" w:rsidRDefault="00B93F0C" w:rsidP="00B93F0C">
            <w:pPr>
              <w:jc w:val="center"/>
              <w:rPr>
                <w:rFonts w:ascii="Times New Roman" w:eastAsia="Calibri" w:hAnsi="Times New Roman"/>
                <w:b/>
                <w:bCs/>
                <w:sz w:val="24"/>
                <w:szCs w:val="24"/>
                <w:lang w:eastAsia="en-US"/>
              </w:rPr>
            </w:pPr>
            <w:r>
              <w:rPr>
                <w:rFonts w:ascii="Times New Roman" w:eastAsia="Calibri" w:hAnsi="Times New Roman"/>
                <w:b/>
                <w:bCs/>
                <w:sz w:val="24"/>
                <w:szCs w:val="24"/>
                <w:lang w:eastAsia="en-US"/>
              </w:rPr>
              <w:t>30</w:t>
            </w:r>
          </w:p>
        </w:tc>
        <w:tc>
          <w:tcPr>
            <w:tcW w:w="850"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18</w:t>
            </w:r>
          </w:p>
        </w:tc>
        <w:tc>
          <w:tcPr>
            <w:tcW w:w="567" w:type="dxa"/>
          </w:tcPr>
          <w:p w:rsidR="00B93F0C" w:rsidRPr="001D25B9" w:rsidRDefault="00B93F0C" w:rsidP="00B93F0C">
            <w:pPr>
              <w:pStyle w:val="a3"/>
              <w:jc w:val="center"/>
              <w:rPr>
                <w:rFonts w:ascii="Times New Roman" w:hAnsi="Times New Roman"/>
                <w:sz w:val="24"/>
                <w:szCs w:val="24"/>
              </w:rPr>
            </w:pPr>
            <w:r>
              <w:rPr>
                <w:rFonts w:ascii="Times New Roman" w:hAnsi="Times New Roman"/>
                <w:sz w:val="24"/>
                <w:szCs w:val="24"/>
              </w:rPr>
              <w:t>-</w:t>
            </w:r>
          </w:p>
        </w:tc>
        <w:tc>
          <w:tcPr>
            <w:tcW w:w="851" w:type="dxa"/>
          </w:tcPr>
          <w:p w:rsidR="00B93F0C" w:rsidRPr="001D25B9" w:rsidRDefault="00B93F0C" w:rsidP="00B93F0C">
            <w:pPr>
              <w:pStyle w:val="a3"/>
              <w:jc w:val="center"/>
              <w:rPr>
                <w:rFonts w:ascii="Times New Roman" w:hAnsi="Times New Roman"/>
                <w:sz w:val="24"/>
                <w:szCs w:val="24"/>
              </w:rPr>
            </w:pPr>
          </w:p>
        </w:tc>
        <w:tc>
          <w:tcPr>
            <w:tcW w:w="992" w:type="dxa"/>
          </w:tcPr>
          <w:p w:rsidR="00B93F0C" w:rsidRPr="008C0F96" w:rsidRDefault="00B93F0C" w:rsidP="00B93F0C">
            <w:pPr>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r>
      <w:tr w:rsidR="00B93F0C" w:rsidRPr="001D25B9" w:rsidTr="00CB59B6">
        <w:trPr>
          <w:trHeight w:val="273"/>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Calibri" w:hAnsi="Times New Roman"/>
                <w:bCs/>
                <w:sz w:val="24"/>
                <w:szCs w:val="24"/>
              </w:rPr>
            </w:pPr>
            <w:r w:rsidRPr="00D84662">
              <w:rPr>
                <w:rFonts w:ascii="Times New Roman" w:hAnsi="Times New Roman"/>
                <w:b/>
                <w:iCs/>
                <w:sz w:val="24"/>
                <w:szCs w:val="24"/>
              </w:rPr>
              <w:t>Дифференцированный зачет</w:t>
            </w:r>
          </w:p>
        </w:tc>
        <w:tc>
          <w:tcPr>
            <w:tcW w:w="851" w:type="dxa"/>
          </w:tcPr>
          <w:p w:rsidR="00B93F0C" w:rsidRPr="001D25B9" w:rsidRDefault="00B93F0C" w:rsidP="00B93F0C">
            <w:pPr>
              <w:pStyle w:val="a3"/>
              <w:jc w:val="center"/>
              <w:rPr>
                <w:rFonts w:ascii="Times New Roman" w:hAnsi="Times New Roman"/>
                <w:sz w:val="24"/>
                <w:szCs w:val="24"/>
              </w:rPr>
            </w:pPr>
          </w:p>
        </w:tc>
        <w:tc>
          <w:tcPr>
            <w:tcW w:w="850" w:type="dxa"/>
          </w:tcPr>
          <w:p w:rsidR="00B93F0C" w:rsidRPr="001D25B9" w:rsidRDefault="00B93F0C" w:rsidP="00B93F0C">
            <w:pPr>
              <w:pStyle w:val="a3"/>
              <w:jc w:val="center"/>
              <w:rPr>
                <w:rFonts w:ascii="Times New Roman" w:hAnsi="Times New Roman"/>
                <w:sz w:val="24"/>
                <w:szCs w:val="24"/>
              </w:rPr>
            </w:pPr>
          </w:p>
        </w:tc>
        <w:tc>
          <w:tcPr>
            <w:tcW w:w="567" w:type="dxa"/>
          </w:tcPr>
          <w:p w:rsidR="00B93F0C" w:rsidRPr="001D25B9" w:rsidRDefault="00B93F0C" w:rsidP="00B93F0C">
            <w:pPr>
              <w:pStyle w:val="a3"/>
              <w:jc w:val="center"/>
              <w:rPr>
                <w:rFonts w:ascii="Times New Roman" w:hAnsi="Times New Roman"/>
                <w:sz w:val="24"/>
                <w:szCs w:val="24"/>
              </w:rPr>
            </w:pPr>
          </w:p>
        </w:tc>
        <w:tc>
          <w:tcPr>
            <w:tcW w:w="851" w:type="dxa"/>
          </w:tcPr>
          <w:p w:rsidR="00B93F0C" w:rsidRPr="001D25B9" w:rsidRDefault="00B93F0C" w:rsidP="00B93F0C">
            <w:pPr>
              <w:pStyle w:val="a3"/>
              <w:jc w:val="center"/>
              <w:rPr>
                <w:rFonts w:ascii="Times New Roman" w:hAnsi="Times New Roman"/>
                <w:sz w:val="24"/>
                <w:szCs w:val="24"/>
              </w:rPr>
            </w:pPr>
            <w:r w:rsidRPr="001D25B9">
              <w:rPr>
                <w:rFonts w:ascii="Times New Roman" w:hAnsi="Times New Roman"/>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sidRPr="001D25B9">
              <w:rPr>
                <w:rFonts w:ascii="Times New Roman" w:hAnsi="Times New Roman"/>
                <w:b/>
                <w:sz w:val="24"/>
                <w:szCs w:val="24"/>
              </w:rPr>
              <w:t>2</w:t>
            </w:r>
          </w:p>
        </w:tc>
      </w:tr>
      <w:tr w:rsidR="00B93F0C" w:rsidRPr="001D25B9" w:rsidTr="00CB59B6">
        <w:trPr>
          <w:trHeight w:val="77"/>
        </w:trPr>
        <w:tc>
          <w:tcPr>
            <w:tcW w:w="5778" w:type="dxa"/>
          </w:tcPr>
          <w:p w:rsidR="00B93F0C" w:rsidRPr="00D84662" w:rsidRDefault="00B93F0C" w:rsidP="00B93F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5"/>
              <w:jc w:val="both"/>
              <w:rPr>
                <w:rFonts w:ascii="Times New Roman" w:hAnsi="Times New Roman"/>
                <w:b/>
                <w:bCs/>
                <w:sz w:val="24"/>
                <w:szCs w:val="24"/>
              </w:rPr>
            </w:pPr>
            <w:r w:rsidRPr="00D84662">
              <w:rPr>
                <w:rFonts w:ascii="Times New Roman" w:hAnsi="Times New Roman"/>
                <w:b/>
                <w:bCs/>
                <w:sz w:val="24"/>
                <w:szCs w:val="24"/>
              </w:rPr>
              <w:t xml:space="preserve">Всего </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38</w:t>
            </w:r>
          </w:p>
        </w:tc>
        <w:tc>
          <w:tcPr>
            <w:tcW w:w="850"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28</w:t>
            </w:r>
          </w:p>
        </w:tc>
        <w:tc>
          <w:tcPr>
            <w:tcW w:w="567"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w:t>
            </w:r>
          </w:p>
        </w:tc>
        <w:tc>
          <w:tcPr>
            <w:tcW w:w="851"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2</w:t>
            </w:r>
          </w:p>
        </w:tc>
        <w:tc>
          <w:tcPr>
            <w:tcW w:w="992" w:type="dxa"/>
          </w:tcPr>
          <w:p w:rsidR="00B93F0C" w:rsidRPr="001D25B9" w:rsidRDefault="00B93F0C" w:rsidP="00B93F0C">
            <w:pPr>
              <w:pStyle w:val="a3"/>
              <w:jc w:val="center"/>
              <w:rPr>
                <w:rFonts w:ascii="Times New Roman" w:hAnsi="Times New Roman"/>
                <w:b/>
                <w:sz w:val="24"/>
                <w:szCs w:val="24"/>
              </w:rPr>
            </w:pPr>
            <w:r>
              <w:rPr>
                <w:rFonts w:ascii="Times New Roman" w:hAnsi="Times New Roman"/>
                <w:b/>
                <w:sz w:val="24"/>
                <w:szCs w:val="24"/>
              </w:rPr>
              <w:t>68</w:t>
            </w:r>
          </w:p>
        </w:tc>
      </w:tr>
    </w:tbl>
    <w:p w:rsidR="00F425A9" w:rsidRPr="00D21D98" w:rsidRDefault="00F425A9" w:rsidP="00F425A9">
      <w:pPr>
        <w:spacing w:after="0" w:line="240" w:lineRule="auto"/>
        <w:rPr>
          <w:rFonts w:ascii="Times New Roman" w:hAnsi="Times New Roman"/>
          <w:b/>
          <w:i/>
          <w:sz w:val="24"/>
          <w:szCs w:val="24"/>
        </w:rPr>
      </w:pPr>
    </w:p>
    <w:p w:rsidR="00F425A9" w:rsidRPr="00D21D98" w:rsidRDefault="00F425A9" w:rsidP="00F425A9">
      <w:pPr>
        <w:spacing w:after="0" w:line="240" w:lineRule="auto"/>
        <w:rPr>
          <w:rFonts w:ascii="Times New Roman" w:hAnsi="Times New Roman"/>
          <w:b/>
          <w:i/>
          <w:sz w:val="24"/>
          <w:szCs w:val="24"/>
        </w:rPr>
        <w:sectPr w:rsidR="00F425A9" w:rsidRPr="00D21D98" w:rsidSect="00CB59B6">
          <w:footerReference w:type="even" r:id="rId9"/>
          <w:footerReference w:type="default" r:id="rId10"/>
          <w:pgSz w:w="11906" w:h="16838"/>
          <w:pgMar w:top="993" w:right="1133" w:bottom="284" w:left="1134" w:header="708" w:footer="708" w:gutter="0"/>
          <w:cols w:space="720"/>
          <w:docGrid w:linePitch="299"/>
        </w:sectPr>
      </w:pPr>
    </w:p>
    <w:p w:rsidR="00F425A9" w:rsidRDefault="00A161C2" w:rsidP="00D84662">
      <w:pPr>
        <w:spacing w:after="0"/>
        <w:rPr>
          <w:rFonts w:ascii="Times New Roman" w:hAnsi="Times New Roman"/>
          <w:b/>
          <w:sz w:val="24"/>
          <w:szCs w:val="24"/>
        </w:rPr>
      </w:pPr>
      <w:r>
        <w:rPr>
          <w:rFonts w:ascii="Times New Roman" w:hAnsi="Times New Roman"/>
          <w:b/>
          <w:sz w:val="24"/>
          <w:szCs w:val="24"/>
        </w:rPr>
        <w:lastRenderedPageBreak/>
        <w:t>2.3</w:t>
      </w:r>
      <w:r w:rsidR="00F425A9" w:rsidRPr="00D21D98">
        <w:rPr>
          <w:rFonts w:ascii="Times New Roman" w:hAnsi="Times New Roman"/>
          <w:b/>
          <w:sz w:val="24"/>
          <w:szCs w:val="24"/>
        </w:rPr>
        <w:t xml:space="preserve">. </w:t>
      </w:r>
      <w:r>
        <w:rPr>
          <w:rFonts w:ascii="Times New Roman" w:hAnsi="Times New Roman"/>
          <w:b/>
          <w:sz w:val="24"/>
          <w:szCs w:val="24"/>
        </w:rPr>
        <w:t>С</w:t>
      </w:r>
      <w:r w:rsidR="00F425A9" w:rsidRPr="00D21D98">
        <w:rPr>
          <w:rFonts w:ascii="Times New Roman" w:hAnsi="Times New Roman"/>
          <w:b/>
          <w:sz w:val="24"/>
          <w:szCs w:val="24"/>
        </w:rPr>
        <w:t>одержание учебной дисциплины</w:t>
      </w:r>
    </w:p>
    <w:tbl>
      <w:tblPr>
        <w:tblW w:w="1587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2"/>
        <w:gridCol w:w="10491"/>
        <w:gridCol w:w="991"/>
        <w:gridCol w:w="1702"/>
      </w:tblGrid>
      <w:tr w:rsidR="00421AC2" w:rsidRPr="008C0F96" w:rsidTr="00421AC2">
        <w:trPr>
          <w:trHeight w:val="20"/>
        </w:trPr>
        <w:tc>
          <w:tcPr>
            <w:tcW w:w="848"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Наименование разделов и тем</w:t>
            </w:r>
          </w:p>
        </w:tc>
        <w:tc>
          <w:tcPr>
            <w:tcW w:w="3304" w:type="pct"/>
            <w:vAlign w:val="center"/>
          </w:tcPr>
          <w:p w:rsidR="00421AC2" w:rsidRPr="008C0F96" w:rsidRDefault="00421AC2" w:rsidP="00CB59B6">
            <w:pPr>
              <w:suppressAutoHyphens/>
              <w:spacing w:after="0" w:line="240" w:lineRule="auto"/>
              <w:jc w:val="center"/>
              <w:rPr>
                <w:rFonts w:ascii="Times New Roman" w:eastAsia="Calibri" w:hAnsi="Times New Roman"/>
                <w:b/>
                <w:bCs/>
                <w:sz w:val="24"/>
                <w:szCs w:val="24"/>
                <w:lang w:eastAsia="en-US"/>
              </w:rPr>
            </w:pPr>
            <w:r w:rsidRPr="00315F34">
              <w:rPr>
                <w:rFonts w:ascii="Times New Roman" w:hAnsi="Times New Roman"/>
                <w:b/>
                <w:bCs/>
              </w:rPr>
              <w:t>Содержание учебного материала и формы организации деятельности обучающихся</w:t>
            </w:r>
          </w:p>
        </w:tc>
        <w:tc>
          <w:tcPr>
            <w:tcW w:w="312" w:type="pct"/>
            <w:vAlign w:val="center"/>
          </w:tcPr>
          <w:p w:rsidR="00421AC2" w:rsidRPr="008C0F96" w:rsidRDefault="00421AC2" w:rsidP="00421AC2">
            <w:pPr>
              <w:suppressAutoHyphens/>
              <w:spacing w:after="0" w:line="240" w:lineRule="auto"/>
              <w:ind w:left="28" w:hanging="28"/>
              <w:jc w:val="center"/>
              <w:rPr>
                <w:rFonts w:ascii="Times New Roman" w:eastAsia="Calibri" w:hAnsi="Times New Roman"/>
                <w:b/>
                <w:bCs/>
                <w:sz w:val="24"/>
                <w:szCs w:val="24"/>
                <w:lang w:eastAsia="en-US"/>
              </w:rPr>
            </w:pPr>
            <w:r w:rsidRPr="00315F34">
              <w:rPr>
                <w:rFonts w:ascii="Times New Roman" w:hAnsi="Times New Roman"/>
                <w:b/>
                <w:bCs/>
              </w:rPr>
              <w:t>Объем</w:t>
            </w:r>
            <w:r>
              <w:rPr>
                <w:rFonts w:ascii="Times New Roman" w:hAnsi="Times New Roman"/>
                <w:b/>
                <w:bCs/>
              </w:rPr>
              <w:t xml:space="preserve"> часов </w:t>
            </w:r>
          </w:p>
        </w:tc>
        <w:tc>
          <w:tcPr>
            <w:tcW w:w="536" w:type="pct"/>
            <w:vAlign w:val="center"/>
          </w:tcPr>
          <w:p w:rsidR="00421AC2" w:rsidRPr="008C0F96" w:rsidRDefault="00421AC2" w:rsidP="00421AC2">
            <w:pPr>
              <w:suppressAutoHyphens/>
              <w:spacing w:after="0" w:line="240" w:lineRule="auto"/>
              <w:jc w:val="center"/>
              <w:rPr>
                <w:rFonts w:ascii="Times New Roman" w:eastAsia="Calibri" w:hAnsi="Times New Roman"/>
                <w:b/>
                <w:bCs/>
                <w:sz w:val="24"/>
                <w:szCs w:val="24"/>
                <w:lang w:eastAsia="en-US"/>
              </w:rPr>
            </w:pPr>
            <w:r>
              <w:rPr>
                <w:rFonts w:ascii="Times New Roman" w:hAnsi="Times New Roman"/>
                <w:b/>
                <w:bCs/>
              </w:rPr>
              <w:t xml:space="preserve">Осваиваемые </w:t>
            </w:r>
            <w:r w:rsidRPr="00315F34">
              <w:rPr>
                <w:rFonts w:ascii="Times New Roman" w:hAnsi="Times New Roman"/>
                <w:b/>
                <w:bCs/>
              </w:rPr>
              <w:t>элемент</w:t>
            </w:r>
            <w:r>
              <w:rPr>
                <w:rFonts w:ascii="Times New Roman" w:hAnsi="Times New Roman"/>
                <w:b/>
                <w:bCs/>
              </w:rPr>
              <w:t>ы</w:t>
            </w:r>
            <w:r w:rsidRPr="00315F34">
              <w:rPr>
                <w:rFonts w:ascii="Times New Roman" w:hAnsi="Times New Roman"/>
                <w:b/>
                <w:bCs/>
              </w:rPr>
              <w:t xml:space="preserve"> </w:t>
            </w:r>
            <w:r>
              <w:rPr>
                <w:rFonts w:ascii="Times New Roman" w:hAnsi="Times New Roman"/>
                <w:b/>
                <w:bCs/>
              </w:rPr>
              <w:t>компетенций</w:t>
            </w:r>
          </w:p>
        </w:tc>
      </w:tr>
      <w:tr w:rsidR="00421AC2" w:rsidRPr="008C0F96" w:rsidTr="00421AC2">
        <w:trPr>
          <w:trHeight w:val="209"/>
        </w:trPr>
        <w:tc>
          <w:tcPr>
            <w:tcW w:w="848"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1</w:t>
            </w:r>
          </w:p>
        </w:tc>
        <w:tc>
          <w:tcPr>
            <w:tcW w:w="3304"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2</w:t>
            </w:r>
          </w:p>
        </w:tc>
        <w:tc>
          <w:tcPr>
            <w:tcW w:w="312"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3</w:t>
            </w:r>
          </w:p>
        </w:tc>
        <w:tc>
          <w:tcPr>
            <w:tcW w:w="536" w:type="pct"/>
          </w:tcPr>
          <w:p w:rsidR="00421AC2" w:rsidRPr="00421AC2" w:rsidRDefault="00421AC2" w:rsidP="00CB59B6">
            <w:pPr>
              <w:spacing w:after="0" w:line="240" w:lineRule="auto"/>
              <w:jc w:val="center"/>
              <w:rPr>
                <w:rFonts w:ascii="Times New Roman" w:eastAsia="Calibri" w:hAnsi="Times New Roman"/>
                <w:b/>
                <w:bCs/>
                <w:sz w:val="16"/>
                <w:szCs w:val="16"/>
                <w:lang w:eastAsia="en-US"/>
              </w:rPr>
            </w:pPr>
            <w:r w:rsidRPr="00421AC2">
              <w:rPr>
                <w:rFonts w:ascii="Times New Roman" w:eastAsia="Calibri" w:hAnsi="Times New Roman"/>
                <w:b/>
                <w:bCs/>
                <w:sz w:val="16"/>
                <w:szCs w:val="16"/>
                <w:lang w:eastAsia="en-US"/>
              </w:rPr>
              <w:t>4</w:t>
            </w:r>
          </w:p>
        </w:tc>
      </w:tr>
      <w:tr w:rsidR="00421AC2" w:rsidRPr="008C0F96" w:rsidTr="00421AC2">
        <w:trPr>
          <w:trHeight w:val="371"/>
        </w:trPr>
        <w:tc>
          <w:tcPr>
            <w:tcW w:w="4152" w:type="pct"/>
            <w:gridSpan w:val="2"/>
          </w:tcPr>
          <w:p w:rsidR="00421AC2" w:rsidRPr="008C0F96" w:rsidRDefault="00421AC2" w:rsidP="00CB59B6">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1. Безопасность жизнедеятельности в чрезвычайных ситуациях</w:t>
            </w:r>
          </w:p>
        </w:tc>
        <w:tc>
          <w:tcPr>
            <w:tcW w:w="312" w:type="pct"/>
          </w:tcPr>
          <w:p w:rsidR="00421AC2" w:rsidRPr="008C0F96" w:rsidRDefault="00B93F0C" w:rsidP="00B93F0C">
            <w:pPr>
              <w:suppressAutoHyphens/>
              <w:spacing w:after="0" w:line="240" w:lineRule="auto"/>
              <w:jc w:val="center"/>
              <w:rPr>
                <w:rFonts w:ascii="Times New Roman" w:eastAsia="Calibri" w:hAnsi="Times New Roman"/>
                <w:b/>
                <w:bCs/>
                <w:iCs/>
                <w:sz w:val="24"/>
                <w:szCs w:val="24"/>
                <w:lang w:eastAsia="en-US"/>
              </w:rPr>
            </w:pPr>
            <w:r>
              <w:rPr>
                <w:rFonts w:ascii="Times New Roman" w:eastAsia="Calibri" w:hAnsi="Times New Roman"/>
                <w:b/>
                <w:bCs/>
                <w:iCs/>
                <w:sz w:val="24"/>
                <w:szCs w:val="24"/>
                <w:lang w:eastAsia="en-US"/>
              </w:rPr>
              <w:t>18</w:t>
            </w:r>
          </w:p>
        </w:tc>
        <w:tc>
          <w:tcPr>
            <w:tcW w:w="536" w:type="pct"/>
          </w:tcPr>
          <w:p w:rsidR="00421AC2" w:rsidRPr="008C0F96" w:rsidRDefault="00421AC2" w:rsidP="00CB59B6">
            <w:pPr>
              <w:spacing w:after="0" w:line="240" w:lineRule="auto"/>
              <w:jc w:val="center"/>
              <w:rPr>
                <w:rFonts w:ascii="Times New Roman" w:eastAsia="Calibri" w:hAnsi="Times New Roman"/>
                <w:b/>
                <w:bCs/>
                <w:i/>
                <w:iCs/>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1.1.</w:t>
            </w:r>
            <w:r>
              <w:rPr>
                <w:rFonts w:ascii="Times New Roman" w:eastAsia="Calibri" w:hAnsi="Times New Roman"/>
                <w:bCs/>
                <w:sz w:val="24"/>
                <w:szCs w:val="24"/>
                <w:lang w:eastAsia="en-US"/>
              </w:rPr>
              <w:t xml:space="preserve"> </w:t>
            </w:r>
            <w:r w:rsidRPr="00421AC2">
              <w:rPr>
                <w:rFonts w:ascii="Times New Roman" w:eastAsia="Calibri" w:hAnsi="Times New Roman"/>
                <w:bCs/>
                <w:sz w:val="24"/>
                <w:szCs w:val="24"/>
                <w:lang w:eastAsia="en-US"/>
              </w:rPr>
              <w:t>Чрезвычайные ситуации мирного времени и защита от них</w:t>
            </w:r>
          </w:p>
        </w:tc>
        <w:tc>
          <w:tcPr>
            <w:tcW w:w="3304" w:type="pct"/>
          </w:tcPr>
          <w:p w:rsidR="00421AC2" w:rsidRPr="008C0F96" w:rsidRDefault="00421AC2" w:rsidP="00421AC2">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Цели и задачи изучения дисциплины. Понятие и общая классификация чрезвычайных ситуаций. Чрезвычайные ситуации природного и техногенного характера. Чрезвычайные ситуации социального происхождения. Терроризм и меры по его предупреждению. Основы пожаробезопасности и электробезопасности</w:t>
            </w:r>
          </w:p>
        </w:tc>
        <w:tc>
          <w:tcPr>
            <w:tcW w:w="312" w:type="pct"/>
            <w:vAlign w:val="center"/>
          </w:tcPr>
          <w:p w:rsidR="00421AC2" w:rsidRPr="008C0F96" w:rsidRDefault="00B93F0C" w:rsidP="00421AC2">
            <w:pPr>
              <w:suppressAutoHyphens/>
              <w:spacing w:after="0" w:line="240" w:lineRule="auto"/>
              <w:jc w:val="center"/>
              <w:rPr>
                <w:rFonts w:ascii="Times New Roman" w:eastAsia="Calibri" w:hAnsi="Times New Roman"/>
                <w:bCs/>
                <w:i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1.</w:t>
            </w:r>
            <w:r w:rsidRPr="008C0F96">
              <w:rPr>
                <w:rFonts w:ascii="Times New Roman" w:eastAsia="Calibri" w:hAnsi="Times New Roman"/>
                <w:bCs/>
                <w:iCs/>
                <w:sz w:val="24"/>
                <w:szCs w:val="24"/>
                <w:lang w:eastAsia="en-US"/>
              </w:rPr>
              <w:t xml:space="preserve"> Правила поведения в чрезвычайных ситуациях природного и техногенного характера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tcPr>
          <w:p w:rsidR="00421AC2" w:rsidRPr="00421AC2" w:rsidRDefault="00421AC2" w:rsidP="00421AC2">
            <w:pPr>
              <w:spacing w:after="0" w:line="240" w:lineRule="auto"/>
              <w:rPr>
                <w:rFonts w:ascii="Times New Roman" w:eastAsia="Calibri" w:hAnsi="Times New Roman"/>
                <w:bCs/>
                <w:i/>
                <w:sz w:val="24"/>
                <w:szCs w:val="24"/>
                <w:lang w:eastAsia="en-US"/>
              </w:rPr>
            </w:pPr>
          </w:p>
        </w:tc>
        <w:tc>
          <w:tcPr>
            <w:tcW w:w="3304" w:type="pct"/>
          </w:tcPr>
          <w:p w:rsidR="00421AC2" w:rsidRPr="008C0F96" w:rsidRDefault="00421AC2" w:rsidP="00421AC2">
            <w:pPr>
              <w:spacing w:after="0" w:line="240" w:lineRule="auto"/>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2</w:t>
            </w:r>
            <w:r w:rsidRPr="008C0F96">
              <w:rPr>
                <w:rFonts w:ascii="Times New Roman" w:eastAsia="Calibri" w:hAnsi="Times New Roman"/>
                <w:bCs/>
                <w:iCs/>
                <w:sz w:val="24"/>
                <w:szCs w:val="24"/>
                <w:lang w:eastAsia="en-US"/>
              </w:rPr>
              <w:t>. Правила безопасного поведения при угрозе террористического акта</w:t>
            </w:r>
          </w:p>
        </w:tc>
        <w:tc>
          <w:tcPr>
            <w:tcW w:w="312" w:type="pct"/>
            <w:vAlign w:val="bottom"/>
          </w:tcPr>
          <w:p w:rsidR="00421AC2" w:rsidRPr="008C0F96" w:rsidRDefault="00421AC2" w:rsidP="00421AC2">
            <w:pPr>
              <w:suppressAutoHyphens/>
              <w:spacing w:after="0" w:line="240" w:lineRule="auto"/>
              <w:jc w:val="center"/>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i/>
                <w:sz w:val="24"/>
                <w:szCs w:val="24"/>
                <w:lang w:eastAsia="en-US"/>
              </w:rPr>
            </w:pPr>
          </w:p>
        </w:tc>
      </w:tr>
      <w:tr w:rsidR="00421AC2" w:rsidRPr="008C0F96" w:rsidTr="00421AC2">
        <w:trPr>
          <w:trHeight w:val="20"/>
        </w:trPr>
        <w:tc>
          <w:tcPr>
            <w:tcW w:w="848" w:type="pct"/>
            <w:vMerge w:val="restart"/>
          </w:tcPr>
          <w:p w:rsidR="00421AC2" w:rsidRPr="00421AC2" w:rsidRDefault="00421AC2" w:rsidP="00421AC2">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1.2. Способы защиты населения от оружия массового поражения</w:t>
            </w: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Ядерное оружие и его поражающие факторы. Действия населения в очаге ядерного поражения. Химическое оружие и его характеристика. Действия населения в очаге химического поражения. Средства индивидуальной защиты населения</w:t>
            </w:r>
          </w:p>
        </w:tc>
        <w:tc>
          <w:tcPr>
            <w:tcW w:w="312" w:type="pct"/>
            <w:vAlign w:val="center"/>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iCs/>
                <w:sz w:val="24"/>
                <w:szCs w:val="24"/>
                <w:lang w:eastAsia="en-US"/>
              </w:rPr>
              <w:t>2</w:t>
            </w:r>
          </w:p>
        </w:tc>
        <w:tc>
          <w:tcPr>
            <w:tcW w:w="536" w:type="pct"/>
            <w:vMerge w:val="restart"/>
            <w:vAlign w:val="center"/>
          </w:tcPr>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421AC2" w:rsidRPr="008C0F96" w:rsidRDefault="00421AC2" w:rsidP="00421AC2">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421AC2" w:rsidRPr="008C0F96" w:rsidRDefault="00421AC2" w:rsidP="00421AC2">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421AC2" w:rsidRDefault="00421AC2" w:rsidP="00421AC2">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421AC2">
            <w:pPr>
              <w:spacing w:after="0" w:line="240" w:lineRule="auto"/>
              <w:jc w:val="center"/>
              <w:rPr>
                <w:rFonts w:ascii="Times New Roman" w:eastAsia="Calibri" w:hAnsi="Times New Roman"/>
                <w:b/>
                <w:sz w:val="24"/>
                <w:szCs w:val="24"/>
                <w:lang w:eastAsia="en-US"/>
              </w:rPr>
            </w:pPr>
            <w:r>
              <w:rPr>
                <w:rFonts w:ascii="Times New Roman" w:eastAsia="Calibri" w:hAnsi="Times New Roman"/>
                <w:sz w:val="24"/>
                <w:szCs w:val="24"/>
                <w:lang w:eastAsia="en-US"/>
              </w:rPr>
              <w:t>ЛР1-17</w:t>
            </w: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Биологическое оружие и его характеристика. Действие населения в очаге биологического поражения. Защита населения при радиоактивном и химическом заражении местности. Средства коллективной защиты населения</w:t>
            </w:r>
          </w:p>
        </w:tc>
        <w:tc>
          <w:tcPr>
            <w:tcW w:w="312" w:type="pct"/>
            <w:vAlign w:val="center"/>
          </w:tcPr>
          <w:p w:rsidR="00421AC2" w:rsidRPr="00421AC2" w:rsidRDefault="00421AC2" w:rsidP="00421AC2">
            <w:pPr>
              <w:spacing w:after="0" w:line="240" w:lineRule="auto"/>
              <w:jc w:val="center"/>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tcPr>
          <w:p w:rsidR="00421AC2" w:rsidRPr="008C0F96" w:rsidRDefault="00421AC2" w:rsidP="00421AC2">
            <w:pPr>
              <w:spacing w:after="0" w:line="240" w:lineRule="auto"/>
              <w:jc w:val="both"/>
              <w:rPr>
                <w:rFonts w:ascii="Times New Roman" w:eastAsia="Calibri" w:hAnsi="Times New Roman"/>
                <w:b/>
                <w:sz w:val="24"/>
                <w:szCs w:val="24"/>
                <w:lang w:eastAsia="en-US"/>
              </w:rPr>
            </w:pPr>
            <w:r w:rsidRPr="00421AC2">
              <w:rPr>
                <w:rFonts w:ascii="Times New Roman" w:eastAsia="Calibri" w:hAnsi="Times New Roman"/>
                <w:b/>
                <w:bCs/>
                <w:iCs/>
                <w:sz w:val="24"/>
                <w:szCs w:val="24"/>
                <w:lang w:eastAsia="en-US"/>
              </w:rPr>
              <w:t>Практическое занятие № 3.</w:t>
            </w:r>
            <w:r w:rsidRPr="008C0F96">
              <w:rPr>
                <w:rFonts w:ascii="Times New Roman" w:eastAsia="Calibri" w:hAnsi="Times New Roman"/>
                <w:bCs/>
                <w:iCs/>
                <w:sz w:val="24"/>
                <w:szCs w:val="24"/>
                <w:lang w:eastAsia="en-US"/>
              </w:rPr>
              <w:t xml:space="preserve"> Правила поведения и действия в очаге химического и биологического поражения</w:t>
            </w:r>
          </w:p>
        </w:tc>
        <w:tc>
          <w:tcPr>
            <w:tcW w:w="312" w:type="pct"/>
            <w:vAlign w:val="bottom"/>
          </w:tcPr>
          <w:p w:rsidR="00421AC2" w:rsidRPr="008C0F96" w:rsidRDefault="00421AC2" w:rsidP="00421AC2">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421AC2" w:rsidRPr="008C0F96" w:rsidTr="00421AC2">
        <w:trPr>
          <w:trHeight w:val="20"/>
        </w:trPr>
        <w:tc>
          <w:tcPr>
            <w:tcW w:w="848" w:type="pct"/>
            <w:vMerge/>
          </w:tcPr>
          <w:p w:rsidR="00421AC2" w:rsidRPr="00F6315C" w:rsidRDefault="00421AC2" w:rsidP="00421AC2">
            <w:pPr>
              <w:spacing w:after="0" w:line="240" w:lineRule="auto"/>
              <w:rPr>
                <w:rFonts w:ascii="Times New Roman" w:eastAsia="Calibri" w:hAnsi="Times New Roman"/>
                <w:b/>
                <w:bCs/>
                <w:sz w:val="24"/>
                <w:szCs w:val="24"/>
                <w:lang w:eastAsia="en-US"/>
              </w:rPr>
            </w:pPr>
          </w:p>
        </w:tc>
        <w:tc>
          <w:tcPr>
            <w:tcW w:w="3304" w:type="pct"/>
            <w:vAlign w:val="bottom"/>
          </w:tcPr>
          <w:p w:rsidR="00421AC2" w:rsidRPr="008C0F96" w:rsidRDefault="00421AC2" w:rsidP="00421AC2">
            <w:pPr>
              <w:spacing w:after="0" w:line="240" w:lineRule="auto"/>
              <w:jc w:val="both"/>
              <w:rPr>
                <w:rFonts w:ascii="Times New Roman" w:eastAsia="Calibri" w:hAnsi="Times New Roman"/>
                <w:bCs/>
                <w:sz w:val="24"/>
                <w:szCs w:val="24"/>
                <w:lang w:eastAsia="en-US"/>
              </w:rPr>
            </w:pPr>
            <w:r w:rsidRPr="00421AC2">
              <w:rPr>
                <w:rFonts w:ascii="Times New Roman" w:eastAsia="Calibri" w:hAnsi="Times New Roman"/>
                <w:b/>
                <w:bCs/>
                <w:sz w:val="24"/>
                <w:szCs w:val="24"/>
                <w:lang w:eastAsia="en-US"/>
              </w:rPr>
              <w:t>Практическое занятие № 4.</w:t>
            </w:r>
            <w:r w:rsidRPr="008C0F96">
              <w:rPr>
                <w:rFonts w:ascii="Times New Roman" w:eastAsia="Calibri" w:hAnsi="Times New Roman"/>
                <w:bCs/>
                <w:sz w:val="24"/>
                <w:szCs w:val="24"/>
                <w:lang w:eastAsia="en-US"/>
              </w:rPr>
              <w:t xml:space="preserve"> Использование средств индивидуальной защиты от поражающих факторов при ЧС</w:t>
            </w:r>
          </w:p>
        </w:tc>
        <w:tc>
          <w:tcPr>
            <w:tcW w:w="312" w:type="pct"/>
            <w:vAlign w:val="bottom"/>
          </w:tcPr>
          <w:p w:rsidR="00421AC2" w:rsidRPr="008C0F96" w:rsidRDefault="00421AC2" w:rsidP="00421AC2">
            <w:pPr>
              <w:spacing w:after="0" w:line="240" w:lineRule="auto"/>
              <w:jc w:val="center"/>
              <w:rPr>
                <w:rFonts w:ascii="Times New Roman" w:eastAsia="Calibri" w:hAnsi="Times New Roman"/>
                <w:b/>
                <w:sz w:val="24"/>
                <w:szCs w:val="24"/>
                <w:lang w:eastAsia="en-US"/>
              </w:rPr>
            </w:pPr>
            <w:r w:rsidRPr="008C0F96">
              <w:rPr>
                <w:rFonts w:ascii="Times New Roman" w:eastAsia="Calibri" w:hAnsi="Times New Roman"/>
                <w:bCs/>
                <w:iCs/>
                <w:sz w:val="24"/>
                <w:szCs w:val="24"/>
                <w:lang w:eastAsia="en-US"/>
              </w:rPr>
              <w:t>2</w:t>
            </w:r>
          </w:p>
        </w:tc>
        <w:tc>
          <w:tcPr>
            <w:tcW w:w="536" w:type="pct"/>
            <w:vMerge/>
          </w:tcPr>
          <w:p w:rsidR="00421AC2" w:rsidRPr="008C0F96" w:rsidRDefault="00421AC2" w:rsidP="00421AC2">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1.3. Организационные и правовые основы обеспечения безопасности жизнедеятельности в чрезвычайных ситуациях</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 xml:space="preserve">Устойчивость работы объектов экономики в чрезвычайных ситуациях. Единая государственная система предупреждения и ликвидации чрезвычайных ситуаций (РСЧС). Государственные службы по охране здоровья и безопасности граждан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Понятие и основные задачи гражданской обороны. Организационная структура гражданской обороны. Основные мероприятия, проводимые ГО. Действия населения по сигналам</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1</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B93F0C">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5.</w:t>
            </w:r>
            <w:r w:rsidRPr="008C0F96">
              <w:rPr>
                <w:rFonts w:ascii="Times New Roman" w:eastAsia="Calibri" w:hAnsi="Times New Roman"/>
                <w:sz w:val="24"/>
                <w:szCs w:val="24"/>
                <w:lang w:eastAsia="en-US"/>
              </w:rPr>
              <w:t xml:space="preserve"> Правила поведения и действия по сигналам гражданской обороны</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i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Раздел 2. Основы военной службы и медицинской подготовки</w:t>
            </w:r>
          </w:p>
        </w:tc>
        <w:tc>
          <w:tcPr>
            <w:tcW w:w="312" w:type="pct"/>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Модуль «Основы военной службы» (для юношей)</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B93F0C" w:rsidRDefault="00B93F0C" w:rsidP="00B93F0C">
            <w:pPr>
              <w:spacing w:after="0" w:line="240" w:lineRule="auto"/>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 xml:space="preserve">Тема 2.1.Основы </w:t>
            </w:r>
            <w:r w:rsidRPr="00B93F0C">
              <w:rPr>
                <w:rFonts w:ascii="Times New Roman" w:eastAsia="Calibri" w:hAnsi="Times New Roman"/>
                <w:bCs/>
                <w:sz w:val="24"/>
                <w:szCs w:val="24"/>
                <w:lang w:eastAsia="en-US"/>
              </w:rPr>
              <w:lastRenderedPageBreak/>
              <w:t>военной безопасности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 xml:space="preserve">1. </w:t>
            </w:r>
            <w:r w:rsidRPr="008C0F96">
              <w:rPr>
                <w:rFonts w:ascii="Times New Roman" w:eastAsia="Calibri" w:hAnsi="Times New Roman"/>
                <w:bCs/>
                <w:iCs/>
                <w:sz w:val="24"/>
                <w:szCs w:val="24"/>
                <w:lang w:eastAsia="en-US"/>
              </w:rPr>
              <w:t xml:space="preserve">Нормативно-правовая база обеспечения военной безопасности Российской Федерации, </w:t>
            </w:r>
            <w:r w:rsidRPr="008C0F96">
              <w:rPr>
                <w:rFonts w:ascii="Times New Roman" w:eastAsia="Calibri" w:hAnsi="Times New Roman"/>
                <w:bCs/>
                <w:iCs/>
                <w:sz w:val="24"/>
                <w:szCs w:val="24"/>
                <w:lang w:eastAsia="en-US"/>
              </w:rPr>
              <w:lastRenderedPageBreak/>
              <w:t xml:space="preserve">функционирования ее Вооруженных Сил и военной службы граждан </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lastRenderedPageBreak/>
              <w:t>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lastRenderedPageBreak/>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Организация обороны Российской Федерации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559"/>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B93F0C">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7.</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C54D37" w:rsidRDefault="00B93F0C" w:rsidP="00B93F0C">
            <w:pPr>
              <w:spacing w:after="0" w:line="240" w:lineRule="auto"/>
              <w:rPr>
                <w:rFonts w:ascii="Times New Roman" w:eastAsia="Calibri" w:hAnsi="Times New Roman"/>
                <w:bCs/>
                <w:sz w:val="24"/>
                <w:szCs w:val="24"/>
                <w:lang w:eastAsia="en-US"/>
              </w:rPr>
            </w:pPr>
            <w:r w:rsidRPr="00C54D37">
              <w:rPr>
                <w:rFonts w:ascii="Times New Roman" w:eastAsia="Calibri" w:hAnsi="Times New Roman"/>
                <w:bCs/>
                <w:sz w:val="24"/>
                <w:szCs w:val="24"/>
                <w:lang w:eastAsia="en-US"/>
              </w:rPr>
              <w:t>Тема 2.2. Вооруженные Силы Российской Федерации</w:t>
            </w: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Русская военная сила – от княжеских дружин до ракетно-космических войск. Назначение и задачи Вооруженных Сил</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Состав Вооруженных Сил. Руководство и управление Вооруженными Силами</w:t>
            </w:r>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tabs>
                <w:tab w:val="left" w:pos="290"/>
              </w:tabs>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Реформа Вооруженных Сил Российской Федерации 2008-2020 гг</w:t>
            </w:r>
          </w:p>
        </w:tc>
        <w:tc>
          <w:tcPr>
            <w:tcW w:w="312" w:type="pct"/>
            <w:vAlign w:val="center"/>
          </w:tcPr>
          <w:p w:rsidR="00B93F0C" w:rsidRPr="00B93F0C" w:rsidRDefault="00B93F0C" w:rsidP="00B93F0C">
            <w:pPr>
              <w:spacing w:after="0" w:line="240" w:lineRule="auto"/>
              <w:jc w:val="center"/>
              <w:rPr>
                <w:rFonts w:ascii="Times New Roman" w:eastAsia="Calibri" w:hAnsi="Times New Roman"/>
                <w:bCs/>
                <w:sz w:val="24"/>
                <w:szCs w:val="24"/>
                <w:lang w:eastAsia="en-US"/>
              </w:rPr>
            </w:pPr>
            <w:r w:rsidRPr="00B93F0C">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B93F0C">
              <w:rPr>
                <w:rFonts w:ascii="Times New Roman" w:eastAsia="Calibri" w:hAnsi="Times New Roman"/>
                <w:b/>
                <w:sz w:val="24"/>
                <w:szCs w:val="24"/>
                <w:lang w:eastAsia="en-US"/>
              </w:rPr>
              <w:t>Практическое занятие № 8.</w:t>
            </w:r>
            <w:r w:rsidRPr="008C0F96">
              <w:rPr>
                <w:rFonts w:ascii="Times New Roman" w:eastAsia="Calibri" w:hAnsi="Times New Roman"/>
                <w:sz w:val="24"/>
                <w:szCs w:val="24"/>
                <w:lang w:eastAsia="en-US"/>
              </w:rPr>
              <w:t xml:space="preserve"> Виды Вооруженных Сил, рода войск, история их создания, их основные задачи</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B93F0C">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2.3. Воинская обязанность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Понятие и сущность воинской обязанности. Воинский учет граждан. Призыв граждан на военную службу</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sz w:val="24"/>
                <w:szCs w:val="24"/>
                <w:lang w:eastAsia="en-US"/>
              </w:rPr>
              <w:t xml:space="preserve"> Медицинское освидетельствование и обследование граждан при постановке их на воинский учет и при призыве на военную службу</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Обязательная и добровольная подготовка граждан к военной службе</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Обязательная подготовка граждан к военной службе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FC2F6E" w:rsidRDefault="00B93F0C" w:rsidP="00B93F0C">
            <w:pPr>
              <w:spacing w:after="0" w:line="240" w:lineRule="auto"/>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Тема 2.4. Символы воинской чести. Боевые традиции Вооруженных Сил России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Боевое Знамя части – символ воинской чести, доблести и славы. Боевые традиции Вооруженных сил РФ</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Ордена – почетные награды за воинские отличия в бою и заслуги в военной службе. Ритуалы Вооруженных Сил Российской Федерации</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Патриотизм и верность воинскому долгу. Дружба, войсковое товарищество</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Воинские звания и военная форма одежды военнослужащих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2.5. Организационные и правовые основы военной службы в Российской Федерации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Военная служба – особый вид государственной службы. Воинские должности и звания военнослужащих. Правовой статус военнослужащих</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Права и обязанности военнослужащих. Социальное обеспечение военнослужащих. Начало, срок и окончание военной службы. Увольнение с военной службы</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3. </w:t>
            </w:r>
            <w:r w:rsidRPr="008C0F96">
              <w:rPr>
                <w:rFonts w:ascii="Times New Roman" w:eastAsia="Calibri" w:hAnsi="Times New Roman"/>
                <w:sz w:val="24"/>
                <w:szCs w:val="24"/>
                <w:lang w:eastAsia="en-US"/>
              </w:rPr>
              <w:t>Прохождение военной службы по призыву. Военная служба по контракту. Альтернативная гражданская служба</w:t>
            </w:r>
          </w:p>
        </w:tc>
        <w:tc>
          <w:tcPr>
            <w:tcW w:w="312" w:type="pct"/>
            <w:vAlign w:val="center"/>
          </w:tcPr>
          <w:p w:rsidR="00B93F0C" w:rsidRPr="00FC2F6E" w:rsidRDefault="00B93F0C" w:rsidP="00B93F0C">
            <w:pPr>
              <w:spacing w:after="0" w:line="240" w:lineRule="auto"/>
              <w:jc w:val="center"/>
              <w:rPr>
                <w:rFonts w:ascii="Times New Roman" w:eastAsia="Calibri" w:hAnsi="Times New Roman"/>
                <w:sz w:val="24"/>
                <w:szCs w:val="24"/>
                <w:lang w:eastAsia="en-US"/>
              </w:rPr>
            </w:pPr>
            <w:r w:rsidRPr="00FC2F6E">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Ответственность военнослужащих. Общевоинские уставы Вооруженных Сил Российской Федерации</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Общая физическая и строевая подготовка</w:t>
            </w:r>
          </w:p>
        </w:tc>
        <w:tc>
          <w:tcPr>
            <w:tcW w:w="312" w:type="pct"/>
            <w:vAlign w:val="center"/>
          </w:tcPr>
          <w:p w:rsidR="00B93F0C" w:rsidRPr="008C0F96" w:rsidRDefault="00B93F0C" w:rsidP="00B93F0C">
            <w:pPr>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371"/>
        </w:trPr>
        <w:tc>
          <w:tcPr>
            <w:tcW w:w="4152" w:type="pct"/>
            <w:gridSpan w:val="2"/>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lastRenderedPageBreak/>
              <w:t>Модуль «Основы медицинских знаний» (для девушек)</w:t>
            </w:r>
          </w:p>
        </w:tc>
        <w:tc>
          <w:tcPr>
            <w:tcW w:w="312" w:type="pct"/>
          </w:tcPr>
          <w:p w:rsidR="00B93F0C" w:rsidRPr="008C0F96" w:rsidRDefault="00B93F0C" w:rsidP="00B93F0C">
            <w:pPr>
              <w:spacing w:after="0" w:line="240" w:lineRule="auto"/>
              <w:jc w:val="center"/>
              <w:rPr>
                <w:rFonts w:ascii="Times New Roman" w:eastAsia="Calibri" w:hAnsi="Times New Roman"/>
                <w:i/>
                <w:iCs/>
                <w:sz w:val="24"/>
                <w:szCs w:val="24"/>
                <w:lang w:eastAsia="en-US"/>
              </w:rPr>
            </w:pPr>
            <w:r w:rsidRPr="008C0F96">
              <w:rPr>
                <w:rFonts w:ascii="Times New Roman" w:eastAsia="Calibri" w:hAnsi="Times New Roman"/>
                <w:b/>
                <w:bCs/>
                <w:sz w:val="24"/>
                <w:szCs w:val="24"/>
                <w:lang w:eastAsia="en-US"/>
              </w:rPr>
              <w:t>4</w:t>
            </w:r>
            <w:r>
              <w:rPr>
                <w:rFonts w:ascii="Times New Roman" w:eastAsia="Calibri" w:hAnsi="Times New Roman"/>
                <w:b/>
                <w:bCs/>
                <w:sz w:val="24"/>
                <w:szCs w:val="24"/>
                <w:lang w:eastAsia="en-US"/>
              </w:rPr>
              <w:t>8</w:t>
            </w:r>
          </w:p>
        </w:tc>
        <w:tc>
          <w:tcPr>
            <w:tcW w:w="536" w:type="pct"/>
          </w:tcPr>
          <w:p w:rsidR="00B93F0C" w:rsidRPr="008C0F96" w:rsidRDefault="00B93F0C" w:rsidP="00B93F0C">
            <w:pPr>
              <w:spacing w:after="0" w:line="240" w:lineRule="auto"/>
              <w:jc w:val="center"/>
              <w:rPr>
                <w:rFonts w:ascii="Times New Roman" w:eastAsia="Calibri" w:hAnsi="Times New Roman"/>
                <w:b/>
                <w:bCs/>
                <w:i/>
                <w:i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2.1. Общие правила оказания первой помощи</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bCs/>
                <w:iCs/>
                <w:sz w:val="24"/>
                <w:szCs w:val="24"/>
                <w:lang w:eastAsia="en-US"/>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w:t>
            </w:r>
          </w:p>
        </w:tc>
        <w:tc>
          <w:tcPr>
            <w:tcW w:w="312"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14</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i/>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bCs/>
                <w:iCs/>
                <w:sz w:val="24"/>
                <w:szCs w:val="24"/>
                <w:lang w:eastAsia="en-US"/>
              </w:rPr>
              <w:t>Первая помощь при различных повреждениях и состояниях организма</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i/>
                <w:sz w:val="24"/>
                <w:szCs w:val="24"/>
                <w:lang w:eastAsia="en-US"/>
              </w:rPr>
            </w:pPr>
            <w:r w:rsidRPr="008C0F96">
              <w:rPr>
                <w:rFonts w:ascii="Times New Roman" w:eastAsia="Calibri" w:hAnsi="Times New Roman"/>
                <w:iCs/>
                <w:sz w:val="24"/>
                <w:szCs w:val="24"/>
                <w:lang w:eastAsia="en-US"/>
              </w:rPr>
              <w:t>3.</w:t>
            </w:r>
            <w:r w:rsidRPr="008C0F96">
              <w:rPr>
                <w:rFonts w:ascii="Times New Roman" w:eastAsia="Calibri" w:hAnsi="Times New Roman"/>
                <w:bCs/>
                <w:iCs/>
                <w:sz w:val="24"/>
                <w:szCs w:val="24"/>
                <w:lang w:eastAsia="en-US"/>
              </w:rPr>
              <w:t xml:space="preserve"> Транспортная иммобилизация и транспортирование пострадавших при различных повреждениях</w:t>
            </w:r>
          </w:p>
        </w:tc>
        <w:tc>
          <w:tcPr>
            <w:tcW w:w="312" w:type="pct"/>
            <w:vMerge/>
            <w:vAlign w:val="center"/>
          </w:tcPr>
          <w:p w:rsidR="00B93F0C" w:rsidRPr="008C0F96" w:rsidRDefault="00B93F0C" w:rsidP="00B93F0C">
            <w:pPr>
              <w:suppressAutoHyphens/>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iCs/>
                <w:sz w:val="24"/>
                <w:szCs w:val="24"/>
                <w:lang w:eastAsia="en-US"/>
              </w:rPr>
            </w:pPr>
            <w:r w:rsidRPr="00421AC2">
              <w:rPr>
                <w:rFonts w:ascii="Times New Roman" w:eastAsia="Calibri" w:hAnsi="Times New Roman"/>
                <w:b/>
                <w:bCs/>
                <w:iCs/>
                <w:sz w:val="24"/>
                <w:szCs w:val="24"/>
                <w:lang w:eastAsia="en-US"/>
              </w:rPr>
              <w:t>Практическое занятие № 6.</w:t>
            </w:r>
            <w:r w:rsidRPr="008C0F96">
              <w:rPr>
                <w:rFonts w:ascii="Times New Roman" w:eastAsia="Calibri" w:hAnsi="Times New Roman"/>
                <w:bCs/>
                <w:iCs/>
                <w:sz w:val="24"/>
                <w:szCs w:val="24"/>
                <w:lang w:eastAsia="en-US"/>
              </w:rPr>
              <w:t xml:space="preserve"> Общие принципы оказания первой медицинской помощи</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7</w:t>
            </w:r>
            <w:r w:rsidRPr="008C0F96">
              <w:rPr>
                <w:rFonts w:ascii="Times New Roman" w:eastAsia="Calibri" w:hAnsi="Times New Roman"/>
                <w:bCs/>
                <w:iCs/>
                <w:sz w:val="24"/>
                <w:szCs w:val="24"/>
                <w:lang w:eastAsia="en-US"/>
              </w:rPr>
              <w:t>. Первая помощь при отсутствии сознания, при остановке дыхания и отсутствии кровообращения (остановке сердца)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bCs/>
                <w:iCs/>
                <w:sz w:val="24"/>
                <w:szCs w:val="24"/>
                <w:lang w:eastAsia="en-US"/>
              </w:rPr>
              <w:t>Практическое занятие № 8</w:t>
            </w:r>
            <w:r w:rsidRPr="008C0F96">
              <w:rPr>
                <w:rFonts w:ascii="Times New Roman" w:eastAsia="Calibri" w:hAnsi="Times New Roman"/>
                <w:bCs/>
                <w:iCs/>
                <w:sz w:val="24"/>
                <w:szCs w:val="24"/>
                <w:lang w:eastAsia="en-US"/>
              </w:rPr>
              <w:t>. Первая помощь при наружных кровотечениях, при травмах различных областей тела</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75"/>
        </w:trPr>
        <w:tc>
          <w:tcPr>
            <w:tcW w:w="848" w:type="pct"/>
            <w:vMerge/>
          </w:tcPr>
          <w:p w:rsidR="00B93F0C" w:rsidRPr="00F6315C" w:rsidRDefault="00B93F0C" w:rsidP="00B93F0C">
            <w:pPr>
              <w:spacing w:after="0" w:line="240" w:lineRule="auto"/>
              <w:rPr>
                <w:rFonts w:ascii="Times New Roman" w:eastAsia="Calibri" w:hAnsi="Times New Roman"/>
                <w:b/>
                <w:bCs/>
                <w:i/>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iCs/>
                <w:sz w:val="24"/>
                <w:szCs w:val="24"/>
                <w:lang w:eastAsia="en-US"/>
              </w:rPr>
            </w:pPr>
            <w:r w:rsidRPr="00421AC2">
              <w:rPr>
                <w:rFonts w:ascii="Times New Roman" w:eastAsia="Calibri" w:hAnsi="Times New Roman"/>
                <w:b/>
                <w:sz w:val="24"/>
                <w:szCs w:val="24"/>
                <w:lang w:eastAsia="en-US"/>
              </w:rPr>
              <w:t>Практическое занятие № 9.</w:t>
            </w:r>
            <w:r w:rsidRPr="008C0F96">
              <w:rPr>
                <w:rFonts w:ascii="Times New Roman" w:eastAsia="Calibri" w:hAnsi="Times New Roman"/>
                <w:sz w:val="24"/>
                <w:szCs w:val="24"/>
                <w:lang w:eastAsia="en-US"/>
              </w:rPr>
              <w:t xml:space="preserve"> Первая помощь при ожогах и воздействии высоких температур, при воздействии низких температур</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i/>
                <w:sz w:val="24"/>
                <w:szCs w:val="24"/>
                <w:lang w:eastAsia="en-US"/>
              </w:rPr>
            </w:pPr>
          </w:p>
        </w:tc>
      </w:tr>
      <w:tr w:rsidR="00B93F0C" w:rsidRPr="008C0F96" w:rsidTr="00421AC2">
        <w:trPr>
          <w:trHeight w:val="20"/>
        </w:trPr>
        <w:tc>
          <w:tcPr>
            <w:tcW w:w="848" w:type="pct"/>
            <w:vMerge/>
          </w:tcPr>
          <w:p w:rsidR="00B93F0C" w:rsidRPr="00F6315C"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10</w:t>
            </w:r>
            <w:r w:rsidRPr="008C0F96">
              <w:rPr>
                <w:rFonts w:ascii="Times New Roman" w:eastAsia="Calibri" w:hAnsi="Times New Roman"/>
                <w:sz w:val="24"/>
                <w:szCs w:val="24"/>
                <w:lang w:eastAsia="en-US"/>
              </w:rPr>
              <w:t>. Первая помощь при попадании инородных тел в верхние дыхательные пути, при отравлениях</w:t>
            </w:r>
          </w:p>
        </w:tc>
        <w:tc>
          <w:tcPr>
            <w:tcW w:w="312" w:type="pct"/>
            <w:vAlign w:val="center"/>
          </w:tcPr>
          <w:p w:rsidR="00B93F0C" w:rsidRPr="008C0F96" w:rsidRDefault="00B93F0C" w:rsidP="00B93F0C">
            <w:pPr>
              <w:suppressAutoHyphens/>
              <w:spacing w:after="0" w:line="240" w:lineRule="auto"/>
              <w:jc w:val="center"/>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2.2. Профилактика инфекционных заболеваний</w:t>
            </w: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1. </w:t>
            </w:r>
            <w:r w:rsidRPr="008C0F96">
              <w:rPr>
                <w:rFonts w:ascii="Times New Roman" w:eastAsia="Calibri" w:hAnsi="Times New Roman"/>
                <w:sz w:val="24"/>
                <w:szCs w:val="24"/>
                <w:lang w:eastAsia="en-US"/>
              </w:rPr>
              <w:t>Из истории инфекционных болезней. Классификация инфекционных заболеваний. Общие признаки инфекционных заболеваний</w:t>
            </w:r>
          </w:p>
        </w:tc>
        <w:tc>
          <w:tcPr>
            <w:tcW w:w="312" w:type="pct"/>
            <w:vMerge w:val="restar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bCs/>
                <w:sz w:val="24"/>
                <w:szCs w:val="24"/>
                <w:lang w:eastAsia="en-US"/>
              </w:rPr>
              <w:t>1</w:t>
            </w:r>
            <w:r>
              <w:rPr>
                <w:rFonts w:ascii="Times New Roman" w:eastAsia="Calibri" w:hAnsi="Times New Roman"/>
                <w:bCs/>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Default="00B93F0C" w:rsidP="00CB59B6">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r w:rsidR="00CB59B6">
              <w:rPr>
                <w:rFonts w:ascii="Times New Roman" w:eastAsia="Calibri" w:hAnsi="Times New Roman"/>
                <w:sz w:val="24"/>
                <w:szCs w:val="24"/>
                <w:lang w:eastAsia="en-US"/>
              </w:rPr>
              <w:t>-</w:t>
            </w:r>
            <w:r w:rsidRPr="008C0F96">
              <w:rPr>
                <w:rFonts w:ascii="Times New Roman" w:eastAsia="Calibri" w:hAnsi="Times New Roman"/>
                <w:sz w:val="24"/>
                <w:szCs w:val="24"/>
                <w:lang w:eastAsia="en-US"/>
              </w:rPr>
              <w:t>3.3</w:t>
            </w:r>
          </w:p>
          <w:p w:rsidR="00CB59B6" w:rsidRPr="008C0F96" w:rsidRDefault="00CB59B6" w:rsidP="00CB59B6">
            <w:pPr>
              <w:tabs>
                <w:tab w:val="left" w:pos="720"/>
              </w:tabs>
              <w:suppressAutoHyphens/>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Воздушно-капельные инфекции. Желудочно-кишечные инфекции. Пищевые отравления бактериальными токсинами</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FC2F6E">
              <w:rPr>
                <w:rFonts w:ascii="Times New Roman" w:eastAsia="Calibri" w:hAnsi="Times New Roman"/>
                <w:bCs/>
                <w:sz w:val="24"/>
                <w:szCs w:val="24"/>
                <w:lang w:eastAsia="en-US"/>
              </w:rPr>
              <w:t>3.</w:t>
            </w:r>
            <w:r w:rsidRPr="008C0F96">
              <w:rPr>
                <w:rFonts w:ascii="Times New Roman" w:eastAsia="Calibri" w:hAnsi="Times New Roman"/>
                <w:b/>
                <w:bCs/>
                <w:sz w:val="24"/>
                <w:szCs w:val="24"/>
                <w:lang w:eastAsia="en-US"/>
              </w:rPr>
              <w:t xml:space="preserve"> </w:t>
            </w:r>
            <w:r w:rsidRPr="008C0F96">
              <w:rPr>
                <w:rFonts w:ascii="Times New Roman" w:eastAsia="Calibri" w:hAnsi="Times New Roman"/>
                <w:sz w:val="24"/>
                <w:szCs w:val="24"/>
                <w:lang w:eastAsia="en-US"/>
              </w:rPr>
              <w:t>Общие принципы профилактики инфекционных заболеваний</w:t>
            </w:r>
          </w:p>
        </w:tc>
        <w:tc>
          <w:tcPr>
            <w:tcW w:w="312" w:type="pct"/>
            <w:vMerge/>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421AC2" w:rsidRDefault="00B93F0C" w:rsidP="00B93F0C">
            <w:pPr>
              <w:spacing w:after="0" w:line="240" w:lineRule="auto"/>
              <w:rPr>
                <w:rFonts w:ascii="Times New Roman" w:eastAsia="Calibri" w:hAnsi="Times New Roman"/>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421AC2">
              <w:rPr>
                <w:rFonts w:ascii="Times New Roman" w:eastAsia="Calibri" w:hAnsi="Times New Roman"/>
                <w:b/>
                <w:sz w:val="24"/>
                <w:szCs w:val="24"/>
                <w:lang w:eastAsia="en-US"/>
              </w:rPr>
              <w:t>Практическое занятие № 11.</w:t>
            </w:r>
            <w:r w:rsidRPr="008C0F96">
              <w:rPr>
                <w:rFonts w:ascii="Times New Roman" w:eastAsia="Calibri" w:hAnsi="Times New Roman"/>
                <w:sz w:val="24"/>
                <w:szCs w:val="24"/>
                <w:lang w:eastAsia="en-US"/>
              </w:rPr>
              <w:t xml:space="preserve"> Правила госпитализации инфекционных больных</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jc w:val="center"/>
              <w:rPr>
                <w:rFonts w:ascii="Times New Roman" w:eastAsia="Calibri" w:hAnsi="Times New Roman"/>
                <w:b/>
                <w:bCs/>
                <w:sz w:val="24"/>
                <w:szCs w:val="24"/>
                <w:lang w:eastAsia="en-US"/>
              </w:rPr>
            </w:pPr>
          </w:p>
        </w:tc>
      </w:tr>
      <w:tr w:rsidR="00B93F0C" w:rsidRPr="008C0F96" w:rsidTr="00421AC2">
        <w:trPr>
          <w:trHeight w:val="20"/>
        </w:trPr>
        <w:tc>
          <w:tcPr>
            <w:tcW w:w="848" w:type="pct"/>
            <w:vMerge w:val="restart"/>
          </w:tcPr>
          <w:p w:rsidR="00B93F0C" w:rsidRPr="00421AC2" w:rsidRDefault="00B93F0C" w:rsidP="00B93F0C">
            <w:pPr>
              <w:spacing w:after="0" w:line="240" w:lineRule="auto"/>
              <w:rPr>
                <w:rFonts w:ascii="Times New Roman" w:eastAsia="Calibri" w:hAnsi="Times New Roman"/>
                <w:bCs/>
                <w:sz w:val="24"/>
                <w:szCs w:val="24"/>
                <w:lang w:eastAsia="en-US"/>
              </w:rPr>
            </w:pPr>
            <w:r w:rsidRPr="00421AC2">
              <w:rPr>
                <w:rFonts w:ascii="Times New Roman" w:eastAsia="Calibri" w:hAnsi="Times New Roman"/>
                <w:bCs/>
                <w:sz w:val="24"/>
                <w:szCs w:val="24"/>
                <w:lang w:eastAsia="en-US"/>
              </w:rPr>
              <w:t>Тема 2.3. Обеспечение здорового образа жизни</w:t>
            </w:r>
          </w:p>
        </w:tc>
        <w:tc>
          <w:tcPr>
            <w:tcW w:w="3304" w:type="pct"/>
          </w:tcPr>
          <w:p w:rsidR="00B93F0C" w:rsidRPr="008C0F96" w:rsidRDefault="00B93F0C" w:rsidP="00B93F0C">
            <w:pPr>
              <w:spacing w:after="0" w:line="240" w:lineRule="auto"/>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1.</w:t>
            </w:r>
            <w:r w:rsidRPr="008C0F96">
              <w:rPr>
                <w:rFonts w:ascii="Times New Roman" w:eastAsia="Calibri" w:hAnsi="Times New Roman"/>
                <w:sz w:val="24"/>
                <w:szCs w:val="24"/>
                <w:lang w:eastAsia="en-US"/>
              </w:rPr>
              <w:t xml:space="preserve"> Здоровье и факторы его формирования. Здоровый образ жизни и его составляющие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Pr>
                <w:rFonts w:ascii="Times New Roman" w:eastAsia="Calibri" w:hAnsi="Times New Roman"/>
                <w:sz w:val="24"/>
                <w:szCs w:val="24"/>
                <w:lang w:eastAsia="en-US"/>
              </w:rPr>
              <w:t>2</w:t>
            </w:r>
          </w:p>
        </w:tc>
        <w:tc>
          <w:tcPr>
            <w:tcW w:w="536" w:type="pct"/>
            <w:vMerge w:val="restart"/>
            <w:vAlign w:val="center"/>
          </w:tcPr>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01</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02</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04</w:t>
            </w:r>
          </w:p>
          <w:p w:rsidR="00B93F0C" w:rsidRPr="008C0F96" w:rsidRDefault="00B93F0C" w:rsidP="00B93F0C">
            <w:pPr>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ОК 07</w:t>
            </w:r>
          </w:p>
          <w:p w:rsidR="00B93F0C" w:rsidRPr="008C0F96" w:rsidRDefault="00B93F0C" w:rsidP="00B93F0C">
            <w:pPr>
              <w:tabs>
                <w:tab w:val="left" w:pos="720"/>
              </w:tabs>
              <w:suppressAutoHyphens/>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2.2</w:t>
            </w:r>
          </w:p>
          <w:p w:rsidR="00B93F0C"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ПК 3.3</w:t>
            </w:r>
          </w:p>
          <w:p w:rsidR="00CB59B6" w:rsidRPr="008C0F96" w:rsidRDefault="00CB59B6" w:rsidP="00B93F0C">
            <w:pPr>
              <w:spacing w:after="0" w:line="240" w:lineRule="auto"/>
              <w:jc w:val="center"/>
              <w:rPr>
                <w:rFonts w:ascii="Times New Roman" w:eastAsia="Calibri" w:hAnsi="Times New Roman"/>
                <w:b/>
                <w:bCs/>
                <w:sz w:val="24"/>
                <w:szCs w:val="24"/>
                <w:lang w:eastAsia="en-US"/>
              </w:rPr>
            </w:pPr>
            <w:r>
              <w:rPr>
                <w:rFonts w:ascii="Times New Roman" w:eastAsia="Calibri" w:hAnsi="Times New Roman"/>
                <w:sz w:val="24"/>
                <w:szCs w:val="24"/>
                <w:lang w:eastAsia="en-US"/>
              </w:rPr>
              <w:t>ЛР1-17</w:t>
            </w: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2. </w:t>
            </w:r>
            <w:r w:rsidRPr="008C0F96">
              <w:rPr>
                <w:rFonts w:ascii="Times New Roman" w:eastAsia="Calibri" w:hAnsi="Times New Roman"/>
                <w:sz w:val="24"/>
                <w:szCs w:val="24"/>
                <w:lang w:eastAsia="en-US"/>
              </w:rPr>
              <w:t>Двигательная активность и здоровье. Питание и здоровье. Вредные привычки. Факторы риска. Понятие об иммунитете и его видах</w:t>
            </w:r>
          </w:p>
        </w:tc>
        <w:tc>
          <w:tcPr>
            <w:tcW w:w="312" w:type="pct"/>
            <w:vAlign w:val="center"/>
          </w:tcPr>
          <w:p w:rsidR="00B93F0C" w:rsidRPr="00FC2F6E" w:rsidRDefault="00B93F0C" w:rsidP="00B93F0C">
            <w:pPr>
              <w:spacing w:after="0" w:line="240" w:lineRule="auto"/>
              <w:jc w:val="center"/>
              <w:rPr>
                <w:rFonts w:ascii="Times New Roman" w:eastAsia="Calibri" w:hAnsi="Times New Roman"/>
                <w:bCs/>
                <w:sz w:val="24"/>
                <w:szCs w:val="24"/>
                <w:lang w:eastAsia="en-US"/>
              </w:rPr>
            </w:pPr>
            <w:r w:rsidRPr="00FC2F6E">
              <w:rPr>
                <w:rFonts w:ascii="Times New Roman" w:eastAsia="Calibri" w:hAnsi="Times New Roman"/>
                <w:bCs/>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12.</w:t>
            </w:r>
            <w:r w:rsidRPr="008C0F96">
              <w:rPr>
                <w:rFonts w:ascii="Times New Roman" w:eastAsia="Calibri" w:hAnsi="Times New Roman"/>
                <w:sz w:val="24"/>
                <w:szCs w:val="24"/>
                <w:lang w:eastAsia="en-US"/>
              </w:rPr>
              <w:t xml:space="preserve"> Показатели здоровья и факторы, их определяющие</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13.</w:t>
            </w:r>
            <w:r w:rsidRPr="008C0F96">
              <w:rPr>
                <w:rFonts w:ascii="Times New Roman" w:eastAsia="Calibri" w:hAnsi="Times New Roman"/>
                <w:sz w:val="24"/>
                <w:szCs w:val="24"/>
                <w:lang w:eastAsia="en-US"/>
              </w:rPr>
              <w:t xml:space="preserve"> Оценка физического состояния</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rPr>
          <w:trHeight w:val="20"/>
        </w:trPr>
        <w:tc>
          <w:tcPr>
            <w:tcW w:w="848"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c>
          <w:tcPr>
            <w:tcW w:w="3304" w:type="pct"/>
          </w:tcPr>
          <w:p w:rsidR="00B93F0C" w:rsidRPr="008C0F96" w:rsidRDefault="00B93F0C" w:rsidP="00B93F0C">
            <w:pPr>
              <w:spacing w:after="0" w:line="240" w:lineRule="auto"/>
              <w:jc w:val="both"/>
              <w:rPr>
                <w:rFonts w:ascii="Times New Roman" w:eastAsia="Calibri" w:hAnsi="Times New Roman"/>
                <w:b/>
                <w:bCs/>
                <w:sz w:val="24"/>
                <w:szCs w:val="24"/>
                <w:lang w:eastAsia="en-US"/>
              </w:rPr>
            </w:pPr>
            <w:r w:rsidRPr="00421AC2">
              <w:rPr>
                <w:rFonts w:ascii="Times New Roman" w:eastAsia="Calibri" w:hAnsi="Times New Roman"/>
                <w:b/>
                <w:sz w:val="24"/>
                <w:szCs w:val="24"/>
                <w:lang w:eastAsia="en-US"/>
              </w:rPr>
              <w:t>Практическое занятие № 14.</w:t>
            </w:r>
            <w:r w:rsidRPr="008C0F96">
              <w:rPr>
                <w:rFonts w:ascii="Times New Roman" w:eastAsia="Calibri" w:hAnsi="Times New Roman"/>
                <w:sz w:val="24"/>
                <w:szCs w:val="24"/>
                <w:lang w:eastAsia="en-US"/>
              </w:rPr>
              <w:t xml:space="preserve"> Составление индивидуальных карт здоровья с режимом дня, графиком питания с возможностью отслеживать свои показания </w:t>
            </w:r>
          </w:p>
        </w:tc>
        <w:tc>
          <w:tcPr>
            <w:tcW w:w="312" w:type="pct"/>
            <w:vAlign w:val="center"/>
          </w:tcPr>
          <w:p w:rsidR="00B93F0C" w:rsidRPr="008C0F96" w:rsidRDefault="00B93F0C" w:rsidP="00B93F0C">
            <w:pPr>
              <w:spacing w:after="0" w:line="240" w:lineRule="auto"/>
              <w:jc w:val="center"/>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p>
        </w:tc>
        <w:tc>
          <w:tcPr>
            <w:tcW w:w="536" w:type="pct"/>
            <w:vMerge/>
          </w:tcPr>
          <w:p w:rsidR="00B93F0C" w:rsidRPr="008C0F96" w:rsidRDefault="00B93F0C" w:rsidP="00B93F0C">
            <w:pPr>
              <w:spacing w:after="0" w:line="240" w:lineRule="auto"/>
              <w:rPr>
                <w:rFonts w:ascii="Times New Roman" w:eastAsia="Calibri" w:hAnsi="Times New Roman"/>
                <w:b/>
                <w:bCs/>
                <w:sz w:val="24"/>
                <w:szCs w:val="24"/>
                <w:lang w:eastAsia="en-US"/>
              </w:rPr>
            </w:pPr>
          </w:p>
        </w:tc>
      </w:tr>
      <w:tr w:rsidR="00B93F0C" w:rsidRPr="008C0F96" w:rsidTr="00421AC2">
        <w:tc>
          <w:tcPr>
            <w:tcW w:w="4152" w:type="pct"/>
            <w:gridSpan w:val="2"/>
          </w:tcPr>
          <w:p w:rsidR="00B93F0C" w:rsidRPr="008C0F96" w:rsidRDefault="00B93F0C" w:rsidP="00B93F0C">
            <w:pPr>
              <w:suppressAutoHyphens/>
              <w:spacing w:after="0" w:line="240" w:lineRule="auto"/>
              <w:jc w:val="right"/>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Промежуточная аттестация</w:t>
            </w:r>
            <w:r>
              <w:rPr>
                <w:rFonts w:ascii="Times New Roman" w:eastAsia="Calibri" w:hAnsi="Times New Roman"/>
                <w:b/>
                <w:sz w:val="24"/>
                <w:szCs w:val="24"/>
                <w:lang w:eastAsia="en-US"/>
              </w:rPr>
              <w:t xml:space="preserve"> дифференцированный зачёт</w:t>
            </w:r>
          </w:p>
        </w:tc>
        <w:tc>
          <w:tcPr>
            <w:tcW w:w="312" w:type="pct"/>
            <w:vAlign w:val="center"/>
          </w:tcPr>
          <w:p w:rsidR="00B93F0C" w:rsidRPr="00421AC2" w:rsidRDefault="00B93F0C" w:rsidP="00B93F0C">
            <w:pPr>
              <w:spacing w:after="0" w:line="240" w:lineRule="auto"/>
              <w:jc w:val="center"/>
              <w:rPr>
                <w:rFonts w:ascii="Times New Roman" w:eastAsia="Calibri" w:hAnsi="Times New Roman"/>
                <w:b/>
                <w:sz w:val="24"/>
                <w:szCs w:val="24"/>
                <w:lang w:eastAsia="en-US"/>
              </w:rPr>
            </w:pPr>
            <w:r w:rsidRPr="00421AC2">
              <w:rPr>
                <w:rFonts w:ascii="Times New Roman" w:eastAsia="Calibri" w:hAnsi="Times New Roman"/>
                <w:b/>
                <w:sz w:val="24"/>
                <w:szCs w:val="24"/>
                <w:lang w:eastAsia="en-US"/>
              </w:rPr>
              <w:t>2</w:t>
            </w:r>
          </w:p>
        </w:tc>
        <w:tc>
          <w:tcPr>
            <w:tcW w:w="536" w:type="pct"/>
          </w:tcPr>
          <w:p w:rsidR="00B93F0C" w:rsidRPr="008C0F96" w:rsidRDefault="00B93F0C" w:rsidP="00B93F0C">
            <w:pPr>
              <w:spacing w:after="0" w:line="240" w:lineRule="auto"/>
              <w:rPr>
                <w:rFonts w:ascii="Times New Roman" w:eastAsia="Calibri" w:hAnsi="Times New Roman"/>
                <w:b/>
                <w:i/>
                <w:sz w:val="24"/>
                <w:szCs w:val="24"/>
                <w:lang w:eastAsia="en-US"/>
              </w:rPr>
            </w:pPr>
          </w:p>
        </w:tc>
      </w:tr>
      <w:tr w:rsidR="00B93F0C" w:rsidRPr="008C0F96" w:rsidTr="00421AC2">
        <w:trPr>
          <w:trHeight w:val="20"/>
        </w:trPr>
        <w:tc>
          <w:tcPr>
            <w:tcW w:w="4152" w:type="pct"/>
            <w:gridSpan w:val="2"/>
          </w:tcPr>
          <w:p w:rsidR="00B93F0C" w:rsidRPr="008C0F96" w:rsidRDefault="00B93F0C" w:rsidP="00B93F0C">
            <w:pPr>
              <w:spacing w:after="0" w:line="240" w:lineRule="auto"/>
              <w:jc w:val="right"/>
              <w:rPr>
                <w:rFonts w:ascii="Times New Roman" w:eastAsia="Calibri" w:hAnsi="Times New Roman"/>
                <w:b/>
                <w:bCs/>
                <w:sz w:val="24"/>
                <w:szCs w:val="24"/>
                <w:lang w:eastAsia="en-US"/>
              </w:rPr>
            </w:pPr>
            <w:r w:rsidRPr="008C0F96">
              <w:rPr>
                <w:rFonts w:ascii="Times New Roman" w:eastAsia="Calibri" w:hAnsi="Times New Roman"/>
                <w:b/>
                <w:bCs/>
                <w:sz w:val="24"/>
                <w:szCs w:val="24"/>
                <w:lang w:eastAsia="en-US"/>
              </w:rPr>
              <w:t>Всего:</w:t>
            </w:r>
          </w:p>
        </w:tc>
        <w:tc>
          <w:tcPr>
            <w:tcW w:w="312" w:type="pct"/>
            <w:vAlign w:val="center"/>
          </w:tcPr>
          <w:p w:rsidR="00B93F0C" w:rsidRPr="008C0F96" w:rsidRDefault="00B93F0C" w:rsidP="00B93F0C">
            <w:pPr>
              <w:spacing w:after="0" w:line="240" w:lineRule="auto"/>
              <w:jc w:val="center"/>
              <w:rPr>
                <w:rFonts w:ascii="Times New Roman" w:eastAsia="Calibri" w:hAnsi="Times New Roman"/>
                <w:b/>
                <w:bCs/>
                <w:iCs/>
                <w:sz w:val="24"/>
                <w:szCs w:val="24"/>
                <w:lang w:eastAsia="en-US"/>
              </w:rPr>
            </w:pPr>
            <w:r w:rsidRPr="008C0F96">
              <w:rPr>
                <w:rFonts w:ascii="Times New Roman" w:eastAsia="Calibri" w:hAnsi="Times New Roman"/>
                <w:b/>
                <w:bCs/>
                <w:iCs/>
                <w:sz w:val="24"/>
                <w:szCs w:val="24"/>
                <w:lang w:eastAsia="en-US"/>
              </w:rPr>
              <w:t>68/28</w:t>
            </w:r>
          </w:p>
        </w:tc>
        <w:tc>
          <w:tcPr>
            <w:tcW w:w="536" w:type="pct"/>
          </w:tcPr>
          <w:p w:rsidR="00B93F0C" w:rsidRPr="008C0F96" w:rsidRDefault="00B93F0C" w:rsidP="00B93F0C">
            <w:pPr>
              <w:spacing w:after="0" w:line="240" w:lineRule="auto"/>
              <w:rPr>
                <w:rFonts w:ascii="Times New Roman" w:eastAsia="Calibri" w:hAnsi="Times New Roman"/>
                <w:b/>
                <w:bCs/>
                <w:i/>
                <w:sz w:val="24"/>
                <w:szCs w:val="24"/>
                <w:lang w:eastAsia="en-US"/>
              </w:rPr>
            </w:pPr>
          </w:p>
        </w:tc>
      </w:tr>
    </w:tbl>
    <w:p w:rsidR="003009D3" w:rsidRDefault="00F425A9">
      <w:pPr>
        <w:spacing w:after="120"/>
        <w:rPr>
          <w:rFonts w:ascii="Times New Roman" w:hAnsi="Times New Roman"/>
          <w:b/>
          <w:i/>
          <w:color w:val="000000" w:themeColor="text1"/>
          <w:sz w:val="24"/>
        </w:rPr>
      </w:pPr>
      <w:r>
        <w:rPr>
          <w:rFonts w:ascii="Times New Roman" w:hAnsi="Times New Roman"/>
          <w:b/>
          <w:color w:val="000000" w:themeColor="text1"/>
          <w:sz w:val="24"/>
          <w:szCs w:val="28"/>
        </w:rPr>
        <w:t xml:space="preserve"> </w:t>
      </w:r>
    </w:p>
    <w:p w:rsidR="003009D3" w:rsidRDefault="003009D3">
      <w:pPr>
        <w:jc w:val="center"/>
        <w:rPr>
          <w:rFonts w:ascii="Times New Roman" w:hAnsi="Times New Roman"/>
          <w:color w:val="000000" w:themeColor="text1"/>
          <w:sz w:val="24"/>
        </w:rPr>
        <w:sectPr w:rsidR="003009D3" w:rsidSect="00D84662">
          <w:footerReference w:type="default" r:id="rId11"/>
          <w:pgSz w:w="16838" w:h="11906" w:orient="landscape"/>
          <w:pgMar w:top="851" w:right="1134" w:bottom="567" w:left="1134" w:header="709" w:footer="709" w:gutter="0"/>
          <w:cols w:space="708"/>
          <w:docGrid w:linePitch="360"/>
        </w:sectPr>
      </w:pPr>
    </w:p>
    <w:p w:rsidR="003009D3" w:rsidRDefault="008B5B3D">
      <w:pPr>
        <w:jc w:val="center"/>
        <w:rPr>
          <w:rFonts w:ascii="Times New Roman" w:hAnsi="Times New Roman"/>
          <w:b/>
          <w:bCs/>
          <w:color w:val="000000" w:themeColor="text1"/>
          <w:sz w:val="24"/>
          <w:szCs w:val="28"/>
        </w:rPr>
      </w:pPr>
      <w:r>
        <w:rPr>
          <w:rFonts w:ascii="Times New Roman" w:hAnsi="Times New Roman"/>
          <w:b/>
          <w:bCs/>
          <w:color w:val="000000" w:themeColor="text1"/>
          <w:sz w:val="24"/>
          <w:szCs w:val="28"/>
        </w:rPr>
        <w:lastRenderedPageBreak/>
        <w:t>3. УСЛОВИЯ РЕАЛИЗАЦИИ ПРОГРАММЫ УЧЕБНОЙ ДИСЦИПЛИНЫ</w:t>
      </w:r>
    </w:p>
    <w:p w:rsidR="007217CB" w:rsidRDefault="008B5B3D">
      <w:pPr>
        <w:spacing w:after="0"/>
        <w:ind w:firstLine="709"/>
        <w:jc w:val="both"/>
        <w:rPr>
          <w:rFonts w:ascii="Times New Roman" w:hAnsi="Times New Roman"/>
          <w:bCs/>
          <w:color w:val="000000" w:themeColor="text1"/>
          <w:sz w:val="24"/>
          <w:szCs w:val="28"/>
        </w:rPr>
      </w:pPr>
      <w:r>
        <w:rPr>
          <w:rFonts w:ascii="Times New Roman" w:hAnsi="Times New Roman"/>
          <w:b/>
          <w:bCs/>
          <w:color w:val="000000" w:themeColor="text1"/>
          <w:sz w:val="24"/>
          <w:szCs w:val="28"/>
        </w:rPr>
        <w:t>3.1.</w:t>
      </w:r>
      <w:r>
        <w:rPr>
          <w:rFonts w:ascii="Times New Roman" w:hAnsi="Times New Roman"/>
          <w:bCs/>
          <w:color w:val="000000" w:themeColor="text1"/>
          <w:sz w:val="24"/>
          <w:szCs w:val="28"/>
        </w:rPr>
        <w:t xml:space="preserve"> </w:t>
      </w:r>
      <w:r w:rsidR="007217CB" w:rsidRPr="007217CB">
        <w:rPr>
          <w:rFonts w:ascii="Times New Roman" w:hAnsi="Times New Roman"/>
          <w:b/>
          <w:bCs/>
          <w:color w:val="000000" w:themeColor="text1"/>
          <w:sz w:val="24"/>
          <w:szCs w:val="28"/>
        </w:rPr>
        <w:t>Материально-техническое обеспечение</w:t>
      </w:r>
    </w:p>
    <w:p w:rsidR="003009D3" w:rsidRDefault="008B5B3D">
      <w:pPr>
        <w:spacing w:after="0"/>
        <w:ind w:firstLine="709"/>
        <w:jc w:val="both"/>
        <w:rPr>
          <w:rFonts w:ascii="Times New Roman" w:hAnsi="Times New Roman"/>
          <w:bCs/>
          <w:color w:val="000000" w:themeColor="text1"/>
          <w:sz w:val="24"/>
          <w:szCs w:val="28"/>
        </w:rPr>
      </w:pPr>
      <w:r>
        <w:rPr>
          <w:rFonts w:ascii="Times New Roman" w:hAnsi="Times New Roman"/>
          <w:bCs/>
          <w:color w:val="000000" w:themeColor="text1"/>
          <w:sz w:val="24"/>
          <w:szCs w:val="28"/>
        </w:rPr>
        <w:t>Для реализации программы учебной дисциплины предусмотрены следующие специальные помещения: кабинет</w:t>
      </w:r>
      <w:r>
        <w:rPr>
          <w:rFonts w:ascii="Times New Roman" w:hAnsi="Times New Roman"/>
          <w:bCs/>
          <w:i/>
          <w:color w:val="000000" w:themeColor="text1"/>
          <w:sz w:val="24"/>
          <w:szCs w:val="28"/>
        </w:rPr>
        <w:t xml:space="preserve"> </w:t>
      </w:r>
      <w:r w:rsidRPr="007217CB">
        <w:rPr>
          <w:rFonts w:ascii="Times New Roman" w:hAnsi="Times New Roman"/>
          <w:bCs/>
          <w:color w:val="000000" w:themeColor="text1"/>
          <w:sz w:val="24"/>
          <w:szCs w:val="28"/>
        </w:rPr>
        <w:t>Безопасности жизнедеятельности</w:t>
      </w:r>
      <w:r>
        <w:rPr>
          <w:rFonts w:ascii="Times New Roman" w:hAnsi="Times New Roman"/>
          <w:color w:val="000000" w:themeColor="text1"/>
          <w:sz w:val="24"/>
          <w:szCs w:val="28"/>
          <w:lang w:eastAsia="en-US"/>
        </w:rPr>
        <w:t>.</w:t>
      </w:r>
    </w:p>
    <w:p w:rsidR="00D8616B"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sz w:val="24"/>
          <w:szCs w:val="24"/>
          <w:lang w:eastAsia="en-US"/>
        </w:rPr>
        <w:t>Кабинет «Безопасность жизнедеятельности и охраны труда», оснащенный</w:t>
      </w:r>
      <w:r w:rsidRPr="008C0F96">
        <w:rPr>
          <w:rFonts w:ascii="Times New Roman" w:eastAsia="Calibri" w:hAnsi="Times New Roman"/>
          <w:sz w:val="24"/>
          <w:szCs w:val="24"/>
          <w:lang w:eastAsia="en-US"/>
        </w:rPr>
        <w:t xml:space="preserve"> </w:t>
      </w:r>
    </w:p>
    <w:p w:rsidR="00B93F0C" w:rsidRPr="008C0F96" w:rsidRDefault="00D8616B" w:rsidP="00B93F0C">
      <w:pPr>
        <w:tabs>
          <w:tab w:val="left" w:pos="709"/>
        </w:tabs>
        <w:spacing w:after="0" w:line="240" w:lineRule="auto"/>
        <w:ind w:right="-1" w:firstLine="709"/>
        <w:jc w:val="both"/>
        <w:rPr>
          <w:rFonts w:ascii="Times New Roman" w:eastAsia="Calibri" w:hAnsi="Times New Roman"/>
          <w:sz w:val="24"/>
          <w:szCs w:val="24"/>
          <w:lang w:eastAsia="en-US"/>
        </w:rPr>
      </w:pPr>
      <w:r>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оборудованием:</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рабочее место преподавателя;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рабочие места по количеству обучающихся;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 учебно-наглядных пособий;</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комплекты индивидуальных средств защиты;</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робот-тренажёр для отработки навыков первой доврачебной помощи;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контрольно-измерительные приборы и приборы безопасности;</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порошковые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пенные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огнетушители углекислотные (учебные);</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устройство отработки прицеливания;</w:t>
      </w:r>
      <w:r w:rsidR="00B93F0C">
        <w:rPr>
          <w:rFonts w:ascii="Times New Roman" w:eastAsia="Calibri" w:hAnsi="Times New Roman"/>
          <w:sz w:val="24"/>
          <w:szCs w:val="24"/>
          <w:lang w:eastAsia="en-US"/>
        </w:rPr>
        <w:t xml:space="preserve"> </w:t>
      </w:r>
      <w:r w:rsidR="00B93F0C" w:rsidRPr="008C0F96">
        <w:rPr>
          <w:rFonts w:ascii="Times New Roman" w:eastAsia="Calibri" w:hAnsi="Times New Roman"/>
          <w:sz w:val="24"/>
          <w:szCs w:val="24"/>
          <w:lang w:eastAsia="en-US"/>
        </w:rPr>
        <w:t>медицинская аптечка (бинты марлевые, бинты эластичные, жгуты кровоостанавливающие резиновые, индивидуальные перевязочные пакеты, косынки перевязочные, ножницы для перевязочного материала прямые, шприц-тюбики одноразового пользования (без наполнителя), шинный материал (металлические, Дитерихса));</w:t>
      </w:r>
    </w:p>
    <w:p w:rsidR="00B93F0C" w:rsidRPr="008C0F96" w:rsidRDefault="00B93F0C" w:rsidP="00B93F0C">
      <w:pPr>
        <w:tabs>
          <w:tab w:val="left" w:pos="709"/>
        </w:tabs>
        <w:spacing w:after="0" w:line="240" w:lineRule="auto"/>
        <w:ind w:right="-1" w:firstLine="709"/>
        <w:jc w:val="both"/>
        <w:rPr>
          <w:rFonts w:ascii="Times New Roman" w:eastAsia="Calibri" w:hAnsi="Times New Roman"/>
          <w:sz w:val="24"/>
          <w:szCs w:val="24"/>
          <w:lang w:eastAsia="en-US"/>
        </w:rPr>
      </w:pPr>
      <w:r w:rsidRPr="008C0F96">
        <w:rPr>
          <w:rFonts w:ascii="Times New Roman" w:eastAsia="Calibri" w:hAnsi="Times New Roman"/>
          <w:bCs/>
          <w:iCs/>
          <w:sz w:val="24"/>
          <w:szCs w:val="24"/>
          <w:lang w:eastAsia="en-US"/>
        </w:rPr>
        <w:t>˗ техническими средствами обучения:</w:t>
      </w:r>
      <w:r w:rsidR="00D8616B">
        <w:rPr>
          <w:rFonts w:ascii="Times New Roman" w:eastAsia="Calibri" w:hAnsi="Times New Roman"/>
          <w:bCs/>
          <w:iCs/>
          <w:sz w:val="24"/>
          <w:szCs w:val="24"/>
          <w:lang w:eastAsia="en-US"/>
        </w:rPr>
        <w:t xml:space="preserve"> </w:t>
      </w:r>
      <w:r w:rsidRPr="008C0F96">
        <w:rPr>
          <w:rFonts w:ascii="Times New Roman" w:eastAsia="Calibri" w:hAnsi="Times New Roman"/>
          <w:sz w:val="24"/>
          <w:szCs w:val="24"/>
          <w:lang w:eastAsia="en-US"/>
        </w:rPr>
        <w:t>компьютер с лицензионным программным обеспечением;</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проектор;</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мультимедийный экран;</w:t>
      </w:r>
      <w:r w:rsidR="00D8616B">
        <w:rPr>
          <w:rFonts w:ascii="Times New Roman" w:eastAsia="Calibri" w:hAnsi="Times New Roman"/>
          <w:sz w:val="24"/>
          <w:szCs w:val="24"/>
          <w:lang w:eastAsia="en-US"/>
        </w:rPr>
        <w:t xml:space="preserve"> </w:t>
      </w:r>
      <w:r w:rsidRPr="008C0F96">
        <w:rPr>
          <w:rFonts w:ascii="Times New Roman" w:eastAsia="Calibri" w:hAnsi="Times New Roman"/>
          <w:sz w:val="24"/>
          <w:szCs w:val="24"/>
          <w:lang w:eastAsia="en-US"/>
        </w:rPr>
        <w:t>комплект видеофильмов и видео-инструктажей.</w:t>
      </w:r>
    </w:p>
    <w:p w:rsidR="00B93F0C" w:rsidRDefault="00B93F0C" w:rsidP="00B93F0C">
      <w:pPr>
        <w:spacing w:after="0"/>
        <w:ind w:firstLine="709"/>
        <w:jc w:val="both"/>
        <w:rPr>
          <w:rFonts w:ascii="Times New Roman" w:hAnsi="Times New Roman"/>
          <w:color w:val="000000" w:themeColor="text1"/>
          <w:sz w:val="24"/>
          <w:szCs w:val="28"/>
        </w:rPr>
      </w:pPr>
      <w:r>
        <w:rPr>
          <w:rFonts w:ascii="Times New Roman" w:hAnsi="Times New Roman"/>
          <w:color w:val="000000" w:themeColor="text1"/>
          <w:sz w:val="24"/>
          <w:szCs w:val="28"/>
          <w:lang w:eastAsia="en-US"/>
        </w:rPr>
        <w:t xml:space="preserve">Помещение кабинета соответствует требованиям Санитарно-эпидемиологических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  </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Cs/>
          <w:sz w:val="24"/>
          <w:szCs w:val="24"/>
          <w:lang w:eastAsia="en-US"/>
        </w:rPr>
      </w:pPr>
      <w:bookmarkStart w:id="2" w:name="text"/>
      <w:bookmarkEnd w:id="2"/>
      <w:r w:rsidRPr="008C0F96">
        <w:rPr>
          <w:rFonts w:ascii="Times New Roman" w:eastAsia="Calibri" w:hAnsi="Times New Roman"/>
          <w:bCs/>
          <w:sz w:val="24"/>
          <w:szCs w:val="24"/>
          <w:lang w:eastAsia="en-US"/>
        </w:rPr>
        <w:t>Для реализации программы библиотечный фонд образовательной организации должен иметь п</w:t>
      </w:r>
      <w:r w:rsidRPr="008C0F96">
        <w:rPr>
          <w:rFonts w:ascii="Times New Roman" w:eastAsia="Calibri" w:hAnsi="Times New Roman"/>
          <w:sz w:val="24"/>
          <w:szCs w:val="24"/>
          <w:lang w:eastAsia="en-US"/>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8C0F96">
        <w:rPr>
          <w:rFonts w:ascii="Times New Roman" w:eastAsia="Calibri" w:hAnsi="Times New Roman"/>
          <w:bCs/>
          <w:sz w:val="24"/>
          <w:szCs w:val="24"/>
          <w:lang w:eastAsia="en-US"/>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D8616B" w:rsidRPr="008C0F96" w:rsidRDefault="00D8616B" w:rsidP="00D8616B">
      <w:pPr>
        <w:tabs>
          <w:tab w:val="left" w:pos="709"/>
        </w:tabs>
        <w:suppressAutoHyphens/>
        <w:spacing w:after="0" w:line="240" w:lineRule="auto"/>
        <w:ind w:right="-1" w:firstLine="709"/>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3.2.1. Основные печатные издания</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1.</w:t>
      </w:r>
      <w:r w:rsidRPr="008C0F96">
        <w:rPr>
          <w:rFonts w:ascii="Times New Roman" w:eastAsia="Calibri" w:hAnsi="Times New Roman"/>
          <w:sz w:val="24"/>
          <w:szCs w:val="24"/>
          <w:lang w:eastAsia="en-US"/>
        </w:rPr>
        <w:tab/>
        <w:t>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w:t>
      </w:r>
      <w:r>
        <w:rPr>
          <w:rFonts w:ascii="Times New Roman" w:eastAsia="Calibri" w:hAnsi="Times New Roman"/>
          <w:sz w:val="24"/>
          <w:szCs w:val="24"/>
          <w:lang w:eastAsia="en-US"/>
        </w:rPr>
        <w:t>ание). – ISBN 978-5-534-02041-0</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2.</w:t>
      </w:r>
      <w:r w:rsidRPr="008C0F96">
        <w:rPr>
          <w:rFonts w:ascii="Times New Roman" w:eastAsia="Calibri" w:hAnsi="Times New Roman"/>
          <w:sz w:val="24"/>
          <w:szCs w:val="24"/>
          <w:lang w:eastAsia="en-US"/>
        </w:rPr>
        <w:tab/>
        <w:t>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Юрайт, 2020. — 350 с. – (Профессиональное образование). – ISBN 978-5-9916-9962-4.</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3.</w:t>
      </w:r>
      <w:r w:rsidRPr="008C0F96">
        <w:rPr>
          <w:rFonts w:ascii="Times New Roman" w:eastAsia="Calibri" w:hAnsi="Times New Roman"/>
          <w:sz w:val="24"/>
          <w:szCs w:val="24"/>
          <w:lang w:eastAsia="en-US"/>
        </w:rPr>
        <w:tab/>
        <w:t>Косолапова, Н. В. Безопасность жизнедеятельности. Практикум: учебное пособие / Н. В. Косолапова, Н. А. Прокопенко. – Москва: КноРус, 2021. – 156 с. – (Профессиональное образова</w:t>
      </w:r>
      <w:r>
        <w:rPr>
          <w:rFonts w:ascii="Times New Roman" w:eastAsia="Calibri" w:hAnsi="Times New Roman"/>
          <w:sz w:val="24"/>
          <w:szCs w:val="24"/>
          <w:lang w:eastAsia="en-US"/>
        </w:rPr>
        <w:t>ние). – ISBN: 978-5-406-08196-9</w:t>
      </w:r>
      <w:r w:rsidRPr="008C0F96">
        <w:rPr>
          <w:rFonts w:ascii="Times New Roman" w:eastAsia="Calibri" w:hAnsi="Times New Roman"/>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4.</w:t>
      </w:r>
      <w:r w:rsidRPr="008C0F96">
        <w:rPr>
          <w:rFonts w:ascii="Times New Roman" w:eastAsia="Calibri" w:hAnsi="Times New Roman"/>
          <w:sz w:val="24"/>
          <w:szCs w:val="24"/>
          <w:lang w:eastAsia="en-US"/>
        </w:rPr>
        <w:tab/>
        <w:t>Мисюк, М. Н.  Основы медицинских знаний учебник и практикум для среднего профессионального образования / М. Н. Мисюк. – 3-е изд., перераб. и доп. – Москва Юрайт, 2019. – 499 с. – (Профессиональное образова</w:t>
      </w:r>
      <w:r>
        <w:rPr>
          <w:rFonts w:ascii="Times New Roman" w:eastAsia="Calibri" w:hAnsi="Times New Roman"/>
          <w:sz w:val="24"/>
          <w:szCs w:val="24"/>
          <w:lang w:eastAsia="en-US"/>
        </w:rPr>
        <w:t>ние). – ISBN 978-5-534-00398-7.</w:t>
      </w:r>
    </w:p>
    <w:p w:rsidR="00D8616B" w:rsidRPr="008C0F96"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8C0F96">
        <w:rPr>
          <w:rFonts w:ascii="Times New Roman" w:eastAsia="Calibri" w:hAnsi="Times New Roman"/>
          <w:sz w:val="24"/>
          <w:szCs w:val="24"/>
          <w:lang w:eastAsia="en-US"/>
        </w:rPr>
        <w:t>5.</w:t>
      </w:r>
      <w:r w:rsidRPr="008C0F96">
        <w:rPr>
          <w:rFonts w:ascii="Times New Roman" w:eastAsia="Calibri" w:hAnsi="Times New Roman"/>
          <w:sz w:val="24"/>
          <w:szCs w:val="24"/>
          <w:lang w:eastAsia="en-US"/>
        </w:rPr>
        <w:tab/>
        <w:t>Основы медицинских знаний (анатомия, физиология, гигиена человека и оказание первой помощи при неотложных состояниях) : учебное пособие ; под ред. И. В. Гайворонского / И. В. Гайворонский, Г. И. Ничипорук, А. И. Гайворонский, С. В. Виноградов — 3е изд., испр. и доп. – Санкт-Петербург : СпецЛит, 2021. — 311 с. – (Профессиональное образование). – ISBN 978-5-299-01110-4.</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
          <w:sz w:val="24"/>
          <w:szCs w:val="24"/>
          <w:lang w:eastAsia="en-US"/>
        </w:rPr>
      </w:pPr>
      <w:r w:rsidRPr="008C0F96">
        <w:rPr>
          <w:rFonts w:ascii="Times New Roman" w:eastAsia="Calibri" w:hAnsi="Times New Roman"/>
          <w:b/>
          <w:sz w:val="24"/>
          <w:szCs w:val="24"/>
          <w:lang w:eastAsia="en-US"/>
        </w:rPr>
        <w:t xml:space="preserve">3.2.2. Основные электронные издания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1.</w:t>
      </w:r>
      <w:r w:rsidRPr="008C0F96">
        <w:rPr>
          <w:rFonts w:ascii="Times New Roman" w:eastAsia="Calibri" w:hAnsi="Times New Roman"/>
          <w:bCs/>
          <w:sz w:val="24"/>
          <w:szCs w:val="24"/>
          <w:lang w:eastAsia="en-US"/>
        </w:rPr>
        <w:tab/>
        <w:t xml:space="preserve">Безопасность жизнедеятельности: учебник и практикум для среднего профессионального образования / С. В. Абрамова [и др.]; под общей редакцией В. П. Соломина. – Москва Юрайт, 2021. – 399 с. – (Профессиональное образование). – ISBN 978-5-534-02041-0. – Текст электронный // Электронная библиотечная система Юрайт [сайт]. – URL: </w:t>
      </w:r>
      <w:hyperlink r:id="rId12" w:history="1">
        <w:r w:rsidRPr="00630FC4">
          <w:rPr>
            <w:rStyle w:val="af6"/>
            <w:rFonts w:ascii="Times New Roman" w:eastAsia="Calibri" w:hAnsi="Times New Roman"/>
            <w:bCs/>
            <w:sz w:val="24"/>
            <w:szCs w:val="24"/>
            <w:lang w:eastAsia="en-US"/>
          </w:rPr>
          <w:t>https://urait.ru/bcode/469524</w:t>
        </w:r>
      </w:hyperlink>
      <w:r w:rsidRPr="008C0F96">
        <w:rPr>
          <w:rFonts w:ascii="Times New Roman" w:eastAsia="Calibri" w:hAnsi="Times New Roman"/>
          <w:bCs/>
          <w:sz w:val="24"/>
          <w:szCs w:val="24"/>
          <w:lang w:eastAsia="en-US"/>
        </w:rPr>
        <w:t>.</w:t>
      </w:r>
      <w:r>
        <w:rPr>
          <w:rFonts w:ascii="Times New Roman" w:eastAsia="Calibri" w:hAnsi="Times New Roman"/>
          <w:bCs/>
          <w:sz w:val="24"/>
          <w:szCs w:val="24"/>
          <w:lang w:eastAsia="en-US"/>
        </w:rPr>
        <w:t xml:space="preserve"> </w:t>
      </w:r>
    </w:p>
    <w:p w:rsidR="00D8616B" w:rsidRPr="008C0F96"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2.</w:t>
      </w:r>
      <w:r w:rsidRPr="008C0F96">
        <w:rPr>
          <w:rFonts w:ascii="Times New Roman" w:eastAsia="Calibri" w:hAnsi="Times New Roman"/>
          <w:bCs/>
          <w:sz w:val="24"/>
          <w:szCs w:val="24"/>
          <w:lang w:eastAsia="en-US"/>
        </w:rPr>
        <w:tab/>
        <w:t xml:space="preserve">Белов, С. В.  Безопасность жизнедеятельности и защита окружающей среды (техносферная безопасность) в 2 ч.: учебник для среднего профессионального образования / С. В. Белов. – 5-е изд., перераб. и доп. – Москва: Издательство Юрайт, 2020. – 350 с. – (Профессиональное образование). – ISBN 978-5-9916-9962-4. – Текст электронный // Электронная библиотечная система Юрайт [сайт]. – URL: </w:t>
      </w:r>
      <w:hyperlink r:id="rId13" w:history="1">
        <w:r w:rsidRPr="00630FC4">
          <w:rPr>
            <w:rStyle w:val="af6"/>
            <w:rFonts w:ascii="Times New Roman" w:eastAsia="Calibri" w:hAnsi="Times New Roman"/>
            <w:bCs/>
            <w:sz w:val="24"/>
            <w:szCs w:val="24"/>
            <w:lang w:eastAsia="en-US"/>
          </w:rPr>
          <w:t>https://urait.ru/bcode/453161</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3.</w:t>
      </w:r>
      <w:r w:rsidRPr="008C0F96">
        <w:rPr>
          <w:rFonts w:ascii="Times New Roman" w:eastAsia="Calibri" w:hAnsi="Times New Roman"/>
          <w:bCs/>
          <w:sz w:val="24"/>
          <w:szCs w:val="24"/>
          <w:lang w:eastAsia="en-US"/>
        </w:rPr>
        <w:tab/>
        <w:t xml:space="preserve">Мисюк, М. Н.  Основы медицинских знаний: учебник и практикум для </w:t>
      </w:r>
      <w:r w:rsidRPr="00287EC3">
        <w:rPr>
          <w:rFonts w:ascii="Times New Roman" w:eastAsia="Calibri" w:hAnsi="Times New Roman"/>
          <w:bCs/>
          <w:sz w:val="24"/>
          <w:szCs w:val="24"/>
          <w:lang w:eastAsia="en-US"/>
        </w:rPr>
        <w:t xml:space="preserve">среднего профессионального образования / М. Н. Мисюк. – 3-е изд., перераб. и доп. – Москва Юрайт, 2019. – 499 с. – (Профессиональное образование). – ISBN 978-5-534-00398-7. – Текст электронный // Электронная библиотечная система Юрайт [сайт]. – URL: </w:t>
      </w:r>
      <w:hyperlink r:id="rId14" w:history="1">
        <w:r w:rsidRPr="00630FC4">
          <w:rPr>
            <w:rStyle w:val="af6"/>
            <w:rFonts w:ascii="Times New Roman" w:eastAsia="Calibri" w:hAnsi="Times New Roman"/>
            <w:bCs/>
            <w:sz w:val="24"/>
            <w:szCs w:val="24"/>
            <w:lang w:eastAsia="en-US"/>
          </w:rPr>
          <w:t>https://urait.ru/bcode/433458</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4.</w:t>
      </w:r>
      <w:r w:rsidRPr="00287EC3">
        <w:rPr>
          <w:rFonts w:ascii="Times New Roman" w:eastAsia="Calibri" w:hAnsi="Times New Roman"/>
          <w:bCs/>
          <w:sz w:val="24"/>
          <w:szCs w:val="24"/>
          <w:lang w:eastAsia="en-US"/>
        </w:rPr>
        <w:tab/>
        <w:t xml:space="preserve">Безопасность жизнедеятельности. Практикум учебное пособие / В. А. Бондаренко, С. И. Евтушенко, В. А. Лепихова – Москва ИЦ РИОР, НИЦ ИНФРА-М, 2019. – 150 с. – Текст: электронный. – ISBN 978-5-16-107123-6. – URL: </w:t>
      </w:r>
      <w:hyperlink r:id="rId15" w:history="1">
        <w:r w:rsidRPr="00630FC4">
          <w:rPr>
            <w:rStyle w:val="af6"/>
            <w:rFonts w:ascii="Times New Roman" w:eastAsia="Calibri" w:hAnsi="Times New Roman"/>
            <w:bCs/>
            <w:sz w:val="24"/>
            <w:szCs w:val="24"/>
            <w:lang w:eastAsia="en-US"/>
          </w:rPr>
          <w:t>https://znanium.com/catalog/product/995045</w:t>
        </w:r>
      </w:hyperlink>
      <w:r>
        <w:rPr>
          <w:rFonts w:ascii="Times New Roman" w:eastAsia="Calibri" w:hAnsi="Times New Roman"/>
          <w:bCs/>
          <w:sz w:val="24"/>
          <w:szCs w:val="24"/>
          <w:lang w:eastAsia="en-US"/>
        </w:rPr>
        <w:t xml:space="preserve"> </w:t>
      </w:r>
    </w:p>
    <w:p w:rsidR="00D8616B" w:rsidRPr="00287EC3" w:rsidRDefault="00D8616B" w:rsidP="00D8616B">
      <w:pPr>
        <w:tabs>
          <w:tab w:val="left" w:pos="284"/>
        </w:tabs>
        <w:spacing w:after="0"/>
        <w:ind w:right="-1"/>
        <w:contextualSpacing/>
        <w:jc w:val="both"/>
        <w:rPr>
          <w:rFonts w:ascii="Times New Roman" w:eastAsia="Calibri" w:hAnsi="Times New Roman"/>
          <w:sz w:val="24"/>
          <w:szCs w:val="24"/>
          <w:lang w:eastAsia="en-US"/>
        </w:rPr>
      </w:pPr>
      <w:r w:rsidRPr="00287EC3">
        <w:rPr>
          <w:rFonts w:ascii="Times New Roman" w:eastAsia="Calibri" w:hAnsi="Times New Roman"/>
          <w:bCs/>
          <w:sz w:val="24"/>
          <w:szCs w:val="24"/>
          <w:lang w:eastAsia="en-US"/>
        </w:rPr>
        <w:t>5.</w:t>
      </w:r>
      <w:r w:rsidRPr="00287EC3">
        <w:rPr>
          <w:rFonts w:ascii="Times New Roman" w:eastAsia="Calibri" w:hAnsi="Times New Roman"/>
          <w:bCs/>
          <w:sz w:val="24"/>
          <w:szCs w:val="24"/>
          <w:lang w:eastAsia="en-US"/>
        </w:rPr>
        <w:tab/>
        <w:t xml:space="preserve">Михаилиди, А. М. Безопасность жизнедеятельности и охрана труда на производстве учебное пособие для СПО / А. М. Михаилиди. — Саратов, Москва: Профобразование, Ай Пи Ар Медиа, 2021. — 111 c. — ISBN 978-5-4488-0964-4, 978-5-4497-0809-0. — Текст электронный // Электронно-библиотечная система IPR BOOKS [сайт]. — URL: </w:t>
      </w:r>
      <w:hyperlink r:id="rId16" w:history="1">
        <w:r w:rsidRPr="00630FC4">
          <w:rPr>
            <w:rStyle w:val="af6"/>
            <w:rFonts w:ascii="Times New Roman" w:eastAsia="Calibri" w:hAnsi="Times New Roman"/>
            <w:bCs/>
            <w:sz w:val="24"/>
            <w:szCs w:val="24"/>
            <w:lang w:eastAsia="en-US"/>
          </w:rPr>
          <w:t>http://www.iprbookshop.ru/100492.html</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Режим доступа: для авторизир. пользователей. - DOI: </w:t>
      </w:r>
      <w:hyperlink r:id="rId17" w:history="1">
        <w:r w:rsidRPr="00287EC3">
          <w:rPr>
            <w:rFonts w:ascii="Times New Roman" w:eastAsia="Calibri" w:hAnsi="Times New Roman"/>
            <w:sz w:val="24"/>
            <w:szCs w:val="24"/>
            <w:lang w:eastAsia="en-US"/>
          </w:rPr>
          <w:t>https://doi.org/10.23682/100492</w:t>
        </w:r>
      </w:hyperlink>
      <w:r w:rsidRPr="00287EC3">
        <w:rPr>
          <w:rFonts w:ascii="Times New Roman" w:eastAsia="Calibri" w:hAnsi="Times New Roman"/>
          <w:sz w:val="24"/>
          <w:szCs w:val="24"/>
          <w:lang w:eastAsia="en-US"/>
        </w:rPr>
        <w:t>.</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6. Менумеров, Р. М. Электробезопасность: учебное пособие для спо / Р. М. Менумеров. — 2-е изд., стер. — Санкт-Петербург: Лань, 2021. — 196 с. — ISBN 978-5-8114-8191-0. — Текст: электронный // Лань: электронно-библиотечная система. — URL: </w:t>
      </w:r>
      <w:hyperlink r:id="rId18" w:history="1">
        <w:r w:rsidRPr="00287EC3">
          <w:rPr>
            <w:rStyle w:val="af6"/>
            <w:rFonts w:ascii="Times New Roman" w:eastAsia="Calibri" w:hAnsi="Times New Roman"/>
            <w:bCs/>
            <w:sz w:val="24"/>
            <w:szCs w:val="24"/>
            <w:lang w:eastAsia="en-US"/>
          </w:rPr>
          <w:t>https://e.lanbook.com/book/173112</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Режим доступа: для авториз.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7. Широков, Ю. А. Защита в чрезвычайных ситуациях и гражданская оборона: учебное пособие для спо / Ю. А. Широков. — Санкт-Петербург: Лань, 2020. — 488 с. — ISBN 978-5-8114-6463-0. — Текст: электронный // Лань: электронно-библиотечная система. — URL: </w:t>
      </w:r>
      <w:hyperlink r:id="rId19" w:history="1">
        <w:r w:rsidRPr="00287EC3">
          <w:rPr>
            <w:rStyle w:val="af6"/>
            <w:rFonts w:ascii="Times New Roman" w:eastAsia="Calibri" w:hAnsi="Times New Roman"/>
            <w:bCs/>
            <w:sz w:val="24"/>
            <w:szCs w:val="24"/>
            <w:lang w:eastAsia="en-US"/>
          </w:rPr>
          <w:t>https://e.lanbook.com/book/148019</w:t>
        </w:r>
      </w:hyperlink>
      <w:r>
        <w:rPr>
          <w:rFonts w:ascii="Times New Roman" w:eastAsia="Calibri" w:hAnsi="Times New Roman"/>
          <w:bCs/>
          <w:sz w:val="24"/>
          <w:szCs w:val="24"/>
          <w:lang w:eastAsia="en-US"/>
        </w:rPr>
        <w:t xml:space="preserve"> </w:t>
      </w:r>
      <w:r w:rsidRPr="00287EC3">
        <w:rPr>
          <w:rFonts w:ascii="Times New Roman" w:eastAsia="Calibri" w:hAnsi="Times New Roman"/>
          <w:bCs/>
          <w:sz w:val="24"/>
          <w:szCs w:val="24"/>
          <w:lang w:eastAsia="en-US"/>
        </w:rPr>
        <w:t xml:space="preserve"> — Режим доступа: для авториз. пользователей.</w:t>
      </w:r>
    </w:p>
    <w:p w:rsidR="00D8616B" w:rsidRPr="00287EC3" w:rsidRDefault="00D8616B" w:rsidP="00D8616B">
      <w:pPr>
        <w:tabs>
          <w:tab w:val="left" w:pos="284"/>
        </w:tabs>
        <w:spacing w:after="0"/>
        <w:ind w:right="-1"/>
        <w:contextualSpacing/>
        <w:jc w:val="both"/>
        <w:rPr>
          <w:rFonts w:ascii="Times New Roman" w:eastAsia="Calibri" w:hAnsi="Times New Roman"/>
          <w:bCs/>
          <w:sz w:val="24"/>
          <w:szCs w:val="24"/>
          <w:lang w:eastAsia="en-US"/>
        </w:rPr>
      </w:pPr>
      <w:r w:rsidRPr="00287EC3">
        <w:rPr>
          <w:rFonts w:ascii="Times New Roman" w:eastAsia="Calibri" w:hAnsi="Times New Roman"/>
          <w:bCs/>
          <w:sz w:val="24"/>
          <w:szCs w:val="24"/>
          <w:lang w:eastAsia="en-US"/>
        </w:rPr>
        <w:t xml:space="preserve">8. Бурашников, Ю. М. Безопасность жизнедеятельности. Охрана труда на предприятиях пищевых производств: учебник для спо / Ю. М. Бурашников, А. С. Максимов. — Санкт-Петербург: Лань, 2020. — 496 с. — ISBN 978-5-8114-6480-7. — Текст: электронный // Лань: электронно-библиотечная система. — URL: </w:t>
      </w:r>
      <w:hyperlink r:id="rId20" w:history="1">
        <w:r w:rsidRPr="00287EC3">
          <w:rPr>
            <w:rStyle w:val="af6"/>
            <w:rFonts w:ascii="Times New Roman" w:eastAsia="Calibri" w:hAnsi="Times New Roman"/>
            <w:bCs/>
            <w:sz w:val="24"/>
            <w:szCs w:val="24"/>
            <w:lang w:eastAsia="en-US"/>
          </w:rPr>
          <w:t>https://e.lanbook.com/book/148021</w:t>
        </w:r>
      </w:hyperlink>
      <w:r w:rsidRPr="00287EC3">
        <w:rPr>
          <w:rFonts w:ascii="Times New Roman" w:eastAsia="Calibri" w:hAnsi="Times New Roman"/>
          <w:bCs/>
          <w:sz w:val="24"/>
          <w:szCs w:val="24"/>
          <w:lang w:eastAsia="en-US"/>
        </w:rPr>
        <w:t xml:space="preserve">  (дата обращения: 24.06.2022). — Режим доступа: для авториз. пользователей.</w:t>
      </w:r>
    </w:p>
    <w:p w:rsidR="00D8616B" w:rsidRPr="008C0F96" w:rsidRDefault="00D8616B" w:rsidP="00D8616B">
      <w:pPr>
        <w:tabs>
          <w:tab w:val="left" w:pos="284"/>
        </w:tabs>
        <w:spacing w:after="0" w:line="240" w:lineRule="auto"/>
        <w:ind w:right="-1" w:firstLine="709"/>
        <w:contextualSpacing/>
        <w:jc w:val="both"/>
        <w:rPr>
          <w:rFonts w:ascii="Times New Roman" w:eastAsia="Calibri" w:hAnsi="Times New Roman"/>
          <w:bCs/>
          <w:i/>
          <w:sz w:val="24"/>
          <w:szCs w:val="24"/>
          <w:lang w:eastAsia="en-US"/>
        </w:rPr>
      </w:pPr>
      <w:r w:rsidRPr="008C0F96">
        <w:rPr>
          <w:rFonts w:ascii="Times New Roman" w:eastAsia="Calibri" w:hAnsi="Times New Roman"/>
          <w:b/>
          <w:bCs/>
          <w:sz w:val="24"/>
          <w:szCs w:val="24"/>
          <w:lang w:eastAsia="en-US"/>
        </w:rPr>
        <w:t>3.2.3. Дополнительные источники</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Айзман, Р. И. Основы медицинских знаний и здорового образа жизни: учебное пособие / Р.И. Айзман, В.Б. Рубанович, М.А. Суботялов. – Новосибирск: Сибирское университетское издательство, 2017. – 214 c.</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Безопасность в техносфере: Всероссийский научно-методический и информационный журнал. Режим доступа: </w:t>
      </w:r>
      <w:hyperlink r:id="rId21" w:history="1">
        <w:r w:rsidRPr="008C0F96">
          <w:rPr>
            <w:rFonts w:ascii="Times New Roman" w:eastAsia="Calibri" w:hAnsi="Times New Roman"/>
            <w:bCs/>
            <w:sz w:val="24"/>
            <w:szCs w:val="24"/>
            <w:lang w:eastAsia="en-US"/>
          </w:rPr>
          <w:t>http://www.magbvt.ru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Безопасность жизнедеятельности. Практикум: Учебное пособие / Бондаренко В.А., Евтушенко С.И., Лепихова В.А. - Москва: ИЦ РИОР, НИЦ ИНФРА-М, 2019. – 150 с.</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 xml:space="preserve">Официальный сайт МЧС РФ. Режим доступа:  </w:t>
      </w:r>
      <w:hyperlink r:id="rId22" w:history="1">
        <w:r w:rsidRPr="008C0F96">
          <w:rPr>
            <w:rFonts w:ascii="Times New Roman" w:eastAsia="Calibri" w:hAnsi="Times New Roman"/>
            <w:bCs/>
            <w:sz w:val="24"/>
            <w:szCs w:val="24"/>
            <w:lang w:eastAsia="en-US"/>
          </w:rPr>
          <w:t>http://www.mchs.gov.ru</w:t>
        </w:r>
      </w:hyperlink>
      <w:r w:rsidRPr="008C0F96">
        <w:rPr>
          <w:rFonts w:ascii="Times New Roman" w:eastAsia="Calibri" w:hAnsi="Times New Roman"/>
          <w:bCs/>
          <w:sz w:val="24"/>
          <w:szCs w:val="24"/>
          <w:lang w:eastAsia="en-US"/>
        </w:rPr>
        <w:t>.</w:t>
      </w:r>
    </w:p>
    <w:p w:rsidR="00D8616B" w:rsidRPr="008C0F96" w:rsidRDefault="00D8616B" w:rsidP="00D8616B">
      <w:pPr>
        <w:numPr>
          <w:ilvl w:val="0"/>
          <w:numId w:val="36"/>
        </w:numPr>
        <w:pBdr>
          <w:top w:val="none" w:sz="0" w:space="0" w:color="auto"/>
          <w:left w:val="none" w:sz="0" w:space="0" w:color="auto"/>
          <w:bottom w:val="none" w:sz="0" w:space="0" w:color="auto"/>
          <w:right w:val="none" w:sz="0" w:space="0" w:color="auto"/>
          <w:between w:val="none" w:sz="0" w:space="0" w:color="auto"/>
        </w:pBdr>
        <w:tabs>
          <w:tab w:val="left" w:pos="284"/>
        </w:tabs>
        <w:spacing w:after="0"/>
        <w:ind w:left="0" w:right="-1" w:firstLine="0"/>
        <w:contextualSpacing/>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lastRenderedPageBreak/>
        <w:t>Суворова, Г.М. Методика обучения безопасности жизнедеятельности: учебное пособие для среднего профессионального образования / Г.М. Суворова, В.Д. Горичева. – 2-е изд., испр. и доп. – Москва: Юрайт, 2021. – 212 с. – Текст: электронный // ЭБС Юрайт [сайт]. – URL: </w:t>
      </w:r>
      <w:hyperlink r:id="rId23" w:tgtFrame="_blank" w:history="1">
        <w:r w:rsidRPr="008C0F96">
          <w:rPr>
            <w:rFonts w:ascii="Times New Roman" w:eastAsia="Calibri" w:hAnsi="Times New Roman"/>
            <w:bCs/>
            <w:sz w:val="24"/>
            <w:szCs w:val="24"/>
            <w:lang w:eastAsia="en-US"/>
          </w:rPr>
          <w:t>https://urait.ru/bcode/471671</w:t>
        </w:r>
      </w:hyperlink>
      <w:r>
        <w:rPr>
          <w:rFonts w:ascii="Times New Roman" w:eastAsia="Calibri" w:hAnsi="Times New Roman"/>
          <w:bCs/>
          <w:sz w:val="24"/>
          <w:szCs w:val="24"/>
          <w:lang w:eastAsia="en-US"/>
        </w:rPr>
        <w:t xml:space="preserve"> </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3.3. Организация образовательного процесса</w:t>
      </w:r>
    </w:p>
    <w:p w:rsidR="001D33A0" w:rsidRPr="00D21D98" w:rsidRDefault="001D33A0" w:rsidP="001D33A0">
      <w:pPr>
        <w:spacing w:after="0"/>
        <w:ind w:firstLine="709"/>
        <w:jc w:val="both"/>
        <w:rPr>
          <w:rFonts w:ascii="Times New Roman" w:eastAsia="Arial Unicode MS" w:hAnsi="Times New Roman"/>
          <w:bCs/>
          <w:color w:val="000000"/>
          <w:sz w:val="24"/>
          <w:szCs w:val="24"/>
        </w:rPr>
      </w:pPr>
      <w:r w:rsidRPr="00D21D98">
        <w:rPr>
          <w:rFonts w:ascii="Times New Roman" w:hAnsi="Times New Roman"/>
          <w:bCs/>
          <w:sz w:val="24"/>
          <w:szCs w:val="24"/>
        </w:rPr>
        <w:t xml:space="preserve">Реализация программы учебной дисциплины предусматривает выполнение обучающимися заданий для практических занятий, </w:t>
      </w:r>
      <w:r>
        <w:rPr>
          <w:rFonts w:ascii="Times New Roman" w:hAnsi="Times New Roman"/>
          <w:bCs/>
          <w:sz w:val="24"/>
          <w:szCs w:val="24"/>
        </w:rPr>
        <w:t>самостоятельной</w:t>
      </w:r>
      <w:r w:rsidRPr="00D21D98">
        <w:rPr>
          <w:rFonts w:ascii="Times New Roman" w:hAnsi="Times New Roman"/>
          <w:bCs/>
          <w:sz w:val="24"/>
          <w:szCs w:val="24"/>
        </w:rPr>
        <w:t xml:space="preserve"> работы с использованием персонального компьютера с лицензионным программным обеспечением и с подключением к </w:t>
      </w:r>
      <w:r w:rsidRPr="00D21D98">
        <w:rPr>
          <w:rFonts w:ascii="Times New Roman" w:hAnsi="Times New Roman"/>
          <w:sz w:val="24"/>
          <w:szCs w:val="24"/>
        </w:rPr>
        <w:t>информационно-телекоммуникационной сети «Интернет»</w:t>
      </w:r>
      <w:r w:rsidRPr="00D21D98">
        <w:rPr>
          <w:rFonts w:ascii="Times New Roman" w:hAnsi="Times New Roman"/>
          <w:bCs/>
          <w:sz w:val="24"/>
          <w:szCs w:val="24"/>
        </w:rPr>
        <w:t>. Самостоятельная</w:t>
      </w:r>
      <w:r>
        <w:rPr>
          <w:rFonts w:ascii="Times New Roman" w:hAnsi="Times New Roman"/>
          <w:bCs/>
          <w:sz w:val="24"/>
          <w:szCs w:val="24"/>
        </w:rPr>
        <w:t xml:space="preserve"> </w:t>
      </w:r>
      <w:r w:rsidRPr="00D21D98">
        <w:rPr>
          <w:rFonts w:ascii="Times New Roman" w:hAnsi="Times New Roman"/>
          <w:bCs/>
          <w:sz w:val="24"/>
          <w:szCs w:val="24"/>
        </w:rPr>
        <w:t xml:space="preserve">работа, направленная на закрепление знаний, освоение умений, формирование общих и профессиональных компетенций обучающихся. </w:t>
      </w:r>
      <w:r>
        <w:rPr>
          <w:rFonts w:ascii="Times New Roman" w:hAnsi="Times New Roman"/>
          <w:bCs/>
          <w:sz w:val="24"/>
          <w:szCs w:val="24"/>
        </w:rPr>
        <w:t>Самостоятельная</w:t>
      </w:r>
      <w:r w:rsidRPr="00D21D98">
        <w:rPr>
          <w:rFonts w:ascii="Times New Roman" w:hAnsi="Times New Roman"/>
          <w:bCs/>
          <w:sz w:val="24"/>
          <w:szCs w:val="24"/>
        </w:rPr>
        <w:t xml:space="preserve"> работа сопровождается методическим обеспечением и обоснованием времени, затрачиваемого на её выполнение. В процессе самостоятельной работы предусматривается работа по написанию рефератов и сообщений, составлению схем и таблиц</w:t>
      </w:r>
      <w:r w:rsidRPr="00D21D98">
        <w:rPr>
          <w:rFonts w:ascii="Times New Roman" w:hAnsi="Times New Roman"/>
          <w:bCs/>
          <w:color w:val="000000"/>
          <w:sz w:val="24"/>
          <w:szCs w:val="24"/>
        </w:rPr>
        <w:t>.</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Обучающиеся с ограниченными возможностями здоровья и инвалиды обеспечены печатными и электронными образовательными ресурсами, адаптированными к ограничениям их здоровья</w:t>
      </w:r>
      <w:r w:rsidRPr="00D21D98">
        <w:rPr>
          <w:rFonts w:ascii="Times New Roman" w:hAnsi="Times New Roman"/>
          <w:bCs/>
          <w:sz w:val="24"/>
          <w:szCs w:val="24"/>
        </w:rPr>
        <w:t xml:space="preserve">.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bCs/>
          <w:sz w:val="24"/>
          <w:szCs w:val="24"/>
        </w:rPr>
        <w:t xml:space="preserve">Текущий контроль знаний и умений осуществляется в форме различных видов опросов на занятиях и во время инструктажа перед практическими занятиями, контрольных работ, различных форм тестового контроля и др. Текущий контроль освоенных умений осуществляется в виде экспертной оценки результатов выполнения практических работ и заданий по самостоятельной работе. </w:t>
      </w:r>
    </w:p>
    <w:p w:rsidR="001D33A0" w:rsidRPr="00D21D98" w:rsidRDefault="001D33A0" w:rsidP="001D33A0">
      <w:pPr>
        <w:spacing w:after="0"/>
        <w:ind w:firstLine="709"/>
        <w:jc w:val="both"/>
        <w:rPr>
          <w:rFonts w:ascii="Times New Roman" w:hAnsi="Times New Roman"/>
          <w:bCs/>
          <w:sz w:val="24"/>
          <w:szCs w:val="24"/>
        </w:rPr>
      </w:pPr>
      <w:r w:rsidRPr="00D21D98">
        <w:rPr>
          <w:rFonts w:ascii="Times New Roman" w:hAnsi="Times New Roman"/>
          <w:sz w:val="24"/>
          <w:szCs w:val="24"/>
        </w:rPr>
        <w:t xml:space="preserve">Промежуточная аттестация обучающихся осуществляется в рамках освоения общепрофессионального цикла в соответствии с фондами оценочных средств, позволяющими оценить достижение запланированных результатов обучения. </w:t>
      </w:r>
      <w:r w:rsidRPr="00D21D98">
        <w:rPr>
          <w:rFonts w:ascii="Times New Roman" w:hAnsi="Times New Roman"/>
          <w:bCs/>
          <w:sz w:val="24"/>
          <w:szCs w:val="24"/>
        </w:rPr>
        <w:t xml:space="preserve">Завершается освоение программы дифференцированным зачётом, включающего как оценку теоретических знания, так и практических умений. </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реализации образовательной программы техникум применяет электронное обучение и дистанционные образовательные технологии.</w:t>
      </w:r>
    </w:p>
    <w:p w:rsidR="001D33A0" w:rsidRPr="00D21D98" w:rsidRDefault="001D33A0" w:rsidP="001D33A0">
      <w:pPr>
        <w:spacing w:after="0"/>
        <w:ind w:firstLine="833"/>
        <w:jc w:val="both"/>
        <w:rPr>
          <w:rFonts w:ascii="Times New Roman" w:hAnsi="Times New Roman"/>
          <w:sz w:val="24"/>
          <w:szCs w:val="24"/>
        </w:rPr>
      </w:pPr>
      <w:r w:rsidRPr="00D21D98">
        <w:rPr>
          <w:rFonts w:ascii="Times New Roman" w:hAnsi="Times New Roman"/>
          <w:sz w:val="24"/>
          <w:szCs w:val="24"/>
        </w:rPr>
        <w:t>При обучении лиц с ограниченными возможностями здоровья электронное обучение и дистанционные образовательные технологии предусматривают возможность приема-передачи информации в доступных для них формах.</w:t>
      </w:r>
    </w:p>
    <w:p w:rsidR="001D33A0" w:rsidRPr="00D21D98" w:rsidRDefault="001D33A0" w:rsidP="001D33A0">
      <w:pPr>
        <w:spacing w:after="0"/>
        <w:ind w:firstLine="709"/>
        <w:rPr>
          <w:rFonts w:ascii="Times New Roman" w:hAnsi="Times New Roman"/>
          <w:b/>
          <w:sz w:val="24"/>
          <w:szCs w:val="24"/>
        </w:rPr>
      </w:pPr>
      <w:r w:rsidRPr="00D21D98">
        <w:rPr>
          <w:rFonts w:ascii="Times New Roman" w:hAnsi="Times New Roman"/>
          <w:b/>
          <w:sz w:val="24"/>
          <w:szCs w:val="24"/>
        </w:rPr>
        <w:t>3.4. Кадровое обеспечение образовательного процесса</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Реализация программы учебной дисциплины обеспечивается педагогическими работниками техникума, имеющие высшее образование, их деятельность связана с направленностью реализуемой учебной дисциплины (имеющих стаж работы в данной профессиональной области </w:t>
      </w:r>
      <w:r>
        <w:rPr>
          <w:rFonts w:ascii="Times New Roman" w:hAnsi="Times New Roman"/>
          <w:sz w:val="24"/>
          <w:szCs w:val="24"/>
        </w:rPr>
        <w:t>более</w:t>
      </w:r>
      <w:r w:rsidRPr="00D21D98">
        <w:rPr>
          <w:rFonts w:ascii="Times New Roman" w:hAnsi="Times New Roman"/>
          <w:sz w:val="24"/>
          <w:szCs w:val="24"/>
        </w:rPr>
        <w:t xml:space="preserve"> 3 лет).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 xml:space="preserve">Квалификация педагогических работников техникума отвечает квалификационным требованиям, указанным в профессиональном стандарте «Педагог профессионального обучения, профессионального образования и дополнительного профессионального образования». </w:t>
      </w:r>
    </w:p>
    <w:p w:rsidR="001D33A0" w:rsidRPr="00D21D98" w:rsidRDefault="001D33A0" w:rsidP="001D33A0">
      <w:pPr>
        <w:spacing w:after="0"/>
        <w:ind w:firstLine="731"/>
        <w:jc w:val="both"/>
        <w:rPr>
          <w:rFonts w:ascii="Times New Roman" w:hAnsi="Times New Roman"/>
          <w:sz w:val="24"/>
          <w:szCs w:val="24"/>
        </w:rPr>
      </w:pPr>
      <w:r w:rsidRPr="00D21D98">
        <w:rPr>
          <w:rFonts w:ascii="Times New Roman" w:hAnsi="Times New Roman"/>
          <w:sz w:val="24"/>
          <w:szCs w:val="24"/>
        </w:rPr>
        <w:t>Педагогические работники получают дополнительное профессиональное образование по программам повышения квалификации, в том числе в форме стажировки в организациях, не реже 1 раза в 3 года с учетом расширения спектра профессиональных компетенций.</w:t>
      </w:r>
    </w:p>
    <w:p w:rsidR="00D8616B"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p>
    <w:p w:rsidR="00D8616B" w:rsidRPr="008C0F96" w:rsidRDefault="00D8616B" w:rsidP="00D8616B">
      <w:pPr>
        <w:tabs>
          <w:tab w:val="left" w:pos="284"/>
        </w:tabs>
        <w:spacing w:after="0" w:line="240" w:lineRule="auto"/>
        <w:ind w:right="-284" w:firstLine="709"/>
        <w:contextualSpacing/>
        <w:jc w:val="center"/>
        <w:rPr>
          <w:rFonts w:ascii="Times New Roman" w:eastAsia="Calibri" w:hAnsi="Times New Roman"/>
          <w:b/>
          <w:sz w:val="24"/>
          <w:szCs w:val="24"/>
          <w:lang w:eastAsia="en-US"/>
        </w:rPr>
      </w:pPr>
      <w:r>
        <w:rPr>
          <w:rFonts w:ascii="Times New Roman" w:eastAsia="Calibri" w:hAnsi="Times New Roman"/>
          <w:b/>
          <w:sz w:val="24"/>
          <w:szCs w:val="24"/>
          <w:lang w:eastAsia="en-US"/>
        </w:rPr>
        <w:lastRenderedPageBreak/>
        <w:t>4</w:t>
      </w:r>
      <w:r w:rsidRPr="008C0F96">
        <w:rPr>
          <w:rFonts w:ascii="Times New Roman" w:eastAsia="Calibri" w:hAnsi="Times New Roman"/>
          <w:b/>
          <w:sz w:val="24"/>
          <w:szCs w:val="24"/>
          <w:lang w:eastAsia="en-US"/>
        </w:rPr>
        <w:t>. КОНТРОЛЬ И ОЦЕНКА РЕЗУЛЬТАТОВ ОСВОЕНИЯ УЧЕБНОЙ ДИСЦИПЛИНЫ</w:t>
      </w:r>
    </w:p>
    <w:p w:rsidR="00D8616B" w:rsidRPr="008C0F96" w:rsidRDefault="00D8616B" w:rsidP="00D8616B">
      <w:pPr>
        <w:spacing w:after="0" w:line="240" w:lineRule="auto"/>
        <w:contextualSpacing/>
        <w:jc w:val="center"/>
        <w:rPr>
          <w:rFonts w:ascii="Times New Roman" w:eastAsia="Calibri" w:hAnsi="Times New Roman"/>
          <w:b/>
          <w:sz w:val="24"/>
          <w:szCs w:val="24"/>
          <w:lang w:eastAsia="en-US"/>
        </w:rPr>
      </w:pPr>
    </w:p>
    <w:tbl>
      <w:tblPr>
        <w:tblW w:w="4823"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38"/>
        <w:gridCol w:w="3949"/>
        <w:gridCol w:w="1693"/>
      </w:tblGrid>
      <w:tr w:rsidR="00D8616B" w:rsidRPr="008C0F96" w:rsidTr="00247729">
        <w:tc>
          <w:tcPr>
            <w:tcW w:w="211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Результаты обучения</w:t>
            </w:r>
            <w:r w:rsidRPr="0059683A">
              <w:rPr>
                <w:rFonts w:ascii="Times New Roman" w:hAnsi="Times New Roman"/>
                <w:iCs/>
                <w:sz w:val="24"/>
                <w:szCs w:val="24"/>
                <w:vertAlign w:val="superscript"/>
              </w:rPr>
              <w:footnoteReference w:id="1"/>
            </w:r>
          </w:p>
        </w:tc>
        <w:tc>
          <w:tcPr>
            <w:tcW w:w="2019"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Критерии оценки</w:t>
            </w:r>
          </w:p>
        </w:tc>
        <w:tc>
          <w:tcPr>
            <w:tcW w:w="866" w:type="pct"/>
          </w:tcPr>
          <w:p w:rsidR="00D8616B" w:rsidRPr="008C0F96" w:rsidRDefault="00D8616B" w:rsidP="00CB59B6">
            <w:pPr>
              <w:spacing w:after="0" w:line="240" w:lineRule="auto"/>
              <w:jc w:val="center"/>
              <w:rPr>
                <w:rFonts w:ascii="Times New Roman" w:eastAsia="Calibri" w:hAnsi="Times New Roman"/>
                <w:b/>
                <w:bCs/>
                <w:i/>
                <w:sz w:val="24"/>
                <w:szCs w:val="24"/>
                <w:lang w:eastAsia="en-US"/>
              </w:rPr>
            </w:pPr>
            <w:r w:rsidRPr="0059683A">
              <w:rPr>
                <w:rFonts w:ascii="Times New Roman" w:hAnsi="Times New Roman"/>
                <w:b/>
                <w:bCs/>
                <w:iCs/>
                <w:sz w:val="24"/>
                <w:szCs w:val="24"/>
              </w:rPr>
              <w:t>Методы оценки</w:t>
            </w:r>
          </w:p>
        </w:tc>
      </w:tr>
      <w:tr w:rsidR="00D8616B" w:rsidRPr="008C0F96" w:rsidTr="00CB59B6">
        <w:tc>
          <w:tcPr>
            <w:tcW w:w="5000" w:type="pct"/>
            <w:gridSpan w:val="3"/>
          </w:tcPr>
          <w:p w:rsidR="00D8616B" w:rsidRPr="008C0F96" w:rsidRDefault="00D8616B" w:rsidP="00CB59B6">
            <w:pPr>
              <w:spacing w:after="0" w:line="240" w:lineRule="auto"/>
              <w:jc w:val="center"/>
              <w:rPr>
                <w:rFonts w:ascii="Times New Roman" w:eastAsia="Calibri" w:hAnsi="Times New Roman"/>
                <w:b/>
                <w:iCs/>
                <w:sz w:val="24"/>
                <w:szCs w:val="24"/>
                <w:lang w:eastAsia="en-US"/>
              </w:rPr>
            </w:pPr>
            <w:r w:rsidRPr="008C0F96">
              <w:rPr>
                <w:rFonts w:ascii="Times New Roman" w:eastAsia="Calibri" w:hAnsi="Times New Roman"/>
                <w:b/>
                <w:iCs/>
                <w:sz w:val="24"/>
                <w:szCs w:val="24"/>
                <w:lang w:eastAsia="en-US"/>
              </w:rPr>
              <w:t>Перечень знаний, осваиваемых в рамках дисциплины</w:t>
            </w: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Знать:</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основы пожаробезопасности и электробезопасности;</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меры пожарной безопасности и правила безопасного поведения при пожарах;</w:t>
            </w:r>
          </w:p>
          <w:p w:rsidR="00D8616B" w:rsidRPr="008C0F96" w:rsidRDefault="00D8616B" w:rsidP="00CB59B6">
            <w:pPr>
              <w:spacing w:after="0" w:line="240" w:lineRule="auto"/>
              <w:ind w:firstLine="316"/>
              <w:jc w:val="both"/>
              <w:rPr>
                <w:rFonts w:ascii="Times New Roman" w:eastAsia="Calibri" w:hAnsi="Times New Roman"/>
                <w:bCs/>
                <w:sz w:val="24"/>
                <w:szCs w:val="24"/>
                <w:lang w:eastAsia="en-US"/>
              </w:rPr>
            </w:pPr>
            <w:r w:rsidRPr="008C0F96">
              <w:rPr>
                <w:rFonts w:ascii="Times New Roman" w:eastAsia="Calibri" w:hAnsi="Times New Roman"/>
                <w:bCs/>
                <w:sz w:val="24"/>
                <w:szCs w:val="24"/>
                <w:lang w:eastAsia="en-US"/>
              </w:rPr>
              <w:t>способы защиты населения от оружия массового поражения;</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стихийных явлениях, в том числе в условиях противодействия терроризму как серьезной угрозе национальной безопасности России;</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задачи и основные мероприятия гражданской обороны</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умеет определять угрозу пожарной безопасности;</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эффективных превентивных мер для предотвращения пожароопасных ситуаций;</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нормативных документов в своей профессиональной деятельности, готовность к соблюдению действующего законодательства и требований нормативных документов, в том числе в условиях противодействия терроризму;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дает характеристику различным видам потенциальных опасностей и перечисляет их последствия;</w:t>
            </w:r>
          </w:p>
          <w:p w:rsidR="00D8616B" w:rsidRPr="008C0F96" w:rsidRDefault="00D8616B" w:rsidP="00CB59B6">
            <w:pPr>
              <w:keepNext/>
              <w:spacing w:after="0" w:line="240" w:lineRule="auto"/>
              <w:ind w:firstLine="316"/>
              <w:jc w:val="both"/>
              <w:rPr>
                <w:rFonts w:ascii="Times New Roman" w:hAnsi="Times New Roman"/>
                <w:bCs/>
                <w:i/>
                <w:sz w:val="24"/>
                <w:szCs w:val="24"/>
              </w:rPr>
            </w:pPr>
            <w:r w:rsidRPr="008C0F96">
              <w:rPr>
                <w:rFonts w:ascii="Times New Roman" w:hAnsi="Times New Roman"/>
                <w:sz w:val="24"/>
                <w:szCs w:val="24"/>
              </w:rPr>
              <w:t>формулирует задачи и основные мероприятия гражданской обороны, перечисляет способы защиты населения от оружия массового поражения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w:t>
            </w:r>
            <w:r>
              <w:rPr>
                <w:rFonts w:ascii="Times New Roman" w:eastAsia="Calibri" w:hAnsi="Times New Roman"/>
                <w:iCs/>
                <w:sz w:val="24"/>
                <w:szCs w:val="24"/>
                <w:vertAlign w:val="superscript"/>
                <w:lang w:eastAsia="en-US"/>
              </w:rPr>
              <w:t xml:space="preserve"> </w:t>
            </w:r>
            <w:r w:rsidRPr="008C0F96">
              <w:rPr>
                <w:rFonts w:ascii="Times New Roman" w:eastAsia="Calibri" w:hAnsi="Times New Roman"/>
                <w:iCs/>
                <w:sz w:val="24"/>
                <w:szCs w:val="24"/>
                <w:lang w:eastAsia="en-US"/>
              </w:rPr>
              <w:t>военной службы и обороны государства;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основные виды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организация и порядок призыва граждан на военную службу и поступления на нее в добровольном порядке;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область применения получаемых профессиональных знаний при исполнении обязанностей военной службы;</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оказания первой доврачебной помощи пострадавшим</w:t>
            </w:r>
          </w:p>
        </w:tc>
        <w:tc>
          <w:tcPr>
            <w:tcW w:w="2019" w:type="pct"/>
          </w:tcPr>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владеет знаниями об организации и порядке призыва граждан на военную службу;</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ориентируется в видах вооружения, военной техники и специального снаряжения, состоящих на вооружении (оснащении) воинских подразделений, в которых имеются военно-учетные специальности, родственные специальностям СПО;</w:t>
            </w:r>
          </w:p>
          <w:p w:rsidR="00D8616B" w:rsidRPr="008C0F96" w:rsidRDefault="00D8616B" w:rsidP="00CB59B6">
            <w:pPr>
              <w:keepNext/>
              <w:spacing w:after="0" w:line="240" w:lineRule="auto"/>
              <w:ind w:firstLine="316"/>
              <w:jc w:val="both"/>
              <w:rPr>
                <w:rFonts w:ascii="Times New Roman" w:hAnsi="Times New Roman"/>
                <w:sz w:val="24"/>
                <w:szCs w:val="24"/>
              </w:rPr>
            </w:pPr>
            <w:r w:rsidRPr="008C0F96">
              <w:rPr>
                <w:rFonts w:ascii="Times New Roman" w:hAnsi="Times New Roman"/>
                <w:sz w:val="24"/>
                <w:szCs w:val="24"/>
              </w:rPr>
              <w:t>демонстрирует знания в области анатомо-физиологических последствий воздействия на человека травмирующих, вредных и поражающих факторов;</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демонстрирует знания порядка и правил оказания первой помощи пострадавшим, в том числе при транспортировке</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p>
        </w:tc>
      </w:tr>
      <w:tr w:rsidR="00D8616B" w:rsidRPr="008C0F96" w:rsidTr="00247729">
        <w:trPr>
          <w:trHeight w:val="2540"/>
        </w:trPr>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Знать:</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общие</w:t>
            </w:r>
            <w:r w:rsidRPr="008C0F96">
              <w:rPr>
                <w:rFonts w:ascii="Times New Roman" w:eastAsia="Calibri" w:hAnsi="Times New Roman"/>
                <w:iCs/>
                <w:sz w:val="24"/>
                <w:szCs w:val="24"/>
                <w:vertAlign w:val="superscript"/>
                <w:lang w:eastAsia="en-US"/>
              </w:rPr>
              <w:footnoteReference w:id="2"/>
            </w:r>
            <w:r w:rsidRPr="008C0F96">
              <w:rPr>
                <w:rFonts w:ascii="Times New Roman" w:eastAsia="Calibri" w:hAnsi="Times New Roman"/>
                <w:iCs/>
                <w:sz w:val="24"/>
                <w:szCs w:val="24"/>
                <w:lang w:eastAsia="en-US"/>
              </w:rPr>
              <w:t xml:space="preserve"> характеристики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классификация и общие признаки инфекционных заболеваний;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основы здорового образа жизни</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sz w:val="24"/>
                <w:szCs w:val="24"/>
                <w:lang w:eastAsia="en-US"/>
              </w:rPr>
              <w:t xml:space="preserve">демонстрирует знания </w:t>
            </w:r>
            <w:r w:rsidRPr="008C0F96">
              <w:rPr>
                <w:rFonts w:ascii="Times New Roman" w:eastAsia="Calibri" w:hAnsi="Times New Roman"/>
                <w:iCs/>
                <w:sz w:val="24"/>
                <w:szCs w:val="24"/>
                <w:lang w:eastAsia="en-US"/>
              </w:rPr>
              <w:t>общих характеристик поражений организма человека от воздействия опасных факторов;</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классифицирует инфекционные заболевания и формулирует их общие признаки;</w:t>
            </w:r>
          </w:p>
          <w:p w:rsidR="00D8616B" w:rsidRPr="008C0F96" w:rsidRDefault="00D8616B" w:rsidP="00CB59B6">
            <w:pPr>
              <w:spacing w:after="0" w:line="240" w:lineRule="auto"/>
              <w:ind w:firstLine="318"/>
              <w:jc w:val="both"/>
              <w:rPr>
                <w:rFonts w:ascii="Times New Roman" w:eastAsia="Calibri" w:hAnsi="Times New Roman"/>
                <w:bCs/>
                <w:iCs/>
                <w:sz w:val="24"/>
                <w:szCs w:val="24"/>
                <w:lang w:eastAsia="en-US"/>
              </w:rPr>
            </w:pPr>
            <w:r w:rsidRPr="008C0F96">
              <w:rPr>
                <w:rFonts w:ascii="Times New Roman" w:eastAsia="Calibri" w:hAnsi="Times New Roman"/>
                <w:iCs/>
                <w:sz w:val="24"/>
                <w:szCs w:val="24"/>
                <w:lang w:eastAsia="en-US"/>
              </w:rPr>
              <w:t>демонстрирует знание основ здорового образа жизни</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Письменный и устный опрос.</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Тестирование.</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r w:rsidR="00D8616B" w:rsidRPr="008C0F96" w:rsidTr="00CB59B6">
        <w:tc>
          <w:tcPr>
            <w:tcW w:w="5000" w:type="pct"/>
            <w:gridSpan w:val="3"/>
          </w:tcPr>
          <w:p w:rsidR="00D8616B" w:rsidRPr="008C0F96" w:rsidRDefault="00D8616B" w:rsidP="00CB59B6">
            <w:pPr>
              <w:suppressAutoHyphens/>
              <w:spacing w:after="0" w:line="240" w:lineRule="auto"/>
              <w:ind w:firstLine="316"/>
              <w:jc w:val="center"/>
              <w:rPr>
                <w:rFonts w:ascii="Times New Roman" w:eastAsia="Calibri" w:hAnsi="Times New Roman"/>
                <w:bCs/>
                <w:i/>
                <w:sz w:val="24"/>
                <w:szCs w:val="24"/>
                <w:lang w:eastAsia="en-US"/>
              </w:rPr>
            </w:pPr>
            <w:r w:rsidRPr="008C0F96">
              <w:rPr>
                <w:rFonts w:ascii="Times New Roman" w:eastAsia="Calibri" w:hAnsi="Times New Roman"/>
                <w:b/>
                <w:iCs/>
                <w:sz w:val="24"/>
                <w:szCs w:val="24"/>
                <w:lang w:eastAsia="en-US"/>
              </w:rPr>
              <w:t>Перечень умений, осваиваемых в рамках дисциплины</w:t>
            </w: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Уметь:</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пользоваться первичными средствами пожаротушения;</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применять 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обеспечивать устойчивость объектов экономики;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прогнозировать развитие событий и оценку последствий при техногенных чрезвычайных ситуациях и стихийных явлениях, в том числе в условиях противодействия терроризму;</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применять правила поведения и действия по сигналам гражданской обороны;</w:t>
            </w:r>
          </w:p>
          <w:p w:rsidR="00D8616B" w:rsidRPr="008C0F96" w:rsidRDefault="00D8616B" w:rsidP="00CB59B6">
            <w:pPr>
              <w:suppressAutoHyphens/>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соблюдать нормы экологической безопасности;</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 xml:space="preserve">определять направления ресурсосбережения в рамках профессиональной деятельности по </w:t>
            </w:r>
            <w:r w:rsidRPr="008C0F96">
              <w:rPr>
                <w:rFonts w:ascii="Times New Roman" w:eastAsia="Calibri" w:hAnsi="Times New Roman"/>
                <w:bCs/>
                <w:sz w:val="24"/>
                <w:szCs w:val="24"/>
                <w:lang w:eastAsia="en-US"/>
              </w:rPr>
              <w:t>специальности</w:t>
            </w:r>
          </w:p>
        </w:tc>
        <w:tc>
          <w:tcPr>
            <w:tcW w:w="2019" w:type="pct"/>
          </w:tcPr>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демонстрирует умение пользоваться первичными средствами пожаротушения;</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sz w:val="24"/>
                <w:szCs w:val="24"/>
                <w:lang w:eastAsia="en-US"/>
              </w:rPr>
              <w:t xml:space="preserve">формулирует </w:t>
            </w:r>
            <w:r w:rsidRPr="008C0F96">
              <w:rPr>
                <w:rFonts w:ascii="Times New Roman" w:eastAsia="Calibri" w:hAnsi="Times New Roman"/>
                <w:bCs/>
                <w:iCs/>
                <w:sz w:val="24"/>
                <w:szCs w:val="24"/>
                <w:lang w:eastAsia="en-US"/>
              </w:rPr>
              <w:t>правила поведения в чрезвычайных ситуациях природного и техногенного характера и при угрозе террористического акта;</w:t>
            </w:r>
          </w:p>
          <w:p w:rsidR="00D8616B" w:rsidRPr="008C0F96" w:rsidRDefault="00D8616B" w:rsidP="00CB59B6">
            <w:pPr>
              <w:spacing w:after="0" w:line="240" w:lineRule="auto"/>
              <w:ind w:firstLine="316"/>
              <w:jc w:val="both"/>
              <w:rPr>
                <w:rFonts w:ascii="Times New Roman" w:eastAsia="Calibri" w:hAnsi="Times New Roman"/>
                <w:sz w:val="24"/>
                <w:szCs w:val="24"/>
                <w:lang w:eastAsia="en-US"/>
              </w:rPr>
            </w:pPr>
            <w:r w:rsidRPr="008C0F96">
              <w:rPr>
                <w:rFonts w:ascii="Times New Roman" w:eastAsia="Calibri" w:hAnsi="Times New Roman"/>
                <w:iCs/>
                <w:sz w:val="24"/>
                <w:szCs w:val="24"/>
                <w:lang w:eastAsia="en-US"/>
              </w:rPr>
              <w:t>демонстрирует умение применять правила поведения и ориентируется в действиях по сигналам гражданской обороны</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uppressAutoHyphens/>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определять</w:t>
            </w:r>
            <w:r w:rsidRPr="008C0F96">
              <w:rPr>
                <w:rFonts w:ascii="Times New Roman" w:eastAsia="Calibri" w:hAnsi="Times New Roman"/>
                <w:iCs/>
                <w:sz w:val="24"/>
                <w:szCs w:val="24"/>
                <w:vertAlign w:val="superscript"/>
                <w:lang w:eastAsia="en-US"/>
              </w:rPr>
              <w:footnoteReference w:id="3"/>
            </w:r>
            <w:r w:rsidRPr="008C0F96">
              <w:rPr>
                <w:rFonts w:ascii="Times New Roman" w:eastAsia="Calibri" w:hAnsi="Times New Roman"/>
                <w:iCs/>
                <w:sz w:val="24"/>
                <w:szCs w:val="24"/>
                <w:lang w:eastAsia="en-US"/>
              </w:rPr>
              <w:t xml:space="preserve"> виды Вооруженных Сил, рода войск;</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ориентироваться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владеть общей физической и строевой подготовкой;</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демонстрировать основы оказания первой доврачебной помощи пострадавшим</w:t>
            </w:r>
          </w:p>
        </w:tc>
        <w:tc>
          <w:tcPr>
            <w:tcW w:w="2019" w:type="pct"/>
          </w:tcPr>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определяет виды вооруженных сил, рода войск;</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ориентируется в воинских званиях военнослужащих вооруженных сил российской федерации;</w:t>
            </w:r>
          </w:p>
          <w:p w:rsidR="00D8616B" w:rsidRPr="008C0F96" w:rsidRDefault="00D8616B" w:rsidP="00CB59B6">
            <w:pPr>
              <w:suppressAutoHyphens/>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iCs/>
                <w:sz w:val="24"/>
                <w:szCs w:val="24"/>
                <w:lang w:eastAsia="en-US"/>
              </w:rPr>
              <w:t>демонстрирует общую физическую и строевую подготовку, навыки обязательной подготовки к военной службе; основы оказания первой доврачебной помощи пострадавшим</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Экспертное наблюдение за ходом выполнения практической работы.</w:t>
            </w:r>
          </w:p>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p w:rsidR="00D8616B" w:rsidRPr="008C0F96" w:rsidRDefault="00D8616B" w:rsidP="00CB59B6">
            <w:pPr>
              <w:spacing w:after="0" w:line="240" w:lineRule="auto"/>
              <w:jc w:val="center"/>
              <w:rPr>
                <w:rFonts w:ascii="Times New Roman" w:eastAsia="Calibri" w:hAnsi="Times New Roman"/>
                <w:bCs/>
                <w:i/>
                <w:sz w:val="24"/>
                <w:szCs w:val="24"/>
                <w:lang w:eastAsia="en-US"/>
              </w:rPr>
            </w:pPr>
          </w:p>
        </w:tc>
      </w:tr>
      <w:tr w:rsidR="00D8616B" w:rsidRPr="008C0F96" w:rsidTr="00247729">
        <w:tc>
          <w:tcPr>
            <w:tcW w:w="2116" w:type="pct"/>
          </w:tcPr>
          <w:p w:rsidR="00D8616B" w:rsidRPr="008C0F96" w:rsidRDefault="00D8616B" w:rsidP="00CB59B6">
            <w:pPr>
              <w:spacing w:after="0" w:line="240" w:lineRule="auto"/>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Уметь:</w:t>
            </w:r>
          </w:p>
          <w:p w:rsidR="00D8616B" w:rsidRPr="008C0F96" w:rsidRDefault="00D8616B" w:rsidP="00CB59B6">
            <w:pPr>
              <w:spacing w:after="0" w:line="240" w:lineRule="auto"/>
              <w:ind w:firstLine="30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t>оказывать</w:t>
            </w:r>
            <w:r w:rsidRPr="008C0F96">
              <w:rPr>
                <w:rFonts w:ascii="Times New Roman" w:eastAsia="Calibri" w:hAnsi="Times New Roman"/>
                <w:iCs/>
                <w:sz w:val="24"/>
                <w:szCs w:val="24"/>
                <w:vertAlign w:val="superscript"/>
                <w:lang w:eastAsia="en-US"/>
              </w:rPr>
              <w:footnoteReference w:id="4"/>
            </w:r>
            <w:r w:rsidRPr="008C0F96">
              <w:rPr>
                <w:rFonts w:ascii="Times New Roman" w:eastAsia="Calibri" w:hAnsi="Times New Roman"/>
                <w:iCs/>
                <w:sz w:val="24"/>
                <w:szCs w:val="24"/>
                <w:lang w:eastAsia="en-US"/>
              </w:rPr>
              <w:t xml:space="preserve"> первую медицинскую помощь в различных ситуациях;</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осуществлять профилактику инфекционных заболеваний;</w:t>
            </w:r>
          </w:p>
          <w:p w:rsidR="00D8616B" w:rsidRPr="008C0F96" w:rsidRDefault="00D8616B" w:rsidP="00CB59B6">
            <w:pPr>
              <w:spacing w:after="0" w:line="240" w:lineRule="auto"/>
              <w:ind w:firstLine="30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определять показатели здоровья и оценивать физическое состояние;</w:t>
            </w:r>
          </w:p>
          <w:p w:rsidR="00D8616B" w:rsidRPr="008C0F96" w:rsidRDefault="00D8616B" w:rsidP="00CB59B6">
            <w:pPr>
              <w:suppressAutoHyphens/>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bCs/>
                <w:iCs/>
                <w:sz w:val="24"/>
                <w:szCs w:val="24"/>
                <w:lang w:eastAsia="en-US"/>
              </w:rPr>
              <w:t>составлять индивидуальные карты здоровья с режимом дня, графиком питания</w:t>
            </w:r>
          </w:p>
        </w:tc>
        <w:tc>
          <w:tcPr>
            <w:tcW w:w="2019" w:type="pct"/>
          </w:tcPr>
          <w:p w:rsidR="00D8616B" w:rsidRPr="008C0F96" w:rsidRDefault="00D8616B" w:rsidP="00CB59B6">
            <w:pPr>
              <w:spacing w:after="0" w:line="240" w:lineRule="auto"/>
              <w:ind w:firstLine="316"/>
              <w:jc w:val="both"/>
              <w:rPr>
                <w:rFonts w:ascii="Times New Roman" w:eastAsia="Calibri" w:hAnsi="Times New Roman"/>
                <w:iCs/>
                <w:sz w:val="24"/>
                <w:szCs w:val="24"/>
                <w:lang w:eastAsia="en-US"/>
              </w:rPr>
            </w:pPr>
            <w:r w:rsidRPr="008C0F96">
              <w:rPr>
                <w:rFonts w:ascii="Times New Roman" w:eastAsia="Calibri" w:hAnsi="Times New Roman"/>
                <w:iCs/>
                <w:sz w:val="24"/>
                <w:szCs w:val="24"/>
                <w:lang w:eastAsia="en-US"/>
              </w:rPr>
              <w:lastRenderedPageBreak/>
              <w:t>демонстрирует умение оказать первую медицинскую помощь в различных ситуациях;</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владеет принципами профилактики инфекционных заболеваний;</w:t>
            </w:r>
          </w:p>
          <w:p w:rsidR="00D8616B" w:rsidRPr="008C0F96" w:rsidRDefault="00D8616B" w:rsidP="00CB59B6">
            <w:pPr>
              <w:spacing w:after="0" w:line="240" w:lineRule="auto"/>
              <w:ind w:firstLine="316"/>
              <w:jc w:val="both"/>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t>определяет показатели здоровья и оценивает физическое состояние;</w:t>
            </w:r>
          </w:p>
          <w:p w:rsidR="00D8616B" w:rsidRPr="008C0F96" w:rsidRDefault="00D8616B" w:rsidP="00CB59B6">
            <w:pPr>
              <w:spacing w:after="0" w:line="240" w:lineRule="auto"/>
              <w:ind w:firstLine="316"/>
              <w:jc w:val="both"/>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составляет индивидуальные карты здоровья с режимом дня, графиком питания</w:t>
            </w:r>
          </w:p>
        </w:tc>
        <w:tc>
          <w:tcPr>
            <w:tcW w:w="866" w:type="pct"/>
            <w:vAlign w:val="center"/>
          </w:tcPr>
          <w:p w:rsidR="00D8616B" w:rsidRPr="008C0F96" w:rsidRDefault="00D8616B" w:rsidP="00CB59B6">
            <w:pPr>
              <w:spacing w:after="0" w:line="240" w:lineRule="auto"/>
              <w:rPr>
                <w:rFonts w:ascii="Times New Roman" w:eastAsia="Calibri" w:hAnsi="Times New Roman"/>
                <w:bCs/>
                <w:iCs/>
                <w:sz w:val="24"/>
                <w:szCs w:val="24"/>
                <w:lang w:eastAsia="en-US"/>
              </w:rPr>
            </w:pPr>
            <w:r w:rsidRPr="008C0F96">
              <w:rPr>
                <w:rFonts w:ascii="Times New Roman" w:eastAsia="Calibri" w:hAnsi="Times New Roman"/>
                <w:bCs/>
                <w:iCs/>
                <w:sz w:val="24"/>
                <w:szCs w:val="24"/>
                <w:lang w:eastAsia="en-US"/>
              </w:rPr>
              <w:lastRenderedPageBreak/>
              <w:t xml:space="preserve">Экспертное наблюдение за ходом </w:t>
            </w:r>
            <w:r w:rsidRPr="008C0F96">
              <w:rPr>
                <w:rFonts w:ascii="Times New Roman" w:eastAsia="Calibri" w:hAnsi="Times New Roman"/>
                <w:bCs/>
                <w:iCs/>
                <w:sz w:val="24"/>
                <w:szCs w:val="24"/>
                <w:lang w:eastAsia="en-US"/>
              </w:rPr>
              <w:lastRenderedPageBreak/>
              <w:t>выполнения практической работы.</w:t>
            </w:r>
          </w:p>
          <w:p w:rsidR="00D8616B" w:rsidRPr="008C0F96" w:rsidRDefault="00D8616B" w:rsidP="00CB59B6">
            <w:pPr>
              <w:spacing w:after="0" w:line="240" w:lineRule="auto"/>
              <w:rPr>
                <w:rFonts w:ascii="Times New Roman" w:eastAsia="Calibri" w:hAnsi="Times New Roman"/>
                <w:bCs/>
                <w:i/>
                <w:sz w:val="24"/>
                <w:szCs w:val="24"/>
                <w:lang w:eastAsia="en-US"/>
              </w:rPr>
            </w:pPr>
            <w:r w:rsidRPr="008C0F96">
              <w:rPr>
                <w:rFonts w:ascii="Times New Roman" w:eastAsia="Calibri" w:hAnsi="Times New Roman"/>
                <w:bCs/>
                <w:iCs/>
                <w:sz w:val="24"/>
                <w:szCs w:val="24"/>
                <w:lang w:eastAsia="en-US"/>
              </w:rPr>
              <w:t>Оценка результатов выполнения практической работы</w:t>
            </w:r>
          </w:p>
        </w:tc>
      </w:tr>
    </w:tbl>
    <w:p w:rsidR="00247729" w:rsidRPr="001D25B9" w:rsidRDefault="00247729" w:rsidP="00247729">
      <w:pPr>
        <w:spacing w:before="240" w:line="360" w:lineRule="auto"/>
        <w:jc w:val="center"/>
        <w:rPr>
          <w:rFonts w:ascii="Times New Roman" w:hAnsi="Times New Roman"/>
          <w:b/>
          <w:sz w:val="24"/>
          <w:szCs w:val="24"/>
        </w:rPr>
      </w:pPr>
      <w:r w:rsidRPr="001D25B9">
        <w:rPr>
          <w:rFonts w:ascii="Times New Roman" w:hAnsi="Times New Roman"/>
          <w:b/>
          <w:color w:val="000000"/>
          <w:sz w:val="24"/>
          <w:szCs w:val="24"/>
        </w:rPr>
        <w:lastRenderedPageBreak/>
        <w:t>5. КОМПЛЕКТ КОНТРОЛЬНО-ОЦЕНОЧНЫХ СРЕДСТВ</w:t>
      </w:r>
    </w:p>
    <w:p w:rsidR="00247729" w:rsidRPr="00E35B3F" w:rsidRDefault="00247729" w:rsidP="00247729">
      <w:pPr>
        <w:spacing w:after="0"/>
        <w:jc w:val="center"/>
        <w:rPr>
          <w:rFonts w:ascii="Times New Roman" w:hAnsi="Times New Roman"/>
          <w:b/>
          <w:sz w:val="24"/>
          <w:szCs w:val="24"/>
        </w:rPr>
      </w:pPr>
      <w:bookmarkStart w:id="3" w:name="_Toc316860036"/>
      <w:r w:rsidRPr="00E35B3F">
        <w:rPr>
          <w:rFonts w:ascii="Times New Roman" w:hAnsi="Times New Roman"/>
          <w:b/>
          <w:sz w:val="24"/>
          <w:szCs w:val="24"/>
        </w:rPr>
        <w:t>5.1. Паспорт комплекта контрольно-оценочных материалов</w:t>
      </w:r>
    </w:p>
    <w:bookmarkEnd w:id="3"/>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 xml:space="preserve">Контрольно-оценочные средства (КОС) предназначены для контроля и оценки образовательных достижений обучающихся, освоивших программу учебной дисциплины </w:t>
      </w:r>
      <w:r>
        <w:t>СГ</w:t>
      </w:r>
      <w:r w:rsidRPr="00D21D98">
        <w:t>.</w:t>
      </w:r>
      <w:r>
        <w:t>03</w:t>
      </w:r>
      <w:r w:rsidRPr="00D21D98">
        <w:t xml:space="preserve"> Безопасность жизнедеятельности</w:t>
      </w:r>
    </w:p>
    <w:p w:rsidR="00247729" w:rsidRPr="003800ED" w:rsidRDefault="00247729" w:rsidP="00247729">
      <w:pPr>
        <w:pStyle w:val="c21"/>
        <w:shd w:val="clear" w:color="auto" w:fill="FFFFFF"/>
        <w:spacing w:before="0" w:beforeAutospacing="0" w:after="0" w:afterAutospacing="0"/>
        <w:ind w:firstLine="708"/>
        <w:jc w:val="both"/>
        <w:rPr>
          <w:rFonts w:ascii="Arial" w:hAnsi="Arial" w:cs="Arial"/>
          <w:color w:val="000000"/>
        </w:rPr>
      </w:pPr>
      <w:r w:rsidRPr="003800ED">
        <w:rPr>
          <w:rStyle w:val="c17"/>
          <w:color w:val="000000"/>
        </w:rPr>
        <w:t>КОС включают контрольные материалы для проведения текущего контроля и промежуточной аттестации в форме дифференцированного зачета.</w:t>
      </w:r>
    </w:p>
    <w:p w:rsidR="00247729" w:rsidRPr="003800ED" w:rsidRDefault="00247729" w:rsidP="00247729">
      <w:pPr>
        <w:shd w:val="clear" w:color="auto" w:fill="FFFFFF"/>
        <w:spacing w:after="0" w:line="240" w:lineRule="auto"/>
        <w:jc w:val="center"/>
        <w:rPr>
          <w:rFonts w:ascii="Arial" w:hAnsi="Arial" w:cs="Arial"/>
          <w:color w:val="000000"/>
        </w:rPr>
      </w:pPr>
      <w:bookmarkStart w:id="4" w:name="59f32016488a56c6e89f8753411fdac7e13b3abc"/>
      <w:bookmarkStart w:id="5" w:name="1"/>
      <w:bookmarkEnd w:id="4"/>
      <w:bookmarkEnd w:id="5"/>
      <w:r>
        <w:rPr>
          <w:rFonts w:ascii="Times New Roman" w:hAnsi="Times New Roman"/>
          <w:b/>
          <w:bCs/>
          <w:color w:val="000000"/>
          <w:sz w:val="24"/>
          <w:szCs w:val="24"/>
        </w:rPr>
        <w:t xml:space="preserve">Тема: </w:t>
      </w:r>
      <w:r w:rsidRPr="003800ED">
        <w:rPr>
          <w:rFonts w:ascii="Times New Roman" w:hAnsi="Times New Roman"/>
          <w:b/>
          <w:bCs/>
          <w:color w:val="000000"/>
          <w:sz w:val="24"/>
          <w:szCs w:val="24"/>
        </w:rPr>
        <w:t>Организация гражданской обороны</w:t>
      </w:r>
    </w:p>
    <w:p w:rsidR="00247729" w:rsidRPr="003800ED" w:rsidRDefault="00247729" w:rsidP="00247729">
      <w:pPr>
        <w:shd w:val="clear" w:color="auto" w:fill="FFFFFF"/>
        <w:spacing w:after="0" w:line="240" w:lineRule="auto"/>
        <w:ind w:left="720"/>
        <w:jc w:val="center"/>
        <w:rPr>
          <w:rFonts w:ascii="Arial" w:hAnsi="Arial" w:cs="Arial"/>
          <w:color w:val="000000"/>
        </w:rPr>
      </w:pPr>
      <w:r w:rsidRPr="003800ED">
        <w:rPr>
          <w:rFonts w:ascii="Times New Roman" w:hAnsi="Times New Roman"/>
          <w:color w:val="000000"/>
          <w:sz w:val="28"/>
        </w:rPr>
        <w:t>Вопросы и задания: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8"/>
        </w:rPr>
        <w:t>1</w:t>
      </w:r>
      <w:r w:rsidRPr="003800ED">
        <w:rPr>
          <w:rFonts w:ascii="Times New Roman" w:hAnsi="Times New Roman"/>
          <w:color w:val="000000"/>
          <w:sz w:val="24"/>
          <w:szCs w:val="24"/>
        </w:rPr>
        <w:t>.Что такое гражданская оборона. Перечислите основные задачи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2.По какому принципу организована гражданская оборона в РФ.</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3.Перечислите права и обязанности граждан РФ в области гражданской обороны.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4.Какие формирования и организации составляют силы ГО.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5.Перечислите обязанности организации по гражданской обороне. Какие для этого создаются в организации органы и службы гражданской обороны.</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Ядерное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 Оружие массового поражения, основанное на внутриядерной энергии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бактериологическое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б) химическое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в) ядерное оружие;</w:t>
      </w:r>
      <w:r>
        <w:rPr>
          <w:rFonts w:ascii="Times New Roman" w:hAnsi="Times New Roman"/>
          <w:color w:val="000000"/>
          <w:sz w:val="24"/>
          <w:szCs w:val="24"/>
        </w:rPr>
        <w:t xml:space="preserve">   </w:t>
      </w:r>
      <w:r w:rsidRPr="003800ED">
        <w:rPr>
          <w:rFonts w:ascii="Times New Roman" w:hAnsi="Times New Roman"/>
          <w:color w:val="000000"/>
          <w:sz w:val="24"/>
          <w:szCs w:val="24"/>
        </w:rPr>
        <w:t>г) лазерное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2. К коллективным средствам защиты относятся: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w:t>
      </w:r>
      <w:r>
        <w:rPr>
          <w:rFonts w:ascii="Times New Roman" w:hAnsi="Times New Roman"/>
          <w:color w:val="000000"/>
          <w:sz w:val="24"/>
          <w:szCs w:val="24"/>
        </w:rPr>
        <w:t xml:space="preserve">   </w:t>
      </w:r>
      <w:r w:rsidRPr="003800ED">
        <w:rPr>
          <w:rFonts w:ascii="Times New Roman" w:hAnsi="Times New Roman"/>
          <w:color w:val="000000"/>
          <w:sz w:val="24"/>
          <w:szCs w:val="24"/>
        </w:rPr>
        <w:t>б)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в) ОЗК;</w:t>
      </w:r>
      <w:r>
        <w:rPr>
          <w:rFonts w:ascii="Times New Roman" w:hAnsi="Times New Roman"/>
          <w:color w:val="000000"/>
          <w:sz w:val="24"/>
          <w:szCs w:val="24"/>
        </w:rPr>
        <w:t xml:space="preserve">   </w:t>
      </w:r>
      <w:r w:rsidRPr="003800ED">
        <w:rPr>
          <w:rFonts w:ascii="Times New Roman" w:hAnsi="Times New Roman"/>
          <w:color w:val="000000"/>
          <w:sz w:val="24"/>
          <w:szCs w:val="24"/>
        </w:rPr>
        <w:t>г) простейшие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3. Явление радиоактивного излучения открыл французский физик</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Роберт Оппенгеймер;</w:t>
      </w:r>
      <w:r>
        <w:rPr>
          <w:rFonts w:ascii="Times New Roman" w:hAnsi="Times New Roman"/>
          <w:color w:val="000000"/>
          <w:sz w:val="24"/>
          <w:szCs w:val="24"/>
        </w:rPr>
        <w:t xml:space="preserve">   </w:t>
      </w:r>
      <w:r w:rsidRPr="003800ED">
        <w:rPr>
          <w:rFonts w:ascii="Times New Roman" w:hAnsi="Times New Roman"/>
          <w:color w:val="000000"/>
          <w:sz w:val="24"/>
          <w:szCs w:val="24"/>
        </w:rPr>
        <w:t>б) Антуан Беккерель;</w:t>
      </w:r>
      <w:r>
        <w:rPr>
          <w:rFonts w:ascii="Times New Roman" w:hAnsi="Times New Roman"/>
          <w:color w:val="000000"/>
          <w:sz w:val="24"/>
          <w:szCs w:val="24"/>
        </w:rPr>
        <w:t xml:space="preserve">   </w:t>
      </w:r>
      <w:r w:rsidRPr="003800ED">
        <w:rPr>
          <w:rFonts w:ascii="Times New Roman" w:hAnsi="Times New Roman"/>
          <w:color w:val="000000"/>
          <w:sz w:val="24"/>
          <w:szCs w:val="24"/>
        </w:rPr>
        <w:t>в) Жан Жак Руссо;</w:t>
      </w:r>
      <w:r>
        <w:rPr>
          <w:rFonts w:ascii="Times New Roman" w:hAnsi="Times New Roman"/>
          <w:color w:val="000000"/>
          <w:sz w:val="24"/>
          <w:szCs w:val="24"/>
        </w:rPr>
        <w:t xml:space="preserve">   </w:t>
      </w:r>
      <w:r w:rsidRPr="003800ED">
        <w:rPr>
          <w:rFonts w:ascii="Times New Roman" w:hAnsi="Times New Roman"/>
          <w:color w:val="000000"/>
          <w:sz w:val="24"/>
          <w:szCs w:val="24"/>
        </w:rPr>
        <w:t>г) Жерар Монтесье.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4. Первые испытания ядерного оружия произошли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16 июля 1945г;</w:t>
      </w:r>
      <w:r>
        <w:rPr>
          <w:rFonts w:ascii="Times New Roman" w:hAnsi="Times New Roman"/>
          <w:color w:val="000000"/>
          <w:sz w:val="24"/>
          <w:szCs w:val="24"/>
        </w:rPr>
        <w:t xml:space="preserve">   </w:t>
      </w:r>
      <w:r w:rsidRPr="003800ED">
        <w:rPr>
          <w:rFonts w:ascii="Times New Roman" w:hAnsi="Times New Roman"/>
          <w:color w:val="000000"/>
          <w:sz w:val="24"/>
          <w:szCs w:val="24"/>
        </w:rPr>
        <w:t>б) 27 декабря 1918г;</w:t>
      </w:r>
      <w:r>
        <w:rPr>
          <w:rFonts w:ascii="Times New Roman" w:hAnsi="Times New Roman"/>
          <w:color w:val="000000"/>
          <w:sz w:val="24"/>
          <w:szCs w:val="24"/>
        </w:rPr>
        <w:t xml:space="preserve">   </w:t>
      </w:r>
      <w:r w:rsidRPr="003800ED">
        <w:rPr>
          <w:rFonts w:ascii="Times New Roman" w:hAnsi="Times New Roman"/>
          <w:color w:val="000000"/>
          <w:sz w:val="24"/>
          <w:szCs w:val="24"/>
        </w:rPr>
        <w:t>в) 6 августа 1942г;</w:t>
      </w:r>
      <w:r>
        <w:rPr>
          <w:rFonts w:ascii="Times New Roman" w:hAnsi="Times New Roman"/>
          <w:color w:val="000000"/>
          <w:sz w:val="24"/>
          <w:szCs w:val="24"/>
        </w:rPr>
        <w:t xml:space="preserve">   </w:t>
      </w:r>
      <w:r w:rsidRPr="003800ED">
        <w:rPr>
          <w:rFonts w:ascii="Times New Roman" w:hAnsi="Times New Roman"/>
          <w:color w:val="000000"/>
          <w:sz w:val="24"/>
          <w:szCs w:val="24"/>
        </w:rPr>
        <w:t>г) 9 мая 1941г.</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5. Поток лучистой энергии, включающий ультрафиолетовые, видимые и инфракрасные лучи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электромагнитный импульс.</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6. Какой поражающий фактор не оказывает на человека непосредственного воздействия при применении ядерного оружия: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в)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г) ударная волна.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7. Основным поражающим фактором ядерного взрыва является: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ударная волна;</w:t>
      </w:r>
      <w:r>
        <w:rPr>
          <w:rFonts w:ascii="Times New Roman" w:hAnsi="Times New Roman"/>
          <w:color w:val="000000"/>
          <w:sz w:val="24"/>
          <w:szCs w:val="24"/>
        </w:rPr>
        <w:t xml:space="preserve">   </w:t>
      </w:r>
      <w:r w:rsidRPr="003800ED">
        <w:rPr>
          <w:rFonts w:ascii="Times New Roman" w:hAnsi="Times New Roman"/>
          <w:color w:val="000000"/>
          <w:sz w:val="24"/>
          <w:szCs w:val="24"/>
        </w:rPr>
        <w:t>б) радиоактивное заражение;</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8. Воздействие какого поражающего фактора ядерного взрыва может вызвать ожоги кожи, поражение глаз и пожары?</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проникающая радиация;</w:t>
      </w:r>
      <w:r>
        <w:rPr>
          <w:rFonts w:ascii="Times New Roman" w:hAnsi="Times New Roman"/>
          <w:color w:val="000000"/>
          <w:sz w:val="24"/>
          <w:szCs w:val="24"/>
        </w:rPr>
        <w:t xml:space="preserve">   </w:t>
      </w:r>
      <w:r w:rsidRPr="003800ED">
        <w:rPr>
          <w:rFonts w:ascii="Times New Roman" w:hAnsi="Times New Roman"/>
          <w:color w:val="000000"/>
          <w:sz w:val="24"/>
          <w:szCs w:val="24"/>
        </w:rPr>
        <w:t>б) электромагнитный импульс;</w:t>
      </w:r>
      <w:r>
        <w:rPr>
          <w:rFonts w:ascii="Times New Roman" w:hAnsi="Times New Roman"/>
          <w:color w:val="000000"/>
          <w:sz w:val="24"/>
          <w:szCs w:val="24"/>
        </w:rPr>
        <w:t xml:space="preserve">   </w:t>
      </w:r>
      <w:r w:rsidRPr="003800ED">
        <w:rPr>
          <w:rFonts w:ascii="Times New Roman" w:hAnsi="Times New Roman"/>
          <w:color w:val="000000"/>
          <w:sz w:val="24"/>
          <w:szCs w:val="24"/>
        </w:rPr>
        <w:t>в) световое излучение;</w:t>
      </w:r>
      <w:r>
        <w:rPr>
          <w:rFonts w:ascii="Times New Roman" w:hAnsi="Times New Roman"/>
          <w:color w:val="000000"/>
          <w:sz w:val="24"/>
          <w:szCs w:val="24"/>
        </w:rPr>
        <w:t xml:space="preserve"> </w:t>
      </w:r>
      <w:r w:rsidRPr="003800ED">
        <w:rPr>
          <w:rFonts w:ascii="Times New Roman" w:hAnsi="Times New Roman"/>
          <w:color w:val="000000"/>
          <w:sz w:val="24"/>
          <w:szCs w:val="24"/>
        </w:rPr>
        <w:t>г) радиоактивное заражение.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lastRenderedPageBreak/>
        <w:t>9. Какова величина избыточного давления во фронте ударной волны в зоне средних разрушений?</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свыше 50 кПа;</w:t>
      </w:r>
      <w:r>
        <w:rPr>
          <w:rFonts w:ascii="Times New Roman" w:hAnsi="Times New Roman"/>
          <w:color w:val="000000"/>
          <w:sz w:val="24"/>
          <w:szCs w:val="24"/>
        </w:rPr>
        <w:t xml:space="preserve">   </w:t>
      </w:r>
      <w:r w:rsidRPr="003800ED">
        <w:rPr>
          <w:rFonts w:ascii="Times New Roman" w:hAnsi="Times New Roman"/>
          <w:color w:val="000000"/>
          <w:sz w:val="24"/>
          <w:szCs w:val="24"/>
        </w:rPr>
        <w:t>б) от 50 до 30 кПа;</w:t>
      </w:r>
      <w:r>
        <w:rPr>
          <w:rFonts w:ascii="Times New Roman" w:hAnsi="Times New Roman"/>
          <w:color w:val="000000"/>
          <w:sz w:val="24"/>
          <w:szCs w:val="24"/>
        </w:rPr>
        <w:t xml:space="preserve">   </w:t>
      </w:r>
      <w:r w:rsidRPr="003800ED">
        <w:rPr>
          <w:rFonts w:ascii="Times New Roman" w:hAnsi="Times New Roman"/>
          <w:color w:val="000000"/>
          <w:sz w:val="24"/>
          <w:szCs w:val="24"/>
        </w:rPr>
        <w:t>в) от 30 до 20 кПа;</w:t>
      </w:r>
      <w:r>
        <w:rPr>
          <w:rFonts w:ascii="Times New Roman" w:hAnsi="Times New Roman"/>
          <w:color w:val="000000"/>
          <w:sz w:val="24"/>
          <w:szCs w:val="24"/>
        </w:rPr>
        <w:t xml:space="preserve">   </w:t>
      </w:r>
      <w:r w:rsidRPr="003800ED">
        <w:rPr>
          <w:rFonts w:ascii="Times New Roman" w:hAnsi="Times New Roman"/>
          <w:color w:val="000000"/>
          <w:sz w:val="24"/>
          <w:szCs w:val="24"/>
        </w:rPr>
        <w:t>г) от 20 до 10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10. При каком избыточном давлении ударной волны у людей возникают тяжёлые травмы, характеризующиеся сильными контузиями, переломами конечностей, травмами внутренних органов: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20-40 кПа;</w:t>
      </w:r>
      <w:r>
        <w:rPr>
          <w:rFonts w:ascii="Times New Roman" w:hAnsi="Times New Roman"/>
          <w:color w:val="000000"/>
          <w:sz w:val="24"/>
          <w:szCs w:val="24"/>
        </w:rPr>
        <w:t xml:space="preserve">   </w:t>
      </w:r>
      <w:r w:rsidRPr="003800ED">
        <w:rPr>
          <w:rFonts w:ascii="Times New Roman" w:hAnsi="Times New Roman"/>
          <w:color w:val="000000"/>
          <w:sz w:val="24"/>
          <w:szCs w:val="24"/>
        </w:rPr>
        <w:t>б) 40-60 кПа;</w:t>
      </w:r>
      <w:r>
        <w:rPr>
          <w:rFonts w:ascii="Times New Roman" w:hAnsi="Times New Roman"/>
          <w:color w:val="000000"/>
          <w:sz w:val="24"/>
          <w:szCs w:val="24"/>
        </w:rPr>
        <w:t xml:space="preserve">   </w:t>
      </w:r>
      <w:r w:rsidRPr="003800ED">
        <w:rPr>
          <w:rFonts w:ascii="Times New Roman" w:hAnsi="Times New Roman"/>
          <w:color w:val="000000"/>
          <w:sz w:val="24"/>
          <w:szCs w:val="24"/>
        </w:rPr>
        <w:t>в) свыше 60 кПа;</w:t>
      </w:r>
      <w:r>
        <w:rPr>
          <w:rFonts w:ascii="Times New Roman" w:hAnsi="Times New Roman"/>
          <w:color w:val="000000"/>
          <w:sz w:val="24"/>
          <w:szCs w:val="24"/>
        </w:rPr>
        <w:t xml:space="preserve">  </w:t>
      </w:r>
      <w:r w:rsidRPr="003800ED">
        <w:rPr>
          <w:rFonts w:ascii="Times New Roman" w:hAnsi="Times New Roman"/>
          <w:color w:val="000000"/>
          <w:sz w:val="24"/>
          <w:szCs w:val="24"/>
        </w:rPr>
        <w:t>г) свыше 100 кПа.</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11. От воздействия ударной волны людей могут защитить: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12. Какова мощность дозы излучения за время полного распада в зоне опасного заражения?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40-400 рад;</w:t>
      </w:r>
      <w:r>
        <w:rPr>
          <w:rFonts w:ascii="Times New Roman" w:hAnsi="Times New Roman"/>
          <w:color w:val="000000"/>
          <w:sz w:val="24"/>
          <w:szCs w:val="24"/>
        </w:rPr>
        <w:t xml:space="preserve">   </w:t>
      </w:r>
      <w:r w:rsidRPr="003800ED">
        <w:rPr>
          <w:rFonts w:ascii="Times New Roman" w:hAnsi="Times New Roman"/>
          <w:color w:val="000000"/>
          <w:sz w:val="24"/>
          <w:szCs w:val="24"/>
        </w:rPr>
        <w:t>б) 400-1200 рад;</w:t>
      </w:r>
      <w:r>
        <w:rPr>
          <w:rFonts w:ascii="Times New Roman" w:hAnsi="Times New Roman"/>
          <w:color w:val="000000"/>
          <w:sz w:val="24"/>
          <w:szCs w:val="24"/>
        </w:rPr>
        <w:t xml:space="preserve">   </w:t>
      </w:r>
      <w:r w:rsidRPr="003800ED">
        <w:rPr>
          <w:rFonts w:ascii="Times New Roman" w:hAnsi="Times New Roman"/>
          <w:color w:val="000000"/>
          <w:sz w:val="24"/>
          <w:szCs w:val="24"/>
        </w:rPr>
        <w:t>в) 1200-4000 рад;</w:t>
      </w:r>
      <w:r>
        <w:rPr>
          <w:rFonts w:ascii="Times New Roman" w:hAnsi="Times New Roman"/>
          <w:color w:val="000000"/>
          <w:sz w:val="24"/>
          <w:szCs w:val="24"/>
        </w:rPr>
        <w:t xml:space="preserve">   </w:t>
      </w:r>
      <w:r w:rsidRPr="003800ED">
        <w:rPr>
          <w:rFonts w:ascii="Times New Roman" w:hAnsi="Times New Roman"/>
          <w:color w:val="000000"/>
          <w:sz w:val="24"/>
          <w:szCs w:val="24"/>
        </w:rPr>
        <w:t>г) 4000 и более рад.</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13. Через сколько часов после ядерного взрыва уровень радиации уменьшится в 10 раз?</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4 часа;</w:t>
      </w:r>
      <w:r>
        <w:rPr>
          <w:rFonts w:ascii="Times New Roman" w:hAnsi="Times New Roman"/>
          <w:color w:val="000000"/>
          <w:sz w:val="24"/>
          <w:szCs w:val="24"/>
        </w:rPr>
        <w:t xml:space="preserve">   </w:t>
      </w:r>
      <w:r w:rsidRPr="003800ED">
        <w:rPr>
          <w:rFonts w:ascii="Times New Roman" w:hAnsi="Times New Roman"/>
          <w:color w:val="000000"/>
          <w:sz w:val="24"/>
          <w:szCs w:val="24"/>
        </w:rPr>
        <w:t>б) 5 часов;</w:t>
      </w:r>
      <w:r>
        <w:rPr>
          <w:rFonts w:ascii="Times New Roman" w:hAnsi="Times New Roman"/>
          <w:color w:val="000000"/>
          <w:sz w:val="24"/>
          <w:szCs w:val="24"/>
        </w:rPr>
        <w:t xml:space="preserve">   </w:t>
      </w:r>
      <w:r w:rsidRPr="003800ED">
        <w:rPr>
          <w:rFonts w:ascii="Times New Roman" w:hAnsi="Times New Roman"/>
          <w:color w:val="000000"/>
          <w:sz w:val="24"/>
          <w:szCs w:val="24"/>
        </w:rPr>
        <w:t>в) 7 часов;</w:t>
      </w:r>
      <w:r>
        <w:rPr>
          <w:rFonts w:ascii="Times New Roman" w:hAnsi="Times New Roman"/>
          <w:color w:val="000000"/>
          <w:sz w:val="24"/>
          <w:szCs w:val="24"/>
        </w:rPr>
        <w:t xml:space="preserve">   </w:t>
      </w:r>
      <w:r w:rsidRPr="003800ED">
        <w:rPr>
          <w:rFonts w:ascii="Times New Roman" w:hAnsi="Times New Roman"/>
          <w:color w:val="000000"/>
          <w:sz w:val="24"/>
          <w:szCs w:val="24"/>
        </w:rPr>
        <w:t>г) 49 часов.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14. Проникающая радиация – это;</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поток радиоактивных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б) поток невидимых протонов;</w:t>
      </w:r>
      <w:r>
        <w:rPr>
          <w:rFonts w:ascii="Times New Roman" w:hAnsi="Times New Roman"/>
          <w:color w:val="000000"/>
          <w:sz w:val="24"/>
          <w:szCs w:val="24"/>
        </w:rPr>
        <w:t xml:space="preserve"> </w:t>
      </w:r>
      <w:r w:rsidRPr="003800ED">
        <w:rPr>
          <w:rFonts w:ascii="Times New Roman" w:hAnsi="Times New Roman"/>
          <w:color w:val="000000"/>
          <w:sz w:val="24"/>
          <w:szCs w:val="24"/>
        </w:rPr>
        <w:t>в) поток гамма-лучей и нейтронов;</w:t>
      </w:r>
      <w:r>
        <w:rPr>
          <w:rFonts w:ascii="Times New Roman" w:hAnsi="Times New Roman"/>
          <w:color w:val="000000"/>
          <w:sz w:val="24"/>
          <w:szCs w:val="24"/>
        </w:rPr>
        <w:t xml:space="preserve">   </w:t>
      </w:r>
      <w:r w:rsidRPr="003800ED">
        <w:rPr>
          <w:rFonts w:ascii="Times New Roman" w:hAnsi="Times New Roman"/>
          <w:color w:val="000000"/>
          <w:sz w:val="24"/>
          <w:szCs w:val="24"/>
        </w:rPr>
        <w:t>г) поток гамма-лучей и радиоактивных протонов.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15. Для защиты от проникающей радиации нужно использовать:</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противогаз, респиратор;</w:t>
      </w:r>
      <w:r>
        <w:rPr>
          <w:rFonts w:ascii="Times New Roman" w:hAnsi="Times New Roman"/>
          <w:color w:val="000000"/>
          <w:sz w:val="24"/>
          <w:szCs w:val="24"/>
        </w:rPr>
        <w:t xml:space="preserve">   </w:t>
      </w:r>
      <w:r w:rsidRPr="003800ED">
        <w:rPr>
          <w:rFonts w:ascii="Times New Roman" w:hAnsi="Times New Roman"/>
          <w:color w:val="000000"/>
          <w:sz w:val="24"/>
          <w:szCs w:val="24"/>
        </w:rPr>
        <w:t>б) преграды, не пропускающие свет;</w:t>
      </w:r>
      <w:r>
        <w:rPr>
          <w:rFonts w:ascii="Times New Roman" w:hAnsi="Times New Roman"/>
          <w:color w:val="000000"/>
          <w:sz w:val="24"/>
          <w:szCs w:val="24"/>
        </w:rPr>
        <w:t xml:space="preserve"> </w:t>
      </w:r>
      <w:r w:rsidRPr="003800ED">
        <w:rPr>
          <w:rFonts w:ascii="Times New Roman" w:hAnsi="Times New Roman"/>
          <w:color w:val="000000"/>
          <w:sz w:val="24"/>
          <w:szCs w:val="24"/>
        </w:rPr>
        <w:t>в) общевойсковой защитный комплект;</w:t>
      </w:r>
      <w:r>
        <w:rPr>
          <w:rFonts w:ascii="Times New Roman" w:hAnsi="Times New Roman"/>
          <w:color w:val="000000"/>
          <w:sz w:val="24"/>
          <w:szCs w:val="24"/>
        </w:rPr>
        <w:t xml:space="preserve">   </w:t>
      </w:r>
      <w:r w:rsidRPr="003800ED">
        <w:rPr>
          <w:rFonts w:ascii="Times New Roman" w:hAnsi="Times New Roman"/>
          <w:color w:val="000000"/>
          <w:sz w:val="24"/>
          <w:szCs w:val="24"/>
        </w:rPr>
        <w:t>г) убежища и укрытия.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16. Что необходимо провести для обеззараживания одежды и предметов от радиоактивных веществ?</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color w:val="000000"/>
          <w:sz w:val="24"/>
          <w:szCs w:val="24"/>
        </w:rPr>
        <w:t>а) дегазацию;</w:t>
      </w:r>
      <w:r>
        <w:rPr>
          <w:rFonts w:ascii="Times New Roman" w:hAnsi="Times New Roman"/>
          <w:color w:val="000000"/>
          <w:sz w:val="24"/>
          <w:szCs w:val="24"/>
        </w:rPr>
        <w:t xml:space="preserve">   </w:t>
      </w:r>
      <w:r w:rsidRPr="003800ED">
        <w:rPr>
          <w:rFonts w:ascii="Times New Roman" w:hAnsi="Times New Roman"/>
          <w:color w:val="000000"/>
          <w:sz w:val="24"/>
          <w:szCs w:val="24"/>
        </w:rPr>
        <w:t>б) дезактивация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sidRPr="003800ED">
        <w:rPr>
          <w:rFonts w:ascii="Times New Roman" w:hAnsi="Times New Roman"/>
          <w:color w:val="000000"/>
          <w:sz w:val="24"/>
          <w:szCs w:val="24"/>
        </w:rPr>
        <w:t>на все 15-16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на 14-12 вопросов дан правильный ответ – оценка «4»; на 10 вопросов дан правильный ответ – оценка «3»;</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Химическое оружие.</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1.</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w:t>
      </w:r>
      <w:r w:rsidRPr="003800ED">
        <w:rPr>
          <w:rFonts w:ascii="Times New Roman" w:hAnsi="Times New Roman"/>
          <w:color w:val="000000"/>
          <w:sz w:val="24"/>
          <w:szCs w:val="24"/>
        </w:rPr>
        <w:t>Глухой звук разрыва снаряда.</w:t>
      </w:r>
      <w:r>
        <w:rPr>
          <w:rFonts w:ascii="Times New Roman" w:hAnsi="Times New Roman"/>
          <w:color w:val="000000"/>
          <w:sz w:val="24"/>
          <w:szCs w:val="24"/>
        </w:rPr>
        <w:t xml:space="preserve">  3.</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2.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3. Отметьте пункты, которые неправильно характеризуют синильную кислоту.</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Бесцветная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горького миндаля.</w:t>
      </w:r>
      <w:r>
        <w:rPr>
          <w:rFonts w:ascii="Times New Roman" w:hAnsi="Times New Roman"/>
          <w:color w:val="000000"/>
          <w:sz w:val="24"/>
          <w:szCs w:val="24"/>
        </w:rPr>
        <w:t xml:space="preserve">  3. </w:t>
      </w:r>
      <w:r w:rsidRPr="003800ED">
        <w:rPr>
          <w:rFonts w:ascii="Times New Roman" w:hAnsi="Times New Roman"/>
          <w:color w:val="000000"/>
          <w:sz w:val="24"/>
          <w:szCs w:val="24"/>
        </w:rPr>
        <w:t>ОВ общеядовитого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Проникает через органы дыхания и кожу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4. Каких ОВ не существует в классификации по способу действия на организм человека?</w:t>
      </w:r>
    </w:p>
    <w:p w:rsidR="00247729" w:rsidRDefault="00247729" w:rsidP="00247729">
      <w:pPr>
        <w:shd w:val="clear" w:color="auto" w:fill="FFFFFF"/>
        <w:spacing w:after="0" w:line="240" w:lineRule="auto"/>
        <w:rPr>
          <w:rFonts w:ascii="Times New Roman" w:hAnsi="Times New Roman"/>
          <w:color w:val="000000"/>
          <w:sz w:val="24"/>
          <w:szCs w:val="24"/>
        </w:rPr>
      </w:pPr>
      <w:r>
        <w:rPr>
          <w:rFonts w:ascii="Times New Roman" w:hAnsi="Times New Roman"/>
          <w:color w:val="000000"/>
          <w:sz w:val="24"/>
          <w:szCs w:val="24"/>
        </w:rPr>
        <w:t xml:space="preserve">1. </w:t>
      </w:r>
      <w:r w:rsidRPr="003800ED">
        <w:rPr>
          <w:rFonts w:ascii="Times New Roman" w:hAnsi="Times New Roman"/>
          <w:color w:val="000000"/>
          <w:sz w:val="24"/>
          <w:szCs w:val="24"/>
        </w:rPr>
        <w:t>ОВ нервно - паралитического действия.</w:t>
      </w:r>
      <w:r>
        <w:rPr>
          <w:rFonts w:ascii="Times New Roman" w:hAnsi="Times New Roman"/>
          <w:color w:val="000000"/>
          <w:sz w:val="24"/>
          <w:szCs w:val="24"/>
        </w:rPr>
        <w:t xml:space="preserve">   2. </w:t>
      </w:r>
      <w:r w:rsidRPr="003800ED">
        <w:rPr>
          <w:rFonts w:ascii="Times New Roman" w:hAnsi="Times New Roman"/>
          <w:color w:val="000000"/>
          <w:sz w:val="24"/>
          <w:szCs w:val="24"/>
        </w:rPr>
        <w:t>ОВ обще - травматического действия.</w:t>
      </w:r>
      <w:r>
        <w:rPr>
          <w:rFonts w:ascii="Times New Roman" w:hAnsi="Times New Roman"/>
          <w:color w:val="000000"/>
          <w:sz w:val="24"/>
          <w:szCs w:val="24"/>
        </w:rPr>
        <w:t xml:space="preserve">   </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ОВ удушающего действия.</w:t>
      </w:r>
      <w:r>
        <w:rPr>
          <w:rFonts w:ascii="Times New Roman" w:hAnsi="Times New Roman"/>
          <w:color w:val="000000"/>
          <w:sz w:val="24"/>
          <w:szCs w:val="24"/>
        </w:rPr>
        <w:t xml:space="preserve">   4. </w:t>
      </w:r>
      <w:r w:rsidRPr="003800ED">
        <w:rPr>
          <w:rFonts w:ascii="Times New Roman" w:hAnsi="Times New Roman"/>
          <w:color w:val="000000"/>
          <w:sz w:val="24"/>
          <w:szCs w:val="24"/>
        </w:rPr>
        <w:t>ОВ кожно - нарывного действия.</w:t>
      </w:r>
      <w:r>
        <w:rPr>
          <w:rFonts w:ascii="Times New Roman" w:hAnsi="Times New Roman"/>
          <w:color w:val="000000"/>
          <w:sz w:val="24"/>
          <w:szCs w:val="24"/>
        </w:rPr>
        <w:t xml:space="preserve">   5. </w:t>
      </w:r>
      <w:r w:rsidRPr="003800ED">
        <w:rPr>
          <w:rFonts w:ascii="Times New Roman" w:hAnsi="Times New Roman"/>
          <w:color w:val="000000"/>
          <w:sz w:val="24"/>
          <w:szCs w:val="24"/>
        </w:rPr>
        <w:t>ОВ шокового действия.</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5. Отметьте пункты, которые неправильно характеризуют ИПРИТ.</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Маслянистая жидкость.</w:t>
      </w:r>
      <w:r>
        <w:rPr>
          <w:rFonts w:ascii="Times New Roman" w:hAnsi="Times New Roman"/>
          <w:color w:val="000000"/>
          <w:sz w:val="24"/>
          <w:szCs w:val="24"/>
        </w:rPr>
        <w:t xml:space="preserve">   2. </w:t>
      </w:r>
      <w:r w:rsidRPr="003800ED">
        <w:rPr>
          <w:rFonts w:ascii="Times New Roman" w:hAnsi="Times New Roman"/>
          <w:color w:val="000000"/>
          <w:sz w:val="24"/>
          <w:szCs w:val="24"/>
        </w:rPr>
        <w:t>С запахом горчицы.</w:t>
      </w:r>
      <w:r>
        <w:rPr>
          <w:rFonts w:ascii="Times New Roman" w:hAnsi="Times New Roman"/>
          <w:color w:val="000000"/>
          <w:sz w:val="24"/>
          <w:szCs w:val="24"/>
        </w:rPr>
        <w:t xml:space="preserve">   3. </w:t>
      </w:r>
      <w:r w:rsidRPr="003800ED">
        <w:rPr>
          <w:rFonts w:ascii="Times New Roman" w:hAnsi="Times New Roman"/>
          <w:color w:val="000000"/>
          <w:sz w:val="24"/>
          <w:szCs w:val="24"/>
        </w:rPr>
        <w:t>Растворяется в воде.</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4. </w:t>
      </w:r>
      <w:r w:rsidRPr="003800ED">
        <w:rPr>
          <w:rFonts w:ascii="Times New Roman" w:hAnsi="Times New Roman"/>
          <w:color w:val="000000"/>
          <w:sz w:val="24"/>
          <w:szCs w:val="24"/>
        </w:rPr>
        <w:t>Применятся в газообразном состоянии.</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6. Какие из названных веществ можно отнести к ОВ удушающего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Фосген.</w:t>
      </w:r>
      <w:r>
        <w:rPr>
          <w:rFonts w:ascii="Times New Roman" w:hAnsi="Times New Roman"/>
          <w:color w:val="000000"/>
          <w:sz w:val="24"/>
          <w:szCs w:val="24"/>
        </w:rPr>
        <w:t xml:space="preserve">   2. </w:t>
      </w:r>
      <w:r w:rsidRPr="003800ED">
        <w:rPr>
          <w:rFonts w:ascii="Times New Roman" w:hAnsi="Times New Roman"/>
          <w:color w:val="000000"/>
          <w:sz w:val="24"/>
          <w:szCs w:val="24"/>
        </w:rPr>
        <w:t>Ртуть</w:t>
      </w:r>
      <w:r>
        <w:rPr>
          <w:rFonts w:ascii="Times New Roman" w:hAnsi="Times New Roman"/>
          <w:color w:val="000000"/>
          <w:sz w:val="24"/>
          <w:szCs w:val="24"/>
        </w:rPr>
        <w:t xml:space="preserve">   3. </w:t>
      </w:r>
      <w:r w:rsidRPr="003800ED">
        <w:rPr>
          <w:rFonts w:ascii="Times New Roman" w:hAnsi="Times New Roman"/>
          <w:color w:val="000000"/>
          <w:sz w:val="24"/>
          <w:szCs w:val="24"/>
        </w:rPr>
        <w:t>Синильная кислота.</w:t>
      </w:r>
      <w:r>
        <w:rPr>
          <w:rFonts w:ascii="Times New Roman" w:hAnsi="Times New Roman"/>
          <w:color w:val="000000"/>
          <w:sz w:val="24"/>
          <w:szCs w:val="24"/>
        </w:rPr>
        <w:t xml:space="preserve">   4. </w:t>
      </w:r>
      <w:r w:rsidRPr="003800ED">
        <w:rPr>
          <w:rFonts w:ascii="Times New Roman" w:hAnsi="Times New Roman"/>
          <w:color w:val="000000"/>
          <w:sz w:val="24"/>
          <w:szCs w:val="24"/>
        </w:rPr>
        <w:t>Зарин</w:t>
      </w:r>
      <w:r>
        <w:rPr>
          <w:rFonts w:ascii="Times New Roman" w:hAnsi="Times New Roman"/>
          <w:color w:val="000000"/>
          <w:sz w:val="24"/>
          <w:szCs w:val="24"/>
        </w:rPr>
        <w:t xml:space="preserve">   5. </w:t>
      </w:r>
      <w:r w:rsidRPr="003800ED">
        <w:rPr>
          <w:rFonts w:ascii="Times New Roman" w:hAnsi="Times New Roman"/>
          <w:color w:val="000000"/>
          <w:sz w:val="24"/>
          <w:szCs w:val="24"/>
        </w:rPr>
        <w:t>Белый фосфор.</w:t>
      </w:r>
      <w:r>
        <w:rPr>
          <w:rFonts w:ascii="Times New Roman" w:hAnsi="Times New Roman"/>
          <w:color w:val="000000"/>
          <w:sz w:val="24"/>
          <w:szCs w:val="24"/>
        </w:rPr>
        <w:t xml:space="preserve">   6. </w:t>
      </w:r>
      <w:r w:rsidRPr="003800ED">
        <w:rPr>
          <w:rFonts w:ascii="Times New Roman" w:hAnsi="Times New Roman"/>
          <w:color w:val="000000"/>
          <w:sz w:val="24"/>
          <w:szCs w:val="24"/>
        </w:rPr>
        <w:t>Иприт</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7. Какие признаки поражения ОВ нервно - паралитического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Судороги.</w:t>
      </w:r>
      <w:r>
        <w:rPr>
          <w:rFonts w:ascii="Times New Roman" w:hAnsi="Times New Roman"/>
          <w:color w:val="000000"/>
          <w:sz w:val="24"/>
          <w:szCs w:val="24"/>
        </w:rPr>
        <w:t xml:space="preserve">   2. </w:t>
      </w:r>
      <w:r w:rsidRPr="003800ED">
        <w:rPr>
          <w:rFonts w:ascii="Times New Roman" w:hAnsi="Times New Roman"/>
          <w:color w:val="000000"/>
          <w:sz w:val="24"/>
          <w:szCs w:val="24"/>
        </w:rPr>
        <w:t>Сужение зрачка (миоз).</w:t>
      </w:r>
      <w:r>
        <w:rPr>
          <w:rFonts w:ascii="Times New Roman" w:hAnsi="Times New Roman"/>
          <w:color w:val="000000"/>
          <w:sz w:val="24"/>
          <w:szCs w:val="24"/>
        </w:rPr>
        <w:t xml:space="preserve">   3. </w:t>
      </w:r>
      <w:r w:rsidRPr="003800ED">
        <w:rPr>
          <w:rFonts w:ascii="Times New Roman" w:hAnsi="Times New Roman"/>
          <w:color w:val="000000"/>
          <w:sz w:val="24"/>
          <w:szCs w:val="24"/>
        </w:rPr>
        <w:t>Синюшный цвет лица.</w:t>
      </w:r>
      <w:r>
        <w:rPr>
          <w:rFonts w:ascii="Times New Roman" w:hAnsi="Times New Roman"/>
          <w:color w:val="000000"/>
          <w:sz w:val="24"/>
          <w:szCs w:val="24"/>
        </w:rPr>
        <w:t xml:space="preserve">   4. </w:t>
      </w:r>
      <w:r w:rsidRPr="003800ED">
        <w:rPr>
          <w:rFonts w:ascii="Times New Roman" w:hAnsi="Times New Roman"/>
          <w:color w:val="000000"/>
          <w:sz w:val="24"/>
          <w:szCs w:val="24"/>
        </w:rPr>
        <w:t>Металлический привкус во рту.</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8. Какие признаки применения химического оружия?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Темные полосы за самолетом, оседающие на землю.</w:t>
      </w:r>
      <w:r>
        <w:rPr>
          <w:rFonts w:ascii="Times New Roman" w:hAnsi="Times New Roman"/>
          <w:color w:val="000000"/>
          <w:sz w:val="24"/>
          <w:szCs w:val="24"/>
        </w:rPr>
        <w:t xml:space="preserve">   2. </w:t>
      </w:r>
      <w:r w:rsidRPr="003800ED">
        <w:rPr>
          <w:rFonts w:ascii="Times New Roman" w:hAnsi="Times New Roman"/>
          <w:color w:val="000000"/>
          <w:sz w:val="24"/>
          <w:szCs w:val="24"/>
        </w:rPr>
        <w:t>Глухой звук разрыва снаряда.</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3. </w:t>
      </w:r>
      <w:r w:rsidRPr="003800ED">
        <w:rPr>
          <w:rFonts w:ascii="Times New Roman" w:hAnsi="Times New Roman"/>
          <w:color w:val="000000"/>
          <w:sz w:val="24"/>
          <w:szCs w:val="24"/>
        </w:rPr>
        <w:t>Неестественная окраска растительности.</w:t>
      </w:r>
      <w:r>
        <w:rPr>
          <w:rFonts w:ascii="Times New Roman" w:hAnsi="Times New Roman"/>
          <w:color w:val="000000"/>
          <w:sz w:val="24"/>
          <w:szCs w:val="24"/>
        </w:rPr>
        <w:t xml:space="preserve">   4. </w:t>
      </w:r>
      <w:r w:rsidRPr="003800ED">
        <w:rPr>
          <w:rFonts w:ascii="Times New Roman" w:hAnsi="Times New Roman"/>
          <w:color w:val="000000"/>
          <w:sz w:val="24"/>
          <w:szCs w:val="24"/>
        </w:rPr>
        <w:t>Маслянистые пятна.</w:t>
      </w:r>
      <w:r>
        <w:rPr>
          <w:rFonts w:ascii="Times New Roman" w:hAnsi="Times New Roman"/>
          <w:color w:val="000000"/>
          <w:sz w:val="24"/>
          <w:szCs w:val="24"/>
        </w:rPr>
        <w:t xml:space="preserve">   5. </w:t>
      </w:r>
      <w:r w:rsidRPr="003800ED">
        <w:rPr>
          <w:rFonts w:ascii="Times New Roman" w:hAnsi="Times New Roman"/>
          <w:color w:val="000000"/>
          <w:sz w:val="24"/>
          <w:szCs w:val="24"/>
        </w:rPr>
        <w:t>Необычный запах.</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9. Какие из названных веществ можно отнести к ОВ психо - химического действия?</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LSD.</w:t>
      </w:r>
      <w:r>
        <w:rPr>
          <w:rFonts w:ascii="Times New Roman" w:hAnsi="Times New Roman"/>
          <w:color w:val="000000"/>
          <w:sz w:val="24"/>
          <w:szCs w:val="24"/>
        </w:rPr>
        <w:t xml:space="preserve">   2. </w:t>
      </w:r>
      <w:r w:rsidRPr="003800ED">
        <w:rPr>
          <w:rFonts w:ascii="Times New Roman" w:hAnsi="Times New Roman"/>
          <w:color w:val="000000"/>
          <w:sz w:val="24"/>
          <w:szCs w:val="24"/>
        </w:rPr>
        <w:t>V - газы.</w:t>
      </w:r>
      <w:r>
        <w:rPr>
          <w:rFonts w:ascii="Times New Roman" w:hAnsi="Times New Roman"/>
          <w:color w:val="000000"/>
          <w:sz w:val="24"/>
          <w:szCs w:val="24"/>
        </w:rPr>
        <w:t xml:space="preserve">   3. </w:t>
      </w:r>
      <w:r w:rsidRPr="003800ED">
        <w:rPr>
          <w:rFonts w:ascii="Times New Roman" w:hAnsi="Times New Roman"/>
          <w:color w:val="000000"/>
          <w:sz w:val="24"/>
          <w:szCs w:val="24"/>
        </w:rPr>
        <w:t>BZ.</w:t>
      </w:r>
      <w:r>
        <w:rPr>
          <w:rFonts w:ascii="Times New Roman" w:hAnsi="Times New Roman"/>
          <w:color w:val="000000"/>
          <w:sz w:val="24"/>
          <w:szCs w:val="24"/>
        </w:rPr>
        <w:t xml:space="preserve">   4. </w:t>
      </w:r>
      <w:r w:rsidRPr="003800ED">
        <w:rPr>
          <w:rFonts w:ascii="Times New Roman" w:hAnsi="Times New Roman"/>
          <w:color w:val="000000"/>
          <w:sz w:val="24"/>
          <w:szCs w:val="24"/>
        </w:rPr>
        <w:t>Фосген</w:t>
      </w:r>
      <w:r>
        <w:rPr>
          <w:rFonts w:ascii="Times New Roman" w:hAnsi="Times New Roman"/>
          <w:color w:val="000000"/>
          <w:sz w:val="24"/>
          <w:szCs w:val="24"/>
        </w:rPr>
        <w:t xml:space="preserve">   5. </w:t>
      </w:r>
      <w:r w:rsidRPr="003800ED">
        <w:rPr>
          <w:rFonts w:ascii="Times New Roman" w:hAnsi="Times New Roman"/>
          <w:color w:val="000000"/>
          <w:sz w:val="24"/>
          <w:szCs w:val="24"/>
        </w:rPr>
        <w:t>Зарин.</w:t>
      </w:r>
    </w:p>
    <w:p w:rsidR="00247729" w:rsidRPr="003800ED" w:rsidRDefault="00247729" w:rsidP="00247729">
      <w:pPr>
        <w:shd w:val="clear" w:color="auto" w:fill="FFFFFF"/>
        <w:spacing w:after="0" w:line="240" w:lineRule="auto"/>
        <w:rPr>
          <w:rFonts w:ascii="Arial" w:hAnsi="Arial" w:cs="Arial"/>
          <w:color w:val="000000"/>
        </w:rPr>
      </w:pPr>
      <w:r w:rsidRPr="003800ED">
        <w:rPr>
          <w:rFonts w:ascii="Times New Roman" w:hAnsi="Times New Roman"/>
          <w:b/>
          <w:bCs/>
          <w:color w:val="000000"/>
          <w:sz w:val="24"/>
          <w:szCs w:val="24"/>
        </w:rPr>
        <w:t>10. Напишите номера ОВ по мере убывания степени токсичности.</w:t>
      </w:r>
    </w:p>
    <w:p w:rsidR="00247729" w:rsidRPr="003800ED" w:rsidRDefault="00247729" w:rsidP="00247729">
      <w:pPr>
        <w:shd w:val="clear" w:color="auto" w:fill="FFFFFF"/>
        <w:spacing w:after="0" w:line="240" w:lineRule="auto"/>
        <w:rPr>
          <w:rFonts w:ascii="Arial" w:hAnsi="Arial" w:cs="Arial"/>
          <w:color w:val="000000"/>
        </w:rPr>
      </w:pPr>
      <w:r>
        <w:rPr>
          <w:rFonts w:ascii="Times New Roman" w:hAnsi="Times New Roman"/>
          <w:color w:val="000000"/>
          <w:sz w:val="24"/>
          <w:szCs w:val="24"/>
        </w:rPr>
        <w:t xml:space="preserve">1. </w:t>
      </w:r>
      <w:r w:rsidRPr="003800ED">
        <w:rPr>
          <w:rFonts w:ascii="Times New Roman" w:hAnsi="Times New Roman"/>
          <w:color w:val="000000"/>
          <w:sz w:val="24"/>
          <w:szCs w:val="24"/>
        </w:rPr>
        <w:t>Иприт.</w:t>
      </w:r>
      <w:r>
        <w:rPr>
          <w:rFonts w:ascii="Times New Roman" w:hAnsi="Times New Roman"/>
          <w:color w:val="000000"/>
          <w:sz w:val="24"/>
          <w:szCs w:val="24"/>
        </w:rPr>
        <w:t xml:space="preserve">   2. </w:t>
      </w:r>
      <w:r w:rsidRPr="003800ED">
        <w:rPr>
          <w:rFonts w:ascii="Times New Roman" w:hAnsi="Times New Roman"/>
          <w:color w:val="000000"/>
          <w:sz w:val="24"/>
          <w:szCs w:val="24"/>
        </w:rPr>
        <w:t>Фосген.</w:t>
      </w:r>
      <w:r>
        <w:rPr>
          <w:rFonts w:ascii="Times New Roman" w:hAnsi="Times New Roman"/>
          <w:color w:val="000000"/>
          <w:sz w:val="24"/>
          <w:szCs w:val="24"/>
        </w:rPr>
        <w:t xml:space="preserve">   3. </w:t>
      </w:r>
      <w:r w:rsidRPr="003800ED">
        <w:rPr>
          <w:rFonts w:ascii="Times New Roman" w:hAnsi="Times New Roman"/>
          <w:color w:val="000000"/>
          <w:sz w:val="24"/>
          <w:szCs w:val="24"/>
        </w:rPr>
        <w:t>Зарин</w:t>
      </w:r>
      <w:r>
        <w:rPr>
          <w:rFonts w:ascii="Times New Roman" w:hAnsi="Times New Roman"/>
          <w:color w:val="000000"/>
          <w:sz w:val="24"/>
          <w:szCs w:val="24"/>
        </w:rPr>
        <w:t xml:space="preserve">   4. </w:t>
      </w:r>
      <w:r w:rsidRPr="003800ED">
        <w:rPr>
          <w:rFonts w:ascii="Times New Roman" w:hAnsi="Times New Roman"/>
          <w:color w:val="000000"/>
          <w:sz w:val="24"/>
          <w:szCs w:val="24"/>
        </w:rPr>
        <w:t>ОВ раздражающего действия</w:t>
      </w:r>
      <w:r w:rsidRPr="003800ED">
        <w:rPr>
          <w:rFonts w:ascii="Times New Roman" w:hAnsi="Times New Roman"/>
          <w:b/>
          <w:bCs/>
          <w:color w:val="000000"/>
          <w:sz w:val="24"/>
          <w:szCs w:val="24"/>
        </w:rPr>
        <w:t>.</w:t>
      </w:r>
    </w:p>
    <w:p w:rsidR="00247729" w:rsidRPr="003800ED" w:rsidRDefault="00247729" w:rsidP="00247729">
      <w:pPr>
        <w:shd w:val="clear" w:color="auto" w:fill="FFFFFF"/>
        <w:spacing w:after="0" w:line="240" w:lineRule="auto"/>
        <w:jc w:val="both"/>
        <w:rPr>
          <w:rFonts w:ascii="Arial" w:hAnsi="Arial" w:cs="Arial"/>
          <w:color w:val="000000"/>
        </w:rPr>
      </w:pPr>
      <w:r>
        <w:rPr>
          <w:rFonts w:ascii="Times New Roman" w:hAnsi="Times New Roman"/>
          <w:b/>
          <w:bCs/>
          <w:color w:val="000000"/>
          <w:sz w:val="24"/>
          <w:szCs w:val="24"/>
        </w:rPr>
        <w:lastRenderedPageBreak/>
        <w:t>Критерии оценки задания</w:t>
      </w:r>
      <w:r w:rsidRPr="003800ED">
        <w:rPr>
          <w:rFonts w:ascii="Times New Roman" w:hAnsi="Times New Roman"/>
          <w:b/>
          <w:bCs/>
          <w:color w:val="000000"/>
          <w:sz w:val="24"/>
          <w:szCs w:val="24"/>
        </w:rPr>
        <w:t>:</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Тема: Средства защиты от оружия массового поражения</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Задание 1</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При подборе этого средства защиты необходимо измерить окружность головы…</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Pr>
          <w:rFonts w:ascii="Times New Roman" w:hAnsi="Times New Roman"/>
          <w:color w:val="000000"/>
          <w:sz w:val="24"/>
          <w:szCs w:val="24"/>
        </w:rPr>
        <w:t xml:space="preserve">Для защиты организма от </w:t>
      </w:r>
      <w:r w:rsidRPr="003800ED">
        <w:rPr>
          <w:rFonts w:ascii="Times New Roman" w:hAnsi="Times New Roman"/>
          <w:color w:val="000000"/>
          <w:sz w:val="24"/>
          <w:szCs w:val="24"/>
        </w:rPr>
        <w:t>этих веществ АХОВ применяют…</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этого СИЗ измеряют высоту лица…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Какое средство защиты может применить солдат при пересечении зоны поражения?</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подбора СИЗ необходимо произвести два измерения окружности головы (макушка – подбородок, лоб – затылок).</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данных СИЗ имеется шлем – маска, очковый узел, фильтро-поглощающая коробка.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отличается от других тем, что имеет переговорное устройство.</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Для защиты организма от радиоактивной пыли, биологических и химических веществ можно применять?</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Это СИЗ может защищать организм от аэрозолей и паров некоторых веществ вредных для организма.</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имеют соединительную трубку?</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На какое СИЗ был похож первый противогаз 1915 г.</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можно применить в повседневной жизни?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У этого СИЗ имеются две фильтро – поглащающие коробки.</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СИЗ могут применяться на производстве?</w:t>
      </w:r>
    </w:p>
    <w:p w:rsidR="00247729" w:rsidRPr="003800ED" w:rsidRDefault="00247729" w:rsidP="00247729">
      <w:pPr>
        <w:numPr>
          <w:ilvl w:val="0"/>
          <w:numId w:val="26"/>
        </w:numPr>
        <w:pBdr>
          <w:top w:val="none" w:sz="0" w:space="0" w:color="auto"/>
          <w:left w:val="none" w:sz="0" w:space="0" w:color="auto"/>
          <w:bottom w:val="none" w:sz="0" w:space="0" w:color="auto"/>
          <w:right w:val="none" w:sz="0" w:space="0" w:color="auto"/>
          <w:between w:val="none" w:sz="0" w:space="0" w:color="auto"/>
        </w:pBdr>
        <w:shd w:val="clear" w:color="auto" w:fill="FFFFFF"/>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Данное СИЗ применяется в Вооружённых Силах с 90-х годов.</w:t>
      </w:r>
    </w:p>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ОТВЕТЫ:</w:t>
      </w:r>
    </w:p>
    <w:tbl>
      <w:tblPr>
        <w:tblW w:w="8104" w:type="dxa"/>
        <w:shd w:val="clear" w:color="auto" w:fill="FFFFFF"/>
        <w:tblCellMar>
          <w:left w:w="0" w:type="dxa"/>
          <w:right w:w="0" w:type="dxa"/>
        </w:tblCellMar>
        <w:tblLook w:val="04A0" w:firstRow="1" w:lastRow="0" w:firstColumn="1" w:lastColumn="0" w:noHBand="0" w:noVBand="1"/>
      </w:tblPr>
      <w:tblGrid>
        <w:gridCol w:w="493"/>
        <w:gridCol w:w="1623"/>
        <w:gridCol w:w="341"/>
        <w:gridCol w:w="341"/>
        <w:gridCol w:w="341"/>
        <w:gridCol w:w="341"/>
        <w:gridCol w:w="341"/>
        <w:gridCol w:w="341"/>
        <w:gridCol w:w="341"/>
        <w:gridCol w:w="341"/>
        <w:gridCol w:w="341"/>
        <w:gridCol w:w="485"/>
        <w:gridCol w:w="485"/>
        <w:gridCol w:w="485"/>
        <w:gridCol w:w="485"/>
        <w:gridCol w:w="485"/>
        <w:gridCol w:w="494"/>
      </w:tblGrid>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6" w:name="cbc96d5bd08e2c996fc6f5e90e1d51f9438d609a"/>
            <w:bookmarkStart w:id="7" w:name="3"/>
            <w:bookmarkEnd w:id="6"/>
            <w:bookmarkEnd w:id="7"/>
            <w:r w:rsidRPr="003800ED">
              <w:rPr>
                <w:rFonts w:ascii="Times New Roman" w:hAnsi="Times New Roman"/>
                <w:b/>
                <w:bCs/>
                <w:color w:val="000000"/>
                <w:sz w:val="24"/>
                <w:szCs w:val="24"/>
              </w:rPr>
              <w:t>№</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СИЗ</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11</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12</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13</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14</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15</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РУ – 60</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Р – 2</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ВМП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7</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ГП – 5</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6</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О.В.П.</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w:t>
            </w:r>
          </w:p>
        </w:tc>
        <w:tc>
          <w:tcPr>
            <w:tcW w:w="135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ПДФ – 2 Ш</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28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04"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1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hd w:val="clear" w:color="auto" w:fill="FFFFFF"/>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shd w:val="clear" w:color="auto" w:fill="FFFFFF"/>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8" w:name="937ebeca56ffc55e96303672b63653aadd23229d"/>
            <w:bookmarkStart w:id="9" w:name="4"/>
            <w:bookmarkEnd w:id="8"/>
            <w:bookmarkEnd w:id="9"/>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shd w:val="clear" w:color="auto" w:fill="FFFFFF"/>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bl>
    <w:p w:rsidR="00247729" w:rsidRPr="003800ED" w:rsidRDefault="00247729" w:rsidP="00247729">
      <w:pPr>
        <w:pStyle w:val="c7"/>
        <w:spacing w:before="0" w:beforeAutospacing="0" w:after="0" w:afterAutospacing="0"/>
        <w:jc w:val="center"/>
        <w:rPr>
          <w:rFonts w:ascii="Arial" w:hAnsi="Arial" w:cs="Arial"/>
          <w:color w:val="000000"/>
          <w:sz w:val="22"/>
          <w:szCs w:val="22"/>
        </w:rPr>
      </w:pPr>
      <w:r w:rsidRPr="003800ED">
        <w:rPr>
          <w:b/>
          <w:bCs/>
          <w:color w:val="000000"/>
          <w:sz w:val="26"/>
        </w:rPr>
        <w:t>Задание 2</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jc w:val="both"/>
        <w:rPr>
          <w:rFonts w:ascii="Arial" w:hAnsi="Arial" w:cs="Arial"/>
          <w:color w:val="000000"/>
        </w:rPr>
      </w:pPr>
      <w:r w:rsidRPr="003800ED">
        <w:rPr>
          <w:rFonts w:ascii="Times New Roman" w:hAnsi="Times New Roman"/>
          <w:color w:val="000000"/>
          <w:sz w:val="24"/>
          <w:szCs w:val="24"/>
        </w:rPr>
        <w:t>При входе в зону заражения необходимо иметь с собой, для определения уровня радиации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 выходе из зоны заражения необходимо воспользоваться следующими средствами...</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Если группа людей заходит для работы в радиоактивную зону, то один из этой группы берет этот прибор и при выходе показан прибора расписываются на каждого</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Для определения концентрации аммиака, хлора и других опасных веществ применяют следующий прибор…</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jc w:val="both"/>
        <w:rPr>
          <w:rFonts w:ascii="Arial" w:hAnsi="Arial" w:cs="Arial"/>
          <w:color w:val="000000"/>
        </w:rPr>
      </w:pPr>
      <w:r w:rsidRPr="003800ED">
        <w:rPr>
          <w:rFonts w:ascii="Times New Roman" w:hAnsi="Times New Roman"/>
          <w:color w:val="000000"/>
          <w:sz w:val="24"/>
          <w:szCs w:val="24"/>
        </w:rPr>
        <w:t>Прибор измеряет радиацию до 200 р/ч.</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Для измерения ионизирующего излучения можно воспользоваться.</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Используют для проведения разведывательных мероприятий.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мылом и водой.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отсутствии этого можно воспользоваться йодом и принимать его по 7 капель на 1 стакан воды в течение 10 дней.</w:t>
      </w:r>
    </w:p>
    <w:p w:rsidR="00247729" w:rsidRPr="003800ED" w:rsidRDefault="00247729" w:rsidP="00247729">
      <w:pPr>
        <w:numPr>
          <w:ilvl w:val="0"/>
          <w:numId w:val="27"/>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0" w:line="240" w:lineRule="auto"/>
        <w:ind w:left="0" w:firstLine="0"/>
        <w:rPr>
          <w:rFonts w:ascii="Arial" w:hAnsi="Arial" w:cs="Arial"/>
          <w:color w:val="000000"/>
        </w:rPr>
      </w:pPr>
      <w:r w:rsidRPr="003800ED">
        <w:rPr>
          <w:rFonts w:ascii="Times New Roman" w:hAnsi="Times New Roman"/>
          <w:color w:val="000000"/>
          <w:sz w:val="24"/>
          <w:szCs w:val="24"/>
        </w:rPr>
        <w:t>Для проведения дегазации применяют…</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Таблица ответов:</w:t>
      </w:r>
    </w:p>
    <w:tbl>
      <w:tblPr>
        <w:tblW w:w="8104" w:type="dxa"/>
        <w:tblCellMar>
          <w:left w:w="0" w:type="dxa"/>
          <w:right w:w="0" w:type="dxa"/>
        </w:tblCellMar>
        <w:tblLook w:val="04A0" w:firstRow="1" w:lastRow="0" w:firstColumn="1" w:lastColumn="0" w:noHBand="0" w:noVBand="1"/>
      </w:tblPr>
      <w:tblGrid>
        <w:gridCol w:w="587"/>
        <w:gridCol w:w="2371"/>
        <w:gridCol w:w="506"/>
        <w:gridCol w:w="507"/>
        <w:gridCol w:w="507"/>
        <w:gridCol w:w="507"/>
        <w:gridCol w:w="507"/>
        <w:gridCol w:w="507"/>
        <w:gridCol w:w="507"/>
        <w:gridCol w:w="507"/>
        <w:gridCol w:w="507"/>
        <w:gridCol w:w="584"/>
      </w:tblGrid>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10" w:name="14764f5dfb3cbb4af22f6e8d4fdb6f40250e30f4"/>
            <w:bookmarkStart w:id="11" w:name="5"/>
            <w:bookmarkEnd w:id="10"/>
            <w:bookmarkEnd w:id="11"/>
            <w:r w:rsidRPr="003800ED">
              <w:rPr>
                <w:rFonts w:ascii="Times New Roman" w:hAnsi="Times New Roman"/>
                <w:b/>
                <w:bCs/>
                <w:color w:val="000000"/>
                <w:sz w:val="24"/>
                <w:szCs w:val="24"/>
              </w:rPr>
              <w:t>№</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Приборы  “ГО”.</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3.</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4.</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5.</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6.</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7.</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9.</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10</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ДП -5Б</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ДКП. -50 А</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ВПХР</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АИ-2</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50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2032"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ИПП -8</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c>
          <w:tcPr>
            <w:tcW w:w="43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Критерии оценок:</w:t>
      </w:r>
    </w:p>
    <w:tbl>
      <w:tblPr>
        <w:tblW w:w="8104" w:type="dxa"/>
        <w:tblCellMar>
          <w:left w:w="0" w:type="dxa"/>
          <w:right w:w="0" w:type="dxa"/>
        </w:tblCellMar>
        <w:tblLook w:val="04A0" w:firstRow="1" w:lastRow="0" w:firstColumn="1" w:lastColumn="0" w:noHBand="0" w:noVBand="1"/>
      </w:tblPr>
      <w:tblGrid>
        <w:gridCol w:w="1637"/>
        <w:gridCol w:w="3229"/>
        <w:gridCol w:w="3238"/>
      </w:tblGrid>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bookmarkStart w:id="12" w:name="39c2e5df70cc33309f21e8a3f475e278c6ca1bba"/>
            <w:bookmarkStart w:id="13" w:name="6"/>
            <w:bookmarkEnd w:id="12"/>
            <w:bookmarkEnd w:id="13"/>
            <w:r w:rsidRPr="003800ED">
              <w:rPr>
                <w:rFonts w:ascii="Times New Roman" w:hAnsi="Times New Roman"/>
                <w:b/>
                <w:bCs/>
                <w:color w:val="000000"/>
                <w:sz w:val="24"/>
                <w:szCs w:val="24"/>
              </w:rPr>
              <w:t>Оценка</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10 вопросах</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b/>
                <w:bCs/>
                <w:color w:val="000000"/>
                <w:sz w:val="24"/>
                <w:szCs w:val="24"/>
              </w:rPr>
              <w:t>При 15 вопросах</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10, 9</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14-15</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4</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8-9, 8-7</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10-13</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5-7, 6-5</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7-9</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2</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3-4</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3-6</w:t>
            </w:r>
          </w:p>
        </w:tc>
      </w:tr>
      <w:tr w:rsidR="00247729" w:rsidRPr="003800ED" w:rsidTr="001B7D29">
        <w:tc>
          <w:tcPr>
            <w:tcW w:w="1000"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1</w:t>
            </w:r>
          </w:p>
        </w:tc>
        <w:tc>
          <w:tcPr>
            <w:tcW w:w="1972"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c>
          <w:tcPr>
            <w:tcW w:w="1978" w:type="dxa"/>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hideMark/>
          </w:tcPr>
          <w:p w:rsidR="00247729" w:rsidRPr="003800ED" w:rsidRDefault="00247729" w:rsidP="001B7D29">
            <w:pPr>
              <w:spacing w:after="0" w:line="0" w:lineRule="atLeast"/>
              <w:jc w:val="center"/>
              <w:rPr>
                <w:rFonts w:ascii="Arial" w:hAnsi="Arial" w:cs="Arial"/>
                <w:color w:val="000000"/>
              </w:rPr>
            </w:pPr>
            <w:r w:rsidRPr="003800ED">
              <w:rPr>
                <w:rFonts w:ascii="Times New Roman" w:hAnsi="Times New Roman"/>
                <w:color w:val="000000"/>
                <w:sz w:val="24"/>
                <w:szCs w:val="24"/>
              </w:rPr>
              <w:t>менее</w:t>
            </w:r>
          </w:p>
        </w:tc>
      </w:tr>
    </w:tbl>
    <w:p w:rsidR="00247729" w:rsidRPr="003800ED" w:rsidRDefault="00247729" w:rsidP="00247729">
      <w:pPr>
        <w:spacing w:after="0" w:line="240" w:lineRule="auto"/>
        <w:rPr>
          <w:rFonts w:ascii="Times New Roman" w:hAnsi="Times New Roman"/>
          <w:vanish/>
          <w:sz w:val="24"/>
          <w:szCs w:val="24"/>
        </w:rPr>
      </w:pPr>
      <w:bookmarkStart w:id="14" w:name="34826049ebb8ab815b5ed7a106e2375757acced8"/>
      <w:bookmarkStart w:id="15" w:name="7"/>
      <w:bookmarkEnd w:id="14"/>
      <w:bookmarkEnd w:id="15"/>
    </w:p>
    <w:tbl>
      <w:tblPr>
        <w:tblW w:w="9801" w:type="dxa"/>
        <w:tblInd w:w="10" w:type="dxa"/>
        <w:tblCellMar>
          <w:left w:w="0" w:type="dxa"/>
          <w:right w:w="0" w:type="dxa"/>
        </w:tblCellMar>
        <w:tblLook w:val="04A0" w:firstRow="1" w:lastRow="0" w:firstColumn="1" w:lastColumn="0" w:noHBand="0" w:noVBand="1"/>
      </w:tblPr>
      <w:tblGrid>
        <w:gridCol w:w="5123"/>
        <w:gridCol w:w="4678"/>
      </w:tblGrid>
      <w:tr w:rsidR="00247729" w:rsidRPr="003800ED" w:rsidTr="001B7D29">
        <w:trPr>
          <w:trHeight w:val="56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Результаты обучения</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(освоенные умения, усвоенные знания)</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Основные показатели оценки результатов</w:t>
            </w:r>
          </w:p>
        </w:tc>
      </w:tr>
      <w:tr w:rsidR="00247729" w:rsidRPr="003800ED" w:rsidTr="001B7D29">
        <w:trPr>
          <w:trHeight w:val="12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организовывать и проводить мероприятия по защите работающих и населения от негативных воздействий ЧС.</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Иметь представления о проводимых  мероприятиях, по защите работающих и населения от негативных воздействий ЧС.</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900"/>
        </w:trPr>
        <w:tc>
          <w:tcPr>
            <w:tcW w:w="5123"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247729">
            <w:pPr>
              <w:spacing w:after="0" w:line="240" w:lineRule="auto"/>
              <w:ind w:left="284"/>
              <w:jc w:val="both"/>
              <w:rPr>
                <w:rFonts w:ascii="Arial" w:hAnsi="Arial" w:cs="Arial"/>
                <w:color w:val="000000"/>
              </w:rPr>
            </w:pPr>
            <w:r w:rsidRPr="003800ED">
              <w:rPr>
                <w:rFonts w:ascii="Times New Roman" w:hAnsi="Times New Roman"/>
                <w:color w:val="000000"/>
                <w:sz w:val="24"/>
                <w:szCs w:val="24"/>
              </w:rPr>
              <w:t>Знания задач и основных мероприятий  ГО, способов защиты населения от оружия массового поражения, мер пожарной безопасности и правил безопасного поведения при пожарах.</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Формулировать задачи и основные мероприятия ГО, перечислять способы защиты населения от ОМП.</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Раны, виды, характеристика, первая медицинская помощь при ранах</w:t>
      </w:r>
      <w:r w:rsidRPr="003800ED">
        <w:rPr>
          <w:rFonts w:ascii="Times New Roman" w:hAnsi="Times New Roman"/>
          <w:b/>
          <w:bCs/>
          <w:color w:val="000000"/>
          <w:sz w:val="28"/>
        </w:rPr>
        <w:t> </w:t>
      </w:r>
    </w:p>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Цель:</w:t>
      </w:r>
      <w:r w:rsidRPr="003800ED">
        <w:rPr>
          <w:rFonts w:ascii="Times New Roman" w:hAnsi="Times New Roman"/>
          <w:color w:val="000000"/>
          <w:sz w:val="24"/>
          <w:szCs w:val="24"/>
        </w:rPr>
        <w:t> Выяснить как учащиеся усвоили тему (характерные отличительные признаки ран, правила оказания первой помощи).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тесту: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перечисленных ран могут быть поверхностные?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ранения могут быть глубокими?</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из ранений бывают слепые?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lastRenderedPageBreak/>
        <w:t>Боль зависит от количества поврежденных нервных окончаний.</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При каких ранениях боль наибольшая?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 каким ранениям можно отнести рваные раны?</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раненому вводят противостолбнячную сыворотку?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В каких случаях накладывают асептическую повязку?</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Какой вид раны наиболее опасен, (т.к. развивается инфекция, при ранении внутренних органов)?</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могут быть получены в бытовой среде?</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виды ран были распространены во времена Ильи Муромца?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быстро инфицируются?</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100" w:afterAutospacing="1" w:line="240" w:lineRule="auto"/>
        <w:ind w:left="0" w:firstLine="0"/>
        <w:rPr>
          <w:rFonts w:ascii="Arial" w:hAnsi="Arial" w:cs="Arial"/>
          <w:color w:val="000000"/>
        </w:rPr>
      </w:pPr>
      <w:r w:rsidRPr="003800ED">
        <w:rPr>
          <w:rFonts w:ascii="Times New Roman" w:hAnsi="Times New Roman"/>
          <w:color w:val="000000"/>
          <w:sz w:val="24"/>
          <w:szCs w:val="24"/>
        </w:rPr>
        <w:t>Какие раны получаются от булата?</w:t>
      </w:r>
    </w:p>
    <w:p w:rsidR="00247729" w:rsidRPr="003800ED" w:rsidRDefault="00247729" w:rsidP="00247729">
      <w:pPr>
        <w:numPr>
          <w:ilvl w:val="0"/>
          <w:numId w:val="28"/>
        </w:numPr>
        <w:pBdr>
          <w:top w:val="none" w:sz="0" w:space="0" w:color="auto"/>
          <w:left w:val="none" w:sz="0" w:space="0" w:color="auto"/>
          <w:bottom w:val="none" w:sz="0" w:space="0" w:color="auto"/>
          <w:right w:val="none" w:sz="0" w:space="0" w:color="auto"/>
          <w:between w:val="none" w:sz="0" w:space="0" w:color="auto"/>
        </w:pBdr>
        <w:tabs>
          <w:tab w:val="clear" w:pos="720"/>
          <w:tab w:val="num" w:pos="284"/>
        </w:tabs>
        <w:spacing w:before="100" w:beforeAutospacing="1" w:after="0" w:line="240" w:lineRule="auto"/>
        <w:ind w:left="0" w:firstLine="0"/>
        <w:rPr>
          <w:rFonts w:ascii="Arial" w:hAnsi="Arial" w:cs="Arial"/>
          <w:color w:val="000000"/>
        </w:rPr>
      </w:pPr>
      <w:r w:rsidRPr="003800ED">
        <w:rPr>
          <w:rFonts w:ascii="Times New Roman" w:hAnsi="Times New Roman"/>
          <w:color w:val="000000"/>
          <w:sz w:val="24"/>
          <w:szCs w:val="24"/>
        </w:rPr>
        <w:t>Какие ранения наносятся режущими предметами?</w:t>
      </w:r>
    </w:p>
    <w:tbl>
      <w:tblPr>
        <w:tblW w:w="8104" w:type="dxa"/>
        <w:tblCellMar>
          <w:left w:w="0" w:type="dxa"/>
          <w:right w:w="0" w:type="dxa"/>
        </w:tblCellMar>
        <w:tblLook w:val="04A0" w:firstRow="1" w:lastRow="0" w:firstColumn="1" w:lastColumn="0" w:noHBand="0" w:noVBand="1"/>
      </w:tblPr>
      <w:tblGrid>
        <w:gridCol w:w="2037"/>
        <w:gridCol w:w="389"/>
        <w:gridCol w:w="389"/>
        <w:gridCol w:w="389"/>
        <w:gridCol w:w="389"/>
        <w:gridCol w:w="388"/>
        <w:gridCol w:w="388"/>
        <w:gridCol w:w="388"/>
        <w:gridCol w:w="388"/>
        <w:gridCol w:w="388"/>
        <w:gridCol w:w="513"/>
        <w:gridCol w:w="513"/>
        <w:gridCol w:w="513"/>
        <w:gridCol w:w="513"/>
        <w:gridCol w:w="519"/>
      </w:tblGrid>
      <w:tr w:rsidR="00247729" w:rsidRPr="003800ED" w:rsidTr="001B7D29">
        <w:trPr>
          <w:trHeight w:val="156"/>
        </w:trPr>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bookmarkStart w:id="16" w:name="1fddeaf021453cb68da1cf5d938a3beac5b81c23"/>
            <w:bookmarkStart w:id="17" w:name="8"/>
            <w:bookmarkEnd w:id="16"/>
            <w:bookmarkEnd w:id="17"/>
            <w:r w:rsidRPr="003800ED">
              <w:rPr>
                <w:rFonts w:ascii="Times New Roman" w:hAnsi="Times New Roman"/>
                <w:b/>
                <w:bCs/>
                <w:color w:val="000000"/>
                <w:sz w:val="24"/>
                <w:szCs w:val="24"/>
              </w:rPr>
              <w:t>Виды ран</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2</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3</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4</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5</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6</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7</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8</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9</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10</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11</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12</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13</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14</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Резаные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Колотые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Рубленые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Обмороженные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r w:rsidR="00247729" w:rsidRPr="003800ED" w:rsidTr="001B7D29">
        <w:tc>
          <w:tcPr>
            <w:tcW w:w="196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Огнестрельные</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37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b/>
                <w:bCs/>
                <w:color w:val="000000"/>
                <w:sz w:val="24"/>
                <w:szCs w:val="24"/>
              </w:rPr>
              <w:t>*</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494"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c>
          <w:tcPr>
            <w:tcW w:w="500" w:type="dxa"/>
            <w:tcBorders>
              <w:top w:val="single" w:sz="8" w:space="0" w:color="000000"/>
              <w:left w:val="single" w:sz="8" w:space="0" w:color="000000"/>
              <w:bottom w:val="single" w:sz="8" w:space="0" w:color="000000"/>
              <w:right w:val="single" w:sz="8" w:space="0" w:color="000000"/>
            </w:tcBorders>
            <w:tcMar>
              <w:top w:w="104" w:type="dxa"/>
              <w:left w:w="104" w:type="dxa"/>
              <w:bottom w:w="104" w:type="dxa"/>
              <w:right w:w="104" w:type="dxa"/>
            </w:tcMar>
            <w:hideMark/>
          </w:tcPr>
          <w:p w:rsidR="00247729" w:rsidRPr="003800ED" w:rsidRDefault="00247729" w:rsidP="001B7D29">
            <w:pPr>
              <w:spacing w:after="0" w:line="0" w:lineRule="atLeast"/>
              <w:rPr>
                <w:rFonts w:ascii="Arial" w:hAnsi="Arial" w:cs="Arial"/>
                <w:color w:val="000000"/>
              </w:rPr>
            </w:pPr>
            <w:r w:rsidRPr="003800ED">
              <w:rPr>
                <w:rFonts w:ascii="Times New Roman" w:hAnsi="Times New Roman"/>
                <w:color w:val="000000"/>
                <w:sz w:val="24"/>
                <w:szCs w:val="24"/>
              </w:rPr>
              <w:t> </w:t>
            </w:r>
          </w:p>
        </w:tc>
      </w:tr>
    </w:tbl>
    <w:p w:rsidR="00247729" w:rsidRPr="003800ED" w:rsidRDefault="00247729" w:rsidP="00247729">
      <w:pPr>
        <w:spacing w:after="0" w:line="240" w:lineRule="auto"/>
        <w:rPr>
          <w:rFonts w:ascii="Arial" w:hAnsi="Arial" w:cs="Arial"/>
          <w:color w:val="000000"/>
        </w:rPr>
      </w:pPr>
      <w:r w:rsidRPr="003800ED">
        <w:rPr>
          <w:rFonts w:ascii="Times New Roman" w:hAnsi="Times New Roman"/>
          <w:b/>
          <w:bCs/>
          <w:color w:val="000000"/>
          <w:sz w:val="24"/>
          <w:szCs w:val="24"/>
        </w:rPr>
        <w:t>Критерии оценок:</w:t>
      </w:r>
      <w:r>
        <w:rPr>
          <w:rFonts w:ascii="Times New Roman" w:hAnsi="Times New Roman"/>
          <w:b/>
          <w:bCs/>
          <w:color w:val="000000"/>
          <w:sz w:val="24"/>
          <w:szCs w:val="24"/>
        </w:rPr>
        <w:t xml:space="preserve"> </w:t>
      </w:r>
      <w:r w:rsidRPr="003800ED">
        <w:rPr>
          <w:rFonts w:ascii="Times New Roman" w:hAnsi="Times New Roman"/>
          <w:color w:val="000000"/>
          <w:sz w:val="24"/>
          <w:szCs w:val="24"/>
        </w:rPr>
        <w:t>если правильных ответов 14 -13, то оценка “5”. если правильных ответов 10 -12, то оценка “4”. если правильных ответов 9 -8, то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Как правильно обработать рану?</w:t>
      </w:r>
    </w:p>
    <w:p w:rsidR="002477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продезинфицировать рану спиртом и туго завязать</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смочить йодом марлю и наложить на рану</w:t>
      </w:r>
      <w:r>
        <w:rPr>
          <w:rFonts w:ascii="Times New Roman" w:hAnsi="Times New Roman"/>
          <w:color w:val="000000"/>
          <w:sz w:val="24"/>
          <w:szCs w:val="24"/>
        </w:rPr>
        <w:t xml:space="preserve">     </w:t>
      </w:r>
      <w:r w:rsidRPr="003800ED">
        <w:rPr>
          <w:rFonts w:ascii="Times New Roman" w:hAnsi="Times New Roman"/>
          <w:color w:val="000000"/>
          <w:sz w:val="24"/>
          <w:szCs w:val="24"/>
        </w:rPr>
        <w:t>В.  обработать рану перекисью водорода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Г.  смазать саму рану йодом</w:t>
      </w:r>
      <w:r>
        <w:rPr>
          <w:rFonts w:ascii="Times New Roman" w:hAnsi="Times New Roman"/>
          <w:color w:val="000000"/>
          <w:sz w:val="24"/>
          <w:szCs w:val="24"/>
        </w:rPr>
        <w:t xml:space="preserve">      </w:t>
      </w:r>
      <w:r w:rsidRPr="003800ED">
        <w:rPr>
          <w:rFonts w:ascii="Times New Roman" w:hAnsi="Times New Roman"/>
          <w:color w:val="000000"/>
          <w:sz w:val="24"/>
          <w:szCs w:val="24"/>
        </w:rPr>
        <w:t>Д.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 закрытым повреждениям относятся: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вывихи, растяжения, ушибы</w:t>
      </w:r>
      <w:r>
        <w:rPr>
          <w:rFonts w:ascii="Times New Roman" w:hAnsi="Times New Roman"/>
          <w:color w:val="000000"/>
          <w:sz w:val="24"/>
          <w:szCs w:val="24"/>
        </w:rPr>
        <w:t xml:space="preserve">     </w:t>
      </w:r>
      <w:r w:rsidRPr="003800ED">
        <w:rPr>
          <w:rFonts w:ascii="Times New Roman" w:hAnsi="Times New Roman"/>
          <w:color w:val="000000"/>
          <w:sz w:val="24"/>
          <w:szCs w:val="24"/>
        </w:rPr>
        <w:t>Б - ссадины и раны</w:t>
      </w:r>
      <w:r>
        <w:rPr>
          <w:rFonts w:ascii="Times New Roman" w:hAnsi="Times New Roman"/>
          <w:color w:val="000000"/>
          <w:sz w:val="24"/>
          <w:szCs w:val="24"/>
        </w:rPr>
        <w:t xml:space="preserve">     </w:t>
      </w:r>
      <w:r w:rsidRPr="003800ED">
        <w:rPr>
          <w:rFonts w:ascii="Times New Roman" w:hAnsi="Times New Roman"/>
          <w:color w:val="000000"/>
          <w:sz w:val="24"/>
          <w:szCs w:val="24"/>
        </w:rPr>
        <w:t>В- царапины и порезы.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обморожении участок кожи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Растереть снегом.</w:t>
      </w:r>
      <w:r>
        <w:rPr>
          <w:rFonts w:ascii="Times New Roman" w:hAnsi="Times New Roman"/>
          <w:color w:val="000000"/>
          <w:sz w:val="24"/>
          <w:szCs w:val="24"/>
        </w:rPr>
        <w:t xml:space="preserve">    </w:t>
      </w:r>
      <w:r w:rsidRPr="003800ED">
        <w:rPr>
          <w:rFonts w:ascii="Times New Roman" w:hAnsi="Times New Roman"/>
          <w:color w:val="000000"/>
          <w:sz w:val="24"/>
          <w:szCs w:val="24"/>
        </w:rPr>
        <w:t>Б.  Разогреть и дать теплое питье.</w:t>
      </w:r>
      <w:r>
        <w:rPr>
          <w:rFonts w:ascii="Times New Roman" w:hAnsi="Times New Roman"/>
          <w:color w:val="000000"/>
          <w:sz w:val="24"/>
          <w:szCs w:val="24"/>
        </w:rPr>
        <w:t xml:space="preserve">     </w:t>
      </w:r>
      <w:r w:rsidRPr="003800ED">
        <w:rPr>
          <w:rFonts w:ascii="Times New Roman" w:hAnsi="Times New Roman"/>
          <w:color w:val="000000"/>
          <w:sz w:val="24"/>
          <w:szCs w:val="24"/>
        </w:rPr>
        <w:t>В. Растереть варежкой.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   Какова последовательность оказания первой помощи при укусах клещей: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вымыть руки с мылом, на место, где присосался клещ, капнуть каплю масла, керосина или вазелина, удалить клеща пинцетом покачиванием из стороны в сторону, место укуса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на место, где присосался клещ, капнуть каплю йода, удалить клеща пинцетом легким покачиванием из стороны в сторону, место укуса обработать спиртом и йодом;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вымыть руки с мылом, на место, где присосался клещ, капнуть каплю масла, керосина или вазелина, а затем обработать спиртом и йодом, отправить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Пневмоторакс-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Открытое ранение живота</w:t>
      </w:r>
      <w:r>
        <w:rPr>
          <w:rFonts w:ascii="Times New Roman" w:hAnsi="Times New Roman"/>
          <w:color w:val="000000"/>
          <w:sz w:val="24"/>
          <w:szCs w:val="24"/>
        </w:rPr>
        <w:t xml:space="preserve"> </w:t>
      </w:r>
      <w:r w:rsidRPr="003800ED">
        <w:rPr>
          <w:rFonts w:ascii="Times New Roman" w:hAnsi="Times New Roman"/>
          <w:color w:val="000000"/>
          <w:sz w:val="24"/>
          <w:szCs w:val="24"/>
        </w:rPr>
        <w:t>Б - Затрудненность дыхания</w:t>
      </w:r>
      <w:r>
        <w:rPr>
          <w:rFonts w:ascii="Times New Roman" w:hAnsi="Times New Roman"/>
          <w:color w:val="000000"/>
          <w:sz w:val="24"/>
          <w:szCs w:val="24"/>
        </w:rPr>
        <w:t xml:space="preserve"> </w:t>
      </w:r>
      <w:r w:rsidRPr="003800ED">
        <w:rPr>
          <w:rFonts w:ascii="Times New Roman" w:hAnsi="Times New Roman"/>
          <w:color w:val="000000"/>
          <w:sz w:val="24"/>
          <w:szCs w:val="24"/>
        </w:rPr>
        <w:t>В- Вид заболевания легких</w:t>
      </w:r>
      <w:r>
        <w:rPr>
          <w:rFonts w:ascii="Times New Roman" w:hAnsi="Times New Roman"/>
          <w:color w:val="000000"/>
          <w:sz w:val="24"/>
          <w:szCs w:val="24"/>
        </w:rPr>
        <w:t xml:space="preserve"> </w:t>
      </w:r>
      <w:r w:rsidRPr="003800ED">
        <w:rPr>
          <w:rFonts w:ascii="Times New Roman" w:hAnsi="Times New Roman"/>
          <w:color w:val="000000"/>
          <w:sz w:val="24"/>
          <w:szCs w:val="24"/>
        </w:rPr>
        <w:t>Г - Открытая рана грудной клетки.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Определите правильность и последовательность оказания первой медици</w:t>
      </w:r>
      <w:r>
        <w:rPr>
          <w:rFonts w:ascii="Times New Roman" w:hAnsi="Times New Roman"/>
          <w:color w:val="000000"/>
          <w:sz w:val="24"/>
          <w:szCs w:val="24"/>
        </w:rPr>
        <w:t xml:space="preserve">нской помощи пострадавшему при </w:t>
      </w:r>
      <w:r w:rsidRPr="003800ED">
        <w:rPr>
          <w:rFonts w:ascii="Times New Roman" w:hAnsi="Times New Roman"/>
          <w:color w:val="000000"/>
          <w:sz w:val="24"/>
          <w:szCs w:val="24"/>
        </w:rPr>
        <w:t>закрытом пневмотораксе: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если есть возможность, дать пострадавшему кислород, вызвать «скорую помощь», держать позвоночник в неподвижном состоянии, дать пострадавшему успокаивающее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пострадавшему успокаивающее средство, поддерживать необходимую температуру тела пострадавшего, на грудину положить холод,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В - дать пострадавшему обезболивающее средство, придать ему возвышенное положение с приподнятым изголовьем, если есть возможность, дать кислород, срочно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У пострадавшего сильные боли в животе, сухость языка, тошнота, рвота, живот вздут, «живот как доска. Больной лежит на спине или на боку с согнутыми в коленных и тазобедренных суставах ногами. Наши действия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тепло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холод на живот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холод на живот, дать питьё и быстрейшая транспортировка в хирургическое отделение больницы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открытом повреждении живота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 рану накладывают асептическую повязку. При выпадении в рану петель кишечника или сальника органы вправить и прибинтовать.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Дать больному питьё. На рану накладывают асептическую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На рану накладывают асептическую повязку. При выпадении в рану петель кишечника или сальника органы не вправляют, необходимо накрыть их стерильной марлевой салфеткой или проглаженной хлопчатобумажной тканью и рыхло забинтовать.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Пострадавший упал с высоты, паралич ног,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Полный покой. Пострадавшего укладывают спиной на щит, положенный на носилки. Под поясничный отдел подкладывают небольшой валик. Если шита нет, пострадавшего можно транспортировать на носилках в положении на животе, подложив под грудь и бедра одежду или свернутое одеяло.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Пострадавшего усаживают сидя. Под поясничный отдел подкладывают небольшой валик.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Пострадавшего укладывают спиной на мягкие носилки. Под поясничный отдел подкладывают небольшой валик. Если носилок нет, пострадавшего можно транспортировать на руках. Срочная госпитализация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рваной ране мягких тканей головы необходимо</w:t>
      </w:r>
      <w:r w:rsidRPr="00BA00A1">
        <w:rPr>
          <w:rFonts w:ascii="Times New Roman" w:hAnsi="Times New Roman"/>
          <w:color w:val="000000"/>
          <w:sz w:val="24"/>
          <w:szCs w:val="24"/>
        </w:rPr>
        <w:t xml:space="preserve"> </w:t>
      </w:r>
      <w:r w:rsidRPr="003800ED">
        <w:rPr>
          <w:rFonts w:ascii="Times New Roman" w:hAnsi="Times New Roman"/>
          <w:color w:val="000000"/>
          <w:sz w:val="24"/>
          <w:szCs w:val="24"/>
        </w:rPr>
        <w:t>наложить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повязку, обезболить и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Б - повязку, обезболить;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асептическую повязку, обезболить и доставить пострадавшего в лечебное учреждение.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 </w:t>
      </w:r>
      <w:r w:rsidRPr="003800ED">
        <w:rPr>
          <w:rFonts w:ascii="Times New Roman" w:hAnsi="Times New Roman"/>
          <w:b/>
          <w:bCs/>
          <w:color w:val="000000"/>
          <w:sz w:val="24"/>
          <w:szCs w:val="24"/>
        </w:rPr>
        <w:t>Критерии оценки задания 1:</w:t>
      </w:r>
      <w:r>
        <w:rPr>
          <w:rFonts w:ascii="Times New Roman" w:hAnsi="Times New Roman"/>
          <w:b/>
          <w:bCs/>
          <w:color w:val="000000"/>
          <w:sz w:val="24"/>
          <w:szCs w:val="24"/>
        </w:rPr>
        <w:t xml:space="preserve"> </w:t>
      </w:r>
      <w:r>
        <w:rPr>
          <w:rFonts w:ascii="Times New Roman" w:hAnsi="Times New Roman"/>
          <w:color w:val="000000"/>
          <w:sz w:val="24"/>
          <w:szCs w:val="24"/>
        </w:rPr>
        <w:t xml:space="preserve">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Кровотечение: виды, временная остановка.</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jc w:val="both"/>
        <w:rPr>
          <w:rFonts w:ascii="Arial" w:hAnsi="Arial" w:cs="Arial"/>
          <w:color w:val="000000"/>
        </w:rPr>
      </w:pPr>
      <w:r>
        <w:rPr>
          <w:rFonts w:ascii="Times New Roman" w:hAnsi="Times New Roman"/>
          <w:color w:val="333333"/>
          <w:sz w:val="24"/>
          <w:szCs w:val="24"/>
        </w:rPr>
        <w:t xml:space="preserve">1. </w:t>
      </w:r>
      <w:r w:rsidRPr="003800ED">
        <w:rPr>
          <w:rFonts w:ascii="Times New Roman" w:hAnsi="Times New Roman"/>
          <w:color w:val="333333"/>
          <w:sz w:val="24"/>
          <w:szCs w:val="24"/>
        </w:rPr>
        <w:t>Каковы признаки наружного артериального кровотечения?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1. быстрое и пульсирующее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медленное и тягучее кровотечение</w:t>
      </w:r>
      <w:r>
        <w:rPr>
          <w:rFonts w:ascii="Times New Roman" w:hAnsi="Times New Roman"/>
          <w:color w:val="000000"/>
          <w:sz w:val="24"/>
          <w:szCs w:val="24"/>
        </w:rPr>
        <w:t xml:space="preserve">    </w:t>
      </w:r>
      <w:r w:rsidRPr="003800ED">
        <w:rPr>
          <w:rFonts w:ascii="Times New Roman" w:hAnsi="Times New Roman"/>
          <w:color w:val="000000"/>
          <w:sz w:val="24"/>
          <w:szCs w:val="24"/>
        </w:rPr>
        <w:t>4. кровь темно-красного цвета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333333"/>
          <w:sz w:val="24"/>
          <w:szCs w:val="24"/>
        </w:rPr>
        <w:t>2. Артериальное кровотечение из сосудов верхних и нижних конечностей останавливают в два этапа:</w:t>
      </w:r>
    </w:p>
    <w:p w:rsidR="00247729" w:rsidRDefault="00247729" w:rsidP="00247729">
      <w:pPr>
        <w:spacing w:after="0" w:line="240" w:lineRule="auto"/>
        <w:jc w:val="both"/>
        <w:rPr>
          <w:rFonts w:ascii="Times New Roman" w:hAnsi="Times New Roman"/>
          <w:color w:val="000000"/>
          <w:sz w:val="24"/>
          <w:szCs w:val="24"/>
        </w:rPr>
      </w:pPr>
      <w:r>
        <w:rPr>
          <w:rFonts w:ascii="Times New Roman" w:hAnsi="Times New Roman"/>
          <w:color w:val="000000"/>
          <w:sz w:val="24"/>
          <w:szCs w:val="24"/>
        </w:rPr>
        <w:t>1</w:t>
      </w:r>
      <w:r w:rsidRPr="003800ED">
        <w:rPr>
          <w:rFonts w:ascii="Times New Roman" w:hAnsi="Times New Roman"/>
          <w:color w:val="000000"/>
          <w:sz w:val="24"/>
          <w:szCs w:val="24"/>
        </w:rPr>
        <w:t>.</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прижимают артерию чуть ниже места повреждения, после остановки кровотечения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 накладывают давящую повязку.</w:t>
      </w:r>
      <w:r w:rsidRPr="003800ED">
        <w:rPr>
          <w:rFonts w:ascii="Times New Roman" w:hAnsi="Times New Roman"/>
          <w:color w:val="000000"/>
          <w:sz w:val="24"/>
          <w:szCs w:val="24"/>
        </w:rPr>
        <w:br/>
        <w:t>3. прижимают артерию выше места повреждения к кости, а затем накладывают стандартный или импровизированный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3.  Каковы признаки поверхностного венозного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ярко-красного цвета</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спокойно вытекает из раны</w:t>
      </w:r>
      <w:r>
        <w:rPr>
          <w:rFonts w:ascii="Times New Roman" w:hAnsi="Times New Roman"/>
          <w:color w:val="000000"/>
          <w:sz w:val="24"/>
          <w:szCs w:val="24"/>
        </w:rPr>
        <w:t xml:space="preserve"> </w:t>
      </w:r>
      <w:r w:rsidRPr="003800ED">
        <w:rPr>
          <w:rFonts w:ascii="Times New Roman" w:hAnsi="Times New Roman"/>
          <w:color w:val="000000"/>
          <w:sz w:val="24"/>
          <w:szCs w:val="24"/>
        </w:rPr>
        <w:t>3.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4. кровь фонтанирует из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4. Перед наложением давящей повязки на руку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руку йодом;</w:t>
      </w:r>
      <w:r>
        <w:rPr>
          <w:rFonts w:ascii="Times New Roman" w:hAnsi="Times New Roman"/>
          <w:color w:val="000000"/>
          <w:sz w:val="24"/>
          <w:szCs w:val="24"/>
        </w:rPr>
        <w:t xml:space="preserve"> </w:t>
      </w:r>
      <w:r w:rsidRPr="003800ED">
        <w:rPr>
          <w:rFonts w:ascii="Times New Roman" w:hAnsi="Times New Roman"/>
          <w:color w:val="000000"/>
          <w:sz w:val="24"/>
          <w:szCs w:val="24"/>
        </w:rPr>
        <w:t>2.</w:t>
      </w:r>
      <w:r>
        <w:rPr>
          <w:rFonts w:ascii="Times New Roman" w:hAnsi="Times New Roman"/>
          <w:color w:val="000000"/>
          <w:sz w:val="24"/>
          <w:szCs w:val="24"/>
        </w:rPr>
        <w:t xml:space="preserve"> </w:t>
      </w:r>
      <w:r w:rsidRPr="003800ED">
        <w:rPr>
          <w:rFonts w:ascii="Times New Roman" w:hAnsi="Times New Roman"/>
          <w:color w:val="000000"/>
          <w:sz w:val="24"/>
          <w:szCs w:val="24"/>
        </w:rPr>
        <w:t>обработать края раны йодом, перекисью водорода или слабым раствором марганцовки.</w:t>
      </w:r>
      <w:r>
        <w:rPr>
          <w:rFonts w:ascii="Times New Roman" w:hAnsi="Times New Roman"/>
          <w:color w:val="000000"/>
          <w:sz w:val="24"/>
          <w:szCs w:val="24"/>
        </w:rPr>
        <w:t xml:space="preserve"> </w:t>
      </w:r>
      <w:r w:rsidRPr="003800ED">
        <w:rPr>
          <w:rFonts w:ascii="Times New Roman" w:hAnsi="Times New Roman"/>
          <w:color w:val="000000"/>
          <w:sz w:val="24"/>
          <w:szCs w:val="24"/>
        </w:rPr>
        <w:t>3.</w:t>
      </w:r>
      <w:r>
        <w:rPr>
          <w:rFonts w:ascii="Times New Roman" w:hAnsi="Times New Roman"/>
          <w:color w:val="000000"/>
          <w:sz w:val="24"/>
          <w:szCs w:val="24"/>
        </w:rPr>
        <w:t xml:space="preserve"> </w:t>
      </w:r>
      <w:r w:rsidRPr="003800ED">
        <w:rPr>
          <w:rFonts w:ascii="Times New Roman" w:hAnsi="Times New Roman"/>
          <w:color w:val="000000"/>
          <w:sz w:val="24"/>
          <w:szCs w:val="24"/>
        </w:rPr>
        <w:t>промыть руку водой и обработать ее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5.</w:t>
      </w:r>
      <w:r>
        <w:rPr>
          <w:rFonts w:ascii="Times New Roman" w:hAnsi="Times New Roman"/>
          <w:color w:val="333333"/>
          <w:sz w:val="24"/>
          <w:szCs w:val="24"/>
        </w:rPr>
        <w:t xml:space="preserve"> </w:t>
      </w:r>
      <w:r w:rsidRPr="003800ED">
        <w:rPr>
          <w:rFonts w:ascii="Times New Roman" w:hAnsi="Times New Roman"/>
          <w:color w:val="333333"/>
          <w:sz w:val="24"/>
          <w:szCs w:val="24"/>
        </w:rPr>
        <w:t>Максимальное время наложения жгута летом:</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.60 минут    2. 120 минут     3. 45 минут     </w:t>
      </w:r>
      <w:r w:rsidRPr="003800ED">
        <w:rPr>
          <w:rFonts w:ascii="Times New Roman" w:hAnsi="Times New Roman"/>
          <w:color w:val="000000"/>
          <w:sz w:val="24"/>
          <w:szCs w:val="24"/>
        </w:rPr>
        <w:t>4. 30 минут;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lastRenderedPageBreak/>
        <w:t>6.Какую информацию нужно указать в записке, прикрепляемой к жгуту: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дату и точное время (часы, минуты) наложения жгута;</w:t>
      </w:r>
      <w:r>
        <w:rPr>
          <w:rFonts w:ascii="Times New Roman" w:hAnsi="Times New Roman"/>
          <w:color w:val="000000"/>
          <w:sz w:val="24"/>
          <w:szCs w:val="24"/>
        </w:rPr>
        <w:t xml:space="preserve"> </w:t>
      </w:r>
      <w:r w:rsidRPr="003800ED">
        <w:rPr>
          <w:rFonts w:ascii="Times New Roman" w:hAnsi="Times New Roman"/>
          <w:color w:val="000000"/>
          <w:sz w:val="24"/>
          <w:szCs w:val="24"/>
        </w:rPr>
        <w:t>2. фамилию, имя, отчество пострадавшего, время получения ранения;</w:t>
      </w:r>
      <w:r>
        <w:rPr>
          <w:rFonts w:ascii="Times New Roman" w:hAnsi="Times New Roman"/>
          <w:color w:val="000000"/>
          <w:sz w:val="24"/>
          <w:szCs w:val="24"/>
        </w:rPr>
        <w:t xml:space="preserve"> </w:t>
      </w:r>
      <w:r w:rsidRPr="003800ED">
        <w:rPr>
          <w:rFonts w:ascii="Times New Roman" w:hAnsi="Times New Roman"/>
          <w:color w:val="000000"/>
          <w:sz w:val="24"/>
          <w:szCs w:val="24"/>
        </w:rPr>
        <w:t>3. фамилию, имя, отчество пострадавшего, время наложения жгута, фамилию, имя, отчество наложившего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7.Как правильно наложить кровоостанавливающий жгут?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ниже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2. выше места повреждения</w:t>
      </w:r>
      <w:r>
        <w:rPr>
          <w:rFonts w:ascii="Times New Roman" w:hAnsi="Times New Roman"/>
          <w:color w:val="000000"/>
          <w:sz w:val="24"/>
          <w:szCs w:val="24"/>
        </w:rPr>
        <w:t xml:space="preserve"> </w:t>
      </w:r>
      <w:r w:rsidRPr="003800ED">
        <w:rPr>
          <w:rFonts w:ascii="Times New Roman" w:hAnsi="Times New Roman"/>
          <w:color w:val="000000"/>
          <w:sz w:val="24"/>
          <w:szCs w:val="24"/>
        </w:rPr>
        <w:t>3. всё равно, главное, чтобы на голое тело</w:t>
      </w:r>
      <w:r>
        <w:rPr>
          <w:rFonts w:ascii="Times New Roman" w:hAnsi="Times New Roman"/>
          <w:color w:val="000000"/>
          <w:sz w:val="24"/>
          <w:szCs w:val="24"/>
        </w:rPr>
        <w:t xml:space="preserve"> </w:t>
      </w:r>
      <w:r w:rsidRPr="003800ED">
        <w:rPr>
          <w:rFonts w:ascii="Times New Roman" w:hAnsi="Times New Roman"/>
          <w:color w:val="000000"/>
          <w:sz w:val="24"/>
          <w:szCs w:val="24"/>
        </w:rPr>
        <w:t>4. на место повреждения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8.Найдите ошибку в признаках наружного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1.кровь фонтан</w:t>
      </w:r>
      <w:r>
        <w:rPr>
          <w:rFonts w:ascii="Times New Roman" w:hAnsi="Times New Roman"/>
          <w:color w:val="000000"/>
          <w:sz w:val="24"/>
          <w:szCs w:val="24"/>
        </w:rPr>
        <w:t xml:space="preserve">ирует из раны </w:t>
      </w:r>
      <w:r w:rsidRPr="003800ED">
        <w:rPr>
          <w:rFonts w:ascii="Times New Roman" w:hAnsi="Times New Roman"/>
          <w:color w:val="000000"/>
          <w:sz w:val="24"/>
          <w:szCs w:val="24"/>
        </w:rPr>
        <w:t>2. м</w:t>
      </w:r>
      <w:r>
        <w:rPr>
          <w:rFonts w:ascii="Times New Roman" w:hAnsi="Times New Roman"/>
          <w:color w:val="000000"/>
          <w:sz w:val="24"/>
          <w:szCs w:val="24"/>
        </w:rPr>
        <w:t xml:space="preserve">едленное и тягучее кровотечение </w:t>
      </w:r>
      <w:r w:rsidRPr="003800ED">
        <w:rPr>
          <w:rFonts w:ascii="Times New Roman" w:hAnsi="Times New Roman"/>
          <w:color w:val="000000"/>
          <w:sz w:val="24"/>
          <w:szCs w:val="24"/>
        </w:rPr>
        <w:t>3. сильная</w:t>
      </w:r>
      <w:r>
        <w:rPr>
          <w:rFonts w:ascii="Times New Roman" w:hAnsi="Times New Roman"/>
          <w:color w:val="000000"/>
          <w:sz w:val="24"/>
          <w:szCs w:val="24"/>
        </w:rPr>
        <w:t xml:space="preserve"> боль в поврежденной части тела      </w:t>
      </w:r>
      <w:r w:rsidRPr="003800ED">
        <w:rPr>
          <w:rFonts w:ascii="Times New Roman" w:hAnsi="Times New Roman"/>
          <w:color w:val="000000"/>
          <w:sz w:val="24"/>
          <w:szCs w:val="24"/>
        </w:rPr>
        <w:t>4. кровь ярко-красного цвета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9.Кровотечения бывают следующих видов: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легочное, венозное, носовое;</w:t>
      </w:r>
      <w:r>
        <w:rPr>
          <w:rFonts w:ascii="Times New Roman" w:hAnsi="Times New Roman"/>
          <w:color w:val="000000"/>
          <w:sz w:val="24"/>
          <w:szCs w:val="24"/>
        </w:rPr>
        <w:t xml:space="preserve"> </w:t>
      </w:r>
      <w:r w:rsidRPr="003800ED">
        <w:rPr>
          <w:rFonts w:ascii="Times New Roman" w:hAnsi="Times New Roman"/>
          <w:color w:val="000000"/>
          <w:sz w:val="24"/>
          <w:szCs w:val="24"/>
        </w:rPr>
        <w:t>2. поверхностное, глубокое, смешанное;</w:t>
      </w:r>
      <w:r>
        <w:rPr>
          <w:rFonts w:ascii="Times New Roman" w:hAnsi="Times New Roman"/>
          <w:color w:val="000000"/>
          <w:sz w:val="24"/>
          <w:szCs w:val="24"/>
        </w:rPr>
        <w:t xml:space="preserve"> </w:t>
      </w:r>
      <w:r w:rsidRPr="003800ED">
        <w:rPr>
          <w:rFonts w:ascii="Times New Roman" w:hAnsi="Times New Roman"/>
          <w:color w:val="000000"/>
          <w:sz w:val="24"/>
          <w:szCs w:val="24"/>
        </w:rPr>
        <w:t>3. венозное, артериальное, капиллярное;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10.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повязка уменьшают боль   </w:t>
      </w:r>
      <w:r w:rsidRPr="003800ED">
        <w:rPr>
          <w:rFonts w:ascii="Times New Roman" w:hAnsi="Times New Roman"/>
          <w:color w:val="000000"/>
          <w:sz w:val="24"/>
          <w:szCs w:val="24"/>
        </w:rPr>
        <w:t>2. повязка предохраняет рану</w:t>
      </w:r>
      <w:r>
        <w:rPr>
          <w:rFonts w:ascii="Times New Roman" w:hAnsi="Times New Roman"/>
          <w:color w:val="000000"/>
          <w:sz w:val="24"/>
          <w:szCs w:val="24"/>
        </w:rPr>
        <w:t xml:space="preserve"> от воздействия воздушной среды </w:t>
      </w:r>
      <w:r w:rsidRPr="003800ED">
        <w:rPr>
          <w:rFonts w:ascii="Times New Roman" w:hAnsi="Times New Roman"/>
          <w:color w:val="000000"/>
          <w:sz w:val="24"/>
          <w:szCs w:val="24"/>
        </w:rPr>
        <w:t>3. повязка п</w:t>
      </w:r>
      <w:r>
        <w:rPr>
          <w:rFonts w:ascii="Times New Roman" w:hAnsi="Times New Roman"/>
          <w:color w:val="000000"/>
          <w:sz w:val="24"/>
          <w:szCs w:val="24"/>
        </w:rPr>
        <w:t xml:space="preserve">редохраняет рану от загрязнений    </w:t>
      </w:r>
      <w:r w:rsidRPr="003800ED">
        <w:rPr>
          <w:rFonts w:ascii="Times New Roman" w:hAnsi="Times New Roman"/>
          <w:color w:val="000000"/>
          <w:sz w:val="24"/>
          <w:szCs w:val="24"/>
        </w:rPr>
        <w:t>4. повязка закрывает рану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11.Самым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1. наложение жгута </w:t>
      </w:r>
      <w:r w:rsidRPr="003800ED">
        <w:rPr>
          <w:rFonts w:ascii="Times New Roman" w:hAnsi="Times New Roman"/>
          <w:color w:val="000000"/>
          <w:sz w:val="24"/>
          <w:szCs w:val="24"/>
        </w:rPr>
        <w:t>2. обработка раны пероксидом водород</w:t>
      </w:r>
      <w:r>
        <w:rPr>
          <w:rFonts w:ascii="Times New Roman" w:hAnsi="Times New Roman"/>
          <w:color w:val="000000"/>
          <w:sz w:val="24"/>
          <w:szCs w:val="24"/>
        </w:rPr>
        <w:t xml:space="preserve">а. 3. наложение давящей повязки </w:t>
      </w:r>
      <w:r w:rsidRPr="003800ED">
        <w:rPr>
          <w:rFonts w:ascii="Times New Roman" w:hAnsi="Times New Roman"/>
          <w:color w:val="000000"/>
          <w:sz w:val="24"/>
          <w:szCs w:val="24"/>
        </w:rPr>
        <w:t>4. пальцевое прижатие;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12.При внутреннем кровотечении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наложить давящую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приложить тепло к возможному месту кровотечения</w:t>
      </w:r>
      <w:r w:rsidRPr="003800ED">
        <w:rPr>
          <w:rFonts w:ascii="Times New Roman" w:hAnsi="Times New Roman"/>
          <w:color w:val="000000"/>
          <w:sz w:val="24"/>
          <w:szCs w:val="24"/>
        </w:rPr>
        <w:br/>
        <w:t>3. приложить холод к возможному месту кровотечения</w:t>
      </w:r>
      <w:r>
        <w:rPr>
          <w:rFonts w:ascii="Times New Roman" w:hAnsi="Times New Roman"/>
          <w:color w:val="000000"/>
          <w:sz w:val="24"/>
          <w:szCs w:val="24"/>
        </w:rPr>
        <w:t xml:space="preserve">       </w:t>
      </w:r>
      <w:r w:rsidRPr="003800ED">
        <w:rPr>
          <w:rFonts w:ascii="Times New Roman" w:hAnsi="Times New Roman"/>
          <w:color w:val="000000"/>
          <w:sz w:val="24"/>
          <w:szCs w:val="24"/>
        </w:rPr>
        <w:t>4. ничего не делать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13. Признаки капилярного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кровь ярко-алая, бьёт фонтаном</w:t>
      </w:r>
      <w:r>
        <w:rPr>
          <w:rFonts w:ascii="Times New Roman" w:hAnsi="Times New Roman"/>
          <w:color w:val="000000"/>
          <w:sz w:val="24"/>
          <w:szCs w:val="24"/>
        </w:rPr>
        <w:t xml:space="preserve"> </w:t>
      </w:r>
      <w:r w:rsidRPr="003800ED">
        <w:rPr>
          <w:rFonts w:ascii="Times New Roman" w:hAnsi="Times New Roman"/>
          <w:color w:val="000000"/>
          <w:sz w:val="24"/>
          <w:szCs w:val="24"/>
        </w:rPr>
        <w:t>2. кровь сочится по каплям</w:t>
      </w:r>
      <w:r>
        <w:rPr>
          <w:rFonts w:ascii="Times New Roman" w:hAnsi="Times New Roman"/>
          <w:color w:val="000000"/>
          <w:sz w:val="24"/>
          <w:szCs w:val="24"/>
        </w:rPr>
        <w:t xml:space="preserve"> </w:t>
      </w:r>
      <w:r w:rsidRPr="003800ED">
        <w:rPr>
          <w:rFonts w:ascii="Times New Roman" w:hAnsi="Times New Roman"/>
          <w:color w:val="000000"/>
          <w:sz w:val="24"/>
          <w:szCs w:val="24"/>
        </w:rPr>
        <w:t>3. кровь тёмно-вишнёвая, вытекает сплошной лентой</w:t>
      </w:r>
      <w:r>
        <w:rPr>
          <w:rFonts w:ascii="Times New Roman" w:hAnsi="Times New Roman"/>
          <w:color w:val="000000"/>
          <w:sz w:val="24"/>
          <w:szCs w:val="24"/>
        </w:rPr>
        <w:t xml:space="preserve"> </w:t>
      </w:r>
      <w:r w:rsidRPr="003800ED">
        <w:rPr>
          <w:rFonts w:ascii="Times New Roman" w:hAnsi="Times New Roman"/>
          <w:color w:val="000000"/>
          <w:sz w:val="24"/>
          <w:szCs w:val="24"/>
        </w:rPr>
        <w:t>4. нет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14. В чем заключается оказание первой медицинской помощи при незначительных открытых ранах?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залить рану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2.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3. обработать края раны раствором йода и наложить стерильную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4. обработать края раны раствором йода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333333"/>
          <w:sz w:val="24"/>
          <w:szCs w:val="24"/>
        </w:rPr>
        <w:t>15.Кровотечение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потеря организмом какого-либо количества крови;</w:t>
      </w:r>
      <w:r>
        <w:rPr>
          <w:rFonts w:ascii="Times New Roman" w:hAnsi="Times New Roman"/>
          <w:color w:val="000000"/>
          <w:sz w:val="24"/>
          <w:szCs w:val="24"/>
        </w:rPr>
        <w:t xml:space="preserve"> </w:t>
      </w:r>
      <w:r w:rsidRPr="003800ED">
        <w:rPr>
          <w:rFonts w:ascii="Times New Roman" w:hAnsi="Times New Roman"/>
          <w:color w:val="000000"/>
          <w:sz w:val="24"/>
          <w:szCs w:val="24"/>
        </w:rPr>
        <w:t>2. истечение крови из кровеносных сосудов при нарушении целостности их стенок;</w:t>
      </w:r>
      <w:r>
        <w:rPr>
          <w:rFonts w:ascii="Times New Roman" w:hAnsi="Times New Roman"/>
          <w:color w:val="000000"/>
          <w:sz w:val="24"/>
          <w:szCs w:val="24"/>
        </w:rPr>
        <w:t xml:space="preserve"> </w:t>
      </w:r>
      <w:r w:rsidRPr="003800ED">
        <w:rPr>
          <w:rFonts w:ascii="Times New Roman" w:hAnsi="Times New Roman"/>
          <w:color w:val="000000"/>
          <w:sz w:val="24"/>
          <w:szCs w:val="24"/>
        </w:rPr>
        <w:t>3. выход крови наружу из поврежденных органов;</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15-14 вопросов дан правильный ответ – оценка «5»;</w:t>
      </w:r>
      <w:r>
        <w:rPr>
          <w:rFonts w:ascii="Times New Roman" w:hAnsi="Times New Roman"/>
          <w:color w:val="000000"/>
          <w:sz w:val="24"/>
          <w:szCs w:val="24"/>
        </w:rPr>
        <w:t xml:space="preserve"> </w:t>
      </w:r>
      <w:r w:rsidRPr="003800ED">
        <w:rPr>
          <w:rFonts w:ascii="Times New Roman" w:hAnsi="Times New Roman"/>
          <w:color w:val="000000"/>
          <w:sz w:val="24"/>
          <w:szCs w:val="24"/>
        </w:rPr>
        <w:t>- на 13-11 вопросов дан правильный ответ – оценка «4»;</w:t>
      </w:r>
      <w:r>
        <w:rPr>
          <w:rFonts w:ascii="Times New Roman" w:hAnsi="Times New Roman"/>
          <w:color w:val="000000"/>
          <w:sz w:val="24"/>
          <w:szCs w:val="24"/>
        </w:rPr>
        <w:t xml:space="preserve"> </w:t>
      </w:r>
      <w:r w:rsidRPr="003800ED">
        <w:rPr>
          <w:rFonts w:ascii="Times New Roman" w:hAnsi="Times New Roman"/>
          <w:color w:val="000000"/>
          <w:sz w:val="24"/>
          <w:szCs w:val="24"/>
        </w:rPr>
        <w:t>- на 10-9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Тесты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Что такое гипоксия?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кислородное голодание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обезвоживание организм</w:t>
      </w:r>
      <w:r w:rsidR="001B7D29">
        <w:rPr>
          <w:rFonts w:ascii="Times New Roman" w:hAnsi="Times New Roman"/>
          <w:color w:val="000000"/>
          <w:sz w:val="24"/>
          <w:szCs w:val="24"/>
        </w:rPr>
        <w:t>а</w:t>
      </w:r>
      <w:r>
        <w:rPr>
          <w:rFonts w:ascii="Times New Roman" w:hAnsi="Times New Roman"/>
          <w:color w:val="000000"/>
          <w:sz w:val="24"/>
          <w:szCs w:val="24"/>
        </w:rPr>
        <w:t xml:space="preserve"> </w:t>
      </w:r>
      <w:r w:rsidRPr="003800ED">
        <w:rPr>
          <w:rFonts w:ascii="Times New Roman" w:hAnsi="Times New Roman"/>
          <w:color w:val="000000"/>
          <w:sz w:val="24"/>
          <w:szCs w:val="24"/>
        </w:rPr>
        <w:t>В- перегрев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охлаждение организма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тепловое облучение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Кровотечение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отравление АХОВ</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дыхательная функция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повышенное артериальное давление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истечение кровью из кровеносных сосудов при нарушении целости их стенки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перелом кости.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Как остановить обильное венозное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давящую повязку</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 </w:t>
      </w:r>
      <w:r w:rsidRPr="003800ED">
        <w:rPr>
          <w:rFonts w:ascii="Times New Roman" w:hAnsi="Times New Roman"/>
          <w:color w:val="000000"/>
          <w:sz w:val="24"/>
          <w:szCs w:val="24"/>
        </w:rPr>
        <w:t>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В - обработать рану спиртом и закрыть стерильной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продезинфицировать спиртом и обработать йодом</w:t>
      </w:r>
      <w:r>
        <w:rPr>
          <w:rFonts w:ascii="Times New Roman" w:hAnsi="Times New Roman"/>
          <w:color w:val="000000"/>
          <w:sz w:val="24"/>
          <w:szCs w:val="24"/>
        </w:rPr>
        <w:t xml:space="preserve">   </w:t>
      </w:r>
      <w:r w:rsidRPr="003800ED">
        <w:rPr>
          <w:rFonts w:ascii="Times New Roman" w:hAnsi="Times New Roman"/>
          <w:color w:val="000000"/>
          <w:sz w:val="24"/>
          <w:szCs w:val="24"/>
        </w:rPr>
        <w:t>Д - посыпать солью.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ранении сонной артерии необходимо срочно: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w:t>
      </w:r>
      <w:r>
        <w:rPr>
          <w:rFonts w:ascii="Times New Roman" w:hAnsi="Times New Roman"/>
          <w:color w:val="000000"/>
          <w:sz w:val="24"/>
          <w:szCs w:val="24"/>
        </w:rPr>
        <w:t xml:space="preserve">   </w:t>
      </w:r>
      <w:r w:rsidRPr="003800ED">
        <w:rPr>
          <w:rFonts w:ascii="Times New Roman" w:hAnsi="Times New Roman"/>
          <w:color w:val="000000"/>
          <w:sz w:val="24"/>
          <w:szCs w:val="24"/>
        </w:rPr>
        <w:t> Б - наложить жгут</w:t>
      </w:r>
      <w:r>
        <w:rPr>
          <w:rFonts w:ascii="Times New Roman" w:hAnsi="Times New Roman"/>
          <w:color w:val="000000"/>
          <w:sz w:val="24"/>
          <w:szCs w:val="24"/>
        </w:rPr>
        <w:t xml:space="preserve">   </w:t>
      </w:r>
      <w:r w:rsidRPr="003800ED">
        <w:rPr>
          <w:rFonts w:ascii="Times New Roman" w:hAnsi="Times New Roman"/>
          <w:color w:val="000000"/>
          <w:sz w:val="24"/>
          <w:szCs w:val="24"/>
        </w:rPr>
        <w:t> В - зажать пальцем артерию ниже раны.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ранении кровь течёт непрерывной струёй. Это кровотечение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 xml:space="preserve">А </w:t>
      </w:r>
      <w:r>
        <w:rPr>
          <w:rFonts w:ascii="Times New Roman" w:hAnsi="Times New Roman"/>
          <w:color w:val="000000"/>
          <w:sz w:val="24"/>
          <w:szCs w:val="24"/>
        </w:rPr>
        <w:t>–</w:t>
      </w:r>
      <w:r w:rsidRPr="003800ED">
        <w:rPr>
          <w:rFonts w:ascii="Times New Roman" w:hAnsi="Times New Roman"/>
          <w:color w:val="000000"/>
          <w:sz w:val="24"/>
          <w:szCs w:val="24"/>
        </w:rPr>
        <w:t xml:space="preserve"> Паренхиматозное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w:t>
      </w:r>
      <w:r w:rsidRPr="003800ED">
        <w:rPr>
          <w:rFonts w:ascii="Times New Roman" w:hAnsi="Times New Roman"/>
          <w:color w:val="000000"/>
          <w:sz w:val="24"/>
          <w:szCs w:val="24"/>
        </w:rPr>
        <w:t xml:space="preserve"> Венозное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В </w:t>
      </w:r>
      <w:r>
        <w:rPr>
          <w:rFonts w:ascii="Times New Roman" w:hAnsi="Times New Roman"/>
          <w:color w:val="000000"/>
          <w:sz w:val="24"/>
          <w:szCs w:val="24"/>
        </w:rPr>
        <w:t>–</w:t>
      </w:r>
      <w:r w:rsidRPr="003800ED">
        <w:rPr>
          <w:rFonts w:ascii="Times New Roman" w:hAnsi="Times New Roman"/>
          <w:color w:val="000000"/>
          <w:sz w:val="24"/>
          <w:szCs w:val="24"/>
        </w:rPr>
        <w:t xml:space="preserve"> Капиллярное</w:t>
      </w:r>
      <w:r>
        <w:rPr>
          <w:rFonts w:ascii="Times New Roman" w:hAnsi="Times New Roman"/>
          <w:color w:val="000000"/>
          <w:sz w:val="24"/>
          <w:szCs w:val="24"/>
        </w:rPr>
        <w:t xml:space="preserve">   </w:t>
      </w:r>
      <w:r w:rsidRPr="003800ED">
        <w:rPr>
          <w:rFonts w:ascii="Times New Roman" w:hAnsi="Times New Roman"/>
          <w:color w:val="000000"/>
          <w:sz w:val="24"/>
          <w:szCs w:val="24"/>
        </w:rPr>
        <w:t>Г - Артериальное..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1.6 Характерные признаки артериального кровотечения: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Кровь тёмного цвета, вытекает ровной струёй</w:t>
      </w:r>
      <w:r>
        <w:rPr>
          <w:rFonts w:ascii="Times New Roman" w:hAnsi="Times New Roman"/>
          <w:color w:val="000000"/>
          <w:sz w:val="24"/>
          <w:szCs w:val="24"/>
        </w:rPr>
        <w:t xml:space="preserve"> </w:t>
      </w:r>
      <w:r w:rsidRPr="003800ED">
        <w:rPr>
          <w:rFonts w:ascii="Times New Roman" w:hAnsi="Times New Roman"/>
          <w:color w:val="000000"/>
          <w:sz w:val="24"/>
          <w:szCs w:val="24"/>
        </w:rPr>
        <w:t>Б - Кровь алого цвета, вытекает пульсирующей струёй.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Кровоточит вся поверхность, вытекает в виде небольших капель.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Артериальное кровотечение возникает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повреждении какой-либо артерии при глубоком ранении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поверхностном ранении;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неглубоком ранении в случае повреждения любого из сосудов.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Уменьшения кровотечения приданием возвышенного положения поврежденной конечности главным образом применяется при: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внутреннем кровотечении</w:t>
      </w:r>
      <w:r>
        <w:rPr>
          <w:rFonts w:ascii="Times New Roman" w:hAnsi="Times New Roman"/>
          <w:color w:val="000000"/>
          <w:sz w:val="24"/>
          <w:szCs w:val="24"/>
        </w:rPr>
        <w:t xml:space="preserve">    </w:t>
      </w:r>
      <w:r w:rsidRPr="003800ED">
        <w:rPr>
          <w:rFonts w:ascii="Times New Roman" w:hAnsi="Times New Roman"/>
          <w:color w:val="000000"/>
          <w:sz w:val="24"/>
          <w:szCs w:val="24"/>
        </w:rPr>
        <w:t>Б - поверхностных ранениях</w:t>
      </w:r>
      <w:r>
        <w:rPr>
          <w:rFonts w:ascii="Times New Roman" w:hAnsi="Times New Roman"/>
          <w:color w:val="000000"/>
          <w:sz w:val="24"/>
          <w:szCs w:val="24"/>
        </w:rPr>
        <w:t xml:space="preserve">    </w:t>
      </w:r>
      <w:r w:rsidRPr="003800ED">
        <w:rPr>
          <w:rFonts w:ascii="Times New Roman" w:hAnsi="Times New Roman"/>
          <w:color w:val="000000"/>
          <w:sz w:val="24"/>
          <w:szCs w:val="24"/>
        </w:rPr>
        <w:t>В- любых ранениях конечности.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Самым надежным способом остановки кровотечения в случае повреждения крупных артериальных сосудов рук и ног является: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наложение давящей повязки;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пальцевое прижатие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максимальное сгибание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наложение жгута;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открытом переломе коне</w:t>
      </w:r>
      <w:r>
        <w:rPr>
          <w:rFonts w:ascii="Times New Roman" w:hAnsi="Times New Roman"/>
          <w:color w:val="000000"/>
          <w:sz w:val="24"/>
          <w:szCs w:val="24"/>
        </w:rPr>
        <w:t xml:space="preserve">чности с сильным кровотечением </w:t>
      </w:r>
      <w:r w:rsidRPr="003800ED">
        <w:rPr>
          <w:rFonts w:ascii="Times New Roman" w:hAnsi="Times New Roman"/>
          <w:color w:val="000000"/>
          <w:sz w:val="24"/>
          <w:szCs w:val="24"/>
        </w:rPr>
        <w:t>раны необходимо в первую очередь: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край раны йодом</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Б </w:t>
      </w:r>
      <w:r w:rsidRPr="003800ED">
        <w:rPr>
          <w:rFonts w:ascii="Times New Roman" w:hAnsi="Times New Roman"/>
          <w:color w:val="000000"/>
          <w:sz w:val="24"/>
          <w:szCs w:val="24"/>
        </w:rPr>
        <w:t>– Провести иммобилизацию конечности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Промыть рану перекисью водорода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247729" w:rsidRPr="003800ED" w:rsidRDefault="00247729" w:rsidP="00247729">
      <w:pPr>
        <w:spacing w:after="0" w:line="240" w:lineRule="auto"/>
        <w:jc w:val="both"/>
        <w:rPr>
          <w:rFonts w:ascii="Arial" w:hAnsi="Arial" w:cs="Arial"/>
          <w:color w:val="000000"/>
        </w:rPr>
      </w:pPr>
      <w:r>
        <w:rPr>
          <w:rFonts w:ascii="Times New Roman" w:hAnsi="Times New Roman"/>
          <w:b/>
          <w:bCs/>
          <w:color w:val="000000"/>
          <w:sz w:val="24"/>
          <w:szCs w:val="24"/>
        </w:rPr>
        <w:t>Критерии оценки</w:t>
      </w:r>
      <w:r w:rsidRPr="003800ED">
        <w:rPr>
          <w:rFonts w:ascii="Times New Roman" w:hAnsi="Times New Roman"/>
          <w:b/>
          <w:bCs/>
          <w:color w:val="000000"/>
          <w:sz w:val="24"/>
          <w:szCs w:val="24"/>
        </w:rPr>
        <w:t>:</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Виды повязок и правила их наложения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При травмах затылка накладывается повязка: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Косыночная</w:t>
      </w:r>
      <w:r>
        <w:rPr>
          <w:rFonts w:ascii="Times New Roman" w:hAnsi="Times New Roman"/>
          <w:color w:val="000000"/>
          <w:sz w:val="24"/>
          <w:szCs w:val="24"/>
        </w:rPr>
        <w:t xml:space="preserve">   Б </w:t>
      </w:r>
      <w:r w:rsidRPr="003800ED">
        <w:rPr>
          <w:rFonts w:ascii="Times New Roman" w:hAnsi="Times New Roman"/>
          <w:color w:val="000000"/>
          <w:sz w:val="24"/>
          <w:szCs w:val="24"/>
        </w:rPr>
        <w:t>– Спиральная</w:t>
      </w:r>
      <w:r>
        <w:rPr>
          <w:rFonts w:ascii="Times New Roman" w:hAnsi="Times New Roman"/>
          <w:color w:val="000000"/>
          <w:sz w:val="24"/>
          <w:szCs w:val="24"/>
        </w:rPr>
        <w:t xml:space="preserve">    </w:t>
      </w:r>
      <w:r w:rsidRPr="003800ED">
        <w:rPr>
          <w:rFonts w:ascii="Times New Roman" w:hAnsi="Times New Roman"/>
          <w:color w:val="000000"/>
          <w:sz w:val="24"/>
          <w:szCs w:val="24"/>
        </w:rPr>
        <w:t>В – Крестообразная.</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2</w:t>
      </w:r>
      <w:r w:rsidRPr="003800ED">
        <w:rPr>
          <w:rFonts w:ascii="Times New Roman" w:hAnsi="Times New Roman"/>
          <w:color w:val="000000"/>
          <w:sz w:val="24"/>
          <w:szCs w:val="24"/>
        </w:rPr>
        <w:t>.  Любую повязку начинают с фиксирующих ходов. Это означает: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фиксирование второго тура бинта к третьему;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второй тур бинта надо закрепить к первому булавкой или шпилькой;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первый тур надо закрепить, загнув кончик бинта, и зафиксировать его вторым туром.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Найдите ошибку, допущенную при перечислении назначения повязки: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предохраняет рану от воздействия воздушной среды: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повязка предохраняет рану от загрязнения</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закрывает рану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Г-повязка уменьшает боль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наложении повязки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касаться руками стерильной части бинта,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касаться руками стерильной части бинта, не соприкасающейся с раной;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делать перекрутку бинта</w:t>
      </w:r>
      <w:r>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Бинтование, как правило, ведут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слева направо,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справа на лево, от периферии к центру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 слева на право, от центра к </w:t>
      </w:r>
      <w:r w:rsidRPr="003800ED">
        <w:rPr>
          <w:rFonts w:ascii="Times New Roman" w:hAnsi="Times New Roman"/>
          <w:color w:val="000000"/>
          <w:sz w:val="24"/>
          <w:szCs w:val="24"/>
        </w:rPr>
        <w:t>периферии.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 повреждениях щек и подбородочной области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«чепец»</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 «шапка Гиппократа».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повреждениях волосистой части головы применяется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повязка— «шапка Гиппократа»</w:t>
      </w:r>
      <w:r>
        <w:rPr>
          <w:rFonts w:ascii="Times New Roman" w:hAnsi="Times New Roman"/>
          <w:color w:val="000000"/>
          <w:sz w:val="24"/>
          <w:szCs w:val="24"/>
        </w:rPr>
        <w:t xml:space="preserve">   </w:t>
      </w:r>
      <w:r w:rsidRPr="003800ED">
        <w:rPr>
          <w:rFonts w:ascii="Times New Roman" w:hAnsi="Times New Roman"/>
          <w:color w:val="000000"/>
          <w:sz w:val="24"/>
          <w:szCs w:val="24"/>
        </w:rPr>
        <w:t>Б - повязка «уздечка»</w:t>
      </w:r>
      <w:r>
        <w:rPr>
          <w:rFonts w:ascii="Times New Roman" w:hAnsi="Times New Roman"/>
          <w:color w:val="000000"/>
          <w:sz w:val="24"/>
          <w:szCs w:val="24"/>
        </w:rPr>
        <w:t xml:space="preserve">    </w:t>
      </w:r>
      <w:r w:rsidRPr="003800ED">
        <w:rPr>
          <w:rFonts w:ascii="Times New Roman" w:hAnsi="Times New Roman"/>
          <w:color w:val="000000"/>
          <w:sz w:val="24"/>
          <w:szCs w:val="24"/>
        </w:rPr>
        <w:t>В - повязка «чепец»</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наложении повязки при открытом пневмотраксе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на рану прорезиненную оболочку ППМ (перевязочный пакет медицинский) внутренней стороной без предварительной прокладки марлевой салфеткой;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непосредственно на рану любой воздухонепроницаемый материал</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перебинтовать рану стерильным бинтом.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Для оказания первой медицинской помощи при открытых повреждениях (раны, ожоги) в качестве асептической повязки удобнее всего использовать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стерильный бинт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перевязочный пакет медицинский (ППМ)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стерильный бинт, вату.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пулевом ранении мягких тканей голени необходима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укрепляющая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давящая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иммобилизирующая повязка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толстая повязка.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по теме: Переломы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Перелом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разрушение мягких тканей костей</w:t>
      </w:r>
      <w:r>
        <w:rPr>
          <w:rFonts w:ascii="Times New Roman" w:hAnsi="Times New Roman"/>
          <w:color w:val="000000"/>
          <w:sz w:val="24"/>
          <w:szCs w:val="24"/>
        </w:rPr>
        <w:t xml:space="preserve">   </w:t>
      </w:r>
      <w:r w:rsidRPr="003800ED">
        <w:rPr>
          <w:rFonts w:ascii="Times New Roman" w:hAnsi="Times New Roman"/>
          <w:color w:val="000000"/>
          <w:sz w:val="24"/>
          <w:szCs w:val="24"/>
        </w:rPr>
        <w:t>Б - трещины, сколы, переломы ороговевших частей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трещины, сколы, раздробление костей.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  Как оказать первую медицинскую помощь при переломе костей таза?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обработать место перелома дезинфицирующим средством,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пострадавшего уложить на ровную жесткую поверхность, под согнутые и разведенные коленные суставы подложить валик (поза лягушки);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уложить на жесткую поверхность, наложить две шины с внутренней и внешней стороны бедра;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выпрямить ноги, уложить неподвижно и вызвать врача;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Д - не трогать пострадавшего.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открытом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Поправить смещение и перевязать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закрытом переломе со смещением костей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Поправить смещение и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Наложить шину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Наложить шину с возвращением костей в исходное положение </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Перевязать рану, не тревожа перелом, и наложить шину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При переломе позвоночника и костей таза возникает паралич…</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части тела ниже места перелома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Нижних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Верхних конечностей.</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Определите последовательность оказания первой медицинской помощи при открытых переломах: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придать пострадавшему удобное положение, аккуратно вправить кость в первоначальное положение, наложить повязку и провести иммобилизацию, доставить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провести иммобилизацию конечности, направить пострадавшего в лечебное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остановить кровотечение, наложить стерильную, повязку, дать обезболивающее средство, провести иммобилизацию, доставить пострадавшего в лечебное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 открытом переломе прежде всего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провести иммобилизацию конечности в том положении, в котором она находится в момент повреждения;</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на рану в области перелома наложить стерильную повязку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остановить кровотечение.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оказании первой помощи в случае перелома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проводить иммобилизацию поврежденных конечностей;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вставлять на место обломки костей и вправлять на место вышедшую кость;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останавливать кровотечение.</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9</w:t>
      </w:r>
      <w:r w:rsidRPr="003800ED">
        <w:rPr>
          <w:rFonts w:ascii="Times New Roman" w:hAnsi="Times New Roman"/>
          <w:color w:val="000000"/>
          <w:sz w:val="24"/>
          <w:szCs w:val="24"/>
        </w:rPr>
        <w:t>. Назовите признаки закрытого перелома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кровотечение, боль, зуд</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Назовите признаки открытого перелома</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боль, припухлость;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открытая рана, видна костная ткань, боль, нарушение двигательной функции поврежденного органа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боль, припухлость, кровотечение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нарушение двигательной функции поврежденного органа, боль, припухлость, деформация в месте травмы.</w:t>
      </w:r>
      <w:r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Растяжения, вывихи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Вывих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смещение конечности при резком движении</w:t>
      </w:r>
      <w:r>
        <w:rPr>
          <w:rFonts w:ascii="Times New Roman" w:hAnsi="Times New Roman"/>
          <w:color w:val="000000"/>
          <w:sz w:val="24"/>
          <w:szCs w:val="24"/>
        </w:rPr>
        <w:t xml:space="preserve">   </w:t>
      </w:r>
      <w:r w:rsidRPr="003800ED">
        <w:rPr>
          <w:rFonts w:ascii="Times New Roman" w:hAnsi="Times New Roman"/>
          <w:color w:val="000000"/>
          <w:sz w:val="24"/>
          <w:szCs w:val="24"/>
        </w:rPr>
        <w:t>Б - смещение костей друг относительно друга;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В - стойкое смещение суставных концов костей</w:t>
      </w:r>
      <w:r>
        <w:rPr>
          <w:rFonts w:ascii="Times New Roman" w:hAnsi="Times New Roman"/>
          <w:color w:val="000000"/>
          <w:sz w:val="24"/>
          <w:szCs w:val="24"/>
        </w:rPr>
        <w:t xml:space="preserve">   </w:t>
      </w:r>
      <w:r w:rsidRPr="003800ED">
        <w:rPr>
          <w:rFonts w:ascii="Times New Roman" w:hAnsi="Times New Roman"/>
          <w:color w:val="000000"/>
          <w:sz w:val="24"/>
          <w:szCs w:val="24"/>
        </w:rPr>
        <w:t>Г - стойкое смещение сустава.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2. Основные признаки травматического вывиха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резкая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резкая боль, повышение температуры тела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резкая боль, отёк;</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резкая боль, изменение формы сустава, невозможность движений в нем или их ограничение.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Первая медицинская помощь при разрывах связок и мышц — это: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Pr="003800ED">
        <w:rPr>
          <w:rFonts w:ascii="Times New Roman" w:hAnsi="Times New Roman"/>
          <w:color w:val="000000"/>
          <w:sz w:val="24"/>
          <w:szCs w:val="24"/>
        </w:rPr>
        <w:t>на поврежденное место наложить холод и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w:t>
      </w:r>
      <w:r w:rsidRPr="003800ED">
        <w:rPr>
          <w:rFonts w:ascii="Times New Roman" w:hAnsi="Times New Roman"/>
          <w:color w:val="000000"/>
          <w:sz w:val="24"/>
          <w:szCs w:val="24"/>
        </w:rPr>
        <w:t xml:space="preserve"> на поврежденное место нанести наложить тугую повязку, обеспечить покой пострадавшему, дать ему обезболивающее средство и доставить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w:t>
      </w:r>
      <w:r w:rsidRPr="003800ED">
        <w:rPr>
          <w:rFonts w:ascii="Times New Roman" w:hAnsi="Times New Roman"/>
          <w:color w:val="000000"/>
          <w:sz w:val="24"/>
          <w:szCs w:val="24"/>
        </w:rPr>
        <w:t xml:space="preserve"> срочно распарить поврежденное место, а затем наложить тугую повязку, обеспечить покой пострадавшему, дать ему обезболивающее средство, придать поврежденной конечности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4.  Какова последовательность оказания первой помощи при растяжении: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наложить тугую повязку на поврежденное место, обеспечить покой поврежденной конечности, опустив ее как можно ниже к земле,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приложить холод и наложить тугую повязку на поврежденное место, обеспечить покой поврежденной конечности, придать ей возвышенное положение и доставить пострадавшего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обеспечить покой поврежденной конечности, придать ей возвышенное положение и доставить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Играя в футбол, один из игроков команды упал на руку. У него появилась сильная боль, деформация и ненормальная подвижность в предплечье. Какую первую медицинскую помощь вы должны оказать: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дать обезболивающее средство, наложить давящую повязку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дать обезболивающее средство, руку согнуть под прямым углом в локтевом суставе и провести иммобилизацию шиной или подручными средствами и доставить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смазать место повреждения йодом, дать обезболивающее средство и доставить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Иммобилизация это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сбор военнослужащих </w:t>
      </w:r>
      <w:r w:rsidR="00247729" w:rsidRPr="003800ED">
        <w:rPr>
          <w:rFonts w:ascii="Times New Roman" w:hAnsi="Times New Roman"/>
          <w:color w:val="000000"/>
          <w:sz w:val="24"/>
          <w:szCs w:val="24"/>
        </w:rPr>
        <w:t>Б  - приведение в свободное состояние частей тела;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приведение в неподвижное состояние части тела (конечность, позвоночник).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Шину из жесткого материала накладывают</w:t>
      </w:r>
    </w:p>
    <w:p w:rsidR="001B7D29" w:rsidRDefault="00247729" w:rsidP="00247729">
      <w:pPr>
        <w:spacing w:after="0" w:line="240" w:lineRule="auto"/>
        <w:rPr>
          <w:rFonts w:ascii="Times New Roman" w:hAnsi="Times New Roman"/>
          <w:color w:val="000000"/>
          <w:sz w:val="24"/>
          <w:szCs w:val="24"/>
        </w:rPr>
      </w:pPr>
      <w:r w:rsidRPr="003800ED">
        <w:rPr>
          <w:rFonts w:ascii="Times New Roman" w:hAnsi="Times New Roman"/>
          <w:color w:val="000000"/>
          <w:sz w:val="24"/>
          <w:szCs w:val="24"/>
        </w:rPr>
        <w:t>А - на голое тело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на скрученную косынку</w:t>
      </w:r>
      <w:r w:rsidR="001B7D29">
        <w:rPr>
          <w:rFonts w:ascii="Times New Roman" w:hAnsi="Times New Roman"/>
          <w:color w:val="000000"/>
          <w:sz w:val="24"/>
          <w:szCs w:val="24"/>
        </w:rPr>
        <w:t xml:space="preserve"> В </w:t>
      </w:r>
      <w:r w:rsidRPr="003800ED">
        <w:rPr>
          <w:rFonts w:ascii="Times New Roman" w:hAnsi="Times New Roman"/>
          <w:color w:val="000000"/>
          <w:sz w:val="24"/>
          <w:szCs w:val="24"/>
        </w:rPr>
        <w:t>- на вату, полотенце или другую мягкую ткань без складок</w:t>
      </w:r>
      <w:r w:rsidR="001B7D29">
        <w:rPr>
          <w:rFonts w:ascii="Times New Roman" w:hAnsi="Times New Roman"/>
          <w:color w:val="000000"/>
          <w:sz w:val="24"/>
          <w:szCs w:val="24"/>
        </w:rPr>
        <w:t xml:space="preserve"> </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8. </w:t>
      </w:r>
      <w:r w:rsidR="00247729" w:rsidRPr="003800ED">
        <w:rPr>
          <w:rFonts w:ascii="Times New Roman" w:hAnsi="Times New Roman"/>
          <w:color w:val="000000"/>
          <w:sz w:val="24"/>
          <w:szCs w:val="24"/>
        </w:rPr>
        <w:t>При иммобилизации фиксируют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повреждённый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Б  - повреждённый и соседний сустав</w:t>
      </w:r>
      <w:r>
        <w:rPr>
          <w:rFonts w:ascii="Times New Roman" w:hAnsi="Times New Roman"/>
          <w:color w:val="000000"/>
          <w:sz w:val="24"/>
          <w:szCs w:val="24"/>
        </w:rPr>
        <w:t xml:space="preserve">   </w:t>
      </w:r>
      <w:r w:rsidRPr="003800ED">
        <w:rPr>
          <w:rFonts w:ascii="Times New Roman" w:hAnsi="Times New Roman"/>
          <w:color w:val="000000"/>
          <w:sz w:val="24"/>
          <w:szCs w:val="24"/>
        </w:rPr>
        <w:t>В  - все суставы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В качестве шины можно использовать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лыжную палку, доску, полотенце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обрезок доски, подходящую ветку дерева, лыжу;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лыжную палку, доску, полотенце, гибкий кабель, обрезок доски, подходящую ветку дерева, лыжу.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  При отсутствии подходящей шины при переломе большой берцовой кости возможно</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 </w:t>
      </w:r>
      <w:r w:rsidR="00247729" w:rsidRPr="003800ED">
        <w:rPr>
          <w:rFonts w:ascii="Times New Roman" w:hAnsi="Times New Roman"/>
          <w:color w:val="000000"/>
          <w:sz w:val="24"/>
          <w:szCs w:val="24"/>
        </w:rPr>
        <w:t>иммобилизировать конечность при помощи скотча;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 иммобилизировать конечность при помощи клея и брезента;</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 прибинтовать больную ногу к здоровой.</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Ожоги, характеристика, помощь</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понятие «термический ожог»?</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повреждение тканей тела, вызванное воздействием низкой температуры;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воздействие на кожу солнечных лучей, кислот и щелочей;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повреждение тканей тела, вызванное воздействием высокой температуры.</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Основными причинами ожогов являются: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небрежное поведение на кухне, шалости с огнем, у костра, тушение пожара, спешка и невнимательность при обращении с нагретыми или раскаленными предметами;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Б) ссора с </w:t>
      </w:r>
      <w:r w:rsidRPr="003800ED">
        <w:rPr>
          <w:rFonts w:ascii="Times New Roman" w:hAnsi="Times New Roman"/>
          <w:color w:val="000000"/>
          <w:sz w:val="24"/>
          <w:szCs w:val="24"/>
        </w:rPr>
        <w:lastRenderedPageBreak/>
        <w:t>соседями, пожар в соседнем доме, укус собаки, отравление угарным газом, удар грома;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поражение молнией, поражение электрическим разрядом при замыкании проводов: горячими газами и паром, небрежное обращение с горючими и лакокрасочными веществами.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3.С какими частями тела чаще всего случаются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туловищем и головой</w:t>
      </w:r>
      <w:r>
        <w:rPr>
          <w:rFonts w:ascii="Times New Roman" w:hAnsi="Times New Roman"/>
          <w:color w:val="000000"/>
          <w:sz w:val="24"/>
          <w:szCs w:val="24"/>
        </w:rPr>
        <w:t xml:space="preserve">    </w:t>
      </w:r>
      <w:r w:rsidRPr="003800ED">
        <w:rPr>
          <w:rFonts w:ascii="Times New Roman" w:hAnsi="Times New Roman"/>
          <w:color w:val="000000"/>
          <w:sz w:val="24"/>
          <w:szCs w:val="24"/>
        </w:rPr>
        <w:t>Б) руками и ногами</w:t>
      </w:r>
      <w:r>
        <w:rPr>
          <w:rFonts w:ascii="Times New Roman" w:hAnsi="Times New Roman"/>
          <w:color w:val="000000"/>
          <w:sz w:val="24"/>
          <w:szCs w:val="24"/>
        </w:rPr>
        <w:t xml:space="preserve">    </w:t>
      </w:r>
      <w:r w:rsidRPr="003800ED">
        <w:rPr>
          <w:rFonts w:ascii="Times New Roman" w:hAnsi="Times New Roman"/>
          <w:color w:val="000000"/>
          <w:sz w:val="24"/>
          <w:szCs w:val="24"/>
        </w:rPr>
        <w:t>В) руками и ногами, туловищем и головой.</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4.От каких факторов зависит тяжесть ожога?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от площади горения и пламени воздействия на кожу;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температуры и длительности ее воздействия солнечных лучей;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площади и глубины повреждения тела и возраста пострадавшего;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от всех выше перечисленных.</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5.Какой ожог поверхности тела может закончиться смертью?</w:t>
      </w:r>
    </w:p>
    <w:p w:rsidR="00247729" w:rsidRPr="003800ED" w:rsidRDefault="00247729" w:rsidP="00247729">
      <w:pPr>
        <w:spacing w:before="20" w:after="20" w:line="240" w:lineRule="auto"/>
        <w:ind w:left="360"/>
        <w:rPr>
          <w:rFonts w:ascii="Arial" w:hAnsi="Arial" w:cs="Arial"/>
          <w:color w:val="000000"/>
        </w:rPr>
      </w:pPr>
      <w:r w:rsidRPr="003800ED">
        <w:rPr>
          <w:rFonts w:ascii="Times New Roman" w:hAnsi="Times New Roman"/>
          <w:color w:val="000000"/>
          <w:sz w:val="24"/>
          <w:szCs w:val="24"/>
        </w:rPr>
        <w:t>А) ½</w:t>
      </w:r>
      <w:r>
        <w:rPr>
          <w:rFonts w:ascii="Times New Roman" w:hAnsi="Times New Roman"/>
          <w:color w:val="000000"/>
          <w:sz w:val="24"/>
          <w:szCs w:val="24"/>
        </w:rPr>
        <w:t xml:space="preserve">      </w:t>
      </w:r>
      <w:r w:rsidRPr="003800ED">
        <w:rPr>
          <w:rFonts w:ascii="Times New Roman" w:hAnsi="Times New Roman"/>
          <w:color w:val="000000"/>
          <w:sz w:val="24"/>
          <w:szCs w:val="24"/>
        </w:rPr>
        <w:t>Б) 1/3</w:t>
      </w:r>
      <w:r>
        <w:rPr>
          <w:rFonts w:ascii="Times New Roman" w:hAnsi="Times New Roman"/>
          <w:color w:val="000000"/>
          <w:sz w:val="24"/>
          <w:szCs w:val="24"/>
        </w:rPr>
        <w:t xml:space="preserve">     </w:t>
      </w:r>
      <w:r w:rsidRPr="003800ED">
        <w:rPr>
          <w:rFonts w:ascii="Times New Roman" w:hAnsi="Times New Roman"/>
          <w:color w:val="000000"/>
          <w:sz w:val="24"/>
          <w:szCs w:val="24"/>
        </w:rPr>
        <w:t>В) ¼.</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6.Сколько степеней ожогов существует?</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2</w:t>
      </w:r>
      <w:r>
        <w:rPr>
          <w:rFonts w:ascii="Times New Roman" w:hAnsi="Times New Roman"/>
          <w:color w:val="000000"/>
          <w:sz w:val="24"/>
          <w:szCs w:val="24"/>
        </w:rPr>
        <w:t xml:space="preserve">   </w:t>
      </w:r>
      <w:r w:rsidRPr="003800ED">
        <w:rPr>
          <w:rFonts w:ascii="Times New Roman" w:hAnsi="Times New Roman"/>
          <w:color w:val="000000"/>
          <w:sz w:val="24"/>
          <w:szCs w:val="24"/>
        </w:rPr>
        <w:t>Б) 3</w:t>
      </w:r>
      <w:r>
        <w:rPr>
          <w:rFonts w:ascii="Times New Roman" w:hAnsi="Times New Roman"/>
          <w:color w:val="000000"/>
          <w:sz w:val="24"/>
          <w:szCs w:val="24"/>
        </w:rPr>
        <w:t xml:space="preserve">   </w:t>
      </w:r>
      <w:r w:rsidRPr="003800ED">
        <w:rPr>
          <w:rFonts w:ascii="Times New Roman" w:hAnsi="Times New Roman"/>
          <w:color w:val="000000"/>
          <w:sz w:val="24"/>
          <w:szCs w:val="24"/>
        </w:rPr>
        <w:t>В) 4</w:t>
      </w:r>
      <w:r>
        <w:rPr>
          <w:rFonts w:ascii="Times New Roman" w:hAnsi="Times New Roman"/>
          <w:color w:val="000000"/>
          <w:sz w:val="24"/>
          <w:szCs w:val="24"/>
        </w:rPr>
        <w:t xml:space="preserve">   </w:t>
      </w:r>
      <w:r w:rsidRPr="003800ED">
        <w:rPr>
          <w:rFonts w:ascii="Times New Roman" w:hAnsi="Times New Roman"/>
          <w:color w:val="000000"/>
          <w:sz w:val="24"/>
          <w:szCs w:val="24"/>
        </w:rPr>
        <w:t>Г) 5</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7.Какие признаки появляются на поверхности кожи при ожоге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побледнела кожа и в этом месте ощущается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и ощущается незначительная боль;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посинела кожа и ощущается боль.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8.Какими признаки появляются на поверхности кожи при ожоге второй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образуются волдыри (пузыри с жидкостью)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В) видна обнаженная рана.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9.Как выглядит на поверхности кожи ожог третьей степени?</w:t>
      </w:r>
    </w:p>
    <w:p w:rsidR="00247729" w:rsidRPr="00FD181F"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покраснела кожа на месте ожога</w:t>
      </w:r>
      <w:r>
        <w:rPr>
          <w:rFonts w:ascii="Times New Roman" w:hAnsi="Times New Roman"/>
          <w:color w:val="000000"/>
          <w:sz w:val="24"/>
          <w:szCs w:val="24"/>
        </w:rPr>
        <w:t xml:space="preserve">   </w:t>
      </w:r>
      <w:r w:rsidRPr="00FD181F">
        <w:rPr>
          <w:rFonts w:ascii="Times New Roman" w:hAnsi="Times New Roman"/>
          <w:color w:val="000000"/>
          <w:sz w:val="24"/>
          <w:szCs w:val="24"/>
        </w:rPr>
        <w:t>Б) образуются волдыри;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обнаженная рана</w:t>
      </w:r>
      <w:r>
        <w:rPr>
          <w:rFonts w:ascii="Arial" w:hAnsi="Arial" w:cs="Arial"/>
          <w:color w:val="000000"/>
        </w:rPr>
        <w:t xml:space="preserve">   </w:t>
      </w:r>
      <w:r w:rsidRPr="00FD181F">
        <w:rPr>
          <w:rFonts w:ascii="Times New Roman" w:hAnsi="Times New Roman"/>
          <w:color w:val="000000"/>
          <w:sz w:val="24"/>
          <w:szCs w:val="24"/>
        </w:rPr>
        <w:t>Г) произошло обугливание и пахнет жареным мясом.</w:t>
      </w:r>
    </w:p>
    <w:p w:rsidR="00247729"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10.Как выглядит на поверхности кожи ожог четвертой степени?</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А) образуются волдыри</w:t>
      </w:r>
      <w:r>
        <w:rPr>
          <w:rFonts w:ascii="Times New Roman" w:hAnsi="Times New Roman"/>
          <w:color w:val="000000"/>
          <w:sz w:val="24"/>
          <w:szCs w:val="24"/>
        </w:rPr>
        <w:t xml:space="preserve"> </w:t>
      </w:r>
      <w:r w:rsidRPr="003800ED">
        <w:rPr>
          <w:rFonts w:ascii="Times New Roman" w:hAnsi="Times New Roman"/>
          <w:color w:val="000000"/>
          <w:sz w:val="24"/>
          <w:szCs w:val="24"/>
        </w:rPr>
        <w:t>Б) обнаженная рана</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обугливание, под кожей видна жировая клетчатка, мышцы, связки, сухожилия, кости.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11.Что непомерно страдает в организме человека при ожогах?</w:t>
      </w:r>
    </w:p>
    <w:p w:rsidR="00247729" w:rsidRPr="00C32EC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нервная система, головной мозг</w:t>
      </w:r>
      <w:r>
        <w:rPr>
          <w:rFonts w:ascii="Times New Roman" w:hAnsi="Times New Roman"/>
          <w:color w:val="000000"/>
          <w:sz w:val="24"/>
          <w:szCs w:val="24"/>
        </w:rPr>
        <w:t xml:space="preserve">   </w:t>
      </w:r>
      <w:r w:rsidRPr="003800ED">
        <w:rPr>
          <w:rFonts w:ascii="Times New Roman" w:hAnsi="Times New Roman"/>
          <w:color w:val="000000"/>
          <w:sz w:val="24"/>
          <w:szCs w:val="24"/>
        </w:rPr>
        <w:t>Б) печень, почки</w:t>
      </w:r>
      <w:r>
        <w:rPr>
          <w:rFonts w:ascii="Times New Roman" w:hAnsi="Times New Roman"/>
          <w:color w:val="000000"/>
          <w:sz w:val="24"/>
          <w:szCs w:val="24"/>
        </w:rPr>
        <w:t xml:space="preserve">   </w:t>
      </w:r>
      <w:r w:rsidRPr="00C32ECD">
        <w:rPr>
          <w:rFonts w:ascii="Times New Roman" w:hAnsi="Times New Roman"/>
          <w:color w:val="000000"/>
          <w:sz w:val="24"/>
          <w:szCs w:val="24"/>
        </w:rPr>
        <w:t>В) возникает сердечная недостаточность.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12. Если на человеке загорелось одежда, как рекомендуется ее тушить?</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песком, снегом, водой, укутать несинтетической плотной тканью;</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способом самотушения, перекатываясь по земле, траве, полу (недолго и очень быстро).</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утопить в ванной, вызвать пожарную машину. 2 балла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13.Можно ли укрывать горящего человека плотной тканью более чем на 5-10 секунд?</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w:t>
      </w:r>
      <w:r>
        <w:rPr>
          <w:rFonts w:ascii="Times New Roman" w:hAnsi="Times New Roman"/>
          <w:color w:val="000000"/>
          <w:sz w:val="24"/>
          <w:szCs w:val="24"/>
        </w:rPr>
        <w:t xml:space="preserve">   </w:t>
      </w:r>
      <w:r w:rsidRPr="003800ED">
        <w:rPr>
          <w:rFonts w:ascii="Times New Roman" w:hAnsi="Times New Roman"/>
          <w:color w:val="000000"/>
          <w:sz w:val="24"/>
          <w:szCs w:val="24"/>
        </w:rPr>
        <w:t>Б) нет</w:t>
      </w:r>
      <w:r>
        <w:rPr>
          <w:rFonts w:ascii="Times New Roman" w:hAnsi="Times New Roman"/>
          <w:color w:val="000000"/>
          <w:sz w:val="24"/>
          <w:szCs w:val="24"/>
        </w:rPr>
        <w:t xml:space="preserve">   </w:t>
      </w:r>
      <w:r w:rsidRPr="003800ED">
        <w:rPr>
          <w:rFonts w:ascii="Times New Roman" w:hAnsi="Times New Roman"/>
          <w:color w:val="000000"/>
          <w:sz w:val="24"/>
          <w:szCs w:val="24"/>
        </w:rPr>
        <w:t>В) в зависимости от обстановки.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14.Как рекомендуется стаскивать, или отдирать одежду, нижнее белье или обувь, если они «приварились» к поверхности?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сначала рукава, потом остальную часть</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разрезать на части;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ничего не трогать до приезда скорой помощи.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15.Что рекомендуется проделать в первую очередь для уменьшения боли при ожогах первой степени?</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обожженное место завернуть в чистую ткань, подставить под струю холодной воды на 10-15 минут;</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выпить обезболивающую таблетку</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приложить лед или снег, повязку пропитанную спиртом;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засунуть обожженную часть в морозильную камеру</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16.Как следует поступать при тяжелых ожогах (3-й и 4-й степени) для предотвращения ожогового шока?</w:t>
      </w:r>
    </w:p>
    <w:p w:rsidR="00247729" w:rsidRPr="003800ED" w:rsidRDefault="00247729" w:rsidP="00247729">
      <w:pPr>
        <w:spacing w:before="20" w:after="20" w:line="240" w:lineRule="auto"/>
        <w:rPr>
          <w:rFonts w:ascii="Arial" w:hAnsi="Arial" w:cs="Arial"/>
          <w:color w:val="000000"/>
        </w:rPr>
      </w:pPr>
      <w:r w:rsidRPr="003800ED">
        <w:rPr>
          <w:rFonts w:ascii="Times New Roman" w:hAnsi="Times New Roman"/>
          <w:color w:val="000000"/>
          <w:sz w:val="24"/>
          <w:szCs w:val="24"/>
        </w:rPr>
        <w:t>А) дать выпить обезболивающее средство с горячим чаем, или минеральной водой, уложить спать, позвонить по телефону «03»;</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освободить пострадавшего от одежды, дать выпить обезболивающее средство, придать телу удобное положение, обеспечить обильным питьем.</w:t>
      </w:r>
    </w:p>
    <w:p w:rsidR="00247729" w:rsidRPr="003800ED" w:rsidRDefault="00247729" w:rsidP="001B7D29">
      <w:pPr>
        <w:spacing w:after="0" w:line="240" w:lineRule="auto"/>
        <w:rPr>
          <w:rFonts w:ascii="Arial" w:hAnsi="Arial" w:cs="Arial"/>
          <w:color w:val="000000"/>
        </w:rPr>
      </w:pPr>
      <w:r w:rsidRPr="003800ED">
        <w:rPr>
          <w:rFonts w:ascii="Times New Roman" w:hAnsi="Times New Roman"/>
          <w:color w:val="000000"/>
          <w:sz w:val="24"/>
          <w:szCs w:val="24"/>
        </w:rPr>
        <w:t>Ответы:</w:t>
      </w:r>
      <w:r>
        <w:rPr>
          <w:rFonts w:ascii="Times New Roman" w:hAnsi="Times New Roman"/>
          <w:color w:val="000000"/>
          <w:sz w:val="24"/>
          <w:szCs w:val="24"/>
        </w:rPr>
        <w:t xml:space="preserve"> </w:t>
      </w:r>
      <w:r w:rsidRPr="003800ED">
        <w:rPr>
          <w:rFonts w:ascii="Times New Roman" w:hAnsi="Times New Roman"/>
          <w:color w:val="000000"/>
          <w:sz w:val="24"/>
          <w:szCs w:val="24"/>
        </w:rPr>
        <w:t>1.В 2.А,В 3.Б 4.Г 5. А 6. В 7. Б 8. А 9.</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w:t>
      </w:r>
      <w:r w:rsidR="001B7D29" w:rsidRPr="003800ED">
        <w:rPr>
          <w:rFonts w:ascii="Times New Roman" w:hAnsi="Times New Roman"/>
          <w:color w:val="000000"/>
          <w:sz w:val="24"/>
          <w:szCs w:val="24"/>
        </w:rPr>
        <w:t>10.</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11.А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12.А.Б</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13.А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14 В</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15.А</w:t>
      </w:r>
      <w:r w:rsidR="001B7D29">
        <w:rPr>
          <w:rFonts w:ascii="Times New Roman" w:hAnsi="Times New Roman"/>
          <w:color w:val="000000"/>
          <w:sz w:val="24"/>
          <w:szCs w:val="24"/>
        </w:rPr>
        <w:t xml:space="preserve">   </w:t>
      </w:r>
      <w:r w:rsidR="001B7D29" w:rsidRPr="003800ED">
        <w:rPr>
          <w:rFonts w:ascii="Times New Roman" w:hAnsi="Times New Roman"/>
          <w:color w:val="000000"/>
          <w:sz w:val="24"/>
          <w:szCs w:val="24"/>
        </w:rPr>
        <w:t>16.А</w:t>
      </w:r>
      <w:r w:rsidR="001B7D29">
        <w:rPr>
          <w:rFonts w:ascii="Times New Roman" w:hAnsi="Times New Roman"/>
          <w:color w:val="000000"/>
          <w:sz w:val="24"/>
          <w:szCs w:val="24"/>
        </w:rPr>
        <w:t xml:space="preserve">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15-16 вопросов дан правильный ответ – оценка «5»; на 14-12 вопросов дан правильный ответ – оценка «4»; на 10 вопросов дан правильный ответ – оценка «3»; менее, чем на 2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lastRenderedPageBreak/>
        <w:t>Тест 2</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химическом ожоге кислотой:</w:t>
      </w:r>
      <w:r w:rsidR="001B7D29">
        <w:rPr>
          <w:rFonts w:ascii="Times New Roman" w:hAnsi="Times New Roman"/>
          <w:color w:val="000000"/>
          <w:sz w:val="24"/>
          <w:szCs w:val="24"/>
        </w:rPr>
        <w:t xml:space="preserve"> </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дать обезболивающее средство</w:t>
      </w:r>
      <w:r>
        <w:rPr>
          <w:rFonts w:ascii="Times New Roman" w:hAnsi="Times New Roman"/>
          <w:color w:val="000000"/>
          <w:sz w:val="24"/>
          <w:szCs w:val="24"/>
        </w:rPr>
        <w:t xml:space="preserve"> </w:t>
      </w:r>
      <w:r w:rsidRPr="003800ED">
        <w:rPr>
          <w:rFonts w:ascii="Times New Roman" w:hAnsi="Times New Roman"/>
          <w:color w:val="000000"/>
          <w:sz w:val="24"/>
          <w:szCs w:val="24"/>
        </w:rPr>
        <w:t>Б- промыть кожу проточной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удалить с человека одежду, пропитанную кислотой;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промыть место повреждения слабым раствором питьевой соды;</w:t>
      </w:r>
      <w:r w:rsidR="001B7D29">
        <w:rPr>
          <w:rFonts w:ascii="Times New Roman" w:hAnsi="Times New Roman"/>
          <w:color w:val="000000"/>
          <w:sz w:val="24"/>
          <w:szCs w:val="24"/>
        </w:rPr>
        <w:t xml:space="preserve"> </w:t>
      </w:r>
      <w:r>
        <w:rPr>
          <w:rFonts w:ascii="Times New Roman" w:hAnsi="Times New Roman"/>
          <w:color w:val="000000"/>
          <w:sz w:val="24"/>
          <w:szCs w:val="24"/>
        </w:rPr>
        <w:t xml:space="preserve">Д- </w:t>
      </w:r>
      <w:r w:rsidRPr="003800ED">
        <w:rPr>
          <w:rFonts w:ascii="Times New Roman" w:hAnsi="Times New Roman"/>
          <w:color w:val="000000"/>
          <w:sz w:val="24"/>
          <w:szCs w:val="24"/>
        </w:rPr>
        <w:t>доставить пострадавшего в лечебное учреждение.</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2</w:t>
      </w:r>
      <w:r w:rsidR="00247729" w:rsidRPr="003800ED">
        <w:rPr>
          <w:rFonts w:ascii="Times New Roman" w:hAnsi="Times New Roman"/>
          <w:color w:val="000000"/>
          <w:sz w:val="24"/>
          <w:szCs w:val="24"/>
        </w:rPr>
        <w:t>.</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Определите последовательность оказания первой медицинской помощи при химическом ожоге щёлочью:</w:t>
      </w:r>
    </w:p>
    <w:p w:rsidR="00247729" w:rsidRPr="003800ED" w:rsidRDefault="001B7D29" w:rsidP="00247729">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промыть кожу проточной водой;</w:t>
      </w:r>
      <w:r>
        <w:rPr>
          <w:rFonts w:ascii="Times New Roman" w:hAnsi="Times New Roman"/>
          <w:color w:val="000000"/>
          <w:sz w:val="24"/>
          <w:szCs w:val="24"/>
        </w:rPr>
        <w:t xml:space="preserve"> Б- </w:t>
      </w:r>
      <w:r w:rsidR="00247729" w:rsidRPr="003800ED">
        <w:rPr>
          <w:rFonts w:ascii="Times New Roman" w:hAnsi="Times New Roman"/>
          <w:color w:val="000000"/>
          <w:sz w:val="24"/>
          <w:szCs w:val="24"/>
        </w:rPr>
        <w:t>промыть повреждённое место слабым раствором (1 -2%) уксусной кислоты;</w:t>
      </w:r>
      <w:r>
        <w:rPr>
          <w:rFonts w:ascii="Times New Roman" w:hAnsi="Times New Roman"/>
          <w:color w:val="000000"/>
          <w:sz w:val="24"/>
          <w:szCs w:val="24"/>
        </w:rPr>
        <w:t xml:space="preserve"> В- </w:t>
      </w:r>
      <w:r w:rsidR="00247729" w:rsidRPr="003800ED">
        <w:rPr>
          <w:rFonts w:ascii="Times New Roman" w:hAnsi="Times New Roman"/>
          <w:color w:val="000000"/>
          <w:sz w:val="24"/>
          <w:szCs w:val="24"/>
        </w:rPr>
        <w:t>удалить одежду, пропитанную щёлочью</w:t>
      </w:r>
      <w:r>
        <w:rPr>
          <w:rFonts w:ascii="Times New Roman" w:hAnsi="Times New Roman"/>
          <w:color w:val="000000"/>
          <w:sz w:val="24"/>
          <w:szCs w:val="24"/>
        </w:rPr>
        <w:t xml:space="preserve"> Г- </w:t>
      </w:r>
      <w:r w:rsidR="00247729" w:rsidRPr="003800ED">
        <w:rPr>
          <w:rFonts w:ascii="Times New Roman" w:hAnsi="Times New Roman"/>
          <w:color w:val="000000"/>
          <w:sz w:val="24"/>
          <w:szCs w:val="24"/>
        </w:rPr>
        <w:t>доставить пострадавшего в медицинское учреждение;</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Д-  дать обезболивающее средство.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При ожоге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w:t>
      </w:r>
      <w:r w:rsidRPr="003800ED">
        <w:rPr>
          <w:rFonts w:ascii="Times New Roman" w:hAnsi="Times New Roman"/>
          <w:color w:val="000000"/>
          <w:sz w:val="24"/>
          <w:szCs w:val="24"/>
        </w:rPr>
        <w:t>убрать с поверхности тела горячий предмет, срезать ножницами одежду, на поврежденную поверхность на 5—10 минут наложить холод, здоровую кожу вокруг ожога продезинфицировать, на обожженную поверхность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Б- </w:t>
      </w:r>
      <w:r w:rsidRPr="003800ED">
        <w:rPr>
          <w:rFonts w:ascii="Times New Roman" w:hAnsi="Times New Roman"/>
          <w:color w:val="000000"/>
          <w:sz w:val="24"/>
          <w:szCs w:val="24"/>
        </w:rPr>
        <w:t>убрать с поверхности тела горячий предмет, срезать ножницами одежду, поврежденную поверхность смазать йодом, а затем маслом, наложить стерильную повязку и направить пострадавшего в медицинское учреждение;</w:t>
      </w:r>
      <w:r w:rsidR="001B7D29">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убрать с поверхности тела горячий предмет, не срезая ножницами одежды, залить обожженную поверхность маслом, наложить стерильную повязку и направить пострадавшего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ожоге третьей степени немедленно вызовите «скорую помощь» 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Полейте пузыри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Дайте пострадавшему большое количество жидкости;</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Обработайте кожу жиром или зеленкой;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5. У пострадавшего на пожаре поражены ткани, лежащие глубоко (подкожная клетчатка, мы шцы, сухожилия, нервы, сосуды, кости), частично обуглены ступни, какая у него степень ожога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I</w:t>
      </w:r>
      <w:r>
        <w:rPr>
          <w:rFonts w:ascii="Times New Roman" w:hAnsi="Times New Roman"/>
          <w:color w:val="000000"/>
          <w:sz w:val="24"/>
          <w:szCs w:val="24"/>
        </w:rPr>
        <w:t xml:space="preserve">     </w:t>
      </w:r>
      <w:r w:rsidRPr="003800ED">
        <w:rPr>
          <w:rFonts w:ascii="Times New Roman" w:hAnsi="Times New Roman"/>
          <w:color w:val="000000"/>
          <w:sz w:val="24"/>
          <w:szCs w:val="24"/>
        </w:rPr>
        <w:t>Б-II</w:t>
      </w:r>
      <w:r>
        <w:rPr>
          <w:rFonts w:ascii="Times New Roman" w:hAnsi="Times New Roman"/>
          <w:color w:val="000000"/>
          <w:sz w:val="24"/>
          <w:szCs w:val="24"/>
        </w:rPr>
        <w:t xml:space="preserve">      </w:t>
      </w:r>
      <w:r w:rsidRPr="003800ED">
        <w:rPr>
          <w:rFonts w:ascii="Times New Roman" w:hAnsi="Times New Roman"/>
          <w:color w:val="000000"/>
          <w:sz w:val="24"/>
          <w:szCs w:val="24"/>
        </w:rPr>
        <w:t>В-IIIа</w:t>
      </w:r>
      <w:r>
        <w:rPr>
          <w:rFonts w:ascii="Times New Roman" w:hAnsi="Times New Roman"/>
          <w:color w:val="000000"/>
          <w:sz w:val="24"/>
          <w:szCs w:val="24"/>
        </w:rPr>
        <w:t xml:space="preserve">      </w:t>
      </w:r>
      <w:r w:rsidRPr="003800ED">
        <w:rPr>
          <w:rFonts w:ascii="Times New Roman" w:hAnsi="Times New Roman"/>
          <w:color w:val="000000"/>
          <w:sz w:val="24"/>
          <w:szCs w:val="24"/>
        </w:rPr>
        <w:t>Г-IIIб</w:t>
      </w:r>
      <w:r>
        <w:rPr>
          <w:rFonts w:ascii="Times New Roman" w:hAnsi="Times New Roman"/>
          <w:color w:val="000000"/>
          <w:sz w:val="24"/>
          <w:szCs w:val="24"/>
        </w:rPr>
        <w:t xml:space="preserve">     </w:t>
      </w:r>
      <w:r w:rsidRPr="003800ED">
        <w:rPr>
          <w:rFonts w:ascii="Times New Roman" w:hAnsi="Times New Roman"/>
          <w:color w:val="000000"/>
          <w:sz w:val="24"/>
          <w:szCs w:val="24"/>
        </w:rPr>
        <w:t>Д-IV</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Признаки теплового удара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повышение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 обильное потоотделение;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понижение температуры тела, появляются озноб, разбитость, головная боль, головокружение, покраснение кожи лица, резкое учащение пульса и дыхания, заметны потеря аппетита, тошнота;</w:t>
      </w:r>
      <w:r w:rsidR="001B7D29">
        <w:rPr>
          <w:rFonts w:ascii="Times New Roman" w:hAnsi="Times New Roman"/>
          <w:color w:val="000000"/>
          <w:sz w:val="24"/>
          <w:szCs w:val="24"/>
        </w:rPr>
        <w:t xml:space="preserve"> В- повышение температуры тела, </w:t>
      </w:r>
      <w:r w:rsidRPr="003800ED">
        <w:rPr>
          <w:rFonts w:ascii="Times New Roman" w:hAnsi="Times New Roman"/>
          <w:color w:val="000000"/>
          <w:sz w:val="24"/>
          <w:szCs w:val="24"/>
        </w:rPr>
        <w:t>головная боль, покраснение кожи лица, обильное потоотделение.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Причины, способствующие отморожению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низкая влажность воздуха, тяжёлая физическая работа, тёплая одежда, вынужденное продолжительное длительное пребывание на морозе (лыжники, альпинисты);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высокая влажность воздуха, сильный ветер, тесная сырая обувь, вынужденное продолжительное неподвижное положение, длительное пребывание на морозе (лыжники, альпинисты), алкогольное опьянение;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низкая температура окружающего воздуха, тяжёлая физическая работа, тёплая одежда, вынужденное продолжительное длительное пребывание на морозе (лыжники, альпинисты).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  При неглубоком отморожении ушных раковин, носа, щек</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их растирают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снегом до покраснения. Затем протирают 70 % этиловым спиртом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теплой рукой или мягкой тканью до покраснения. Затем протирают холодной водой и смазывают вазелиновым маслом или каким-либо жиром.</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В- теплой рукой или мягкой тканью до покраснения. Затем протирают 70 % этиловым спиртом и смазывают вазелиновым маслом или каким-либо жиром.</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При тепловом ударе необходимо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пострадавшего раздеть, уложить на спину с приподнятыми конечностями и опущенной головой, положить холодные компрессы на голову, шею, грудь, дать обильное холодное питьё;</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уложить пострадавшего в постель, дать чай, кофе, в тяжелых случаях пострадавшего следует уложить на спину с опущенными конечностями и приподнятой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 xml:space="preserve">В- уложить </w:t>
      </w:r>
      <w:r w:rsidRPr="003800ED">
        <w:rPr>
          <w:rFonts w:ascii="Times New Roman" w:hAnsi="Times New Roman"/>
          <w:color w:val="000000"/>
          <w:sz w:val="24"/>
          <w:szCs w:val="24"/>
        </w:rPr>
        <w:lastRenderedPageBreak/>
        <w:t>пострадавшего в постель, дать холодные напитки, в тяжелых случаях пострадавшего следует уложить на спину с опущенными конечностями и приподнятой головой.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Во время тяжёлой физической работы в помещении с высокой температурой воздуха и влажностью возможен</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солнечный удар</w:t>
      </w:r>
      <w:r>
        <w:rPr>
          <w:rFonts w:ascii="Times New Roman" w:hAnsi="Times New Roman"/>
          <w:color w:val="000000"/>
          <w:sz w:val="24"/>
          <w:szCs w:val="24"/>
        </w:rPr>
        <w:t xml:space="preserve">   </w:t>
      </w:r>
      <w:r w:rsidRPr="003800ED">
        <w:rPr>
          <w:rFonts w:ascii="Times New Roman" w:hAnsi="Times New Roman"/>
          <w:color w:val="000000"/>
          <w:sz w:val="24"/>
          <w:szCs w:val="24"/>
        </w:rPr>
        <w:t>Б- травматический шок</w:t>
      </w:r>
      <w:r>
        <w:rPr>
          <w:rFonts w:ascii="Times New Roman" w:hAnsi="Times New Roman"/>
          <w:color w:val="000000"/>
          <w:sz w:val="24"/>
          <w:szCs w:val="24"/>
        </w:rPr>
        <w:t xml:space="preserve">   </w:t>
      </w:r>
      <w:r w:rsidRPr="003800ED">
        <w:rPr>
          <w:rFonts w:ascii="Times New Roman" w:hAnsi="Times New Roman"/>
          <w:color w:val="000000"/>
          <w:sz w:val="24"/>
          <w:szCs w:val="24"/>
        </w:rPr>
        <w:t>В- травматический токсикоз</w:t>
      </w:r>
      <w:r>
        <w:rPr>
          <w:rFonts w:ascii="Times New Roman" w:hAnsi="Times New Roman"/>
          <w:color w:val="000000"/>
          <w:sz w:val="24"/>
          <w:szCs w:val="24"/>
        </w:rPr>
        <w:t xml:space="preserve">   </w:t>
      </w:r>
      <w:r w:rsidRPr="003800ED">
        <w:rPr>
          <w:rFonts w:ascii="Times New Roman" w:hAnsi="Times New Roman"/>
          <w:color w:val="000000"/>
          <w:sz w:val="24"/>
          <w:szCs w:val="24"/>
        </w:rPr>
        <w:t>Г- тепловой удар.</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001B7D29">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Электротравмы, травматический шок и способы его устранения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Определите последовательность оказания первой медицинской помощи при обмороке: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обрызгать лицо холодной водой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придать ногам возвышенное положение;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пострадавшего уложить на спину с несколько откинутой назад головой;</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Г - расстегнуть воротник и дать доступ свежего воздуха.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  Определите последовательность оказания первой медицинской помощи при сотрясении головного мозга:</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срочно вызвать врача, обеспечить абсолютный покой пострадавшему, на его голову наложить холод;</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наложить на голову пострадавшего холод, дать ему крепкого чая или кофе, сопроводить его в медицинское учреждение;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дать пострадавшему обезболивающие и успокоительные таблетки, доставить его в медицинское учреждение.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  В результате падения у подростка появилась тошнота и рвота, нарушилась координация движений. Какова последовательность действий по оказанию первой медицинской помощи:</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дать обезболивающие таблетки и проводить подростка в ближайшую поликлинику, больницу;</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сделать промывание желудка, поставить клизму, дать успокаивающее;</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обеспечить покой, приложить к голове холодный компресс, вызвать «скорую помощь».</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  При травматическом шоке прежде всего необходимо:</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создать спокойную обстановку для пострадавшего (исключить раздражающие шумы), дать обезболивающее средство;</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провести временную иммобилизацию, обеспечить полный покой пострадавшему, направить пострадавшего в лечебное заведение;</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В - устранить действие травматического фактора, остановить кровотечение, дать обезболивающее, обработать рану, наложить давящую повязку.</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Внезапно возникающая потеря сознания - это: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Шок</w:t>
      </w:r>
      <w:r>
        <w:rPr>
          <w:rFonts w:ascii="Times New Roman" w:hAnsi="Times New Roman"/>
          <w:color w:val="000000"/>
          <w:sz w:val="24"/>
          <w:szCs w:val="24"/>
        </w:rPr>
        <w:t xml:space="preserve">   </w:t>
      </w:r>
      <w:r w:rsidRPr="003800ED">
        <w:rPr>
          <w:rFonts w:ascii="Times New Roman" w:hAnsi="Times New Roman"/>
          <w:color w:val="000000"/>
          <w:sz w:val="24"/>
          <w:szCs w:val="24"/>
        </w:rPr>
        <w:t>Б – Обморок</w:t>
      </w:r>
      <w:r>
        <w:rPr>
          <w:rFonts w:ascii="Times New Roman" w:hAnsi="Times New Roman"/>
          <w:color w:val="000000"/>
          <w:sz w:val="24"/>
          <w:szCs w:val="24"/>
        </w:rPr>
        <w:t xml:space="preserve">   </w:t>
      </w:r>
      <w:r w:rsidRPr="003800ED">
        <w:rPr>
          <w:rFonts w:ascii="Times New Roman" w:hAnsi="Times New Roman"/>
          <w:color w:val="000000"/>
          <w:sz w:val="24"/>
          <w:szCs w:val="24"/>
        </w:rPr>
        <w:t>В – Мигрень</w:t>
      </w:r>
      <w:r>
        <w:rPr>
          <w:rFonts w:ascii="Times New Roman" w:hAnsi="Times New Roman"/>
          <w:color w:val="000000"/>
          <w:sz w:val="24"/>
          <w:szCs w:val="24"/>
        </w:rPr>
        <w:t xml:space="preserve">   </w:t>
      </w:r>
      <w:r w:rsidRPr="003800ED">
        <w:rPr>
          <w:rFonts w:ascii="Times New Roman" w:hAnsi="Times New Roman"/>
          <w:color w:val="000000"/>
          <w:sz w:val="24"/>
          <w:szCs w:val="24"/>
        </w:rPr>
        <w:t>Г – Коллапс.</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6. </w:t>
      </w:r>
      <w:r w:rsidRPr="003800ED">
        <w:rPr>
          <w:rFonts w:ascii="Times New Roman" w:hAnsi="Times New Roman"/>
          <w:color w:val="000000"/>
          <w:sz w:val="24"/>
          <w:szCs w:val="24"/>
        </w:rPr>
        <w:t>Причинами сердечной недостаточности могут быть:</w:t>
      </w:r>
    </w:p>
    <w:p w:rsidR="00247729" w:rsidRPr="003800ED" w:rsidRDefault="00247729" w:rsidP="00247729">
      <w:pPr>
        <w:spacing w:after="0" w:line="240" w:lineRule="auto"/>
        <w:rPr>
          <w:rFonts w:ascii="Arial" w:hAnsi="Arial" w:cs="Arial"/>
          <w:color w:val="000000"/>
        </w:rPr>
      </w:pPr>
      <w:r>
        <w:rPr>
          <w:rFonts w:ascii="Times New Roman" w:hAnsi="Times New Roman"/>
          <w:color w:val="000000"/>
          <w:sz w:val="24"/>
          <w:szCs w:val="24"/>
        </w:rPr>
        <w:t>А - </w:t>
      </w:r>
      <w:r w:rsidRPr="003800ED">
        <w:rPr>
          <w:rFonts w:ascii="Times New Roman" w:hAnsi="Times New Roman"/>
          <w:color w:val="000000"/>
          <w:sz w:val="24"/>
          <w:szCs w:val="24"/>
        </w:rPr>
        <w:t>ревматические поражения сердечной мышцы, пороки сердца, инфаркт миокарда, физическое перенапряжение, нарушение обмена веществ и авитаминозы;</w:t>
      </w:r>
      <w:r w:rsidR="001B7D29">
        <w:rPr>
          <w:rFonts w:ascii="Times New Roman" w:hAnsi="Times New Roman"/>
          <w:color w:val="000000"/>
          <w:sz w:val="24"/>
          <w:szCs w:val="24"/>
        </w:rPr>
        <w:t xml:space="preserve"> </w:t>
      </w:r>
      <w:r>
        <w:rPr>
          <w:rFonts w:ascii="Times New Roman" w:hAnsi="Times New Roman"/>
          <w:color w:val="000000"/>
          <w:sz w:val="24"/>
          <w:szCs w:val="24"/>
        </w:rPr>
        <w:t>Б - </w:t>
      </w:r>
      <w:r w:rsidRPr="003800ED">
        <w:rPr>
          <w:rFonts w:ascii="Times New Roman" w:hAnsi="Times New Roman"/>
          <w:color w:val="000000"/>
          <w:sz w:val="24"/>
          <w:szCs w:val="24"/>
        </w:rPr>
        <w:t>внутреннее и наружное кровотечение, повреждение опорно-двигательного аппарата, переутомление, тепловой и солнечный удары;</w:t>
      </w:r>
      <w:r w:rsidR="001B7D29">
        <w:rPr>
          <w:rFonts w:ascii="Times New Roman" w:hAnsi="Times New Roman"/>
          <w:color w:val="000000"/>
          <w:sz w:val="24"/>
          <w:szCs w:val="24"/>
        </w:rPr>
        <w:t xml:space="preserve"> </w:t>
      </w:r>
      <w:r>
        <w:rPr>
          <w:rFonts w:ascii="Times New Roman" w:hAnsi="Times New Roman"/>
          <w:color w:val="000000"/>
          <w:sz w:val="24"/>
          <w:szCs w:val="24"/>
        </w:rPr>
        <w:t>В - </w:t>
      </w:r>
      <w:r w:rsidRPr="003800ED">
        <w:rPr>
          <w:rFonts w:ascii="Times New Roman" w:hAnsi="Times New Roman"/>
          <w:color w:val="000000"/>
          <w:sz w:val="24"/>
          <w:szCs w:val="24"/>
        </w:rPr>
        <w:t>тяжелые повреждения, сопровождающиеся кровопотерей, размозжение мягких тканей, раздробление костей, обширные термические ожоги.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  Признаки сотрясение головного мозга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кр</w:t>
      </w:r>
      <w:r w:rsidR="001B7D29">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рвота, утрата памяти на события, предшествующие травме (ретроградная амнезия), головная боль, головокружение, шум в ушах, неустойчивая походка, зрачки расширены;</w:t>
      </w:r>
      <w:r w:rsidR="001B7D29">
        <w:rPr>
          <w:rFonts w:ascii="Times New Roman" w:hAnsi="Times New Roman"/>
          <w:color w:val="000000"/>
          <w:sz w:val="24"/>
          <w:szCs w:val="24"/>
        </w:rPr>
        <w:t xml:space="preserve"> </w:t>
      </w:r>
      <w:r w:rsidRPr="003800ED">
        <w:rPr>
          <w:rFonts w:ascii="Times New Roman" w:hAnsi="Times New Roman"/>
          <w:color w:val="000000"/>
          <w:sz w:val="24"/>
          <w:szCs w:val="24"/>
        </w:rPr>
        <w:t>Б - кр</w:t>
      </w:r>
      <w:r w:rsidR="007539BE">
        <w:rPr>
          <w:rFonts w:ascii="Times New Roman" w:hAnsi="Times New Roman"/>
          <w:color w:val="000000"/>
          <w:sz w:val="24"/>
          <w:szCs w:val="24"/>
        </w:rPr>
        <w:t xml:space="preserve">атковременная потеря сознания, </w:t>
      </w:r>
      <w:r w:rsidRPr="003800ED">
        <w:rPr>
          <w:rFonts w:ascii="Times New Roman" w:hAnsi="Times New Roman"/>
          <w:color w:val="000000"/>
          <w:sz w:val="24"/>
          <w:szCs w:val="24"/>
        </w:rPr>
        <w:t>головная боль, головокружение, нарушение сна;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головная боль, рвота, головокружение, нарушение сна;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8. Основные причины травматического шока</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переутомление, перегрузка, кровопотеря;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 боль, большая кровопотеря, интоксикация за счет всасывания продуктов распада омертвевших и размозженных тканей, повреждение жизненно важных органов с расстройством их функций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 боль, кровопотеря, интоксикация за счет всасывания продуктов распада алкоголя, повреждение жизненно важных органов.</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9.  Нормальное артериальное давление составляет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А- 120/60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Б- 140/80 мм рт ст.</w:t>
      </w:r>
      <w:r>
        <w:rPr>
          <w:rFonts w:ascii="Times New Roman" w:hAnsi="Times New Roman"/>
          <w:color w:val="000000"/>
          <w:sz w:val="24"/>
          <w:szCs w:val="24"/>
        </w:rPr>
        <w:t xml:space="preserve">    </w:t>
      </w:r>
      <w:r w:rsidRPr="003800ED">
        <w:rPr>
          <w:rFonts w:ascii="Times New Roman" w:hAnsi="Times New Roman"/>
          <w:color w:val="000000"/>
          <w:sz w:val="24"/>
          <w:szCs w:val="24"/>
        </w:rPr>
        <w:t>В- 130-120/80 мм рт. ст.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10. При артериальном давлении 160/110 больному запрещается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 пить чай, кофе</w:t>
      </w:r>
      <w:r>
        <w:rPr>
          <w:rFonts w:ascii="Times New Roman" w:hAnsi="Times New Roman"/>
          <w:color w:val="000000"/>
          <w:sz w:val="24"/>
          <w:szCs w:val="24"/>
        </w:rPr>
        <w:t xml:space="preserve">    </w:t>
      </w:r>
      <w:r w:rsidRPr="003800ED">
        <w:rPr>
          <w:rFonts w:ascii="Times New Roman" w:hAnsi="Times New Roman"/>
          <w:color w:val="000000"/>
          <w:sz w:val="24"/>
          <w:szCs w:val="24"/>
        </w:rPr>
        <w:t>Б - лежать на мягкой постели</w:t>
      </w:r>
      <w:r>
        <w:rPr>
          <w:rFonts w:ascii="Times New Roman" w:hAnsi="Times New Roman"/>
          <w:color w:val="000000"/>
          <w:sz w:val="24"/>
          <w:szCs w:val="24"/>
        </w:rPr>
        <w:t xml:space="preserve">     </w:t>
      </w:r>
      <w:r w:rsidRPr="003800ED">
        <w:rPr>
          <w:rFonts w:ascii="Times New Roman" w:hAnsi="Times New Roman"/>
          <w:color w:val="000000"/>
          <w:sz w:val="24"/>
          <w:szCs w:val="24"/>
        </w:rPr>
        <w:t>В - пить клюквенный морс.</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lastRenderedPageBreak/>
        <w:t> Критерии оценки:</w:t>
      </w:r>
      <w:r w:rsidR="007539BE">
        <w:rPr>
          <w:rFonts w:ascii="Times New Roman" w:hAnsi="Times New Roman"/>
          <w:color w:val="000000"/>
          <w:sz w:val="24"/>
          <w:szCs w:val="24"/>
        </w:rPr>
        <w:t xml:space="preserve"> на </w:t>
      </w:r>
      <w:r w:rsidRPr="003800ED">
        <w:rPr>
          <w:rFonts w:ascii="Times New Roman" w:hAnsi="Times New Roman"/>
          <w:color w:val="000000"/>
          <w:sz w:val="24"/>
          <w:szCs w:val="24"/>
        </w:rPr>
        <w:t>10-9 вопросов дан правильный ответ – оценка «5»; на 8-7 вопросов дан правильный ответ – оценка «4»; на 5-6 вопросов дан правильный ответ – оценка «3»; менее чем на 4 вопроса дан правильный ответ – оценка «2».</w:t>
      </w:r>
    </w:p>
    <w:tbl>
      <w:tblPr>
        <w:tblW w:w="9659" w:type="dxa"/>
        <w:tblInd w:w="10" w:type="dxa"/>
        <w:tblCellMar>
          <w:left w:w="0" w:type="dxa"/>
          <w:right w:w="0" w:type="dxa"/>
        </w:tblCellMar>
        <w:tblLook w:val="04A0" w:firstRow="1" w:lastRow="0" w:firstColumn="1" w:lastColumn="0" w:noHBand="0" w:noVBand="1"/>
      </w:tblPr>
      <w:tblGrid>
        <w:gridCol w:w="4982"/>
        <w:gridCol w:w="4677"/>
      </w:tblGrid>
      <w:tr w:rsidR="00247729" w:rsidRPr="003800ED" w:rsidTr="001B7D29">
        <w:trPr>
          <w:trHeight w:val="9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bookmarkStart w:id="18" w:name="36abbc22bc07ccfa4b8c5807c1f24ed9cb5aeb52"/>
            <w:bookmarkStart w:id="19" w:name="9"/>
            <w:bookmarkEnd w:id="18"/>
            <w:bookmarkEnd w:id="19"/>
            <w:r w:rsidRPr="003800ED">
              <w:rPr>
                <w:rFonts w:ascii="Times New Roman" w:hAnsi="Times New Roman"/>
                <w:color w:val="000000"/>
                <w:sz w:val="24"/>
                <w:szCs w:val="24"/>
              </w:rPr>
              <w:t>Умение применять средства индивидуальной и коллективной  защиты от оружия массового поражения,  оказывать первую помощь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 Владеть средствами индивидуальной и коллективной  защиты от оружия массового поражения, демонстрировать оказание первой помощи пострадавшим.</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Умение предпринимать меры для снижения уровня опасностей различного вида и их последствий в проф. деятельности и быту.</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 Владеть мерами по снижению опасностей различного вида.</w:t>
            </w:r>
          </w:p>
        </w:tc>
      </w:tr>
      <w:tr w:rsidR="00247729" w:rsidRPr="003800ED" w:rsidTr="001B7D29">
        <w:trPr>
          <w:trHeight w:val="100"/>
        </w:trPr>
        <w:tc>
          <w:tcPr>
            <w:tcW w:w="4982"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240" w:lineRule="auto"/>
              <w:jc w:val="both"/>
              <w:rPr>
                <w:rFonts w:ascii="Arial" w:hAnsi="Arial" w:cs="Arial"/>
                <w:color w:val="000000"/>
              </w:rPr>
            </w:pPr>
            <w:r w:rsidRPr="003800ED">
              <w:rPr>
                <w:rFonts w:ascii="Times New Roman" w:hAnsi="Times New Roman"/>
                <w:color w:val="000000"/>
                <w:sz w:val="24"/>
                <w:szCs w:val="24"/>
              </w:rPr>
              <w:t>Знания по правилам оказания первой помощи пострадавшим.</w:t>
            </w:r>
          </w:p>
        </w:tc>
        <w:tc>
          <w:tcPr>
            <w:tcW w:w="4677"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Оказывать первую доврачебную помощь</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пострадавшим.</w:t>
            </w:r>
          </w:p>
        </w:tc>
      </w:tr>
    </w:tbl>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Состав и организационная структура Вооруженных Сил России.</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1.Когда были образованы Вооруженные Силы РФ? Для чего они предназначены?</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2.Перечислите состав Вооруженных Сил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3.Какая организационная структура принята в Вооруженных Силах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4.Перечислите войска, не входящие в виды и рода войск Вооруженных Сил. Каково их предназначение?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 Что значит вид Вооруженных Сил?</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6. Что понимается под родом войск? Назовите самостоятельные рода войск РФ.</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7.Перечислите воинские формирования Вооруженных Сил России, дайте их характеристику.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Воинская обязанность и комплектование ВС личным составом</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№1</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  В каком возрасте призываются мужчины на военную службу в Российс</w:t>
      </w:r>
      <w:r>
        <w:rPr>
          <w:rFonts w:ascii="Times New Roman" w:hAnsi="Times New Roman"/>
          <w:color w:val="000000"/>
          <w:sz w:val="24"/>
          <w:szCs w:val="24"/>
        </w:rPr>
        <w:t>кую армию?</w:t>
      </w:r>
      <w:r>
        <w:rPr>
          <w:rFonts w:ascii="Times New Roman" w:hAnsi="Times New Roman"/>
          <w:color w:val="000000"/>
          <w:sz w:val="24"/>
          <w:szCs w:val="24"/>
        </w:rPr>
        <w:br/>
        <w:t xml:space="preserve">а)   от 16 до 18 лет    б)  от 18 до 27 лет    в)    от 28 до 32 лет     </w:t>
      </w:r>
      <w:r w:rsidRPr="003800ED">
        <w:rPr>
          <w:rFonts w:ascii="Times New Roman" w:hAnsi="Times New Roman"/>
          <w:color w:val="000000"/>
          <w:sz w:val="24"/>
          <w:szCs w:val="24"/>
        </w:rPr>
        <w:t>г)     от 33 до 35 лет.</w:t>
      </w:r>
      <w:r w:rsidRPr="003800ED">
        <w:rPr>
          <w:rFonts w:ascii="Times New Roman" w:hAnsi="Times New Roman"/>
          <w:color w:val="000000"/>
          <w:sz w:val="24"/>
          <w:szCs w:val="24"/>
        </w:rPr>
        <w:br/>
        <w:t>2.В какие сроки осуществляется призыв граждан России на действительную военную службу?</w:t>
      </w:r>
      <w:r w:rsidRPr="003800ED">
        <w:rPr>
          <w:rFonts w:ascii="Times New Roman" w:hAnsi="Times New Roman"/>
          <w:color w:val="000000"/>
          <w:sz w:val="24"/>
          <w:szCs w:val="24"/>
        </w:rPr>
        <w:br/>
      </w:r>
      <w:r w:rsidR="007539BE">
        <w:rPr>
          <w:rFonts w:ascii="Times New Roman" w:hAnsi="Times New Roman"/>
          <w:color w:val="000000"/>
          <w:sz w:val="24"/>
          <w:szCs w:val="24"/>
        </w:rPr>
        <w:t>а) с 1 октября по 31 декабря</w:t>
      </w:r>
      <w:r>
        <w:rPr>
          <w:rFonts w:ascii="Times New Roman" w:hAnsi="Times New Roman"/>
          <w:color w:val="000000"/>
          <w:sz w:val="24"/>
          <w:szCs w:val="24"/>
        </w:rPr>
        <w:t xml:space="preserve"> </w:t>
      </w:r>
      <w:r w:rsidR="007539BE">
        <w:rPr>
          <w:rFonts w:ascii="Times New Roman" w:hAnsi="Times New Roman"/>
          <w:color w:val="000000"/>
          <w:sz w:val="24"/>
          <w:szCs w:val="24"/>
        </w:rPr>
        <w:t>б)</w:t>
      </w:r>
      <w:r w:rsidRPr="003800ED">
        <w:rPr>
          <w:rFonts w:ascii="Times New Roman" w:hAnsi="Times New Roman"/>
          <w:color w:val="000000"/>
          <w:sz w:val="24"/>
          <w:szCs w:val="24"/>
        </w:rPr>
        <w:t xml:space="preserve"> с 1 января по 31 марта</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с 1 апреля по 15 июля;</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в любые сроки.</w:t>
      </w:r>
      <w:r w:rsidRPr="003800ED">
        <w:rPr>
          <w:rFonts w:ascii="Times New Roman" w:hAnsi="Times New Roman"/>
          <w:color w:val="000000"/>
          <w:sz w:val="24"/>
          <w:szCs w:val="24"/>
        </w:rPr>
        <w:br/>
        <w:t>3. Кто из граждан России освобождается от призыва на военную службу?</w:t>
      </w:r>
      <w:r w:rsidRPr="003800ED">
        <w:rPr>
          <w:rFonts w:ascii="Times New Roman" w:hAnsi="Times New Roman"/>
          <w:color w:val="000000"/>
          <w:sz w:val="24"/>
          <w:szCs w:val="24"/>
        </w:rPr>
        <w:br/>
        <w:t>а)    признанные не годными или ограниченно годными к военной службе по состоянию здоровья;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по личному желанию гражданина;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прошедшие военную службу в вооружённых силах другого государства;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имеющие неснятую судимость за совершение тяжкого преступления.</w:t>
      </w:r>
      <w:r w:rsidRPr="003800ED">
        <w:rPr>
          <w:rFonts w:ascii="Times New Roman" w:hAnsi="Times New Roman"/>
          <w:color w:val="000000"/>
          <w:sz w:val="24"/>
          <w:szCs w:val="24"/>
        </w:rPr>
        <w:br/>
        <w:t>4.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в виде лишения свободы на срок до</w:t>
      </w:r>
      <w:r>
        <w:rPr>
          <w:rFonts w:ascii="Times New Roman" w:hAnsi="Times New Roman"/>
          <w:color w:val="000000"/>
          <w:sz w:val="24"/>
          <w:szCs w:val="24"/>
        </w:rPr>
        <w:br/>
        <w:t>а) 15 суток   б) одного года    в) двух лет    г) трёх лет</w:t>
      </w:r>
      <w:r w:rsidRPr="003800ED">
        <w:rPr>
          <w:rFonts w:ascii="Times New Roman" w:hAnsi="Times New Roman"/>
          <w:color w:val="000000"/>
          <w:sz w:val="24"/>
          <w:szCs w:val="24"/>
        </w:rPr>
        <w:br/>
        <w:t>5.Каким требованиям должны отвечать граждане, принимаемые по контракту на военную службу?</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должны соответствовать</w:t>
      </w:r>
      <w:r>
        <w:rPr>
          <w:rFonts w:ascii="Times New Roman" w:hAnsi="Times New Roman"/>
          <w:color w:val="000000"/>
          <w:sz w:val="24"/>
          <w:szCs w:val="24"/>
        </w:rPr>
        <w:br/>
        <w:t>а)</w:t>
      </w:r>
      <w:r w:rsidRPr="003800ED">
        <w:rPr>
          <w:rFonts w:ascii="Times New Roman" w:hAnsi="Times New Roman"/>
          <w:color w:val="000000"/>
          <w:sz w:val="24"/>
          <w:szCs w:val="24"/>
        </w:rPr>
        <w:t xml:space="preserve"> </w:t>
      </w:r>
      <w:r w:rsidR="007539BE">
        <w:rPr>
          <w:rFonts w:ascii="Times New Roman" w:hAnsi="Times New Roman"/>
          <w:color w:val="000000"/>
          <w:sz w:val="24"/>
          <w:szCs w:val="24"/>
        </w:rPr>
        <w:t xml:space="preserve">основной группе здоровья </w:t>
      </w:r>
      <w:r>
        <w:rPr>
          <w:rFonts w:ascii="Times New Roman" w:hAnsi="Times New Roman"/>
          <w:color w:val="000000"/>
          <w:sz w:val="24"/>
          <w:szCs w:val="24"/>
        </w:rPr>
        <w:t>б) </w:t>
      </w:r>
      <w:r w:rsidRPr="003800ED">
        <w:rPr>
          <w:rFonts w:ascii="Times New Roman" w:hAnsi="Times New Roman"/>
          <w:color w:val="000000"/>
          <w:sz w:val="24"/>
          <w:szCs w:val="24"/>
        </w:rPr>
        <w:t>уровню</w:t>
      </w:r>
      <w:r>
        <w:rPr>
          <w:rFonts w:ascii="Times New Roman" w:hAnsi="Times New Roman"/>
          <w:color w:val="000000"/>
          <w:sz w:val="24"/>
          <w:szCs w:val="24"/>
        </w:rPr>
        <w:t xml:space="preserve"> образования 8-ми классов;</w:t>
      </w:r>
      <w:r w:rsidR="007539BE">
        <w:rPr>
          <w:rFonts w:ascii="Times New Roman" w:hAnsi="Times New Roman"/>
          <w:color w:val="000000"/>
          <w:sz w:val="24"/>
          <w:szCs w:val="24"/>
        </w:rPr>
        <w:t xml:space="preserve"> </w:t>
      </w:r>
      <w:r>
        <w:rPr>
          <w:rFonts w:ascii="Times New Roman" w:hAnsi="Times New Roman"/>
          <w:color w:val="000000"/>
          <w:sz w:val="24"/>
          <w:szCs w:val="24"/>
        </w:rPr>
        <w:t>в) </w:t>
      </w:r>
      <w:r w:rsidRPr="003800ED">
        <w:rPr>
          <w:rFonts w:ascii="Times New Roman" w:hAnsi="Times New Roman"/>
          <w:color w:val="000000"/>
          <w:sz w:val="24"/>
          <w:szCs w:val="24"/>
        </w:rPr>
        <w:t>медицинским, психологическим, физическим требованиям, службу по конкретным специальностям в соответств</w:t>
      </w:r>
      <w:r>
        <w:rPr>
          <w:rFonts w:ascii="Times New Roman" w:hAnsi="Times New Roman"/>
          <w:color w:val="000000"/>
          <w:sz w:val="24"/>
          <w:szCs w:val="24"/>
        </w:rPr>
        <w:t>ующих видах (родах) войск;</w:t>
      </w:r>
      <w:r w:rsidR="007539BE">
        <w:rPr>
          <w:rFonts w:ascii="Times New Roman" w:hAnsi="Times New Roman"/>
          <w:color w:val="000000"/>
          <w:sz w:val="24"/>
          <w:szCs w:val="24"/>
        </w:rPr>
        <w:t xml:space="preserve"> </w:t>
      </w:r>
      <w:r>
        <w:rPr>
          <w:rFonts w:ascii="Times New Roman" w:hAnsi="Times New Roman"/>
          <w:color w:val="000000"/>
          <w:sz w:val="24"/>
          <w:szCs w:val="24"/>
        </w:rPr>
        <w:t>г) </w:t>
      </w:r>
      <w:r w:rsidRPr="003800ED">
        <w:rPr>
          <w:rFonts w:ascii="Times New Roman" w:hAnsi="Times New Roman"/>
          <w:color w:val="000000"/>
          <w:sz w:val="24"/>
          <w:szCs w:val="24"/>
        </w:rPr>
        <w:t>уровню профессиональной и обще образовательной подготовки.</w:t>
      </w:r>
      <w:r w:rsidRPr="003800ED">
        <w:rPr>
          <w:rFonts w:ascii="Times New Roman" w:hAnsi="Times New Roman"/>
          <w:color w:val="000000"/>
          <w:sz w:val="24"/>
          <w:szCs w:val="24"/>
        </w:rPr>
        <w:br/>
        <w:t>6.  На какой срок заключается контракт для поступающих впервые на службу на должности солдат, сержантов и им равных?</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на</w:t>
      </w:r>
      <w:r>
        <w:rPr>
          <w:rFonts w:ascii="Times New Roman" w:hAnsi="Times New Roman"/>
          <w:color w:val="000000"/>
          <w:sz w:val="24"/>
          <w:szCs w:val="24"/>
        </w:rPr>
        <w:br/>
        <w:t>а)</w:t>
      </w:r>
      <w:r w:rsidRPr="003800ED">
        <w:rPr>
          <w:rFonts w:ascii="Times New Roman" w:hAnsi="Times New Roman"/>
          <w:color w:val="000000"/>
          <w:sz w:val="24"/>
          <w:szCs w:val="24"/>
        </w:rPr>
        <w:t xml:space="preserve"> один год</w:t>
      </w:r>
      <w:r>
        <w:rPr>
          <w:rFonts w:ascii="Times New Roman" w:hAnsi="Times New Roman"/>
          <w:color w:val="000000"/>
          <w:sz w:val="24"/>
          <w:szCs w:val="24"/>
        </w:rPr>
        <w:t xml:space="preserve">     б)</w:t>
      </w:r>
      <w:r w:rsidRPr="003800ED">
        <w:rPr>
          <w:rFonts w:ascii="Times New Roman" w:hAnsi="Times New Roman"/>
          <w:color w:val="000000"/>
          <w:sz w:val="24"/>
          <w:szCs w:val="24"/>
        </w:rPr>
        <w:t xml:space="preserve"> два года</w:t>
      </w:r>
      <w:r>
        <w:rPr>
          <w:rFonts w:ascii="Times New Roman" w:hAnsi="Times New Roman"/>
          <w:color w:val="000000"/>
          <w:sz w:val="24"/>
          <w:szCs w:val="24"/>
        </w:rPr>
        <w:t xml:space="preserve">    в)</w:t>
      </w:r>
      <w:r w:rsidRPr="003800ED">
        <w:rPr>
          <w:rFonts w:ascii="Times New Roman" w:hAnsi="Times New Roman"/>
          <w:color w:val="000000"/>
          <w:sz w:val="24"/>
          <w:szCs w:val="24"/>
        </w:rPr>
        <w:t xml:space="preserve"> на три года</w:t>
      </w:r>
      <w:r>
        <w:rPr>
          <w:rFonts w:ascii="Times New Roman" w:hAnsi="Times New Roman"/>
          <w:color w:val="000000"/>
          <w:sz w:val="24"/>
          <w:szCs w:val="24"/>
        </w:rPr>
        <w:t xml:space="preserve">      </w:t>
      </w:r>
      <w:r w:rsidRPr="003800ED">
        <w:rPr>
          <w:rFonts w:ascii="Times New Roman" w:hAnsi="Times New Roman"/>
          <w:color w:val="000000"/>
          <w:sz w:val="24"/>
          <w:szCs w:val="24"/>
        </w:rPr>
        <w:t>г)  на пять лет.</w:t>
      </w:r>
      <w:r w:rsidRPr="003800ED">
        <w:rPr>
          <w:rFonts w:ascii="Times New Roman" w:hAnsi="Times New Roman"/>
          <w:color w:val="000000"/>
          <w:sz w:val="24"/>
          <w:szCs w:val="24"/>
        </w:rPr>
        <w:br/>
        <w:t>7. В каком году вступил в силу Федеральный закон «Об альтернативной гражданской службе»?</w:t>
      </w:r>
      <w:r w:rsidRPr="00C32ECD">
        <w:rPr>
          <w:rFonts w:ascii="Times New Roman" w:hAnsi="Times New Roman"/>
          <w:color w:val="000000"/>
          <w:sz w:val="24"/>
          <w:szCs w:val="24"/>
        </w:rPr>
        <w:t xml:space="preserve"> </w:t>
      </w:r>
      <w:r w:rsidRPr="003800ED">
        <w:rPr>
          <w:rFonts w:ascii="Times New Roman" w:hAnsi="Times New Roman"/>
          <w:color w:val="000000"/>
          <w:sz w:val="24"/>
          <w:szCs w:val="24"/>
        </w:rPr>
        <w:t>с 1 января</w:t>
      </w:r>
      <w:r>
        <w:rPr>
          <w:rFonts w:ascii="Times New Roman" w:hAnsi="Times New Roman"/>
          <w:color w:val="000000"/>
          <w:sz w:val="24"/>
          <w:szCs w:val="24"/>
        </w:rPr>
        <w:br/>
        <w:t>а)</w:t>
      </w:r>
      <w:r w:rsidRPr="003800ED">
        <w:rPr>
          <w:rFonts w:ascii="Times New Roman" w:hAnsi="Times New Roman"/>
          <w:color w:val="000000"/>
          <w:sz w:val="24"/>
          <w:szCs w:val="24"/>
        </w:rPr>
        <w:t xml:space="preserve"> 2001 года;    </w:t>
      </w:r>
      <w:r>
        <w:rPr>
          <w:rFonts w:ascii="Times New Roman" w:hAnsi="Times New Roman"/>
          <w:color w:val="000000"/>
          <w:sz w:val="24"/>
          <w:szCs w:val="24"/>
        </w:rPr>
        <w:t>б)</w:t>
      </w:r>
      <w:r w:rsidRPr="003800ED">
        <w:rPr>
          <w:rFonts w:ascii="Times New Roman" w:hAnsi="Times New Roman"/>
          <w:color w:val="000000"/>
          <w:sz w:val="24"/>
          <w:szCs w:val="24"/>
        </w:rPr>
        <w:t xml:space="preserve"> 2002 года;   </w:t>
      </w:r>
      <w:r>
        <w:rPr>
          <w:rFonts w:ascii="Times New Roman" w:hAnsi="Times New Roman"/>
          <w:color w:val="000000"/>
          <w:sz w:val="24"/>
          <w:szCs w:val="24"/>
        </w:rPr>
        <w:t>в)</w:t>
      </w:r>
      <w:r w:rsidRPr="003800ED">
        <w:rPr>
          <w:rFonts w:ascii="Times New Roman" w:hAnsi="Times New Roman"/>
          <w:color w:val="000000"/>
          <w:sz w:val="24"/>
          <w:szCs w:val="24"/>
        </w:rPr>
        <w:t xml:space="preserve"> 2003 года;</w:t>
      </w:r>
      <w:r>
        <w:rPr>
          <w:rFonts w:ascii="Times New Roman" w:hAnsi="Times New Roman"/>
          <w:color w:val="000000"/>
          <w:sz w:val="24"/>
          <w:szCs w:val="24"/>
        </w:rPr>
        <w:t xml:space="preserve">              г)</w:t>
      </w:r>
      <w:r w:rsidRPr="003800ED">
        <w:rPr>
          <w:rFonts w:ascii="Times New Roman" w:hAnsi="Times New Roman"/>
          <w:color w:val="000000"/>
          <w:sz w:val="24"/>
          <w:szCs w:val="24"/>
        </w:rPr>
        <w:t xml:space="preserve"> 2004 года.</w:t>
      </w:r>
      <w:r w:rsidRPr="003800ED">
        <w:rPr>
          <w:rFonts w:ascii="Times New Roman" w:hAnsi="Times New Roman"/>
          <w:color w:val="000000"/>
          <w:sz w:val="24"/>
          <w:szCs w:val="24"/>
        </w:rPr>
        <w:br/>
        <w:t xml:space="preserve">8 .В каких случаях предоставляется право на замену военной службы по призыву </w:t>
      </w:r>
      <w:r w:rsidRPr="003800ED">
        <w:rPr>
          <w:rFonts w:ascii="Times New Roman" w:hAnsi="Times New Roman"/>
          <w:color w:val="000000"/>
          <w:sz w:val="24"/>
          <w:szCs w:val="24"/>
        </w:rPr>
        <w:lastRenderedPageBreak/>
        <w:t>альтернативной гражданской службой?</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в случае, если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несение военной с</w:t>
      </w:r>
      <w:r w:rsidR="007539BE">
        <w:rPr>
          <w:rFonts w:ascii="Times New Roman" w:hAnsi="Times New Roman"/>
          <w:color w:val="000000"/>
          <w:sz w:val="24"/>
          <w:szCs w:val="24"/>
        </w:rPr>
        <w:t>лужбы тяжело для гражданина; б)</w:t>
      </w:r>
      <w:r w:rsidRPr="003800ED">
        <w:rPr>
          <w:rFonts w:ascii="Times New Roman" w:hAnsi="Times New Roman"/>
          <w:color w:val="000000"/>
          <w:sz w:val="24"/>
          <w:szCs w:val="24"/>
        </w:rPr>
        <w:t xml:space="preserve"> несение военной службы противор</w:t>
      </w:r>
      <w:r w:rsidR="007539BE">
        <w:rPr>
          <w:rFonts w:ascii="Times New Roman" w:hAnsi="Times New Roman"/>
          <w:color w:val="000000"/>
          <w:sz w:val="24"/>
          <w:szCs w:val="24"/>
        </w:rPr>
        <w:t>ечит убеждениям гражданина; в)</w:t>
      </w:r>
      <w:r w:rsidRPr="003800ED">
        <w:rPr>
          <w:rFonts w:ascii="Times New Roman" w:hAnsi="Times New Roman"/>
          <w:color w:val="000000"/>
          <w:sz w:val="24"/>
          <w:szCs w:val="24"/>
        </w:rPr>
        <w:t xml:space="preserve"> несение военной службы противоречит </w:t>
      </w:r>
      <w:r w:rsidR="007539BE">
        <w:rPr>
          <w:rFonts w:ascii="Times New Roman" w:hAnsi="Times New Roman"/>
          <w:color w:val="000000"/>
          <w:sz w:val="24"/>
          <w:szCs w:val="24"/>
        </w:rPr>
        <w:t>вероисповеданию гражданина; г)</w:t>
      </w:r>
      <w:r w:rsidRPr="003800ED">
        <w:rPr>
          <w:rFonts w:ascii="Times New Roman" w:hAnsi="Times New Roman"/>
          <w:color w:val="000000"/>
          <w:sz w:val="24"/>
          <w:szCs w:val="24"/>
        </w:rPr>
        <w:t xml:space="preserve"> гражданин относился к коренному малочисленному народу, ведёт традиционный образ жизни, осуществляет традиционное хозяйствование и занимается традиционными промыслами.</w:t>
      </w:r>
      <w:r w:rsidRPr="003800ED">
        <w:rPr>
          <w:rFonts w:ascii="Times New Roman" w:hAnsi="Times New Roman"/>
          <w:color w:val="000000"/>
          <w:sz w:val="24"/>
          <w:szCs w:val="24"/>
        </w:rPr>
        <w:br/>
        <w:t>9.</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Что необходимо сделать каждому гражданину Российской Федерации, призванному на военную службу или поступившему на </w:t>
      </w:r>
      <w:r w:rsidR="007539BE">
        <w:rPr>
          <w:rFonts w:ascii="Times New Roman" w:hAnsi="Times New Roman"/>
          <w:color w:val="000000"/>
          <w:sz w:val="24"/>
          <w:szCs w:val="24"/>
        </w:rPr>
        <w:t>неё в добровольном порядке?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не следует скрываться от службы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не следует переутомляться;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w:t>
      </w:r>
      <w:r>
        <w:rPr>
          <w:rFonts w:ascii="Times New Roman" w:hAnsi="Times New Roman"/>
          <w:color w:val="000000"/>
          <w:sz w:val="24"/>
          <w:szCs w:val="24"/>
        </w:rPr>
        <w:t xml:space="preserve"> следует беречь своё здоровье       </w:t>
      </w:r>
      <w:r w:rsidRPr="003800ED">
        <w:rPr>
          <w:rFonts w:ascii="Times New Roman" w:hAnsi="Times New Roman"/>
          <w:color w:val="000000"/>
          <w:sz w:val="24"/>
          <w:szCs w:val="24"/>
        </w:rPr>
        <w:t>г)   следует принять военную присягу.</w:t>
      </w:r>
      <w:r w:rsidRPr="003800ED">
        <w:rPr>
          <w:rFonts w:ascii="Times New Roman" w:hAnsi="Times New Roman"/>
          <w:color w:val="000000"/>
          <w:sz w:val="24"/>
          <w:szCs w:val="24"/>
        </w:rPr>
        <w:br/>
        <w:t>10.  Когда гражданин приносит военную присягу в с</w:t>
      </w:r>
      <w:r w:rsidR="007539BE">
        <w:rPr>
          <w:rFonts w:ascii="Times New Roman" w:hAnsi="Times New Roman"/>
          <w:color w:val="000000"/>
          <w:sz w:val="24"/>
          <w:szCs w:val="24"/>
        </w:rPr>
        <w:t>овременных условиях?</w:t>
      </w:r>
      <w:r w:rsidR="007539BE">
        <w:rPr>
          <w:rFonts w:ascii="Times New Roman" w:hAnsi="Times New Roman"/>
          <w:color w:val="000000"/>
          <w:sz w:val="24"/>
          <w:szCs w:val="24"/>
        </w:rPr>
        <w:br/>
        <w:t>а) когда предложат командиры; б) когда захочет; в)</w:t>
      </w:r>
      <w:r w:rsidRPr="003800ED">
        <w:rPr>
          <w:rFonts w:ascii="Times New Roman" w:hAnsi="Times New Roman"/>
          <w:color w:val="000000"/>
          <w:sz w:val="24"/>
          <w:szCs w:val="24"/>
        </w:rPr>
        <w:t xml:space="preserve"> после прохождения начальной военной подготовки, но не позднее двух месяцев со дня прибытия в воинскую часть.</w:t>
      </w:r>
      <w:r w:rsidRPr="003800ED">
        <w:rPr>
          <w:rFonts w:ascii="Times New Roman" w:hAnsi="Times New Roman"/>
          <w:color w:val="000000"/>
          <w:sz w:val="24"/>
          <w:szCs w:val="24"/>
        </w:rPr>
        <w:br/>
        <w:t>11.  Что не распространяется до принятия военной присяги на военнослужащих, прибывших в своё подразделение (часть) для прохождения службы?</w:t>
      </w:r>
      <w:r w:rsidRPr="00C32ECD">
        <w:rPr>
          <w:rFonts w:ascii="Times New Roman" w:hAnsi="Times New Roman"/>
          <w:color w:val="000000"/>
          <w:sz w:val="24"/>
          <w:szCs w:val="24"/>
        </w:rPr>
        <w:t xml:space="preserve"> </w:t>
      </w:r>
      <w:r w:rsidR="007539BE">
        <w:rPr>
          <w:rFonts w:ascii="Times New Roman" w:hAnsi="Times New Roman"/>
          <w:color w:val="000000"/>
          <w:sz w:val="24"/>
          <w:szCs w:val="24"/>
        </w:rPr>
        <w:t>не</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распространяются никакие команды</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может назнача</w:t>
      </w:r>
      <w:r w:rsidR="007539BE">
        <w:rPr>
          <w:rFonts w:ascii="Times New Roman" w:hAnsi="Times New Roman"/>
          <w:color w:val="000000"/>
          <w:sz w:val="24"/>
          <w:szCs w:val="24"/>
        </w:rPr>
        <w:t>ться на воинские должности; в)</w:t>
      </w:r>
      <w:r w:rsidRPr="003800ED">
        <w:rPr>
          <w:rFonts w:ascii="Times New Roman" w:hAnsi="Times New Roman"/>
          <w:color w:val="000000"/>
          <w:sz w:val="24"/>
          <w:szCs w:val="24"/>
        </w:rPr>
        <w:t xml:space="preserve"> может закрепляться во</w:t>
      </w:r>
      <w:r w:rsidR="007539BE">
        <w:rPr>
          <w:rFonts w:ascii="Times New Roman" w:hAnsi="Times New Roman"/>
          <w:color w:val="000000"/>
          <w:sz w:val="24"/>
          <w:szCs w:val="24"/>
        </w:rPr>
        <w:t>оружение и военная техника; г)</w:t>
      </w:r>
      <w:r w:rsidRPr="003800ED">
        <w:rPr>
          <w:rFonts w:ascii="Times New Roman" w:hAnsi="Times New Roman"/>
          <w:color w:val="000000"/>
          <w:sz w:val="24"/>
          <w:szCs w:val="24"/>
        </w:rPr>
        <w:t xml:space="preserve"> может налагаться дисциплинарное взыскание в виде ареста.</w:t>
      </w:r>
      <w:r w:rsidRPr="003800ED">
        <w:rPr>
          <w:rFonts w:ascii="Times New Roman" w:hAnsi="Times New Roman"/>
          <w:color w:val="000000"/>
          <w:sz w:val="24"/>
          <w:szCs w:val="24"/>
        </w:rPr>
        <w:br/>
        <w:t xml:space="preserve">12. Как регулируется конкретная служебная деятельность военнослужащих, их быт, учёба </w:t>
      </w:r>
      <w:r w:rsidR="007539BE">
        <w:rPr>
          <w:rFonts w:ascii="Times New Roman" w:hAnsi="Times New Roman"/>
          <w:color w:val="000000"/>
          <w:sz w:val="24"/>
          <w:szCs w:val="24"/>
        </w:rPr>
        <w:t>и повседневная деятельность?</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w:t>
      </w:r>
      <w:r>
        <w:rPr>
          <w:rFonts w:ascii="Times New Roman" w:hAnsi="Times New Roman"/>
          <w:color w:val="000000"/>
          <w:sz w:val="24"/>
          <w:szCs w:val="24"/>
        </w:rPr>
        <w:t xml:space="preserve">регулируется командным составом       </w:t>
      </w:r>
      <w:r w:rsidRPr="003800ED">
        <w:rPr>
          <w:rFonts w:ascii="Times New Roman" w:hAnsi="Times New Roman"/>
          <w:color w:val="000000"/>
          <w:sz w:val="24"/>
          <w:szCs w:val="24"/>
        </w:rPr>
        <w:t>б)  регулируются зак</w:t>
      </w:r>
      <w:r w:rsidR="007539BE">
        <w:rPr>
          <w:rFonts w:ascii="Times New Roman" w:hAnsi="Times New Roman"/>
          <w:color w:val="000000"/>
          <w:sz w:val="24"/>
          <w:szCs w:val="24"/>
        </w:rPr>
        <w:t>онами Российской Федерации;</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регулируются воинскими уставами и  нормат</w:t>
      </w:r>
      <w:r w:rsidR="007539BE">
        <w:rPr>
          <w:rFonts w:ascii="Times New Roman" w:hAnsi="Times New Roman"/>
          <w:color w:val="000000"/>
          <w:sz w:val="24"/>
          <w:szCs w:val="24"/>
        </w:rPr>
        <w:t>ивно-правовыми документами.</w:t>
      </w:r>
      <w:r w:rsidR="007539BE">
        <w:rPr>
          <w:rFonts w:ascii="Times New Roman" w:hAnsi="Times New Roman"/>
          <w:color w:val="000000"/>
          <w:sz w:val="24"/>
          <w:szCs w:val="24"/>
        </w:rPr>
        <w:br/>
        <w:t>13.</w:t>
      </w:r>
      <w:r w:rsidRPr="003800ED">
        <w:rPr>
          <w:rFonts w:ascii="Times New Roman" w:hAnsi="Times New Roman"/>
          <w:color w:val="000000"/>
          <w:sz w:val="24"/>
          <w:szCs w:val="24"/>
        </w:rPr>
        <w:t xml:space="preserve"> Что определяет дисциплинарный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п</w:t>
      </w:r>
      <w:r>
        <w:rPr>
          <w:rFonts w:ascii="Times New Roman" w:hAnsi="Times New Roman"/>
          <w:color w:val="000000"/>
          <w:sz w:val="24"/>
          <w:szCs w:val="24"/>
        </w:rPr>
        <w:t xml:space="preserve">роведение досуга военнослужащих       </w:t>
      </w:r>
      <w:r w:rsidRPr="003800ED">
        <w:rPr>
          <w:rFonts w:ascii="Times New Roman" w:hAnsi="Times New Roman"/>
          <w:color w:val="000000"/>
          <w:sz w:val="24"/>
          <w:szCs w:val="24"/>
        </w:rPr>
        <w:t>б)  философскую су</w:t>
      </w:r>
      <w:r w:rsidR="007539BE">
        <w:rPr>
          <w:rFonts w:ascii="Times New Roman" w:hAnsi="Times New Roman"/>
          <w:color w:val="000000"/>
          <w:sz w:val="24"/>
          <w:szCs w:val="24"/>
        </w:rPr>
        <w:t>щность воинской дисциплины;</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сущность воинской дисциплины и обязанности военнослужащих по её соблюдению, а также виды поощрений и дисциплинарных взысканий;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права командиров (начальников) по применению дисциплинарного устава, а также порядок подачи и рассмотрение предложений, заявлений и жалоб.</w:t>
      </w:r>
      <w:r w:rsidRPr="003800ED">
        <w:rPr>
          <w:rFonts w:ascii="Times New Roman" w:hAnsi="Times New Roman"/>
          <w:color w:val="000000"/>
          <w:sz w:val="24"/>
          <w:szCs w:val="24"/>
        </w:rPr>
        <w:br/>
        <w:t>14.Что определяет устав внутренней службы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 порядок дежурства; б)</w:t>
      </w:r>
      <w:r w:rsidRPr="003800ED">
        <w:rPr>
          <w:rFonts w:ascii="Times New Roman" w:hAnsi="Times New Roman"/>
          <w:color w:val="000000"/>
          <w:sz w:val="24"/>
          <w:szCs w:val="24"/>
        </w:rPr>
        <w:t xml:space="preserve"> порядок прохождения медицинского освидете</w:t>
      </w:r>
      <w:r w:rsidR="007539BE">
        <w:rPr>
          <w:rFonts w:ascii="Times New Roman" w:hAnsi="Times New Roman"/>
          <w:color w:val="000000"/>
          <w:sz w:val="24"/>
          <w:szCs w:val="24"/>
        </w:rPr>
        <w:t>льствования военнослужащих; в)</w:t>
      </w:r>
      <w:r w:rsidRPr="003800ED">
        <w:rPr>
          <w:rFonts w:ascii="Times New Roman" w:hAnsi="Times New Roman"/>
          <w:color w:val="000000"/>
          <w:sz w:val="24"/>
          <w:szCs w:val="24"/>
        </w:rPr>
        <w:t xml:space="preserve"> определяет общие права и обязанности военнослужащих и в</w:t>
      </w:r>
      <w:r w:rsidR="007539BE">
        <w:rPr>
          <w:rFonts w:ascii="Times New Roman" w:hAnsi="Times New Roman"/>
          <w:color w:val="000000"/>
          <w:sz w:val="24"/>
          <w:szCs w:val="24"/>
        </w:rPr>
        <w:t xml:space="preserve">заимоотношения между ними; г) </w:t>
      </w:r>
      <w:r w:rsidRPr="003800ED">
        <w:rPr>
          <w:rFonts w:ascii="Times New Roman" w:hAnsi="Times New Roman"/>
          <w:color w:val="000000"/>
          <w:sz w:val="24"/>
          <w:szCs w:val="24"/>
        </w:rPr>
        <w:t>определяет обязанности основных должностных лиц, правила внутреннего порядка и другие вопросы повседневной жизни и быта, подразделений и частей.</w:t>
      </w:r>
      <w:r w:rsidRPr="003800ED">
        <w:rPr>
          <w:rFonts w:ascii="Times New Roman" w:hAnsi="Times New Roman"/>
          <w:color w:val="000000"/>
          <w:sz w:val="24"/>
          <w:szCs w:val="24"/>
        </w:rPr>
        <w:br/>
        <w:t>15.  Какой устав используется на кораблях Военно-Морского Флота (ВМФ) России?</w:t>
      </w:r>
      <w:r w:rsidRPr="003800ED">
        <w:rPr>
          <w:rFonts w:ascii="Times New Roman" w:hAnsi="Times New Roman"/>
          <w:color w:val="000000"/>
          <w:sz w:val="24"/>
          <w:szCs w:val="24"/>
        </w:rPr>
        <w:br/>
      </w:r>
      <w:r w:rsidR="007539BE">
        <w:rPr>
          <w:rFonts w:ascii="Times New Roman" w:hAnsi="Times New Roman"/>
          <w:color w:val="000000"/>
          <w:sz w:val="24"/>
          <w:szCs w:val="24"/>
        </w:rPr>
        <w:t>а) морской устав б)</w:t>
      </w:r>
      <w:r w:rsidRPr="003800ED">
        <w:rPr>
          <w:rFonts w:ascii="Times New Roman" w:hAnsi="Times New Roman"/>
          <w:color w:val="000000"/>
          <w:sz w:val="24"/>
          <w:szCs w:val="24"/>
        </w:rPr>
        <w:t xml:space="preserve"> устав Российского флота Петра I;</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в) такой же, </w:t>
      </w:r>
      <w:r w:rsidR="007539BE">
        <w:rPr>
          <w:rFonts w:ascii="Times New Roman" w:hAnsi="Times New Roman"/>
          <w:color w:val="000000"/>
          <w:sz w:val="24"/>
          <w:szCs w:val="24"/>
        </w:rPr>
        <w:t>как и в сухопутных войсках;</w:t>
      </w:r>
      <w:r w:rsidR="007539BE">
        <w:rPr>
          <w:rFonts w:ascii="Times New Roman" w:hAnsi="Times New Roman"/>
          <w:color w:val="000000"/>
          <w:sz w:val="24"/>
          <w:szCs w:val="24"/>
        </w:rPr>
        <w:br/>
        <w:t>г)</w:t>
      </w:r>
      <w:r w:rsidRPr="003800ED">
        <w:rPr>
          <w:rFonts w:ascii="Times New Roman" w:hAnsi="Times New Roman"/>
          <w:color w:val="000000"/>
          <w:sz w:val="24"/>
          <w:szCs w:val="24"/>
        </w:rPr>
        <w:t xml:space="preserve"> на кораблях внутренняя служба и обязанност</w:t>
      </w:r>
      <w:r w:rsidR="007539BE">
        <w:rPr>
          <w:rFonts w:ascii="Times New Roman" w:hAnsi="Times New Roman"/>
          <w:color w:val="000000"/>
          <w:sz w:val="24"/>
          <w:szCs w:val="24"/>
        </w:rPr>
        <w:t>и должностных лиц дополнительно определяются корабельным уставом (ВМФ).</w:t>
      </w:r>
      <w:r w:rsidR="007539BE">
        <w:rPr>
          <w:rFonts w:ascii="Times New Roman" w:hAnsi="Times New Roman"/>
          <w:color w:val="000000"/>
          <w:sz w:val="24"/>
          <w:szCs w:val="24"/>
        </w:rPr>
        <w:br/>
        <w:t xml:space="preserve">16. </w:t>
      </w:r>
      <w:r w:rsidRPr="003800ED">
        <w:rPr>
          <w:rFonts w:ascii="Times New Roman" w:hAnsi="Times New Roman"/>
          <w:color w:val="000000"/>
          <w:sz w:val="24"/>
          <w:szCs w:val="24"/>
        </w:rPr>
        <w:t>Что определяет устав гарнизонной и караульной служб Вооруженных Сил</w:t>
      </w:r>
      <w:r w:rsidR="007539BE">
        <w:rPr>
          <w:rFonts w:ascii="Times New Roman" w:hAnsi="Times New Roman"/>
          <w:color w:val="000000"/>
          <w:sz w:val="24"/>
          <w:szCs w:val="24"/>
        </w:rPr>
        <w:t xml:space="preserve"> Российской Федерации?</w:t>
      </w:r>
      <w:r w:rsidR="007539BE">
        <w:rPr>
          <w:rFonts w:ascii="Times New Roman" w:hAnsi="Times New Roman"/>
          <w:color w:val="000000"/>
          <w:sz w:val="24"/>
          <w:szCs w:val="24"/>
        </w:rPr>
        <w:br/>
        <w:t>а) прохождение границы России; б)</w:t>
      </w:r>
      <w:r w:rsidRPr="003800ED">
        <w:rPr>
          <w:rFonts w:ascii="Times New Roman" w:hAnsi="Times New Roman"/>
          <w:color w:val="000000"/>
          <w:sz w:val="24"/>
          <w:szCs w:val="24"/>
        </w:rPr>
        <w:t xml:space="preserve"> взаимоотношения между воином с </w:t>
      </w:r>
      <w:r w:rsidR="007539BE">
        <w:rPr>
          <w:rFonts w:ascii="Times New Roman" w:hAnsi="Times New Roman"/>
          <w:color w:val="000000"/>
          <w:sz w:val="24"/>
          <w:szCs w:val="24"/>
        </w:rPr>
        <w:t>оружием и воином без оружия; в)</w:t>
      </w:r>
      <w:r w:rsidRPr="003800ED">
        <w:rPr>
          <w:rFonts w:ascii="Times New Roman" w:hAnsi="Times New Roman"/>
          <w:color w:val="000000"/>
          <w:sz w:val="24"/>
          <w:szCs w:val="24"/>
        </w:rPr>
        <w:t xml:space="preserve"> права и обязанности должностных лиц гарнизона и военнообязанных, несущих эти службы, а также порядок проведения мероприятий в гарнизоне с участием </w:t>
      </w:r>
      <w:r w:rsidR="007539BE">
        <w:rPr>
          <w:rFonts w:ascii="Times New Roman" w:hAnsi="Times New Roman"/>
          <w:color w:val="000000"/>
          <w:sz w:val="24"/>
          <w:szCs w:val="24"/>
        </w:rPr>
        <w:t xml:space="preserve">подразделений и частей; г) </w:t>
      </w:r>
      <w:r w:rsidRPr="003800ED">
        <w:rPr>
          <w:rFonts w:ascii="Times New Roman" w:hAnsi="Times New Roman"/>
          <w:color w:val="000000"/>
          <w:sz w:val="24"/>
          <w:szCs w:val="24"/>
        </w:rPr>
        <w:t>организацию и порядок несения гарнизо</w:t>
      </w:r>
      <w:r w:rsidR="007539BE">
        <w:rPr>
          <w:rFonts w:ascii="Times New Roman" w:hAnsi="Times New Roman"/>
          <w:color w:val="000000"/>
          <w:sz w:val="24"/>
          <w:szCs w:val="24"/>
        </w:rPr>
        <w:t>нной и караульной служб.</w:t>
      </w:r>
      <w:r w:rsidR="007539BE">
        <w:rPr>
          <w:rFonts w:ascii="Times New Roman" w:hAnsi="Times New Roman"/>
          <w:color w:val="000000"/>
          <w:sz w:val="24"/>
          <w:szCs w:val="24"/>
        </w:rPr>
        <w:br/>
        <w:t xml:space="preserve">17. </w:t>
      </w:r>
      <w:r w:rsidRPr="003800ED">
        <w:rPr>
          <w:rFonts w:ascii="Times New Roman" w:hAnsi="Times New Roman"/>
          <w:color w:val="000000"/>
          <w:sz w:val="24"/>
          <w:szCs w:val="24"/>
        </w:rPr>
        <w:t>Какие задачи решает строевой устав Вооружённы</w:t>
      </w:r>
      <w:r w:rsidR="007539BE">
        <w:rPr>
          <w:rFonts w:ascii="Times New Roman" w:hAnsi="Times New Roman"/>
          <w:color w:val="000000"/>
          <w:sz w:val="24"/>
          <w:szCs w:val="24"/>
        </w:rPr>
        <w:t>х Сил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задачи формирования характера</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конкретизирует задачи общ</w:t>
      </w:r>
      <w:r w:rsidR="007539BE">
        <w:rPr>
          <w:rFonts w:ascii="Times New Roman" w:hAnsi="Times New Roman"/>
          <w:color w:val="000000"/>
          <w:sz w:val="24"/>
          <w:szCs w:val="24"/>
        </w:rPr>
        <w:t>еобразовательных дисциплин;</w:t>
      </w:r>
      <w:r w:rsidR="007539BE">
        <w:rPr>
          <w:rFonts w:ascii="Times New Roman" w:hAnsi="Times New Roman"/>
          <w:color w:val="000000"/>
          <w:sz w:val="24"/>
          <w:szCs w:val="24"/>
        </w:rPr>
        <w:br/>
        <w:t>в)</w:t>
      </w:r>
      <w:r w:rsidRPr="003800ED">
        <w:rPr>
          <w:rFonts w:ascii="Times New Roman" w:hAnsi="Times New Roman"/>
          <w:color w:val="000000"/>
          <w:sz w:val="24"/>
          <w:szCs w:val="24"/>
        </w:rPr>
        <w:t xml:space="preserve"> определяет приёмы, строй подразделений и частей;</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определяет порядок движения и действий подразделений и ч</w:t>
      </w:r>
      <w:r w:rsidR="007539BE">
        <w:rPr>
          <w:rFonts w:ascii="Times New Roman" w:hAnsi="Times New Roman"/>
          <w:color w:val="000000"/>
          <w:sz w:val="24"/>
          <w:szCs w:val="24"/>
        </w:rPr>
        <w:t>астей в различных условиях.</w:t>
      </w:r>
      <w:r w:rsidR="007539BE">
        <w:rPr>
          <w:rFonts w:ascii="Times New Roman" w:hAnsi="Times New Roman"/>
          <w:color w:val="000000"/>
          <w:sz w:val="24"/>
          <w:szCs w:val="24"/>
        </w:rPr>
        <w:br/>
        <w:t>18.</w:t>
      </w:r>
      <w:r w:rsidRPr="003800ED">
        <w:rPr>
          <w:rFonts w:ascii="Times New Roman" w:hAnsi="Times New Roman"/>
          <w:color w:val="000000"/>
          <w:sz w:val="24"/>
          <w:szCs w:val="24"/>
        </w:rPr>
        <w:t xml:space="preserve"> Что собой представляет статус военнослужащего в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до конца не определён</w:t>
      </w:r>
      <w:r w:rsidR="007539BE">
        <w:rPr>
          <w:rFonts w:ascii="Times New Roman" w:hAnsi="Times New Roman"/>
          <w:color w:val="000000"/>
          <w:sz w:val="24"/>
          <w:szCs w:val="24"/>
        </w:rPr>
        <w:t xml:space="preserve"> б) </w:t>
      </w:r>
      <w:r w:rsidRPr="003800ED">
        <w:rPr>
          <w:rFonts w:ascii="Times New Roman" w:hAnsi="Times New Roman"/>
          <w:color w:val="000000"/>
          <w:sz w:val="24"/>
          <w:szCs w:val="24"/>
        </w:rPr>
        <w:t>даёт возмож</w:t>
      </w:r>
      <w:r w:rsidR="007539BE">
        <w:rPr>
          <w:rFonts w:ascii="Times New Roman" w:hAnsi="Times New Roman"/>
          <w:color w:val="000000"/>
          <w:sz w:val="24"/>
          <w:szCs w:val="24"/>
        </w:rPr>
        <w:t>ность носить военную форму; в)</w:t>
      </w:r>
      <w:r w:rsidRPr="003800ED">
        <w:rPr>
          <w:rFonts w:ascii="Times New Roman" w:hAnsi="Times New Roman"/>
          <w:color w:val="000000"/>
          <w:sz w:val="24"/>
          <w:szCs w:val="24"/>
        </w:rPr>
        <w:t xml:space="preserve"> совокупность прав, свобод, обязанностей и ответственности военнослужащих, установленных законодательством и гарантированных государством;</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на военнослужащих распространяется общее для всех законодательство, а также специальное военное законодательство.</w:t>
      </w:r>
      <w:r w:rsidRPr="003800ED">
        <w:rPr>
          <w:rFonts w:ascii="Times New Roman" w:hAnsi="Times New Roman"/>
          <w:color w:val="000000"/>
          <w:sz w:val="24"/>
          <w:szCs w:val="24"/>
        </w:rPr>
        <w:br/>
        <w:t>19.</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 xml:space="preserve">Какие ограничения вводятся по отношению к военнослужащим в соответствии с </w:t>
      </w:r>
      <w:r w:rsidRPr="003800ED">
        <w:rPr>
          <w:rFonts w:ascii="Times New Roman" w:hAnsi="Times New Roman"/>
          <w:color w:val="000000"/>
          <w:sz w:val="24"/>
          <w:szCs w:val="24"/>
        </w:rPr>
        <w:lastRenderedPageBreak/>
        <w:t>законодател</w:t>
      </w:r>
      <w:r w:rsidR="007539BE">
        <w:rPr>
          <w:rFonts w:ascii="Times New Roman" w:hAnsi="Times New Roman"/>
          <w:color w:val="000000"/>
          <w:sz w:val="24"/>
          <w:szCs w:val="24"/>
        </w:rPr>
        <w:t>ьством Российской Федерации?</w:t>
      </w:r>
      <w:r w:rsidR="007539BE">
        <w:rPr>
          <w:rFonts w:ascii="Times New Roman" w:hAnsi="Times New Roman"/>
          <w:color w:val="000000"/>
          <w:sz w:val="24"/>
          <w:szCs w:val="24"/>
        </w:rPr>
        <w:br/>
        <w:t>а)</w:t>
      </w:r>
      <w:r w:rsidRPr="003800ED">
        <w:rPr>
          <w:rFonts w:ascii="Times New Roman" w:hAnsi="Times New Roman"/>
          <w:color w:val="000000"/>
          <w:sz w:val="24"/>
          <w:szCs w:val="24"/>
        </w:rPr>
        <w:t xml:space="preserve"> как</w:t>
      </w:r>
      <w:r>
        <w:rPr>
          <w:rFonts w:ascii="Times New Roman" w:hAnsi="Times New Roman"/>
          <w:color w:val="000000"/>
          <w:sz w:val="24"/>
          <w:szCs w:val="24"/>
        </w:rPr>
        <w:t>ие-либо</w:t>
      </w:r>
      <w:r w:rsidR="007539BE">
        <w:rPr>
          <w:rFonts w:ascii="Times New Roman" w:hAnsi="Times New Roman"/>
          <w:color w:val="000000"/>
          <w:sz w:val="24"/>
          <w:szCs w:val="24"/>
        </w:rPr>
        <w:t xml:space="preserve"> ограничения отсутствуют</w:t>
      </w:r>
      <w:r>
        <w:rPr>
          <w:rFonts w:ascii="Times New Roman" w:hAnsi="Times New Roman"/>
          <w:color w:val="000000"/>
          <w:sz w:val="24"/>
          <w:szCs w:val="24"/>
        </w:rPr>
        <w:t xml:space="preserve"> </w:t>
      </w:r>
      <w:r w:rsidR="007539BE">
        <w:rPr>
          <w:rFonts w:ascii="Times New Roman" w:hAnsi="Times New Roman"/>
          <w:color w:val="000000"/>
          <w:sz w:val="24"/>
          <w:szCs w:val="24"/>
        </w:rPr>
        <w:t xml:space="preserve">б) </w:t>
      </w:r>
      <w:r w:rsidRPr="003800ED">
        <w:rPr>
          <w:rFonts w:ascii="Times New Roman" w:hAnsi="Times New Roman"/>
          <w:color w:val="000000"/>
          <w:sz w:val="24"/>
          <w:szCs w:val="24"/>
        </w:rPr>
        <w:t>запрещен</w:t>
      </w:r>
      <w:r w:rsidR="007539BE">
        <w:rPr>
          <w:rFonts w:ascii="Times New Roman" w:hAnsi="Times New Roman"/>
          <w:color w:val="000000"/>
          <w:sz w:val="24"/>
          <w:szCs w:val="24"/>
        </w:rPr>
        <w:t>ие бастовать, пикетировать; в)</w:t>
      </w:r>
      <w:r w:rsidRPr="003800ED">
        <w:rPr>
          <w:rFonts w:ascii="Times New Roman" w:hAnsi="Times New Roman"/>
          <w:color w:val="000000"/>
          <w:sz w:val="24"/>
          <w:szCs w:val="24"/>
        </w:rPr>
        <w:t xml:space="preserve"> запрещение на участие в политических акциях и занятиях коммерческой деятельностью.</w:t>
      </w:r>
      <w:r w:rsidRPr="003800ED">
        <w:rPr>
          <w:rFonts w:ascii="Times New Roman" w:hAnsi="Times New Roman"/>
          <w:color w:val="000000"/>
          <w:sz w:val="24"/>
          <w:szCs w:val="24"/>
        </w:rPr>
        <w:br/>
        <w:t>20. Какую ответственность несут военнослужащие за совершенные правонарушения?</w:t>
      </w:r>
      <w:r w:rsidRPr="003800ED">
        <w:rPr>
          <w:rFonts w:ascii="Times New Roman" w:hAnsi="Times New Roman"/>
          <w:color w:val="000000"/>
          <w:sz w:val="24"/>
          <w:szCs w:val="24"/>
        </w:rPr>
        <w:br/>
        <w:t>а) не несут никакой ответственности;</w:t>
      </w:r>
      <w:r w:rsidR="007539BE">
        <w:rPr>
          <w:rFonts w:ascii="Times New Roman" w:hAnsi="Times New Roman"/>
          <w:color w:val="000000"/>
          <w:sz w:val="24"/>
          <w:szCs w:val="24"/>
        </w:rPr>
        <w:t xml:space="preserve"> б)</w:t>
      </w:r>
      <w:r w:rsidRPr="003800ED">
        <w:rPr>
          <w:rFonts w:ascii="Times New Roman" w:hAnsi="Times New Roman"/>
          <w:color w:val="000000"/>
          <w:sz w:val="24"/>
          <w:szCs w:val="24"/>
        </w:rPr>
        <w:t xml:space="preserve"> за проступки, связанные с нарушением воинской дисциплины, норм морали и чести, они несут дисциплинарную ответственность, которая установлена в соответствии с Дисциплинарным уставом;</w:t>
      </w:r>
      <w:r w:rsidR="007539BE">
        <w:rPr>
          <w:rFonts w:ascii="Times New Roman" w:hAnsi="Times New Roman"/>
          <w:color w:val="000000"/>
          <w:sz w:val="24"/>
          <w:szCs w:val="24"/>
        </w:rPr>
        <w:t xml:space="preserve"> в)</w:t>
      </w:r>
      <w:r w:rsidRPr="003800ED">
        <w:rPr>
          <w:rFonts w:ascii="Times New Roman" w:hAnsi="Times New Roman"/>
          <w:color w:val="000000"/>
          <w:sz w:val="24"/>
          <w:szCs w:val="24"/>
        </w:rPr>
        <w:t xml:space="preserve"> военнослужащие могут быть привлечены к материальной ответственности за причинённый ущерб государству при исполнении обязанностей военной службы;</w:t>
      </w:r>
      <w:r w:rsidR="007539BE">
        <w:rPr>
          <w:rFonts w:ascii="Times New Roman" w:hAnsi="Times New Roman"/>
          <w:color w:val="000000"/>
          <w:sz w:val="24"/>
          <w:szCs w:val="24"/>
        </w:rPr>
        <w:t xml:space="preserve"> г)</w:t>
      </w:r>
      <w:r w:rsidRPr="003800ED">
        <w:rPr>
          <w:rFonts w:ascii="Times New Roman" w:hAnsi="Times New Roman"/>
          <w:color w:val="000000"/>
          <w:sz w:val="24"/>
          <w:szCs w:val="24"/>
        </w:rPr>
        <w:t xml:space="preserve"> за совершение преступления военнослужащие могут привлекаться к уголовной ответственности.</w:t>
      </w:r>
    </w:p>
    <w:p w:rsidR="00247729" w:rsidRDefault="00247729" w:rsidP="00247729">
      <w:pPr>
        <w:spacing w:after="0" w:line="240" w:lineRule="auto"/>
        <w:jc w:val="center"/>
        <w:rPr>
          <w:rFonts w:ascii="Times New Roman" w:hAnsi="Times New Roman"/>
          <w:b/>
          <w:bCs/>
          <w:color w:val="000000"/>
          <w:sz w:val="24"/>
          <w:szCs w:val="24"/>
        </w:rPr>
      </w:pPr>
      <w:r w:rsidRPr="003800ED">
        <w:rPr>
          <w:rFonts w:ascii="Times New Roman" w:hAnsi="Times New Roman"/>
          <w:b/>
          <w:bCs/>
          <w:color w:val="000000"/>
          <w:sz w:val="24"/>
          <w:szCs w:val="24"/>
        </w:rPr>
        <w:t>Теоретические вопросы.</w:t>
      </w:r>
    </w:p>
    <w:p w:rsidR="00247729" w:rsidRDefault="00247729" w:rsidP="00247729">
      <w:pPr>
        <w:spacing w:after="0" w:line="240" w:lineRule="auto"/>
        <w:jc w:val="both"/>
        <w:rPr>
          <w:rFonts w:ascii="Times New Roman" w:hAnsi="Times New Roman"/>
          <w:color w:val="000000"/>
          <w:sz w:val="24"/>
          <w:szCs w:val="24"/>
        </w:rPr>
      </w:pPr>
      <w:r w:rsidRPr="003800ED">
        <w:rPr>
          <w:rFonts w:ascii="Times New Roman" w:hAnsi="Times New Roman"/>
          <w:color w:val="000000"/>
          <w:sz w:val="24"/>
          <w:szCs w:val="24"/>
        </w:rPr>
        <w:t>1.Каким образом осуществляется прохожде</w:t>
      </w:r>
      <w:r>
        <w:rPr>
          <w:rFonts w:ascii="Times New Roman" w:hAnsi="Times New Roman"/>
          <w:color w:val="000000"/>
          <w:sz w:val="24"/>
          <w:szCs w:val="24"/>
        </w:rPr>
        <w:t>ние военной службы по призыву?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2.Каким образом осуществляется прохождение военной службы по контракту?</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Тестовые задания №2</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 Что такое оборона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Военное учреждение Б. Военные законы;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Система политических, экономических, военных, социальных, правовых и иных мер по обеспечению готовности государства к вооружённому нападению на противника;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Система политических, экономических, военных, социальных, правовых и иных мер по обеспечению готовности государства к защите от вооруженного нападения.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2 Что представляет собой военная служба?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Особый вид наказания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Военная служба имеет приоритет перед другими видами государственной службы, осуществляется только на воинских должностях в армии и на флоте;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Особый вид общественной работы граждан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Особый вид государственной службы граждан Российской Федерации.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3. Как называются люди, находящиеся на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Гражданами     Б. Военнообязанными     В. Призывниками     Г. Военнослужащими.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4.В каком возрасте призывают мужчину на военную службу в Российскую армию?</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От 16 до 18 лет     Б. От 18 до 27 лет     В. От 28 до 32 лет     Г. От 33 до 35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5. В какие сроки осуществляется призыв на действительную военную службу граждан Российской Федерации, проживающих в сельской местности?</w:t>
      </w:r>
    </w:p>
    <w:p w:rsidR="00247729" w:rsidRPr="003800ED" w:rsidRDefault="00247729" w:rsidP="007539BE">
      <w:pPr>
        <w:spacing w:after="0" w:line="240" w:lineRule="auto"/>
        <w:rPr>
          <w:rFonts w:ascii="Arial" w:hAnsi="Arial" w:cs="Arial"/>
          <w:color w:val="000000"/>
        </w:rPr>
      </w:pPr>
      <w:r w:rsidRPr="003800ED">
        <w:rPr>
          <w:rFonts w:ascii="Times New Roman" w:hAnsi="Times New Roman"/>
          <w:color w:val="000000"/>
          <w:sz w:val="24"/>
          <w:szCs w:val="24"/>
        </w:rPr>
        <w:t>А</w:t>
      </w:r>
      <w:r w:rsidR="007539BE">
        <w:rPr>
          <w:rFonts w:ascii="Times New Roman" w:hAnsi="Times New Roman"/>
          <w:color w:val="000000"/>
          <w:sz w:val="24"/>
          <w:szCs w:val="24"/>
        </w:rPr>
        <w:t xml:space="preserve">. С 15 октября по 31 декабря Б. С 1 января по 31 марта </w:t>
      </w:r>
      <w:r w:rsidRPr="003800ED">
        <w:rPr>
          <w:rFonts w:ascii="Times New Roman" w:hAnsi="Times New Roman"/>
          <w:color w:val="000000"/>
          <w:sz w:val="24"/>
          <w:szCs w:val="24"/>
        </w:rPr>
        <w:t>В. С 1 апреля по 30 июня;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Г. В любые сроки.</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6. Какое наказание ожидает гражданина, уклоняющегося от призыва на военную или альтернативную службу в соответствии со статьёй 328 Уголовного Кодекса Российской Федерации?</w:t>
      </w:r>
      <w:r w:rsidRPr="003800ED">
        <w:rPr>
          <w:rFonts w:ascii="Times New Roman" w:hAnsi="Times New Roman"/>
          <w:color w:val="000000"/>
          <w:sz w:val="24"/>
          <w:szCs w:val="24"/>
        </w:rPr>
        <w:t xml:space="preserve"> В виде лишения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15 суток     Б. до одного года     В. до двух лет     Г. до трёх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7. Какая мера наказания предусмотрена законом, если гражданин уклоняется от призыва путём причинения себе телесного повреждения или симуляции болезни, посредством подлога или путём другого обмана?</w:t>
      </w:r>
      <w:r w:rsidRPr="003800ED">
        <w:rPr>
          <w:rFonts w:ascii="Times New Roman" w:hAnsi="Times New Roman"/>
          <w:color w:val="000000"/>
          <w:sz w:val="24"/>
          <w:szCs w:val="24"/>
        </w:rPr>
        <w:t xml:space="preserve"> Лишение свободы на срок</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до одного года</w:t>
      </w:r>
      <w:r>
        <w:rPr>
          <w:rFonts w:ascii="Times New Roman" w:hAnsi="Times New Roman"/>
          <w:color w:val="000000"/>
          <w:sz w:val="24"/>
          <w:szCs w:val="24"/>
        </w:rPr>
        <w:t xml:space="preserve"> </w:t>
      </w:r>
      <w:r w:rsidRPr="003800ED">
        <w:rPr>
          <w:rFonts w:ascii="Times New Roman" w:hAnsi="Times New Roman"/>
          <w:color w:val="000000"/>
          <w:sz w:val="24"/>
          <w:szCs w:val="24"/>
        </w:rPr>
        <w:t>   Б. от одного до пяти лет</w:t>
      </w:r>
      <w:r>
        <w:rPr>
          <w:rFonts w:ascii="Times New Roman" w:hAnsi="Times New Roman"/>
          <w:color w:val="000000"/>
          <w:sz w:val="24"/>
          <w:szCs w:val="24"/>
        </w:rPr>
        <w:t>   </w:t>
      </w:r>
      <w:r w:rsidRPr="003800ED">
        <w:rPr>
          <w:rFonts w:ascii="Times New Roman" w:hAnsi="Times New Roman"/>
          <w:color w:val="000000"/>
          <w:sz w:val="24"/>
          <w:szCs w:val="24"/>
        </w:rPr>
        <w:t>В. от двух до шести лет</w:t>
      </w:r>
      <w:r>
        <w:rPr>
          <w:rFonts w:ascii="Times New Roman" w:hAnsi="Times New Roman"/>
          <w:color w:val="000000"/>
          <w:sz w:val="24"/>
          <w:szCs w:val="24"/>
        </w:rPr>
        <w:t>   </w:t>
      </w:r>
      <w:r w:rsidRPr="003800ED">
        <w:rPr>
          <w:rFonts w:ascii="Times New Roman" w:hAnsi="Times New Roman"/>
          <w:color w:val="000000"/>
          <w:sz w:val="24"/>
          <w:szCs w:val="24"/>
        </w:rPr>
        <w:t>Г. от трёх до восьми лет.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8. Под воинской обязанностью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Установленный законом почётный долг граждан с оружием в руках защищать своё Отечество, нести службу в рядах Вооруженных Сил, проходить вневойсковую подготовку и выполнять другие связанные с обороной страны обязанности;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Прохождение военной службы в мирное и военное время, самостоятельная подготовка к службе в Вооруженных Силах;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Долг граждан нести службу в Вооруженных Силах в период военного положения и в военное время.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9. Военная служба исполняется гражданами:</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Только в Вооруженных Силах Российской Федерации;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В Вооруженных Силах Российской Федерации, пограничных войсках Федеральной пограничной службы Российской Федерации и в войсках гражданской обороны;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В Вооруженных Силах Российской Федерации, других войсках, органах и формированиях.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lastRenderedPageBreak/>
        <w:t>10. Граждане Российской Федерации проходят военную службу:</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По призыву и в добровольном порядке (по контракту);</w:t>
      </w:r>
      <w:r w:rsidR="007539BE">
        <w:rPr>
          <w:rFonts w:ascii="Arial" w:hAnsi="Arial" w:cs="Arial"/>
          <w:color w:val="000000"/>
        </w:rPr>
        <w:t xml:space="preserve"> </w:t>
      </w:r>
      <w:r w:rsidRPr="003800ED">
        <w:rPr>
          <w:rFonts w:ascii="Times New Roman" w:hAnsi="Times New Roman"/>
          <w:color w:val="000000"/>
          <w:sz w:val="24"/>
          <w:szCs w:val="24"/>
        </w:rPr>
        <w:t xml:space="preserve">Б. </w:t>
      </w:r>
      <w:r>
        <w:rPr>
          <w:rFonts w:ascii="Times New Roman" w:hAnsi="Times New Roman"/>
          <w:color w:val="000000"/>
          <w:sz w:val="24"/>
          <w:szCs w:val="24"/>
        </w:rPr>
        <w:t>только в добровольном порядке (</w:t>
      </w:r>
      <w:r w:rsidRPr="003800ED">
        <w:rPr>
          <w:rFonts w:ascii="Times New Roman" w:hAnsi="Times New Roman"/>
          <w:color w:val="000000"/>
          <w:sz w:val="24"/>
          <w:szCs w:val="24"/>
        </w:rPr>
        <w:t>по контракту);</w:t>
      </w:r>
      <w:r w:rsidR="007539BE">
        <w:rPr>
          <w:rFonts w:ascii="Arial" w:hAnsi="Arial" w:cs="Arial"/>
          <w:color w:val="000000"/>
        </w:rPr>
        <w:t xml:space="preserve"> </w:t>
      </w:r>
      <w:r w:rsidRPr="003800ED">
        <w:rPr>
          <w:rFonts w:ascii="Times New Roman" w:hAnsi="Times New Roman"/>
          <w:color w:val="000000"/>
          <w:sz w:val="24"/>
          <w:szCs w:val="24"/>
        </w:rPr>
        <w:t>В. только по призыву, по достижении определенного возраста.</w:t>
      </w:r>
      <w:r w:rsidRPr="003800ED">
        <w:rPr>
          <w:rFonts w:ascii="Times New Roman" w:hAnsi="Times New Roman"/>
          <w:i/>
          <w:i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11.Составная часть воинской обязанности граждан Российской Федерации, которая заключается в специальном учете всех призывников и военнообязанных по месту жительства, - это: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Воинский учет;     Б. Воинский контроль;     В. Учёт военнослужащих.</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12. Заключение по результатам освидетельствования категории «Д» означает:</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Не годен к военной службе;</w:t>
      </w:r>
      <w:r>
        <w:rPr>
          <w:rFonts w:ascii="Times New Roman" w:hAnsi="Times New Roman"/>
          <w:color w:val="000000"/>
          <w:sz w:val="24"/>
          <w:szCs w:val="24"/>
        </w:rPr>
        <w:t xml:space="preserve"> </w:t>
      </w:r>
      <w:r w:rsidRPr="003800ED">
        <w:rPr>
          <w:rFonts w:ascii="Times New Roman" w:hAnsi="Times New Roman"/>
          <w:color w:val="000000"/>
          <w:sz w:val="24"/>
          <w:szCs w:val="24"/>
        </w:rPr>
        <w:t xml:space="preserve"> Б. ограниченно годен к военной службе;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Годен к военной службе.</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13. Под увольнением с военной службы понимается: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Установленное законом освобождение от дальнейшего несения службы в рядах Вооруженных Сил Российской Федерации, других войсках, воинских формированиях и органах;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Снятие военнослужащего со всех видов довольствия;</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Убытие военнослужащего в краткосрочный отпуск.</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14. Запас Вооруженных Сил Российской Федерации предназначен для: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Разве</w:t>
      </w:r>
      <w:r w:rsidR="007539BE">
        <w:rPr>
          <w:rFonts w:ascii="Times New Roman" w:hAnsi="Times New Roman"/>
          <w:color w:val="000000"/>
          <w:sz w:val="24"/>
          <w:szCs w:val="24"/>
        </w:rPr>
        <w:t xml:space="preserve">ртывания армии при мобилизации </w:t>
      </w:r>
      <w:r w:rsidRPr="003800ED">
        <w:rPr>
          <w:rFonts w:ascii="Times New Roman" w:hAnsi="Times New Roman"/>
          <w:color w:val="000000"/>
          <w:sz w:val="24"/>
          <w:szCs w:val="24"/>
        </w:rPr>
        <w:t>и её пополнения во время войны;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Создания резерва дефицитных военных специалистов;</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Развертывания в военное время народного ополчения.</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15.Граждане, состоящие в запасе, могут призываться на военные сборы продолжительностью:</w:t>
      </w:r>
      <w:r w:rsidRPr="003800ED">
        <w:rPr>
          <w:rFonts w:ascii="Times New Roman" w:hAnsi="Times New Roman"/>
          <w:color w:val="000000"/>
          <w:sz w:val="24"/>
          <w:szCs w:val="24"/>
        </w:rPr>
        <w:t xml:space="preserve"> До</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color w:val="000000"/>
          <w:sz w:val="24"/>
          <w:szCs w:val="24"/>
        </w:rPr>
        <w:t>А. двух месяцев, ноне чаще одного раза в три года;</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одного месяца, но не чаще одного раза в пять лет;</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трех месяцев, но не чаще одного раза в четыре года.</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i/>
          <w:iCs/>
          <w:color w:val="000000"/>
          <w:sz w:val="24"/>
          <w:szCs w:val="24"/>
        </w:rPr>
        <w:t>16</w:t>
      </w:r>
      <w:r w:rsidR="007539BE">
        <w:rPr>
          <w:rFonts w:ascii="Times New Roman" w:hAnsi="Times New Roman"/>
          <w:i/>
          <w:iCs/>
          <w:color w:val="000000"/>
          <w:sz w:val="24"/>
          <w:szCs w:val="24"/>
        </w:rPr>
        <w:t>.Уставы ВС РФ подразделяются на</w:t>
      </w:r>
      <w:r w:rsidRPr="003800ED">
        <w:rPr>
          <w:rFonts w:ascii="Times New Roman" w:hAnsi="Times New Roman"/>
          <w:i/>
          <w:iCs/>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Боевые и общевоинские;</w:t>
      </w:r>
      <w:r>
        <w:rPr>
          <w:rFonts w:ascii="Times New Roman" w:hAnsi="Times New Roman"/>
          <w:color w:val="000000"/>
          <w:sz w:val="24"/>
          <w:szCs w:val="24"/>
        </w:rPr>
        <w:t xml:space="preserve"> </w:t>
      </w:r>
      <w:r w:rsidRPr="003800ED">
        <w:rPr>
          <w:rFonts w:ascii="Times New Roman" w:hAnsi="Times New Roman"/>
          <w:color w:val="000000"/>
          <w:sz w:val="24"/>
          <w:szCs w:val="24"/>
        </w:rPr>
        <w:t>Б. Тактические, стрелковые и общевоинские;</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Уставы родов войск и строевые.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17. Боевые уставы ВС   РФ содержат: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Теоретические положения и практические рекомендации на использование войск в бою;</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Организационные принципы боевой деятельности военнослужащих;</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Практические рекомендации родам войск о их задачах в военное время.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18. Общевоинские уставы ВС РФ регламентируют:</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Жизнь, быт и деятельность военнослужащих армии;</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Действия военнослужащих при ведении военных операций;</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В. Основы ведения боевых действий.</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19. Началом военной службы для граждан, не пребывающих в запасе и призванных на службу, считается:</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А. День убытия из военного комиссариата к месту службы;</w:t>
      </w:r>
      <w:r w:rsidR="007539BE">
        <w:rPr>
          <w:rFonts w:ascii="Times New Roman" w:hAnsi="Times New Roman"/>
          <w:color w:val="000000"/>
          <w:sz w:val="24"/>
          <w:szCs w:val="24"/>
        </w:rPr>
        <w:t xml:space="preserve"> </w:t>
      </w:r>
      <w:r w:rsidRPr="003800ED">
        <w:rPr>
          <w:rFonts w:ascii="Times New Roman" w:hAnsi="Times New Roman"/>
          <w:color w:val="000000"/>
          <w:sz w:val="24"/>
          <w:szCs w:val="24"/>
        </w:rPr>
        <w:t>Б. День прибытия в воинское подразделение В. День принятия воинской присяги.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i/>
          <w:iCs/>
          <w:color w:val="000000"/>
          <w:sz w:val="24"/>
          <w:szCs w:val="24"/>
        </w:rPr>
        <w:t>20. Окончанием военной службы считается день:</w:t>
      </w:r>
    </w:p>
    <w:p w:rsidR="00247729" w:rsidRPr="003800ED" w:rsidRDefault="007539BE" w:rsidP="007539BE">
      <w:pPr>
        <w:spacing w:after="0" w:line="240" w:lineRule="auto"/>
        <w:rPr>
          <w:rFonts w:ascii="Arial" w:hAnsi="Arial" w:cs="Arial"/>
          <w:color w:val="000000"/>
        </w:rPr>
      </w:pPr>
      <w:r>
        <w:rPr>
          <w:rFonts w:ascii="Times New Roman" w:hAnsi="Times New Roman"/>
          <w:color w:val="000000"/>
          <w:sz w:val="24"/>
          <w:szCs w:val="24"/>
        </w:rPr>
        <w:t xml:space="preserve">А. </w:t>
      </w:r>
      <w:r w:rsidR="00247729" w:rsidRPr="003800ED">
        <w:rPr>
          <w:rFonts w:ascii="Times New Roman" w:hAnsi="Times New Roman"/>
          <w:color w:val="000000"/>
          <w:sz w:val="24"/>
          <w:szCs w:val="24"/>
        </w:rPr>
        <w:t>В который истек срок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Б. Подписания приказа об увольнении со срочной военной службы;</w:t>
      </w:r>
      <w:r>
        <w:rPr>
          <w:rFonts w:ascii="Times New Roman" w:hAnsi="Times New Roman"/>
          <w:color w:val="000000"/>
          <w:sz w:val="24"/>
          <w:szCs w:val="24"/>
        </w:rPr>
        <w:t xml:space="preserve"> </w:t>
      </w:r>
      <w:r w:rsidR="00247729" w:rsidRPr="003800ED">
        <w:rPr>
          <w:rFonts w:ascii="Times New Roman" w:hAnsi="Times New Roman"/>
          <w:color w:val="000000"/>
          <w:sz w:val="24"/>
          <w:szCs w:val="24"/>
        </w:rPr>
        <w:t>В. Передачи личного оружия другому военнослужащему.</w:t>
      </w:r>
      <w:r w:rsidR="00247729" w:rsidRPr="003800ED">
        <w:rPr>
          <w:rFonts w:ascii="Times New Roman" w:hAnsi="Times New Roman"/>
          <w:b/>
          <w:bCs/>
          <w:color w:val="000000"/>
          <w:sz w:val="24"/>
          <w:szCs w:val="24"/>
        </w:rPr>
        <w:t> </w:t>
      </w:r>
    </w:p>
    <w:p w:rsidR="00247729" w:rsidRPr="003800ED" w:rsidRDefault="00247729" w:rsidP="00247729">
      <w:pPr>
        <w:spacing w:after="0" w:line="240" w:lineRule="auto"/>
        <w:jc w:val="both"/>
        <w:rPr>
          <w:rFonts w:ascii="Arial" w:hAnsi="Arial" w:cs="Arial"/>
          <w:color w:val="000000"/>
        </w:rPr>
      </w:pPr>
      <w:r w:rsidRPr="003800ED">
        <w:rPr>
          <w:rFonts w:ascii="Times New Roman" w:hAnsi="Times New Roman"/>
          <w:b/>
          <w:bCs/>
          <w:color w:val="000000"/>
          <w:sz w:val="24"/>
          <w:szCs w:val="24"/>
        </w:rPr>
        <w:t>Критерии оценки:</w:t>
      </w:r>
      <w:r w:rsidRPr="003800ED">
        <w:rPr>
          <w:rFonts w:ascii="Times New Roman" w:hAnsi="Times New Roman"/>
          <w:color w:val="000000"/>
          <w:sz w:val="24"/>
          <w:szCs w:val="24"/>
        </w:rPr>
        <w:t xml:space="preserve"> на все 20-19 вопросов дан правильный ответ – оценка «5»; на 18-16 вопросов дан правильный ответ – оценка «4»; на 15-13 вопросов дан правильный ответ – оценка «3»;</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b/>
          <w:bCs/>
          <w:color w:val="000000"/>
          <w:sz w:val="24"/>
          <w:szCs w:val="24"/>
        </w:rPr>
        <w:t>Тема. Боевые традиции и символы воинскй чести.  </w:t>
      </w:r>
    </w:p>
    <w:p w:rsidR="00247729" w:rsidRPr="003800ED" w:rsidRDefault="00247729" w:rsidP="00247729">
      <w:pPr>
        <w:spacing w:after="0" w:line="240" w:lineRule="auto"/>
        <w:jc w:val="center"/>
        <w:rPr>
          <w:rFonts w:ascii="Arial" w:hAnsi="Arial" w:cs="Arial"/>
          <w:color w:val="000000"/>
        </w:rPr>
      </w:pPr>
      <w:r w:rsidRPr="003800ED">
        <w:rPr>
          <w:rFonts w:ascii="Times New Roman" w:hAnsi="Times New Roman"/>
          <w:color w:val="000000"/>
          <w:sz w:val="24"/>
          <w:szCs w:val="24"/>
        </w:rPr>
        <w:t>Вопросы к самостоятельной работе.</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1.Что означает воинская честь военнослужащего?</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2.Что является символом воинской чести?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3.Каково предназначение Боевого Знамени воинской части?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4.Назовите важнейшие боевые традиции российских военнослужащих и их обязанности.</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5.Какими документами определяются должностные обязанности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 xml:space="preserve">6.Кто является </w:t>
      </w:r>
      <w:r w:rsidR="007539BE" w:rsidRPr="003800ED">
        <w:rPr>
          <w:rFonts w:ascii="Times New Roman" w:hAnsi="Times New Roman"/>
          <w:color w:val="000000"/>
          <w:sz w:val="24"/>
          <w:szCs w:val="24"/>
        </w:rPr>
        <w:t>для военнослужащего прямым начальника</w:t>
      </w:r>
      <w:r w:rsidRPr="003800ED">
        <w:rPr>
          <w:rFonts w:ascii="Times New Roman" w:hAnsi="Times New Roman"/>
          <w:color w:val="000000"/>
          <w:sz w:val="24"/>
          <w:szCs w:val="24"/>
        </w:rPr>
        <w:t>?</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7.Что такое приказ начальника? Чем является приказ для подчиненных?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t>8.Чем является воинское приветствие для военнослужащих?</w:t>
      </w:r>
    </w:p>
    <w:p w:rsidR="00247729" w:rsidRPr="003800ED" w:rsidRDefault="00247729" w:rsidP="00247729">
      <w:pPr>
        <w:spacing w:after="0" w:line="240" w:lineRule="auto"/>
        <w:rPr>
          <w:rFonts w:ascii="Arial" w:hAnsi="Arial" w:cs="Arial"/>
          <w:color w:val="000000"/>
        </w:rPr>
      </w:pPr>
      <w:r w:rsidRPr="003800ED">
        <w:rPr>
          <w:rFonts w:ascii="Times New Roman" w:hAnsi="Times New Roman"/>
          <w:color w:val="000000"/>
          <w:sz w:val="24"/>
          <w:szCs w:val="24"/>
        </w:rPr>
        <w:lastRenderedPageBreak/>
        <w:t>9. Напишите о существующих правилах поведения военнослужащих и обращения их между собой.</w:t>
      </w:r>
    </w:p>
    <w:tbl>
      <w:tblPr>
        <w:tblW w:w="9943" w:type="dxa"/>
        <w:tblInd w:w="10" w:type="dxa"/>
        <w:tblCellMar>
          <w:left w:w="0" w:type="dxa"/>
          <w:right w:w="0" w:type="dxa"/>
        </w:tblCellMar>
        <w:tblLook w:val="04A0" w:firstRow="1" w:lastRow="0" w:firstColumn="1" w:lastColumn="0" w:noHBand="0" w:noVBand="1"/>
      </w:tblPr>
      <w:tblGrid>
        <w:gridCol w:w="5265"/>
        <w:gridCol w:w="4678"/>
      </w:tblGrid>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C10F4A" w:rsidRDefault="00247729" w:rsidP="007539BE">
            <w:pPr>
              <w:spacing w:after="0" w:line="100" w:lineRule="atLeast"/>
              <w:jc w:val="both"/>
              <w:rPr>
                <w:rFonts w:ascii="Times New Roman" w:hAnsi="Times New Roman"/>
                <w:color w:val="000000"/>
              </w:rPr>
            </w:pPr>
            <w:bookmarkStart w:id="20" w:name="4a9f14201057d5c3faebc9294f064e27ceb72f66"/>
            <w:bookmarkStart w:id="21" w:name="10"/>
            <w:bookmarkEnd w:id="20"/>
            <w:bookmarkEnd w:id="21"/>
            <w:r w:rsidRPr="00C10F4A">
              <w:rPr>
                <w:rFonts w:ascii="Times New Roman" w:hAnsi="Times New Roman"/>
                <w:color w:val="000000"/>
                <w:sz w:val="24"/>
                <w:szCs w:val="24"/>
              </w:rPr>
              <w:t>Умение ориентироваться в перечне военно-учетных специальностей и самостоятельно определять среди них родственные полученной специальности, применять знания в ходе исполнения обязанностей военной службы.</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C10F4A" w:rsidRDefault="00247729" w:rsidP="007539BE">
            <w:pPr>
              <w:spacing w:after="0" w:line="100" w:lineRule="atLeast"/>
              <w:jc w:val="both"/>
              <w:rPr>
                <w:rFonts w:ascii="Times New Roman" w:hAnsi="Times New Roman"/>
                <w:color w:val="000000"/>
              </w:rPr>
            </w:pPr>
            <w:r w:rsidRPr="00C10F4A">
              <w:rPr>
                <w:rFonts w:ascii="Times New Roman" w:hAnsi="Times New Roman"/>
                <w:color w:val="000000"/>
              </w:rPr>
              <w:t>Отличать виды вооруженных сил, ориентироваться в перечне военно-учетных специальностей.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основных видов вооружения, военной техники и специального снаряжения, состоящих на вооружении воинских подразделений.</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Перечислять и давать характеристику основным видам вооружения, военной техники и специального снаряжения, состоящих на вооружении воинских подразделений.</w:t>
            </w:r>
          </w:p>
        </w:tc>
      </w:tr>
      <w:tr w:rsidR="00247729" w:rsidRPr="003800ED" w:rsidTr="001B7D29">
        <w:trPr>
          <w:trHeight w:val="100"/>
        </w:trPr>
        <w:tc>
          <w:tcPr>
            <w:tcW w:w="5265" w:type="dxa"/>
            <w:tcBorders>
              <w:top w:val="single" w:sz="8" w:space="0" w:color="000000"/>
              <w:left w:val="single" w:sz="8" w:space="0" w:color="000000"/>
              <w:bottom w:val="single" w:sz="8" w:space="0" w:color="000000"/>
              <w:right w:val="single" w:sz="8" w:space="0" w:color="000000"/>
            </w:tcBorders>
            <w:tcMar>
              <w:top w:w="30" w:type="dxa"/>
              <w:left w:w="30" w:type="dxa"/>
              <w:bottom w:w="30" w:type="dxa"/>
              <w:right w:w="30" w:type="dxa"/>
            </w:tcMar>
            <w:hideMark/>
          </w:tcPr>
          <w:p w:rsidR="00247729" w:rsidRPr="003800ED" w:rsidRDefault="00247729" w:rsidP="007539BE">
            <w:pPr>
              <w:spacing w:after="0" w:line="100" w:lineRule="atLeast"/>
              <w:jc w:val="both"/>
              <w:rPr>
                <w:rFonts w:ascii="Arial" w:hAnsi="Arial" w:cs="Arial"/>
                <w:color w:val="000000"/>
              </w:rPr>
            </w:pPr>
            <w:r w:rsidRPr="003800ED">
              <w:rPr>
                <w:rFonts w:ascii="Times New Roman" w:hAnsi="Times New Roman"/>
                <w:color w:val="000000"/>
                <w:sz w:val="24"/>
                <w:szCs w:val="24"/>
              </w:rPr>
              <w:t>Знания организации и порядка призыва граждан на военную службу и поступления на нее в добровольном порядке.</w:t>
            </w:r>
          </w:p>
        </w:tc>
        <w:tc>
          <w:tcPr>
            <w:tcW w:w="4678" w:type="dxa"/>
            <w:tcBorders>
              <w:top w:val="single" w:sz="8" w:space="0" w:color="000000"/>
              <w:left w:val="single" w:sz="8" w:space="0" w:color="000000"/>
              <w:bottom w:val="single" w:sz="8" w:space="0" w:color="000000"/>
              <w:right w:val="single" w:sz="8" w:space="0" w:color="000000"/>
            </w:tcBorders>
            <w:tcMar>
              <w:top w:w="72" w:type="dxa"/>
              <w:left w:w="144" w:type="dxa"/>
              <w:bottom w:w="72" w:type="dxa"/>
              <w:right w:w="144" w:type="dxa"/>
            </w:tcMar>
            <w:hideMark/>
          </w:tcPr>
          <w:p w:rsidR="00247729" w:rsidRPr="003800ED" w:rsidRDefault="00247729" w:rsidP="007539BE">
            <w:pPr>
              <w:spacing w:after="0" w:line="100" w:lineRule="atLeast"/>
              <w:rPr>
                <w:rFonts w:ascii="Arial" w:hAnsi="Arial" w:cs="Arial"/>
                <w:color w:val="000000"/>
              </w:rPr>
            </w:pPr>
            <w:r w:rsidRPr="003800ED">
              <w:rPr>
                <w:rFonts w:ascii="Times New Roman" w:hAnsi="Times New Roman"/>
                <w:color w:val="000000"/>
              </w:rPr>
              <w:t>Излагать порядок призыва граждан на военную службу и поступления на нее в добровольном порядке.</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5.2. Комплект контрольно-оценочных средств текущего контроля</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Задания в тестовой форме</w:t>
      </w:r>
    </w:p>
    <w:tbl>
      <w:tblPr>
        <w:tblW w:w="5071" w:type="pct"/>
        <w:tblInd w:w="-12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094"/>
      </w:tblGrid>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w:t>
            </w:r>
            <w:r>
              <w:rPr>
                <w:rFonts w:ascii="Times New Roman" w:hAnsi="Times New Roman"/>
                <w:b/>
                <w:bCs/>
                <w:sz w:val="24"/>
                <w:szCs w:val="24"/>
                <w:lang w:eastAsia="en-US"/>
              </w:rPr>
              <w:t>.</w:t>
            </w:r>
            <w:r w:rsidRPr="00D21D98">
              <w:rPr>
                <w:rFonts w:ascii="Times New Roman" w:hAnsi="Times New Roman"/>
                <w:b/>
                <w:sz w:val="24"/>
                <w:szCs w:val="24"/>
              </w:rPr>
              <w:t xml:space="preserve"> Свойство человека и компонент окружающей среды, способные причинять ущерб живой и неживой материи - это:</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катастрофа</w:t>
            </w:r>
            <w:r>
              <w:rPr>
                <w:rFonts w:ascii="Times New Roman" w:hAnsi="Times New Roman"/>
                <w:sz w:val="24"/>
                <w:szCs w:val="24"/>
                <w:lang w:eastAsia="en-US"/>
              </w:rPr>
              <w:t xml:space="preserve">   б) </w:t>
            </w:r>
            <w:r w:rsidRPr="00D21D98">
              <w:rPr>
                <w:rFonts w:ascii="Times New Roman" w:hAnsi="Times New Roman"/>
                <w:sz w:val="24"/>
                <w:szCs w:val="24"/>
                <w:lang w:eastAsia="en-US"/>
              </w:rPr>
              <w:t>происшествие</w:t>
            </w:r>
            <w:r>
              <w:rPr>
                <w:rFonts w:ascii="Times New Roman" w:hAnsi="Times New Roman"/>
                <w:sz w:val="24"/>
                <w:szCs w:val="24"/>
                <w:lang w:eastAsia="en-US"/>
              </w:rPr>
              <w:t xml:space="preserve">   в) </w:t>
            </w:r>
            <w:r w:rsidRPr="00D21D98">
              <w:rPr>
                <w:rFonts w:ascii="Times New Roman" w:hAnsi="Times New Roman"/>
                <w:sz w:val="24"/>
                <w:szCs w:val="24"/>
                <w:lang w:eastAsia="en-US"/>
              </w:rPr>
              <w:t>опасность</w:t>
            </w:r>
            <w:r>
              <w:rPr>
                <w:rFonts w:ascii="Times New Roman" w:hAnsi="Times New Roman"/>
                <w:sz w:val="24"/>
                <w:szCs w:val="24"/>
                <w:lang w:eastAsia="en-US"/>
              </w:rPr>
              <w:t xml:space="preserve">   г) </w:t>
            </w:r>
            <w:r w:rsidRPr="00D21D98">
              <w:rPr>
                <w:rFonts w:ascii="Times New Roman" w:hAnsi="Times New Roman"/>
                <w:sz w:val="24"/>
                <w:szCs w:val="24"/>
                <w:lang w:eastAsia="en-US"/>
              </w:rPr>
              <w:t>стихийное бедствие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2</w:t>
            </w:r>
            <w:r>
              <w:rPr>
                <w:rFonts w:ascii="Times New Roman" w:hAnsi="Times New Roman"/>
                <w:b/>
                <w:bCs/>
                <w:sz w:val="24"/>
                <w:szCs w:val="24"/>
                <w:lang w:eastAsia="en-US"/>
              </w:rPr>
              <w:t>.</w:t>
            </w:r>
            <w:r w:rsidRPr="00D21D98">
              <w:rPr>
                <w:rFonts w:ascii="Times New Roman" w:hAnsi="Times New Roman"/>
                <w:b/>
                <w:sz w:val="24"/>
                <w:szCs w:val="24"/>
              </w:rPr>
              <w:t xml:space="preserve"> Среда обитания, возникшая при помощи воздействия людей и технических средств на природу это: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биосфера</w:t>
            </w:r>
            <w:r>
              <w:rPr>
                <w:rFonts w:ascii="Times New Roman" w:hAnsi="Times New Roman"/>
                <w:sz w:val="24"/>
                <w:szCs w:val="24"/>
                <w:lang w:eastAsia="en-US"/>
              </w:rPr>
              <w:t xml:space="preserve">    б) </w:t>
            </w:r>
            <w:r w:rsidRPr="00D21D98">
              <w:rPr>
                <w:rFonts w:ascii="Times New Roman" w:hAnsi="Times New Roman"/>
                <w:sz w:val="24"/>
                <w:szCs w:val="24"/>
                <w:lang w:eastAsia="en-US"/>
              </w:rPr>
              <w:t>техносфера</w:t>
            </w:r>
            <w:r>
              <w:rPr>
                <w:rFonts w:ascii="Times New Roman" w:hAnsi="Times New Roman"/>
                <w:sz w:val="24"/>
                <w:szCs w:val="24"/>
                <w:lang w:eastAsia="en-US"/>
              </w:rPr>
              <w:t xml:space="preserve">   в)</w:t>
            </w:r>
            <w:r w:rsidRPr="00D21D98">
              <w:rPr>
                <w:rFonts w:ascii="Times New Roman" w:hAnsi="Times New Roman"/>
                <w:sz w:val="24"/>
                <w:szCs w:val="24"/>
                <w:lang w:eastAsia="en-US"/>
              </w:rPr>
              <w:t xml:space="preserve"> гидроссера</w:t>
            </w:r>
            <w:r>
              <w:rPr>
                <w:rFonts w:ascii="Times New Roman" w:hAnsi="Times New Roman"/>
                <w:sz w:val="24"/>
                <w:szCs w:val="24"/>
                <w:lang w:eastAsia="en-US"/>
              </w:rPr>
              <w:t xml:space="preserve">   </w:t>
            </w:r>
            <w:r w:rsidRPr="00D21D98">
              <w:rPr>
                <w:rFonts w:ascii="Times New Roman" w:hAnsi="Times New Roman"/>
                <w:sz w:val="24"/>
                <w:szCs w:val="24"/>
                <w:lang w:eastAsia="en-US"/>
              </w:rPr>
              <w:t>г) атмосфера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rPr>
            </w:pPr>
            <w:r w:rsidRPr="00D21D98">
              <w:rPr>
                <w:rFonts w:ascii="Times New Roman" w:hAnsi="Times New Roman"/>
                <w:b/>
                <w:bCs/>
                <w:sz w:val="24"/>
                <w:szCs w:val="24"/>
                <w:lang w:eastAsia="en-US"/>
              </w:rPr>
              <w:t>3</w:t>
            </w:r>
            <w:r>
              <w:rPr>
                <w:rFonts w:ascii="Times New Roman" w:hAnsi="Times New Roman"/>
                <w:b/>
                <w:bCs/>
                <w:sz w:val="24"/>
                <w:szCs w:val="24"/>
                <w:lang w:eastAsia="en-US"/>
              </w:rPr>
              <w:t xml:space="preserve">. </w:t>
            </w:r>
            <w:r w:rsidRPr="00D21D98">
              <w:rPr>
                <w:rFonts w:ascii="Times New Roman" w:hAnsi="Times New Roman"/>
                <w:b/>
                <w:sz w:val="24"/>
                <w:szCs w:val="24"/>
              </w:rPr>
              <w:t>ЧС по природе возникновения делятся</w:t>
            </w:r>
            <w:r w:rsidRPr="00D21D98">
              <w:rPr>
                <w:rFonts w:ascii="Times New Roman" w:hAnsi="Times New Roman"/>
                <w:sz w:val="24"/>
                <w:szCs w:val="24"/>
              </w:rPr>
              <w:t xml:space="preserve"> </w:t>
            </w:r>
            <w:r w:rsidRPr="00D21D98">
              <w:rPr>
                <w:rFonts w:ascii="Times New Roman" w:hAnsi="Times New Roman"/>
                <w:b/>
                <w:sz w:val="24"/>
                <w:szCs w:val="24"/>
              </w:rPr>
              <w:t>на</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локальные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техногенные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национальные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4</w:t>
            </w:r>
            <w:r>
              <w:rPr>
                <w:rFonts w:ascii="Times New Roman" w:hAnsi="Times New Roman"/>
                <w:b/>
                <w:bCs/>
                <w:sz w:val="24"/>
                <w:szCs w:val="24"/>
                <w:lang w:eastAsia="en-US"/>
              </w:rPr>
              <w:t>.</w:t>
            </w:r>
            <w:r w:rsidRPr="00D21D98">
              <w:rPr>
                <w:rFonts w:ascii="Times New Roman" w:hAnsi="Times New Roman"/>
                <w:b/>
                <w:sz w:val="24"/>
                <w:szCs w:val="24"/>
              </w:rPr>
              <w:t xml:space="preserve"> ЧС в результате которой пострадали не более 10 человек, либо нарушены условия жизнедеятельности не более 100 человек, производственного или социального назначения - это:</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глобальные</w:t>
            </w:r>
            <w:r>
              <w:rPr>
                <w:rFonts w:ascii="Times New Roman" w:hAnsi="Times New Roman"/>
                <w:sz w:val="24"/>
                <w:szCs w:val="24"/>
                <w:lang w:eastAsia="en-US"/>
              </w:rPr>
              <w:t xml:space="preserve">    б) </w:t>
            </w:r>
            <w:r w:rsidRPr="00D21D98">
              <w:rPr>
                <w:rFonts w:ascii="Times New Roman" w:hAnsi="Times New Roman"/>
                <w:sz w:val="24"/>
                <w:szCs w:val="24"/>
                <w:lang w:eastAsia="en-US"/>
              </w:rPr>
              <w:t>локальные</w:t>
            </w:r>
            <w:r>
              <w:rPr>
                <w:rFonts w:ascii="Times New Roman" w:hAnsi="Times New Roman"/>
                <w:sz w:val="24"/>
                <w:szCs w:val="24"/>
                <w:lang w:eastAsia="en-US"/>
              </w:rPr>
              <w:t xml:space="preserve">     в)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федеральные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5</w:t>
            </w:r>
            <w:r w:rsidRPr="00D21D98">
              <w:rPr>
                <w:rFonts w:ascii="Times New Roman" w:hAnsi="Times New Roman"/>
                <w:b/>
                <w:sz w:val="24"/>
                <w:szCs w:val="24"/>
              </w:rPr>
              <w:t xml:space="preserve"> ЧС в результате которой пострадали свыше 10, но не более 50 человек, зона ЧС не выходит за пределы пункта, города, района – это ЧС:</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местные</w:t>
            </w:r>
            <w:r>
              <w:rPr>
                <w:rFonts w:ascii="Times New Roman" w:hAnsi="Times New Roman"/>
                <w:sz w:val="24"/>
                <w:szCs w:val="24"/>
                <w:lang w:eastAsia="en-US"/>
              </w:rPr>
              <w:t xml:space="preserve">   б) </w:t>
            </w:r>
            <w:r w:rsidRPr="00D21D98">
              <w:rPr>
                <w:rFonts w:ascii="Times New Roman" w:hAnsi="Times New Roman"/>
                <w:sz w:val="24"/>
                <w:szCs w:val="24"/>
                <w:lang w:eastAsia="en-US"/>
              </w:rPr>
              <w:t>региональные</w:t>
            </w:r>
            <w:r>
              <w:rPr>
                <w:rFonts w:ascii="Times New Roman" w:hAnsi="Times New Roman"/>
                <w:sz w:val="24"/>
                <w:szCs w:val="24"/>
                <w:lang w:eastAsia="en-US"/>
              </w:rPr>
              <w:t xml:space="preserve">   </w:t>
            </w:r>
            <w:r w:rsidRPr="00D21D98">
              <w:rPr>
                <w:rFonts w:ascii="Times New Roman" w:hAnsi="Times New Roman"/>
                <w:sz w:val="24"/>
                <w:szCs w:val="24"/>
                <w:lang w:eastAsia="en-US"/>
              </w:rPr>
              <w:t>в) федеральные</w:t>
            </w:r>
            <w:r>
              <w:rPr>
                <w:rFonts w:ascii="Times New Roman" w:hAnsi="Times New Roman"/>
                <w:sz w:val="24"/>
                <w:szCs w:val="24"/>
                <w:lang w:eastAsia="en-US"/>
              </w:rPr>
              <w:t xml:space="preserve">   г) </w:t>
            </w:r>
            <w:r w:rsidRPr="00D21D98">
              <w:rPr>
                <w:rFonts w:ascii="Times New Roman" w:hAnsi="Times New Roman"/>
                <w:sz w:val="24"/>
                <w:szCs w:val="24"/>
                <w:lang w:eastAsia="en-US"/>
              </w:rPr>
              <w:t>глобальные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6</w:t>
            </w:r>
            <w:r>
              <w:rPr>
                <w:rFonts w:ascii="Times New Roman" w:hAnsi="Times New Roman"/>
                <w:b/>
                <w:bCs/>
                <w:sz w:val="24"/>
                <w:szCs w:val="24"/>
                <w:lang w:eastAsia="en-US"/>
              </w:rPr>
              <w:t>.</w:t>
            </w:r>
            <w:r w:rsidRPr="00D21D98">
              <w:rPr>
                <w:rFonts w:ascii="Times New Roman" w:hAnsi="Times New Roman"/>
                <w:b/>
                <w:sz w:val="24"/>
                <w:szCs w:val="24"/>
              </w:rPr>
              <w:t xml:space="preserve"> Какое отравляющее вещество имеет период скрытого действия:</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xml:space="preserve"> иприт</w:t>
            </w:r>
            <w:r>
              <w:rPr>
                <w:rFonts w:ascii="Times New Roman" w:hAnsi="Times New Roman"/>
                <w:sz w:val="24"/>
                <w:szCs w:val="24"/>
                <w:lang w:eastAsia="en-US"/>
              </w:rPr>
              <w:t xml:space="preserve">    </w:t>
            </w:r>
            <w:r w:rsidRPr="00D21D98">
              <w:rPr>
                <w:rFonts w:ascii="Times New Roman" w:hAnsi="Times New Roman"/>
                <w:sz w:val="24"/>
                <w:szCs w:val="24"/>
                <w:lang w:eastAsia="en-US"/>
              </w:rPr>
              <w:t>б) адамсит</w:t>
            </w:r>
            <w:r>
              <w:rPr>
                <w:rFonts w:ascii="Times New Roman" w:hAnsi="Times New Roman"/>
                <w:sz w:val="24"/>
                <w:szCs w:val="24"/>
                <w:lang w:eastAsia="en-US"/>
              </w:rPr>
              <w:t xml:space="preserve">     в) </w:t>
            </w:r>
            <w:r w:rsidRPr="00D21D98">
              <w:rPr>
                <w:rFonts w:ascii="Times New Roman" w:hAnsi="Times New Roman"/>
                <w:sz w:val="24"/>
                <w:szCs w:val="24"/>
                <w:lang w:eastAsia="en-US"/>
              </w:rPr>
              <w:t>зарин</w:t>
            </w:r>
            <w:r>
              <w:rPr>
                <w:rFonts w:ascii="Times New Roman" w:hAnsi="Times New Roman"/>
                <w:sz w:val="24"/>
                <w:szCs w:val="24"/>
                <w:lang w:eastAsia="en-US"/>
              </w:rPr>
              <w:t xml:space="preserve">    г) </w:t>
            </w:r>
            <w:r w:rsidRPr="00D21D98">
              <w:rPr>
                <w:rFonts w:ascii="Times New Roman" w:hAnsi="Times New Roman"/>
                <w:sz w:val="24"/>
                <w:szCs w:val="24"/>
                <w:lang w:eastAsia="en-US"/>
              </w:rPr>
              <w:t>синильная кислота</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7</w:t>
            </w:r>
            <w:r>
              <w:rPr>
                <w:rFonts w:ascii="Times New Roman" w:hAnsi="Times New Roman"/>
                <w:b/>
                <w:bCs/>
                <w:sz w:val="24"/>
                <w:szCs w:val="24"/>
                <w:lang w:eastAsia="en-US"/>
              </w:rPr>
              <w:t>.</w:t>
            </w:r>
            <w:r w:rsidRPr="00D21D98">
              <w:rPr>
                <w:rFonts w:ascii="Times New Roman" w:hAnsi="Times New Roman"/>
                <w:b/>
                <w:sz w:val="24"/>
                <w:szCs w:val="24"/>
              </w:rPr>
              <w:t xml:space="preserve"> По скорости развития ЧС бывают: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природные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не преднамеренные </w:t>
            </w:r>
            <w:r>
              <w:rPr>
                <w:rFonts w:ascii="Times New Roman" w:hAnsi="Times New Roman"/>
                <w:sz w:val="24"/>
                <w:szCs w:val="24"/>
                <w:lang w:eastAsia="en-US"/>
              </w:rPr>
              <w:t xml:space="preserve">    г) </w:t>
            </w:r>
            <w:r w:rsidRPr="00D21D98">
              <w:rPr>
                <w:rFonts w:ascii="Times New Roman" w:hAnsi="Times New Roman"/>
                <w:sz w:val="24"/>
                <w:szCs w:val="24"/>
                <w:lang w:eastAsia="en-US"/>
              </w:rPr>
              <w:t>преднамеренные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8</w:t>
            </w:r>
            <w:r>
              <w:rPr>
                <w:rFonts w:ascii="Times New Roman" w:hAnsi="Times New Roman"/>
                <w:b/>
                <w:bCs/>
                <w:sz w:val="24"/>
                <w:szCs w:val="24"/>
                <w:lang w:eastAsia="en-US"/>
              </w:rPr>
              <w:t>.</w:t>
            </w:r>
            <w:r w:rsidRPr="00D21D98">
              <w:rPr>
                <w:rFonts w:ascii="Times New Roman" w:hAnsi="Times New Roman"/>
                <w:b/>
                <w:sz w:val="24"/>
                <w:szCs w:val="24"/>
              </w:rPr>
              <w:t xml:space="preserve"> Сколько размеров у противогаза ГП – 5</w:t>
            </w:r>
            <w:r w:rsidRPr="00D21D98">
              <w:rPr>
                <w:rFonts w:ascii="Times New Roman" w:hAnsi="Times New Roman"/>
                <w:sz w:val="24"/>
                <w:szCs w:val="24"/>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а</w:t>
            </w:r>
            <w:r w:rsidRPr="00D21D98">
              <w:rPr>
                <w:rFonts w:ascii="Times New Roman" w:hAnsi="Times New Roman"/>
                <w:sz w:val="24"/>
                <w:szCs w:val="24"/>
                <w:lang w:eastAsia="en-US"/>
              </w:rPr>
              <w:t>) 6</w:t>
            </w:r>
            <w:r>
              <w:rPr>
                <w:rFonts w:ascii="Times New Roman" w:hAnsi="Times New Roman"/>
                <w:sz w:val="24"/>
                <w:szCs w:val="24"/>
                <w:lang w:eastAsia="en-US"/>
              </w:rPr>
              <w:t xml:space="preserve">     </w:t>
            </w:r>
            <w:r w:rsidRPr="00D21D98">
              <w:rPr>
                <w:rFonts w:ascii="Times New Roman" w:hAnsi="Times New Roman"/>
                <w:sz w:val="24"/>
                <w:szCs w:val="24"/>
                <w:lang w:eastAsia="en-US"/>
              </w:rPr>
              <w:t>б) 5</w:t>
            </w:r>
            <w:r>
              <w:rPr>
                <w:rFonts w:ascii="Times New Roman" w:hAnsi="Times New Roman"/>
                <w:sz w:val="24"/>
                <w:szCs w:val="24"/>
                <w:lang w:eastAsia="en-US"/>
              </w:rPr>
              <w:t xml:space="preserve">      </w:t>
            </w:r>
            <w:r w:rsidRPr="00D21D98">
              <w:rPr>
                <w:rFonts w:ascii="Times New Roman" w:hAnsi="Times New Roman"/>
                <w:sz w:val="24"/>
                <w:szCs w:val="24"/>
                <w:lang w:eastAsia="en-US"/>
              </w:rPr>
              <w:t>в) 4</w:t>
            </w:r>
            <w:r>
              <w:rPr>
                <w:rFonts w:ascii="Times New Roman" w:hAnsi="Times New Roman"/>
                <w:sz w:val="24"/>
                <w:szCs w:val="24"/>
                <w:lang w:eastAsia="en-US"/>
              </w:rPr>
              <w:t xml:space="preserve">     </w:t>
            </w:r>
            <w:r w:rsidRPr="00D21D98">
              <w:rPr>
                <w:rFonts w:ascii="Times New Roman" w:hAnsi="Times New Roman"/>
                <w:sz w:val="24"/>
                <w:szCs w:val="24"/>
                <w:lang w:eastAsia="en-US"/>
              </w:rPr>
              <w:t>г) 3</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spacing w:after="0" w:line="240" w:lineRule="auto"/>
              <w:rPr>
                <w:rFonts w:ascii="Times New Roman" w:hAnsi="Times New Roman"/>
                <w:b/>
                <w:sz w:val="24"/>
                <w:szCs w:val="24"/>
              </w:rPr>
            </w:pPr>
            <w:r w:rsidRPr="00D21D98">
              <w:rPr>
                <w:rFonts w:ascii="Times New Roman" w:hAnsi="Times New Roman"/>
                <w:b/>
                <w:bCs/>
                <w:sz w:val="24"/>
                <w:szCs w:val="24"/>
                <w:lang w:eastAsia="en-US"/>
              </w:rPr>
              <w:t>9</w:t>
            </w:r>
            <w:r>
              <w:rPr>
                <w:rFonts w:ascii="Times New Roman" w:hAnsi="Times New Roman"/>
                <w:b/>
                <w:bCs/>
                <w:sz w:val="24"/>
                <w:szCs w:val="24"/>
                <w:lang w:eastAsia="en-US"/>
              </w:rPr>
              <w:t>.</w:t>
            </w:r>
            <w:r w:rsidRPr="00D21D98">
              <w:rPr>
                <w:rFonts w:ascii="Times New Roman" w:hAnsi="Times New Roman"/>
                <w:b/>
                <w:sz w:val="24"/>
                <w:szCs w:val="24"/>
              </w:rPr>
              <w:t xml:space="preserve"> Экстремальная ситуация это –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обстановка, сложившаяся в результате стихийного бедствия</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б) опасное природное явление</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ситуация, выходящая за рамки обычных явлений</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г) катастрофическое явление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10</w:t>
            </w:r>
            <w:r>
              <w:rPr>
                <w:rFonts w:ascii="Times New Roman" w:hAnsi="Times New Roman"/>
                <w:b/>
                <w:bCs/>
                <w:sz w:val="24"/>
                <w:szCs w:val="24"/>
                <w:lang w:eastAsia="en-US"/>
              </w:rPr>
              <w:t>.</w:t>
            </w:r>
            <w:r w:rsidRPr="00D21D98">
              <w:rPr>
                <w:rFonts w:ascii="Times New Roman" w:hAnsi="Times New Roman"/>
                <w:b/>
                <w:sz w:val="24"/>
                <w:szCs w:val="24"/>
              </w:rPr>
              <w:t xml:space="preserve"> Назовите, что определяет ФЗ РФ «О статусе военнослужащих»</w:t>
            </w:r>
          </w:p>
          <w:p w:rsidR="00247729" w:rsidRPr="00D21D98"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sz w:val="24"/>
                <w:szCs w:val="24"/>
                <w:lang w:eastAsia="en-US"/>
              </w:rPr>
              <w:t xml:space="preserve">а) </w:t>
            </w:r>
            <w:r>
              <w:rPr>
                <w:rFonts w:ascii="Times New Roman" w:hAnsi="Times New Roman"/>
                <w:sz w:val="24"/>
                <w:szCs w:val="24"/>
                <w:lang w:eastAsia="en-US"/>
              </w:rPr>
              <w:t>п</w:t>
            </w:r>
            <w:r w:rsidRPr="00D21D98">
              <w:rPr>
                <w:rFonts w:ascii="Times New Roman" w:hAnsi="Times New Roman"/>
                <w:sz w:val="24"/>
                <w:szCs w:val="24"/>
                <w:lang w:eastAsia="en-US"/>
              </w:rPr>
              <w:t>рава, обязанность и ответственность военнослужащих</w:t>
            </w:r>
            <w:r>
              <w:rPr>
                <w:rFonts w:ascii="Times New Roman" w:hAnsi="Times New Roman"/>
                <w:sz w:val="24"/>
                <w:szCs w:val="24"/>
                <w:lang w:eastAsia="en-US"/>
              </w:rPr>
              <w:t xml:space="preserve">   </w:t>
            </w:r>
            <w:r w:rsidRPr="00D21D98">
              <w:rPr>
                <w:rFonts w:ascii="Times New Roman" w:hAnsi="Times New Roman"/>
                <w:sz w:val="24"/>
                <w:szCs w:val="24"/>
                <w:lang w:eastAsia="en-US"/>
              </w:rPr>
              <w:t>б) основы и организация обороны</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в) </w:t>
            </w:r>
            <w:r w:rsidRPr="00D21D98">
              <w:rPr>
                <w:rFonts w:ascii="Times New Roman" w:hAnsi="Times New Roman"/>
                <w:sz w:val="24"/>
                <w:szCs w:val="24"/>
                <w:lang w:eastAsia="en-US"/>
              </w:rPr>
              <w:t>полномочия органов государственной власти</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повседневную деятельность военнослужащих</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11</w:t>
            </w:r>
            <w:r>
              <w:rPr>
                <w:rFonts w:ascii="Times New Roman" w:hAnsi="Times New Roman"/>
                <w:b/>
                <w:bCs/>
                <w:sz w:val="24"/>
                <w:szCs w:val="24"/>
                <w:lang w:eastAsia="en-US"/>
              </w:rPr>
              <w:t>.</w:t>
            </w:r>
            <w:r w:rsidRPr="00D21D98">
              <w:rPr>
                <w:rFonts w:ascii="Times New Roman" w:hAnsi="Times New Roman"/>
                <w:b/>
                <w:sz w:val="24"/>
                <w:szCs w:val="24"/>
              </w:rPr>
              <w:t xml:space="preserve"> По возможности предотвращения ЧС бывают:</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внезапные</w:t>
            </w:r>
            <w:r>
              <w:rPr>
                <w:rFonts w:ascii="Times New Roman" w:hAnsi="Times New Roman"/>
                <w:sz w:val="24"/>
                <w:szCs w:val="24"/>
                <w:lang w:eastAsia="en-US"/>
              </w:rPr>
              <w:t xml:space="preserve">   </w:t>
            </w:r>
            <w:r w:rsidRPr="00D21D98">
              <w:rPr>
                <w:rFonts w:ascii="Times New Roman" w:hAnsi="Times New Roman"/>
                <w:sz w:val="24"/>
                <w:szCs w:val="24"/>
                <w:lang w:eastAsia="en-US"/>
              </w:rPr>
              <w:t>б)  взрывные</w:t>
            </w:r>
            <w:r>
              <w:rPr>
                <w:rFonts w:ascii="Times New Roman" w:hAnsi="Times New Roman"/>
                <w:sz w:val="24"/>
                <w:szCs w:val="24"/>
                <w:lang w:eastAsia="en-US"/>
              </w:rPr>
              <w:t xml:space="preserve">   </w:t>
            </w:r>
            <w:r w:rsidRPr="00D21D98">
              <w:rPr>
                <w:rFonts w:ascii="Times New Roman" w:hAnsi="Times New Roman"/>
                <w:sz w:val="24"/>
                <w:szCs w:val="24"/>
                <w:lang w:eastAsia="en-US"/>
              </w:rPr>
              <w:t>в)  местные</w:t>
            </w:r>
            <w:r>
              <w:rPr>
                <w:rFonts w:ascii="Times New Roman" w:hAnsi="Times New Roman"/>
                <w:sz w:val="24"/>
                <w:szCs w:val="24"/>
                <w:lang w:eastAsia="en-US"/>
              </w:rPr>
              <w:t xml:space="preserve">   </w:t>
            </w:r>
            <w:r w:rsidRPr="00D21D98">
              <w:rPr>
                <w:rFonts w:ascii="Times New Roman" w:hAnsi="Times New Roman"/>
                <w:sz w:val="24"/>
                <w:szCs w:val="24"/>
                <w:lang w:eastAsia="en-US"/>
              </w:rPr>
              <w:t>г) неизбежные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12</w:t>
            </w:r>
            <w:r>
              <w:rPr>
                <w:rFonts w:ascii="Times New Roman" w:hAnsi="Times New Roman"/>
                <w:b/>
                <w:bCs/>
                <w:sz w:val="24"/>
                <w:szCs w:val="24"/>
                <w:lang w:eastAsia="en-US"/>
              </w:rPr>
              <w:t>.</w:t>
            </w:r>
            <w:r w:rsidRPr="00D21D98">
              <w:rPr>
                <w:rFonts w:ascii="Times New Roman" w:hAnsi="Times New Roman"/>
                <w:b/>
                <w:sz w:val="24"/>
                <w:szCs w:val="24"/>
              </w:rPr>
              <w:t xml:space="preserve"> Три составляющих огня</w:t>
            </w:r>
            <w:r w:rsidRPr="00D21D98">
              <w:rPr>
                <w:rFonts w:ascii="Times New Roman" w:hAnsi="Times New Roman"/>
                <w:b/>
                <w:bCs/>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воздух, вода, тепло</w:t>
            </w:r>
            <w:r>
              <w:rPr>
                <w:rFonts w:ascii="Times New Roman" w:hAnsi="Times New Roman"/>
                <w:sz w:val="24"/>
                <w:szCs w:val="24"/>
                <w:lang w:eastAsia="en-US"/>
              </w:rPr>
              <w:t xml:space="preserve">   </w:t>
            </w:r>
            <w:r w:rsidRPr="00D21D98">
              <w:rPr>
                <w:rFonts w:ascii="Times New Roman" w:hAnsi="Times New Roman"/>
                <w:sz w:val="24"/>
                <w:szCs w:val="24"/>
                <w:lang w:eastAsia="en-US"/>
              </w:rPr>
              <w:t>б) горючее вещество, тепло, кислород</w:t>
            </w:r>
            <w:r w:rsidR="007539BE">
              <w:rPr>
                <w:rFonts w:ascii="Times New Roman" w:hAnsi="Times New Roman"/>
                <w:sz w:val="24"/>
                <w:szCs w:val="24"/>
                <w:lang w:eastAsia="en-US"/>
              </w:rPr>
              <w:t xml:space="preserve"> </w:t>
            </w:r>
            <w:r w:rsidRPr="00D21D98">
              <w:rPr>
                <w:rFonts w:ascii="Times New Roman" w:hAnsi="Times New Roman"/>
                <w:sz w:val="24"/>
                <w:szCs w:val="24"/>
                <w:lang w:eastAsia="en-US"/>
              </w:rPr>
              <w:t>в) горючее вещество, искра, вода</w:t>
            </w:r>
            <w:r>
              <w:rPr>
                <w:rFonts w:ascii="Times New Roman" w:hAnsi="Times New Roman"/>
                <w:sz w:val="24"/>
                <w:szCs w:val="24"/>
                <w:lang w:eastAsia="en-US"/>
              </w:rPr>
              <w:t xml:space="preserve">   </w:t>
            </w:r>
            <w:r w:rsidRPr="00D21D98">
              <w:rPr>
                <w:rFonts w:ascii="Times New Roman" w:hAnsi="Times New Roman"/>
                <w:sz w:val="24"/>
                <w:szCs w:val="24"/>
                <w:lang w:eastAsia="en-US"/>
              </w:rPr>
              <w:t>г) пена, тепло, кислород</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widowControl w:val="0"/>
              <w:autoSpaceDE w:val="0"/>
              <w:autoSpaceDN w:val="0"/>
              <w:adjustRightInd w:val="0"/>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lastRenderedPageBreak/>
              <w:t>13</w:t>
            </w:r>
            <w:r>
              <w:rPr>
                <w:rFonts w:ascii="Times New Roman" w:hAnsi="Times New Roman"/>
                <w:b/>
                <w:bCs/>
                <w:sz w:val="24"/>
                <w:szCs w:val="24"/>
                <w:lang w:eastAsia="en-US"/>
              </w:rPr>
              <w:t xml:space="preserve">. </w:t>
            </w:r>
            <w:r w:rsidRPr="00D21D98">
              <w:rPr>
                <w:rFonts w:ascii="Times New Roman" w:hAnsi="Times New Roman"/>
                <w:b/>
                <w:sz w:val="24"/>
                <w:szCs w:val="24"/>
              </w:rPr>
              <w:t>Сколько дней воинской славы определены законом, принятым ГД 10 февраля 1995 года</w:t>
            </w:r>
            <w:r w:rsidRPr="00D21D98">
              <w:rPr>
                <w:rFonts w:ascii="Times New Roman" w:hAnsi="Times New Roman"/>
                <w:sz w:val="24"/>
                <w:szCs w:val="24"/>
                <w:lang w:eastAsia="en-US"/>
              </w:rPr>
              <w:t xml:space="preserve">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16</w:t>
            </w:r>
            <w:r>
              <w:rPr>
                <w:rFonts w:ascii="Times New Roman" w:hAnsi="Times New Roman"/>
                <w:sz w:val="24"/>
                <w:szCs w:val="24"/>
                <w:lang w:eastAsia="en-US"/>
              </w:rPr>
              <w:t xml:space="preserve">   б) </w:t>
            </w:r>
            <w:r w:rsidRPr="00D21D98">
              <w:rPr>
                <w:rFonts w:ascii="Times New Roman" w:hAnsi="Times New Roman"/>
                <w:sz w:val="24"/>
                <w:szCs w:val="24"/>
                <w:lang w:eastAsia="en-US"/>
              </w:rPr>
              <w:t>20</w:t>
            </w:r>
            <w:r>
              <w:rPr>
                <w:rFonts w:ascii="Times New Roman" w:hAnsi="Times New Roman"/>
                <w:sz w:val="24"/>
                <w:szCs w:val="24"/>
                <w:lang w:eastAsia="en-US"/>
              </w:rPr>
              <w:t xml:space="preserve">   </w:t>
            </w:r>
            <w:r w:rsidRPr="00D21D98">
              <w:rPr>
                <w:rFonts w:ascii="Times New Roman" w:hAnsi="Times New Roman"/>
                <w:sz w:val="24"/>
                <w:szCs w:val="24"/>
                <w:lang w:eastAsia="en-US"/>
              </w:rPr>
              <w:t>в) 10</w:t>
            </w:r>
            <w:r>
              <w:rPr>
                <w:rFonts w:ascii="Times New Roman" w:hAnsi="Times New Roman"/>
                <w:sz w:val="24"/>
                <w:szCs w:val="24"/>
                <w:lang w:eastAsia="en-US"/>
              </w:rPr>
              <w:t xml:space="preserve">   г) </w:t>
            </w:r>
            <w:r w:rsidRPr="00D21D98">
              <w:rPr>
                <w:rFonts w:ascii="Times New Roman" w:hAnsi="Times New Roman"/>
                <w:sz w:val="24"/>
                <w:szCs w:val="24"/>
                <w:lang w:eastAsia="en-US"/>
              </w:rPr>
              <w:t>15</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14</w:t>
            </w:r>
            <w:r>
              <w:rPr>
                <w:rFonts w:ascii="Times New Roman" w:hAnsi="Times New Roman"/>
                <w:b/>
                <w:bCs/>
                <w:sz w:val="24"/>
                <w:szCs w:val="24"/>
                <w:lang w:eastAsia="en-US"/>
              </w:rPr>
              <w:t xml:space="preserve">. </w:t>
            </w:r>
            <w:r w:rsidRPr="00D21D98">
              <w:rPr>
                <w:rFonts w:ascii="Times New Roman" w:hAnsi="Times New Roman"/>
                <w:b/>
                <w:sz w:val="24"/>
                <w:szCs w:val="24"/>
              </w:rPr>
              <w:t>В суточный наряд роты назначается</w:t>
            </w:r>
            <w:r w:rsidRPr="00D21D98">
              <w:rPr>
                <w:rFonts w:ascii="Times New Roman" w:hAnsi="Times New Roman"/>
                <w:b/>
                <w:bCs/>
                <w:sz w:val="24"/>
                <w:szCs w:val="24"/>
              </w:rPr>
              <w:t xml:space="preserve"> </w:t>
            </w:r>
          </w:p>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bCs/>
                <w:sz w:val="24"/>
                <w:szCs w:val="24"/>
                <w:lang w:eastAsia="en-US"/>
              </w:rPr>
            </w:pPr>
            <w:r w:rsidRPr="00D21D98">
              <w:rPr>
                <w:rFonts w:ascii="Times New Roman" w:hAnsi="Times New Roman"/>
                <w:sz w:val="24"/>
                <w:szCs w:val="24"/>
                <w:lang w:eastAsia="en-US"/>
              </w:rPr>
              <w:t xml:space="preserve">а) дежурный по столовой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дежурный по полку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в) посыльный </w:t>
            </w:r>
            <w:r>
              <w:rPr>
                <w:rFonts w:ascii="Times New Roman" w:hAnsi="Times New Roman"/>
                <w:sz w:val="24"/>
                <w:szCs w:val="24"/>
                <w:lang w:eastAsia="en-US"/>
              </w:rPr>
              <w:t xml:space="preserve">   </w:t>
            </w:r>
            <w:r w:rsidRPr="00D21D98">
              <w:rPr>
                <w:rFonts w:ascii="Times New Roman" w:hAnsi="Times New Roman"/>
                <w:sz w:val="24"/>
                <w:szCs w:val="24"/>
                <w:lang w:eastAsia="en-US"/>
              </w:rPr>
              <w:t>г) дежурный по роте</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360"/>
                <w:tab w:val="left" w:pos="426"/>
                <w:tab w:val="left" w:pos="480"/>
                <w:tab w:val="left" w:pos="600"/>
                <w:tab w:val="left" w:pos="720"/>
                <w:tab w:val="left" w:pos="840"/>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15</w:t>
            </w:r>
            <w:r>
              <w:rPr>
                <w:rFonts w:ascii="Times New Roman" w:hAnsi="Times New Roman"/>
                <w:b/>
                <w:bCs/>
                <w:sz w:val="24"/>
                <w:szCs w:val="24"/>
                <w:lang w:eastAsia="en-US"/>
              </w:rPr>
              <w:t>.</w:t>
            </w:r>
            <w:r w:rsidRPr="00D21D98">
              <w:rPr>
                <w:rFonts w:ascii="Times New Roman" w:hAnsi="Times New Roman"/>
                <w:b/>
                <w:sz w:val="24"/>
                <w:szCs w:val="24"/>
              </w:rPr>
              <w:t xml:space="preserve"> Причины наводнений:                                                                  </w:t>
            </w:r>
          </w:p>
          <w:p w:rsidR="00247729" w:rsidRPr="00D21D98" w:rsidRDefault="00247729" w:rsidP="001B7D29">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заторы и зажоры</w:t>
            </w:r>
            <w:r>
              <w:rPr>
                <w:rFonts w:ascii="Times New Roman" w:hAnsi="Times New Roman"/>
                <w:sz w:val="24"/>
                <w:szCs w:val="24"/>
                <w:lang w:eastAsia="en-US"/>
              </w:rPr>
              <w:t xml:space="preserve">   б) </w:t>
            </w:r>
            <w:r w:rsidRPr="00D21D98">
              <w:rPr>
                <w:rFonts w:ascii="Times New Roman" w:hAnsi="Times New Roman"/>
                <w:sz w:val="24"/>
                <w:szCs w:val="24"/>
                <w:lang w:eastAsia="en-US"/>
              </w:rPr>
              <w:t>ураган</w:t>
            </w:r>
            <w:r>
              <w:rPr>
                <w:rFonts w:ascii="Times New Roman" w:hAnsi="Times New Roman"/>
                <w:sz w:val="24"/>
                <w:szCs w:val="24"/>
                <w:lang w:eastAsia="en-US"/>
              </w:rPr>
              <w:t xml:space="preserve">   в) </w:t>
            </w:r>
            <w:r w:rsidRPr="00D21D98">
              <w:rPr>
                <w:rFonts w:ascii="Times New Roman" w:hAnsi="Times New Roman"/>
                <w:sz w:val="24"/>
                <w:szCs w:val="24"/>
                <w:lang w:eastAsia="en-US"/>
              </w:rPr>
              <w:t>подземные толчки</w:t>
            </w:r>
            <w:r>
              <w:rPr>
                <w:rFonts w:ascii="Times New Roman" w:hAnsi="Times New Roman"/>
                <w:sz w:val="24"/>
                <w:szCs w:val="24"/>
                <w:lang w:eastAsia="en-US"/>
              </w:rPr>
              <w:t xml:space="preserve">   </w:t>
            </w:r>
            <w:r w:rsidRPr="00D21D98">
              <w:rPr>
                <w:rFonts w:ascii="Times New Roman" w:hAnsi="Times New Roman"/>
                <w:sz w:val="24"/>
                <w:szCs w:val="24"/>
                <w:lang w:eastAsia="en-US"/>
              </w:rPr>
              <w:t>г) смерч</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16</w:t>
            </w:r>
            <w:r>
              <w:rPr>
                <w:rFonts w:ascii="Times New Roman" w:hAnsi="Times New Roman"/>
                <w:b/>
                <w:bCs/>
                <w:sz w:val="24"/>
                <w:szCs w:val="24"/>
                <w:lang w:eastAsia="en-US"/>
              </w:rPr>
              <w:t xml:space="preserve">. </w:t>
            </w:r>
            <w:r w:rsidRPr="00D21D98">
              <w:rPr>
                <w:rFonts w:ascii="Times New Roman" w:hAnsi="Times New Roman"/>
                <w:b/>
                <w:sz w:val="24"/>
                <w:szCs w:val="24"/>
              </w:rPr>
              <w:t>Первая помощь при кровотечениях из носа:</w:t>
            </w:r>
            <w:r w:rsidRPr="00D21D98">
              <w:rPr>
                <w:rFonts w:ascii="Times New Roman" w:hAnsi="Times New Roman"/>
                <w:sz w:val="24"/>
                <w:szCs w:val="24"/>
              </w:rPr>
              <w:t xml:space="preserve">  </w:t>
            </w:r>
          </w:p>
          <w:p w:rsidR="00247729" w:rsidRPr="00D21D98" w:rsidRDefault="00247729" w:rsidP="007539BE">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прижать пальцем крыло носа к носовой перегородке, голову наклонить вперед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прижать пальцем крыло носа к носовой перегородке, голову запрокинуть назад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закапать 2-3 капли нафтизина или глазолина в кровоточащий носовой ход</w:t>
            </w:r>
            <w:r w:rsidR="007539BE">
              <w:rPr>
                <w:rFonts w:ascii="Times New Roman" w:hAnsi="Times New Roman"/>
                <w:sz w:val="24"/>
                <w:szCs w:val="24"/>
                <w:lang w:eastAsia="en-US"/>
              </w:rPr>
              <w:t xml:space="preserve"> </w:t>
            </w:r>
            <w:r>
              <w:rPr>
                <w:rFonts w:ascii="Times New Roman" w:hAnsi="Times New Roman"/>
                <w:sz w:val="24"/>
                <w:szCs w:val="24"/>
                <w:lang w:eastAsia="en-US"/>
              </w:rPr>
              <w:t xml:space="preserve">г) </w:t>
            </w:r>
            <w:r w:rsidRPr="00D21D98">
              <w:rPr>
                <w:rFonts w:ascii="Times New Roman" w:hAnsi="Times New Roman"/>
                <w:sz w:val="24"/>
                <w:szCs w:val="24"/>
                <w:lang w:eastAsia="en-US"/>
              </w:rPr>
              <w:t>ввести в передний отдел носовой полост</w:t>
            </w:r>
            <w:r w:rsidR="005655F2">
              <w:rPr>
                <w:rFonts w:ascii="Times New Roman" w:hAnsi="Times New Roman"/>
                <w:sz w:val="24"/>
                <w:szCs w:val="24"/>
                <w:lang w:eastAsia="en-US"/>
              </w:rPr>
              <w:t xml:space="preserve">и марлевый шарик, смоченный 3% </w:t>
            </w:r>
            <w:r w:rsidRPr="00D21D98">
              <w:rPr>
                <w:rFonts w:ascii="Times New Roman" w:hAnsi="Times New Roman"/>
                <w:sz w:val="24"/>
                <w:szCs w:val="24"/>
                <w:lang w:eastAsia="en-US"/>
              </w:rPr>
              <w:t>раствором перекиси водорода. Держать 10-15 минут</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widowControl w:val="0"/>
              <w:autoSpaceDE w:val="0"/>
              <w:autoSpaceDN w:val="0"/>
              <w:adjustRightInd w:val="0"/>
              <w:spacing w:after="0" w:line="240" w:lineRule="auto"/>
              <w:rPr>
                <w:rFonts w:ascii="Times New Roman" w:hAnsi="Times New Roman"/>
                <w:b/>
                <w:sz w:val="24"/>
                <w:szCs w:val="24"/>
              </w:rPr>
            </w:pPr>
            <w:r w:rsidRPr="00D21D98">
              <w:rPr>
                <w:rFonts w:ascii="Times New Roman" w:hAnsi="Times New Roman"/>
                <w:b/>
                <w:bCs/>
                <w:sz w:val="24"/>
                <w:szCs w:val="24"/>
                <w:lang w:eastAsia="en-US"/>
              </w:rPr>
              <w:t>17</w:t>
            </w:r>
            <w:r w:rsidRPr="00D21D98">
              <w:rPr>
                <w:rFonts w:ascii="Times New Roman" w:hAnsi="Times New Roman"/>
                <w:b/>
                <w:sz w:val="24"/>
                <w:szCs w:val="24"/>
              </w:rPr>
              <w:t xml:space="preserve"> Что определяет ВПХР: </w:t>
            </w:r>
          </w:p>
          <w:p w:rsidR="00247729" w:rsidRPr="00D21D98" w:rsidRDefault="00247729" w:rsidP="005655F2">
            <w:pPr>
              <w:widowControl w:val="0"/>
              <w:autoSpaceDE w:val="0"/>
              <w:autoSpaceDN w:val="0"/>
              <w:adjustRightInd w:val="0"/>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наличие бактериальных средств</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пути эвакуации</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в) </w:t>
            </w:r>
            <w:r w:rsidRPr="00D21D98">
              <w:rPr>
                <w:rFonts w:ascii="Times New Roman" w:hAnsi="Times New Roman"/>
                <w:sz w:val="24"/>
                <w:szCs w:val="24"/>
                <w:lang w:eastAsia="en-US"/>
              </w:rPr>
              <w:t>наличие радиоактивных веществ</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г) наличие отравляющих веществ</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Pr="00D21D98" w:rsidRDefault="00247729" w:rsidP="001B7D29">
            <w:pPr>
              <w:tabs>
                <w:tab w:val="left" w:pos="426"/>
              </w:tabs>
              <w:spacing w:after="0" w:line="240" w:lineRule="auto"/>
              <w:jc w:val="both"/>
              <w:rPr>
                <w:rFonts w:ascii="Times New Roman" w:hAnsi="Times New Roman"/>
                <w:b/>
                <w:sz w:val="24"/>
                <w:szCs w:val="24"/>
              </w:rPr>
            </w:pPr>
            <w:r w:rsidRPr="00D21D98">
              <w:rPr>
                <w:rFonts w:ascii="Times New Roman" w:hAnsi="Times New Roman"/>
                <w:b/>
                <w:bCs/>
                <w:sz w:val="24"/>
                <w:szCs w:val="24"/>
                <w:lang w:eastAsia="en-US"/>
              </w:rPr>
              <w:t>18</w:t>
            </w:r>
            <w:r w:rsidR="005655F2">
              <w:rPr>
                <w:rFonts w:ascii="Times New Roman" w:hAnsi="Times New Roman"/>
                <w:b/>
                <w:sz w:val="24"/>
                <w:szCs w:val="24"/>
              </w:rPr>
              <w:t xml:space="preserve"> Укажите, кем</w:t>
            </w:r>
            <w:r w:rsidRPr="00D21D98">
              <w:rPr>
                <w:rFonts w:ascii="Times New Roman" w:hAnsi="Times New Roman"/>
                <w:b/>
                <w:sz w:val="24"/>
                <w:szCs w:val="24"/>
              </w:rPr>
              <w:t xml:space="preserve"> утверждены ныне действующие общевойсковые уставы:</w:t>
            </w:r>
          </w:p>
          <w:p w:rsidR="00247729" w:rsidRPr="00D21D98" w:rsidRDefault="00247729" w:rsidP="005655F2">
            <w:pPr>
              <w:spacing w:after="0" w:line="240" w:lineRule="auto"/>
              <w:rPr>
                <w:rFonts w:ascii="Times New Roman" w:hAnsi="Times New Roman"/>
                <w:b/>
                <w:bCs/>
                <w:sz w:val="24"/>
                <w:szCs w:val="24"/>
                <w:lang w:eastAsia="en-US"/>
              </w:rPr>
            </w:pPr>
            <w:r w:rsidRPr="00D21D98">
              <w:rPr>
                <w:rFonts w:ascii="Times New Roman" w:hAnsi="Times New Roman"/>
                <w:sz w:val="24"/>
                <w:szCs w:val="24"/>
                <w:lang w:eastAsia="en-US"/>
              </w:rPr>
              <w:t>а) Министром обороны</w:t>
            </w:r>
            <w:r w:rsidR="005655F2">
              <w:rPr>
                <w:rFonts w:ascii="Times New Roman" w:hAnsi="Times New Roman"/>
                <w:sz w:val="24"/>
                <w:szCs w:val="24"/>
                <w:lang w:eastAsia="en-US"/>
              </w:rPr>
              <w:t xml:space="preserve"> </w:t>
            </w:r>
            <w:r w:rsidRPr="00D21D98">
              <w:rPr>
                <w:rFonts w:ascii="Times New Roman" w:hAnsi="Times New Roman"/>
                <w:sz w:val="24"/>
                <w:szCs w:val="24"/>
                <w:lang w:eastAsia="en-US"/>
              </w:rPr>
              <w:t>б) Начальником Генерального штаба</w:t>
            </w:r>
            <w:r w:rsidR="005655F2">
              <w:rPr>
                <w:rFonts w:ascii="Times New Roman" w:hAnsi="Times New Roman"/>
                <w:sz w:val="24"/>
                <w:szCs w:val="24"/>
                <w:lang w:eastAsia="en-US"/>
              </w:rPr>
              <w:t xml:space="preserve"> </w:t>
            </w:r>
            <w:r>
              <w:rPr>
                <w:rFonts w:ascii="Times New Roman" w:hAnsi="Times New Roman"/>
                <w:sz w:val="24"/>
                <w:szCs w:val="24"/>
                <w:lang w:eastAsia="en-US"/>
              </w:rPr>
              <w:t>в</w:t>
            </w:r>
            <w:r w:rsidRPr="00D21D98">
              <w:rPr>
                <w:rFonts w:ascii="Times New Roman" w:hAnsi="Times New Roman"/>
                <w:sz w:val="24"/>
                <w:szCs w:val="24"/>
                <w:lang w:eastAsia="en-US"/>
              </w:rPr>
              <w:t>) Верховным Главнокомандующим ВС России г) командующими видами ВС России</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spacing w:after="0" w:line="240" w:lineRule="auto"/>
              <w:rPr>
                <w:rFonts w:ascii="Times New Roman" w:hAnsi="Times New Roman"/>
                <w:sz w:val="24"/>
                <w:szCs w:val="24"/>
                <w:lang w:eastAsia="en-US"/>
              </w:rPr>
            </w:pPr>
            <w:r w:rsidRPr="00D21D98">
              <w:rPr>
                <w:rFonts w:ascii="Times New Roman" w:hAnsi="Times New Roman"/>
                <w:b/>
                <w:bCs/>
                <w:sz w:val="24"/>
                <w:szCs w:val="24"/>
                <w:lang w:eastAsia="en-US"/>
              </w:rPr>
              <w:t>19</w:t>
            </w:r>
            <w:r>
              <w:rPr>
                <w:rFonts w:ascii="Times New Roman" w:hAnsi="Times New Roman"/>
                <w:b/>
                <w:bCs/>
                <w:sz w:val="24"/>
                <w:szCs w:val="24"/>
                <w:lang w:eastAsia="en-US"/>
              </w:rPr>
              <w:t>.</w:t>
            </w:r>
            <w:r>
              <w:rPr>
                <w:rFonts w:ascii="Times New Roman" w:hAnsi="Times New Roman"/>
                <w:b/>
                <w:sz w:val="24"/>
                <w:szCs w:val="24"/>
              </w:rPr>
              <w:t xml:space="preserve"> </w:t>
            </w:r>
            <w:r w:rsidRPr="00D21D98">
              <w:rPr>
                <w:rFonts w:ascii="Times New Roman" w:hAnsi="Times New Roman"/>
                <w:b/>
                <w:sz w:val="24"/>
                <w:szCs w:val="24"/>
              </w:rPr>
              <w:t>Что представляет наибольшую опасность при гидрологической аварии:</w:t>
            </w:r>
            <w:r>
              <w:rPr>
                <w:rFonts w:ascii="Times New Roman" w:hAnsi="Times New Roman"/>
                <w:sz w:val="24"/>
                <w:szCs w:val="24"/>
                <w:lang w:eastAsia="en-US"/>
              </w:rPr>
              <w:t xml:space="preserve"> </w:t>
            </w:r>
          </w:p>
          <w:p w:rsidR="00247729" w:rsidRPr="00D21D98" w:rsidRDefault="00247729" w:rsidP="005655F2">
            <w:pPr>
              <w:spacing w:after="0" w:line="240" w:lineRule="auto"/>
              <w:rPr>
                <w:rFonts w:ascii="Times New Roman" w:hAnsi="Times New Roman"/>
                <w:b/>
                <w:bCs/>
                <w:sz w:val="24"/>
                <w:szCs w:val="24"/>
                <w:lang w:eastAsia="en-US"/>
              </w:rPr>
            </w:pPr>
            <w:r>
              <w:rPr>
                <w:rFonts w:ascii="Times New Roman" w:hAnsi="Times New Roman"/>
                <w:sz w:val="24"/>
                <w:szCs w:val="24"/>
                <w:lang w:eastAsia="en-US"/>
              </w:rPr>
              <w:t xml:space="preserve">а) </w:t>
            </w:r>
            <w:r w:rsidRPr="00D21D98">
              <w:rPr>
                <w:rFonts w:ascii="Times New Roman" w:hAnsi="Times New Roman"/>
                <w:sz w:val="24"/>
                <w:szCs w:val="24"/>
                <w:lang w:eastAsia="en-US"/>
              </w:rPr>
              <w:t>катастрофическое затопление обширных территорий</w:t>
            </w:r>
            <w:r w:rsidR="005655F2">
              <w:rPr>
                <w:rFonts w:ascii="Times New Roman" w:hAnsi="Times New Roman"/>
                <w:sz w:val="24"/>
                <w:szCs w:val="24"/>
                <w:lang w:eastAsia="en-US"/>
              </w:rPr>
              <w:t xml:space="preserve"> </w:t>
            </w:r>
            <w:r>
              <w:rPr>
                <w:rFonts w:ascii="Times New Roman" w:hAnsi="Times New Roman"/>
                <w:sz w:val="24"/>
                <w:szCs w:val="24"/>
                <w:lang w:eastAsia="en-US"/>
              </w:rPr>
              <w:t xml:space="preserve">б) </w:t>
            </w:r>
            <w:r w:rsidRPr="00D21D98">
              <w:rPr>
                <w:rFonts w:ascii="Times New Roman" w:hAnsi="Times New Roman"/>
                <w:sz w:val="24"/>
                <w:szCs w:val="24"/>
                <w:lang w:eastAsia="en-US"/>
              </w:rPr>
              <w:t xml:space="preserve">волна прорыва </w:t>
            </w:r>
            <w:r>
              <w:rPr>
                <w:rFonts w:ascii="Times New Roman" w:hAnsi="Times New Roman"/>
                <w:sz w:val="24"/>
                <w:szCs w:val="24"/>
                <w:lang w:eastAsia="en-US"/>
              </w:rPr>
              <w:t xml:space="preserve">в) </w:t>
            </w:r>
            <w:r w:rsidRPr="00D21D98">
              <w:rPr>
                <w:rFonts w:ascii="Times New Roman" w:hAnsi="Times New Roman"/>
                <w:sz w:val="24"/>
                <w:szCs w:val="24"/>
                <w:lang w:eastAsia="en-US"/>
              </w:rPr>
              <w:t>выход из строя гидроузла</w:t>
            </w:r>
            <w:r w:rsidR="005655F2">
              <w:rPr>
                <w:rFonts w:ascii="Times New Roman" w:hAnsi="Times New Roman"/>
                <w:sz w:val="24"/>
                <w:szCs w:val="24"/>
                <w:lang w:eastAsia="en-US"/>
              </w:rPr>
              <w:t xml:space="preserve"> </w:t>
            </w:r>
            <w:r>
              <w:rPr>
                <w:rFonts w:ascii="Times New Roman" w:hAnsi="Times New Roman"/>
                <w:sz w:val="24"/>
                <w:szCs w:val="24"/>
                <w:lang w:eastAsia="en-US"/>
              </w:rPr>
              <w:t>г)</w:t>
            </w:r>
            <w:r w:rsidRPr="00D21D98">
              <w:rPr>
                <w:rFonts w:ascii="Times New Roman" w:hAnsi="Times New Roman"/>
                <w:sz w:val="24"/>
                <w:szCs w:val="24"/>
                <w:lang w:eastAsia="en-US"/>
              </w:rPr>
              <w:t xml:space="preserve"> процесс перемещения больших масс воды</w:t>
            </w:r>
          </w:p>
        </w:tc>
      </w:tr>
      <w:tr w:rsidR="00247729" w:rsidRPr="00D21D98" w:rsidTr="001B7D29">
        <w:tc>
          <w:tcPr>
            <w:tcW w:w="10093" w:type="dxa"/>
            <w:tcBorders>
              <w:top w:val="single" w:sz="6" w:space="0" w:color="auto"/>
              <w:left w:val="single" w:sz="6" w:space="0" w:color="auto"/>
              <w:bottom w:val="single" w:sz="6" w:space="0" w:color="auto"/>
              <w:right w:val="single" w:sz="6" w:space="0" w:color="auto"/>
            </w:tcBorders>
            <w:shd w:val="clear" w:color="auto" w:fill="FFFFFF"/>
            <w:tcMar>
              <w:top w:w="15" w:type="dxa"/>
              <w:left w:w="15" w:type="dxa"/>
              <w:bottom w:w="15" w:type="dxa"/>
              <w:right w:w="15" w:type="dxa"/>
            </w:tcMar>
            <w:hideMark/>
          </w:tcPr>
          <w:p w:rsidR="00247729" w:rsidRDefault="00247729" w:rsidP="001B7D29">
            <w:pPr>
              <w:tabs>
                <w:tab w:val="left" w:pos="426"/>
              </w:tabs>
              <w:spacing w:after="0" w:line="240" w:lineRule="auto"/>
              <w:jc w:val="both"/>
              <w:rPr>
                <w:rFonts w:ascii="Times New Roman" w:hAnsi="Times New Roman"/>
                <w:sz w:val="24"/>
                <w:szCs w:val="24"/>
                <w:lang w:eastAsia="en-US"/>
              </w:rPr>
            </w:pPr>
            <w:r w:rsidRPr="00D21D98">
              <w:rPr>
                <w:rFonts w:ascii="Times New Roman" w:hAnsi="Times New Roman"/>
                <w:b/>
                <w:bCs/>
                <w:sz w:val="24"/>
                <w:szCs w:val="24"/>
                <w:lang w:eastAsia="en-US"/>
              </w:rPr>
              <w:t>20</w:t>
            </w:r>
            <w:r>
              <w:rPr>
                <w:rFonts w:ascii="Times New Roman" w:hAnsi="Times New Roman"/>
                <w:b/>
                <w:bCs/>
                <w:sz w:val="24"/>
                <w:szCs w:val="24"/>
                <w:lang w:eastAsia="en-US"/>
              </w:rPr>
              <w:t>.</w:t>
            </w:r>
            <w:r w:rsidRPr="00D21D98">
              <w:rPr>
                <w:rFonts w:ascii="Times New Roman" w:hAnsi="Times New Roman"/>
                <w:b/>
                <w:sz w:val="24"/>
                <w:szCs w:val="24"/>
              </w:rPr>
              <w:t xml:space="preserve"> Кровотечение является молниеносным, если кровь вытекает из:</w:t>
            </w:r>
            <w:r>
              <w:rPr>
                <w:rFonts w:ascii="Times New Roman" w:hAnsi="Times New Roman"/>
                <w:sz w:val="24"/>
                <w:szCs w:val="24"/>
                <w:lang w:eastAsia="en-US"/>
              </w:rPr>
              <w:t xml:space="preserve"> </w:t>
            </w:r>
          </w:p>
          <w:p w:rsidR="00247729" w:rsidRPr="00D21D98" w:rsidRDefault="00247729" w:rsidP="001B7D29">
            <w:pPr>
              <w:tabs>
                <w:tab w:val="left" w:pos="426"/>
              </w:tabs>
              <w:spacing w:after="0" w:line="240" w:lineRule="auto"/>
              <w:jc w:val="both"/>
              <w:rPr>
                <w:rFonts w:ascii="Times New Roman" w:hAnsi="Times New Roman"/>
                <w:b/>
                <w:sz w:val="24"/>
                <w:szCs w:val="24"/>
              </w:rPr>
            </w:pPr>
            <w:r>
              <w:rPr>
                <w:rFonts w:ascii="Times New Roman" w:hAnsi="Times New Roman"/>
                <w:sz w:val="24"/>
                <w:szCs w:val="24"/>
                <w:lang w:eastAsia="en-US"/>
              </w:rPr>
              <w:t xml:space="preserve">а) </w:t>
            </w:r>
            <w:r w:rsidRPr="00D21D98">
              <w:rPr>
                <w:rFonts w:ascii="Times New Roman" w:hAnsi="Times New Roman"/>
                <w:sz w:val="24"/>
                <w:szCs w:val="24"/>
                <w:lang w:eastAsia="en-US"/>
              </w:rPr>
              <w:t xml:space="preserve">крупной артерии </w:t>
            </w:r>
            <w:r>
              <w:rPr>
                <w:rFonts w:ascii="Times New Roman" w:hAnsi="Times New Roman"/>
                <w:sz w:val="24"/>
                <w:szCs w:val="24"/>
                <w:lang w:eastAsia="en-US"/>
              </w:rPr>
              <w:t xml:space="preserve">   </w:t>
            </w:r>
            <w:r w:rsidRPr="00D21D98">
              <w:rPr>
                <w:rFonts w:ascii="Times New Roman" w:hAnsi="Times New Roman"/>
                <w:sz w:val="24"/>
                <w:szCs w:val="24"/>
                <w:lang w:eastAsia="en-US"/>
              </w:rPr>
              <w:t xml:space="preserve">б)  сердца </w:t>
            </w:r>
            <w:r>
              <w:rPr>
                <w:rFonts w:ascii="Times New Roman" w:hAnsi="Times New Roman"/>
                <w:sz w:val="24"/>
                <w:szCs w:val="24"/>
                <w:lang w:eastAsia="en-US"/>
              </w:rPr>
              <w:t xml:space="preserve">   в) </w:t>
            </w:r>
            <w:r w:rsidRPr="00D21D98">
              <w:rPr>
                <w:rFonts w:ascii="Times New Roman" w:hAnsi="Times New Roman"/>
                <w:sz w:val="24"/>
                <w:szCs w:val="24"/>
                <w:lang w:eastAsia="en-US"/>
              </w:rPr>
              <w:t xml:space="preserve">аорты </w:t>
            </w:r>
            <w:r>
              <w:rPr>
                <w:rFonts w:ascii="Times New Roman" w:hAnsi="Times New Roman"/>
                <w:sz w:val="24"/>
                <w:szCs w:val="24"/>
                <w:lang w:eastAsia="en-US"/>
              </w:rPr>
              <w:t xml:space="preserve">   г) </w:t>
            </w:r>
            <w:r w:rsidRPr="00D21D98">
              <w:rPr>
                <w:rFonts w:ascii="Times New Roman" w:hAnsi="Times New Roman"/>
                <w:sz w:val="24"/>
                <w:szCs w:val="24"/>
                <w:lang w:eastAsia="en-US"/>
              </w:rPr>
              <w:t>крупной вены</w:t>
            </w:r>
          </w:p>
        </w:tc>
      </w:tr>
    </w:tbl>
    <w:p w:rsidR="00247729" w:rsidRPr="00D21D98" w:rsidRDefault="00247729" w:rsidP="00247729">
      <w:pPr>
        <w:widowControl w:val="0"/>
        <w:autoSpaceDE w:val="0"/>
        <w:autoSpaceDN w:val="0"/>
        <w:adjustRightInd w:val="0"/>
        <w:spacing w:after="0"/>
        <w:rPr>
          <w:rFonts w:ascii="Times New Roman" w:hAnsi="Times New Roman"/>
          <w:sz w:val="24"/>
          <w:szCs w:val="24"/>
        </w:rPr>
      </w:pPr>
      <w:r w:rsidRPr="00D21D98">
        <w:rPr>
          <w:rFonts w:ascii="Times New Roman" w:hAnsi="Times New Roman"/>
          <w:b/>
          <w:bCs/>
          <w:sz w:val="24"/>
          <w:szCs w:val="24"/>
        </w:rPr>
        <w:t xml:space="preserve">Ответы на тест </w:t>
      </w:r>
      <w:r w:rsidR="005655F2">
        <w:rPr>
          <w:rFonts w:ascii="Times New Roman" w:hAnsi="Times New Roman"/>
          <w:sz w:val="24"/>
          <w:szCs w:val="24"/>
        </w:rPr>
        <w:t>[№ вопроса] правильный ответ</w:t>
      </w:r>
    </w:p>
    <w:tbl>
      <w:tblPr>
        <w:tblStyle w:val="afb"/>
        <w:tblW w:w="0" w:type="auto"/>
        <w:tblLook w:val="01E0" w:firstRow="1" w:lastRow="1" w:firstColumn="1" w:lastColumn="1" w:noHBand="0" w:noVBand="0"/>
      </w:tblPr>
      <w:tblGrid>
        <w:gridCol w:w="482"/>
        <w:gridCol w:w="482"/>
        <w:gridCol w:w="482"/>
        <w:gridCol w:w="482"/>
        <w:gridCol w:w="482"/>
        <w:gridCol w:w="482"/>
        <w:gridCol w:w="483"/>
        <w:gridCol w:w="483"/>
        <w:gridCol w:w="483"/>
        <w:gridCol w:w="483"/>
        <w:gridCol w:w="483"/>
        <w:gridCol w:w="483"/>
        <w:gridCol w:w="483"/>
        <w:gridCol w:w="483"/>
        <w:gridCol w:w="483"/>
        <w:gridCol w:w="483"/>
        <w:gridCol w:w="483"/>
        <w:gridCol w:w="483"/>
        <w:gridCol w:w="483"/>
        <w:gridCol w:w="483"/>
      </w:tblGrid>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3</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4</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5</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10</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11</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12</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13</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14</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15</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16</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17</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18</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19</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20</w:t>
            </w:r>
          </w:p>
        </w:tc>
      </w:tr>
      <w:tr w:rsidR="00247729" w:rsidRPr="00D21D98" w:rsidTr="001B7D29">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2"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б</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в</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г</w:t>
            </w:r>
          </w:p>
        </w:tc>
        <w:tc>
          <w:tcPr>
            <w:tcW w:w="483" w:type="dxa"/>
            <w:tcBorders>
              <w:top w:val="single" w:sz="4" w:space="0" w:color="auto"/>
              <w:left w:val="single" w:sz="4" w:space="0" w:color="auto"/>
              <w:bottom w:val="single" w:sz="4" w:space="0" w:color="auto"/>
              <w:right w:val="single" w:sz="4" w:space="0" w:color="auto"/>
            </w:tcBorders>
            <w:hideMark/>
          </w:tcPr>
          <w:p w:rsidR="00247729" w:rsidRPr="00D21D98" w:rsidRDefault="00247729" w:rsidP="001B7D29">
            <w:pPr>
              <w:widowControl w:val="0"/>
              <w:autoSpaceDE w:val="0"/>
              <w:autoSpaceDN w:val="0"/>
              <w:adjustRightInd w:val="0"/>
              <w:rPr>
                <w:sz w:val="24"/>
                <w:szCs w:val="24"/>
              </w:rPr>
            </w:pPr>
            <w:r w:rsidRPr="00D21D98">
              <w:rPr>
                <w:sz w:val="24"/>
                <w:szCs w:val="24"/>
              </w:rPr>
              <w:t>а</w:t>
            </w:r>
          </w:p>
        </w:tc>
      </w:tr>
    </w:tbl>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Решение проблемных ситуаций</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 Назовите примеры экстремальных ситуаций, в которых вы оказались. Каковы, на ваш взгляд, причины их возникновения?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 Охарактеризуйте действие алкоголя на иммунную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3. Охарактеризуйте влияние курения на дыхательную и сердечнососудистую систему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 Охарактеризуйте основные причины возникновения ЧС в РФ</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5. Раскройте структуру РСЧС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 xml:space="preserve">6. Охарактеризуйте принципы и способы эвакуации.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7. Перечислите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8. Изобразите схематично план убежища учебного заведения. Дайте оценку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9. Охарактеризуйте основные средства уничтожения</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 Дайте оценку курской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11. Дайте характеристику подвигам российского народа при защите своего народа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12. Дайте оценку Сталинградской битвы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13. Перечислите основные качества, присущие военнослужащему</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Расскажите о требованиях к физическим качествам молодежи допризывного возраста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15. Подготовьте сообщение на тему «Правовая база проведения миротворческой деятельности Вооруженных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16. Подготовьте сообщение на тему «Статус военнослужащего контингента миротворческих сил России»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17. Расскажите текст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18. Сформулируйте нравственную сущность Военной присяги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19. Охарактеризуйте дисциплинарный устав и устав гарнизонной и караульной службы</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lastRenderedPageBreak/>
        <w:t>20. Охарактеризуйте устав внутренней службы</w:t>
      </w:r>
    </w:p>
    <w:p w:rsidR="00247729" w:rsidRPr="00D21D98" w:rsidRDefault="00247729" w:rsidP="00247729">
      <w:pPr>
        <w:spacing w:after="0"/>
        <w:jc w:val="center"/>
        <w:rPr>
          <w:rFonts w:ascii="Times New Roman" w:hAnsi="Times New Roman"/>
          <w:b/>
          <w:sz w:val="24"/>
          <w:szCs w:val="24"/>
        </w:rPr>
      </w:pPr>
      <w:r w:rsidRPr="00D21D98">
        <w:rPr>
          <w:rFonts w:ascii="Times New Roman" w:hAnsi="Times New Roman"/>
          <w:b/>
          <w:sz w:val="24"/>
          <w:szCs w:val="24"/>
        </w:rPr>
        <w:t>5.3. Комплект контрольно-оценочных средств промежуточной аттестации</w:t>
      </w:r>
    </w:p>
    <w:p w:rsidR="00247729" w:rsidRPr="00D21D98" w:rsidRDefault="00247729" w:rsidP="00247729">
      <w:pPr>
        <w:spacing w:after="0"/>
        <w:jc w:val="center"/>
        <w:rPr>
          <w:rFonts w:ascii="Times New Roman" w:hAnsi="Times New Roman"/>
          <w:b/>
          <w:bCs/>
          <w:sz w:val="24"/>
          <w:szCs w:val="24"/>
        </w:rPr>
      </w:pPr>
      <w:r>
        <w:rPr>
          <w:rFonts w:ascii="Times New Roman" w:hAnsi="Times New Roman"/>
          <w:b/>
          <w:bCs/>
          <w:sz w:val="24"/>
          <w:szCs w:val="24"/>
        </w:rPr>
        <w:t>Дифференцированный зачёт (по форме коллоквиума)</w:t>
      </w:r>
    </w:p>
    <w:p w:rsidR="00247729" w:rsidRPr="00D21D98" w:rsidRDefault="00247729" w:rsidP="00247729">
      <w:pPr>
        <w:spacing w:after="0"/>
        <w:ind w:right="43"/>
        <w:rPr>
          <w:rFonts w:ascii="Times New Roman" w:hAnsi="Times New Roman"/>
          <w:sz w:val="24"/>
          <w:szCs w:val="24"/>
        </w:rPr>
      </w:pPr>
      <w:bookmarkStart w:id="22" w:name="_Toc316860042"/>
      <w:r w:rsidRPr="00D21D98">
        <w:rPr>
          <w:rFonts w:ascii="Times New Roman" w:hAnsi="Times New Roman"/>
          <w:sz w:val="24"/>
          <w:szCs w:val="24"/>
        </w:rPr>
        <w:t>1. Раскройте понятие «чрезвычайная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 Раскройте понятие «экстремальная ситуация».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 Назовите основные признаки чрезвычайных ситуаций.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4.Чем отличаются определения риск, остаточный риск, приемлемый риск, нормируемый риск.</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 Как классифицируются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6. Охарактеризуйте аварии на химически опасных объектах.</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7. На какие категории подразделяют пожароопасные объекты?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8. Дайте определение терминам эпидемия, эпизоотия, эпифитотия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9. Назовите ЧС природного характера</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10.Назовите основные группы ЧС гидрологического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11. Выделите основные ЧС метеорологического характера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12. Назовите основные постулаты, на которых базируется РСЧС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13. Назовите основные задачи подготовки к действиям при ЧС</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14. Перечислите основные мероприятия по защите персонала объекта при угрозе и возникновении ЧС</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15. Дайте характеристику поражающим факторам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16. Как делятся отравляющие вещества по действию на организм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17. На чем основано действие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18. На чем основано действие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19. Назовите признаки применения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20. Охарактеризуйте очаг ядерного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21. Охарактеризуйте очаг химического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22. Охарактеризуйте очаг бактериологического оружия</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23.  Назовите типы защитных сооружений и расскажите об их назначении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24. Расскажите о защитных свойствах открытой и перекрытой щели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25. Расскажите о правилах поведения в укрытиях</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26. Расскажите о назначении и устройстве общевойскового противогаза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27. Расскажите о медицинских средствах индивидуальной защиты             </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28. Охарактеризуйте нервнопаралитические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29. Охарактеризуйте кожно-нарывные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30. Охарактеризуйте раздражающие и психохимические отравляющие вещества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31. Какие преобразования в военной области были проведены при Иване Грозном?</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32. Какие преобразования в военной области были проведены при Петре </w:t>
      </w:r>
      <w:r w:rsidRPr="00D21D98">
        <w:rPr>
          <w:rFonts w:ascii="Times New Roman" w:hAnsi="Times New Roman"/>
          <w:sz w:val="24"/>
          <w:szCs w:val="24"/>
          <w:lang w:val="en-US"/>
        </w:rPr>
        <w:t>I</w:t>
      </w:r>
      <w:r w:rsidRPr="00D21D98">
        <w:rPr>
          <w:rFonts w:ascii="Times New Roman" w:hAnsi="Times New Roman"/>
          <w:sz w:val="24"/>
          <w:szCs w:val="24"/>
        </w:rPr>
        <w:t>?</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33.Какие реформы были проведены в России после поражения в Крымской войне 1853 – 1856 гг.?</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34.Когда были созданы Советские Вооруженные Силы и какова их структура?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35. Дайте определения вида и рода войск Вооруженных Сил</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36.Что означает воинская обязанность?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37. Расскажите о воинском учете в РФ</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 xml:space="preserve">38. Каковы основные требования к индивидуально-психологическим качествам специалистов на командных воинских должностях? </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39. Перечислите основные военно – прикладные виды спорта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40.Чем обусловлена воинская деятельность?</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lastRenderedPageBreak/>
        <w:t>41.Назовите основные элементы воинской деятельности</w:t>
      </w:r>
    </w:p>
    <w:p w:rsidR="00247729" w:rsidRPr="00D21D98" w:rsidRDefault="00247729" w:rsidP="00247729">
      <w:pPr>
        <w:spacing w:after="0"/>
        <w:rPr>
          <w:rFonts w:ascii="Times New Roman" w:hAnsi="Times New Roman"/>
          <w:sz w:val="24"/>
          <w:szCs w:val="24"/>
        </w:rPr>
      </w:pPr>
      <w:r w:rsidRPr="00D21D98">
        <w:rPr>
          <w:rFonts w:ascii="Times New Roman" w:hAnsi="Times New Roman"/>
          <w:sz w:val="24"/>
          <w:szCs w:val="24"/>
        </w:rPr>
        <w:t>42. Как осуществляется организация призыва граждан на военную службу?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43. В чем различие между военной службой по призыву и военной службой по контракту?</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44. Перечислите основные качества, которыми должен обладать военнослужащий</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45. Назовите основные критерии, определяющие дисциплинированность военнослужащего</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46. Как алкоголь, курение и наркомания влияет на образ жизни?</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47. Назовите основные загрязнители почвы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48. Назовите основные загрязнители воды</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49. Расскажите о динамике работоспособности человека</w:t>
      </w:r>
    </w:p>
    <w:p w:rsidR="00247729" w:rsidRPr="00D21D98" w:rsidRDefault="00247729" w:rsidP="00247729">
      <w:pPr>
        <w:spacing w:after="0"/>
        <w:ind w:right="43"/>
        <w:rPr>
          <w:rFonts w:ascii="Times New Roman" w:hAnsi="Times New Roman"/>
          <w:sz w:val="24"/>
          <w:szCs w:val="24"/>
        </w:rPr>
      </w:pPr>
      <w:r w:rsidRPr="00D21D98">
        <w:rPr>
          <w:rFonts w:ascii="Times New Roman" w:hAnsi="Times New Roman"/>
          <w:sz w:val="24"/>
          <w:szCs w:val="24"/>
        </w:rPr>
        <w:t>50. Расскажите о рациональном питании</w:t>
      </w:r>
    </w:p>
    <w:bookmarkEnd w:id="22"/>
    <w:p w:rsidR="00247729" w:rsidRDefault="00247729" w:rsidP="00247729">
      <w:pPr>
        <w:spacing w:after="0"/>
        <w:jc w:val="center"/>
        <w:rPr>
          <w:rFonts w:ascii="Times New Roman" w:hAnsi="Times New Roman"/>
          <w:b/>
          <w:bCs/>
          <w:sz w:val="24"/>
          <w:szCs w:val="24"/>
        </w:rPr>
      </w:pPr>
      <w:r w:rsidRPr="00D21D98">
        <w:rPr>
          <w:rFonts w:ascii="Times New Roman" w:hAnsi="Times New Roman"/>
          <w:b/>
          <w:bCs/>
          <w:sz w:val="24"/>
          <w:szCs w:val="24"/>
        </w:rPr>
        <w:t>ПРАКТИЧЕСК</w:t>
      </w:r>
      <w:r>
        <w:rPr>
          <w:rFonts w:ascii="Times New Roman" w:hAnsi="Times New Roman"/>
          <w:b/>
          <w:bCs/>
          <w:sz w:val="24"/>
          <w:szCs w:val="24"/>
        </w:rPr>
        <w:t>ИЕ</w:t>
      </w:r>
      <w:r w:rsidRPr="00D21D98">
        <w:rPr>
          <w:rFonts w:ascii="Times New Roman" w:hAnsi="Times New Roman"/>
          <w:b/>
          <w:bCs/>
          <w:sz w:val="24"/>
          <w:szCs w:val="24"/>
        </w:rPr>
        <w:t xml:space="preserve"> ЗАДАНИ</w:t>
      </w:r>
      <w:r>
        <w:rPr>
          <w:rFonts w:ascii="Times New Roman" w:hAnsi="Times New Roman"/>
          <w:b/>
          <w:bCs/>
          <w:sz w:val="24"/>
          <w:szCs w:val="24"/>
        </w:rPr>
        <w:t>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w:t>
      </w:r>
      <w:r>
        <w:rPr>
          <w:rFonts w:ascii="Times New Roman" w:hAnsi="Times New Roman"/>
          <w:b/>
          <w:bCs/>
          <w:sz w:val="24"/>
          <w:szCs w:val="24"/>
        </w:rPr>
        <w:t xml:space="preserve">. </w:t>
      </w:r>
      <w:r w:rsidRPr="00D21D98">
        <w:rPr>
          <w:rFonts w:ascii="Times New Roman" w:hAnsi="Times New Roman"/>
          <w:sz w:val="24"/>
          <w:szCs w:val="24"/>
        </w:rPr>
        <w:t>Укажите места прижатия артерии на теле человека для остановки кровотечения. Покажите, как наложить жгут, повязку, чепчик.</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2</w:t>
      </w:r>
      <w:r>
        <w:rPr>
          <w:rFonts w:ascii="Times New Roman" w:hAnsi="Times New Roman"/>
          <w:b/>
          <w:bCs/>
          <w:sz w:val="24"/>
          <w:szCs w:val="24"/>
        </w:rPr>
        <w:t>.</w:t>
      </w:r>
      <w:r w:rsidRPr="00D21D98">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непрямой (наружный) массаж сердца</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3</w:t>
      </w:r>
      <w:r>
        <w:rPr>
          <w:rFonts w:ascii="Times New Roman" w:hAnsi="Times New Roman"/>
          <w:b/>
          <w:bCs/>
          <w:sz w:val="24"/>
          <w:szCs w:val="24"/>
        </w:rPr>
        <w:t xml:space="preserve">. </w:t>
      </w:r>
      <w:r w:rsidRPr="00D21D98">
        <w:rPr>
          <w:rFonts w:ascii="Times New Roman" w:hAnsi="Times New Roman"/>
          <w:sz w:val="24"/>
          <w:szCs w:val="24"/>
        </w:rPr>
        <w:t>Покажите и расскажите, как проводят искусственную вентиляцию легких</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4</w:t>
      </w:r>
      <w:r>
        <w:rPr>
          <w:rFonts w:ascii="Times New Roman" w:hAnsi="Times New Roman"/>
          <w:b/>
          <w:bCs/>
          <w:sz w:val="24"/>
          <w:szCs w:val="24"/>
        </w:rPr>
        <w:t xml:space="preserve">. </w:t>
      </w:r>
      <w:bookmarkStart w:id="23" w:name="_Toc316860046"/>
      <w:r w:rsidRPr="00D21D98">
        <w:rPr>
          <w:rFonts w:ascii="Times New Roman" w:hAnsi="Times New Roman"/>
          <w:sz w:val="24"/>
          <w:szCs w:val="24"/>
        </w:rPr>
        <w:t>Как осуществляется спасение пострадавших из завалов, с верхних этажей разрушенных и горящих зданий? Покажите, как работать с ВПХР</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5</w:t>
      </w:r>
      <w:r>
        <w:rPr>
          <w:rFonts w:ascii="Times New Roman" w:hAnsi="Times New Roman"/>
          <w:b/>
          <w:bCs/>
          <w:sz w:val="24"/>
          <w:szCs w:val="24"/>
        </w:rPr>
        <w:t xml:space="preserve">. </w:t>
      </w:r>
      <w:r w:rsidRPr="00D21D98">
        <w:rPr>
          <w:rFonts w:ascii="Times New Roman" w:hAnsi="Times New Roman"/>
          <w:sz w:val="24"/>
          <w:szCs w:val="24"/>
        </w:rPr>
        <w:t>Назовите сигналы оповещения гражданской обороны. Каковы действия населения по сигналу «Радиационная опасность», «Химическая тревога», «Воздушная тревога»? Покажите, как работать с прибором радиационной разведки</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6</w:t>
      </w:r>
      <w:r>
        <w:rPr>
          <w:rFonts w:ascii="Times New Roman" w:hAnsi="Times New Roman"/>
          <w:b/>
          <w:bCs/>
          <w:sz w:val="24"/>
          <w:szCs w:val="24"/>
        </w:rPr>
        <w:t xml:space="preserve">. </w:t>
      </w:r>
      <w:r w:rsidRPr="00D21D98">
        <w:rPr>
          <w:rFonts w:ascii="Times New Roman" w:hAnsi="Times New Roman"/>
          <w:sz w:val="24"/>
          <w:szCs w:val="24"/>
        </w:rPr>
        <w:t>Расскажите как строятся укрытия простейшего типа. Расскажите о правилах поведениях в укрытиях. Изобразите схематично план убежища вашей школы или техникума.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7</w:t>
      </w:r>
      <w:r>
        <w:rPr>
          <w:rFonts w:ascii="Times New Roman" w:hAnsi="Times New Roman"/>
          <w:b/>
          <w:bCs/>
          <w:sz w:val="24"/>
          <w:szCs w:val="24"/>
        </w:rPr>
        <w:t xml:space="preserve">. </w:t>
      </w:r>
      <w:r w:rsidRPr="00D21D98">
        <w:rPr>
          <w:rFonts w:ascii="Times New Roman" w:hAnsi="Times New Roman"/>
          <w:sz w:val="24"/>
          <w:szCs w:val="24"/>
        </w:rPr>
        <w:t>Подберите по размеру шлем – маску противогаза. Изготовьте ватно – марлевую повязку. Расскажите где и как выдают средства индивидуальной защиты.</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8</w:t>
      </w:r>
      <w:r>
        <w:rPr>
          <w:rFonts w:ascii="Times New Roman" w:hAnsi="Times New Roman"/>
          <w:b/>
          <w:bCs/>
          <w:sz w:val="24"/>
          <w:szCs w:val="24"/>
        </w:rPr>
        <w:t xml:space="preserve">. </w:t>
      </w:r>
      <w:r w:rsidRPr="00D21D98">
        <w:rPr>
          <w:rFonts w:ascii="Times New Roman" w:hAnsi="Times New Roman"/>
          <w:sz w:val="24"/>
          <w:szCs w:val="24"/>
        </w:rPr>
        <w:t>Одевание ОЗК по нормативам</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9</w:t>
      </w:r>
      <w:r>
        <w:rPr>
          <w:rFonts w:ascii="Times New Roman" w:hAnsi="Times New Roman"/>
          <w:b/>
          <w:bCs/>
          <w:sz w:val="24"/>
          <w:szCs w:val="24"/>
        </w:rPr>
        <w:t xml:space="preserve">. </w:t>
      </w:r>
      <w:r w:rsidRPr="00D21D98">
        <w:rPr>
          <w:rFonts w:ascii="Times New Roman" w:hAnsi="Times New Roman"/>
          <w:sz w:val="24"/>
          <w:szCs w:val="24"/>
        </w:rPr>
        <w:t>Одевание противогаза по Нормативам</w:t>
      </w:r>
    </w:p>
    <w:p w:rsidR="00247729" w:rsidRPr="00D21D98" w:rsidRDefault="00247729" w:rsidP="00247729">
      <w:pPr>
        <w:spacing w:after="0"/>
        <w:rPr>
          <w:rFonts w:ascii="Times New Roman" w:hAnsi="Times New Roman"/>
          <w:b/>
          <w:bCs/>
          <w:sz w:val="24"/>
          <w:szCs w:val="24"/>
        </w:rPr>
      </w:pPr>
      <w:r w:rsidRPr="00D21D98">
        <w:rPr>
          <w:rFonts w:ascii="Times New Roman" w:hAnsi="Times New Roman"/>
          <w:b/>
          <w:bCs/>
          <w:sz w:val="24"/>
          <w:szCs w:val="24"/>
        </w:rPr>
        <w:t>10</w:t>
      </w:r>
      <w:r>
        <w:rPr>
          <w:rFonts w:ascii="Times New Roman" w:hAnsi="Times New Roman"/>
          <w:b/>
          <w:bCs/>
          <w:sz w:val="24"/>
          <w:szCs w:val="24"/>
        </w:rPr>
        <w:t xml:space="preserve">. </w:t>
      </w:r>
      <w:r w:rsidRPr="00D21D98">
        <w:rPr>
          <w:rFonts w:ascii="Times New Roman" w:hAnsi="Times New Roman"/>
          <w:sz w:val="24"/>
          <w:szCs w:val="24"/>
        </w:rPr>
        <w:t xml:space="preserve"> Покажите и расскажите, как проводится санитарная обработка. Покажите, как работать с прибором дозиметрического контроля</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11</w:t>
      </w:r>
      <w:r>
        <w:rPr>
          <w:rFonts w:ascii="Times New Roman" w:hAnsi="Times New Roman"/>
          <w:b/>
          <w:bCs/>
          <w:sz w:val="24"/>
          <w:szCs w:val="24"/>
        </w:rPr>
        <w:t>.</w:t>
      </w:r>
      <w:r w:rsidRPr="00D21D98">
        <w:rPr>
          <w:rFonts w:ascii="Times New Roman" w:hAnsi="Times New Roman"/>
          <w:sz w:val="24"/>
          <w:szCs w:val="24"/>
        </w:rPr>
        <w:t xml:space="preserve"> Расскажите, какие ваши действия при угрозе террористического акта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12</w:t>
      </w:r>
      <w:r>
        <w:rPr>
          <w:rFonts w:ascii="Times New Roman" w:hAnsi="Times New Roman"/>
          <w:b/>
          <w:bCs/>
          <w:sz w:val="24"/>
          <w:szCs w:val="24"/>
        </w:rPr>
        <w:t xml:space="preserve">. </w:t>
      </w:r>
      <w:r w:rsidRPr="00D21D98">
        <w:rPr>
          <w:rFonts w:ascii="Times New Roman" w:hAnsi="Times New Roman"/>
          <w:sz w:val="24"/>
          <w:szCs w:val="24"/>
        </w:rPr>
        <w:t>Назовите основные военно-прикладные виды спорта. Какими видами спорта вы занимаетесь.</w:t>
      </w:r>
    </w:p>
    <w:p w:rsidR="00247729" w:rsidRPr="00D21D98" w:rsidRDefault="00247729" w:rsidP="00247729">
      <w:pPr>
        <w:spacing w:after="0"/>
        <w:rPr>
          <w:rFonts w:ascii="Times New Roman" w:hAnsi="Times New Roman"/>
          <w:bCs/>
          <w:sz w:val="24"/>
          <w:szCs w:val="24"/>
        </w:rPr>
      </w:pPr>
      <w:r w:rsidRPr="00D21D98">
        <w:rPr>
          <w:rFonts w:ascii="Times New Roman" w:hAnsi="Times New Roman"/>
          <w:b/>
          <w:bCs/>
          <w:sz w:val="24"/>
          <w:szCs w:val="24"/>
        </w:rPr>
        <w:t>13</w:t>
      </w:r>
      <w:r>
        <w:rPr>
          <w:rFonts w:ascii="Times New Roman" w:hAnsi="Times New Roman"/>
          <w:b/>
          <w:bCs/>
          <w:sz w:val="24"/>
          <w:szCs w:val="24"/>
        </w:rPr>
        <w:t xml:space="preserve">. </w:t>
      </w:r>
      <w:r w:rsidRPr="00D21D98">
        <w:rPr>
          <w:rFonts w:ascii="Times New Roman" w:hAnsi="Times New Roman"/>
          <w:bCs/>
          <w:sz w:val="24"/>
          <w:szCs w:val="24"/>
        </w:rPr>
        <w:t>Стрельба из пневматической винтовки. Стрельба из пистолета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14</w:t>
      </w:r>
      <w:r>
        <w:rPr>
          <w:rFonts w:ascii="Times New Roman" w:hAnsi="Times New Roman"/>
          <w:b/>
          <w:bCs/>
          <w:sz w:val="24"/>
          <w:szCs w:val="24"/>
        </w:rPr>
        <w:t>.</w:t>
      </w:r>
      <w:r w:rsidRPr="00D21D98">
        <w:rPr>
          <w:rFonts w:ascii="Times New Roman" w:hAnsi="Times New Roman"/>
          <w:sz w:val="24"/>
          <w:szCs w:val="24"/>
        </w:rPr>
        <w:t xml:space="preserve"> Подготовьте сообщение на тему «Права и льготы, предоставляемые военнослужащие, проходящим военную службу по контракту»</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15</w:t>
      </w:r>
      <w:r>
        <w:rPr>
          <w:rFonts w:ascii="Times New Roman" w:hAnsi="Times New Roman"/>
          <w:b/>
          <w:bCs/>
          <w:sz w:val="24"/>
          <w:szCs w:val="24"/>
        </w:rPr>
        <w:t>.</w:t>
      </w:r>
      <w:r w:rsidRPr="00D21D98">
        <w:rPr>
          <w:rFonts w:ascii="Times New Roman" w:hAnsi="Times New Roman"/>
          <w:sz w:val="24"/>
          <w:szCs w:val="24"/>
        </w:rPr>
        <w:t xml:space="preserve"> Особенности воинского коллектива. Игра по выявлению лидеров.</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16</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17</w:t>
      </w:r>
      <w:r>
        <w:rPr>
          <w:rFonts w:ascii="Times New Roman" w:hAnsi="Times New Roman"/>
          <w:b/>
          <w:bCs/>
          <w:sz w:val="24"/>
          <w:szCs w:val="24"/>
        </w:rPr>
        <w:t>.</w:t>
      </w:r>
      <w:r w:rsidRPr="00D21D98">
        <w:rPr>
          <w:rFonts w:ascii="Times New Roman" w:hAnsi="Times New Roman"/>
          <w:sz w:val="24"/>
          <w:szCs w:val="24"/>
        </w:rPr>
        <w:t xml:space="preserve"> Материальная часть автомата Калашникова. Порядок неполной разборки и сборки автомата</w:t>
      </w:r>
    </w:p>
    <w:p w:rsidR="00247729" w:rsidRPr="00D21D98" w:rsidRDefault="00247729" w:rsidP="00247729">
      <w:pPr>
        <w:spacing w:after="0"/>
        <w:rPr>
          <w:rFonts w:ascii="Times New Roman" w:hAnsi="Times New Roman"/>
          <w:sz w:val="24"/>
          <w:szCs w:val="24"/>
        </w:rPr>
      </w:pPr>
      <w:r w:rsidRPr="00D21D98">
        <w:rPr>
          <w:rFonts w:ascii="Times New Roman" w:hAnsi="Times New Roman"/>
          <w:b/>
          <w:bCs/>
          <w:sz w:val="24"/>
          <w:szCs w:val="24"/>
        </w:rPr>
        <w:t>18</w:t>
      </w:r>
      <w:r>
        <w:rPr>
          <w:rFonts w:ascii="Times New Roman" w:hAnsi="Times New Roman"/>
          <w:b/>
          <w:bCs/>
          <w:sz w:val="24"/>
          <w:szCs w:val="24"/>
        </w:rPr>
        <w:t xml:space="preserve">. </w:t>
      </w:r>
      <w:r w:rsidRPr="00D21D98">
        <w:rPr>
          <w:rFonts w:ascii="Times New Roman" w:hAnsi="Times New Roman"/>
          <w:sz w:val="24"/>
          <w:szCs w:val="24"/>
        </w:rPr>
        <w:t>Медицинское освидетельствование. Основные документы, необходимые для постановки на воинский учет</w:t>
      </w:r>
      <w:bookmarkEnd w:id="23"/>
    </w:p>
    <w:p w:rsidR="003009D3" w:rsidRDefault="003009D3" w:rsidP="00D8616B">
      <w:pPr>
        <w:contextualSpacing/>
        <w:rPr>
          <w:rFonts w:ascii="Times New Roman" w:hAnsi="Times New Roman"/>
          <w:b/>
          <w:color w:val="000000" w:themeColor="text1"/>
          <w:sz w:val="24"/>
          <w:szCs w:val="24"/>
        </w:rPr>
      </w:pPr>
    </w:p>
    <w:sectPr w:rsidR="003009D3" w:rsidSect="00CB59B6">
      <w:footerReference w:type="default" r:id="rId24"/>
      <w:pgSz w:w="11906" w:h="16838"/>
      <w:pgMar w:top="851" w:right="849"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2914" w:rsidRDefault="00C82914">
      <w:pPr>
        <w:spacing w:after="0" w:line="240" w:lineRule="auto"/>
      </w:pPr>
      <w:r>
        <w:separator/>
      </w:r>
    </w:p>
  </w:endnote>
  <w:endnote w:type="continuationSeparator" w:id="0">
    <w:p w:rsidR="00C82914" w:rsidRDefault="00C8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573950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8D03C3">
          <w:rPr>
            <w:noProof/>
          </w:rPr>
          <w:t>785</w:t>
        </w:r>
        <w:r>
          <w:fldChar w:fldCharType="end"/>
        </w:r>
      </w:p>
    </w:sdtContent>
  </w:sdt>
  <w:p w:rsidR="001B7D29" w:rsidRDefault="001B7D29">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7D29" w:rsidRDefault="001B7D29" w:rsidP="009A624A">
    <w:pPr>
      <w:pStyle w:val="af1"/>
      <w:framePr w:wrap="around" w:vAnchor="text" w:hAnchor="margin" w:xAlign="right" w:y="1"/>
      <w:rPr>
        <w:rStyle w:val="afc"/>
        <w:rFonts w:eastAsia="Arial"/>
      </w:rPr>
    </w:pPr>
    <w:r>
      <w:rPr>
        <w:rStyle w:val="afc"/>
        <w:rFonts w:eastAsia="Arial"/>
      </w:rPr>
      <w:fldChar w:fldCharType="begin"/>
    </w:r>
    <w:r>
      <w:rPr>
        <w:rStyle w:val="afc"/>
        <w:rFonts w:eastAsia="Arial"/>
      </w:rPr>
      <w:instrText xml:space="preserve">PAGE  </w:instrText>
    </w:r>
    <w:r>
      <w:rPr>
        <w:rStyle w:val="afc"/>
        <w:rFonts w:eastAsia="Arial"/>
      </w:rPr>
      <w:fldChar w:fldCharType="end"/>
    </w:r>
  </w:p>
  <w:p w:rsidR="001B7D29" w:rsidRDefault="001B7D29" w:rsidP="009A624A">
    <w:pPr>
      <w:pStyle w:val="af1"/>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945173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8D03C3">
          <w:rPr>
            <w:noProof/>
          </w:rPr>
          <w:t>786</w:t>
        </w:r>
        <w:r>
          <w:fldChar w:fldCharType="end"/>
        </w:r>
      </w:p>
    </w:sdtContent>
  </w:sdt>
  <w:p w:rsidR="001B7D29" w:rsidRDefault="001B7D29" w:rsidP="009A624A">
    <w:pPr>
      <w:pStyle w:val="af1"/>
      <w:jc w:val="cen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6515176"/>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8D03C3">
          <w:rPr>
            <w:noProof/>
          </w:rPr>
          <w:t>789</w:t>
        </w:r>
        <w:r>
          <w:fldChar w:fldCharType="end"/>
        </w:r>
      </w:p>
    </w:sdtContent>
  </w:sdt>
  <w:p w:rsidR="001B7D29" w:rsidRDefault="001B7D29">
    <w:pPr>
      <w:pStyle w:val="af1"/>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3197219"/>
      <w:docPartObj>
        <w:docPartGallery w:val="Page Numbers (Bottom of Page)"/>
        <w:docPartUnique/>
      </w:docPartObj>
    </w:sdtPr>
    <w:sdtEndPr/>
    <w:sdtContent>
      <w:p w:rsidR="001B7D29" w:rsidRDefault="001B7D29">
        <w:pPr>
          <w:pStyle w:val="af1"/>
          <w:jc w:val="center"/>
        </w:pPr>
        <w:r>
          <w:fldChar w:fldCharType="begin"/>
        </w:r>
        <w:r>
          <w:instrText>PAGE   \* MERGEFORMAT</w:instrText>
        </w:r>
        <w:r>
          <w:fldChar w:fldCharType="separate"/>
        </w:r>
        <w:r w:rsidR="008D03C3">
          <w:rPr>
            <w:noProof/>
          </w:rPr>
          <w:t>803</w:t>
        </w:r>
        <w:r>
          <w:fldChar w:fldCharType="end"/>
        </w:r>
      </w:p>
    </w:sdtContent>
  </w:sdt>
  <w:p w:rsidR="001B7D29" w:rsidRDefault="001B7D29">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2914" w:rsidRDefault="00C82914">
      <w:pPr>
        <w:spacing w:after="0" w:line="240" w:lineRule="auto"/>
      </w:pPr>
      <w:r>
        <w:separator/>
      </w:r>
    </w:p>
  </w:footnote>
  <w:footnote w:type="continuationSeparator" w:id="0">
    <w:p w:rsidR="00C82914" w:rsidRDefault="00C82914">
      <w:pPr>
        <w:spacing w:after="0" w:line="240" w:lineRule="auto"/>
      </w:pPr>
      <w:r>
        <w:continuationSeparator/>
      </w:r>
    </w:p>
  </w:footnote>
  <w:footnote w:id="1">
    <w:p w:rsidR="001B7D29" w:rsidRPr="00D8616B" w:rsidRDefault="001B7D29" w:rsidP="00D8616B">
      <w:pPr>
        <w:pStyle w:val="af3"/>
        <w:ind w:left="284" w:hanging="284"/>
        <w:rPr>
          <w:rFonts w:ascii="Times New Roman" w:hAnsi="Times New Roman"/>
          <w:iCs/>
        </w:rPr>
      </w:pPr>
      <w:r w:rsidRPr="0059683A">
        <w:rPr>
          <w:rStyle w:val="af5"/>
          <w:i/>
          <w:iCs/>
        </w:rPr>
        <w:footnoteRef/>
      </w:r>
      <w:r w:rsidRPr="0059683A">
        <w:rPr>
          <w:i/>
          <w:iCs/>
        </w:rPr>
        <w:t xml:space="preserve"> </w:t>
      </w:r>
      <w:r w:rsidRPr="00D8616B">
        <w:rPr>
          <w:rFonts w:ascii="Times New Roman" w:hAnsi="Times New Roman"/>
          <w:iCs/>
        </w:rPr>
        <w:t>Личностные результаты обучающихся учитываются в ходе оценки результатов освоения учебной дисциплины.</w:t>
      </w:r>
    </w:p>
  </w:footnote>
  <w:footnote w:id="2">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Результаты освоения модуля «Основы медицинских знаний» (для девушек)</w:t>
      </w:r>
    </w:p>
  </w:footnote>
  <w:footnote w:id="3">
    <w:p w:rsidR="001B7D29" w:rsidRPr="00064BC5" w:rsidRDefault="001B7D29" w:rsidP="00D8616B">
      <w:pPr>
        <w:pStyle w:val="af3"/>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военной службы» (для юношей)</w:t>
      </w:r>
    </w:p>
  </w:footnote>
  <w:footnote w:id="4">
    <w:p w:rsidR="001B7D29" w:rsidRPr="00D8616B" w:rsidRDefault="001B7D29" w:rsidP="00D8616B">
      <w:pPr>
        <w:pStyle w:val="af3"/>
        <w:rPr>
          <w:rFonts w:ascii="Times New Roman" w:hAnsi="Times New Roman"/>
        </w:rPr>
      </w:pPr>
      <w:r w:rsidRPr="00D8616B">
        <w:rPr>
          <w:rStyle w:val="af5"/>
          <w:rFonts w:ascii="Times New Roman" w:hAnsi="Times New Roman"/>
        </w:rPr>
        <w:footnoteRef/>
      </w:r>
      <w:r w:rsidRPr="00D8616B">
        <w:rPr>
          <w:rFonts w:ascii="Times New Roman" w:hAnsi="Times New Roman"/>
        </w:rPr>
        <w:t xml:space="preserve"> Результаты освоения модуля «Основы медицинских знаний» (для девушек)</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27BEE"/>
    <w:multiLevelType w:val="hybridMultilevel"/>
    <w:tmpl w:val="7604DD90"/>
    <w:lvl w:ilvl="0" w:tplc="72FA3B20">
      <w:start w:val="1"/>
      <w:numFmt w:val="decimal"/>
      <w:lvlText w:val="%1."/>
      <w:lvlJc w:val="left"/>
      <w:pPr>
        <w:ind w:left="720" w:hanging="360"/>
      </w:pPr>
      <w:rPr>
        <w:color w:val="auto"/>
      </w:rPr>
    </w:lvl>
    <w:lvl w:ilvl="1" w:tplc="87A414BE">
      <w:start w:val="1"/>
      <w:numFmt w:val="lowerLetter"/>
      <w:lvlText w:val="%2."/>
      <w:lvlJc w:val="left"/>
      <w:pPr>
        <w:ind w:left="1440" w:hanging="360"/>
      </w:pPr>
    </w:lvl>
    <w:lvl w:ilvl="2" w:tplc="15D60918">
      <w:start w:val="1"/>
      <w:numFmt w:val="lowerRoman"/>
      <w:lvlText w:val="%3."/>
      <w:lvlJc w:val="right"/>
      <w:pPr>
        <w:ind w:left="2160" w:hanging="180"/>
      </w:pPr>
    </w:lvl>
    <w:lvl w:ilvl="3" w:tplc="46D8539C">
      <w:start w:val="1"/>
      <w:numFmt w:val="decimal"/>
      <w:lvlText w:val="%4."/>
      <w:lvlJc w:val="left"/>
      <w:pPr>
        <w:ind w:left="2880" w:hanging="360"/>
      </w:pPr>
    </w:lvl>
    <w:lvl w:ilvl="4" w:tplc="DF7AE962">
      <w:start w:val="1"/>
      <w:numFmt w:val="lowerLetter"/>
      <w:lvlText w:val="%5."/>
      <w:lvlJc w:val="left"/>
      <w:pPr>
        <w:ind w:left="3600" w:hanging="360"/>
      </w:pPr>
    </w:lvl>
    <w:lvl w:ilvl="5" w:tplc="E72AEFCE">
      <w:start w:val="1"/>
      <w:numFmt w:val="lowerRoman"/>
      <w:lvlText w:val="%6."/>
      <w:lvlJc w:val="right"/>
      <w:pPr>
        <w:ind w:left="4320" w:hanging="180"/>
      </w:pPr>
    </w:lvl>
    <w:lvl w:ilvl="6" w:tplc="34C613C8">
      <w:start w:val="1"/>
      <w:numFmt w:val="decimal"/>
      <w:lvlText w:val="%7."/>
      <w:lvlJc w:val="left"/>
      <w:pPr>
        <w:ind w:left="5040" w:hanging="360"/>
      </w:pPr>
    </w:lvl>
    <w:lvl w:ilvl="7" w:tplc="251E326C">
      <w:start w:val="1"/>
      <w:numFmt w:val="lowerLetter"/>
      <w:lvlText w:val="%8."/>
      <w:lvlJc w:val="left"/>
      <w:pPr>
        <w:ind w:left="5760" w:hanging="360"/>
      </w:pPr>
    </w:lvl>
    <w:lvl w:ilvl="8" w:tplc="C152E260">
      <w:start w:val="1"/>
      <w:numFmt w:val="lowerRoman"/>
      <w:lvlText w:val="%9."/>
      <w:lvlJc w:val="right"/>
      <w:pPr>
        <w:ind w:left="6480" w:hanging="180"/>
      </w:pPr>
    </w:lvl>
  </w:abstractNum>
  <w:abstractNum w:abstractNumId="1" w15:restartNumberingAfterBreak="0">
    <w:nsid w:val="05413B25"/>
    <w:multiLevelType w:val="multilevel"/>
    <w:tmpl w:val="57944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B52DB1"/>
    <w:multiLevelType w:val="multilevel"/>
    <w:tmpl w:val="234EE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E43D4A"/>
    <w:multiLevelType w:val="hybridMultilevel"/>
    <w:tmpl w:val="ED9ACE3E"/>
    <w:lvl w:ilvl="0" w:tplc="972AB4E6">
      <w:start w:val="1"/>
      <w:numFmt w:val="decimal"/>
      <w:lvlText w:val="%1."/>
      <w:lvlJc w:val="left"/>
      <w:pPr>
        <w:ind w:left="1429" w:hanging="360"/>
      </w:pPr>
    </w:lvl>
    <w:lvl w:ilvl="1" w:tplc="920EB0FC">
      <w:start w:val="1"/>
      <w:numFmt w:val="lowerLetter"/>
      <w:lvlText w:val="%2."/>
      <w:lvlJc w:val="left"/>
      <w:pPr>
        <w:ind w:left="2149" w:hanging="360"/>
      </w:pPr>
    </w:lvl>
    <w:lvl w:ilvl="2" w:tplc="423C682C">
      <w:start w:val="1"/>
      <w:numFmt w:val="lowerRoman"/>
      <w:lvlText w:val="%3."/>
      <w:lvlJc w:val="right"/>
      <w:pPr>
        <w:ind w:left="2869" w:hanging="180"/>
      </w:pPr>
    </w:lvl>
    <w:lvl w:ilvl="3" w:tplc="F54892CE">
      <w:start w:val="1"/>
      <w:numFmt w:val="decimal"/>
      <w:lvlText w:val="%4."/>
      <w:lvlJc w:val="left"/>
      <w:pPr>
        <w:ind w:left="3589" w:hanging="360"/>
      </w:pPr>
    </w:lvl>
    <w:lvl w:ilvl="4" w:tplc="5F0CE592">
      <w:start w:val="1"/>
      <w:numFmt w:val="lowerLetter"/>
      <w:lvlText w:val="%5."/>
      <w:lvlJc w:val="left"/>
      <w:pPr>
        <w:ind w:left="4309" w:hanging="360"/>
      </w:pPr>
    </w:lvl>
    <w:lvl w:ilvl="5" w:tplc="B616F230">
      <w:start w:val="1"/>
      <w:numFmt w:val="lowerRoman"/>
      <w:lvlText w:val="%6."/>
      <w:lvlJc w:val="right"/>
      <w:pPr>
        <w:ind w:left="5029" w:hanging="180"/>
      </w:pPr>
    </w:lvl>
    <w:lvl w:ilvl="6" w:tplc="A4B8952A">
      <w:start w:val="1"/>
      <w:numFmt w:val="decimal"/>
      <w:lvlText w:val="%7."/>
      <w:lvlJc w:val="left"/>
      <w:pPr>
        <w:ind w:left="5749" w:hanging="360"/>
      </w:pPr>
    </w:lvl>
    <w:lvl w:ilvl="7" w:tplc="F2FC3330">
      <w:start w:val="1"/>
      <w:numFmt w:val="lowerLetter"/>
      <w:lvlText w:val="%8."/>
      <w:lvlJc w:val="left"/>
      <w:pPr>
        <w:ind w:left="6469" w:hanging="360"/>
      </w:pPr>
    </w:lvl>
    <w:lvl w:ilvl="8" w:tplc="2278A584">
      <w:start w:val="1"/>
      <w:numFmt w:val="lowerRoman"/>
      <w:lvlText w:val="%9."/>
      <w:lvlJc w:val="right"/>
      <w:pPr>
        <w:ind w:left="7189" w:hanging="180"/>
      </w:pPr>
    </w:lvl>
  </w:abstractNum>
  <w:abstractNum w:abstractNumId="4" w15:restartNumberingAfterBreak="0">
    <w:nsid w:val="091B738D"/>
    <w:multiLevelType w:val="multilevel"/>
    <w:tmpl w:val="71F2A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074F3D"/>
    <w:multiLevelType w:val="multilevel"/>
    <w:tmpl w:val="564C2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485FC8"/>
    <w:multiLevelType w:val="hybridMultilevel"/>
    <w:tmpl w:val="677C9D3E"/>
    <w:lvl w:ilvl="0" w:tplc="0406AD10">
      <w:start w:val="1"/>
      <w:numFmt w:val="decimal"/>
      <w:lvlText w:val="%1."/>
      <w:lvlJc w:val="left"/>
      <w:pPr>
        <w:ind w:left="1480" w:hanging="360"/>
      </w:pPr>
      <w:rPr>
        <w:rFonts w:ascii="Times New Roman" w:eastAsia="Times New Roman" w:hAnsi="Times New Roman" w:cs="Times New Roman"/>
      </w:rPr>
    </w:lvl>
    <w:lvl w:ilvl="1" w:tplc="CECC1322">
      <w:start w:val="1"/>
      <w:numFmt w:val="lowerLetter"/>
      <w:lvlText w:val="%2."/>
      <w:lvlJc w:val="left"/>
      <w:pPr>
        <w:ind w:left="2200" w:hanging="360"/>
      </w:pPr>
    </w:lvl>
    <w:lvl w:ilvl="2" w:tplc="651EBFBA">
      <w:start w:val="1"/>
      <w:numFmt w:val="lowerRoman"/>
      <w:lvlText w:val="%3."/>
      <w:lvlJc w:val="right"/>
      <w:pPr>
        <w:ind w:left="2920" w:hanging="180"/>
      </w:pPr>
    </w:lvl>
    <w:lvl w:ilvl="3" w:tplc="DC2AB5BC">
      <w:start w:val="1"/>
      <w:numFmt w:val="decimal"/>
      <w:lvlText w:val="%4."/>
      <w:lvlJc w:val="left"/>
      <w:pPr>
        <w:ind w:left="3640" w:hanging="360"/>
      </w:pPr>
    </w:lvl>
    <w:lvl w:ilvl="4" w:tplc="7E40F8E0">
      <w:start w:val="1"/>
      <w:numFmt w:val="lowerLetter"/>
      <w:lvlText w:val="%5."/>
      <w:lvlJc w:val="left"/>
      <w:pPr>
        <w:ind w:left="4360" w:hanging="360"/>
      </w:pPr>
    </w:lvl>
    <w:lvl w:ilvl="5" w:tplc="3DCC08C2">
      <w:start w:val="1"/>
      <w:numFmt w:val="lowerRoman"/>
      <w:lvlText w:val="%6."/>
      <w:lvlJc w:val="right"/>
      <w:pPr>
        <w:ind w:left="5080" w:hanging="180"/>
      </w:pPr>
    </w:lvl>
    <w:lvl w:ilvl="6" w:tplc="4EA69590">
      <w:start w:val="1"/>
      <w:numFmt w:val="decimal"/>
      <w:lvlText w:val="%7."/>
      <w:lvlJc w:val="left"/>
      <w:pPr>
        <w:ind w:left="5800" w:hanging="360"/>
      </w:pPr>
    </w:lvl>
    <w:lvl w:ilvl="7" w:tplc="21947BCC">
      <w:start w:val="1"/>
      <w:numFmt w:val="lowerLetter"/>
      <w:lvlText w:val="%8."/>
      <w:lvlJc w:val="left"/>
      <w:pPr>
        <w:ind w:left="6520" w:hanging="360"/>
      </w:pPr>
    </w:lvl>
    <w:lvl w:ilvl="8" w:tplc="B514406A">
      <w:start w:val="1"/>
      <w:numFmt w:val="lowerRoman"/>
      <w:lvlText w:val="%9."/>
      <w:lvlJc w:val="right"/>
      <w:pPr>
        <w:ind w:left="7240" w:hanging="180"/>
      </w:pPr>
    </w:lvl>
  </w:abstractNum>
  <w:abstractNum w:abstractNumId="7" w15:restartNumberingAfterBreak="0">
    <w:nsid w:val="15395BA2"/>
    <w:multiLevelType w:val="multilevel"/>
    <w:tmpl w:val="647682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1C4FEF"/>
    <w:multiLevelType w:val="multilevel"/>
    <w:tmpl w:val="70D0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322265"/>
    <w:multiLevelType w:val="multilevel"/>
    <w:tmpl w:val="4F2A6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E501E53"/>
    <w:multiLevelType w:val="hybridMultilevel"/>
    <w:tmpl w:val="392EFE1A"/>
    <w:lvl w:ilvl="0" w:tplc="B35C799A">
      <w:start w:val="1"/>
      <w:numFmt w:val="decimal"/>
      <w:lvlText w:val="%1."/>
      <w:lvlJc w:val="left"/>
      <w:pPr>
        <w:ind w:left="1429" w:hanging="360"/>
      </w:pPr>
    </w:lvl>
    <w:lvl w:ilvl="1" w:tplc="A0F0C056">
      <w:start w:val="1"/>
      <w:numFmt w:val="lowerLetter"/>
      <w:lvlText w:val="%2."/>
      <w:lvlJc w:val="left"/>
      <w:pPr>
        <w:ind w:left="2149" w:hanging="360"/>
      </w:pPr>
    </w:lvl>
    <w:lvl w:ilvl="2" w:tplc="2092F0F0">
      <w:start w:val="1"/>
      <w:numFmt w:val="lowerRoman"/>
      <w:lvlText w:val="%3."/>
      <w:lvlJc w:val="right"/>
      <w:pPr>
        <w:ind w:left="2869" w:hanging="180"/>
      </w:pPr>
    </w:lvl>
    <w:lvl w:ilvl="3" w:tplc="E67A61D4">
      <w:start w:val="1"/>
      <w:numFmt w:val="decimal"/>
      <w:lvlText w:val="%4."/>
      <w:lvlJc w:val="left"/>
      <w:pPr>
        <w:ind w:left="3589" w:hanging="360"/>
      </w:pPr>
    </w:lvl>
    <w:lvl w:ilvl="4" w:tplc="9EDE180E">
      <w:start w:val="1"/>
      <w:numFmt w:val="lowerLetter"/>
      <w:lvlText w:val="%5."/>
      <w:lvlJc w:val="left"/>
      <w:pPr>
        <w:ind w:left="4309" w:hanging="360"/>
      </w:pPr>
    </w:lvl>
    <w:lvl w:ilvl="5" w:tplc="338E24D4">
      <w:start w:val="1"/>
      <w:numFmt w:val="lowerRoman"/>
      <w:lvlText w:val="%6."/>
      <w:lvlJc w:val="right"/>
      <w:pPr>
        <w:ind w:left="5029" w:hanging="180"/>
      </w:pPr>
    </w:lvl>
    <w:lvl w:ilvl="6" w:tplc="1F6A787E">
      <w:start w:val="1"/>
      <w:numFmt w:val="decimal"/>
      <w:lvlText w:val="%7."/>
      <w:lvlJc w:val="left"/>
      <w:pPr>
        <w:ind w:left="5749" w:hanging="360"/>
      </w:pPr>
    </w:lvl>
    <w:lvl w:ilvl="7" w:tplc="D90E886E">
      <w:start w:val="1"/>
      <w:numFmt w:val="lowerLetter"/>
      <w:lvlText w:val="%8."/>
      <w:lvlJc w:val="left"/>
      <w:pPr>
        <w:ind w:left="6469" w:hanging="360"/>
      </w:pPr>
    </w:lvl>
    <w:lvl w:ilvl="8" w:tplc="846CC0D8">
      <w:start w:val="1"/>
      <w:numFmt w:val="lowerRoman"/>
      <w:lvlText w:val="%9."/>
      <w:lvlJc w:val="right"/>
      <w:pPr>
        <w:ind w:left="7189" w:hanging="180"/>
      </w:pPr>
    </w:lvl>
  </w:abstractNum>
  <w:abstractNum w:abstractNumId="11" w15:restartNumberingAfterBreak="0">
    <w:nsid w:val="21613BC5"/>
    <w:multiLevelType w:val="hybridMultilevel"/>
    <w:tmpl w:val="4DD8E718"/>
    <w:lvl w:ilvl="0" w:tplc="3190C680">
      <w:start w:val="1"/>
      <w:numFmt w:val="decimal"/>
      <w:lvlText w:val="%1."/>
      <w:lvlJc w:val="left"/>
      <w:pPr>
        <w:tabs>
          <w:tab w:val="num" w:pos="720"/>
        </w:tabs>
        <w:ind w:left="720" w:hanging="360"/>
      </w:pPr>
      <w:rPr>
        <w:rFonts w:hint="default"/>
      </w:rPr>
    </w:lvl>
    <w:lvl w:ilvl="1" w:tplc="B0788F32">
      <w:start w:val="1"/>
      <w:numFmt w:val="lowerLetter"/>
      <w:lvlText w:val="%2."/>
      <w:lvlJc w:val="left"/>
      <w:pPr>
        <w:tabs>
          <w:tab w:val="num" w:pos="1440"/>
        </w:tabs>
        <w:ind w:left="1440" w:hanging="360"/>
      </w:pPr>
    </w:lvl>
    <w:lvl w:ilvl="2" w:tplc="15CCA894">
      <w:start w:val="1"/>
      <w:numFmt w:val="lowerRoman"/>
      <w:lvlText w:val="%3."/>
      <w:lvlJc w:val="right"/>
      <w:pPr>
        <w:tabs>
          <w:tab w:val="num" w:pos="2160"/>
        </w:tabs>
        <w:ind w:left="2160" w:hanging="180"/>
      </w:pPr>
    </w:lvl>
    <w:lvl w:ilvl="3" w:tplc="A01499AA">
      <w:start w:val="1"/>
      <w:numFmt w:val="decimal"/>
      <w:lvlText w:val="%4."/>
      <w:lvlJc w:val="left"/>
      <w:pPr>
        <w:tabs>
          <w:tab w:val="num" w:pos="2880"/>
        </w:tabs>
        <w:ind w:left="2880" w:hanging="360"/>
      </w:pPr>
    </w:lvl>
    <w:lvl w:ilvl="4" w:tplc="87F67AB2">
      <w:start w:val="1"/>
      <w:numFmt w:val="lowerLetter"/>
      <w:lvlText w:val="%5."/>
      <w:lvlJc w:val="left"/>
      <w:pPr>
        <w:tabs>
          <w:tab w:val="num" w:pos="3600"/>
        </w:tabs>
        <w:ind w:left="3600" w:hanging="360"/>
      </w:pPr>
    </w:lvl>
    <w:lvl w:ilvl="5" w:tplc="9B826DCA">
      <w:start w:val="1"/>
      <w:numFmt w:val="lowerRoman"/>
      <w:lvlText w:val="%6."/>
      <w:lvlJc w:val="right"/>
      <w:pPr>
        <w:tabs>
          <w:tab w:val="num" w:pos="4320"/>
        </w:tabs>
        <w:ind w:left="4320" w:hanging="180"/>
      </w:pPr>
    </w:lvl>
    <w:lvl w:ilvl="6" w:tplc="4B08DEE2">
      <w:start w:val="1"/>
      <w:numFmt w:val="decimal"/>
      <w:lvlText w:val="%7."/>
      <w:lvlJc w:val="left"/>
      <w:pPr>
        <w:tabs>
          <w:tab w:val="num" w:pos="5040"/>
        </w:tabs>
        <w:ind w:left="5040" w:hanging="360"/>
      </w:pPr>
    </w:lvl>
    <w:lvl w:ilvl="7" w:tplc="2214D342">
      <w:start w:val="1"/>
      <w:numFmt w:val="lowerLetter"/>
      <w:lvlText w:val="%8."/>
      <w:lvlJc w:val="left"/>
      <w:pPr>
        <w:tabs>
          <w:tab w:val="num" w:pos="5760"/>
        </w:tabs>
        <w:ind w:left="5760" w:hanging="360"/>
      </w:pPr>
    </w:lvl>
    <w:lvl w:ilvl="8" w:tplc="0464DC12">
      <w:start w:val="1"/>
      <w:numFmt w:val="lowerRoman"/>
      <w:lvlText w:val="%9."/>
      <w:lvlJc w:val="right"/>
      <w:pPr>
        <w:tabs>
          <w:tab w:val="num" w:pos="6480"/>
        </w:tabs>
        <w:ind w:left="6480" w:hanging="180"/>
      </w:pPr>
    </w:lvl>
  </w:abstractNum>
  <w:abstractNum w:abstractNumId="12" w15:restartNumberingAfterBreak="0">
    <w:nsid w:val="227B79DD"/>
    <w:multiLevelType w:val="hybridMultilevel"/>
    <w:tmpl w:val="DEA2A382"/>
    <w:lvl w:ilvl="0" w:tplc="419C751E">
      <w:start w:val="1"/>
      <w:numFmt w:val="decimal"/>
      <w:lvlText w:val="%1."/>
      <w:lvlJc w:val="left"/>
      <w:pPr>
        <w:tabs>
          <w:tab w:val="num" w:pos="720"/>
        </w:tabs>
        <w:ind w:left="720" w:hanging="360"/>
      </w:pPr>
      <w:rPr>
        <w:rFonts w:hint="default"/>
      </w:rPr>
    </w:lvl>
    <w:lvl w:ilvl="1" w:tplc="59EE91FA">
      <w:start w:val="1"/>
      <w:numFmt w:val="lowerLetter"/>
      <w:lvlText w:val="%2."/>
      <w:lvlJc w:val="left"/>
      <w:pPr>
        <w:tabs>
          <w:tab w:val="num" w:pos="1440"/>
        </w:tabs>
        <w:ind w:left="1440" w:hanging="360"/>
      </w:pPr>
    </w:lvl>
    <w:lvl w:ilvl="2" w:tplc="C7BAE48C">
      <w:start w:val="1"/>
      <w:numFmt w:val="lowerRoman"/>
      <w:lvlText w:val="%3."/>
      <w:lvlJc w:val="right"/>
      <w:pPr>
        <w:tabs>
          <w:tab w:val="num" w:pos="2160"/>
        </w:tabs>
        <w:ind w:left="2160" w:hanging="180"/>
      </w:pPr>
    </w:lvl>
    <w:lvl w:ilvl="3" w:tplc="6750D5BC">
      <w:start w:val="1"/>
      <w:numFmt w:val="decimal"/>
      <w:lvlText w:val="%4."/>
      <w:lvlJc w:val="left"/>
      <w:pPr>
        <w:tabs>
          <w:tab w:val="num" w:pos="2880"/>
        </w:tabs>
        <w:ind w:left="2880" w:hanging="360"/>
      </w:pPr>
    </w:lvl>
    <w:lvl w:ilvl="4" w:tplc="14903740">
      <w:start w:val="1"/>
      <w:numFmt w:val="lowerLetter"/>
      <w:lvlText w:val="%5."/>
      <w:lvlJc w:val="left"/>
      <w:pPr>
        <w:tabs>
          <w:tab w:val="num" w:pos="3600"/>
        </w:tabs>
        <w:ind w:left="3600" w:hanging="360"/>
      </w:pPr>
    </w:lvl>
    <w:lvl w:ilvl="5" w:tplc="FE58020C">
      <w:start w:val="1"/>
      <w:numFmt w:val="lowerRoman"/>
      <w:lvlText w:val="%6."/>
      <w:lvlJc w:val="right"/>
      <w:pPr>
        <w:tabs>
          <w:tab w:val="num" w:pos="4320"/>
        </w:tabs>
        <w:ind w:left="4320" w:hanging="180"/>
      </w:pPr>
    </w:lvl>
    <w:lvl w:ilvl="6" w:tplc="DEFC1356">
      <w:start w:val="1"/>
      <w:numFmt w:val="decimal"/>
      <w:lvlText w:val="%7."/>
      <w:lvlJc w:val="left"/>
      <w:pPr>
        <w:tabs>
          <w:tab w:val="num" w:pos="5040"/>
        </w:tabs>
        <w:ind w:left="5040" w:hanging="360"/>
      </w:pPr>
    </w:lvl>
    <w:lvl w:ilvl="7" w:tplc="2D62639C">
      <w:start w:val="1"/>
      <w:numFmt w:val="lowerLetter"/>
      <w:lvlText w:val="%8."/>
      <w:lvlJc w:val="left"/>
      <w:pPr>
        <w:tabs>
          <w:tab w:val="num" w:pos="5760"/>
        </w:tabs>
        <w:ind w:left="5760" w:hanging="360"/>
      </w:pPr>
    </w:lvl>
    <w:lvl w:ilvl="8" w:tplc="C122F034">
      <w:start w:val="1"/>
      <w:numFmt w:val="lowerRoman"/>
      <w:lvlText w:val="%9."/>
      <w:lvlJc w:val="right"/>
      <w:pPr>
        <w:tabs>
          <w:tab w:val="num" w:pos="6480"/>
        </w:tabs>
        <w:ind w:left="6480" w:hanging="180"/>
      </w:pPr>
    </w:lvl>
  </w:abstractNum>
  <w:abstractNum w:abstractNumId="13" w15:restartNumberingAfterBreak="0">
    <w:nsid w:val="258632BA"/>
    <w:multiLevelType w:val="multilevel"/>
    <w:tmpl w:val="9DF0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B01FDE"/>
    <w:multiLevelType w:val="multilevel"/>
    <w:tmpl w:val="65DAFB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32767F"/>
    <w:multiLevelType w:val="multilevel"/>
    <w:tmpl w:val="5C56B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53051"/>
    <w:multiLevelType w:val="hybridMultilevel"/>
    <w:tmpl w:val="C2A4B4DE"/>
    <w:lvl w:ilvl="0" w:tplc="2C5AEA04">
      <w:start w:val="1"/>
      <w:numFmt w:val="decimal"/>
      <w:lvlText w:val="%1."/>
      <w:lvlJc w:val="left"/>
      <w:pPr>
        <w:tabs>
          <w:tab w:val="num" w:pos="720"/>
        </w:tabs>
        <w:ind w:left="720" w:hanging="360"/>
      </w:pPr>
      <w:rPr>
        <w:rFonts w:hint="default"/>
      </w:rPr>
    </w:lvl>
    <w:lvl w:ilvl="1" w:tplc="2F16AF1E">
      <w:start w:val="1"/>
      <w:numFmt w:val="lowerLetter"/>
      <w:lvlText w:val="%2."/>
      <w:lvlJc w:val="left"/>
      <w:pPr>
        <w:tabs>
          <w:tab w:val="num" w:pos="1440"/>
        </w:tabs>
        <w:ind w:left="1440" w:hanging="360"/>
      </w:pPr>
    </w:lvl>
    <w:lvl w:ilvl="2" w:tplc="B44C680E">
      <w:start w:val="1"/>
      <w:numFmt w:val="lowerRoman"/>
      <w:lvlText w:val="%3."/>
      <w:lvlJc w:val="right"/>
      <w:pPr>
        <w:tabs>
          <w:tab w:val="num" w:pos="2160"/>
        </w:tabs>
        <w:ind w:left="2160" w:hanging="180"/>
      </w:pPr>
    </w:lvl>
    <w:lvl w:ilvl="3" w:tplc="451A592C">
      <w:start w:val="1"/>
      <w:numFmt w:val="decimal"/>
      <w:lvlText w:val="%4."/>
      <w:lvlJc w:val="left"/>
      <w:pPr>
        <w:tabs>
          <w:tab w:val="num" w:pos="2880"/>
        </w:tabs>
        <w:ind w:left="2880" w:hanging="360"/>
      </w:pPr>
    </w:lvl>
    <w:lvl w:ilvl="4" w:tplc="612EBDE4">
      <w:start w:val="1"/>
      <w:numFmt w:val="lowerLetter"/>
      <w:lvlText w:val="%5."/>
      <w:lvlJc w:val="left"/>
      <w:pPr>
        <w:tabs>
          <w:tab w:val="num" w:pos="3600"/>
        </w:tabs>
        <w:ind w:left="3600" w:hanging="360"/>
      </w:pPr>
    </w:lvl>
    <w:lvl w:ilvl="5" w:tplc="8EB2ED78">
      <w:start w:val="1"/>
      <w:numFmt w:val="lowerRoman"/>
      <w:lvlText w:val="%6."/>
      <w:lvlJc w:val="right"/>
      <w:pPr>
        <w:tabs>
          <w:tab w:val="num" w:pos="4320"/>
        </w:tabs>
        <w:ind w:left="4320" w:hanging="180"/>
      </w:pPr>
    </w:lvl>
    <w:lvl w:ilvl="6" w:tplc="D4A2D4B4">
      <w:start w:val="1"/>
      <w:numFmt w:val="decimal"/>
      <w:lvlText w:val="%7."/>
      <w:lvlJc w:val="left"/>
      <w:pPr>
        <w:tabs>
          <w:tab w:val="num" w:pos="5040"/>
        </w:tabs>
        <w:ind w:left="5040" w:hanging="360"/>
      </w:pPr>
    </w:lvl>
    <w:lvl w:ilvl="7" w:tplc="B4744C2E">
      <w:start w:val="1"/>
      <w:numFmt w:val="lowerLetter"/>
      <w:lvlText w:val="%8."/>
      <w:lvlJc w:val="left"/>
      <w:pPr>
        <w:tabs>
          <w:tab w:val="num" w:pos="5760"/>
        </w:tabs>
        <w:ind w:left="5760" w:hanging="360"/>
      </w:pPr>
    </w:lvl>
    <w:lvl w:ilvl="8" w:tplc="D82CA450">
      <w:start w:val="1"/>
      <w:numFmt w:val="lowerRoman"/>
      <w:lvlText w:val="%9."/>
      <w:lvlJc w:val="right"/>
      <w:pPr>
        <w:tabs>
          <w:tab w:val="num" w:pos="6480"/>
        </w:tabs>
        <w:ind w:left="6480" w:hanging="180"/>
      </w:pPr>
    </w:lvl>
  </w:abstractNum>
  <w:abstractNum w:abstractNumId="17" w15:restartNumberingAfterBreak="0">
    <w:nsid w:val="3AA043F4"/>
    <w:multiLevelType w:val="multilevel"/>
    <w:tmpl w:val="71D4556C"/>
    <w:lvl w:ilvl="0">
      <w:start w:val="1"/>
      <w:numFmt w:val="decimal"/>
      <w:lvlText w:val="%1."/>
      <w:lvlJc w:val="left"/>
      <w:pPr>
        <w:tabs>
          <w:tab w:val="num" w:pos="644"/>
        </w:tabs>
        <w:ind w:left="644" w:hanging="360"/>
      </w:pPr>
      <w:rPr>
        <w:rFonts w:hint="default"/>
        <w:b/>
      </w:rPr>
    </w:lvl>
    <w:lvl w:ilvl="1">
      <w:start w:val="1"/>
      <w:numFmt w:val="decimal"/>
      <w:isLgl/>
      <w:lvlText w:val="%1.%2."/>
      <w:lvlJc w:val="left"/>
      <w:pPr>
        <w:ind w:left="1620" w:hanging="360"/>
      </w:pPr>
      <w:rPr>
        <w:rFonts w:hint="default"/>
        <w:i w:val="0"/>
      </w:rPr>
    </w:lvl>
    <w:lvl w:ilvl="2">
      <w:start w:val="1"/>
      <w:numFmt w:val="decimal"/>
      <w:isLgl/>
      <w:lvlText w:val="%1.%2.%3."/>
      <w:lvlJc w:val="left"/>
      <w:pPr>
        <w:ind w:left="2956" w:hanging="720"/>
      </w:pPr>
      <w:rPr>
        <w:rFonts w:hint="default"/>
        <w:i w:val="0"/>
      </w:rPr>
    </w:lvl>
    <w:lvl w:ilvl="3">
      <w:start w:val="1"/>
      <w:numFmt w:val="decimal"/>
      <w:isLgl/>
      <w:lvlText w:val="%1.%2.%3.%4."/>
      <w:lvlJc w:val="left"/>
      <w:pPr>
        <w:ind w:left="3932" w:hanging="720"/>
      </w:pPr>
      <w:rPr>
        <w:rFonts w:hint="default"/>
        <w:i w:val="0"/>
      </w:rPr>
    </w:lvl>
    <w:lvl w:ilvl="4">
      <w:start w:val="1"/>
      <w:numFmt w:val="decimal"/>
      <w:isLgl/>
      <w:lvlText w:val="%1.%2.%3.%4.%5."/>
      <w:lvlJc w:val="left"/>
      <w:pPr>
        <w:ind w:left="5268" w:hanging="1080"/>
      </w:pPr>
      <w:rPr>
        <w:rFonts w:hint="default"/>
        <w:i w:val="0"/>
      </w:rPr>
    </w:lvl>
    <w:lvl w:ilvl="5">
      <w:start w:val="1"/>
      <w:numFmt w:val="decimal"/>
      <w:isLgl/>
      <w:lvlText w:val="%1.%2.%3.%4.%5.%6."/>
      <w:lvlJc w:val="left"/>
      <w:pPr>
        <w:ind w:left="6244" w:hanging="1080"/>
      </w:pPr>
      <w:rPr>
        <w:rFonts w:hint="default"/>
        <w:i w:val="0"/>
      </w:rPr>
    </w:lvl>
    <w:lvl w:ilvl="6">
      <w:start w:val="1"/>
      <w:numFmt w:val="decimal"/>
      <w:isLgl/>
      <w:lvlText w:val="%1.%2.%3.%4.%5.%6.%7."/>
      <w:lvlJc w:val="left"/>
      <w:pPr>
        <w:ind w:left="7580" w:hanging="1440"/>
      </w:pPr>
      <w:rPr>
        <w:rFonts w:hint="default"/>
        <w:i w:val="0"/>
      </w:rPr>
    </w:lvl>
    <w:lvl w:ilvl="7">
      <w:start w:val="1"/>
      <w:numFmt w:val="decimal"/>
      <w:isLgl/>
      <w:lvlText w:val="%1.%2.%3.%4.%5.%6.%7.%8."/>
      <w:lvlJc w:val="left"/>
      <w:pPr>
        <w:ind w:left="8556" w:hanging="1440"/>
      </w:pPr>
      <w:rPr>
        <w:rFonts w:hint="default"/>
        <w:i w:val="0"/>
      </w:rPr>
    </w:lvl>
    <w:lvl w:ilvl="8">
      <w:start w:val="1"/>
      <w:numFmt w:val="decimal"/>
      <w:isLgl/>
      <w:lvlText w:val="%1.%2.%3.%4.%5.%6.%7.%8.%9."/>
      <w:lvlJc w:val="left"/>
      <w:pPr>
        <w:ind w:left="9892" w:hanging="1800"/>
      </w:pPr>
      <w:rPr>
        <w:rFonts w:hint="default"/>
        <w:i w:val="0"/>
      </w:rPr>
    </w:lvl>
  </w:abstractNum>
  <w:abstractNum w:abstractNumId="18" w15:restartNumberingAfterBreak="0">
    <w:nsid w:val="3BC95461"/>
    <w:multiLevelType w:val="hybridMultilevel"/>
    <w:tmpl w:val="AA46E772"/>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3076D"/>
    <w:multiLevelType w:val="hybridMultilevel"/>
    <w:tmpl w:val="FDA42AA4"/>
    <w:lvl w:ilvl="0" w:tplc="5AC6DB0C">
      <w:start w:val="1"/>
      <w:numFmt w:val="decimal"/>
      <w:lvlText w:val="%1."/>
      <w:lvlJc w:val="left"/>
      <w:pPr>
        <w:ind w:left="720" w:hanging="360"/>
      </w:pPr>
      <w:rPr>
        <w:color w:val="auto"/>
      </w:rPr>
    </w:lvl>
    <w:lvl w:ilvl="1" w:tplc="F4526E08">
      <w:start w:val="1"/>
      <w:numFmt w:val="lowerLetter"/>
      <w:lvlText w:val="%2."/>
      <w:lvlJc w:val="left"/>
      <w:pPr>
        <w:ind w:left="1440" w:hanging="360"/>
      </w:pPr>
    </w:lvl>
    <w:lvl w:ilvl="2" w:tplc="BB1A71CA">
      <w:start w:val="1"/>
      <w:numFmt w:val="lowerRoman"/>
      <w:lvlText w:val="%3."/>
      <w:lvlJc w:val="right"/>
      <w:pPr>
        <w:ind w:left="2160" w:hanging="180"/>
      </w:pPr>
    </w:lvl>
    <w:lvl w:ilvl="3" w:tplc="E8F45E7E">
      <w:start w:val="1"/>
      <w:numFmt w:val="decimal"/>
      <w:lvlText w:val="%4."/>
      <w:lvlJc w:val="left"/>
      <w:pPr>
        <w:ind w:left="2880" w:hanging="360"/>
      </w:pPr>
    </w:lvl>
    <w:lvl w:ilvl="4" w:tplc="88F248BA">
      <w:start w:val="1"/>
      <w:numFmt w:val="lowerLetter"/>
      <w:lvlText w:val="%5."/>
      <w:lvlJc w:val="left"/>
      <w:pPr>
        <w:ind w:left="3600" w:hanging="360"/>
      </w:pPr>
    </w:lvl>
    <w:lvl w:ilvl="5" w:tplc="7464975C">
      <w:start w:val="1"/>
      <w:numFmt w:val="lowerRoman"/>
      <w:lvlText w:val="%6."/>
      <w:lvlJc w:val="right"/>
      <w:pPr>
        <w:ind w:left="4320" w:hanging="180"/>
      </w:pPr>
    </w:lvl>
    <w:lvl w:ilvl="6" w:tplc="4FF8677C">
      <w:start w:val="1"/>
      <w:numFmt w:val="decimal"/>
      <w:lvlText w:val="%7."/>
      <w:lvlJc w:val="left"/>
      <w:pPr>
        <w:ind w:left="5040" w:hanging="360"/>
      </w:pPr>
    </w:lvl>
    <w:lvl w:ilvl="7" w:tplc="75C0CCE8">
      <w:start w:val="1"/>
      <w:numFmt w:val="lowerLetter"/>
      <w:lvlText w:val="%8."/>
      <w:lvlJc w:val="left"/>
      <w:pPr>
        <w:ind w:left="5760" w:hanging="360"/>
      </w:pPr>
    </w:lvl>
    <w:lvl w:ilvl="8" w:tplc="750EFCFE">
      <w:start w:val="1"/>
      <w:numFmt w:val="lowerRoman"/>
      <w:lvlText w:val="%9."/>
      <w:lvlJc w:val="right"/>
      <w:pPr>
        <w:ind w:left="6480" w:hanging="180"/>
      </w:pPr>
    </w:lvl>
  </w:abstractNum>
  <w:abstractNum w:abstractNumId="20" w15:restartNumberingAfterBreak="0">
    <w:nsid w:val="44651073"/>
    <w:multiLevelType w:val="multilevel"/>
    <w:tmpl w:val="954AD68C"/>
    <w:lvl w:ilvl="0">
      <w:start w:val="1"/>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45911026"/>
    <w:multiLevelType w:val="multilevel"/>
    <w:tmpl w:val="7C02E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5D136CC"/>
    <w:multiLevelType w:val="hybridMultilevel"/>
    <w:tmpl w:val="F2D67B02"/>
    <w:lvl w:ilvl="0" w:tplc="86A03ED8">
      <w:start w:val="1"/>
      <w:numFmt w:val="decimal"/>
      <w:lvlText w:val="%1."/>
      <w:lvlJc w:val="left"/>
      <w:pPr>
        <w:ind w:left="1480" w:hanging="360"/>
      </w:pPr>
      <w:rPr>
        <w:rFonts w:ascii="Times New Roman" w:eastAsia="Times New Roman" w:hAnsi="Times New Roman" w:cs="Times New Roman"/>
      </w:rPr>
    </w:lvl>
    <w:lvl w:ilvl="1" w:tplc="3FDEAB98">
      <w:start w:val="1"/>
      <w:numFmt w:val="lowerLetter"/>
      <w:lvlText w:val="%2."/>
      <w:lvlJc w:val="left"/>
      <w:pPr>
        <w:ind w:left="2200" w:hanging="360"/>
      </w:pPr>
    </w:lvl>
    <w:lvl w:ilvl="2" w:tplc="52CA8DFE">
      <w:start w:val="1"/>
      <w:numFmt w:val="lowerRoman"/>
      <w:lvlText w:val="%3."/>
      <w:lvlJc w:val="right"/>
      <w:pPr>
        <w:ind w:left="2920" w:hanging="180"/>
      </w:pPr>
    </w:lvl>
    <w:lvl w:ilvl="3" w:tplc="BFFE0EC4">
      <w:start w:val="1"/>
      <w:numFmt w:val="decimal"/>
      <w:lvlText w:val="%4."/>
      <w:lvlJc w:val="left"/>
      <w:pPr>
        <w:ind w:left="3640" w:hanging="360"/>
      </w:pPr>
    </w:lvl>
    <w:lvl w:ilvl="4" w:tplc="EE688F72">
      <w:start w:val="1"/>
      <w:numFmt w:val="lowerLetter"/>
      <w:lvlText w:val="%5."/>
      <w:lvlJc w:val="left"/>
      <w:pPr>
        <w:ind w:left="4360" w:hanging="360"/>
      </w:pPr>
    </w:lvl>
    <w:lvl w:ilvl="5" w:tplc="A1CCAABE">
      <w:start w:val="1"/>
      <w:numFmt w:val="lowerRoman"/>
      <w:lvlText w:val="%6."/>
      <w:lvlJc w:val="right"/>
      <w:pPr>
        <w:ind w:left="5080" w:hanging="180"/>
      </w:pPr>
    </w:lvl>
    <w:lvl w:ilvl="6" w:tplc="B4A821EE">
      <w:start w:val="1"/>
      <w:numFmt w:val="decimal"/>
      <w:lvlText w:val="%7."/>
      <w:lvlJc w:val="left"/>
      <w:pPr>
        <w:ind w:left="5800" w:hanging="360"/>
      </w:pPr>
    </w:lvl>
    <w:lvl w:ilvl="7" w:tplc="F5DC9C3C">
      <w:start w:val="1"/>
      <w:numFmt w:val="lowerLetter"/>
      <w:lvlText w:val="%8."/>
      <w:lvlJc w:val="left"/>
      <w:pPr>
        <w:ind w:left="6520" w:hanging="360"/>
      </w:pPr>
    </w:lvl>
    <w:lvl w:ilvl="8" w:tplc="4472159C">
      <w:start w:val="1"/>
      <w:numFmt w:val="lowerRoman"/>
      <w:lvlText w:val="%9."/>
      <w:lvlJc w:val="right"/>
      <w:pPr>
        <w:ind w:left="7240" w:hanging="180"/>
      </w:pPr>
    </w:lvl>
  </w:abstractNum>
  <w:abstractNum w:abstractNumId="23" w15:restartNumberingAfterBreak="0">
    <w:nsid w:val="45DC3F11"/>
    <w:multiLevelType w:val="multilevel"/>
    <w:tmpl w:val="3A82D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7277943"/>
    <w:multiLevelType w:val="multilevel"/>
    <w:tmpl w:val="99362A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567D4D"/>
    <w:multiLevelType w:val="multilevel"/>
    <w:tmpl w:val="8FC62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D0043D0"/>
    <w:multiLevelType w:val="multilevel"/>
    <w:tmpl w:val="AB8ED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0F0007"/>
    <w:multiLevelType w:val="multilevel"/>
    <w:tmpl w:val="538C7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E4D315F"/>
    <w:multiLevelType w:val="multilevel"/>
    <w:tmpl w:val="58644A5A"/>
    <w:lvl w:ilvl="0">
      <w:start w:val="1"/>
      <w:numFmt w:val="decimal"/>
      <w:lvlRestart w:val="0"/>
      <w:suff w:val="space"/>
      <w:lvlText w:val="%1."/>
      <w:lvlJc w:val="left"/>
      <w:pPr>
        <w:ind w:left="227" w:hanging="227"/>
      </w:pPr>
      <w:rPr>
        <w:b/>
        <w:i w:val="0"/>
        <w:sz w:val="20"/>
      </w:rPr>
    </w:lvl>
    <w:lvl w:ilvl="1">
      <w:start w:val="1"/>
      <w:numFmt w:val="decimal"/>
      <w:suff w:val="space"/>
      <w:lvlText w:val="%2)"/>
      <w:lvlJc w:val="left"/>
      <w:pPr>
        <w:ind w:left="510" w:hanging="283"/>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3DE3301"/>
    <w:multiLevelType w:val="hybridMultilevel"/>
    <w:tmpl w:val="C2A49A3E"/>
    <w:lvl w:ilvl="0" w:tplc="A9D010F2">
      <w:start w:val="4"/>
      <w:numFmt w:val="decimal"/>
      <w:lvlText w:val="%1."/>
      <w:lvlJc w:val="left"/>
      <w:pPr>
        <w:ind w:left="502" w:hanging="360"/>
      </w:pPr>
      <w:rPr>
        <w:rFonts w:hint="default"/>
      </w:rPr>
    </w:lvl>
    <w:lvl w:ilvl="1" w:tplc="5E08CA62">
      <w:start w:val="1"/>
      <w:numFmt w:val="lowerLetter"/>
      <w:lvlText w:val="%2."/>
      <w:lvlJc w:val="left"/>
      <w:pPr>
        <w:ind w:left="1222" w:hanging="360"/>
      </w:pPr>
    </w:lvl>
    <w:lvl w:ilvl="2" w:tplc="D0084DE8">
      <w:start w:val="1"/>
      <w:numFmt w:val="lowerRoman"/>
      <w:lvlText w:val="%3."/>
      <w:lvlJc w:val="right"/>
      <w:pPr>
        <w:ind w:left="1942" w:hanging="180"/>
      </w:pPr>
    </w:lvl>
    <w:lvl w:ilvl="3" w:tplc="0D107CBA">
      <w:start w:val="1"/>
      <w:numFmt w:val="decimal"/>
      <w:lvlText w:val="%4."/>
      <w:lvlJc w:val="left"/>
      <w:pPr>
        <w:ind w:left="2662" w:hanging="360"/>
      </w:pPr>
    </w:lvl>
    <w:lvl w:ilvl="4" w:tplc="8AD0DFC0">
      <w:start w:val="1"/>
      <w:numFmt w:val="lowerLetter"/>
      <w:lvlText w:val="%5."/>
      <w:lvlJc w:val="left"/>
      <w:pPr>
        <w:ind w:left="3382" w:hanging="360"/>
      </w:pPr>
    </w:lvl>
    <w:lvl w:ilvl="5" w:tplc="8C7C19D4">
      <w:start w:val="1"/>
      <w:numFmt w:val="lowerRoman"/>
      <w:lvlText w:val="%6."/>
      <w:lvlJc w:val="right"/>
      <w:pPr>
        <w:ind w:left="4102" w:hanging="180"/>
      </w:pPr>
    </w:lvl>
    <w:lvl w:ilvl="6" w:tplc="5A1685B0">
      <w:start w:val="1"/>
      <w:numFmt w:val="decimal"/>
      <w:lvlText w:val="%7."/>
      <w:lvlJc w:val="left"/>
      <w:pPr>
        <w:ind w:left="4822" w:hanging="360"/>
      </w:pPr>
    </w:lvl>
    <w:lvl w:ilvl="7" w:tplc="1B1A2F54">
      <w:start w:val="1"/>
      <w:numFmt w:val="lowerLetter"/>
      <w:lvlText w:val="%8."/>
      <w:lvlJc w:val="left"/>
      <w:pPr>
        <w:ind w:left="5542" w:hanging="360"/>
      </w:pPr>
    </w:lvl>
    <w:lvl w:ilvl="8" w:tplc="FEE42CEA">
      <w:start w:val="1"/>
      <w:numFmt w:val="lowerRoman"/>
      <w:lvlText w:val="%9."/>
      <w:lvlJc w:val="right"/>
      <w:pPr>
        <w:ind w:left="6262" w:hanging="180"/>
      </w:pPr>
    </w:lvl>
  </w:abstractNum>
  <w:abstractNum w:abstractNumId="30" w15:restartNumberingAfterBreak="0">
    <w:nsid w:val="5A571260"/>
    <w:multiLevelType w:val="hybridMultilevel"/>
    <w:tmpl w:val="34A4FBD6"/>
    <w:lvl w:ilvl="0" w:tplc="C4EAC7C6">
      <w:start w:val="1"/>
      <w:numFmt w:val="decimal"/>
      <w:lvlText w:val="%1."/>
      <w:lvlJc w:val="left"/>
      <w:pPr>
        <w:ind w:left="720" w:hanging="360"/>
      </w:pPr>
    </w:lvl>
    <w:lvl w:ilvl="1" w:tplc="AB0A2810">
      <w:start w:val="1"/>
      <w:numFmt w:val="lowerLetter"/>
      <w:lvlText w:val="%2."/>
      <w:lvlJc w:val="left"/>
      <w:pPr>
        <w:ind w:left="1440" w:hanging="360"/>
      </w:pPr>
    </w:lvl>
    <w:lvl w:ilvl="2" w:tplc="39C48FBE">
      <w:start w:val="1"/>
      <w:numFmt w:val="lowerRoman"/>
      <w:lvlText w:val="%3."/>
      <w:lvlJc w:val="right"/>
      <w:pPr>
        <w:ind w:left="2160" w:hanging="180"/>
      </w:pPr>
    </w:lvl>
    <w:lvl w:ilvl="3" w:tplc="0726A822">
      <w:start w:val="1"/>
      <w:numFmt w:val="decimal"/>
      <w:lvlText w:val="%4."/>
      <w:lvlJc w:val="left"/>
      <w:pPr>
        <w:ind w:left="2880" w:hanging="360"/>
      </w:pPr>
    </w:lvl>
    <w:lvl w:ilvl="4" w:tplc="B220FFB0">
      <w:start w:val="1"/>
      <w:numFmt w:val="lowerLetter"/>
      <w:lvlText w:val="%5."/>
      <w:lvlJc w:val="left"/>
      <w:pPr>
        <w:ind w:left="3600" w:hanging="360"/>
      </w:pPr>
    </w:lvl>
    <w:lvl w:ilvl="5" w:tplc="9A785584">
      <w:start w:val="1"/>
      <w:numFmt w:val="lowerRoman"/>
      <w:lvlText w:val="%6."/>
      <w:lvlJc w:val="right"/>
      <w:pPr>
        <w:ind w:left="4320" w:hanging="180"/>
      </w:pPr>
    </w:lvl>
    <w:lvl w:ilvl="6" w:tplc="17102B24">
      <w:start w:val="1"/>
      <w:numFmt w:val="decimal"/>
      <w:lvlText w:val="%7."/>
      <w:lvlJc w:val="left"/>
      <w:pPr>
        <w:ind w:left="5040" w:hanging="360"/>
      </w:pPr>
    </w:lvl>
    <w:lvl w:ilvl="7" w:tplc="59100ECA">
      <w:start w:val="1"/>
      <w:numFmt w:val="lowerLetter"/>
      <w:lvlText w:val="%8."/>
      <w:lvlJc w:val="left"/>
      <w:pPr>
        <w:ind w:left="5760" w:hanging="360"/>
      </w:pPr>
    </w:lvl>
    <w:lvl w:ilvl="8" w:tplc="B47C8504">
      <w:start w:val="1"/>
      <w:numFmt w:val="lowerRoman"/>
      <w:lvlText w:val="%9."/>
      <w:lvlJc w:val="right"/>
      <w:pPr>
        <w:ind w:left="6480" w:hanging="180"/>
      </w:pPr>
    </w:lvl>
  </w:abstractNum>
  <w:abstractNum w:abstractNumId="31" w15:restartNumberingAfterBreak="0">
    <w:nsid w:val="5D1B2177"/>
    <w:multiLevelType w:val="multilevel"/>
    <w:tmpl w:val="069271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2A759FC"/>
    <w:multiLevelType w:val="hybridMultilevel"/>
    <w:tmpl w:val="9D621F32"/>
    <w:lvl w:ilvl="0" w:tplc="3BCEC2B0">
      <w:start w:val="1"/>
      <w:numFmt w:val="decimal"/>
      <w:lvlText w:val="%1."/>
      <w:lvlJc w:val="left"/>
      <w:pPr>
        <w:ind w:left="720" w:hanging="360"/>
      </w:pPr>
    </w:lvl>
    <w:lvl w:ilvl="1" w:tplc="9018819C">
      <w:start w:val="1"/>
      <w:numFmt w:val="lowerLetter"/>
      <w:lvlText w:val="%2."/>
      <w:lvlJc w:val="left"/>
      <w:pPr>
        <w:ind w:left="1440" w:hanging="360"/>
      </w:pPr>
    </w:lvl>
    <w:lvl w:ilvl="2" w:tplc="BEAA1340">
      <w:start w:val="1"/>
      <w:numFmt w:val="lowerRoman"/>
      <w:lvlText w:val="%3."/>
      <w:lvlJc w:val="right"/>
      <w:pPr>
        <w:ind w:left="2160" w:hanging="180"/>
      </w:pPr>
    </w:lvl>
    <w:lvl w:ilvl="3" w:tplc="C736DD08">
      <w:start w:val="1"/>
      <w:numFmt w:val="decimal"/>
      <w:lvlText w:val="%4."/>
      <w:lvlJc w:val="left"/>
      <w:pPr>
        <w:ind w:left="2880" w:hanging="360"/>
      </w:pPr>
    </w:lvl>
    <w:lvl w:ilvl="4" w:tplc="1D48DD60">
      <w:start w:val="1"/>
      <w:numFmt w:val="lowerLetter"/>
      <w:lvlText w:val="%5."/>
      <w:lvlJc w:val="left"/>
      <w:pPr>
        <w:ind w:left="3600" w:hanging="360"/>
      </w:pPr>
    </w:lvl>
    <w:lvl w:ilvl="5" w:tplc="64BAD388">
      <w:start w:val="1"/>
      <w:numFmt w:val="lowerRoman"/>
      <w:lvlText w:val="%6."/>
      <w:lvlJc w:val="right"/>
      <w:pPr>
        <w:ind w:left="4320" w:hanging="180"/>
      </w:pPr>
    </w:lvl>
    <w:lvl w:ilvl="6" w:tplc="92D8100A">
      <w:start w:val="1"/>
      <w:numFmt w:val="decimal"/>
      <w:lvlText w:val="%7."/>
      <w:lvlJc w:val="left"/>
      <w:pPr>
        <w:ind w:left="5040" w:hanging="360"/>
      </w:pPr>
    </w:lvl>
    <w:lvl w:ilvl="7" w:tplc="B124373A">
      <w:start w:val="1"/>
      <w:numFmt w:val="lowerLetter"/>
      <w:lvlText w:val="%8."/>
      <w:lvlJc w:val="left"/>
      <w:pPr>
        <w:ind w:left="5760" w:hanging="360"/>
      </w:pPr>
    </w:lvl>
    <w:lvl w:ilvl="8" w:tplc="0EA4056A">
      <w:start w:val="1"/>
      <w:numFmt w:val="lowerRoman"/>
      <w:lvlText w:val="%9."/>
      <w:lvlJc w:val="right"/>
      <w:pPr>
        <w:ind w:left="6480" w:hanging="180"/>
      </w:pPr>
    </w:lvl>
  </w:abstractNum>
  <w:abstractNum w:abstractNumId="33" w15:restartNumberingAfterBreak="0">
    <w:nsid w:val="6B4B763A"/>
    <w:multiLevelType w:val="multilevel"/>
    <w:tmpl w:val="AD3C4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3240E82"/>
    <w:multiLevelType w:val="multilevel"/>
    <w:tmpl w:val="8584A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7432028"/>
    <w:multiLevelType w:val="multilevel"/>
    <w:tmpl w:val="97D2C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7"/>
  </w:num>
  <w:num w:numId="3">
    <w:abstractNumId w:val="12"/>
  </w:num>
  <w:num w:numId="4">
    <w:abstractNumId w:val="16"/>
  </w:num>
  <w:num w:numId="5">
    <w:abstractNumId w:val="19"/>
  </w:num>
  <w:num w:numId="6">
    <w:abstractNumId w:val="30"/>
  </w:num>
  <w:num w:numId="7">
    <w:abstractNumId w:val="10"/>
  </w:num>
  <w:num w:numId="8">
    <w:abstractNumId w:val="3"/>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29"/>
  </w:num>
  <w:num w:numId="12">
    <w:abstractNumId w:val="11"/>
  </w:num>
  <w:num w:numId="13">
    <w:abstractNumId w:val="22"/>
  </w:num>
  <w:num w:numId="14">
    <w:abstractNumId w:val="0"/>
  </w:num>
  <w:num w:numId="15">
    <w:abstractNumId w:val="28"/>
  </w:num>
  <w:num w:numId="16">
    <w:abstractNumId w:val="9"/>
  </w:num>
  <w:num w:numId="17">
    <w:abstractNumId w:val="27"/>
  </w:num>
  <w:num w:numId="18">
    <w:abstractNumId w:val="31"/>
  </w:num>
  <w:num w:numId="19">
    <w:abstractNumId w:val="26"/>
  </w:num>
  <w:num w:numId="20">
    <w:abstractNumId w:val="7"/>
  </w:num>
  <w:num w:numId="21">
    <w:abstractNumId w:val="21"/>
  </w:num>
  <w:num w:numId="22">
    <w:abstractNumId w:val="25"/>
  </w:num>
  <w:num w:numId="23">
    <w:abstractNumId w:val="15"/>
  </w:num>
  <w:num w:numId="24">
    <w:abstractNumId w:val="34"/>
  </w:num>
  <w:num w:numId="25">
    <w:abstractNumId w:val="14"/>
  </w:num>
  <w:num w:numId="26">
    <w:abstractNumId w:val="23"/>
  </w:num>
  <w:num w:numId="27">
    <w:abstractNumId w:val="5"/>
  </w:num>
  <w:num w:numId="28">
    <w:abstractNumId w:val="8"/>
  </w:num>
  <w:num w:numId="29">
    <w:abstractNumId w:val="24"/>
  </w:num>
  <w:num w:numId="30">
    <w:abstractNumId w:val="1"/>
  </w:num>
  <w:num w:numId="31">
    <w:abstractNumId w:val="2"/>
  </w:num>
  <w:num w:numId="32">
    <w:abstractNumId w:val="33"/>
  </w:num>
  <w:num w:numId="33">
    <w:abstractNumId w:val="4"/>
  </w:num>
  <w:num w:numId="34">
    <w:abstractNumId w:val="35"/>
  </w:num>
  <w:num w:numId="35">
    <w:abstractNumId w:val="13"/>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9D3"/>
    <w:rsid w:val="000043AB"/>
    <w:rsid w:val="000F2B8C"/>
    <w:rsid w:val="0019654D"/>
    <w:rsid w:val="00197EFA"/>
    <w:rsid w:val="001B7D29"/>
    <w:rsid w:val="001D33A0"/>
    <w:rsid w:val="00247729"/>
    <w:rsid w:val="003009D3"/>
    <w:rsid w:val="003362FA"/>
    <w:rsid w:val="00360C64"/>
    <w:rsid w:val="003B4EBD"/>
    <w:rsid w:val="003F0CB4"/>
    <w:rsid w:val="00421AC2"/>
    <w:rsid w:val="004327DA"/>
    <w:rsid w:val="00522022"/>
    <w:rsid w:val="005655F2"/>
    <w:rsid w:val="005D10C6"/>
    <w:rsid w:val="006C5A55"/>
    <w:rsid w:val="007217CB"/>
    <w:rsid w:val="007539BE"/>
    <w:rsid w:val="00790F86"/>
    <w:rsid w:val="007C3230"/>
    <w:rsid w:val="008617D9"/>
    <w:rsid w:val="008B5B3D"/>
    <w:rsid w:val="008D03C3"/>
    <w:rsid w:val="008E72F7"/>
    <w:rsid w:val="00906571"/>
    <w:rsid w:val="009A624A"/>
    <w:rsid w:val="00A161C2"/>
    <w:rsid w:val="00B93F0C"/>
    <w:rsid w:val="00BE2449"/>
    <w:rsid w:val="00C54D37"/>
    <w:rsid w:val="00C82914"/>
    <w:rsid w:val="00CB59B6"/>
    <w:rsid w:val="00CD0BAA"/>
    <w:rsid w:val="00D601FE"/>
    <w:rsid w:val="00D60476"/>
    <w:rsid w:val="00D84662"/>
    <w:rsid w:val="00D8616B"/>
    <w:rsid w:val="00E03DEC"/>
    <w:rsid w:val="00E91EAE"/>
    <w:rsid w:val="00EE796A"/>
    <w:rsid w:val="00EF572E"/>
    <w:rsid w:val="00F425A9"/>
    <w:rsid w:val="00FC2F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41AD2"/>
  <w15:docId w15:val="{0FCAE2D9-86D4-48AE-B777-6381A02A3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rFonts w:ascii="Calibri" w:eastAsia="Times New Roman" w:hAnsi="Calibri" w:cs="Times New Roman"/>
      <w:lang w:eastAsia="ru-RU"/>
    </w:rPr>
  </w:style>
  <w:style w:type="paragraph" w:styleId="1">
    <w:name w:val="heading 1"/>
    <w:basedOn w:val="a"/>
    <w:next w:val="a"/>
    <w:link w:val="10"/>
    <w:uiPriority w:val="9"/>
    <w:qFormat/>
    <w:pPr>
      <w:keepNext/>
      <w:keepLines/>
      <w:spacing w:before="480"/>
      <w:outlineLvl w:val="0"/>
    </w:pPr>
    <w:rPr>
      <w:rFonts w:ascii="Arial" w:eastAsia="Arial" w:hAnsi="Arial" w:cs="Arial"/>
      <w:sz w:val="40"/>
      <w:szCs w:val="40"/>
    </w:rPr>
  </w:style>
  <w:style w:type="paragraph" w:styleId="2">
    <w:name w:val="heading 2"/>
    <w:basedOn w:val="a"/>
    <w:next w:val="a"/>
    <w:link w:val="20"/>
    <w:uiPriority w:val="9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Заголовок Знак"/>
    <w:basedOn w:val="a0"/>
    <w:link w:val="a5"/>
    <w:uiPriority w:val="10"/>
    <w:rPr>
      <w:sz w:val="48"/>
      <w:szCs w:val="48"/>
    </w:rPr>
  </w:style>
  <w:style w:type="paragraph" w:styleId="a7">
    <w:name w:val="Subtitle"/>
    <w:basedOn w:val="a"/>
    <w:next w:val="a"/>
    <w:link w:val="a8"/>
    <w:pPr>
      <w:spacing w:after="60"/>
      <w:jc w:val="center"/>
      <w:outlineLvl w:val="1"/>
    </w:pPr>
    <w:rPr>
      <w:rFonts w:ascii="Calibri Light" w:hAnsi="Calibri Light"/>
      <w:sz w:val="24"/>
      <w:szCs w:val="24"/>
    </w:rPr>
  </w:style>
  <w:style w:type="character" w:customStyle="1" w:styleId="a8">
    <w:name w:val="Подзаголовок Знак"/>
    <w:basedOn w:val="a0"/>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b">
    <w:name w:val="caption"/>
    <w:basedOn w:val="a"/>
    <w:next w:val="a"/>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ac">
    <w:name w:val="endnote text"/>
    <w:basedOn w:val="a"/>
    <w:link w:val="ad"/>
    <w:uiPriority w:val="99"/>
    <w:semiHidden/>
    <w:unhideWhenUsed/>
    <w:pPr>
      <w:spacing w:after="0" w:line="240" w:lineRule="auto"/>
    </w:pPr>
    <w:rPr>
      <w:sz w:val="20"/>
    </w:rPr>
  </w:style>
  <w:style w:type="character" w:customStyle="1" w:styleId="ad">
    <w:name w:val="Текст концевой сноски Знак"/>
    <w:link w:val="ac"/>
    <w:uiPriority w:val="99"/>
    <w:rPr>
      <w:sz w:val="20"/>
    </w:rPr>
  </w:style>
  <w:style w:type="character" w:styleId="ae">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
    <w:name w:val="TOC Heading"/>
    <w:uiPriority w:val="39"/>
    <w:unhideWhenUsed/>
  </w:style>
  <w:style w:type="paragraph" w:styleId="af0">
    <w:name w:val="table of figures"/>
    <w:basedOn w:val="a"/>
    <w:next w:val="a"/>
    <w:uiPriority w:val="99"/>
    <w:unhideWhenUsed/>
    <w:pPr>
      <w:spacing w:after="0"/>
    </w:pPr>
  </w:style>
  <w:style w:type="paragraph" w:styleId="af1">
    <w:name w:val="footer"/>
    <w:aliases w:val="Нижний колонтитул Знак Знак Знак,Нижний колонтитул1,Нижний колонтитул Знак Знак"/>
    <w:basedOn w:val="a"/>
    <w:link w:val="af2"/>
    <w:uiPriority w:val="99"/>
    <w:unhideWhenUsed/>
    <w:pPr>
      <w:tabs>
        <w:tab w:val="center" w:pos="4677"/>
        <w:tab w:val="right" w:pos="9355"/>
      </w:tabs>
      <w:spacing w:after="0" w:line="240" w:lineRule="auto"/>
    </w:pPr>
  </w:style>
  <w:style w:type="character" w:customStyle="1" w:styleId="af2">
    <w:name w:val="Нижний колонтитул Знак"/>
    <w:aliases w:val="Нижний колонтитул Знак Знак Знак Знак,Нижний колонтитул1 Знак,Нижний колонтитул Знак Знак Знак1"/>
    <w:basedOn w:val="a0"/>
    <w:link w:val="af1"/>
    <w:uiPriority w:val="99"/>
    <w:rPr>
      <w:rFonts w:ascii="Calibri" w:eastAsia="Times New Roman" w:hAnsi="Calibri" w:cs="Times New Roman"/>
      <w:lang w:eastAsia="ru-RU"/>
    </w:rPr>
  </w:style>
  <w:style w:type="paragraph" w:styleId="af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4"/>
    <w:uiPriority w:val="99"/>
    <w:unhideWhenUsed/>
    <w:qFormat/>
    <w:pPr>
      <w:spacing w:after="0" w:line="240" w:lineRule="auto"/>
    </w:pPr>
    <w:rPr>
      <w:sz w:val="20"/>
      <w:szCs w:val="20"/>
    </w:rPr>
  </w:style>
  <w:style w:type="character" w:customStyle="1" w:styleId="af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3"/>
    <w:uiPriority w:val="99"/>
    <w:rPr>
      <w:rFonts w:ascii="Calibri" w:eastAsia="Times New Roman" w:hAnsi="Calibri" w:cs="Times New Roman"/>
      <w:sz w:val="20"/>
      <w:szCs w:val="20"/>
      <w:lang w:eastAsia="ru-RU"/>
    </w:rPr>
  </w:style>
  <w:style w:type="character" w:styleId="af5">
    <w:name w:val="footnote reference"/>
    <w:aliases w:val="Знак сноски-FN,Ciae niinee-FN,AЗнак сноски зел"/>
    <w:uiPriority w:val="99"/>
    <w:rPr>
      <w:rFonts w:cs="Times New Roman"/>
      <w:vertAlign w:val="superscript"/>
    </w:rPr>
  </w:style>
  <w:style w:type="character" w:styleId="af6">
    <w:name w:val="Hyperlink"/>
    <w:basedOn w:val="a0"/>
    <w:uiPriority w:val="99"/>
    <w:unhideWhenUsed/>
    <w:rPr>
      <w:color w:val="0000FF" w:themeColor="hyperlink"/>
      <w:u w:val="single"/>
    </w:rPr>
  </w:style>
  <w:style w:type="paragraph" w:styleId="af7">
    <w:name w:val="List Paragraph"/>
    <w:aliases w:val="Содержание. 2 уровень"/>
    <w:basedOn w:val="a"/>
    <w:link w:val="af8"/>
    <w:uiPriority w:val="34"/>
    <w:qFormat/>
    <w:pPr>
      <w:ind w:left="720"/>
      <w:contextualSpacing/>
    </w:pPr>
  </w:style>
  <w:style w:type="paragraph" w:styleId="af9">
    <w:name w:val="header"/>
    <w:basedOn w:val="a"/>
    <w:link w:val="afa"/>
    <w:uiPriority w:val="99"/>
    <w:unhideWhenUsed/>
    <w:pPr>
      <w:tabs>
        <w:tab w:val="center" w:pos="4677"/>
        <w:tab w:val="right" w:pos="9355"/>
      </w:tabs>
      <w:spacing w:after="0" w:line="240" w:lineRule="auto"/>
    </w:pPr>
  </w:style>
  <w:style w:type="character" w:customStyle="1" w:styleId="afa">
    <w:name w:val="Верхний колонтитул Знак"/>
    <w:basedOn w:val="a0"/>
    <w:link w:val="af9"/>
    <w:uiPriority w:val="99"/>
    <w:rPr>
      <w:rFonts w:ascii="Calibri" w:eastAsia="Times New Roman" w:hAnsi="Calibri" w:cs="Times New Roman"/>
      <w:lang w:eastAsia="ru-RU"/>
    </w:rPr>
  </w:style>
  <w:style w:type="table" w:styleId="afb">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4">
    <w:name w:val="Без интервала Знак"/>
    <w:basedOn w:val="a0"/>
    <w:link w:val="a3"/>
    <w:rsid w:val="008B5B3D"/>
  </w:style>
  <w:style w:type="character" w:styleId="afc">
    <w:name w:val="page number"/>
    <w:basedOn w:val="a0"/>
    <w:uiPriority w:val="99"/>
    <w:rsid w:val="00F425A9"/>
    <w:rPr>
      <w:rFonts w:cs="Times New Roman"/>
    </w:rPr>
  </w:style>
  <w:style w:type="paragraph" w:customStyle="1" w:styleId="ConsPlusNormal">
    <w:name w:val="ConsPlusNorma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62">
    <w:name w:val="Основной текст (6)_"/>
    <w:basedOn w:val="a0"/>
    <w:link w:val="63"/>
    <w:uiPriority w:val="99"/>
    <w:locked/>
    <w:rsid w:val="001D33A0"/>
    <w:rPr>
      <w:sz w:val="27"/>
      <w:szCs w:val="27"/>
      <w:shd w:val="clear" w:color="auto" w:fill="FFFFFF"/>
    </w:rPr>
  </w:style>
  <w:style w:type="paragraph" w:customStyle="1" w:styleId="63">
    <w:name w:val="Основной текст (6)"/>
    <w:basedOn w:val="a"/>
    <w:link w:val="62"/>
    <w:uiPriority w:val="99"/>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0" w:line="317" w:lineRule="exact"/>
      <w:ind w:hanging="460"/>
      <w:jc w:val="both"/>
    </w:pPr>
    <w:rPr>
      <w:rFonts w:asciiTheme="minorHAnsi" w:eastAsiaTheme="minorHAnsi" w:hAnsiTheme="minorHAnsi" w:cstheme="minorBidi"/>
      <w:sz w:val="27"/>
      <w:szCs w:val="27"/>
      <w:lang w:eastAsia="en-US"/>
    </w:rPr>
  </w:style>
  <w:style w:type="character" w:customStyle="1" w:styleId="FontStyle93">
    <w:name w:val="Font Style93"/>
    <w:basedOn w:val="a0"/>
    <w:uiPriority w:val="99"/>
    <w:rsid w:val="001D33A0"/>
    <w:rPr>
      <w:rFonts w:ascii="Times New Roman" w:hAnsi="Times New Roman" w:cs="Times New Roman" w:hint="default"/>
      <w:sz w:val="26"/>
      <w:szCs w:val="26"/>
    </w:rPr>
  </w:style>
  <w:style w:type="character" w:customStyle="1" w:styleId="33">
    <w:name w:val="Заголовок №3_"/>
    <w:basedOn w:val="a0"/>
    <w:link w:val="310"/>
    <w:locked/>
    <w:rsid w:val="001D33A0"/>
    <w:rPr>
      <w:b/>
      <w:bCs/>
      <w:sz w:val="27"/>
      <w:szCs w:val="27"/>
      <w:shd w:val="clear" w:color="auto" w:fill="FFFFFF"/>
    </w:rPr>
  </w:style>
  <w:style w:type="paragraph" w:customStyle="1" w:styleId="310">
    <w:name w:val="Заголовок №31"/>
    <w:basedOn w:val="a"/>
    <w:link w:val="33"/>
    <w:rsid w:val="001D33A0"/>
    <w:pPr>
      <w:pBdr>
        <w:top w:val="none" w:sz="0" w:space="0" w:color="auto"/>
        <w:left w:val="none" w:sz="0" w:space="0" w:color="auto"/>
        <w:bottom w:val="none" w:sz="0" w:space="0" w:color="auto"/>
        <w:right w:val="none" w:sz="0" w:space="0" w:color="auto"/>
        <w:between w:val="none" w:sz="0" w:space="0" w:color="auto"/>
      </w:pBdr>
      <w:shd w:val="clear" w:color="auto" w:fill="FFFFFF"/>
      <w:spacing w:after="240" w:line="326" w:lineRule="exact"/>
      <w:jc w:val="center"/>
      <w:outlineLvl w:val="2"/>
    </w:pPr>
    <w:rPr>
      <w:rFonts w:asciiTheme="minorHAnsi" w:eastAsiaTheme="minorHAnsi" w:hAnsiTheme="minorHAnsi" w:cstheme="minorBidi"/>
      <w:b/>
      <w:bCs/>
      <w:sz w:val="27"/>
      <w:szCs w:val="27"/>
      <w:lang w:eastAsia="en-US"/>
    </w:rPr>
  </w:style>
  <w:style w:type="paragraph" w:customStyle="1" w:styleId="Default">
    <w:name w:val="Default"/>
    <w:rsid w:val="001D33A0"/>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PlusCell">
    <w:name w:val="ConsPlusCell"/>
    <w:rsid w:val="001D33A0"/>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21">
    <w:name w:val="c2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08">
    <w:name w:val="c108"/>
    <w:basedOn w:val="a0"/>
    <w:rsid w:val="001D33A0"/>
  </w:style>
  <w:style w:type="character" w:customStyle="1" w:styleId="c17">
    <w:name w:val="c17"/>
    <w:basedOn w:val="a0"/>
    <w:rsid w:val="001D33A0"/>
  </w:style>
  <w:style w:type="paragraph" w:customStyle="1" w:styleId="c9">
    <w:name w:val="c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4">
    <w:name w:val="c4"/>
    <w:basedOn w:val="a0"/>
    <w:rsid w:val="001D33A0"/>
  </w:style>
  <w:style w:type="character" w:customStyle="1" w:styleId="c3">
    <w:name w:val="c3"/>
    <w:basedOn w:val="a0"/>
    <w:rsid w:val="001D33A0"/>
  </w:style>
  <w:style w:type="character" w:customStyle="1" w:styleId="c88">
    <w:name w:val="c88"/>
    <w:basedOn w:val="a0"/>
    <w:rsid w:val="001D33A0"/>
  </w:style>
  <w:style w:type="character" w:customStyle="1" w:styleId="c57">
    <w:name w:val="c57"/>
    <w:basedOn w:val="a0"/>
    <w:rsid w:val="001D33A0"/>
  </w:style>
  <w:style w:type="paragraph" w:customStyle="1" w:styleId="c2">
    <w:name w:val="c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5">
    <w:name w:val="c7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0">
    <w:name w:val="c6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2">
    <w:name w:val="c12"/>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0">
    <w:name w:val="c4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8">
    <w:name w:val="c7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6">
    <w:name w:val="c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7">
    <w:name w:val="c7"/>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
    <w:name w:val="c8"/>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43">
    <w:name w:val="c143"/>
    <w:basedOn w:val="a0"/>
    <w:rsid w:val="001D33A0"/>
  </w:style>
  <w:style w:type="paragraph" w:customStyle="1" w:styleId="c26">
    <w:name w:val="c26"/>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89">
    <w:name w:val="c8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0">
    <w:name w:val="c50"/>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11">
    <w:name w:val="c11"/>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5">
    <w:name w:val="c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25">
    <w:name w:val="c2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paragraph" w:customStyle="1" w:styleId="c45">
    <w:name w:val="c45"/>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62">
    <w:name w:val="c62"/>
    <w:basedOn w:val="a0"/>
    <w:rsid w:val="001D33A0"/>
  </w:style>
  <w:style w:type="character" w:customStyle="1" w:styleId="c58">
    <w:name w:val="c58"/>
    <w:basedOn w:val="a0"/>
    <w:rsid w:val="001D33A0"/>
  </w:style>
  <w:style w:type="paragraph" w:customStyle="1" w:styleId="c109">
    <w:name w:val="c109"/>
    <w:basedOn w:val="a"/>
    <w:rsid w:val="001D33A0"/>
    <w:p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pPr>
    <w:rPr>
      <w:rFonts w:ascii="Times New Roman" w:hAnsi="Times New Roman"/>
      <w:sz w:val="24"/>
      <w:szCs w:val="24"/>
    </w:rPr>
  </w:style>
  <w:style w:type="character" w:customStyle="1" w:styleId="c19">
    <w:name w:val="c19"/>
    <w:basedOn w:val="a0"/>
    <w:rsid w:val="001D33A0"/>
  </w:style>
  <w:style w:type="character" w:customStyle="1" w:styleId="af8">
    <w:name w:val="Абзац списка Знак"/>
    <w:aliases w:val="Содержание. 2 уровень Знак"/>
    <w:link w:val="af7"/>
    <w:uiPriority w:val="34"/>
    <w:qFormat/>
    <w:locked/>
    <w:rsid w:val="001D33A0"/>
    <w:rPr>
      <w:rFonts w:ascii="Calibri" w:eastAsia="Times New Roman" w:hAnsi="Calibri" w:cs="Times New Roman"/>
      <w:lang w:eastAsia="ru-RU"/>
    </w:rPr>
  </w:style>
  <w:style w:type="character" w:customStyle="1" w:styleId="520">
    <w:name w:val="Заголовок №52"/>
    <w:rsid w:val="001D33A0"/>
    <w:rPr>
      <w:b/>
      <w:bCs w:val="0"/>
      <w:sz w:val="32"/>
      <w:shd w:val="clear" w:color="auto" w:fill="FFFFFF"/>
    </w:rPr>
  </w:style>
  <w:style w:type="paragraph" w:styleId="afd">
    <w:name w:val="Balloon Text"/>
    <w:basedOn w:val="a"/>
    <w:link w:val="afe"/>
    <w:uiPriority w:val="99"/>
    <w:semiHidden/>
    <w:unhideWhenUsed/>
    <w:rsid w:val="00247729"/>
    <w:pPr>
      <w:pBdr>
        <w:top w:val="none" w:sz="0" w:space="0" w:color="auto"/>
        <w:left w:val="none" w:sz="0" w:space="0" w:color="auto"/>
        <w:bottom w:val="none" w:sz="0" w:space="0" w:color="auto"/>
        <w:right w:val="none" w:sz="0" w:space="0" w:color="auto"/>
        <w:between w:val="none" w:sz="0" w:space="0" w:color="auto"/>
      </w:pBdr>
      <w:spacing w:after="0" w:line="240" w:lineRule="auto"/>
    </w:pPr>
    <w:rPr>
      <w:rFonts w:ascii="Segoe UI" w:eastAsiaTheme="minorEastAsia" w:hAnsi="Segoe UI" w:cs="Segoe UI"/>
      <w:sz w:val="18"/>
      <w:szCs w:val="18"/>
    </w:rPr>
  </w:style>
  <w:style w:type="character" w:customStyle="1" w:styleId="afe">
    <w:name w:val="Текст выноски Знак"/>
    <w:basedOn w:val="a0"/>
    <w:link w:val="afd"/>
    <w:uiPriority w:val="99"/>
    <w:semiHidden/>
    <w:rsid w:val="00247729"/>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453161" TargetMode="External"/><Relationship Id="rId18" Type="http://schemas.openxmlformats.org/officeDocument/2006/relationships/hyperlink" Target="https://e.lanbook.com/book/173112"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magbvt.ru" TargetMode="External"/><Relationship Id="rId7" Type="http://schemas.openxmlformats.org/officeDocument/2006/relationships/endnotes" Target="endnotes.xml"/><Relationship Id="rId12" Type="http://schemas.openxmlformats.org/officeDocument/2006/relationships/hyperlink" Target="https://urait.ru/bcode/469524" TargetMode="External"/><Relationship Id="rId17" Type="http://schemas.openxmlformats.org/officeDocument/2006/relationships/hyperlink" Target="https://doi.org/10.23682/100492"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iprbookshop.ru/100492.html" TargetMode="External"/><Relationship Id="rId20" Type="http://schemas.openxmlformats.org/officeDocument/2006/relationships/hyperlink" Target="https://e.lanbook.com/book/1480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znanium.com/catalog/product/995045" TargetMode="External"/><Relationship Id="rId23" Type="http://schemas.openxmlformats.org/officeDocument/2006/relationships/hyperlink" Target="https://urait.ru/bcode/471671" TargetMode="External"/><Relationship Id="rId10" Type="http://schemas.openxmlformats.org/officeDocument/2006/relationships/footer" Target="footer3.xml"/><Relationship Id="rId19" Type="http://schemas.openxmlformats.org/officeDocument/2006/relationships/hyperlink" Target="https://e.lanbook.com/book/148019"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433458" TargetMode="External"/><Relationship Id="rId22" Type="http://schemas.openxmlformats.org/officeDocument/2006/relationships/hyperlink" Target="http://www.mchs.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Pages>
  <Words>14502</Words>
  <Characters>82666</Characters>
  <Application>Microsoft Office Word</Application>
  <DocSecurity>0</DocSecurity>
  <Lines>688</Lines>
  <Paragraphs>193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pc</cp:lastModifiedBy>
  <cp:revision>25</cp:revision>
  <cp:lastPrinted>2023-09-28T03:23:00Z</cp:lastPrinted>
  <dcterms:created xsi:type="dcterms:W3CDTF">2022-06-08T17:39:00Z</dcterms:created>
  <dcterms:modified xsi:type="dcterms:W3CDTF">2026-07-03T01:25:00Z</dcterms:modified>
</cp:coreProperties>
</file>