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55546" w14:textId="77777777" w:rsidR="008D4E61" w:rsidRPr="00783E9A" w:rsidRDefault="003202DF" w:rsidP="008D4E61">
      <w:pPr>
        <w:spacing w:after="0"/>
        <w:jc w:val="right"/>
        <w:rPr>
          <w:rStyle w:val="52"/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D4E61" w:rsidRPr="00783E9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.1.9</w:t>
      </w:r>
    </w:p>
    <w:p w14:paraId="0AE56C46" w14:textId="77777777" w:rsidR="008D4E61" w:rsidRPr="00783E9A" w:rsidRDefault="008D4E61" w:rsidP="008D4E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83E9A">
        <w:rPr>
          <w:rFonts w:ascii="Times New Roman" w:hAnsi="Times New Roman" w:cs="Times New Roman"/>
          <w:sz w:val="24"/>
          <w:szCs w:val="24"/>
        </w:rPr>
        <w:t xml:space="preserve">к ООП </w:t>
      </w:r>
      <w:r w:rsidR="00A50A57">
        <w:rPr>
          <w:rFonts w:ascii="Times New Roman" w:hAnsi="Times New Roman" w:cs="Times New Roman"/>
          <w:sz w:val="24"/>
          <w:szCs w:val="24"/>
        </w:rPr>
        <w:t>по специальности</w:t>
      </w:r>
    </w:p>
    <w:p w14:paraId="1E776710" w14:textId="77777777" w:rsidR="003202DF" w:rsidRDefault="00A50A57" w:rsidP="008D4E61">
      <w:pPr>
        <w:spacing w:after="0"/>
        <w:ind w:firstLine="709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35.02.16 </w:t>
      </w:r>
      <w:r w:rsidR="00EC3B13" w:rsidRPr="006730EC">
        <w:rPr>
          <w:rFonts w:ascii="Times New Roman" w:hAnsi="Times New Roman"/>
          <w:iCs/>
          <w:sz w:val="24"/>
          <w:szCs w:val="24"/>
        </w:rPr>
        <w:t xml:space="preserve">Эксплуатация сельскохозяйственной </w:t>
      </w:r>
    </w:p>
    <w:p w14:paraId="65B99C0A" w14:textId="77777777" w:rsidR="008D4E61" w:rsidRPr="00783E9A" w:rsidRDefault="00EC3B13" w:rsidP="008D4E61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730EC">
        <w:rPr>
          <w:rFonts w:ascii="Times New Roman" w:hAnsi="Times New Roman"/>
          <w:iCs/>
          <w:sz w:val="24"/>
          <w:szCs w:val="24"/>
        </w:rPr>
        <w:t>техники и оборудования</w:t>
      </w:r>
    </w:p>
    <w:p w14:paraId="1CA41390" w14:textId="77777777" w:rsidR="008D4E61" w:rsidRDefault="008D4E61" w:rsidP="008D4E61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14:paraId="5D8F2C50" w14:textId="77777777" w:rsidR="008D4E61" w:rsidRDefault="008D4E61" w:rsidP="008D4E61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и науки Хабаровского края</w:t>
      </w:r>
    </w:p>
    <w:p w14:paraId="58A3F152" w14:textId="77777777" w:rsidR="008D4E61" w:rsidRDefault="008D4E61" w:rsidP="008D4E61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14:paraId="246DC516" w14:textId="77777777" w:rsidR="008D4E61" w:rsidRDefault="008D4E61" w:rsidP="008D4E61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«Хорский агропромышленный техникум»</w:t>
      </w:r>
    </w:p>
    <w:p w14:paraId="222E9EDB" w14:textId="77777777" w:rsidR="008D4E61" w:rsidRDefault="008D4E61" w:rsidP="008D4E61">
      <w:pPr>
        <w:pStyle w:val="a3"/>
        <w:spacing w:line="276" w:lineRule="auto"/>
        <w:ind w:left="5664"/>
        <w:rPr>
          <w:rFonts w:ascii="Times New Roman" w:hAnsi="Times New Roman"/>
          <w:sz w:val="24"/>
          <w:szCs w:val="24"/>
        </w:rPr>
      </w:pPr>
    </w:p>
    <w:p w14:paraId="7191046F" w14:textId="77777777" w:rsidR="008D4E61" w:rsidRDefault="008D4E61" w:rsidP="008D4E61">
      <w:pPr>
        <w:pStyle w:val="a3"/>
        <w:spacing w:line="23" w:lineRule="atLeast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14:paraId="6363FE19" w14:textId="2841452C" w:rsidR="008D4E61" w:rsidRDefault="008D4E61" w:rsidP="008D4E61">
      <w:pPr>
        <w:pStyle w:val="a3"/>
        <w:spacing w:line="23" w:lineRule="atLeast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директора по </w:t>
      </w:r>
      <w:r w:rsidR="0035379F">
        <w:rPr>
          <w:rFonts w:ascii="Times New Roman" w:hAnsi="Times New Roman"/>
          <w:sz w:val="24"/>
          <w:szCs w:val="24"/>
        </w:rPr>
        <w:t>З и ДПО</w:t>
      </w:r>
    </w:p>
    <w:p w14:paraId="0E17F4F4" w14:textId="34AE2C9D" w:rsidR="008D4E61" w:rsidRDefault="00B857D7" w:rsidP="008D4E61">
      <w:pPr>
        <w:pStyle w:val="a3"/>
        <w:spacing w:line="23" w:lineRule="atLeast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 </w:t>
      </w:r>
      <w:r w:rsidR="0035379F">
        <w:rPr>
          <w:rFonts w:ascii="Times New Roman" w:hAnsi="Times New Roman"/>
          <w:sz w:val="24"/>
          <w:szCs w:val="24"/>
        </w:rPr>
        <w:t>М.В. Дмитриева</w:t>
      </w:r>
    </w:p>
    <w:p w14:paraId="481CEF62" w14:textId="409CEAE1" w:rsidR="008D4E61" w:rsidRDefault="008D4E61" w:rsidP="008D4E61">
      <w:pPr>
        <w:pStyle w:val="a3"/>
        <w:spacing w:line="23" w:lineRule="atLeast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3202DF">
        <w:rPr>
          <w:rFonts w:ascii="Times New Roman" w:hAnsi="Times New Roman"/>
          <w:sz w:val="24"/>
          <w:szCs w:val="24"/>
        </w:rPr>
        <w:t>1</w:t>
      </w:r>
      <w:r w:rsidR="0035379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»</w:t>
      </w:r>
      <w:r w:rsidR="00A50A57">
        <w:rPr>
          <w:rFonts w:ascii="Times New Roman" w:hAnsi="Times New Roman"/>
          <w:sz w:val="24"/>
          <w:szCs w:val="24"/>
        </w:rPr>
        <w:t xml:space="preserve"> </w:t>
      </w:r>
      <w:r w:rsidR="00EB6BC4">
        <w:rPr>
          <w:rFonts w:ascii="Times New Roman" w:hAnsi="Times New Roman"/>
          <w:sz w:val="24"/>
          <w:szCs w:val="24"/>
        </w:rPr>
        <w:t>апреля</w:t>
      </w:r>
      <w:r w:rsidR="00A50A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</w:t>
      </w:r>
      <w:r w:rsidR="0035379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 </w:t>
      </w:r>
    </w:p>
    <w:p w14:paraId="19186C07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8F511D2" w14:textId="77777777" w:rsidR="009A7D7C" w:rsidRDefault="009A7D7C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CB997DB" w14:textId="77777777" w:rsidR="009A7D7C" w:rsidRDefault="009A7D7C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7037BFD" w14:textId="77777777" w:rsidR="009A7D7C" w:rsidRDefault="008D4E61" w:rsidP="008D4E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7D7C">
        <w:rPr>
          <w:rFonts w:ascii="Times New Roman" w:hAnsi="Times New Roman" w:cs="Times New Roman"/>
          <w:sz w:val="24"/>
          <w:szCs w:val="24"/>
        </w:rPr>
        <w:t xml:space="preserve">ПРОГРАММА </w:t>
      </w:r>
    </w:p>
    <w:p w14:paraId="2BB83AB4" w14:textId="77777777" w:rsidR="008D4E61" w:rsidRPr="009A7D7C" w:rsidRDefault="009A7D7C" w:rsidP="008D4E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B1EB3">
        <w:rPr>
          <w:rFonts w:ascii="Times New Roman" w:hAnsi="Times New Roman"/>
          <w:bCs/>
          <w:sz w:val="24"/>
          <w:szCs w:val="24"/>
        </w:rPr>
        <w:t>ОБЩЕОБРАЗОВАТЕЛЬНОЙ</w:t>
      </w:r>
      <w:r w:rsidR="008D4E61" w:rsidRPr="009A7D7C">
        <w:rPr>
          <w:rFonts w:ascii="Times New Roman" w:hAnsi="Times New Roman" w:cs="Times New Roman"/>
          <w:sz w:val="24"/>
          <w:szCs w:val="24"/>
        </w:rPr>
        <w:t xml:space="preserve"> </w:t>
      </w:r>
      <w:r w:rsidR="003202DF">
        <w:rPr>
          <w:rFonts w:ascii="Times New Roman" w:hAnsi="Times New Roman" w:cs="Times New Roman"/>
          <w:sz w:val="24"/>
          <w:szCs w:val="24"/>
        </w:rPr>
        <w:t xml:space="preserve">УЧЕБНОЙ </w:t>
      </w:r>
      <w:r w:rsidR="008D4E61" w:rsidRPr="009A7D7C">
        <w:rPr>
          <w:rFonts w:ascii="Times New Roman" w:hAnsi="Times New Roman" w:cs="Times New Roman"/>
          <w:sz w:val="24"/>
          <w:szCs w:val="24"/>
        </w:rPr>
        <w:t>ДИСЦИПЛИНЫ</w:t>
      </w:r>
    </w:p>
    <w:p w14:paraId="55B0E228" w14:textId="77777777" w:rsidR="008D4E61" w:rsidRPr="009A7D7C" w:rsidRDefault="009A7D7C" w:rsidP="008D4E61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D7C">
        <w:rPr>
          <w:rFonts w:ascii="Times New Roman" w:hAnsi="Times New Roman" w:cs="Times New Roman"/>
          <w:bCs/>
          <w:sz w:val="24"/>
          <w:szCs w:val="24"/>
        </w:rPr>
        <w:t xml:space="preserve">БД.09 </w:t>
      </w:r>
      <w:r w:rsidR="008D4E61" w:rsidRPr="009A7D7C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еография</w:t>
      </w:r>
    </w:p>
    <w:p w14:paraId="7DE0FF68" w14:textId="77777777" w:rsidR="008D4E61" w:rsidRPr="001B2627" w:rsidRDefault="008D4E61" w:rsidP="008D4E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B321AE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21FF570" w14:textId="77777777" w:rsidR="009A7D7C" w:rsidRPr="001B1EB3" w:rsidRDefault="009A7D7C" w:rsidP="009A7D7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Профиль подготовки</w:t>
      </w:r>
      <w:r w:rsidRPr="001B1EB3">
        <w:rPr>
          <w:rFonts w:ascii="Times New Roman" w:hAnsi="Times New Roman"/>
          <w:sz w:val="24"/>
          <w:szCs w:val="24"/>
        </w:rPr>
        <w:t xml:space="preserve">: </w:t>
      </w:r>
      <w:r w:rsidR="005B4DD8">
        <w:rPr>
          <w:rFonts w:ascii="Times New Roman" w:hAnsi="Times New Roman"/>
          <w:sz w:val="24"/>
          <w:szCs w:val="24"/>
        </w:rPr>
        <w:t>естественно</w:t>
      </w:r>
      <w:r w:rsidR="00EB6BC4">
        <w:rPr>
          <w:rFonts w:ascii="Times New Roman" w:hAnsi="Times New Roman"/>
          <w:sz w:val="24"/>
          <w:szCs w:val="24"/>
        </w:rPr>
        <w:t>-</w:t>
      </w:r>
      <w:r w:rsidR="005B4DD8">
        <w:rPr>
          <w:rFonts w:ascii="Times New Roman" w:hAnsi="Times New Roman"/>
          <w:sz w:val="24"/>
          <w:szCs w:val="24"/>
        </w:rPr>
        <w:t>научный</w:t>
      </w:r>
      <w:r w:rsidR="00BD54BA">
        <w:rPr>
          <w:rFonts w:ascii="Times New Roman" w:hAnsi="Times New Roman"/>
          <w:sz w:val="24"/>
          <w:szCs w:val="24"/>
        </w:rPr>
        <w:t xml:space="preserve"> </w:t>
      </w:r>
    </w:p>
    <w:p w14:paraId="7F17B2BC" w14:textId="77777777" w:rsidR="009A7D7C" w:rsidRDefault="009A7D7C" w:rsidP="009A7D7C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B30C976" w14:textId="77777777" w:rsidR="008D4E61" w:rsidRDefault="009A7D7C" w:rsidP="008D4E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Специальность</w:t>
      </w:r>
      <w:r w:rsidR="00EC3B13">
        <w:rPr>
          <w:rFonts w:ascii="Times New Roman" w:hAnsi="Times New Roman"/>
          <w:sz w:val="24"/>
          <w:szCs w:val="24"/>
        </w:rPr>
        <w:t xml:space="preserve"> </w:t>
      </w:r>
      <w:r w:rsidR="00A50A57">
        <w:rPr>
          <w:rFonts w:ascii="Times New Roman" w:hAnsi="Times New Roman"/>
          <w:sz w:val="24"/>
          <w:szCs w:val="24"/>
        </w:rPr>
        <w:t xml:space="preserve">35.02.16 </w:t>
      </w:r>
      <w:r w:rsidR="00EC3B13" w:rsidRPr="006730EC">
        <w:rPr>
          <w:rFonts w:ascii="Times New Roman" w:hAnsi="Times New Roman"/>
          <w:iCs/>
          <w:sz w:val="24"/>
          <w:szCs w:val="24"/>
        </w:rPr>
        <w:t>Эксплуатация сельскохозяйственной техники и оборудования</w:t>
      </w:r>
    </w:p>
    <w:p w14:paraId="29AD94C0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3305E46" w14:textId="26156136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обучения: </w:t>
      </w:r>
      <w:r w:rsidR="0035379F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очная</w:t>
      </w:r>
    </w:p>
    <w:p w14:paraId="719D52B5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B7ADB33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337FE3A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620FAF2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A47E3C3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2F9A57A" w14:textId="77777777" w:rsidR="008D4E61" w:rsidRDefault="008D4E61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2E4E1A0E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054A51AC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0F2BEB02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22E3760F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0B34D81F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0553D95C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7CC64575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5D638BB1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4EF2FE9C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5B1E836F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3CA50E38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231F4C78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02C54E12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6650BE09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429753A3" w14:textId="77777777" w:rsidR="009A7D7C" w:rsidRDefault="009A7D7C" w:rsidP="00CA1453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</w:p>
    <w:p w14:paraId="42706211" w14:textId="18FD91AD" w:rsidR="008D4E61" w:rsidRDefault="008D4E61" w:rsidP="008D4E61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Хор, 202</w:t>
      </w:r>
      <w:r w:rsidR="0035379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C6EF573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7CB1D5B" w14:textId="77777777" w:rsidR="009A7D7C" w:rsidRDefault="009A7D7C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6323181" w14:textId="77777777" w:rsidR="009A7D7C" w:rsidRPr="00F00AAD" w:rsidRDefault="009A7D7C" w:rsidP="009A7D7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9465C">
        <w:rPr>
          <w:rFonts w:ascii="Times New Roman" w:hAnsi="Times New Roman"/>
          <w:color w:val="000000"/>
          <w:sz w:val="24"/>
          <w:szCs w:val="24"/>
        </w:rPr>
        <w:lastRenderedPageBreak/>
        <w:t>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A9465C">
        <w:rPr>
          <w:rFonts w:ascii="Times New Roman" w:hAnsi="Times New Roman"/>
          <w:sz w:val="24"/>
          <w:szCs w:val="24"/>
        </w:rPr>
        <w:t>Утверждено на заседании Совета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 Протокол № 14 от «30» ноября 2022 г.</w:t>
      </w:r>
      <w:r w:rsidRPr="00A9465C">
        <w:rPr>
          <w:rFonts w:ascii="Times New Roman" w:hAnsi="Times New Roman"/>
          <w:color w:val="000000"/>
          <w:sz w:val="24"/>
          <w:szCs w:val="24"/>
        </w:rPr>
        <w:t>)</w:t>
      </w:r>
    </w:p>
    <w:p w14:paraId="0EA20F0A" w14:textId="77777777" w:rsidR="008D4E61" w:rsidRDefault="008D4E61" w:rsidP="00EB6BC4">
      <w:pPr>
        <w:pStyle w:val="a3"/>
        <w:tabs>
          <w:tab w:val="left" w:pos="283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A2798B1" w14:textId="77777777" w:rsidR="008D4E61" w:rsidRDefault="008D4E61" w:rsidP="009A7D7C">
      <w:pPr>
        <w:pStyle w:val="a3"/>
        <w:tabs>
          <w:tab w:val="left" w:pos="2835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C19C8FE" w14:textId="77777777"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14:paraId="64409A81" w14:textId="77777777"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7425BA" w14:textId="77777777"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D80267" w14:textId="77777777" w:rsidR="007D093A" w:rsidRPr="007D093A" w:rsidRDefault="009A7D7C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Разработчики: </w:t>
      </w:r>
      <w:r w:rsidR="007D093A" w:rsidRPr="007D093A">
        <w:rPr>
          <w:rFonts w:ascii="Times New Roman" w:hAnsi="Times New Roman" w:cs="Times New Roman"/>
          <w:sz w:val="24"/>
          <w:szCs w:val="24"/>
        </w:rPr>
        <w:t>К</w:t>
      </w:r>
      <w:r w:rsidR="007D093A">
        <w:rPr>
          <w:rFonts w:ascii="Times New Roman" w:hAnsi="Times New Roman" w:cs="Times New Roman"/>
          <w:sz w:val="24"/>
          <w:szCs w:val="24"/>
        </w:rPr>
        <w:t>о</w:t>
      </w:r>
      <w:r w:rsidR="007D093A" w:rsidRPr="007D093A">
        <w:rPr>
          <w:rFonts w:ascii="Times New Roman" w:hAnsi="Times New Roman" w:cs="Times New Roman"/>
          <w:sz w:val="24"/>
          <w:szCs w:val="24"/>
        </w:rPr>
        <w:t>сарева Наталья Викторовна, канд. геогр. наук</w:t>
      </w:r>
    </w:p>
    <w:p w14:paraId="78E0D4E0" w14:textId="77777777" w:rsidR="007D093A" w:rsidRPr="007D093A" w:rsidRDefault="007D093A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093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Pr="007D093A">
        <w:rPr>
          <w:rFonts w:ascii="Times New Roman" w:hAnsi="Times New Roman" w:cs="Times New Roman"/>
          <w:sz w:val="24"/>
          <w:szCs w:val="24"/>
        </w:rPr>
        <w:t>Аигина</w:t>
      </w:r>
      <w:proofErr w:type="spellEnd"/>
      <w:r w:rsidRPr="007D093A">
        <w:rPr>
          <w:rFonts w:ascii="Times New Roman" w:hAnsi="Times New Roman" w:cs="Times New Roman"/>
          <w:sz w:val="24"/>
          <w:szCs w:val="24"/>
        </w:rPr>
        <w:t xml:space="preserve"> Екатерина Вячеславовна</w:t>
      </w:r>
    </w:p>
    <w:p w14:paraId="64537CB3" w14:textId="77777777" w:rsidR="007D093A" w:rsidRPr="007D093A" w:rsidRDefault="007D093A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093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Pr="007D093A">
        <w:rPr>
          <w:rFonts w:ascii="Times New Roman" w:hAnsi="Times New Roman" w:cs="Times New Roman"/>
          <w:sz w:val="24"/>
          <w:szCs w:val="24"/>
        </w:rPr>
        <w:t>Бесолова</w:t>
      </w:r>
      <w:proofErr w:type="spellEnd"/>
      <w:r w:rsidRPr="007D093A">
        <w:rPr>
          <w:rFonts w:ascii="Times New Roman" w:hAnsi="Times New Roman" w:cs="Times New Roman"/>
          <w:sz w:val="24"/>
          <w:szCs w:val="24"/>
        </w:rPr>
        <w:t xml:space="preserve"> Лилия Николаевна</w:t>
      </w:r>
    </w:p>
    <w:p w14:paraId="71E3CB72" w14:textId="77777777" w:rsidR="007D093A" w:rsidRPr="007D093A" w:rsidRDefault="007D093A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093A">
        <w:rPr>
          <w:rFonts w:ascii="Times New Roman" w:hAnsi="Times New Roman" w:cs="Times New Roman"/>
          <w:sz w:val="24"/>
          <w:szCs w:val="24"/>
        </w:rPr>
        <w:t xml:space="preserve">                         Гуляева Светлана Павловна</w:t>
      </w:r>
    </w:p>
    <w:p w14:paraId="4B00CE3F" w14:textId="77777777" w:rsidR="009A7D7C" w:rsidRPr="009A7D7C" w:rsidRDefault="009A7D7C" w:rsidP="009A7D7C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8F52E36" w14:textId="77777777" w:rsidR="009A7D7C" w:rsidRDefault="009A7D7C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FAB9F6" w14:textId="77777777" w:rsidR="008D4E61" w:rsidRDefault="00517B6F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Васильева И.А., </w:t>
      </w:r>
      <w:r w:rsidR="008D4E61">
        <w:rPr>
          <w:rFonts w:ascii="Times New Roman" w:hAnsi="Times New Roman" w:cs="Times New Roman"/>
          <w:sz w:val="24"/>
          <w:szCs w:val="24"/>
        </w:rPr>
        <w:t>преподаватель КГБ ПОУ ХАТ</w:t>
      </w:r>
    </w:p>
    <w:p w14:paraId="5DBD0561" w14:textId="77777777"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84538C" w14:textId="77777777" w:rsidR="008D4E61" w:rsidRDefault="008D4E61" w:rsidP="009A7D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85FE9E" w14:textId="77777777" w:rsidR="009A7D7C" w:rsidRDefault="009A7D7C" w:rsidP="009A7D7C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Программа учебной дисциплины рассмотрена и согласована на заседании ПЦК естественнонаучного и гуманитарного цикла.</w:t>
      </w:r>
    </w:p>
    <w:p w14:paraId="3185EEA8" w14:textId="34EE675F" w:rsidR="009A7D7C" w:rsidRPr="009A7D7C" w:rsidRDefault="009A7D7C" w:rsidP="009A7D7C">
      <w:pPr>
        <w:pStyle w:val="a3"/>
        <w:spacing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9A7D7C">
        <w:rPr>
          <w:rFonts w:ascii="Times New Roman" w:hAnsi="Times New Roman"/>
          <w:sz w:val="24"/>
          <w:szCs w:val="24"/>
        </w:rPr>
        <w:t xml:space="preserve">Протокол № </w:t>
      </w:r>
      <w:r w:rsidRPr="009A7D7C">
        <w:rPr>
          <w:rFonts w:ascii="Times New Roman" w:hAnsi="Times New Roman"/>
          <w:bCs/>
          <w:iCs/>
          <w:sz w:val="24"/>
          <w:szCs w:val="24"/>
        </w:rPr>
        <w:t xml:space="preserve">№ </w:t>
      </w:r>
      <w:r w:rsidR="00EB6BC4">
        <w:rPr>
          <w:rFonts w:ascii="Times New Roman" w:hAnsi="Times New Roman"/>
          <w:bCs/>
          <w:iCs/>
          <w:sz w:val="24"/>
          <w:szCs w:val="24"/>
        </w:rPr>
        <w:t>8</w:t>
      </w:r>
      <w:r>
        <w:rPr>
          <w:rFonts w:ascii="Times New Roman" w:hAnsi="Times New Roman"/>
          <w:bCs/>
          <w:iCs/>
          <w:sz w:val="24"/>
          <w:szCs w:val="24"/>
        </w:rPr>
        <w:t xml:space="preserve"> от «15</w:t>
      </w:r>
      <w:r w:rsidRPr="009A7D7C">
        <w:rPr>
          <w:rFonts w:ascii="Times New Roman" w:hAnsi="Times New Roman"/>
          <w:bCs/>
          <w:iCs/>
          <w:sz w:val="24"/>
          <w:szCs w:val="24"/>
        </w:rPr>
        <w:t xml:space="preserve">» </w:t>
      </w:r>
      <w:r w:rsidR="00EB6BC4">
        <w:rPr>
          <w:rFonts w:ascii="Times New Roman" w:hAnsi="Times New Roman"/>
          <w:bCs/>
          <w:iCs/>
          <w:sz w:val="24"/>
          <w:szCs w:val="24"/>
        </w:rPr>
        <w:t>апреля 202</w:t>
      </w:r>
      <w:r w:rsidR="0035379F">
        <w:rPr>
          <w:rFonts w:ascii="Times New Roman" w:hAnsi="Times New Roman"/>
          <w:bCs/>
          <w:iCs/>
          <w:sz w:val="24"/>
          <w:szCs w:val="24"/>
        </w:rPr>
        <w:t>5</w:t>
      </w:r>
      <w:r w:rsidRPr="009A7D7C">
        <w:rPr>
          <w:rFonts w:ascii="Times New Roman" w:hAnsi="Times New Roman"/>
          <w:bCs/>
          <w:iCs/>
          <w:sz w:val="24"/>
          <w:szCs w:val="24"/>
        </w:rPr>
        <w:t xml:space="preserve"> г.</w:t>
      </w:r>
    </w:p>
    <w:p w14:paraId="7A217526" w14:textId="77777777" w:rsidR="009A7D7C" w:rsidRPr="009A7D7C" w:rsidRDefault="009A7D7C" w:rsidP="009A7D7C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A7D7C">
        <w:rPr>
          <w:rFonts w:ascii="Times New Roman" w:hAnsi="Times New Roman"/>
          <w:sz w:val="24"/>
          <w:szCs w:val="24"/>
        </w:rPr>
        <w:t>Председатель ______________ Кайденко Н.Н</w:t>
      </w:r>
    </w:p>
    <w:p w14:paraId="70983600" w14:textId="77777777" w:rsidR="009A7D7C" w:rsidRPr="009A7D7C" w:rsidRDefault="009A7D7C" w:rsidP="009A7D7C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9A7D7C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(</w:t>
      </w:r>
      <w:proofErr w:type="gramStart"/>
      <w:r w:rsidRPr="009A7D7C">
        <w:rPr>
          <w:rFonts w:ascii="Times New Roman" w:hAnsi="Times New Roman"/>
          <w:sz w:val="24"/>
          <w:szCs w:val="24"/>
          <w:vertAlign w:val="superscript"/>
        </w:rPr>
        <w:t xml:space="preserve">подпись)   </w:t>
      </w:r>
      <w:proofErr w:type="gramEnd"/>
      <w:r w:rsidRPr="009A7D7C">
        <w:rPr>
          <w:rFonts w:ascii="Times New Roman" w:hAnsi="Times New Roman"/>
          <w:sz w:val="24"/>
          <w:szCs w:val="24"/>
          <w:vertAlign w:val="superscript"/>
        </w:rPr>
        <w:t xml:space="preserve">                      (ФИО)</w:t>
      </w:r>
    </w:p>
    <w:p w14:paraId="1A5CA04E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E7E7F04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5DB9C84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5102255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702016D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2FD97AD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5B0A2F5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688C69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9DF7833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D13377D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5446CBC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D0C363A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888FEF2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AA98CBD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5890E32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КГБ ПОУ ХАТ</w:t>
      </w:r>
    </w:p>
    <w:p w14:paraId="45F25E58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Хабаровский край, р-он им. Лазо, п. Хор</w:t>
      </w:r>
    </w:p>
    <w:p w14:paraId="7E1A2910" w14:textId="77777777" w:rsidR="008D4E61" w:rsidRDefault="008D4E61" w:rsidP="008D4E61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ул. Менделеева 13</w:t>
      </w:r>
    </w:p>
    <w:p w14:paraId="4CA63583" w14:textId="77777777" w:rsidR="00517B6F" w:rsidRDefault="008D4E61" w:rsidP="007D093A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индекс: 682922</w:t>
      </w:r>
    </w:p>
    <w:p w14:paraId="1F5FAF3E" w14:textId="77777777" w:rsidR="00102462" w:rsidRDefault="00102462" w:rsidP="007D093A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D2B065" w14:textId="77777777" w:rsidR="00102462" w:rsidRPr="007D093A" w:rsidRDefault="00102462" w:rsidP="007D093A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C5E87D" w14:textId="77777777" w:rsidR="00517B6F" w:rsidRPr="009A7D7C" w:rsidRDefault="00517B6F" w:rsidP="00517B6F">
      <w:pPr>
        <w:pStyle w:val="a3"/>
        <w:spacing w:line="23" w:lineRule="atLeast"/>
        <w:jc w:val="center"/>
        <w:rPr>
          <w:rFonts w:ascii="Times New Roman" w:hAnsi="Times New Roman"/>
          <w:sz w:val="24"/>
          <w:szCs w:val="24"/>
        </w:rPr>
      </w:pPr>
      <w:r w:rsidRPr="009A7D7C">
        <w:rPr>
          <w:rFonts w:ascii="Times New Roman" w:hAnsi="Times New Roman"/>
          <w:sz w:val="24"/>
          <w:szCs w:val="24"/>
        </w:rPr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930"/>
      </w:tblGrid>
      <w:tr w:rsidR="009A7D7C" w14:paraId="71D42F61" w14:textId="77777777" w:rsidTr="009A7D7C">
        <w:tc>
          <w:tcPr>
            <w:tcW w:w="959" w:type="dxa"/>
          </w:tcPr>
          <w:p w14:paraId="7074B60F" w14:textId="77777777" w:rsidR="009A7D7C" w:rsidRDefault="009A7D7C" w:rsidP="00517B6F">
            <w:pPr>
              <w:pStyle w:val="a3"/>
              <w:spacing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4879558F" w14:textId="77777777" w:rsidR="009A7D7C" w:rsidRDefault="009A7D7C" w:rsidP="00517B6F">
            <w:pPr>
              <w:pStyle w:val="a3"/>
              <w:spacing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7D7C" w14:paraId="07EF2935" w14:textId="77777777" w:rsidTr="009A7D7C">
        <w:tc>
          <w:tcPr>
            <w:tcW w:w="959" w:type="dxa"/>
            <w:hideMark/>
          </w:tcPr>
          <w:p w14:paraId="742A93AC" w14:textId="77777777"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930" w:type="dxa"/>
            <w:hideMark/>
          </w:tcPr>
          <w:p w14:paraId="20701C02" w14:textId="77777777" w:rsidR="009A7D7C" w:rsidRDefault="009A7D7C" w:rsidP="009A7D7C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ХАРАКТЕРИСТИКА ПРОГРАММЫ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9A7D7C" w14:paraId="33513095" w14:textId="77777777" w:rsidTr="009A7D7C">
        <w:tc>
          <w:tcPr>
            <w:tcW w:w="959" w:type="dxa"/>
            <w:hideMark/>
          </w:tcPr>
          <w:p w14:paraId="7D0C9DBB" w14:textId="77777777"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930" w:type="dxa"/>
            <w:hideMark/>
          </w:tcPr>
          <w:p w14:paraId="680C1A13" w14:textId="77777777" w:rsidR="009A7D7C" w:rsidRDefault="009A7D7C" w:rsidP="00517B6F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</w:t>
            </w:r>
            <w:r w:rsidR="00EB6BC4">
              <w:rPr>
                <w:rFonts w:ascii="Times New Roman" w:hAnsi="Times New Roman"/>
                <w:sz w:val="24"/>
                <w:szCs w:val="24"/>
              </w:rPr>
              <w:t xml:space="preserve">ПРОГРАИИЫ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9A7D7C" w14:paraId="752AE358" w14:textId="77777777" w:rsidTr="009A7D7C">
        <w:tc>
          <w:tcPr>
            <w:tcW w:w="959" w:type="dxa"/>
            <w:hideMark/>
          </w:tcPr>
          <w:p w14:paraId="4CC18A43" w14:textId="77777777"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930" w:type="dxa"/>
            <w:hideMark/>
          </w:tcPr>
          <w:p w14:paraId="37E206C7" w14:textId="77777777" w:rsidR="009A7D7C" w:rsidRDefault="009A7D7C" w:rsidP="00517B6F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  <w:tr w:rsidR="009A7D7C" w14:paraId="12217714" w14:textId="77777777" w:rsidTr="009A7D7C">
        <w:tc>
          <w:tcPr>
            <w:tcW w:w="959" w:type="dxa"/>
            <w:hideMark/>
          </w:tcPr>
          <w:p w14:paraId="0960AC1F" w14:textId="77777777"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930" w:type="dxa"/>
            <w:hideMark/>
          </w:tcPr>
          <w:p w14:paraId="5CB7CC32" w14:textId="77777777" w:rsidR="009A7D7C" w:rsidRDefault="009A7D7C" w:rsidP="00517B6F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EB6BC4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</w:tc>
      </w:tr>
      <w:tr w:rsidR="009A7D7C" w14:paraId="03811FF0" w14:textId="77777777" w:rsidTr="009A7D7C">
        <w:tc>
          <w:tcPr>
            <w:tcW w:w="959" w:type="dxa"/>
            <w:hideMark/>
          </w:tcPr>
          <w:p w14:paraId="28E1F6BC" w14:textId="77777777"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930" w:type="dxa"/>
            <w:hideMark/>
          </w:tcPr>
          <w:p w14:paraId="7FC3542C" w14:textId="77777777" w:rsidR="009A7D7C" w:rsidRDefault="009A7D7C" w:rsidP="00517B6F">
            <w:pPr>
              <w:pStyle w:val="a3"/>
              <w:spacing w:after="24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EB6BC4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="00102462" w:rsidRPr="001B1EB3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ОБЩЕОБРАЗОВАТЕЛЬНОЙ</w:t>
            </w:r>
            <w:r w:rsidR="0010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9A7D7C" w14:paraId="54765C91" w14:textId="77777777" w:rsidTr="009A7D7C">
        <w:tc>
          <w:tcPr>
            <w:tcW w:w="959" w:type="dxa"/>
          </w:tcPr>
          <w:p w14:paraId="0BB2E8B9" w14:textId="77777777" w:rsidR="009A7D7C" w:rsidRDefault="009A7D7C" w:rsidP="00517B6F">
            <w:pPr>
              <w:pStyle w:val="a3"/>
              <w:spacing w:after="24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6996ACF7" w14:textId="77777777" w:rsidR="009A7D7C" w:rsidRDefault="009A7D7C" w:rsidP="00517B6F">
            <w:pPr>
              <w:pStyle w:val="a3"/>
              <w:spacing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CA0289" w14:textId="77777777" w:rsidR="009A7D7C" w:rsidRDefault="009A7D7C" w:rsidP="00517B6F">
      <w:pPr>
        <w:pStyle w:val="a3"/>
        <w:spacing w:line="23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FD03621" w14:textId="77777777" w:rsidR="00517B6F" w:rsidRPr="001D7609" w:rsidRDefault="00747D4C" w:rsidP="00EB6BC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</w:t>
      </w:r>
      <w:r w:rsidR="00517B6F" w:rsidRPr="001D7609">
        <w:rPr>
          <w:rFonts w:ascii="Times New Roman" w:hAnsi="Times New Roman"/>
          <w:b/>
          <w:sz w:val="24"/>
          <w:szCs w:val="24"/>
        </w:rPr>
        <w:t xml:space="preserve">ОБЩАЯ ХАРАКТЕРИСТИКА ПРОГРАММЫ </w:t>
      </w:r>
      <w:r w:rsidR="00102462" w:rsidRPr="003202DF">
        <w:rPr>
          <w:rFonts w:ascii="Times New Roman" w:hAnsi="Times New Roman"/>
          <w:b/>
          <w:bCs/>
          <w:sz w:val="24"/>
          <w:szCs w:val="24"/>
        </w:rPr>
        <w:t>ОБЩЕОБРАЗОВАТЕЛЬНОЙ</w:t>
      </w:r>
      <w:r w:rsidR="00102462" w:rsidRPr="001D7609">
        <w:rPr>
          <w:rFonts w:ascii="Times New Roman" w:hAnsi="Times New Roman"/>
          <w:b/>
          <w:sz w:val="24"/>
          <w:szCs w:val="24"/>
        </w:rPr>
        <w:t xml:space="preserve"> </w:t>
      </w:r>
      <w:r w:rsidR="00517B6F" w:rsidRPr="001D7609">
        <w:rPr>
          <w:rFonts w:ascii="Times New Roman" w:hAnsi="Times New Roman"/>
          <w:b/>
          <w:sz w:val="24"/>
          <w:szCs w:val="24"/>
        </w:rPr>
        <w:t>УЧЕБНОЙДИСЦИПЛИНЫ</w:t>
      </w:r>
    </w:p>
    <w:p w14:paraId="21B99391" w14:textId="77777777" w:rsidR="00517B6F" w:rsidRPr="001D7609" w:rsidRDefault="00517B6F" w:rsidP="00EB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5ED3A7" w14:textId="77777777" w:rsidR="00EB6BC4" w:rsidRPr="00EB6BC4" w:rsidRDefault="004E7D7B" w:rsidP="00EB6BC4">
      <w:pPr>
        <w:pStyle w:val="a9"/>
        <w:widowControl w:val="0"/>
        <w:numPr>
          <w:ilvl w:val="1"/>
          <w:numId w:val="33"/>
        </w:numPr>
        <w:tabs>
          <w:tab w:val="left" w:pos="12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rPr>
          <w:b/>
          <w:bCs/>
        </w:rPr>
      </w:pPr>
      <w:r w:rsidRPr="00EB6BC4">
        <w:rPr>
          <w:b/>
          <w:bCs/>
        </w:rPr>
        <w:t>Место дисциплины в структуре основной профессиональной образовательной программы</w:t>
      </w:r>
    </w:p>
    <w:p w14:paraId="3BEA8D6D" w14:textId="77777777" w:rsidR="00517B6F" w:rsidRPr="00EB6BC4" w:rsidRDefault="00EB6BC4" w:rsidP="00EB6BC4">
      <w:pPr>
        <w:pStyle w:val="a9"/>
        <w:widowControl w:val="0"/>
        <w:tabs>
          <w:tab w:val="left" w:pos="12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before="0" w:beforeAutospacing="0"/>
        <w:ind w:left="1199"/>
        <w:jc w:val="both"/>
        <w:rPr>
          <w:rFonts w:cstheme="minorBidi"/>
          <w:b/>
          <w:bCs/>
        </w:rPr>
      </w:pPr>
      <w:r>
        <w:t xml:space="preserve">Учебная дисциплина является базовой дисциплиной </w:t>
      </w:r>
      <w:r w:rsidR="00517B6F" w:rsidRPr="00EB6BC4">
        <w:t>общеобразовательно</w:t>
      </w:r>
      <w:r>
        <w:t>го</w:t>
      </w:r>
      <w:r w:rsidR="00517B6F" w:rsidRPr="00EB6BC4">
        <w:t xml:space="preserve"> цикл</w:t>
      </w:r>
      <w:r>
        <w:t>а.</w:t>
      </w:r>
    </w:p>
    <w:p w14:paraId="30406DAF" w14:textId="77777777" w:rsidR="00747D4C" w:rsidRPr="007B74C5" w:rsidRDefault="00747D4C" w:rsidP="00EB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C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B74C5" w:rsidRPr="007B74C5">
        <w:rPr>
          <w:rFonts w:ascii="Times New Roman" w:hAnsi="Times New Roman" w:cs="Times New Roman"/>
          <w:b/>
          <w:sz w:val="24"/>
          <w:szCs w:val="24"/>
        </w:rPr>
        <w:t>.</w:t>
      </w:r>
      <w:r w:rsidR="004E7D7B" w:rsidRPr="004E7D7B">
        <w:rPr>
          <w:rFonts w:ascii="Times New Roman" w:hAnsi="Times New Roman" w:cs="Times New Roman"/>
          <w:b/>
          <w:sz w:val="24"/>
          <w:szCs w:val="24"/>
        </w:rPr>
        <w:t>2</w:t>
      </w:r>
      <w:r w:rsidR="007B74C5" w:rsidRPr="007B74C5">
        <w:rPr>
          <w:rFonts w:ascii="Times New Roman" w:hAnsi="Times New Roman" w:cs="Times New Roman"/>
          <w:b/>
          <w:sz w:val="24"/>
          <w:szCs w:val="24"/>
        </w:rPr>
        <w:t xml:space="preserve">. Цели </w:t>
      </w:r>
      <w:r w:rsidR="004E7D7B" w:rsidRPr="004E7D7B">
        <w:rPr>
          <w:rFonts w:ascii="Times New Roman" w:hAnsi="Times New Roman" w:cs="Times New Roman"/>
          <w:b/>
          <w:sz w:val="24"/>
          <w:szCs w:val="24"/>
        </w:rPr>
        <w:t>и планируемые результаты освоения</w:t>
      </w:r>
      <w:r w:rsidR="007D0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4C5">
        <w:rPr>
          <w:rFonts w:ascii="Times New Roman" w:hAnsi="Times New Roman" w:cs="Times New Roman"/>
          <w:b/>
          <w:sz w:val="24"/>
          <w:szCs w:val="24"/>
        </w:rPr>
        <w:t xml:space="preserve">дисциплины </w:t>
      </w:r>
    </w:p>
    <w:p w14:paraId="32BC994F" w14:textId="77777777" w:rsidR="004E7D7B" w:rsidRDefault="004E7D7B" w:rsidP="00EB6BC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1.2.1. Цель общеобразовательной дисциплины </w:t>
      </w:r>
    </w:p>
    <w:p w14:paraId="08523129" w14:textId="77777777" w:rsidR="00747D4C" w:rsidRPr="007B74C5" w:rsidRDefault="00747D4C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74C5">
        <w:rPr>
          <w:rFonts w:ascii="Times New Roman" w:hAnsi="Times New Roman" w:cs="Times New Roman"/>
          <w:sz w:val="24"/>
          <w:szCs w:val="24"/>
        </w:rPr>
        <w:t xml:space="preserve">Содержание программы общеобразовательной дисциплины </w:t>
      </w:r>
      <w:r w:rsidR="00B600FD">
        <w:rPr>
          <w:rFonts w:ascii="Times New Roman" w:hAnsi="Times New Roman" w:cs="Times New Roman"/>
          <w:sz w:val="24"/>
          <w:szCs w:val="24"/>
        </w:rPr>
        <w:t>БД.09 География</w:t>
      </w:r>
      <w:r w:rsidRPr="007B74C5">
        <w:rPr>
          <w:rFonts w:ascii="Times New Roman" w:hAnsi="Times New Roman" w:cs="Times New Roman"/>
          <w:sz w:val="24"/>
          <w:szCs w:val="24"/>
        </w:rPr>
        <w:t xml:space="preserve"> направлено на достижение следующих целей: 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 овладение умениями сочетать глобальный, региональный и локальный подходы для описания и анализа природных, социально-экономических, </w:t>
      </w:r>
      <w:proofErr w:type="spellStart"/>
      <w:r w:rsidRPr="007B74C5">
        <w:rPr>
          <w:rFonts w:ascii="Times New Roman" w:hAnsi="Times New Roman" w:cs="Times New Roman"/>
          <w:sz w:val="24"/>
          <w:szCs w:val="24"/>
        </w:rPr>
        <w:t>геоэкологических</w:t>
      </w:r>
      <w:proofErr w:type="spellEnd"/>
      <w:r w:rsidRPr="007B74C5">
        <w:rPr>
          <w:rFonts w:ascii="Times New Roman" w:hAnsi="Times New Roman" w:cs="Times New Roman"/>
          <w:sz w:val="24"/>
          <w:szCs w:val="24"/>
        </w:rPr>
        <w:t xml:space="preserve"> процессов и явлений; 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 воспитание уважения к другим народам и культурам, бережного отношения к окружающей природной среде; 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 нахождение и применение географической информации, включая географические карты, статистические материалы, геоинформационные системы и </w:t>
      </w:r>
      <w:r w:rsidR="00A50A57">
        <w:rPr>
          <w:rFonts w:ascii="Times New Roman" w:hAnsi="Times New Roman" w:cs="Times New Roman"/>
          <w:sz w:val="24"/>
          <w:szCs w:val="24"/>
        </w:rPr>
        <w:t>И</w:t>
      </w:r>
      <w:r w:rsidRPr="007B74C5">
        <w:rPr>
          <w:rFonts w:ascii="Times New Roman" w:hAnsi="Times New Roman" w:cs="Times New Roman"/>
          <w:sz w:val="24"/>
          <w:szCs w:val="24"/>
        </w:rPr>
        <w:t>нтернет-ресурсы, для правильной оценки важнейших социально-экономических вопросов международной жизни; 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14:paraId="5434B3FB" w14:textId="77777777" w:rsidR="004E7D7B" w:rsidRPr="0025135C" w:rsidRDefault="004E7D7B" w:rsidP="00EB6BC4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color w:val="4D4D4D"/>
          <w:sz w:val="24"/>
          <w:szCs w:val="24"/>
        </w:rPr>
      </w:pPr>
      <w:r w:rsidRPr="0025135C">
        <w:rPr>
          <w:rFonts w:ascii="Times New Roman" w:eastAsia="Calibri" w:hAnsi="Times New Roman"/>
          <w:b/>
          <w:sz w:val="24"/>
          <w:szCs w:val="24"/>
        </w:rPr>
        <w:t>1.2.2. Планируемые результаты освоения общеобразовательной дисциплины в соответствии с ФГОС СПО</w:t>
      </w:r>
    </w:p>
    <w:p w14:paraId="04E985F8" w14:textId="77777777" w:rsidR="004E7D7B" w:rsidRPr="00401F33" w:rsidRDefault="004E7D7B" w:rsidP="00EB6B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1F33">
        <w:rPr>
          <w:rFonts w:ascii="Times New Roman" w:hAnsi="Times New Roman" w:cs="Times New Roman"/>
          <w:sz w:val="24"/>
          <w:szCs w:val="24"/>
        </w:rPr>
        <w:t xml:space="preserve">Особое значение дисциплина имеет при </w:t>
      </w:r>
      <w:r>
        <w:rPr>
          <w:rFonts w:ascii="Times New Roman" w:hAnsi="Times New Roman"/>
          <w:sz w:val="24"/>
          <w:szCs w:val="24"/>
        </w:rPr>
        <w:t>формировании и развитии ОК и ПК:</w:t>
      </w:r>
    </w:p>
    <w:p w14:paraId="0DC53025" w14:textId="77777777" w:rsidR="004D63EB" w:rsidRPr="004E7D7B" w:rsidRDefault="00473A64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D7B">
        <w:rPr>
          <w:rFonts w:ascii="Times New Roman" w:hAnsi="Times New Roman" w:cs="Times New Roman"/>
          <w:sz w:val="24"/>
          <w:szCs w:val="24"/>
        </w:rPr>
        <w:t xml:space="preserve"> </w:t>
      </w:r>
      <w:r w:rsidR="004D63EB" w:rsidRPr="004E7D7B">
        <w:rPr>
          <w:rFonts w:ascii="Times New Roman" w:hAnsi="Times New Roman" w:cs="Times New Roman"/>
          <w:sz w:val="24"/>
          <w:szCs w:val="24"/>
        </w:rPr>
        <w:t>Содержание учебных дисциплин и профессиональных модулей ориентировано на формирование у обучающегося следующих компетенций:</w:t>
      </w:r>
    </w:p>
    <w:p w14:paraId="60D4C5FE" w14:textId="77777777" w:rsidR="00ED4542" w:rsidRDefault="00ED4542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  <w:sectPr w:rsidR="00ED4542" w:rsidSect="00EB6BC4">
          <w:footerReference w:type="even" r:id="rId8"/>
          <w:footerReference w:type="default" r:id="rId9"/>
          <w:footerReference w:type="first" r:id="rId10"/>
          <w:pgSz w:w="11906" w:h="16838"/>
          <w:pgMar w:top="851" w:right="566" w:bottom="1134" w:left="1134" w:header="709" w:footer="709" w:gutter="0"/>
          <w:pgNumType w:start="409"/>
          <w:cols w:space="720"/>
          <w:titlePg/>
          <w:docGrid w:linePitch="299"/>
        </w:sectPr>
      </w:pPr>
    </w:p>
    <w:p w14:paraId="5DBC9736" w14:textId="77777777" w:rsidR="004D63EB" w:rsidRDefault="004D63EB" w:rsidP="00EB6BC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124"/>
        <w:gridCol w:w="7342"/>
      </w:tblGrid>
      <w:tr w:rsidR="00ED4542" w:rsidRPr="00A50A57" w14:paraId="14BAC735" w14:textId="77777777" w:rsidTr="00E514BA">
        <w:trPr>
          <w:trHeight w:val="2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C8B6" w14:textId="77777777" w:rsidR="00ED4542" w:rsidRPr="00A50A57" w:rsidRDefault="00ED4542" w:rsidP="005228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18372103"/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компетенций</w:t>
            </w:r>
          </w:p>
        </w:tc>
        <w:tc>
          <w:tcPr>
            <w:tcW w:w="13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BCA5" w14:textId="77777777" w:rsidR="00ED4542" w:rsidRPr="00A50A57" w:rsidRDefault="00ED4542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D4542" w:rsidRPr="00A50A57" w14:paraId="5BDA87F2" w14:textId="77777777" w:rsidTr="00E514BA">
        <w:trPr>
          <w:trHeight w:val="27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F7BF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3CC5" w14:textId="77777777" w:rsidR="00ED4542" w:rsidRPr="00A50A57" w:rsidRDefault="00ED4542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Общие</w:t>
            </w:r>
            <w:r w:rsidRPr="00A50A5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1800" w14:textId="77777777" w:rsidR="00ED4542" w:rsidRPr="00A50A57" w:rsidRDefault="00ED4542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Дисциплинарные</w:t>
            </w:r>
            <w:r w:rsidRPr="00A50A5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ED4542" w:rsidRPr="00A50A57" w14:paraId="39EE6BF4" w14:textId="77777777" w:rsidTr="00E514B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47D9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301D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части трудового воспитания:</w:t>
            </w:r>
          </w:p>
          <w:p w14:paraId="783DB208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готовность к труду, осознание ценности мастерства, трудолюбие;</w:t>
            </w:r>
          </w:p>
          <w:p w14:paraId="71E3D384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14:paraId="4C365D79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интерес к различным сферам профессиональной деятельности,</w:t>
            </w:r>
          </w:p>
          <w:p w14:paraId="5CACC1CC" w14:textId="77777777" w:rsidR="00ED4542" w:rsidRPr="00A50A57" w:rsidRDefault="00ED4542" w:rsidP="00EB6BC4">
            <w:pPr>
              <w:spacing w:after="0" w:line="240" w:lineRule="auto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6A939CF4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а) 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базовые логические действия:</w:t>
            </w:r>
          </w:p>
          <w:p w14:paraId="3BF9216B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5F83EB79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62ED667C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14:paraId="4881819B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выявлять закономерности и противоречия в рассматриваемых явлениях; </w:t>
            </w:r>
          </w:p>
          <w:p w14:paraId="2B55F9FE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1C644138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креативное мышление при решении жизненных проблем </w:t>
            </w:r>
          </w:p>
          <w:p w14:paraId="4D26C0CF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  <w:t>б)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 базовые исследовательские действия:</w:t>
            </w:r>
          </w:p>
          <w:p w14:paraId="62BF9944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6B67BE43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05FAF426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07750730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2FA16473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уметь интегрировать знания из разных предметных областей; </w:t>
            </w:r>
          </w:p>
          <w:p w14:paraId="5D976977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выдвигать новые идеи, предлагать оригинальные подходы и решения; </w:t>
            </w:r>
          </w:p>
          <w:p w14:paraId="14B5E455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054C26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роль и место комплекса географических наук в системе научных дисциплин и в решении современных научных и практических задач: определять задачи, возникающие при решении 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наук: урбанизм и городские исследования, современная промышленность и цепочки добавленной стоимости и так далее;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комплекс знаний о целостности географического пространства как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</w:t>
            </w:r>
          </w:p>
          <w:p w14:paraId="63471B47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-сформировать систему знаний об основных процессах, закономерностях и проблемах взаимодействия географической среды и общества, о географических подходах к устойчивому развитию территорий, готовность к самостоятельному поиску методов решения практико-ориентированных задач: определять проблемы взаимодействия географической среды и общества на территориях разного ранга; оценивать различные подходы к решению </w:t>
            </w:r>
            <w:proofErr w:type="spellStart"/>
            <w:r w:rsidRPr="00A50A5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геоэкологических</w:t>
            </w:r>
            <w:proofErr w:type="spellEnd"/>
            <w:r w:rsidRPr="00A50A5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проблем; интегрировать и использовать географические знания и сведения из источников географической информации для решения практико-ориентированных задач: решения проблем, имеющих географические аспекты; объяснения географических особенностей проявления проблем взаимодействия географической среды и общества; составления географических прогнозов;</w:t>
            </w:r>
          </w:p>
        </w:tc>
      </w:tr>
      <w:tr w:rsidR="00ED4542" w:rsidRPr="00A50A57" w14:paraId="76BACEA0" w14:textId="77777777" w:rsidTr="00E514B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3E78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02. Использовать современные средства поиска, анализа и интерпретации информации, и информационные технологии для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задач профессиональной деятельности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385E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 области ценности научного познания: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совершенствование языковой и читательской культуры как средства взаимодействия между людьми и познания мира; осознание ценности 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научной деятельности, готовность осуществлять проектную и исследовательскую деятельность индивидуально и в группе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D43F85" w14:textId="77777777" w:rsidR="00ED4542" w:rsidRPr="00A50A57" w:rsidRDefault="00ED4542" w:rsidP="00522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Овладение универсальными учебными познавательными действиями: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в)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 работа с информацией: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создавать тексты в различных форматах с учетом назначения информации и целевой аудитории, выбирая оптимальную форму представления и визуализации; оценивать достоверность, легитимность информации, ее соответствие правовым и морально-этическим нормам;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владеть навыками распознавания и защиты информации, информационной безопасности личности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; 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B532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</w:p>
          <w:p w14:paraId="6E551DDF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владеть навыками познавательной, учебно-исследовательской и проектной деятельности,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социально-экономических и </w:t>
            </w:r>
            <w:proofErr w:type="spellStart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явлений и процессов: самостоятельно выбирать тему; определять проблему, цели и задачи исследования; формулировать гипотезу; составлять план исследования; определять инструментарий (в том числе инструменты геоинформационной системы) для сбора материалов и обработки результатов;</w:t>
            </w:r>
          </w:p>
          <w:p w14:paraId="5267E4A1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 сформировать навыки картографической интерпретации природных, социально-экономических и экологических характеристик различных территорий и акваторий: представлять информацию в виде карт, картограмм, картодиаграмм;</w:t>
            </w:r>
          </w:p>
        </w:tc>
      </w:tr>
      <w:tr w:rsidR="00ED4542" w:rsidRPr="00A50A57" w14:paraId="03163F99" w14:textId="77777777" w:rsidTr="00E514B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BDAB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жизненных ситуациях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388A" w14:textId="77777777" w:rsidR="00ED4542" w:rsidRPr="00522833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В области духовно-нравственного воспитания: 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осознание личного вклада в построение устойчивого будущего;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2577E3DF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036D9E68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а)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 самоорганизация: самостоятельно осуществлять познавательную деятельность, выявлять проблемы,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ставить и формулировать собственные задачи в образовательной деятельности и жизненных ситуациях; самостоятельно составлять план решения проблемы с учетом имеющихся ресурсов, собственных возможностей и предпочтений;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давать оценку новым ситуациям;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1F62BEB2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б)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 самоконтроль: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использовать приемы рефлексии для оценки ситуации, выбора верного решения; уметь оценивать риски и своевременно принимать решения по их снижению;</w:t>
            </w:r>
          </w:p>
          <w:p w14:paraId="2A3A6E02" w14:textId="77777777" w:rsidR="00ED4542" w:rsidRPr="00A50A57" w:rsidRDefault="00ED4542" w:rsidP="00522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в)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 эмоциональный интеллект, предполагающий сформированность: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172C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</w:t>
            </w:r>
            <w:proofErr w:type="spellStart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взаимосвязей между ними и особенностей проявления и путей решения глобальных проблем человечества;</w:t>
            </w:r>
          </w:p>
          <w:p w14:paraId="3ED4C1A9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542" w:rsidRPr="00A50A57" w14:paraId="7AA90DE5" w14:textId="77777777" w:rsidTr="00E514B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83D6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04.Эффективно взаимодействовать и работать в коллективе и команде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6584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готовность к саморазвитию, самостоятельности и самоопределению;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овладение навыками учебно-исследовательской, проектной и социальной деятельности;</w:t>
            </w:r>
          </w:p>
          <w:p w14:paraId="7ABB28F8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действиями: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б)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 совместная деятельность: понимать и использовать преимущества командной и индивидуальной работы;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обсуждать результаты совместной работы; координировать и выполнять работу в условиях реального, виртуального и комбинированного взаимодействия;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791FB39B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503A2D21" w14:textId="77777777" w:rsidR="00ED4542" w:rsidRPr="00A50A57" w:rsidRDefault="00ED4542" w:rsidP="00522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г)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 принятие себя и других людей: принимать мотивы и аргументы других людей при анализе результатов деятельности; признавать свое право и право других людей на ошибки;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понимать мир с позиции другого человека;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3383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</w:t>
            </w:r>
          </w:p>
          <w:p w14:paraId="1ADF1158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542" w:rsidRPr="00A50A57" w14:paraId="538B5A09" w14:textId="77777777" w:rsidTr="00E514B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FB7C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ОК 05.Осуществлять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9019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области эстетического воспитания:</w:t>
            </w:r>
          </w:p>
          <w:p w14:paraId="4626F6EF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5FDBFF38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15DB03BA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0E2ABE21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18CCBD60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0189C6FF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а)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 общение:</w:t>
            </w:r>
          </w:p>
          <w:p w14:paraId="1DA3E42E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 осуществлять коммуникации во всех сферах жизни;</w:t>
            </w:r>
          </w:p>
          <w:p w14:paraId="33756D63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3AF2488B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развернуто и логично излагать свою точку зрения с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использованием языковых средств;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C8F5" w14:textId="77777777" w:rsidR="00ED4542" w:rsidRPr="00A50A57" w:rsidRDefault="00ED4542" w:rsidP="00522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для развития отдельных отраслей промышленности и сельского хозяйства, международную специализацию стран;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сформировать комплекс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</w:t>
            </w:r>
          </w:p>
        </w:tc>
      </w:tr>
      <w:tr w:rsidR="00ED4542" w:rsidRPr="00A50A57" w14:paraId="09303C5F" w14:textId="77777777" w:rsidTr="00E514B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EF00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06.</w:t>
            </w:r>
            <w:r w:rsidR="00102462"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A3C6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осознание обучающимися российской гражданской идентичности;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</w:t>
            </w:r>
            <w:r w:rsidR="0052283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14:paraId="47F1B56D" w14:textId="77777777" w:rsidR="00ED4542" w:rsidRPr="00A50A57" w:rsidRDefault="00ED4542" w:rsidP="00522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части гражданского воспитания: осознание своих конституционных прав и обязанностей, уважение закона и правопорядка; принятие традиционных национальных, общечеловеческих гуманистических и демократических ценностей; 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 умение взаимодействовать с социальными институтами в соответствии с их функциями и назначением; готовность к гуманитарной и волонтерской деятельности;</w:t>
            </w:r>
            <w:r w:rsidR="0052283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патриотического воспитания: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ценностное отношение к государственным символам, историческому 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и природному наследию, памятникам, традициям народов России, достижениям России в науке, искусстве, спорте, технологиях и труде;</w:t>
            </w:r>
            <w:r w:rsidR="0052283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идейная убежденность, готовность к служению и защите Отечества, ответственность за его судьбу;</w:t>
            </w:r>
            <w:r w:rsidR="0052283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 овладение навыками учебно-исследовательской, проектной и социальной деятельности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C9EFEA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lastRenderedPageBreak/>
              <w:t>- понимать роль и место комплекса географических наук в системе научных дисциплин и в решении современных научных и практических задач: определять задачи, возникающие при решении средствами географических наук глобальных проблем, проявляющихся на региональном уровне; определять аспекты глобальных проблем на региональном и локальном уровнях, которые могут быть решены средствами географических наук: урбанизм и городские исследования, современная промышленность и цепочки добавленной стоимости и так далее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05AB44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</w:t>
            </w:r>
            <w:proofErr w:type="spellStart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</w:p>
          <w:p w14:paraId="28881F94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 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человека;</w:t>
            </w:r>
          </w:p>
        </w:tc>
      </w:tr>
      <w:tr w:rsidR="00ED4542" w:rsidRPr="00A50A57" w14:paraId="7931D61D" w14:textId="77777777" w:rsidTr="00E514B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C68E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F85A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области экологического воспитания:</w:t>
            </w:r>
          </w:p>
          <w:p w14:paraId="0D85421B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4C45BC22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14:paraId="2A4F3247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активное неприятие действий, приносящих вред окружающей среде;</w:t>
            </w:r>
          </w:p>
          <w:p w14:paraId="3B48A409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14:paraId="6CC9C9BB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расширение опыта деятельности экологической направленности;</w:t>
            </w:r>
          </w:p>
          <w:p w14:paraId="144CEA52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081B" w14:textId="77777777" w:rsidR="00ED4542" w:rsidRPr="00A50A57" w:rsidRDefault="00ED4542" w:rsidP="005228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сформировать комплекс знаний о целостности географического пространства как иерархии взаимосвязанных природно-общественных территориальных систем: использовать географические знания о природе Земли и России, о мировом хозяйстве и хозяйстве России, населении мира и России, об особенностях взаимодействия природы и общества для решения учебных и (или) практико-ориентированных задач в контексте реальной жизни, в том числе для выделения факторов, определяющих географическое проявление глобальных проблем человечества на региональном и локальном уровнях; составлять сравнительную географическую характеристику регионов и стран мира;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</w:t>
            </w:r>
            <w:proofErr w:type="spellStart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геоэкологических</w:t>
            </w:r>
            <w:proofErr w:type="spellEnd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  <w:r w:rsidR="0052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человека;</w:t>
            </w:r>
            <w:r w:rsidR="00702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применить географические знания для самостоятельного оценивания уровня безопасности окружающей среды, адаптации к изменению ее условий: оценивать уровень безопасности окружающей среды, адаптации к изменению ее условий, в том числе на территории России; оценивать влияние последствий изменений в окружающей среде на различные сферы человеческой деятельности на региональном уровне; сопоставлять, оценивать и аргументировать различные точки зрения по актуальным экологическим и социально-экономическим проблемам мира и России;</w:t>
            </w:r>
          </w:p>
        </w:tc>
      </w:tr>
      <w:tr w:rsidR="00ED4542" w:rsidRPr="00A50A57" w14:paraId="222CDD0B" w14:textId="77777777" w:rsidTr="00E514B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FC5E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09.</w:t>
            </w:r>
            <w:r w:rsidR="00102462"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4FEF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- наличие мотивации к обучению и личностному развитию; </w:t>
            </w:r>
          </w:p>
          <w:p w14:paraId="595436A0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области ценности научного познания:</w:t>
            </w:r>
          </w:p>
          <w:p w14:paraId="0EC077D0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14:paraId="08C11852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14:paraId="72CEA647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7CCDDD3D" w14:textId="77777777" w:rsidR="00ED4542" w:rsidRPr="00A50A57" w:rsidRDefault="00ED4542" w:rsidP="00EB6BC4">
            <w:pPr>
              <w:spacing w:after="0" w:line="240" w:lineRule="auto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Овладение универсальными учебными познавательными действиями:</w:t>
            </w:r>
          </w:p>
          <w:p w14:paraId="00AD5949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0A57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</w:rPr>
              <w:t>б)</w:t>
            </w:r>
            <w:r w:rsidRPr="00A50A5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 базовые исследовательские действия:</w:t>
            </w:r>
          </w:p>
          <w:p w14:paraId="1546FD32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5F6C1911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14:paraId="510A8577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14:paraId="1BAF1820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14:paraId="273D3AB3" w14:textId="77777777" w:rsidR="00ED4542" w:rsidRPr="00A50A57" w:rsidRDefault="00ED4542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ABE8" w14:textId="77777777" w:rsidR="00ED4542" w:rsidRPr="00A50A57" w:rsidRDefault="00ED4542" w:rsidP="007027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освоить и применить системы знаний для вычленения и оценивания географических факторов, определяющих сущность и динамику важнейших природных, социально-экономических объектов, процессов и явлений и экологических процессов: вычленять географическую информацию, представленную в различных источниках, необходимую для подтверждения тех или иных тезисов; вычленять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процессов; объяснять распространение географических объектов, процессов и явлений; оценивать географические факторы, определяющие сущность и динамику важнейших природных, социально-экономических объектов, процессов и явлений и экологических процессов, природно-ресурсный потенциал стран и регионов России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развития отдельных отраслей промышленности и сельского хозяйства, международную специализацию стран; владеть географической терминологией и системой географических понятий: применять географические понятия для решения учебных и (или) практико-ориентированных задач; 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</w:t>
            </w:r>
            <w:proofErr w:type="spellStart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  <w:r w:rsidR="00702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сформировать умения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</w:t>
            </w:r>
          </w:p>
        </w:tc>
      </w:tr>
      <w:bookmarkEnd w:id="0"/>
      <w:tr w:rsidR="00EC3B13" w:rsidRPr="00A50A57" w14:paraId="5FA2C358" w14:textId="77777777" w:rsidTr="00E514B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A8EB" w14:textId="77777777" w:rsidR="00EC3B13" w:rsidRPr="00A50A57" w:rsidRDefault="00EC3B13" w:rsidP="00EB6B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A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1.3. Выполнять настройку и регулировку почвообрабатывающих, посевных, посадочных и уборочных машин, а также машин для внесения удобрений, средств защиты </w:t>
            </w:r>
            <w:r w:rsidRPr="00A50A57">
              <w:rPr>
                <w:rFonts w:ascii="Times New Roman" w:hAnsi="Times New Roman"/>
                <w:sz w:val="24"/>
                <w:szCs w:val="24"/>
              </w:rPr>
              <w:lastRenderedPageBreak/>
              <w:t>растений и ухода за сельскохозяйственными культурами.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0281" w14:textId="77777777" w:rsidR="007027B3" w:rsidRDefault="00BA72C7" w:rsidP="00EB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A57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7027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3B13" w:rsidRPr="00A50A57">
              <w:rPr>
                <w:rFonts w:ascii="Times New Roman" w:hAnsi="Times New Roman"/>
                <w:sz w:val="24"/>
                <w:szCs w:val="24"/>
              </w:rPr>
              <w:t xml:space="preserve">Выполнения разборочно-сборочных, </w:t>
            </w:r>
            <w:proofErr w:type="spellStart"/>
            <w:r w:rsidR="00EC3B13" w:rsidRPr="00A50A57">
              <w:rPr>
                <w:rFonts w:ascii="Times New Roman" w:hAnsi="Times New Roman"/>
                <w:sz w:val="24"/>
                <w:szCs w:val="24"/>
              </w:rPr>
              <w:t>дефектовочно</w:t>
            </w:r>
            <w:proofErr w:type="spellEnd"/>
            <w:r w:rsidR="00EC3B13" w:rsidRPr="00A50A57">
              <w:rPr>
                <w:rFonts w:ascii="Times New Roman" w:hAnsi="Times New Roman"/>
                <w:sz w:val="24"/>
                <w:szCs w:val="24"/>
              </w:rPr>
              <w:t>-ком</w:t>
            </w:r>
            <w:r w:rsidR="007027B3">
              <w:rPr>
                <w:rFonts w:ascii="Times New Roman" w:hAnsi="Times New Roman"/>
                <w:sz w:val="24"/>
                <w:szCs w:val="24"/>
              </w:rPr>
              <w:t>плектовочных работ</w:t>
            </w:r>
          </w:p>
          <w:p w14:paraId="349E057A" w14:textId="77777777" w:rsidR="00BA72C7" w:rsidRPr="00A50A57" w:rsidRDefault="00BA72C7" w:rsidP="00EB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027B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/>
                <w:bCs/>
                <w:sz w:val="24"/>
                <w:szCs w:val="24"/>
              </w:rPr>
              <w:t>Проводить техническое обслуживание сельскохозяйственной техники с соблюдением требований охраны окружающей среды</w:t>
            </w:r>
            <w:r w:rsidR="00A50A57">
              <w:rPr>
                <w:rFonts w:ascii="Times New Roman" w:hAnsi="Times New Roman"/>
                <w:bCs/>
                <w:sz w:val="24"/>
                <w:szCs w:val="24"/>
              </w:rPr>
              <w:t xml:space="preserve"> при выполнении</w:t>
            </w:r>
          </w:p>
          <w:p w14:paraId="2D44E167" w14:textId="77777777" w:rsidR="00EC3B13" w:rsidRPr="00A50A57" w:rsidRDefault="00A50A57" w:rsidP="00EB6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</w:t>
            </w:r>
            <w:r w:rsidR="00EC3B13" w:rsidRPr="00A50A57">
              <w:rPr>
                <w:rFonts w:ascii="Times New Roman" w:hAnsi="Times New Roman"/>
                <w:sz w:val="24"/>
                <w:szCs w:val="24"/>
              </w:rPr>
              <w:t>плектовочных работ, обкатки агрегатов и машин.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FC37" w14:textId="77777777" w:rsidR="00BA72C7" w:rsidRPr="00A50A57" w:rsidRDefault="00BA72C7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Владеть географической терминологией, знать какая доля различных видов транспорта в структуре мирового транспорта.</w:t>
            </w:r>
          </w:p>
          <w:p w14:paraId="69E3B4FA" w14:textId="77777777" w:rsidR="00EC3B13" w:rsidRPr="00A50A57" w:rsidRDefault="00BA72C7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2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иметь представление, что представляет собой современная транспортная система;</w:t>
            </w:r>
          </w:p>
        </w:tc>
      </w:tr>
    </w:tbl>
    <w:p w14:paraId="022CEFB9" w14:textId="77777777" w:rsidR="000024A0" w:rsidRDefault="000024A0" w:rsidP="00EB6BC4">
      <w:pPr>
        <w:pStyle w:val="a3"/>
        <w:jc w:val="center"/>
        <w:rPr>
          <w:rFonts w:ascii="Times New Roman" w:hAnsi="Times New Roman"/>
          <w:b/>
          <w:sz w:val="24"/>
          <w:szCs w:val="24"/>
        </w:rPr>
        <w:sectPr w:rsidR="000024A0" w:rsidSect="00ED4542">
          <w:pgSz w:w="16838" w:h="11906" w:orient="landscape"/>
          <w:pgMar w:top="567" w:right="1134" w:bottom="1418" w:left="1134" w:header="709" w:footer="709" w:gutter="0"/>
          <w:cols w:space="720"/>
          <w:titlePg/>
          <w:docGrid w:linePitch="299"/>
        </w:sectPr>
      </w:pPr>
    </w:p>
    <w:p w14:paraId="10F53D23" w14:textId="77777777" w:rsidR="00010EE2" w:rsidRPr="001D7609" w:rsidRDefault="00010EE2" w:rsidP="007027B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7609">
        <w:rPr>
          <w:rFonts w:ascii="Times New Roman" w:hAnsi="Times New Roman"/>
          <w:b/>
          <w:sz w:val="24"/>
          <w:szCs w:val="24"/>
        </w:rPr>
        <w:lastRenderedPageBreak/>
        <w:t xml:space="preserve">2. СТРУКТУРА И СОДЕРЖАНИЕ </w:t>
      </w:r>
      <w:r w:rsidR="007027B3">
        <w:rPr>
          <w:rFonts w:ascii="Times New Roman" w:hAnsi="Times New Roman"/>
          <w:b/>
          <w:sz w:val="24"/>
          <w:szCs w:val="24"/>
        </w:rPr>
        <w:t xml:space="preserve">ПРОГРАММЫ </w:t>
      </w:r>
      <w:r w:rsidR="00102462" w:rsidRPr="00A50A57">
        <w:rPr>
          <w:rFonts w:ascii="Times New Roman" w:hAnsi="Times New Roman"/>
          <w:b/>
          <w:bCs/>
          <w:sz w:val="24"/>
          <w:szCs w:val="24"/>
        </w:rPr>
        <w:t>ОБЩЕОБРАЗОВАТЕЛЬНОЙ</w:t>
      </w:r>
      <w:r w:rsidR="00102462" w:rsidRPr="001D7609">
        <w:rPr>
          <w:rFonts w:ascii="Times New Roman" w:hAnsi="Times New Roman"/>
          <w:b/>
          <w:sz w:val="24"/>
          <w:szCs w:val="24"/>
        </w:rPr>
        <w:t xml:space="preserve"> </w:t>
      </w:r>
      <w:r w:rsidRPr="001D7609">
        <w:rPr>
          <w:rFonts w:ascii="Times New Roman" w:hAnsi="Times New Roman"/>
          <w:b/>
          <w:sz w:val="24"/>
          <w:szCs w:val="24"/>
        </w:rPr>
        <w:t>УЧЕБНОЙ ДИСЦИПЛИНЫ</w:t>
      </w:r>
    </w:p>
    <w:p w14:paraId="2B3732A6" w14:textId="77777777" w:rsidR="00FA6D0F" w:rsidRDefault="00FA6D0F" w:rsidP="00EB6BC4">
      <w:pPr>
        <w:pStyle w:val="a3"/>
        <w:rPr>
          <w:rFonts w:ascii="Times New Roman" w:hAnsi="Times New Roman"/>
          <w:b/>
          <w:sz w:val="24"/>
          <w:szCs w:val="24"/>
        </w:rPr>
      </w:pPr>
    </w:p>
    <w:p w14:paraId="7F9EC6FE" w14:textId="77777777" w:rsidR="00010EE2" w:rsidRPr="001D7609" w:rsidRDefault="00010EE2" w:rsidP="00EB6BC4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1D7609">
        <w:rPr>
          <w:rFonts w:ascii="Times New Roman" w:hAnsi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0"/>
        <w:gridCol w:w="2691"/>
      </w:tblGrid>
      <w:tr w:rsidR="00010EE2" w:rsidRPr="001D7609" w14:paraId="3A109951" w14:textId="77777777" w:rsidTr="00FA6D0F">
        <w:tc>
          <w:tcPr>
            <w:tcW w:w="7340" w:type="dxa"/>
          </w:tcPr>
          <w:p w14:paraId="0945036D" w14:textId="77777777" w:rsidR="00010EE2" w:rsidRPr="001D7609" w:rsidRDefault="00010EE2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609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691" w:type="dxa"/>
          </w:tcPr>
          <w:p w14:paraId="37A11788" w14:textId="77777777" w:rsidR="00010EE2" w:rsidRPr="001D7609" w:rsidRDefault="00010EE2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609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</w:tr>
      <w:tr w:rsidR="00010EE2" w:rsidRPr="001D7609" w14:paraId="3F073B25" w14:textId="77777777" w:rsidTr="00FA6D0F">
        <w:tc>
          <w:tcPr>
            <w:tcW w:w="7340" w:type="dxa"/>
          </w:tcPr>
          <w:p w14:paraId="29D69B42" w14:textId="77777777" w:rsidR="00010EE2" w:rsidRPr="001D7609" w:rsidRDefault="00A50A57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A61BA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2691" w:type="dxa"/>
          </w:tcPr>
          <w:p w14:paraId="290EFCDC" w14:textId="77777777" w:rsidR="00010EE2" w:rsidRPr="00A50A57" w:rsidRDefault="008D31D3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010EE2" w:rsidRPr="001D7609" w14:paraId="4A92AABB" w14:textId="77777777" w:rsidTr="00FA6D0F">
        <w:tc>
          <w:tcPr>
            <w:tcW w:w="7340" w:type="dxa"/>
          </w:tcPr>
          <w:p w14:paraId="1374CF43" w14:textId="77777777" w:rsidR="00010EE2" w:rsidRPr="00A50A57" w:rsidRDefault="00A50A57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2691" w:type="dxa"/>
          </w:tcPr>
          <w:p w14:paraId="0340087F" w14:textId="77777777" w:rsidR="00010EE2" w:rsidRPr="00A50A57" w:rsidRDefault="00A50A5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010EE2" w:rsidRPr="001D7609" w14:paraId="4E08514D" w14:textId="77777777" w:rsidTr="00FA6D0F">
        <w:tc>
          <w:tcPr>
            <w:tcW w:w="7340" w:type="dxa"/>
          </w:tcPr>
          <w:p w14:paraId="77ACA36C" w14:textId="77777777" w:rsidR="00010EE2" w:rsidRPr="001D7609" w:rsidRDefault="00010EE2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691" w:type="dxa"/>
          </w:tcPr>
          <w:p w14:paraId="35064EC3" w14:textId="77777777" w:rsidR="00010EE2" w:rsidRPr="00FA6D0F" w:rsidRDefault="00010EE2" w:rsidP="00EB6B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EE2" w:rsidRPr="001D7609" w14:paraId="588777BC" w14:textId="77777777" w:rsidTr="00FA6D0F">
        <w:tc>
          <w:tcPr>
            <w:tcW w:w="7340" w:type="dxa"/>
          </w:tcPr>
          <w:p w14:paraId="3023D53C" w14:textId="77777777" w:rsidR="00010EE2" w:rsidRPr="001D7609" w:rsidRDefault="00010EE2" w:rsidP="00EB6BC4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691" w:type="dxa"/>
          </w:tcPr>
          <w:p w14:paraId="69B8259A" w14:textId="14885372" w:rsidR="00010EE2" w:rsidRPr="00FA6D0F" w:rsidRDefault="00874618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10EE2" w:rsidRPr="001D7609" w14:paraId="28CE710D" w14:textId="77777777" w:rsidTr="00FA6D0F">
        <w:tc>
          <w:tcPr>
            <w:tcW w:w="7340" w:type="dxa"/>
          </w:tcPr>
          <w:p w14:paraId="60094BA0" w14:textId="77777777" w:rsidR="00010EE2" w:rsidRPr="001D7609" w:rsidRDefault="00010EE2" w:rsidP="00EB6BC4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691" w:type="dxa"/>
          </w:tcPr>
          <w:p w14:paraId="5FA71B48" w14:textId="39DCA0E6" w:rsidR="00010EE2" w:rsidRPr="00FA6D0F" w:rsidRDefault="00874618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4618" w:rsidRPr="001D7609" w14:paraId="3CD61149" w14:textId="77777777" w:rsidTr="00FA6D0F">
        <w:tc>
          <w:tcPr>
            <w:tcW w:w="7340" w:type="dxa"/>
          </w:tcPr>
          <w:p w14:paraId="642B5B3B" w14:textId="3FEF217A" w:rsidR="00874618" w:rsidRPr="001D7609" w:rsidRDefault="00874618" w:rsidP="00EB6BC4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691" w:type="dxa"/>
          </w:tcPr>
          <w:p w14:paraId="6E57E416" w14:textId="0E0BCF1C" w:rsidR="00874618" w:rsidRDefault="00874618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024A0" w:rsidRPr="001D7609" w14:paraId="52798D4F" w14:textId="77777777" w:rsidTr="00FA6D0F">
        <w:tc>
          <w:tcPr>
            <w:tcW w:w="7340" w:type="dxa"/>
          </w:tcPr>
          <w:p w14:paraId="12D3B5AD" w14:textId="77777777" w:rsidR="000024A0" w:rsidRPr="00A50A57" w:rsidRDefault="000024A0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2691" w:type="dxa"/>
          </w:tcPr>
          <w:p w14:paraId="5EED58EE" w14:textId="77777777" w:rsidR="000024A0" w:rsidRPr="00A50A57" w:rsidRDefault="000024A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102462" w:rsidRPr="001D7609" w14:paraId="57CAEF22" w14:textId="77777777" w:rsidTr="00FA6D0F">
        <w:tc>
          <w:tcPr>
            <w:tcW w:w="7340" w:type="dxa"/>
          </w:tcPr>
          <w:p w14:paraId="1C2EEA4A" w14:textId="77777777" w:rsidR="00102462" w:rsidRPr="001D7609" w:rsidRDefault="00102462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691" w:type="dxa"/>
          </w:tcPr>
          <w:p w14:paraId="4EDEE383" w14:textId="77777777" w:rsidR="00102462" w:rsidRDefault="00102462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462" w:rsidRPr="001D7609" w14:paraId="02161ED5" w14:textId="77777777" w:rsidTr="00FA6D0F">
        <w:tc>
          <w:tcPr>
            <w:tcW w:w="7340" w:type="dxa"/>
          </w:tcPr>
          <w:p w14:paraId="1F44BD53" w14:textId="77777777" w:rsidR="00102462" w:rsidRPr="001D7609" w:rsidRDefault="00102462" w:rsidP="00EB6BC4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691" w:type="dxa"/>
          </w:tcPr>
          <w:p w14:paraId="2B1FE80E" w14:textId="0AB84190" w:rsidR="00102462" w:rsidRDefault="00874618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02462" w:rsidRPr="001D7609" w14:paraId="17332533" w14:textId="77777777" w:rsidTr="00FA6D0F">
        <w:tc>
          <w:tcPr>
            <w:tcW w:w="7340" w:type="dxa"/>
          </w:tcPr>
          <w:p w14:paraId="25A97845" w14:textId="77777777" w:rsidR="00102462" w:rsidRPr="001D7609" w:rsidRDefault="00102462" w:rsidP="00EB6BC4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691" w:type="dxa"/>
          </w:tcPr>
          <w:p w14:paraId="7177ACF5" w14:textId="4EBFE196" w:rsidR="00102462" w:rsidRDefault="00102462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4618" w:rsidRPr="001D7609" w14:paraId="56957904" w14:textId="77777777" w:rsidTr="00FA6D0F">
        <w:tc>
          <w:tcPr>
            <w:tcW w:w="7340" w:type="dxa"/>
          </w:tcPr>
          <w:p w14:paraId="48C0408E" w14:textId="0E2259F4" w:rsidR="00874618" w:rsidRPr="001D7609" w:rsidRDefault="00874618" w:rsidP="00EB6BC4">
            <w:pPr>
              <w:pStyle w:val="a3"/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691" w:type="dxa"/>
          </w:tcPr>
          <w:p w14:paraId="127967F2" w14:textId="2A98E498" w:rsidR="00874618" w:rsidRDefault="00874618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02462" w:rsidRPr="001D7609" w14:paraId="121F0DB9" w14:textId="77777777" w:rsidTr="00FA6D0F">
        <w:tc>
          <w:tcPr>
            <w:tcW w:w="7340" w:type="dxa"/>
          </w:tcPr>
          <w:p w14:paraId="2026C21D" w14:textId="77777777" w:rsidR="00102462" w:rsidRPr="001D7609" w:rsidRDefault="00102462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D7609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в форме </w:t>
            </w:r>
            <w:r w:rsidRPr="00A50A57">
              <w:rPr>
                <w:rFonts w:ascii="Times New Roman" w:hAnsi="Times New Roman"/>
                <w:b/>
                <w:i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2691" w:type="dxa"/>
          </w:tcPr>
          <w:p w14:paraId="09F188F0" w14:textId="129336E6" w:rsidR="00102462" w:rsidRPr="00FA6D0F" w:rsidRDefault="00874618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C5E1DF7" w14:textId="77777777" w:rsidR="00010EE2" w:rsidRPr="001D7609" w:rsidRDefault="00010EE2" w:rsidP="00EB6BC4">
      <w:pPr>
        <w:pStyle w:val="a3"/>
        <w:rPr>
          <w:rFonts w:ascii="Times New Roman" w:hAnsi="Times New Roman"/>
          <w:color w:val="002060"/>
          <w:sz w:val="24"/>
          <w:szCs w:val="24"/>
        </w:rPr>
      </w:pPr>
    </w:p>
    <w:p w14:paraId="51B06991" w14:textId="77777777" w:rsidR="00010EE2" w:rsidRPr="001D7609" w:rsidRDefault="00010EE2" w:rsidP="00EB6BC4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1D7609">
        <w:rPr>
          <w:rFonts w:ascii="Times New Roman" w:hAnsi="Times New Roman"/>
          <w:b/>
          <w:sz w:val="24"/>
          <w:szCs w:val="24"/>
        </w:rPr>
        <w:t>2.2 Тематический план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709"/>
        <w:gridCol w:w="709"/>
        <w:gridCol w:w="567"/>
        <w:gridCol w:w="567"/>
        <w:gridCol w:w="708"/>
        <w:gridCol w:w="1276"/>
      </w:tblGrid>
      <w:tr w:rsidR="003F59AF" w:rsidRPr="00FA6D0F" w14:paraId="107B0052" w14:textId="77777777" w:rsidTr="003F59AF">
        <w:tc>
          <w:tcPr>
            <w:tcW w:w="5353" w:type="dxa"/>
            <w:vMerge w:val="restart"/>
          </w:tcPr>
          <w:p w14:paraId="77CEBB89" w14:textId="77777777" w:rsidR="003F59AF" w:rsidRPr="00FA6D0F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1418" w:type="dxa"/>
            <w:gridSpan w:val="2"/>
          </w:tcPr>
          <w:p w14:paraId="50FD6B22" w14:textId="77777777" w:rsidR="003F59AF" w:rsidRPr="00FA6D0F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</w:t>
            </w:r>
          </w:p>
        </w:tc>
        <w:tc>
          <w:tcPr>
            <w:tcW w:w="1134" w:type="dxa"/>
            <w:gridSpan w:val="2"/>
          </w:tcPr>
          <w:p w14:paraId="2503D4A4" w14:textId="77777777" w:rsidR="003F59AF" w:rsidRPr="00FA6D0F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2462">
              <w:rPr>
                <w:rFonts w:ascii="Times New Roman" w:hAnsi="Times New Roman"/>
                <w:b/>
                <w:sz w:val="24"/>
                <w:szCs w:val="24"/>
              </w:rPr>
              <w:t>ПОС</w:t>
            </w:r>
          </w:p>
        </w:tc>
        <w:tc>
          <w:tcPr>
            <w:tcW w:w="708" w:type="dxa"/>
            <w:vMerge w:val="restart"/>
          </w:tcPr>
          <w:p w14:paraId="271F5C2E" w14:textId="2A0B8B87" w:rsidR="003F59AF" w:rsidRPr="00FA6D0F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</w:p>
        </w:tc>
        <w:tc>
          <w:tcPr>
            <w:tcW w:w="1276" w:type="dxa"/>
            <w:vMerge w:val="restart"/>
          </w:tcPr>
          <w:p w14:paraId="1F015087" w14:textId="13906FD8" w:rsidR="003F59AF" w:rsidRPr="00FA6D0F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3F59AF" w:rsidRPr="00FA6D0F" w14:paraId="418A4F8C" w14:textId="77777777" w:rsidTr="003F59AF">
        <w:tc>
          <w:tcPr>
            <w:tcW w:w="5353" w:type="dxa"/>
            <w:vMerge/>
          </w:tcPr>
          <w:p w14:paraId="59C802E2" w14:textId="77777777" w:rsidR="003F59AF" w:rsidRPr="00FA6D0F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692381AC" w14:textId="77777777" w:rsidR="003F59AF" w:rsidRPr="00FA6D0F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14:paraId="1232A111" w14:textId="77777777" w:rsidR="003F59AF" w:rsidRPr="00FA6D0F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</w:p>
        </w:tc>
        <w:tc>
          <w:tcPr>
            <w:tcW w:w="567" w:type="dxa"/>
          </w:tcPr>
          <w:p w14:paraId="3B59CD23" w14:textId="77777777" w:rsidR="003F59AF" w:rsidRPr="00FA6D0F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ТО</w:t>
            </w:r>
          </w:p>
        </w:tc>
        <w:tc>
          <w:tcPr>
            <w:tcW w:w="567" w:type="dxa"/>
          </w:tcPr>
          <w:p w14:paraId="7F1F87E2" w14:textId="77777777" w:rsidR="003F59AF" w:rsidRPr="00FA6D0F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6D0F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</w:p>
        </w:tc>
        <w:tc>
          <w:tcPr>
            <w:tcW w:w="708" w:type="dxa"/>
            <w:vMerge/>
          </w:tcPr>
          <w:p w14:paraId="5F6113AC" w14:textId="77777777" w:rsidR="003F59AF" w:rsidRPr="00FA6D0F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7ACF6F0" w14:textId="792018B7" w:rsidR="003F59AF" w:rsidRPr="00FA6D0F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9AF" w:rsidRPr="001D7609" w14:paraId="403D6AF7" w14:textId="77777777" w:rsidTr="003F59AF">
        <w:tc>
          <w:tcPr>
            <w:tcW w:w="5353" w:type="dxa"/>
          </w:tcPr>
          <w:p w14:paraId="721A7929" w14:textId="77777777" w:rsidR="003F59AF" w:rsidRPr="0017389B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7389B">
              <w:rPr>
                <w:rFonts w:ascii="Times New Roman" w:hAnsi="Times New Roman"/>
                <w:sz w:val="24"/>
                <w:szCs w:val="24"/>
              </w:rPr>
              <w:t>Раздел 1. Общая характеристика мира</w:t>
            </w:r>
          </w:p>
        </w:tc>
        <w:tc>
          <w:tcPr>
            <w:tcW w:w="709" w:type="dxa"/>
          </w:tcPr>
          <w:p w14:paraId="7CA708C9" w14:textId="048F135B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F0900A1" w14:textId="5028EB03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69F2D7" w14:textId="77777777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0695C720" w14:textId="77777777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7250A818" w14:textId="1B5EA7D9" w:rsidR="003F59AF" w:rsidRPr="00A50A57" w:rsidRDefault="003F59AF" w:rsidP="007027B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3B04BFC3" w14:textId="2A3C9C9B" w:rsidR="003F59AF" w:rsidRPr="00A50A57" w:rsidRDefault="003F59AF" w:rsidP="007027B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3F59AF" w:rsidRPr="001D7609" w14:paraId="5D8CCE8B" w14:textId="77777777" w:rsidTr="003F59AF">
        <w:tc>
          <w:tcPr>
            <w:tcW w:w="5353" w:type="dxa"/>
          </w:tcPr>
          <w:p w14:paraId="0F3D5861" w14:textId="77777777" w:rsidR="003F59AF" w:rsidRPr="0017389B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7389B">
              <w:rPr>
                <w:rFonts w:ascii="Times New Roman" w:hAnsi="Times New Roman"/>
                <w:sz w:val="24"/>
                <w:szCs w:val="24"/>
              </w:rPr>
              <w:t>Раздел 2. Региональная характеристика мира</w:t>
            </w:r>
          </w:p>
        </w:tc>
        <w:tc>
          <w:tcPr>
            <w:tcW w:w="709" w:type="dxa"/>
          </w:tcPr>
          <w:p w14:paraId="3F744220" w14:textId="7013E948" w:rsidR="003F59AF" w:rsidRPr="001D7609" w:rsidRDefault="003F59AF" w:rsidP="007027B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A19AB00" w14:textId="4CCCAE40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C215FC" w14:textId="77777777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1D24F79" w14:textId="77777777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0926B1E3" w14:textId="29695440" w:rsidR="003F59AF" w:rsidRPr="00A50A57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6C3F9039" w14:textId="1B4D8CFE" w:rsidR="003F59AF" w:rsidRPr="00A50A57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3F59AF" w:rsidRPr="001D7609" w14:paraId="65DCC441" w14:textId="77777777" w:rsidTr="003F59AF">
        <w:tc>
          <w:tcPr>
            <w:tcW w:w="5353" w:type="dxa"/>
          </w:tcPr>
          <w:p w14:paraId="7DDCA3CD" w14:textId="77777777" w:rsidR="003F59AF" w:rsidRPr="0017389B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7389B">
              <w:rPr>
                <w:rFonts w:ascii="Times New Roman" w:hAnsi="Times New Roman"/>
                <w:sz w:val="24"/>
                <w:szCs w:val="24"/>
              </w:rPr>
              <w:t xml:space="preserve">Раздел 3. </w:t>
            </w:r>
            <w:r w:rsidRPr="0017389B">
              <w:rPr>
                <w:rFonts w:ascii="Times New Roman" w:hAnsi="Times New Roman"/>
                <w:bCs/>
                <w:sz w:val="24"/>
                <w:szCs w:val="24"/>
              </w:rPr>
              <w:t>Глобальные проблемы человечества</w:t>
            </w:r>
          </w:p>
        </w:tc>
        <w:tc>
          <w:tcPr>
            <w:tcW w:w="709" w:type="dxa"/>
          </w:tcPr>
          <w:p w14:paraId="1484F29A" w14:textId="0284C3A4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4B5BACA0" w14:textId="6345B71F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FA5630" w14:textId="77777777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CC91DAC" w14:textId="77777777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37E8D42A" w14:textId="1DF27B47" w:rsidR="003F59AF" w:rsidRPr="00A50A57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A8405BB" w14:textId="768E1DE4" w:rsidR="003F59AF" w:rsidRPr="00A50A57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3F59AF" w:rsidRPr="001D7609" w14:paraId="248367A8" w14:textId="77777777" w:rsidTr="003F59AF">
        <w:tc>
          <w:tcPr>
            <w:tcW w:w="5353" w:type="dxa"/>
          </w:tcPr>
          <w:p w14:paraId="6161CBFA" w14:textId="77777777" w:rsidR="003F59AF" w:rsidRPr="00A50A57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0A57">
              <w:rPr>
                <w:rFonts w:ascii="Times New Roman" w:hAnsi="Times New Roman"/>
                <w:color w:val="181818"/>
                <w:sz w:val="24"/>
                <w:szCs w:val="24"/>
                <w:highlight w:val="white"/>
              </w:rPr>
              <w:t>Раздел 4. Географический практикум</w:t>
            </w:r>
          </w:p>
        </w:tc>
        <w:tc>
          <w:tcPr>
            <w:tcW w:w="709" w:type="dxa"/>
          </w:tcPr>
          <w:p w14:paraId="7FDB11E7" w14:textId="77777777" w:rsidR="003F59AF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24AD431" w14:textId="77777777" w:rsidR="003F59AF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BBB0649" w14:textId="31394B46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0ECF7FC" w14:textId="7E0993B8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F2E91BF" w14:textId="4BCA3E92" w:rsidR="003F59AF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0DF253BE" w14:textId="7A202B6B" w:rsidR="003F59AF" w:rsidRPr="00A50A57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3F59AF" w:rsidRPr="001D7609" w14:paraId="7EF61B2A" w14:textId="77777777" w:rsidTr="003F59AF">
        <w:tc>
          <w:tcPr>
            <w:tcW w:w="5353" w:type="dxa"/>
          </w:tcPr>
          <w:p w14:paraId="602C6462" w14:textId="77777777" w:rsidR="003F59AF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709" w:type="dxa"/>
          </w:tcPr>
          <w:p w14:paraId="2213E0F7" w14:textId="254B2DCD" w:rsidR="003F59AF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FAA23A4" w14:textId="77777777" w:rsidR="003F59AF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D264875" w14:textId="77777777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0B69056" w14:textId="77777777" w:rsidR="003F59AF" w:rsidRPr="001D7609" w:rsidRDefault="003F59AF" w:rsidP="00EB6B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4AC5273F" w14:textId="77777777" w:rsidR="003F59AF" w:rsidRPr="00A50A57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CC195F" w14:textId="332F3B72" w:rsidR="003F59AF" w:rsidRPr="00A50A57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F59AF" w:rsidRPr="001D7609" w14:paraId="0E15204A" w14:textId="77777777" w:rsidTr="003F59AF">
        <w:tc>
          <w:tcPr>
            <w:tcW w:w="5353" w:type="dxa"/>
          </w:tcPr>
          <w:p w14:paraId="427D094D" w14:textId="77777777" w:rsidR="003F59AF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</w:tcPr>
          <w:p w14:paraId="51DAB04E" w14:textId="38445595" w:rsidR="003F59AF" w:rsidRPr="00A50A57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4DAA784D" w14:textId="398DE319" w:rsidR="003F59AF" w:rsidRPr="00A50A57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FD60541" w14:textId="306D69C5" w:rsidR="003F59AF" w:rsidRPr="00A50A57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0945BF0" w14:textId="707F6C0D" w:rsidR="003F59AF" w:rsidRPr="00A50A57" w:rsidRDefault="003F59AF" w:rsidP="00EB6BC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1AFCC774" w14:textId="20E7DC24" w:rsidR="003F59AF" w:rsidRPr="00A50A57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1276" w:type="dxa"/>
          </w:tcPr>
          <w:p w14:paraId="0697F16A" w14:textId="087F6971" w:rsidR="003F59AF" w:rsidRPr="00A50A57" w:rsidRDefault="003F59AF" w:rsidP="00EB6B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</w:tbl>
    <w:p w14:paraId="5B8473E0" w14:textId="77777777" w:rsidR="00ED4542" w:rsidRDefault="00ED4542" w:rsidP="00EB6BC4">
      <w:pPr>
        <w:pStyle w:val="a3"/>
        <w:rPr>
          <w:rFonts w:ascii="Times New Roman" w:hAnsi="Times New Roman"/>
          <w:b/>
          <w:sz w:val="24"/>
          <w:szCs w:val="24"/>
        </w:rPr>
        <w:sectPr w:rsidR="00ED4542" w:rsidSect="007027B3">
          <w:pgSz w:w="11906" w:h="16838"/>
          <w:pgMar w:top="993" w:right="567" w:bottom="1134" w:left="1134" w:header="709" w:footer="709" w:gutter="0"/>
          <w:cols w:space="720"/>
          <w:titlePg/>
          <w:docGrid w:linePitch="299"/>
        </w:sectPr>
      </w:pPr>
    </w:p>
    <w:p w14:paraId="035E2CAC" w14:textId="77777777" w:rsidR="00395EA7" w:rsidRPr="00825C83" w:rsidRDefault="00F96A8B" w:rsidP="00EB6B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09737556"/>
      <w:r>
        <w:rPr>
          <w:rFonts w:ascii="Times New Roman" w:hAnsi="Times New Roman" w:cs="Times New Roman"/>
          <w:b/>
          <w:sz w:val="24"/>
          <w:szCs w:val="24"/>
        </w:rPr>
        <w:lastRenderedPageBreak/>
        <w:t>2.3</w:t>
      </w:r>
      <w:r w:rsidR="00395EA7" w:rsidRPr="00825C8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395EA7" w:rsidRPr="00825C83">
        <w:rPr>
          <w:rFonts w:ascii="Times New Roman" w:hAnsi="Times New Roman" w:cs="Times New Roman"/>
          <w:b/>
          <w:sz w:val="24"/>
          <w:szCs w:val="24"/>
        </w:rPr>
        <w:t xml:space="preserve">одержание </w:t>
      </w:r>
      <w:r w:rsidR="003202DF">
        <w:rPr>
          <w:rFonts w:ascii="Times New Roman" w:hAnsi="Times New Roman" w:cs="Times New Roman"/>
          <w:b/>
          <w:sz w:val="24"/>
          <w:szCs w:val="24"/>
        </w:rPr>
        <w:t xml:space="preserve">учебной </w:t>
      </w:r>
      <w:r w:rsidR="00395EA7" w:rsidRPr="00825C83">
        <w:rPr>
          <w:rFonts w:ascii="Times New Roman" w:hAnsi="Times New Roman" w:cs="Times New Roman"/>
          <w:b/>
          <w:sz w:val="24"/>
          <w:szCs w:val="24"/>
        </w:rPr>
        <w:t>дисциплины География</w:t>
      </w:r>
    </w:p>
    <w:tbl>
      <w:tblPr>
        <w:tblW w:w="1587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1482"/>
        <w:gridCol w:w="992"/>
        <w:gridCol w:w="1843"/>
      </w:tblGrid>
      <w:tr w:rsidR="00395EA7" w:rsidRPr="0017389B" w14:paraId="53437ED9" w14:textId="77777777" w:rsidTr="00BF4AB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8339" w14:textId="77777777" w:rsidR="00395EA7" w:rsidRPr="0017389B" w:rsidRDefault="00395EA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_RefHeading___3"/>
            <w:bookmarkEnd w:id="2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F926" w14:textId="77777777" w:rsidR="00395EA7" w:rsidRPr="0017389B" w:rsidRDefault="00395EA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_RefHeading___4"/>
            <w:bookmarkEnd w:id="3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FFAC" w14:textId="77777777" w:rsidR="00395EA7" w:rsidRPr="0017389B" w:rsidRDefault="00395EA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_RefHeading___5"/>
            <w:bookmarkEnd w:id="4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Объём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2D4B" w14:textId="77777777" w:rsidR="00395EA7" w:rsidRPr="0017389B" w:rsidRDefault="00395EA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компетенции</w:t>
            </w:r>
          </w:p>
        </w:tc>
      </w:tr>
      <w:tr w:rsidR="00395EA7" w:rsidRPr="0017389B" w14:paraId="6AE6D523" w14:textId="77777777" w:rsidTr="00BF4AB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1FA6" w14:textId="77777777" w:rsidR="00395EA7" w:rsidRPr="0017389B" w:rsidRDefault="00395EA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bookmarkStart w:id="5" w:name="__RefHeading___6"/>
            <w:bookmarkEnd w:id="5"/>
            <w:r w:rsidRPr="0017389B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14D2" w14:textId="77777777" w:rsidR="00395EA7" w:rsidRPr="0017389B" w:rsidRDefault="00395EA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bookmarkStart w:id="6" w:name="__RefHeading___7"/>
            <w:bookmarkEnd w:id="6"/>
            <w:r w:rsidRPr="0017389B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9D40" w14:textId="77777777" w:rsidR="00395EA7" w:rsidRPr="0017389B" w:rsidRDefault="00395EA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bookmarkStart w:id="7" w:name="__RefHeading___8"/>
            <w:bookmarkEnd w:id="7"/>
            <w:r w:rsidRPr="0017389B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5586" w14:textId="77777777" w:rsidR="00395EA7" w:rsidRPr="0017389B" w:rsidRDefault="00395EA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bookmarkStart w:id="8" w:name="__RefHeading___9"/>
            <w:bookmarkEnd w:id="8"/>
            <w:r w:rsidRPr="0017389B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395EA7" w:rsidRPr="0017389B" w14:paraId="6B940B57" w14:textId="77777777" w:rsidTr="0017389B">
        <w:tc>
          <w:tcPr>
            <w:tcW w:w="15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BA05E" w14:textId="77777777" w:rsidR="00395EA7" w:rsidRPr="0017389B" w:rsidRDefault="00395EA7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9" w:name="__RefHeading___10"/>
            <w:bookmarkEnd w:id="9"/>
            <w:r w:rsidRPr="001738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Основное содержание</w:t>
            </w:r>
          </w:p>
        </w:tc>
      </w:tr>
      <w:tr w:rsidR="00395EA7" w:rsidRPr="0017389B" w14:paraId="21CFFE5F" w14:textId="77777777" w:rsidTr="0017389B">
        <w:tc>
          <w:tcPr>
            <w:tcW w:w="13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F69A" w14:textId="77777777" w:rsidR="00395EA7" w:rsidRPr="0017389B" w:rsidRDefault="00395EA7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0" w:name="__RefHeading___11"/>
            <w:bookmarkEnd w:id="10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Общая характеристика мира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83E4C" w14:textId="77777777" w:rsidR="00395EA7" w:rsidRPr="0017389B" w:rsidRDefault="00EE4446" w:rsidP="00702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1" w:name="__RefHeading___12"/>
            <w:bookmarkEnd w:id="11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027B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AC6F8" w14:textId="77777777" w:rsidR="00395EA7" w:rsidRPr="0017389B" w:rsidRDefault="00395EA7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89B" w:rsidRPr="0017389B" w14:paraId="7F4A760A" w14:textId="77777777" w:rsidTr="00BF4AB0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5A07" w14:textId="77777777" w:rsidR="0017389B" w:rsidRPr="0017389B" w:rsidRDefault="0017389B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2" w:name="__RefHeading___13"/>
            <w:bookmarkEnd w:id="12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1. 1. Современная политическая карта мира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9E61" w14:textId="77777777" w:rsidR="0017389B" w:rsidRPr="0017389B" w:rsidRDefault="0017389B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_RefHeading___14"/>
            <w:bookmarkEnd w:id="13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 географической информации. География как наука. Ее роль и значение в системе наук. Источники географической информации. Географические карты различной тематики и их практическое использование. Статистические материалы. Геоинформационные системы. «Сырые» источники информации и методы работы с ними (видеоблоги, тематические группы в соцсетях, художественная литература, путеводители, карты – их критический анализ)</w:t>
            </w:r>
            <w:r w:rsidR="00E343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Традиционные и новые методы географических исследований.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Методы современной географии. Сравнительно-географический метод. Картографический метод. Палеогеографический (исторический) метод. Метод географического моделирования. Аэрокосмические методы. Метод географического прогнозирования. Геоинформационный метод. Методы полевых исследований и наблюдений, описательный метод, метод географического районирования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AEEE" w14:textId="4B5F95D2" w:rsidR="0017389B" w:rsidRPr="0017389B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BA312" w14:textId="77777777" w:rsidR="0017389B" w:rsidRPr="0017389B" w:rsidRDefault="0017389B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724BD5BC" w14:textId="77777777" w:rsidR="0017389B" w:rsidRPr="0017389B" w:rsidRDefault="0017389B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_RefHeading___18"/>
            <w:bookmarkEnd w:id="14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62537239" w14:textId="77777777" w:rsidR="0017389B" w:rsidRPr="0017389B" w:rsidRDefault="0017389B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_RefHeading___19"/>
            <w:bookmarkEnd w:id="15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3651E853" w14:textId="77777777" w:rsidR="0017389B" w:rsidRPr="0017389B" w:rsidRDefault="0017389B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16" w:name="__RefHeading___20"/>
            <w:bookmarkEnd w:id="16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2497CF2B" w14:textId="77777777" w:rsidTr="00BF4AB0">
        <w:trPr>
          <w:trHeight w:val="56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5F2F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6A2A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Политическое устройство мира. Типология стран.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Политическая география и геополитика Политическая карта мира. Исторические этапы ее формирования и современные особенности. Субъекты политической карты мира. Суверенные государства и несамоуправляющиеся государственные образования. Группировка стран по площади территории и численности населения. Формы правления, типы государственного устройства и формы государственного режима. Типология стран по уровню социально-экономического развития. Условия и особенности социально-экономического развития развитых, развивающихся стран и стран с переходной экономикой. Территориальная дифференциация политических явлений и процессов. Основные политические и военные союзы в современном мире. Организация Объединённых Наций, её структура и роль в современном мире. Специфика России как евразийской страны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89CE" w14:textId="74B7B868" w:rsidR="00BF4AB0" w:rsidRPr="0017389B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17" w:name="__RefHeading___21"/>
            <w:bookmarkEnd w:id="17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F4E52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378C7942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23149ED0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691D5020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35F7FD15" w14:textId="77777777" w:rsidTr="00BF4AB0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5B8A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C2CF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1: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систематизирующей таблицы «Государственный строй стран мира»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D347A" w14:textId="1D0E250E" w:rsidR="00BF4AB0" w:rsidRPr="0017389B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2E56A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216F4FDE" w14:textId="77777777" w:rsidTr="00BF4AB0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B4E5ED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8" w:name="__RefHeading___23"/>
            <w:bookmarkEnd w:id="18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География мировых природных ресурсов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59AB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9" w:name="__RefHeading___24"/>
            <w:bookmarkEnd w:id="19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Природные ресурсы в развитии человечества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. Индустриализация и природопользование. Возрастание антропогенного давления на Землю в ХХ—XXI вв.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Техногенез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, его нынешние и будущие возможные последствия. Учение о ноосфере — В. И. Вернадский. Стремительное расширение границ ойкумены. Освоение пустынных и полупустынных районов Африки, Азии, Австралии. Вовлечение в хозяйственный оборот арктических и субарктических районов — приполярных территорий на Севере России, Канадском Севере, Аляске. Освоение предгорных и горных районов мира. Освоение шельфовых акваторий Мирового океана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D9AD0" w14:textId="77777777" w:rsidR="00BF4AB0" w:rsidRPr="00924D70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20" w:name="__RefHeading___25"/>
            <w:bookmarkEnd w:id="20"/>
            <w:r w:rsidRPr="00924D70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DF0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3C31C61F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5C8A694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44F5B6B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452EFD30" w14:textId="77777777" w:rsidTr="00BF4AB0">
        <w:trPr>
          <w:trHeight w:val="645"/>
        </w:trPr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57B2C4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EF1B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1" w:name="__RefHeading___33"/>
            <w:bookmarkEnd w:id="21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Мировые природные ресурсы.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Виды природных ресурсов. Роль природных ресурсов в жизни общества. Виды природных ресурсов,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ресурсообеспеченность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Обеспеченность природными ресурсами отдельных территорий.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Исчерпаемые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невозобновимые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ресурсы. Минеральные ресурсы: топливные, рудные, нерудные.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Исчерпаемые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возобновимые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ресурсы: земельные, водные, лесные. Неисчерпаемые ресурсы: альтернативные источники энергии. Ресурсы Мирового океана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Климатические ресурсы. Агроклиматические и почвенные ресурсы. Земельный фонд мира, его структура. Обеспеченность человечества пресной водой, понятие о «водном голоде» на планете.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Гидроэнергоресурсы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Земли, перспективы их использования. Лесные ресурсы, их размещение по природным зонам и странам; масштабы обезлесения. Роль природных ресурсов Мирового океана в жизни человечества;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марикультура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. Территориальные сочетания природных ресурсов. Туристско-рекреационные ресурсы. Естественный, антропогенный, культурный ландшафты. Связь природных и экономических ресурсов. Человек как связующее звено между природными и экономическими ресурсами.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Понятие о </w:t>
            </w:r>
            <w:proofErr w:type="spellStart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ресурсообеспеченности</w:t>
            </w:r>
            <w:proofErr w:type="spellEnd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Ресурсообеспеченность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стран мира. Обеспеченность стран стратегическими ресурсами — нефтью, газом, ураном, рудными ископаемыми и др.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EB9DA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22" w:name="__RefHeading___34"/>
            <w:bookmarkEnd w:id="22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C87E9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6BD6B375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26AF8A1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37514E20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0D982906" w14:textId="77777777" w:rsidTr="00BF4AB0"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B3F2E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5BCB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взаимодействия общества и природы.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Познание глубокой связи между человечеством и природой — миссия географической науки. Взаимодействие человеческого общества и природной среды на современном этапе. Понятия «природа», «географическая среда», «окружающая среда». Географический фатализм, географический нигилизм.  Качественно новый этап отношений: природа – общество. Проблема и угрозы истощения природных ресурсов.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23" w:name="__RefHeading___35"/>
            <w:bookmarkEnd w:id="23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типы природопользования.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проблемы. Основы рационального природопользования. Понятие устойчивого развития. Цели устойчивого развития.  Индикаторы устойчивого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Ресурсосберегающая, малоотходная и энергосберегающая технологии. Утилизация вторичного сырья. Возможности России в развитии прогрессивных технологий.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Ресурсообеспеченность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и экономика региона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D5197" w14:textId="42DB4215" w:rsidR="00BF4AB0" w:rsidRPr="007027B3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_RefHeading___36"/>
            <w:bookmarkEnd w:id="24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FD55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41803A28" w14:textId="77777777" w:rsidTr="00BF4AB0"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6A8A7F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F04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5" w:name="__RefHeading___37"/>
            <w:bookmarkEnd w:id="25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№ 2: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Оценка </w:t>
            </w:r>
            <w:proofErr w:type="spellStart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ресурсообеспеченности</w:t>
            </w:r>
            <w:proofErr w:type="spellEnd"/>
            <w:r w:rsidRPr="00A50A57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стран (регионов) мира (по выбору). Выявление и обозначение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регионов с неблагоприятной экологической ситуацией.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16182" w14:textId="6C80D890" w:rsidR="00BF4AB0" w:rsidRPr="007027B3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74EA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6FF35771" w14:textId="77777777" w:rsidTr="00BF4AB0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E1D3" w14:textId="77777777" w:rsidR="00BF4AB0" w:rsidRPr="00BF4AB0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_RefHeading___40"/>
            <w:bookmarkEnd w:id="26"/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Тема 1.3. География населения мира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5EE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7" w:name="__RefHeading___41"/>
            <w:bookmarkStart w:id="28" w:name="__RefHeading___43"/>
            <w:bookmarkEnd w:id="27"/>
            <w:bookmarkEnd w:id="28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населения мира. Качество жизни населения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Современная демографическая ситуация. Численность населения мира и ее динамика. Наиболее населенные регионы и страны мира. Воспроизводство населения и его типы. Демографическая политика. Половая и возрастная структура населения. Территориальные различия в средней продолжительности жизни населения, обеспеченности чистой питьевой водой, уровне заболеваемости, младенческой смертности и грамотности населения. Индекс человеческого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58CED" w14:textId="10E83A1A" w:rsidR="00BF4AB0" w:rsidRPr="00924D70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__RefHeading___42"/>
            <w:bookmarkEnd w:id="29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EC505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39D2F75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6D67A75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3C8C5DB2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7A77A2FE" w14:textId="77777777" w:rsidTr="00BF4AB0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8BD3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0E91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ресурсы и занятость населения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населения.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Экономически активное и самодеятельное население. Социальная структура общества. Качество рабочей силы в различных странах мира. Расовый, этнолингвистический и религиозный состав населения. Средняя плотность населения в регионах и странах мира. Миграции населения и их основные направления. Урбанизация. «Ложная» урбанизация, субурбанизация,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рурбанизация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. Масштабы и темпы урбанизации в различных регионах и странах мира. Города-миллионеры, «сверхгорода» и мегалополисы. Особенности демографической ситуации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регионов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6C69E" w14:textId="64E95D2C" w:rsidR="00BF4AB0" w:rsidRPr="007027B3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E4B20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7504FF83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5BCB2C3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1C6C1BEA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56A2F8A3" w14:textId="77777777" w:rsidTr="00BF4AB0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D2F2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84A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 культуры.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культуры и многообразие её определений. Характеристики культуры как региональные (географические) индикаторы. Ландшафт и культура. Климат и образ жизни. Этническая мозаика и география культуры. Богатство и разнообразие мировой культуры. Всемирное культурное и природное наследие, место России в нём.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 религий.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 культур и религий. Территориальное распространение христианства, ислама, буддизма, крупных национальных религий.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цивилизации.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Географические рубежи современных цивилизаций. Цивилизации Запада и цивилизации Востока.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районы мира.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Глобализация и судьбы локальных культур.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Глокализация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Вклад России в мировую культуру. Этнографические, религиозные и социокультурные особенности населения регионов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7B6DE" w14:textId="40496FC2" w:rsidR="00BF4AB0" w:rsidRPr="0017389B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F2A34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192F5AC5" w14:textId="77777777" w:rsidTr="00BF4AB0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66B2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A091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</w:t>
            </w:r>
            <w:r w:rsidRPr="00A50A57">
              <w:rPr>
                <w:rFonts w:ascii="Times New Roman" w:hAnsi="Times New Roman" w:cs="Times New Roman"/>
                <w:b/>
                <w:sz w:val="24"/>
                <w:szCs w:val="24"/>
              </w:rPr>
              <w:t>занятия № 3</w:t>
            </w:r>
            <w:r w:rsidRPr="00A50A57">
              <w:rPr>
                <w:rFonts w:ascii="Times New Roman" w:hAnsi="Times New Roman" w:cs="Times New Roman"/>
                <w:sz w:val="24"/>
                <w:szCs w:val="24"/>
              </w:rPr>
              <w:t>: Анализ особенностей расселения населения в различных странах и регионах (особенности демографической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расселения, сравнительная оценка качества жизни населения, сравнительная оценка кул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ьтурных традиций народов и др.).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B5B7" w14:textId="33E2B901" w:rsidR="00BF4AB0" w:rsidRPr="0017389B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FB8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7EED8146" w14:textId="77777777" w:rsidTr="00BF4AB0">
        <w:trPr>
          <w:trHeight w:val="288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E56C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0" w:name="__RefHeading___51"/>
            <w:bookmarkEnd w:id="30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1.4. Мировое хозяйство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405F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1" w:name="__RefHeading___52"/>
            <w:bookmarkEnd w:id="31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Современные особенности развития мирового хозяйства. Отраслевая структура мирового хозяйства.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Мировая экономика, исторические этапы ее развития. Международное географическое разделение труда. Международная специализация и кооперирование. Научно- технический прогресс и его современные особенности. Современные особенности развития мирового хозяйства. Функциональная структура экономики. Социально-экономические модели стран. Государства аграрные, аграрно-сырьевые, индустриальные, постиндустриальные. «Центр-периферическая система мирового хозяйства». Государства — центры экономической мощи и «аутсайдеры»; «полюсы» бедности; высокоразвитые страны Западной Европы; страны переселенческого типа; новые индустриальные страны; страны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внешнеориентированного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Интернационализация производства и глобализация мировой экономики. Региональная интеграция. Основные показатели, характеризующие место и роль стран в мировой экономике. Исторические этапы развития мирового промышленного производства. Территориальная структура мирового хозяйства, исторические этапы ее развития. Ведущие регионы и страны мира по уровню экономического развития. «Мировые» города.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931B5" w14:textId="01E78EC4" w:rsidR="00BF4AB0" w:rsidRPr="0017389B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32" w:name="__RefHeading___53"/>
            <w:bookmarkEnd w:id="32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24EB9B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4B6F8714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109DE814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14DD0AA1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1CC29F26" w14:textId="77777777" w:rsidTr="00BF4AB0">
        <w:trPr>
          <w:trHeight w:val="56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62DF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FC60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3" w:name="__RefHeading___63"/>
            <w:bookmarkEnd w:id="33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 основных отраслей мирового хозяйства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bookmarkStart w:id="34" w:name="__RefHeading___64"/>
            <w:bookmarkEnd w:id="34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Первичный сектор.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характеристика, состав отраслей, география размещения центров, значение в экономике отдельных 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bookmarkStart w:id="35" w:name="__RefHeading___65"/>
            <w:bookmarkEnd w:id="35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Добывающие отрасли.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Газовая, нефтяная, угольная промышленность мира.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Электроэнергетика мира. 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Географические особенности развития мировой электроэнергетики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bookmarkStart w:id="36" w:name="__RefHeading___66"/>
            <w:bookmarkEnd w:id="36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Сельское хозяйство.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хозяйство и его экономические особенности. Интенсивное и экстенсивное сельскохозяйственное производство. «Зеленая революция» и ее основные направления. Агропромышленный комплекс. География мирового растениеводства и животноводства.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Лесное хозяйство и лесозаготовка Вторичный сектор.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характеристика, состав отраслей, география размещения центров, значение в экономике отдельных 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bookmarkStart w:id="37" w:name="__RefHeading___69"/>
            <w:bookmarkEnd w:id="37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Топливно-энергетический комплекс мира.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Топливный баланс мира. Рост производства различных видов топлива.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Чёрная и цветная металлургия.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Современное развитие чёрной металлургии мира.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Металлургические базы мира. Географические особенности развития цветной металлургии мира. Факторы размещения заводов цветной металлургии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bookmarkStart w:id="38" w:name="__RefHeading___70"/>
            <w:bookmarkEnd w:id="38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Машиностроение.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Развитие машиностроения в мире. Главные центры машиностроения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Химическая промышленность. Лесоперерабатывающая и лёгкая промышленность.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Географические особенности развития химической, лесоперерабатывающей и лёгкой 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Третичный сектор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Общая характеристика, состав отраслей, география размещения центров, значение в экономике отдельных стран</w:t>
            </w:r>
          </w:p>
          <w:p w14:paraId="1594AFF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Транспортный комплекс.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Транспортный комплекс и его современная структура. Географические особенности развития различных видов мирового транспорта. Крупнейшие мировые морские торговые порты и аэропорты. Связь и ее современные виды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Современные особенности международной торговли товарами.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международной торговли товарами и факторы, формирующие международную хозяйственную специализацию стран и регионов мира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Сфера услуг.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Развитие сферы услуг в регионах РФ. Информационная, банковская, консалтинговая и научная деятельность. Здравоохранение. Туризм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Четвертичный сектор.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характеристика, состав отраслей, география размещения центров, значение в экономике отдельных 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50D5" w14:textId="1E553AA7" w:rsidR="00BF4AB0" w:rsidRPr="0017389B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39" w:name="__RefHeading___67"/>
            <w:bookmarkEnd w:id="39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BFA3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4159BC43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2A982D55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2B0FEB4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0E3D11FF" w14:textId="77777777" w:rsidTr="00BF4AB0">
        <w:trPr>
          <w:trHeight w:val="415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34CA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2E3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__RefHeading___73"/>
            <w:bookmarkStart w:id="41" w:name="__RefHeading___74"/>
            <w:bookmarkEnd w:id="40"/>
            <w:bookmarkEnd w:id="41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Глобализация и локализация в мировой экономике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Международное географическое разделение труда. Отрасли международной специализации стран и регионов мира. Экономическая интеграция в современном мире. Крупнейшие международные отраслевые и региональные союзы в экономической сфере (ЕС, НАФТА и др.). Крупнейшие мировые фирмы и транснациональные корпорации (ТНК). Внешние связи — экономические, научно-технические. Производственное сотрудничество, создание свободных экономических зон (СЭЗ). Международная торговля — основные направления и структура. Главные центры мировой торговли. Глобализация мировой экономики. Место России в глобальной экономике (место регионов РФ в экономике России и мира)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6939" w14:textId="16A91BE3" w:rsidR="00BF4AB0" w:rsidRPr="0017389B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42" w:name="__RefHeading___75"/>
            <w:bookmarkEnd w:id="42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976BD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4A86D026" w14:textId="77777777" w:rsidTr="00BF4AB0">
        <w:trPr>
          <w:trHeight w:val="415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153D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A870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3" w:name="__RefHeading___77"/>
            <w:bookmarkStart w:id="44" w:name="__RefHeading___78"/>
            <w:bookmarkEnd w:id="43"/>
            <w:bookmarkEnd w:id="44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r w:rsidRPr="00E343EB">
              <w:rPr>
                <w:rFonts w:ascii="Times New Roman" w:hAnsi="Times New Roman" w:cs="Times New Roman"/>
                <w:b/>
                <w:sz w:val="24"/>
                <w:szCs w:val="24"/>
              </w:rPr>
              <w:t>актическ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ие занятия №4: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хозяйственной специализации стран и регионов мира.</w:t>
            </w:r>
            <w:bookmarkStart w:id="45" w:name="__RefHeading___79"/>
            <w:bookmarkEnd w:id="45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и обозначение стран-экспортеров основных видов промышленной и сельскохозяйственной продукции, видов сырья.</w:t>
            </w:r>
            <w:bookmarkStart w:id="46" w:name="__RefHeading___80"/>
            <w:bookmarkStart w:id="47" w:name="__RefHeading___81"/>
            <w:bookmarkEnd w:id="46"/>
            <w:bookmarkEnd w:id="47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C461" w14:textId="371EEE26" w:rsidR="00BF4AB0" w:rsidRPr="0017389B" w:rsidRDefault="003F59A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48" w:name="__RefHeading___82"/>
            <w:bookmarkEnd w:id="48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821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AF" w:rsidRPr="0017389B" w14:paraId="4C3E04AA" w14:textId="77777777" w:rsidTr="00BF4AB0">
        <w:trPr>
          <w:trHeight w:val="41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C93F" w14:textId="77777777" w:rsidR="003F59AF" w:rsidRPr="0017389B" w:rsidRDefault="003F59A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598A" w14:textId="0200884F" w:rsidR="003F59AF" w:rsidRPr="00F0695D" w:rsidRDefault="003F59A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по разделу 1. </w:t>
            </w:r>
            <w:r w:rsidR="00F069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учебной литературой по изучению теоретического </w:t>
            </w:r>
            <w:proofErr w:type="gramStart"/>
            <w:r w:rsidR="00F0695D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материала .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F34E" w14:textId="1B2E5027" w:rsidR="003F59AF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A7AA" w14:textId="77777777" w:rsidR="003F59AF" w:rsidRPr="0017389B" w:rsidRDefault="003F59A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3C1CF533" w14:textId="77777777" w:rsidTr="00E343EB">
        <w:trPr>
          <w:trHeight w:val="181"/>
        </w:trPr>
        <w:tc>
          <w:tcPr>
            <w:tcW w:w="13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C1E58" w14:textId="77777777" w:rsidR="00BF4AB0" w:rsidRPr="0017389B" w:rsidRDefault="00BF4AB0" w:rsidP="00EB6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__RefHeading___88"/>
            <w:bookmarkEnd w:id="49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Региональная характеристика мира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4D5F4" w14:textId="77777777" w:rsidR="00BF4AB0" w:rsidRPr="0017389B" w:rsidRDefault="007027B3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0" w:name="__RefHeading___89"/>
            <w:bookmarkEnd w:id="5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A0F67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253EDB8D" w14:textId="77777777" w:rsidTr="00BF4AB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6C8F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1" w:name="__RefHeading___90"/>
            <w:bookmarkEnd w:id="51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Зарубежная Европа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8B4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2" w:name="__RefHeading___91"/>
            <w:bookmarkEnd w:id="52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и роль Зарубежной Европы в мире.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Азии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Хозяйство стран Зарубежной Европы. Сельское хозяйство. Транспорт. Туризм.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Особенности отраслевого состава промышленности. Особенности развития сельского хозяйства Зарубежной Европы. Уровень развития транспорта и туризма в Европе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Германия и Великобритания как ведущие страны Зарубежной Европы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211F" w14:textId="69332326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2B858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36AEF2E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__RefHeading___95"/>
            <w:bookmarkEnd w:id="53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70A92D61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54" w:name="__RefHeading___96"/>
            <w:bookmarkEnd w:id="54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BF4AB0" w:rsidRPr="0017389B" w14:paraId="302DE9A5" w14:textId="77777777" w:rsidTr="00BF4AB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66B1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55" w:name="__RefHeading___100"/>
            <w:bookmarkEnd w:id="55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2.2. Зарубежная Азия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968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6" w:name="__RefHeading___101"/>
            <w:bookmarkEnd w:id="56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и роль Зарубежной Азии в мире.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хозяйства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Азии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Япония как ведущая страна Зарубежной Азии.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Условия её формирования и развития. Особенности политической системы. Природно-ресурсный потенциал, население, ведущие отрасли хозяйства и её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bookmarkStart w:id="57" w:name="__RefHeading___108"/>
            <w:bookmarkEnd w:id="57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Китай как ведущая страна Зарубежной Азии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Условия его формирования и развития. Особенности политической системы. Природно-ресурсный потенциал, население, ведущие отрасли хозяйства и его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Индия как ведущая страна Зарубежной Азии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Условия её формирования и развития. Особенности политической системы. Природно-ресурсный потенциал, население, ведущие отрасли хозяйства и её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bookmarkStart w:id="58" w:name="__RefHeading___111"/>
            <w:bookmarkEnd w:id="58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Страны Персидского залива как ведущие страны Зарубежной Азии.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Условия его формирования и развития. Особенности политической системы. Природно-ресурсный потенциал, население, ведущие отрасли хозяйства и его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8731" w14:textId="28F48071" w:rsidR="00BF4AB0" w:rsidRPr="00E343E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59" w:name="__RefHeading___102"/>
            <w:bookmarkEnd w:id="59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EB4DF3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7F1A335F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0" w:name="__RefHeading___105"/>
            <w:bookmarkEnd w:id="60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2B31CA62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61" w:name="__RefHeading___106"/>
            <w:bookmarkEnd w:id="61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BF4AB0" w:rsidRPr="0017389B" w14:paraId="4804FDE4" w14:textId="77777777" w:rsidTr="00BF4AB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22D3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62" w:name="__RefHeading___115"/>
            <w:bookmarkEnd w:id="62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2.3. Африка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E839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63" w:name="__RefHeading___116"/>
            <w:bookmarkEnd w:id="63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и роль Африки в мире.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Характерные черты природно- ресурсного потенциала,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Хозяйство стран.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Особенности хозяйства стран. Особенности развития субрегионов. Экономическая отсталость материка. Причины экономических и политических проблем африканских стран. Кейс-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стади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: Зимбабве и земельная реформа, Тунис, Египет, Ливия и последствия «арабской весны», Южный Судан, Сенегал, Сомали и др.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Африке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E9804" w14:textId="0962F8F0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64" w:name="__RefHeading___117"/>
            <w:bookmarkEnd w:id="64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1AABF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0D440CC2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5" w:name="__RefHeading___120"/>
            <w:bookmarkEnd w:id="65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06AA22C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66" w:name="__RefHeading___121"/>
            <w:bookmarkEnd w:id="66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BF4AB0" w:rsidRPr="0017389B" w14:paraId="09525D2F" w14:textId="77777777" w:rsidTr="00BF4AB0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E641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67" w:name="__RefHeading___123"/>
            <w:bookmarkEnd w:id="67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2.4. Северная Америка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F79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8" w:name="__RefHeading___124"/>
            <w:bookmarkEnd w:id="68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Место и роль Северной Америки в мире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хозяйства.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Северной Америке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США. </w:t>
            </w:r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Природные ресурсы и хозяйство.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Условия их формирования и развития. Особенности политической системы. Население. Ведущие отрасли хозяйства и экономические районы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Канада. Прир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одные ресурсы и хозяйство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Условия их формирования и развития.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политической системы. Население.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Ведущие отрасли хозяйства и экономические районы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C73F6" w14:textId="2CA34805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69" w:name="__RefHeading___125"/>
            <w:bookmarkEnd w:id="69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098AF2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6F2432F0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0" w:name="__RefHeading___128"/>
            <w:bookmarkEnd w:id="70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5AC316E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71" w:name="__RefHeading___129"/>
            <w:bookmarkEnd w:id="71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BF4AB0" w:rsidRPr="0017389B" w14:paraId="56F5258A" w14:textId="77777777" w:rsidTr="00BF4AB0">
        <w:trPr>
          <w:trHeight w:val="9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8F91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2" w:name="__RefHeading___134"/>
            <w:bookmarkEnd w:id="72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Темам 2.5. Латинская Америка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900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3" w:name="__RefHeading___135"/>
            <w:bookmarkEnd w:id="73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Место и роль Латинской Америки в мире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Особенности географического положения региона. История формирования его политической карты. Население Латинской Америки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Хозяйство стран Латинской Америки.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Отрасли международной специализации. Территориальная структура хозяйства. Интеграционные группировки.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Латинской Америке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Бразилия и Мексика как ведущие страны Латинской Америки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55E1" w14:textId="3F3194DE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74" w:name="__RefHeading___136"/>
            <w:bookmarkEnd w:id="74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338F0D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1603B84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5" w:name="__RefHeading___139"/>
            <w:bookmarkEnd w:id="75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27C1F58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76" w:name="__RefHeading___140"/>
            <w:bookmarkEnd w:id="76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</w:tr>
      <w:tr w:rsidR="00BF4AB0" w:rsidRPr="0017389B" w14:paraId="47C59F84" w14:textId="77777777" w:rsidTr="00BF4AB0">
        <w:trPr>
          <w:trHeight w:val="90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15BF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7" w:name="__RefHeading___143"/>
            <w:bookmarkEnd w:id="77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2.6. Австралия и Океания.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087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78" w:name="__RefHeading___144"/>
            <w:bookmarkEnd w:id="78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и роль Австралии и Океании в мире.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Особенности географического положения региона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природно-ресурсного потенциала, населения и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История формирования его политической карты. Отраслевая и территориальная структура хозяйства Австралии и Новой Зеландии.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Австралии и Океании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B364" w14:textId="7477CA41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C8EE54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376BCEA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3DE4AB99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0897EF5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03365431" w14:textId="77777777" w:rsidTr="00BF4AB0">
        <w:trPr>
          <w:trHeight w:val="53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6CAA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63D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 №5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Составление картосхемы, отражающей международные экономичес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кие связи Австралийского Союза,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объяснение полученного результата Составление сравнительной экономико-географической характеристики двух стран Европы. Отражение на картосхеме международных экономических связей Японии. Характеристика политико-географического положения страны Африки. Его изменение во времени. Составление сравнительной экономико-географической характеристики двух стран Северной и Латинской Америки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FDC7" w14:textId="6BE2D8B4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79" w:name="__RefHeading___152"/>
            <w:bookmarkEnd w:id="79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4B0D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6AA19B3F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54CDA9F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70FF0A2D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0A27C25E" w14:textId="77777777" w:rsidTr="00BF4AB0">
        <w:trPr>
          <w:trHeight w:val="90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8862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80" w:name="__RefHeading___153"/>
            <w:bookmarkEnd w:id="80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2.7. Россия в современном мире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F45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1" w:name="__RefHeading___154"/>
            <w:bookmarkEnd w:id="81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Россия в окружающем мире.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Географическое положение России. Природно-ресурсный потенциал России и его экономическое значение. Климатические условия и агроклиматические ресурсы России: значение в экономике и территориальная дифференциация. Малые народы и их среда проживания.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Россия на политической карте мира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. Изменение географического, геополитического и геоэкономического положения России на рубеже XX — XXI веков. Характеристика современного этапа социально-экономического развития. Ее участие в международной торговле товарами и других формах внешнеэкономических связей. Особенности территориальной структуры хозяйства. География отраслей международной специализации. 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размещение предприятий профильной отрасли в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7FAE" w14:textId="3BB7629F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1225A0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01. </w:t>
            </w:r>
          </w:p>
          <w:p w14:paraId="543A6F2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60C6E0BD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48A8ADF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BF4AB0" w:rsidRPr="0017389B" w14:paraId="000AF852" w14:textId="77777777" w:rsidTr="00BF4AB0">
        <w:trPr>
          <w:trHeight w:val="9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4280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04B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Оценка современного геополитического и геоэкономического положения России. Определение роли России и ее отдельных регионов в международном географическом разделении труда. Определение отраслевой и территориальной структуры внешней торговли товарами России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9124" w14:textId="648684B6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82" w:name="__RefHeading___160"/>
            <w:bookmarkStart w:id="83" w:name="__RefHeading___161"/>
            <w:bookmarkEnd w:id="82"/>
            <w:bookmarkEnd w:id="83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DAD5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 ОК 02.</w:t>
            </w:r>
          </w:p>
          <w:p w14:paraId="1E32058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  <w:r w:rsidR="0032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</w:tr>
      <w:tr w:rsidR="00F0695D" w:rsidRPr="0017389B" w14:paraId="4545D292" w14:textId="77777777" w:rsidTr="00BF4AB0">
        <w:trPr>
          <w:trHeight w:val="9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1B23" w14:textId="77777777" w:rsidR="00F0695D" w:rsidRPr="0017389B" w:rsidRDefault="00F0695D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E215" w14:textId="6979F073" w:rsidR="00F0695D" w:rsidRPr="0017389B" w:rsidRDefault="00F0695D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по разделу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учебной литературой по изучению теоретического материала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2DB4" w14:textId="2A3EE3D6" w:rsidR="00F0695D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9FF59" w14:textId="77777777" w:rsidR="00F0695D" w:rsidRPr="0017389B" w:rsidRDefault="00F0695D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49920771" w14:textId="77777777" w:rsidTr="0017389B">
        <w:trPr>
          <w:trHeight w:val="90"/>
        </w:trPr>
        <w:tc>
          <w:tcPr>
            <w:tcW w:w="13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00F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84" w:name="__RefHeading___163"/>
            <w:bookmarkEnd w:id="84"/>
            <w:r w:rsidRPr="00173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Глобальные проблемы человечества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2A66C" w14:textId="18D83C20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85" w:name="__RefHeading___164"/>
            <w:bookmarkEnd w:id="85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976889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07B4117E" w14:textId="77777777" w:rsidTr="00BF4AB0">
        <w:trPr>
          <w:trHeight w:val="90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5252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86" w:name="__RefHeading___165"/>
            <w:bookmarkEnd w:id="86"/>
            <w:r w:rsidRPr="0017389B">
              <w:rPr>
                <w:rFonts w:ascii="Times New Roman" w:hAnsi="Times New Roman" w:cs="Times New Roman"/>
                <w:bCs/>
                <w:sz w:val="24"/>
                <w:szCs w:val="24"/>
              </w:rPr>
              <w:t>Тема 3.1. Классификация глобальных проблем. Глобальные прогнозы, гипотезы и проекты.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C63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87" w:name="__RefHeading___166"/>
            <w:bookmarkEnd w:id="87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Глобальные проблемы человечества. Глобальные процессы. Глобальные процессы и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человечество. Континентальные, региональные, зональные, локальные проявления глобальных процессов. Понятие о глобальных проблемах современности — 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ственно-научных и общественных.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Сырьевая, энергетическая, демографическая, продовольственная и экологическая проблемы как особо приоритетные, возможные пути их решения. Проблема преодоления отсталости развивающихся стран. Роль географии в решении глобальных проблем человечества. Геоэкология — фокус глобальных проблем человечества. Общие и специфические экологические проблемы разных регионов Земли. Возможные пути решения глобальных проблем. Место и роль России в появлении, обострении и возможном решении отдельных глобальных проблем. Необходимость переоценки человечеством некоторых ранее устоявшихся экономических, политических, идеологических и культурных ориентиров. Роль географии в исследовании глобальных проблем человечества.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F0F30" w14:textId="764CF41A" w:rsidR="00BF4AB0" w:rsidRPr="00E343E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8" w:name="__RefHeading___167"/>
            <w:bookmarkEnd w:id="88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6681C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418E5563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9" w:name="__RefHeading___170"/>
            <w:bookmarkEnd w:id="89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0C6E8E7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0" w:name="__RefHeading___171"/>
            <w:bookmarkEnd w:id="90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  <w:p w14:paraId="085CE485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1" w:name="__RefHeading___172"/>
            <w:bookmarkEnd w:id="91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6EB78201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2" w:name="__RefHeading___173"/>
            <w:bookmarkEnd w:id="92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  <w:p w14:paraId="1103495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3" w:name="__RefHeading___174"/>
            <w:bookmarkEnd w:id="93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06. </w:t>
            </w:r>
          </w:p>
          <w:p w14:paraId="46215483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94" w:name="__RefHeading___175"/>
            <w:bookmarkEnd w:id="94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</w:tr>
      <w:tr w:rsidR="00BF4AB0" w:rsidRPr="0017389B" w14:paraId="619D324B" w14:textId="77777777" w:rsidTr="00BF4AB0">
        <w:trPr>
          <w:trHeight w:val="90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B17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FFE4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 № 8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Выявление и оценка важнейших международных событий и ситуаций, связанных с глобальными проблемами человечества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C0A99D" w14:textId="2F526870" w:rsidR="00BF4AB0" w:rsidRPr="00E343E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D96F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95D" w:rsidRPr="0017389B" w14:paraId="3CB920ED" w14:textId="77777777" w:rsidTr="00BF4AB0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326E" w14:textId="77777777" w:rsidR="00F0695D" w:rsidRPr="0017389B" w:rsidRDefault="00F0695D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6D71" w14:textId="060A5D00" w:rsidR="00F0695D" w:rsidRPr="0017389B" w:rsidRDefault="00F0695D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по разделу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 учебной литературой по изучению теоретического материала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9E6CD4" w14:textId="77777777" w:rsidR="00F0695D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E69F" w14:textId="77777777" w:rsidR="00F0695D" w:rsidRPr="0017389B" w:rsidRDefault="00F0695D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13934370" w14:textId="77777777" w:rsidTr="00BF4AB0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3F3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DDE7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758DE2" w14:textId="77777777" w:rsidR="00BF4AB0" w:rsidRPr="00E343E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DBF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5A813488" w14:textId="77777777" w:rsidTr="00BF4AB0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D5B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7F88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highlight w:val="white"/>
              </w:rPr>
              <w:t>Раздел 4. Географический практикум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8E6B23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0D251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486AD286" w14:textId="77777777" w:rsidTr="00BF4AB0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2DB5" w14:textId="77777777" w:rsidR="00BF4AB0" w:rsidRPr="00E343E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3EB">
              <w:rPr>
                <w:rFonts w:ascii="Times New Roman" w:hAnsi="Times New Roman" w:cs="Times New Roman"/>
                <w:sz w:val="24"/>
                <w:szCs w:val="24"/>
              </w:rPr>
              <w:t>Тема 4.1 Методы исследований в экономической и социальной географи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4C9A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Страноведческая характеристика.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Методика оценки в социально-экономической географии:</w:t>
            </w:r>
          </w:p>
          <w:p w14:paraId="4EE66D3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Методы оценки ЭГП района как фактора социально-экономического развития территории (отношение к ближним дальним соседям, транспортным путям, источникам сырья и энергии, потребителям продукции); методы оценки природно-ресурсного потенциала района, социологические методы исследований, историко-географические методы в социально-экономической географии, методы паспортизации объектов инфраструктуры, методы составления баз данных экономических объектов, методы изучения географии населения и расселения (размещение населения территории района, факторы, влияющие на изменение численности населения, состав населения, </w:t>
            </w:r>
            <w:proofErr w:type="spellStart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геодемографическая</w:t>
            </w:r>
            <w:proofErr w:type="spellEnd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обстановка, занятость и безработица населения); методы изучения туристических ресурсов территории. </w:t>
            </w:r>
          </w:p>
          <w:p w14:paraId="78F986F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Методы проектирования в выбранной отрасли (согласно осваиваемой профессии). Особенности выстраивания производственной цепочки. Принципы размещения предприятия отрасли (согласно осваиваемой профессии)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BB885A" w14:textId="6E7E5BF8" w:rsidR="00BF4AB0" w:rsidRPr="007027B3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9746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643A2335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5" w:name="__RefHeading___182"/>
            <w:bookmarkEnd w:id="95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25658CBC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6" w:name="__RefHeading___183"/>
            <w:bookmarkEnd w:id="96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  <w:p w14:paraId="43D4D207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7" w:name="__RefHeading___184"/>
            <w:bookmarkEnd w:id="97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568A2631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8" w:name="__RefHeading___185"/>
            <w:bookmarkEnd w:id="98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  <w:p w14:paraId="0CE802DD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9" w:name="__RefHeading___186"/>
            <w:bookmarkEnd w:id="99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  <w:p w14:paraId="3BC2A2B1" w14:textId="77777777" w:rsidR="00BF4AB0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0" w:name="__RefHeading___187"/>
            <w:bookmarkEnd w:id="100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ОК 07. </w:t>
            </w:r>
          </w:p>
          <w:p w14:paraId="34E821F0" w14:textId="77777777" w:rsidR="00BF4AB0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  <w:r w:rsidR="00BF4AB0" w:rsidRPr="001738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202DF" w:rsidRPr="0017389B" w14:paraId="7C26E031" w14:textId="77777777" w:rsidTr="003202DF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2C75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4CCF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7389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Проведение исследований с помощью изучаемых методов исследования, подготовка на их основе рефератов, индивидуального проекта с использованием информационных технологий и др.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E085E8" w14:textId="77777777" w:rsidR="003202DF" w:rsidRPr="007027B3" w:rsidRDefault="003202DF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7DCD8E" w14:textId="77777777" w:rsidR="003202DF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101" w:name="__RefHeading___190"/>
            <w:bookmarkEnd w:id="101"/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</w:p>
          <w:p w14:paraId="1F4383E0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</w:tr>
      <w:tr w:rsidR="003202DF" w:rsidRPr="0017389B" w14:paraId="74672849" w14:textId="77777777" w:rsidTr="003202DF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C45D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1AB2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1: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источниками информации по выбранным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объектам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AA02B1" w14:textId="75C6E4F4" w:rsidR="003202DF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362CF2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DF" w:rsidRPr="0017389B" w14:paraId="4152641A" w14:textId="77777777" w:rsidTr="003202DF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79C6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6124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2: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с/х техники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809577" w14:textId="3EF5334A" w:rsidR="003202DF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F2EBF1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DF" w:rsidRPr="0017389B" w14:paraId="2B193377" w14:textId="77777777" w:rsidTr="003202DF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1456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E762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 3: 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Комплексная оценка природно-ресурсного потенциала территории.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4060A9" w14:textId="043653E8" w:rsidR="003202DF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C906DE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DF" w:rsidRPr="0017389B" w14:paraId="1E38F210" w14:textId="77777777" w:rsidTr="003202DF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1448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BC89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4: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Оценка ЭГП территории как фактора социально-экономического развития территории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3BE53" w14:textId="5E53A665" w:rsidR="003202DF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091A0B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DF" w:rsidRPr="0017389B" w14:paraId="3853DFD8" w14:textId="77777777" w:rsidTr="003202DF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1008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A993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5: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Методика экономико-географического районирования территории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801563" w14:textId="4BF3FB45" w:rsidR="003202DF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C15E84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DF" w:rsidRPr="0017389B" w14:paraId="28D8E4E8" w14:textId="77777777" w:rsidTr="003202DF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3EE9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112A" w14:textId="77777777" w:rsidR="003202DF" w:rsidRPr="00F96A8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A8B">
              <w:rPr>
                <w:rFonts w:ascii="Times New Roman" w:hAnsi="Times New Roman" w:cs="Times New Roman"/>
                <w:b/>
                <w:sz w:val="24"/>
                <w:szCs w:val="24"/>
              </w:rPr>
              <w:t>№ 6:</w:t>
            </w:r>
            <w:r w:rsidRPr="00F96A8B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транспортной системы территории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E84BA7" w14:textId="6B6FFAE4" w:rsidR="003202DF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AB25E1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DF" w:rsidRPr="0017389B" w14:paraId="62908911" w14:textId="77777777" w:rsidTr="003202DF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6CA7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0A60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7: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Историко-географические исследования территории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 края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5DD833" w14:textId="400E6E23" w:rsidR="003202DF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3BCF68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DF" w:rsidRPr="0017389B" w14:paraId="4B8A271B" w14:textId="77777777" w:rsidTr="003202DF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4B88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9200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8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: Изучение промышленного предприятия города или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 края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72CB90" w14:textId="617E3054" w:rsidR="003202DF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F82AAF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2DF" w:rsidRPr="0017389B" w14:paraId="6F1A04A9" w14:textId="77777777" w:rsidTr="00BF4AB0">
        <w:trPr>
          <w:trHeight w:val="90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251C" w14:textId="77777777" w:rsidR="003202DF" w:rsidRPr="00E343E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4A22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№ 9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>: Работа по выбору:</w:t>
            </w:r>
          </w:p>
          <w:p w14:paraId="4C77E593" w14:textId="77777777" w:rsidR="003202DF" w:rsidRPr="00BF4AB0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Вариант 1. Составления базы </w:t>
            </w:r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данных ресурсов территории (выбор опирается на осваиваемую специальность)</w:t>
            </w:r>
          </w:p>
          <w:p w14:paraId="2EAF0F78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Вариант 2. Проектирование туристских и экскурсионных маршрутов в районе проведения практики с учетом региональных и ведомственных программ развития туризма (предпочтительно для обучающихся, осваивающих специальность «Гостиничное дело», «Сервис и туризм»)</w:t>
            </w:r>
          </w:p>
          <w:p w14:paraId="0CF14AFC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AB0">
              <w:rPr>
                <w:rFonts w:ascii="Times New Roman" w:hAnsi="Times New Roman" w:cs="Times New Roman"/>
                <w:sz w:val="24"/>
                <w:szCs w:val="24"/>
              </w:rPr>
              <w:t>Вариант 3. Оценка особенностей качества</w:t>
            </w:r>
            <w:r w:rsidRPr="0017389B">
              <w:rPr>
                <w:rFonts w:ascii="Times New Roman" w:hAnsi="Times New Roman" w:cs="Times New Roman"/>
                <w:sz w:val="24"/>
                <w:szCs w:val="24"/>
              </w:rPr>
              <w:t xml:space="preserve"> жизни населения в различных регионах России с учетом направленности специальности в целях престижа данной профессии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D6579A" w14:textId="21FDAFB9" w:rsidR="003202DF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B6F4E" w14:textId="77777777" w:rsidR="003202DF" w:rsidRPr="0017389B" w:rsidRDefault="003202DF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AB0" w:rsidRPr="0017389B" w14:paraId="4A896131" w14:textId="77777777" w:rsidTr="0017389B">
        <w:trPr>
          <w:trHeight w:val="90"/>
        </w:trPr>
        <w:tc>
          <w:tcPr>
            <w:tcW w:w="13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1B504" w14:textId="77777777" w:rsidR="00BF4AB0" w:rsidRPr="0017389B" w:rsidRDefault="00BF4AB0" w:rsidP="00EB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181818"/>
                <w:sz w:val="24"/>
                <w:szCs w:val="24"/>
                <w:highlight w:val="white"/>
              </w:rPr>
            </w:pPr>
            <w:bookmarkStart w:id="102" w:name="__RefHeading___205"/>
            <w:bookmarkEnd w:id="102"/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(Дифференцированный зачет)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A2A68" w14:textId="03F7D17C" w:rsidR="00BF4AB0" w:rsidRPr="0017389B" w:rsidRDefault="00F0695D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103" w:name="__RefHeading___206"/>
            <w:bookmarkEnd w:id="103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983FD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F4AB0" w:rsidRPr="0017389B" w14:paraId="7E0472B5" w14:textId="77777777" w:rsidTr="00BF4AB0">
        <w:trPr>
          <w:trHeight w:val="9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7E4E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04" w:name="__RefHeading___207"/>
            <w:bookmarkEnd w:id="104"/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2039" w14:textId="77777777" w:rsidR="00BF4AB0" w:rsidRPr="0017389B" w:rsidRDefault="00BF4AB0" w:rsidP="00EB6BC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181818"/>
                <w:sz w:val="24"/>
                <w:szCs w:val="24"/>
                <w:highlight w:val="white"/>
              </w:rPr>
            </w:pPr>
            <w:r w:rsidRPr="0017389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F2CB" w14:textId="77777777" w:rsidR="00BF4AB0" w:rsidRPr="0017389B" w:rsidRDefault="00BF4AB0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105" w:name="__RefHeading___208"/>
            <w:bookmarkEnd w:id="105"/>
            <w:r w:rsidRPr="001738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02FF2F" w14:textId="77777777" w:rsidR="00BF4AB0" w:rsidRPr="0017389B" w:rsidRDefault="00BF4AB0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0BB17DC9" w14:textId="77777777" w:rsidR="00395EA7" w:rsidRPr="00825C83" w:rsidRDefault="00395EA7" w:rsidP="00EB6BC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3332CE" w14:textId="77777777" w:rsidR="00395EA7" w:rsidRPr="00825C83" w:rsidRDefault="00395EA7" w:rsidP="00EB6BC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  <w:sectPr w:rsidR="00395EA7" w:rsidRPr="00825C83">
          <w:footerReference w:type="default" r:id="rId11"/>
          <w:pgSz w:w="16840" w:h="11907" w:orient="landscape"/>
          <w:pgMar w:top="851" w:right="1134" w:bottom="851" w:left="992" w:header="709" w:footer="709" w:gutter="0"/>
          <w:cols w:space="720"/>
        </w:sectPr>
      </w:pPr>
    </w:p>
    <w:bookmarkEnd w:id="1"/>
    <w:p w14:paraId="4E30D7CF" w14:textId="77777777" w:rsidR="00985393" w:rsidRPr="00985393" w:rsidRDefault="00985393" w:rsidP="00EB6BC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85393">
        <w:rPr>
          <w:rFonts w:ascii="Times New Roman" w:hAnsi="Times New Roman"/>
          <w:b/>
          <w:sz w:val="24"/>
          <w:szCs w:val="24"/>
        </w:rPr>
        <w:lastRenderedPageBreak/>
        <w:t xml:space="preserve">3. УСЛОВИЯ РЕАЛИЗАЦИИ ПРОГРАММЫ </w:t>
      </w:r>
      <w:r w:rsidR="00102462" w:rsidRPr="00BF4AB0">
        <w:rPr>
          <w:rFonts w:ascii="Times New Roman" w:hAnsi="Times New Roman"/>
          <w:b/>
          <w:bCs/>
          <w:sz w:val="24"/>
          <w:szCs w:val="24"/>
        </w:rPr>
        <w:t>ОБЩЕОБРАЗОВАТЕЛЬНОЙ</w:t>
      </w:r>
      <w:r w:rsidR="00102462" w:rsidRPr="00985393">
        <w:rPr>
          <w:rFonts w:ascii="Times New Roman" w:hAnsi="Times New Roman"/>
          <w:b/>
          <w:sz w:val="24"/>
          <w:szCs w:val="24"/>
        </w:rPr>
        <w:t xml:space="preserve"> </w:t>
      </w:r>
      <w:r w:rsidRPr="00985393">
        <w:rPr>
          <w:rFonts w:ascii="Times New Roman" w:hAnsi="Times New Roman"/>
          <w:b/>
          <w:sz w:val="24"/>
          <w:szCs w:val="24"/>
        </w:rPr>
        <w:t>УЧЕБНОЙ ДИСЦИПЛИНЫ</w:t>
      </w:r>
    </w:p>
    <w:p w14:paraId="42D40B46" w14:textId="77777777" w:rsidR="00985393" w:rsidRPr="00985393" w:rsidRDefault="00985393" w:rsidP="00EB6BC4">
      <w:pPr>
        <w:pStyle w:val="a3"/>
        <w:rPr>
          <w:rFonts w:ascii="Times New Roman" w:hAnsi="Times New Roman"/>
          <w:sz w:val="24"/>
          <w:szCs w:val="24"/>
        </w:rPr>
      </w:pPr>
    </w:p>
    <w:p w14:paraId="5BC1458F" w14:textId="77777777" w:rsidR="00985393" w:rsidRPr="00985393" w:rsidRDefault="00985393" w:rsidP="00EB6BC4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985393">
        <w:rPr>
          <w:rFonts w:ascii="Times New Roman" w:hAnsi="Times New Roman"/>
          <w:b/>
          <w:sz w:val="24"/>
          <w:szCs w:val="24"/>
        </w:rPr>
        <w:t xml:space="preserve">3.1. Материально-техническое обеспечение </w:t>
      </w:r>
    </w:p>
    <w:p w14:paraId="20966395" w14:textId="77777777" w:rsidR="00985393" w:rsidRPr="00985393" w:rsidRDefault="00985393" w:rsidP="00EB6BC4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985393">
        <w:rPr>
          <w:rFonts w:ascii="Times New Roman" w:hAnsi="Times New Roman"/>
          <w:sz w:val="24"/>
          <w:szCs w:val="24"/>
        </w:rPr>
        <w:t xml:space="preserve">Для реализации программы учебной дисциплины предусмотрен </w:t>
      </w:r>
      <w:r w:rsidR="00141673" w:rsidRPr="00985393">
        <w:rPr>
          <w:rFonts w:ascii="Times New Roman" w:hAnsi="Times New Roman"/>
          <w:sz w:val="24"/>
          <w:szCs w:val="24"/>
        </w:rPr>
        <w:t xml:space="preserve">учебный кабинет </w:t>
      </w:r>
      <w:r w:rsidR="00141673">
        <w:rPr>
          <w:rFonts w:ascii="Times New Roman" w:hAnsi="Times New Roman"/>
          <w:sz w:val="24"/>
          <w:szCs w:val="24"/>
        </w:rPr>
        <w:t xml:space="preserve">Биологии, совмещённый с </w:t>
      </w:r>
      <w:r w:rsidRPr="00985393">
        <w:rPr>
          <w:rFonts w:ascii="Times New Roman" w:hAnsi="Times New Roman"/>
          <w:sz w:val="24"/>
          <w:szCs w:val="24"/>
        </w:rPr>
        <w:t>географи</w:t>
      </w:r>
      <w:r w:rsidR="00141673">
        <w:rPr>
          <w:rFonts w:ascii="Times New Roman" w:hAnsi="Times New Roman"/>
          <w:sz w:val="24"/>
          <w:szCs w:val="24"/>
        </w:rPr>
        <w:t>ей</w:t>
      </w:r>
      <w:r w:rsidRPr="00985393">
        <w:rPr>
          <w:rFonts w:ascii="Times New Roman" w:hAnsi="Times New Roman"/>
          <w:sz w:val="24"/>
          <w:szCs w:val="24"/>
        </w:rPr>
        <w:t>.</w:t>
      </w:r>
    </w:p>
    <w:p w14:paraId="4476FC6F" w14:textId="77777777" w:rsidR="00985393" w:rsidRPr="00985393" w:rsidRDefault="00985393" w:rsidP="00EB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Технические средства обучения: компьютер с лицензионным программным обеспечением</w:t>
      </w:r>
      <w:r w:rsidR="009F528D">
        <w:rPr>
          <w:rFonts w:ascii="Times New Roman" w:hAnsi="Times New Roman"/>
          <w:sz w:val="24"/>
          <w:szCs w:val="24"/>
        </w:rPr>
        <w:t>, мультимедиа система.</w:t>
      </w:r>
    </w:p>
    <w:p w14:paraId="23BEF5BC" w14:textId="77777777" w:rsidR="00985393" w:rsidRPr="00985393" w:rsidRDefault="00985393" w:rsidP="00EB6BC4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 w:rsidRPr="00985393">
        <w:rPr>
          <w:rFonts w:ascii="Times New Roman" w:hAnsi="Times New Roman"/>
          <w:b/>
          <w:sz w:val="24"/>
          <w:szCs w:val="24"/>
        </w:rPr>
        <w:t xml:space="preserve">3.2. Информационное обеспечение обучения </w:t>
      </w:r>
    </w:p>
    <w:p w14:paraId="6FE5E4BE" w14:textId="77777777" w:rsidR="00985393" w:rsidRPr="00985393" w:rsidRDefault="00985393" w:rsidP="00EB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 xml:space="preserve">Перечень учебных изданий, Интернет-ресурсов, дополнительной литературы </w:t>
      </w:r>
    </w:p>
    <w:p w14:paraId="618536BF" w14:textId="77777777" w:rsidR="00985393" w:rsidRPr="00985393" w:rsidRDefault="00985393" w:rsidP="00EB6BC4">
      <w:pPr>
        <w:pStyle w:val="a3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b/>
          <w:i/>
          <w:sz w:val="24"/>
          <w:szCs w:val="24"/>
        </w:rPr>
        <w:t>Основные источники:</w:t>
      </w:r>
    </w:p>
    <w:p w14:paraId="4E92229D" w14:textId="77777777" w:rsidR="00985393" w:rsidRPr="00985393" w:rsidRDefault="00985393" w:rsidP="00EB6B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5393">
        <w:rPr>
          <w:rFonts w:ascii="Times New Roman" w:hAnsi="Times New Roman" w:cs="Times New Roman"/>
          <w:b/>
          <w:sz w:val="24"/>
          <w:szCs w:val="24"/>
        </w:rPr>
        <w:t xml:space="preserve">Электронные издания </w:t>
      </w:r>
    </w:p>
    <w:p w14:paraId="5746CA15" w14:textId="77777777" w:rsidR="00985393" w:rsidRPr="00985393" w:rsidRDefault="00985393" w:rsidP="00EB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393">
        <w:rPr>
          <w:rFonts w:ascii="Times New Roman" w:hAnsi="Times New Roman" w:cs="Times New Roman"/>
          <w:color w:val="000000"/>
          <w:sz w:val="24"/>
          <w:szCs w:val="24"/>
        </w:rPr>
        <w:t xml:space="preserve">1. Электронно-библиотечная система издательства «Лань» [Электронный ресурс]. – Санкт-Петербург. – Режим доступа: </w:t>
      </w:r>
      <w:hyperlink r:id="rId12" w:history="1">
        <w:r w:rsidRPr="0098539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http://e.lanbook.com/</w:t>
        </w:r>
      </w:hyperlink>
      <w:r w:rsidRPr="0098539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51C37ACB" w14:textId="77777777" w:rsidR="00985393" w:rsidRPr="00985393" w:rsidRDefault="00985393" w:rsidP="00EB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393">
        <w:rPr>
          <w:rFonts w:ascii="Times New Roman" w:hAnsi="Times New Roman" w:cs="Times New Roman"/>
          <w:color w:val="000000"/>
          <w:sz w:val="24"/>
          <w:szCs w:val="24"/>
        </w:rPr>
        <w:t xml:space="preserve">2. Электронно-библиотечная система «Университетская библиотека онлайн [Электронный ресурс]. – Москва,– Режим доступа: </w:t>
      </w:r>
      <w:hyperlink r:id="rId13" w:history="1">
        <w:r w:rsidRPr="0098539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http://biblioclub.ru/</w:t>
        </w:r>
      </w:hyperlink>
      <w:r w:rsidRPr="0098539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534A9E8D" w14:textId="77777777" w:rsidR="00985393" w:rsidRPr="00985393" w:rsidRDefault="00985393" w:rsidP="00EB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393">
        <w:rPr>
          <w:rFonts w:ascii="Times New Roman" w:hAnsi="Times New Roman" w:cs="Times New Roman"/>
          <w:color w:val="000000"/>
          <w:sz w:val="24"/>
          <w:szCs w:val="24"/>
        </w:rPr>
        <w:t xml:space="preserve">3. Издательский центр «Академия» [Электронный ресурс]: сайт. – Москва,– Режим доступа: </w:t>
      </w:r>
      <w:hyperlink r:id="rId14" w:history="1">
        <w:r w:rsidRPr="0098539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http://www.academia-moscow.ru/</w:t>
        </w:r>
      </w:hyperlink>
      <w:r w:rsidRPr="0098539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70B17B22" w14:textId="77777777" w:rsidR="00985393" w:rsidRPr="00985393" w:rsidRDefault="00985393" w:rsidP="00EB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393">
        <w:rPr>
          <w:rFonts w:ascii="Times New Roman" w:hAnsi="Times New Roman" w:cs="Times New Roman"/>
          <w:color w:val="000000"/>
          <w:sz w:val="24"/>
          <w:szCs w:val="24"/>
        </w:rPr>
        <w:t xml:space="preserve">4. Электронная библиотечная система Издательства «Проспект Науки» [Электронный ресурс]. – Санкт-Петербург,– Режим доступа: </w:t>
      </w:r>
      <w:hyperlink r:id="rId15" w:history="1">
        <w:r w:rsidRPr="0098539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http://www.prospektnauki.ru/ebooks/index-usavm.php</w:t>
        </w:r>
      </w:hyperlink>
      <w:r w:rsidRPr="0098539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63CDC77A" w14:textId="77777777" w:rsidR="00985393" w:rsidRPr="00985393" w:rsidRDefault="00985393" w:rsidP="00EB6BC4">
      <w:pPr>
        <w:pStyle w:val="a3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b/>
          <w:i/>
          <w:sz w:val="24"/>
          <w:szCs w:val="24"/>
        </w:rPr>
        <w:t>Интернет-ресурсы:</w:t>
      </w:r>
    </w:p>
    <w:p w14:paraId="686A8489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www.sbio.info (Вся биология. Современная биология, статьи, новости, библиотека).</w:t>
      </w:r>
    </w:p>
    <w:p w14:paraId="596B6737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www.window.edu.ru (Единое окно доступа к образовательным ресурсам Интернета по биологии).</w:t>
      </w:r>
    </w:p>
    <w:p w14:paraId="086394F5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www.5ballov.ru/test (Тест для абитуриентов по всему школьному курсу биологии).</w:t>
      </w:r>
    </w:p>
    <w:p w14:paraId="6F5624A9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www.biology.ru (Биология в Открытом колледже. Сайт содержит электронный учебник по биологии, On-</w:t>
      </w:r>
      <w:proofErr w:type="spellStart"/>
      <w:r w:rsidRPr="00985393">
        <w:rPr>
          <w:rFonts w:ascii="Times New Roman" w:hAnsi="Times New Roman"/>
          <w:sz w:val="24"/>
          <w:szCs w:val="24"/>
        </w:rPr>
        <w:t>line</w:t>
      </w:r>
      <w:proofErr w:type="spellEnd"/>
      <w:r w:rsidRPr="00985393">
        <w:rPr>
          <w:rFonts w:ascii="Times New Roman" w:hAnsi="Times New Roman"/>
          <w:sz w:val="24"/>
          <w:szCs w:val="24"/>
        </w:rPr>
        <w:t xml:space="preserve"> тесты).</w:t>
      </w:r>
    </w:p>
    <w:p w14:paraId="56C9674C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www.informika.ru (Электронный учебник, большой список интернет-ресурсов).</w:t>
      </w:r>
    </w:p>
    <w:p w14:paraId="078CAADA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www.nrc.edu.ru (Биологическая картина мира. Раздел компьютерного учебника, разработанного в Московском государственном открытом университете).</w:t>
      </w:r>
    </w:p>
    <w:p w14:paraId="3A831150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5393">
        <w:rPr>
          <w:rFonts w:ascii="Times New Roman" w:hAnsi="Times New Roman"/>
          <w:sz w:val="24"/>
          <w:szCs w:val="24"/>
        </w:rPr>
        <w:t>www</w:t>
      </w:r>
      <w:proofErr w:type="spellEnd"/>
      <w:r w:rsidRPr="0098539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85393">
        <w:rPr>
          <w:rFonts w:ascii="Times New Roman" w:hAnsi="Times New Roman"/>
          <w:sz w:val="24"/>
          <w:szCs w:val="24"/>
        </w:rPr>
        <w:t>nature</w:t>
      </w:r>
      <w:proofErr w:type="spellEnd"/>
      <w:r w:rsidRPr="0098539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85393">
        <w:rPr>
          <w:rFonts w:ascii="Times New Roman" w:hAnsi="Times New Roman"/>
          <w:sz w:val="24"/>
          <w:szCs w:val="24"/>
        </w:rPr>
        <w:t>ok</w:t>
      </w:r>
      <w:proofErr w:type="spellEnd"/>
      <w:r w:rsidRPr="0098539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85393">
        <w:rPr>
          <w:rFonts w:ascii="Times New Roman" w:hAnsi="Times New Roman"/>
          <w:sz w:val="24"/>
          <w:szCs w:val="24"/>
        </w:rPr>
        <w:t>ru</w:t>
      </w:r>
      <w:proofErr w:type="spellEnd"/>
      <w:r w:rsidRPr="00985393">
        <w:rPr>
          <w:rFonts w:ascii="Times New Roman" w:hAnsi="Times New Roman"/>
          <w:sz w:val="24"/>
          <w:szCs w:val="24"/>
        </w:rPr>
        <w:t xml:space="preserve"> (Редкие и исчезающие животные России — проект Экологического центра МГУ им. М.В.</w:t>
      </w:r>
      <w:r w:rsidR="003202DF">
        <w:rPr>
          <w:rFonts w:ascii="Times New Roman" w:hAnsi="Times New Roman"/>
          <w:sz w:val="24"/>
          <w:szCs w:val="24"/>
        </w:rPr>
        <w:t xml:space="preserve"> </w:t>
      </w:r>
      <w:r w:rsidRPr="00985393">
        <w:rPr>
          <w:rFonts w:ascii="Times New Roman" w:hAnsi="Times New Roman"/>
          <w:sz w:val="24"/>
          <w:szCs w:val="24"/>
        </w:rPr>
        <w:t>Ломоносова).</w:t>
      </w:r>
    </w:p>
    <w:p w14:paraId="513BF2AB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www.schoolcity.by (Биология в вопросах и ответах).</w:t>
      </w:r>
    </w:p>
    <w:p w14:paraId="03D96457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5393">
        <w:rPr>
          <w:rFonts w:ascii="Times New Roman" w:hAnsi="Times New Roman"/>
          <w:sz w:val="24"/>
          <w:szCs w:val="24"/>
        </w:rPr>
        <w:t>www</w:t>
      </w:r>
      <w:proofErr w:type="spellEnd"/>
      <w:r w:rsidRPr="00985393">
        <w:rPr>
          <w:rFonts w:ascii="Times New Roman" w:hAnsi="Times New Roman"/>
          <w:sz w:val="24"/>
          <w:szCs w:val="24"/>
        </w:rPr>
        <w:t>.</w:t>
      </w:r>
      <w:r w:rsidRPr="00985393">
        <w:rPr>
          <w:rFonts w:ascii="Times New Roman" w:hAnsi="Times New Roman"/>
          <w:sz w:val="24"/>
          <w:szCs w:val="24"/>
        </w:rPr>
        <w:tab/>
        <w:t>bril2002.narod.ru (Биология для школьников. Краткая, компактная, но достаточно подробная информация по разделам: «Общая биология», «Ботаника», «Зоология», «Человек»).</w:t>
      </w:r>
    </w:p>
    <w:p w14:paraId="45EB0564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5393">
        <w:rPr>
          <w:rFonts w:ascii="Times New Roman" w:hAnsi="Times New Roman"/>
          <w:sz w:val="24"/>
          <w:szCs w:val="24"/>
        </w:rPr>
        <w:t>www</w:t>
      </w:r>
      <w:proofErr w:type="spellEnd"/>
      <w:r w:rsidRPr="00985393">
        <w:rPr>
          <w:rFonts w:ascii="Times New Roman" w:hAnsi="Times New Roman"/>
          <w:sz w:val="24"/>
          <w:szCs w:val="24"/>
        </w:rPr>
        <w:t>.</w:t>
      </w:r>
      <w:r w:rsidRPr="00985393">
        <w:rPr>
          <w:rFonts w:ascii="Times New Roman" w:hAnsi="Times New Roman"/>
          <w:sz w:val="24"/>
          <w:szCs w:val="24"/>
        </w:rPr>
        <w:tab/>
        <w:t>wikipedia.org (сайт Общедоступной</w:t>
      </w:r>
      <w:r w:rsidR="003202DF">
        <w:rPr>
          <w:rFonts w:ascii="Times New Roman" w:hAnsi="Times New Roman"/>
          <w:sz w:val="24"/>
          <w:szCs w:val="24"/>
        </w:rPr>
        <w:t xml:space="preserve"> </w:t>
      </w:r>
      <w:r w:rsidRPr="00985393">
        <w:rPr>
          <w:rFonts w:ascii="Times New Roman" w:hAnsi="Times New Roman"/>
          <w:sz w:val="24"/>
          <w:szCs w:val="24"/>
        </w:rPr>
        <w:t>мультиязычной</w:t>
      </w:r>
      <w:r w:rsidR="003202DF">
        <w:rPr>
          <w:rFonts w:ascii="Times New Roman" w:hAnsi="Times New Roman"/>
          <w:sz w:val="24"/>
          <w:szCs w:val="24"/>
        </w:rPr>
        <w:t xml:space="preserve"> </w:t>
      </w:r>
      <w:r w:rsidRPr="00985393">
        <w:rPr>
          <w:rFonts w:ascii="Times New Roman" w:hAnsi="Times New Roman"/>
          <w:sz w:val="24"/>
          <w:szCs w:val="24"/>
        </w:rPr>
        <w:t>универсальной интернет-энциклопедии).</w:t>
      </w:r>
    </w:p>
    <w:p w14:paraId="643AB879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www.faostat3.fao.org (сайт Международной сельскохозяйственной и продовольственной организации при ООН (ФАО).</w:t>
      </w:r>
    </w:p>
    <w:p w14:paraId="3BC3F06B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www.minerals.usgs.gov/minerals/pubs/county (сайт Геологической службы США).</w:t>
      </w:r>
    </w:p>
    <w:p w14:paraId="66EB1960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 xml:space="preserve">www.school-collection.edu.ru («Единая коллекции цифровых образовательных ресурсов»). </w:t>
      </w:r>
    </w:p>
    <w:p w14:paraId="64397647" w14:textId="77777777" w:rsidR="00985393" w:rsidRPr="00985393" w:rsidRDefault="00985393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5393">
        <w:rPr>
          <w:rFonts w:ascii="Times New Roman" w:hAnsi="Times New Roman"/>
          <w:sz w:val="24"/>
          <w:szCs w:val="24"/>
        </w:rPr>
        <w:t>www.simvolika.rsl.ru (сайт «Гербы городов Российской Федерации»).</w:t>
      </w:r>
    </w:p>
    <w:p w14:paraId="0B7B6C0B" w14:textId="77777777" w:rsidR="00985393" w:rsidRPr="00985393" w:rsidRDefault="00985393" w:rsidP="00EB6BC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85393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14:paraId="18ECAB34" w14:textId="77777777" w:rsidR="00985393" w:rsidRPr="00985393" w:rsidRDefault="00985393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393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предусматривает 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</w:t>
      </w:r>
      <w:r w:rsidRPr="00985393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985393">
        <w:rPr>
          <w:rFonts w:ascii="Times New Roman" w:hAnsi="Times New Roman" w:cs="Times New Roman"/>
          <w:bCs/>
          <w:sz w:val="24"/>
          <w:szCs w:val="24"/>
        </w:rPr>
        <w:t>.</w:t>
      </w:r>
    </w:p>
    <w:p w14:paraId="4A70AF20" w14:textId="77777777" w:rsidR="00985393" w:rsidRPr="00985393" w:rsidRDefault="00985393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393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98539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FFB322B" w14:textId="77777777" w:rsidR="00985393" w:rsidRPr="00985393" w:rsidRDefault="00985393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393">
        <w:rPr>
          <w:rFonts w:ascii="Times New Roman" w:hAnsi="Times New Roman" w:cs="Times New Roman"/>
          <w:bCs/>
          <w:sz w:val="24"/>
          <w:szCs w:val="24"/>
        </w:rPr>
        <w:t>Текущий контроль знаний и умений осуществляется в форме различных видов опросов на занятиях и во время инструктажа перед практическими занятиями. Текущий контроль освоенных умений осуществляется в виде экспертной оценки результатов выполнения практических работ.</w:t>
      </w:r>
    </w:p>
    <w:p w14:paraId="42C089C4" w14:textId="77777777" w:rsidR="00985393" w:rsidRPr="00985393" w:rsidRDefault="00985393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393">
        <w:rPr>
          <w:rFonts w:ascii="Times New Roman" w:hAnsi="Times New Roman" w:cs="Times New Roman"/>
          <w:sz w:val="24"/>
          <w:szCs w:val="24"/>
        </w:rPr>
        <w:lastRenderedPageBreak/>
        <w:t xml:space="preserve">Промежуточная аттестация обучающихся осуществляется в рамках освоения общеобразовательного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985393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включающим как оценку теоретических знаний, так и практических умений. </w:t>
      </w:r>
    </w:p>
    <w:p w14:paraId="6F71FE7D" w14:textId="77777777" w:rsidR="00985393" w:rsidRPr="00985393" w:rsidRDefault="00985393" w:rsidP="00EB6BC4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985393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14:paraId="033CFCE5" w14:textId="77777777" w:rsidR="00985393" w:rsidRPr="00985393" w:rsidRDefault="00985393" w:rsidP="00EB6BC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85393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14:paraId="55BE9DDB" w14:textId="77777777" w:rsidR="00985393" w:rsidRPr="00985393" w:rsidRDefault="00985393" w:rsidP="00EB6BC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985393">
        <w:rPr>
          <w:rFonts w:ascii="Times New Roman" w:hAnsi="Times New Roman" w:cs="Times New Roman"/>
          <w:sz w:val="24"/>
          <w:szCs w:val="24"/>
        </w:rPr>
        <w:t>Реализация программы учебной дисциплины обеспечивается педаг</w:t>
      </w:r>
      <w:r w:rsidR="00141673">
        <w:rPr>
          <w:rFonts w:ascii="Times New Roman" w:hAnsi="Times New Roman" w:cs="Times New Roman"/>
          <w:sz w:val="24"/>
          <w:szCs w:val="24"/>
        </w:rPr>
        <w:t>огическими работниками КГБ ПОУ ХАТ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54"/>
        <w:gridCol w:w="6292"/>
        <w:gridCol w:w="2268"/>
      </w:tblGrid>
      <w:tr w:rsidR="00985393" w:rsidRPr="00985393" w14:paraId="0D0244C2" w14:textId="77777777" w:rsidTr="00924D70">
        <w:tc>
          <w:tcPr>
            <w:tcW w:w="1754" w:type="dxa"/>
          </w:tcPr>
          <w:p w14:paraId="0CBAAB0A" w14:textId="77777777" w:rsidR="00985393" w:rsidRPr="00985393" w:rsidRDefault="00985393" w:rsidP="00EB6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292" w:type="dxa"/>
          </w:tcPr>
          <w:p w14:paraId="704045E5" w14:textId="77777777" w:rsidR="00985393" w:rsidRPr="00985393" w:rsidRDefault="00985393" w:rsidP="00EB6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268" w:type="dxa"/>
          </w:tcPr>
          <w:p w14:paraId="6CC642EC" w14:textId="77777777" w:rsidR="00985393" w:rsidRPr="00985393" w:rsidRDefault="003202DF" w:rsidP="00EB6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85393" w:rsidRPr="00985393">
              <w:rPr>
                <w:rFonts w:ascii="Times New Roman" w:hAnsi="Times New Roman" w:cs="Times New Roman"/>
                <w:sz w:val="24"/>
                <w:szCs w:val="24"/>
              </w:rPr>
              <w:t>валификационн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="00985393" w:rsidRPr="00985393">
              <w:rPr>
                <w:rFonts w:ascii="Times New Roman" w:hAnsi="Times New Roman" w:cs="Times New Roman"/>
                <w:sz w:val="24"/>
                <w:szCs w:val="24"/>
              </w:rPr>
              <w:t>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985393" w:rsidRPr="00985393" w14:paraId="76998D82" w14:textId="77777777" w:rsidTr="00924D70">
        <w:tc>
          <w:tcPr>
            <w:tcW w:w="1754" w:type="dxa"/>
          </w:tcPr>
          <w:p w14:paraId="2B14850B" w14:textId="77777777" w:rsidR="00985393" w:rsidRPr="00985393" w:rsidRDefault="00985393" w:rsidP="00EB6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Преподаватель биологии</w:t>
            </w:r>
          </w:p>
        </w:tc>
        <w:tc>
          <w:tcPr>
            <w:tcW w:w="6292" w:type="dxa"/>
          </w:tcPr>
          <w:p w14:paraId="4D40C42C" w14:textId="77777777" w:rsidR="00985393" w:rsidRPr="00985393" w:rsidRDefault="00985393" w:rsidP="00EB6BC4">
            <w:pPr>
              <w:numPr>
                <w:ilvl w:val="12"/>
                <w:numId w:val="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 xml:space="preserve">Высшее; </w:t>
            </w:r>
            <w:r w:rsidRPr="00985393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Педагогическое образование «Биология»</w:t>
            </w:r>
          </w:p>
          <w:p w14:paraId="48B2A945" w14:textId="77777777" w:rsidR="00985393" w:rsidRPr="00985393" w:rsidRDefault="00985393" w:rsidP="00EB6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eastAsia="Calibri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268" w:type="dxa"/>
          </w:tcPr>
          <w:p w14:paraId="09149B61" w14:textId="77777777" w:rsidR="00985393" w:rsidRPr="00985393" w:rsidRDefault="00985393" w:rsidP="00EB6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</w:tr>
      <w:tr w:rsidR="00985393" w:rsidRPr="00985393" w14:paraId="752FC9A7" w14:textId="77777777" w:rsidTr="00924D70">
        <w:tc>
          <w:tcPr>
            <w:tcW w:w="1754" w:type="dxa"/>
          </w:tcPr>
          <w:p w14:paraId="7BD6BA0C" w14:textId="77777777" w:rsidR="00985393" w:rsidRPr="00985393" w:rsidRDefault="00985393" w:rsidP="00EB6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Преподаватель экологии</w:t>
            </w:r>
          </w:p>
        </w:tc>
        <w:tc>
          <w:tcPr>
            <w:tcW w:w="6292" w:type="dxa"/>
          </w:tcPr>
          <w:p w14:paraId="77AC4815" w14:textId="77777777" w:rsidR="00985393" w:rsidRPr="00985393" w:rsidRDefault="00985393" w:rsidP="00EB6BC4">
            <w:pPr>
              <w:numPr>
                <w:ilvl w:val="12"/>
                <w:numId w:val="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 xml:space="preserve">Высшее; </w:t>
            </w:r>
            <w:r w:rsidRPr="00985393">
              <w:rPr>
                <w:rFonts w:ascii="Times New Roman" w:eastAsia="Calibri" w:hAnsi="Times New Roman" w:cs="Times New Roman"/>
                <w:sz w:val="24"/>
                <w:szCs w:val="24"/>
              </w:rPr>
              <w:t>Лесное хозяйство</w:t>
            </w:r>
          </w:p>
          <w:p w14:paraId="275632DC" w14:textId="77777777" w:rsidR="00985393" w:rsidRPr="00985393" w:rsidRDefault="00985393" w:rsidP="00EB6BC4">
            <w:pPr>
              <w:numPr>
                <w:ilvl w:val="12"/>
                <w:numId w:val="0"/>
              </w:numPr>
              <w:ind w:left="-24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eastAsia="Calibri" w:hAnsi="Times New Roman" w:cs="Times New Roman"/>
                <w:sz w:val="24"/>
                <w:szCs w:val="24"/>
              </w:rPr>
              <w:t>Инженер</w:t>
            </w: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E9E4AF" w14:textId="77777777" w:rsidR="00985393" w:rsidRPr="00985393" w:rsidRDefault="00985393" w:rsidP="00EB6BC4">
            <w:pPr>
              <w:numPr>
                <w:ilvl w:val="12"/>
                <w:numId w:val="0"/>
              </w:numPr>
              <w:ind w:left="-24" w:right="-108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5393">
              <w:rPr>
                <w:rFonts w:ascii="Times New Roman" w:eastAsia="Calibri" w:hAnsi="Times New Roman" w:cs="Times New Roman"/>
                <w:sz w:val="24"/>
                <w:szCs w:val="24"/>
              </w:rPr>
              <w:t>роф</w:t>
            </w: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переподготовка</w:t>
            </w:r>
            <w:proofErr w:type="spellEnd"/>
            <w:r w:rsidRPr="00985393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</w:t>
            </w:r>
            <w:r w:rsidRPr="009853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</w:t>
            </w:r>
            <w:r w:rsidRPr="0098539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Педагогика и психология</w:t>
            </w:r>
          </w:p>
        </w:tc>
        <w:tc>
          <w:tcPr>
            <w:tcW w:w="2268" w:type="dxa"/>
          </w:tcPr>
          <w:p w14:paraId="17F6E159" w14:textId="77777777" w:rsidR="00985393" w:rsidRPr="00985393" w:rsidRDefault="00985393" w:rsidP="00EB6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</w:tr>
      <w:tr w:rsidR="00BA72C7" w:rsidRPr="00985393" w14:paraId="2A92DEB8" w14:textId="77777777" w:rsidTr="00924D70">
        <w:tc>
          <w:tcPr>
            <w:tcW w:w="1754" w:type="dxa"/>
          </w:tcPr>
          <w:p w14:paraId="4557FFF5" w14:textId="77777777" w:rsidR="00BA72C7" w:rsidRPr="00985393" w:rsidRDefault="00BA72C7" w:rsidP="00EB6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>Преподаватель географии</w:t>
            </w:r>
          </w:p>
        </w:tc>
        <w:tc>
          <w:tcPr>
            <w:tcW w:w="6292" w:type="dxa"/>
          </w:tcPr>
          <w:p w14:paraId="5C03303F" w14:textId="77777777" w:rsidR="00BA72C7" w:rsidRPr="00985393" w:rsidRDefault="00BA72C7" w:rsidP="00924D70">
            <w:pPr>
              <w:numPr>
                <w:ilvl w:val="12"/>
                <w:numId w:val="0"/>
              </w:numPr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985393">
              <w:rPr>
                <w:rFonts w:ascii="Times New Roman" w:hAnsi="Times New Roman" w:cs="Times New Roman"/>
                <w:sz w:val="24"/>
                <w:szCs w:val="24"/>
              </w:rPr>
              <w:t xml:space="preserve">Высшее; </w:t>
            </w:r>
            <w:r w:rsidRPr="00985393">
              <w:rPr>
                <w:rFonts w:ascii="Times New Roman" w:eastAsia="Calibri" w:hAnsi="Times New Roman" w:cs="Times New Roman"/>
                <w:sz w:val="24"/>
                <w:szCs w:val="24"/>
              </w:rPr>
              <w:t>Биология с допо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лнительной специальностью «География</w:t>
            </w:r>
            <w:r w:rsidRPr="0098539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924D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биологии и географии</w:t>
            </w:r>
          </w:p>
        </w:tc>
        <w:tc>
          <w:tcPr>
            <w:tcW w:w="2268" w:type="dxa"/>
          </w:tcPr>
          <w:p w14:paraId="015EBD5A" w14:textId="77777777" w:rsidR="00BA72C7" w:rsidRPr="00985393" w:rsidRDefault="00924D70" w:rsidP="00EB6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</w:tr>
    </w:tbl>
    <w:p w14:paraId="5F76F516" w14:textId="77777777" w:rsidR="005547CA" w:rsidRPr="00D16952" w:rsidRDefault="005547CA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952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обеспечивается педагогическими работниками техникума, имеющими высшее педагогическое образование по направлению «Безопасность жизнедеятельности», их деятельность связана с направленностью реализуемой учебной дисциплины. 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14:paraId="71A533D4" w14:textId="77777777" w:rsidR="005547CA" w:rsidRPr="00D16952" w:rsidRDefault="005547CA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</w:rPr>
      </w:pPr>
      <w:r w:rsidRPr="00D16952"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</w:rPr>
        <w:t>Подготовка преподавателей предполагает постоянную их работу по наращиванию своих знаний, повышению профессионального мастерства, эффективному проведению учебных занятий. Их деятельность строится на основе принципов демократизации, гуманизации, непрерывности обучения, педагогики сотрудничества (взаимодействия); ориентирована на всестороннее духовное и гражданско-патриотическое развитие личности. Педагоги обладают высоким уровнем педагогического мастерства. Квалификация преподавателей соответствует занимаемой должности.</w:t>
      </w:r>
    </w:p>
    <w:p w14:paraId="69C244A6" w14:textId="77777777" w:rsidR="00985393" w:rsidRPr="00985393" w:rsidRDefault="005547CA" w:rsidP="00EB6BC4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D16952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 не менее 1 раза в 3 года, что способствует</w:t>
      </w:r>
      <w:r w:rsidRPr="00D16952"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</w:rPr>
        <w:t xml:space="preserve"> постоянному совершенствованию методик, развитию организаторских способностей в процессе практической деятельности.</w:t>
      </w:r>
    </w:p>
    <w:p w14:paraId="5CD07F3A" w14:textId="77777777" w:rsidR="00407F2B" w:rsidRDefault="00407F2B" w:rsidP="00EB6BC4">
      <w:pPr>
        <w:pStyle w:val="a3"/>
        <w:tabs>
          <w:tab w:val="left" w:pos="2461"/>
          <w:tab w:val="center" w:pos="7285"/>
        </w:tabs>
        <w:rPr>
          <w:rFonts w:ascii="Times New Roman" w:hAnsi="Times New Roman"/>
          <w:b/>
          <w:sz w:val="24"/>
          <w:szCs w:val="24"/>
        </w:rPr>
      </w:pPr>
    </w:p>
    <w:p w14:paraId="45ADB5A0" w14:textId="77777777" w:rsidR="00133BF8" w:rsidRPr="005547CA" w:rsidRDefault="005547CA" w:rsidP="00EB6B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6" w:name="_Toc125114065"/>
      <w:r w:rsidRPr="005547CA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924D70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5547CA">
        <w:rPr>
          <w:rFonts w:ascii="Times New Roman" w:hAnsi="Times New Roman" w:cs="Times New Roman"/>
          <w:b/>
          <w:sz w:val="24"/>
          <w:szCs w:val="24"/>
        </w:rPr>
        <w:t>ОБЩЕОБРАЗОВАТЕЛЬНОЙ ДИСЦИПЛИНЫ</w:t>
      </w:r>
      <w:bookmarkEnd w:id="106"/>
    </w:p>
    <w:p w14:paraId="341DA7FF" w14:textId="77777777" w:rsidR="003202DF" w:rsidRDefault="003202DF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C2B88D" w14:textId="77777777" w:rsidR="00133BF8" w:rsidRPr="00BF0F71" w:rsidRDefault="00133BF8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7CA">
        <w:rPr>
          <w:rFonts w:ascii="Times New Roman" w:hAnsi="Times New Roman" w:cs="Times New Roman"/>
          <w:sz w:val="24"/>
          <w:szCs w:val="24"/>
        </w:rPr>
        <w:t>Контроль и оценка</w:t>
      </w:r>
      <w:r w:rsidRPr="00BF0F71">
        <w:rPr>
          <w:rFonts w:ascii="Times New Roman" w:hAnsi="Times New Roman" w:cs="Times New Roman"/>
          <w:sz w:val="24"/>
          <w:szCs w:val="24"/>
        </w:rPr>
        <w:t xml:space="preserve"> результатов освоения учебной дисциплины осуществляются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792EEE08" w14:textId="77777777" w:rsidR="00133BF8" w:rsidRPr="00BF0F71" w:rsidRDefault="00133BF8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969"/>
        <w:gridCol w:w="4224"/>
      </w:tblGrid>
      <w:tr w:rsidR="00133BF8" w:rsidRPr="00BF0F71" w14:paraId="143BA5B2" w14:textId="77777777" w:rsidTr="00924D7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B001" w14:textId="77777777" w:rsidR="00133BF8" w:rsidRPr="00BF0F71" w:rsidRDefault="00133BF8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b/>
                <w:sz w:val="24"/>
                <w:szCs w:val="24"/>
              </w:rPr>
              <w:t>Общая/</w:t>
            </w:r>
            <w:r w:rsidR="009F52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0F71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профессиональная компетенция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DD05" w14:textId="77777777" w:rsidR="00133BF8" w:rsidRPr="00BF0F71" w:rsidRDefault="00133BF8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EDAC" w14:textId="77777777" w:rsidR="00133BF8" w:rsidRPr="00BF0F71" w:rsidRDefault="00133BF8" w:rsidP="00EB6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b/>
                <w:sz w:val="24"/>
                <w:szCs w:val="24"/>
              </w:rPr>
              <w:t>Тип оценочных мероприятий</w:t>
            </w:r>
          </w:p>
        </w:tc>
      </w:tr>
      <w:tr w:rsidR="00133BF8" w:rsidRPr="00BF0F71" w14:paraId="137C045D" w14:textId="77777777" w:rsidTr="00924D7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58B5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924D70"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 02. 03.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F6B0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Р 1, Т 1.1.1, 1.2, 1.3, 1.4, </w:t>
            </w:r>
          </w:p>
          <w:p w14:paraId="276F9D19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2, Т 2.1 - 2.7</w:t>
            </w:r>
          </w:p>
          <w:p w14:paraId="7FEA95C7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3, Т 3.1</w:t>
            </w:r>
          </w:p>
          <w:p w14:paraId="6581015B" w14:textId="77777777" w:rsidR="00133BF8" w:rsidRPr="00BF0F71" w:rsidRDefault="00133BF8" w:rsidP="00924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4, Т 4.1</w:t>
            </w:r>
          </w:p>
        </w:tc>
        <w:tc>
          <w:tcPr>
            <w:tcW w:w="4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E8E3" w14:textId="77777777" w:rsidR="00133BF8" w:rsidRPr="00BF0F71" w:rsidRDefault="00133BF8" w:rsidP="00924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Географический диктант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письменный опрос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>, Э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ссе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составленных презентаций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картами атласа мира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 в форме защиты проектов</w:t>
            </w:r>
          </w:p>
        </w:tc>
      </w:tr>
      <w:tr w:rsidR="00133BF8" w:rsidRPr="00BF0F71" w14:paraId="34E01FE6" w14:textId="77777777" w:rsidTr="00924D7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2A98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D5A5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1, Т 1.1.1, 1.1.3, 1.4.1, 1.4.2</w:t>
            </w:r>
          </w:p>
          <w:p w14:paraId="19C6FF46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3, Т 3.1</w:t>
            </w:r>
          </w:p>
          <w:p w14:paraId="023BDC3A" w14:textId="77777777" w:rsidR="00133BF8" w:rsidRPr="00BF0F71" w:rsidRDefault="00133BF8" w:rsidP="00924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4, Т 4.1</w:t>
            </w:r>
          </w:p>
        </w:tc>
        <w:tc>
          <w:tcPr>
            <w:tcW w:w="4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C4E99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BF8" w:rsidRPr="00BF0F71" w14:paraId="770B8909" w14:textId="77777777" w:rsidTr="00924D7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7CA5" w14:textId="77777777" w:rsidR="00133BF8" w:rsidRPr="00BF0F71" w:rsidRDefault="00133BF8" w:rsidP="00924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  <w:r w:rsidR="00924D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4D70" w:rsidRPr="00BF0F7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815D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Р 1, Т 1.2, 1.3, 1.4, </w:t>
            </w:r>
          </w:p>
          <w:p w14:paraId="70D581D5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3, Т 3.1</w:t>
            </w:r>
          </w:p>
          <w:p w14:paraId="49E2B94C" w14:textId="77777777" w:rsidR="00133BF8" w:rsidRPr="00BF0F71" w:rsidRDefault="00133BF8" w:rsidP="00924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Р 4, Т 4.1</w:t>
            </w:r>
          </w:p>
        </w:tc>
        <w:tc>
          <w:tcPr>
            <w:tcW w:w="4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6843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BF8" w:rsidRPr="00BF0F71" w14:paraId="397E3C16" w14:textId="77777777" w:rsidTr="00924D7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0F0A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6EB458" w14:textId="77777777" w:rsidR="00133BF8" w:rsidRPr="00BF0F71" w:rsidRDefault="00133BF8" w:rsidP="00924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F71">
              <w:rPr>
                <w:rFonts w:ascii="Times New Roman" w:hAnsi="Times New Roman" w:cs="Times New Roman"/>
                <w:sz w:val="24"/>
                <w:szCs w:val="24"/>
              </w:rPr>
              <w:t xml:space="preserve">Р 1, Т 1 </w:t>
            </w:r>
          </w:p>
        </w:tc>
        <w:tc>
          <w:tcPr>
            <w:tcW w:w="4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097945" w14:textId="77777777" w:rsidR="00133BF8" w:rsidRPr="00BF0F71" w:rsidRDefault="00133BF8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2C7" w:rsidRPr="00BF0F71" w14:paraId="6C8A9E53" w14:textId="77777777" w:rsidTr="00924D7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E0AC" w14:textId="77777777" w:rsidR="00BA72C7" w:rsidRPr="0013620F" w:rsidRDefault="00BA72C7" w:rsidP="00EB6B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840">
              <w:rPr>
                <w:rFonts w:ascii="Times New Roman" w:hAnsi="Times New Roman"/>
                <w:sz w:val="24"/>
                <w:szCs w:val="24"/>
              </w:rPr>
              <w:t xml:space="preserve">ПК 1.3.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07AA" w14:textId="77777777" w:rsidR="00BA72C7" w:rsidRPr="00BF0F71" w:rsidRDefault="00924D70" w:rsidP="00924D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 4. Т</w:t>
            </w:r>
            <w:r w:rsidR="00BA72C7">
              <w:rPr>
                <w:rFonts w:ascii="Times New Roman" w:hAnsi="Times New Roman" w:cs="Times New Roman"/>
                <w:sz w:val="24"/>
                <w:szCs w:val="24"/>
              </w:rPr>
              <w:t xml:space="preserve"> 4.1</w:t>
            </w:r>
            <w:r w:rsidR="005137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79A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5F526" w14:textId="77777777" w:rsidR="00BA72C7" w:rsidRPr="00BF0F71" w:rsidRDefault="00BA72C7" w:rsidP="00EB6B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выполнения практических работ</w:t>
            </w:r>
          </w:p>
        </w:tc>
      </w:tr>
    </w:tbl>
    <w:p w14:paraId="1CE8C92B" w14:textId="77777777" w:rsidR="0051379A" w:rsidRDefault="0051379A" w:rsidP="00EB6BC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297A4992" w14:textId="77777777" w:rsidR="007E6955" w:rsidRPr="00BF0F71" w:rsidRDefault="007E6955" w:rsidP="00EB6BC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 xml:space="preserve">5. КОМПЛЕКТ КОНТРОЛЬНО-ОЦЕНОЧНЫХ СРЕДСТВ </w:t>
      </w:r>
      <w:r w:rsidR="00924D70">
        <w:rPr>
          <w:rFonts w:ascii="Times New Roman" w:hAnsi="Times New Roman"/>
          <w:b/>
          <w:sz w:val="24"/>
          <w:szCs w:val="24"/>
        </w:rPr>
        <w:t xml:space="preserve">ПРОГРАММЫ </w:t>
      </w:r>
      <w:r w:rsidR="00102462" w:rsidRPr="0051379A">
        <w:rPr>
          <w:rFonts w:ascii="Times New Roman" w:hAnsi="Times New Roman"/>
          <w:b/>
          <w:bCs/>
          <w:sz w:val="24"/>
          <w:szCs w:val="24"/>
        </w:rPr>
        <w:t>ОБЩЕОБРАЗОВАТЕЛЬНОЙ</w:t>
      </w:r>
      <w:r w:rsidR="00102462" w:rsidRPr="00BF0F71">
        <w:rPr>
          <w:rFonts w:ascii="Times New Roman" w:hAnsi="Times New Roman"/>
          <w:b/>
          <w:sz w:val="24"/>
          <w:szCs w:val="24"/>
        </w:rPr>
        <w:t xml:space="preserve"> </w:t>
      </w:r>
      <w:r w:rsidRPr="00BF0F71">
        <w:rPr>
          <w:rFonts w:ascii="Times New Roman" w:hAnsi="Times New Roman"/>
          <w:b/>
          <w:sz w:val="24"/>
          <w:szCs w:val="24"/>
        </w:rPr>
        <w:t>УЧЕБНОЙ ДИСЦИПЛИНЫ</w:t>
      </w:r>
    </w:p>
    <w:p w14:paraId="53651C70" w14:textId="77777777" w:rsidR="007E6955" w:rsidRPr="00BF0F71" w:rsidRDefault="007E6955" w:rsidP="00EB6BC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900C994" w14:textId="77777777" w:rsidR="007E6955" w:rsidRPr="00BF0F71" w:rsidRDefault="007E6955" w:rsidP="00EB6BC4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>5.1.</w:t>
      </w:r>
      <w:r w:rsidR="00C854D6">
        <w:rPr>
          <w:rFonts w:ascii="Times New Roman" w:hAnsi="Times New Roman"/>
          <w:b/>
          <w:sz w:val="24"/>
          <w:szCs w:val="24"/>
        </w:rPr>
        <w:t xml:space="preserve"> </w:t>
      </w:r>
      <w:r w:rsidRPr="00BF0F71">
        <w:rPr>
          <w:rFonts w:ascii="Times New Roman" w:hAnsi="Times New Roman"/>
          <w:b/>
          <w:sz w:val="24"/>
          <w:szCs w:val="24"/>
        </w:rPr>
        <w:t>Паспорт контрольно-оценочных средств учебной дисциплины</w:t>
      </w:r>
    </w:p>
    <w:p w14:paraId="5E422B40" w14:textId="77777777" w:rsidR="007E6955" w:rsidRPr="00BF0F71" w:rsidRDefault="006D4CBF" w:rsidP="00EB6BC4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>5.1.1</w:t>
      </w:r>
      <w:r w:rsidR="007E6955" w:rsidRPr="00BF0F71">
        <w:rPr>
          <w:rFonts w:ascii="Times New Roman" w:hAnsi="Times New Roman"/>
          <w:b/>
          <w:sz w:val="24"/>
          <w:szCs w:val="24"/>
        </w:rPr>
        <w:t xml:space="preserve"> Область применения</w:t>
      </w:r>
    </w:p>
    <w:p w14:paraId="2B821316" w14:textId="77777777" w:rsidR="007E6955" w:rsidRPr="00BF0F71" w:rsidRDefault="007E6955" w:rsidP="00EB6BC4">
      <w:pPr>
        <w:pStyle w:val="a9"/>
        <w:spacing w:before="0" w:beforeAutospacing="0"/>
        <w:ind w:left="0" w:firstLine="709"/>
        <w:jc w:val="both"/>
      </w:pPr>
      <w:r w:rsidRPr="00BF0F71">
        <w:t>Комплект контрольно-оценочных средств разработан в соответствии с програ</w:t>
      </w:r>
      <w:r w:rsidR="00B479B3" w:rsidRPr="00BF0F71">
        <w:t xml:space="preserve">ммой учебной дисциплины </w:t>
      </w:r>
      <w:r w:rsidR="006D4CBF" w:rsidRPr="00BF0F71">
        <w:t>БД.09</w:t>
      </w:r>
      <w:r w:rsidR="009F528D">
        <w:t xml:space="preserve"> </w:t>
      </w:r>
      <w:r w:rsidR="006D4CBF" w:rsidRPr="00BF0F71">
        <w:t>Г</w:t>
      </w:r>
      <w:r w:rsidR="00B479B3" w:rsidRPr="00BF0F71">
        <w:t>еография</w:t>
      </w:r>
    </w:p>
    <w:p w14:paraId="38230EDB" w14:textId="77777777" w:rsidR="007E6955" w:rsidRPr="00BF0F71" w:rsidRDefault="007E6955" w:rsidP="00EB6BC4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14:paraId="33FDB58F" w14:textId="77777777" w:rsidR="007E6955" w:rsidRPr="00BF0F71" w:rsidRDefault="007E6955" w:rsidP="00EB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F0F71">
        <w:rPr>
          <w:rFonts w:ascii="Times New Roman" w:hAnsi="Times New Roman"/>
          <w:sz w:val="24"/>
          <w:szCs w:val="24"/>
        </w:rPr>
        <w:t>Текущий контроль проводится по завершению изучения раздела в виде контрольной работы, за 1 курс в форме дифференцированного зачета.</w:t>
      </w:r>
    </w:p>
    <w:p w14:paraId="272B0C29" w14:textId="77777777" w:rsidR="007E6955" w:rsidRPr="00BF0F71" w:rsidRDefault="007E6955" w:rsidP="00EB6BC4">
      <w:pPr>
        <w:pStyle w:val="a3"/>
        <w:tabs>
          <w:tab w:val="left" w:pos="3263"/>
          <w:tab w:val="center" w:pos="72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0F71">
        <w:rPr>
          <w:rFonts w:ascii="Times New Roman" w:hAnsi="Times New Roman"/>
          <w:b/>
          <w:sz w:val="24"/>
          <w:szCs w:val="24"/>
        </w:rPr>
        <w:t>5.2. Оценочные материалы для текущего (тематического) контроля</w:t>
      </w:r>
    </w:p>
    <w:p w14:paraId="397E593C" w14:textId="77777777" w:rsidR="00576076" w:rsidRPr="00BF0F71" w:rsidRDefault="004960CE" w:rsidP="00EB6BC4">
      <w:pPr>
        <w:pStyle w:val="a9"/>
        <w:spacing w:before="0" w:beforeAutospacing="0"/>
        <w:ind w:left="1069"/>
        <w:jc w:val="both"/>
        <w:rPr>
          <w:rFonts w:eastAsia="Calibri"/>
          <w:b/>
          <w:bCs/>
        </w:rPr>
      </w:pPr>
      <w:r w:rsidRPr="00BF0F71">
        <w:rPr>
          <w:b/>
        </w:rPr>
        <w:t>5.3</w:t>
      </w:r>
      <w:r w:rsidR="00576076" w:rsidRPr="00BF0F71">
        <w:rPr>
          <w:b/>
        </w:rPr>
        <w:t xml:space="preserve"> Примерная тематика эссе</w:t>
      </w:r>
    </w:p>
    <w:p w14:paraId="3F32328E" w14:textId="77777777" w:rsidR="00576076" w:rsidRPr="00BF0F71" w:rsidRDefault="00576076" w:rsidP="00EB6BC4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bCs/>
        </w:rPr>
      </w:pPr>
      <w:r w:rsidRPr="00BF0F71">
        <w:rPr>
          <w:bCs/>
        </w:rPr>
        <w:t>Какие политические режимы существуют в современном мире и каковы их характерные черты?</w:t>
      </w:r>
    </w:p>
    <w:p w14:paraId="03CA50AD" w14:textId="77777777" w:rsidR="00576076" w:rsidRPr="00BF0F71" w:rsidRDefault="00576076" w:rsidP="00EB6BC4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Что собой представляет республиканская форма правления и как она представлена на современной политической карте мира?</w:t>
      </w:r>
    </w:p>
    <w:p w14:paraId="03859D38" w14:textId="77777777" w:rsidR="00576076" w:rsidRPr="00BF0F71" w:rsidRDefault="00576076" w:rsidP="00EB6BC4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Что собой представляет монархическая форма правления и как она представлена на современной политической карте мира?</w:t>
      </w:r>
    </w:p>
    <w:p w14:paraId="37ED32CE" w14:textId="77777777" w:rsidR="00576076" w:rsidRPr="00BF0F71" w:rsidRDefault="00576076" w:rsidP="00EB6BC4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Объясните, в чем заключается различие между унитарной и федеративной формами административно</w:t>
      </w:r>
      <w:r w:rsidR="004960CE" w:rsidRPr="00BF0F71">
        <w:rPr>
          <w:rFonts w:eastAsia="MS Mincho"/>
          <w:bCs/>
        </w:rPr>
        <w:t xml:space="preserve"> </w:t>
      </w:r>
      <w:r w:rsidRPr="00BF0F71">
        <w:rPr>
          <w:rFonts w:eastAsia="Calibri"/>
          <w:bCs/>
        </w:rPr>
        <w:t>территориального устройства стран и как они представлены на современной политической карте мира.</w:t>
      </w:r>
    </w:p>
    <w:p w14:paraId="21C2CAED" w14:textId="77777777" w:rsidR="00576076" w:rsidRPr="00BF0F71" w:rsidRDefault="00576076" w:rsidP="00EB6BC4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Охарактеризуйте формирование и сущность понятий о географической и окружающей среде.</w:t>
      </w:r>
    </w:p>
    <w:p w14:paraId="48EFA184" w14:textId="77777777" w:rsidR="00576076" w:rsidRPr="00BF0F71" w:rsidRDefault="00576076" w:rsidP="00EB6BC4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 содержание понятия о природопользовании и назовите главные научные концепции, с ним связанные.</w:t>
      </w:r>
    </w:p>
    <w:p w14:paraId="2C14205E" w14:textId="77777777" w:rsidR="00576076" w:rsidRPr="00BF0F71" w:rsidRDefault="00576076" w:rsidP="00EB6BC4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Дайте характеристику теоретических основ проблемы рационального использования природных ресурсов.</w:t>
      </w:r>
    </w:p>
    <w:p w14:paraId="1B2A80B4" w14:textId="77777777" w:rsidR="00576076" w:rsidRPr="00BF0F71" w:rsidRDefault="00576076" w:rsidP="00EB6BC4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 xml:space="preserve">Объясните, как вы понимаете </w:t>
      </w:r>
      <w:proofErr w:type="spellStart"/>
      <w:r w:rsidRPr="00BF0F71">
        <w:rPr>
          <w:rFonts w:eastAsia="Calibri"/>
          <w:bCs/>
        </w:rPr>
        <w:t>ресурсообеспеченность</w:t>
      </w:r>
      <w:proofErr w:type="spellEnd"/>
      <w:r w:rsidRPr="00BF0F71">
        <w:rPr>
          <w:rFonts w:eastAsia="Calibri"/>
          <w:bCs/>
        </w:rPr>
        <w:t xml:space="preserve"> и как ее определяют.</w:t>
      </w:r>
    </w:p>
    <w:p w14:paraId="489848F7" w14:textId="77777777" w:rsidR="00576076" w:rsidRPr="00BF0F71" w:rsidRDefault="00576076" w:rsidP="00EB6BC4">
      <w:pPr>
        <w:pStyle w:val="a9"/>
        <w:numPr>
          <w:ilvl w:val="0"/>
          <w:numId w:val="28"/>
        </w:numPr>
        <w:tabs>
          <w:tab w:val="left" w:pos="284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 xml:space="preserve">В чем заключаются </w:t>
      </w:r>
      <w:proofErr w:type="spellStart"/>
      <w:r w:rsidRPr="00BF0F71">
        <w:rPr>
          <w:rFonts w:eastAsia="Calibri"/>
          <w:bCs/>
        </w:rPr>
        <w:t>эколого</w:t>
      </w:r>
      <w:proofErr w:type="spellEnd"/>
      <w:r w:rsidR="004960CE" w:rsidRPr="00BF0F71">
        <w:rPr>
          <w:rFonts w:eastAsia="MS Mincho"/>
          <w:bCs/>
        </w:rPr>
        <w:t xml:space="preserve"> -</w:t>
      </w:r>
      <w:r w:rsidRPr="00BF0F71">
        <w:rPr>
          <w:rFonts w:eastAsia="Calibri"/>
          <w:bCs/>
        </w:rPr>
        <w:t>географические исследования?</w:t>
      </w:r>
    </w:p>
    <w:p w14:paraId="153401D3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Объясните, что входит в понятие «ресурсы Мирового океана», и представьте его в виде схемы.</w:t>
      </w:r>
    </w:p>
    <w:p w14:paraId="0736CA2E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Охарактеризуйте размещение нефтяных и газовых ресурсов на континентальном шельфе Мирового океана.</w:t>
      </w:r>
    </w:p>
    <w:p w14:paraId="5BF707F9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Расскажите об энергетических ресурсах Мирового океана.</w:t>
      </w:r>
    </w:p>
    <w:p w14:paraId="2EF9BD51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Дайте оценку биологических ресурсов Мирового океана и объясните, какие проблемы возникают в связи с их использованием.</w:t>
      </w:r>
    </w:p>
    <w:p w14:paraId="3DE08872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Объясните, что входит в понятие о климатических и космических ресурсах.</w:t>
      </w:r>
    </w:p>
    <w:p w14:paraId="69DF43D8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Дайте краткую характеристику рекреационных ресурсов. На какие типы и классы их подразделяют?</w:t>
      </w:r>
    </w:p>
    <w:p w14:paraId="353AABC8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Охарактеризуйте источники сведений о численности населения.</w:t>
      </w:r>
    </w:p>
    <w:p w14:paraId="26DCEA3B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Покажите на конкретных примерах ускорение процесса роста численности мирового населения в эпоху Новейшего времени.</w:t>
      </w:r>
    </w:p>
    <w:p w14:paraId="0412935B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 различия между темпами роста населения в отдельных крупных регионах мира.</w:t>
      </w:r>
    </w:p>
    <w:p w14:paraId="57ABCD31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lastRenderedPageBreak/>
        <w:t>Опираясь на теорию демографического перехода, охарактеризуйте причины демографического взрыва в развивающихся странах.</w:t>
      </w:r>
    </w:p>
    <w:p w14:paraId="74EBC769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Назовите основные меры экологической политики.</w:t>
      </w:r>
    </w:p>
    <w:p w14:paraId="144DF598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Охарактеризуйте осуществление экологической политики на региональном и глобальном уровнях.</w:t>
      </w:r>
    </w:p>
    <w:p w14:paraId="0DD371CF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Дайте характеристику экологической ситуации в экономически высокоразвитых странах.</w:t>
      </w:r>
    </w:p>
    <w:p w14:paraId="03C1BE69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Расскажите о том, как экологическая политика осуществляется в странах с переходной экономикой.</w:t>
      </w:r>
    </w:p>
    <w:p w14:paraId="3AB27C11" w14:textId="77777777" w:rsidR="00576076" w:rsidRPr="00BF0F71" w:rsidRDefault="00576076" w:rsidP="00924D70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  <w:rPr>
          <w:rFonts w:eastAsia="Calibri"/>
          <w:bCs/>
        </w:rPr>
      </w:pPr>
      <w:r w:rsidRPr="00BF0F71">
        <w:rPr>
          <w:rFonts w:eastAsia="Calibri"/>
          <w:bCs/>
        </w:rPr>
        <w:t>Объясните, почему наиболее сложная экологическая ситуация ныне характерна для большинства развивающихся стран.</w:t>
      </w:r>
    </w:p>
    <w:p w14:paraId="6C4E5B4F" w14:textId="77777777" w:rsidR="00576076" w:rsidRPr="00BF0F71" w:rsidRDefault="004960CE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5.4</w:t>
      </w:r>
      <w:r w:rsidR="00576076"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. Примерный список тем для доклада</w:t>
      </w:r>
    </w:p>
    <w:p w14:paraId="1511DC50" w14:textId="77777777" w:rsidR="00576076" w:rsidRPr="00BF0F71" w:rsidRDefault="00576076" w:rsidP="00EB6BC4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Какие политические режимы существуют в современном мире и каковы их характерные черты?</w:t>
      </w:r>
    </w:p>
    <w:p w14:paraId="693DB137" w14:textId="77777777" w:rsidR="00576076" w:rsidRPr="00BF0F71" w:rsidRDefault="00576076" w:rsidP="00EB6BC4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Что собой представляет республиканская форма правления и как она представлена на современной политической карте мира?</w:t>
      </w:r>
    </w:p>
    <w:p w14:paraId="7EC4881B" w14:textId="77777777" w:rsidR="00576076" w:rsidRPr="00BF0F71" w:rsidRDefault="00576076" w:rsidP="00EB6BC4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Что собой представляет монархическая форма правления и как она представлена на современной политической карте мира?</w:t>
      </w:r>
    </w:p>
    <w:p w14:paraId="54A6810C" w14:textId="77777777" w:rsidR="00576076" w:rsidRPr="00BF0F71" w:rsidRDefault="00576076" w:rsidP="00EB6BC4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Объясните, в чем заключается различие между унитарной и федеративной формами административно</w:t>
      </w:r>
      <w:r w:rsidR="004960CE" w:rsidRPr="00BF0F71">
        <w:rPr>
          <w:rFonts w:eastAsia="MS Mincho"/>
        </w:rPr>
        <w:t>-</w:t>
      </w:r>
      <w:r w:rsidRPr="00BF0F71">
        <w:t>территориального устройства стран и как они представлены на современной политической карте мира.</w:t>
      </w:r>
    </w:p>
    <w:p w14:paraId="12B19256" w14:textId="77777777" w:rsidR="00576076" w:rsidRPr="00BF0F71" w:rsidRDefault="00576076" w:rsidP="00EB6BC4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Охарактеризуйте формирование и сущность понятий о географической и окружающей среде.</w:t>
      </w:r>
    </w:p>
    <w:p w14:paraId="4147B313" w14:textId="77777777" w:rsidR="00576076" w:rsidRPr="00BF0F71" w:rsidRDefault="00576076" w:rsidP="00EB6BC4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Объясните содержание понятия о природопользовании и назовите главные научные концепции, с ним связанные.</w:t>
      </w:r>
    </w:p>
    <w:p w14:paraId="76ADC4D4" w14:textId="77777777" w:rsidR="00576076" w:rsidRPr="00BF0F71" w:rsidRDefault="00576076" w:rsidP="00EB6BC4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Дайте характеристику теоретических основ проблемы рационального использования природных ресурсов.</w:t>
      </w:r>
    </w:p>
    <w:p w14:paraId="0364EC8F" w14:textId="77777777" w:rsidR="00576076" w:rsidRPr="00BF0F71" w:rsidRDefault="00576076" w:rsidP="00EB6BC4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 xml:space="preserve">Объясните, как вы понимаете </w:t>
      </w:r>
      <w:proofErr w:type="spellStart"/>
      <w:r w:rsidRPr="00BF0F71">
        <w:t>ресурсообеспеченность</w:t>
      </w:r>
      <w:proofErr w:type="spellEnd"/>
      <w:r w:rsidRPr="00BF0F71">
        <w:t xml:space="preserve"> и как ее определяют.</w:t>
      </w:r>
    </w:p>
    <w:p w14:paraId="51D3E105" w14:textId="77777777" w:rsidR="00576076" w:rsidRPr="00BF0F71" w:rsidRDefault="00576076" w:rsidP="00EB6BC4">
      <w:pPr>
        <w:pStyle w:val="a9"/>
        <w:numPr>
          <w:ilvl w:val="0"/>
          <w:numId w:val="31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В чем заключаются эколого</w:t>
      </w:r>
      <w:r w:rsidR="004960CE" w:rsidRPr="00BF0F71">
        <w:rPr>
          <w:rFonts w:eastAsia="MS Mincho"/>
        </w:rPr>
        <w:t>-</w:t>
      </w:r>
      <w:r w:rsidRPr="00BF0F71">
        <w:t>географические исследования?</w:t>
      </w:r>
    </w:p>
    <w:p w14:paraId="486C6A10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Объясните, что входит в понятие «ресурсы Мирового океана», и представьте его в виде схемы.</w:t>
      </w:r>
    </w:p>
    <w:p w14:paraId="022DBB36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Охарактеризуйте размещение нефтяных и газовых ресурсов на континентальном шельфе Мирового океана.</w:t>
      </w:r>
    </w:p>
    <w:p w14:paraId="2F73C077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Расскажите об энергетических ресурсах Мирового океана.</w:t>
      </w:r>
    </w:p>
    <w:p w14:paraId="06AB5167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Дайте оценку биологических ресурсов Мирового океана и объясните, какие проблемы возникают в связи с их использованием.</w:t>
      </w:r>
    </w:p>
    <w:p w14:paraId="755EA16D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Объясните, что входит в понятие о климатических и космических ресурсах.</w:t>
      </w:r>
    </w:p>
    <w:p w14:paraId="4A63B79A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Дайте краткую характеристику рекреационных ресурсов. На какие типы и классы их подразделяют?</w:t>
      </w:r>
    </w:p>
    <w:p w14:paraId="6E876316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Охарактеризуйте источники сведений о численности населения.</w:t>
      </w:r>
    </w:p>
    <w:p w14:paraId="5AF14285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Покажите на конкретных примерах ускорение процесса роста численности мирового населения в эпоху Новейшего времени.</w:t>
      </w:r>
    </w:p>
    <w:p w14:paraId="7491C826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Объясните различия между темпами роста населения в отдельных крупных регионах мира.</w:t>
      </w:r>
    </w:p>
    <w:p w14:paraId="17B83FDC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Опираясь на теорию демографического перехода, охарактеризуйте причины демографического взрыва в развивающихся странах.</w:t>
      </w:r>
    </w:p>
    <w:p w14:paraId="12769DB0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Назовите основные меры экологической политики.</w:t>
      </w:r>
    </w:p>
    <w:p w14:paraId="6B8C1657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Охарактеризуйте осуществление экологической политики на региональном и глобальном уровнях.</w:t>
      </w:r>
    </w:p>
    <w:p w14:paraId="78420AA7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Дайте характеристику экологической ситуации в экономически высокоразвитых странах.</w:t>
      </w:r>
    </w:p>
    <w:p w14:paraId="189F9D09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Расскажите о том, как экологическая политика осуществляется в странах с переходной экономикой.</w:t>
      </w:r>
    </w:p>
    <w:p w14:paraId="3E581931" w14:textId="77777777" w:rsidR="00576076" w:rsidRPr="00BF0F71" w:rsidRDefault="00576076" w:rsidP="00924D70">
      <w:pPr>
        <w:pStyle w:val="a9"/>
        <w:numPr>
          <w:ilvl w:val="0"/>
          <w:numId w:val="31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Объясните, почему наиболее сложная экологическая ситуация ныне характерна для большинства развивающихся стран.</w:t>
      </w:r>
    </w:p>
    <w:p w14:paraId="54CB4C1C" w14:textId="77777777" w:rsidR="00576076" w:rsidRPr="00BF0F71" w:rsidRDefault="004960CE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5.5</w:t>
      </w:r>
      <w:r w:rsidR="00576076"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. Примерный перечень тем для рефератов</w:t>
      </w:r>
    </w:p>
    <w:p w14:paraId="1633A9D0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Географические представления в эпоху Возрождения.</w:t>
      </w:r>
    </w:p>
    <w:p w14:paraId="570649A8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Христофор Колумб и его проект.</w:t>
      </w:r>
    </w:p>
    <w:p w14:paraId="27449B9B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Морской путь Васко да Гама.</w:t>
      </w:r>
    </w:p>
    <w:p w14:paraId="0E126087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lastRenderedPageBreak/>
        <w:t>Кругосветное путешествие Магеллана.</w:t>
      </w:r>
    </w:p>
    <w:p w14:paraId="720DDF00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Пиратские экспедиции XVI-XVIII вв.</w:t>
      </w:r>
    </w:p>
    <w:p w14:paraId="1930F98A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Викинги и их походы.</w:t>
      </w:r>
    </w:p>
    <w:p w14:paraId="06E1E466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История возникновения географических карт, первые карты.</w:t>
      </w:r>
    </w:p>
    <w:p w14:paraId="2303D88D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Знаменитые походы Ермака.</w:t>
      </w:r>
    </w:p>
    <w:p w14:paraId="6597553D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</w:tabs>
        <w:spacing w:before="0" w:beforeAutospacing="0"/>
        <w:ind w:left="0" w:firstLine="0"/>
        <w:contextualSpacing/>
        <w:jc w:val="both"/>
      </w:pPr>
      <w:r w:rsidRPr="00BF0F71">
        <w:t>Путешествия Ивана Москвитина.</w:t>
      </w:r>
    </w:p>
    <w:p w14:paraId="79ADF1F4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Открытия Семена Дежнева.</w:t>
      </w:r>
    </w:p>
    <w:p w14:paraId="212813F4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Экспедиции И.И. Беринг</w:t>
      </w:r>
    </w:p>
    <w:p w14:paraId="19924A4A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Геологическое строение и полезные ископаемые своего района, экологические проблемы, связанные с их добычей и переработкой</w:t>
      </w:r>
    </w:p>
    <w:p w14:paraId="1C38B9C6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Геология, рельеф и полезные ископаемые Урала (Западной или Средней Сибири, Кавказа или другой физико-географической страны)</w:t>
      </w:r>
    </w:p>
    <w:p w14:paraId="473B9FF2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Карстовые формы рельефа на Урале</w:t>
      </w:r>
    </w:p>
    <w:p w14:paraId="5573D789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 xml:space="preserve">Криогенная </w:t>
      </w:r>
      <w:proofErr w:type="spellStart"/>
      <w:r w:rsidRPr="00BF0F71">
        <w:t>морфоскульптура</w:t>
      </w:r>
      <w:proofErr w:type="spellEnd"/>
      <w:r w:rsidRPr="00BF0F71">
        <w:t xml:space="preserve"> и ледниковые формы </w:t>
      </w:r>
      <w:proofErr w:type="spellStart"/>
      <w:r w:rsidRPr="00BF0F71">
        <w:t>рельефаРоссии</w:t>
      </w:r>
      <w:proofErr w:type="spellEnd"/>
    </w:p>
    <w:p w14:paraId="58208DB1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Радиационный и тепловой баланс географической оболочки и Среднего Урала</w:t>
      </w:r>
    </w:p>
    <w:p w14:paraId="73E8A0DB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Циркуляция атмосферы и характер погоды по регионам России</w:t>
      </w:r>
    </w:p>
    <w:p w14:paraId="3E6FDE6E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Климат и воды Урала (Средней Азии, Западной Сибири, Забайкалья или другой физико-географической страны)</w:t>
      </w:r>
    </w:p>
    <w:p w14:paraId="64B4F8F3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Характеристика озер и болот своего района</w:t>
      </w:r>
    </w:p>
    <w:p w14:paraId="0DBF7E10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Ландшафтная картосхема лесного парка (ООПТ) и методика ее составления</w:t>
      </w:r>
    </w:p>
    <w:p w14:paraId="0653E1FD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Высотная поясность Урала (Кавказа, Тянь-Шаня, Алтая, Саянских гор, гор Тывы или другого горного района)</w:t>
      </w:r>
    </w:p>
    <w:p w14:paraId="5B1166E6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Физико-географическая характеристика гор Северо-Восточной Сибири</w:t>
      </w:r>
    </w:p>
    <w:p w14:paraId="45A5640A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Влажные тропические леса Земли и экологические проблемы данной природной зоны.</w:t>
      </w:r>
    </w:p>
    <w:p w14:paraId="74FBAF58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Ледниковые периоды Земли и их влияние на климат (рельеф, почвенно-растительный покров) Северной Америки и Евразии.</w:t>
      </w:r>
    </w:p>
    <w:p w14:paraId="7682A965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Национальные парки, особенности их размещения (материк по выбору) и физико-географическая характеристика территорий.</w:t>
      </w:r>
    </w:p>
    <w:p w14:paraId="0DA96D39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Сравнительная характеристика высотной поясности Альп и Гималаев.</w:t>
      </w:r>
    </w:p>
    <w:p w14:paraId="37CFDBFB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Экологические проблемы национальных парков США и Канады.</w:t>
      </w:r>
    </w:p>
    <w:p w14:paraId="3C36EF78" w14:textId="77777777" w:rsidR="00576076" w:rsidRPr="00BF0F71" w:rsidRDefault="00576076" w:rsidP="00924D70">
      <w:pPr>
        <w:pStyle w:val="a9"/>
        <w:numPr>
          <w:ilvl w:val="0"/>
          <w:numId w:val="32"/>
        </w:numPr>
        <w:tabs>
          <w:tab w:val="left" w:pos="284"/>
          <w:tab w:val="left" w:pos="426"/>
        </w:tabs>
        <w:spacing w:before="0" w:beforeAutospacing="0"/>
        <w:ind w:left="0" w:firstLine="0"/>
        <w:contextualSpacing/>
        <w:jc w:val="both"/>
      </w:pPr>
      <w:r w:rsidRPr="00BF0F71">
        <w:t>Эндемики растительного и животного мира материка и физико-географические закономерности их размещения (материк по выбору).</w:t>
      </w:r>
    </w:p>
    <w:p w14:paraId="228DACC8" w14:textId="77777777" w:rsidR="00576076" w:rsidRPr="00BF0F71" w:rsidRDefault="004960CE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5.6</w:t>
      </w:r>
      <w:r w:rsidR="00576076" w:rsidRPr="00BF0F71">
        <w:rPr>
          <w:rFonts w:ascii="Times New Roman" w:eastAsia="Times New Roman" w:hAnsi="Times New Roman" w:cs="Times New Roman"/>
          <w:b/>
          <w:sz w:val="24"/>
          <w:szCs w:val="24"/>
        </w:rPr>
        <w:t>. Примеры тестовых заданий</w:t>
      </w:r>
    </w:p>
    <w:p w14:paraId="302A347F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 Политическая карта Мира</w:t>
      </w:r>
    </w:p>
    <w:p w14:paraId="5E2CBCAF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1. Найдите правильные пары названий стран – гигантов по площади и их столиц:</w:t>
      </w:r>
    </w:p>
    <w:p w14:paraId="754F6987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США – Нью-Йорк;</w:t>
      </w:r>
      <w:r w:rsidR="00C85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Великобритания – Лондон;</w:t>
      </w:r>
      <w:r w:rsidR="00C85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Австралия – Канберра;</w:t>
      </w:r>
      <w:r w:rsidR="00924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Канада – Оттава;</w:t>
      </w:r>
      <w:r w:rsidR="00C85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Китай – Шанхай.</w:t>
      </w:r>
    </w:p>
    <w:p w14:paraId="029045BA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2.  Найдите правильные пары названий стран – гигантов по населению и их столиц:  </w:t>
      </w:r>
    </w:p>
    <w:p w14:paraId="73CF9069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Нигерия – Каир;</w:t>
      </w:r>
      <w:r w:rsidR="00C85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Индонезия – Джакарта;</w:t>
      </w:r>
      <w:r w:rsidR="00C85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Пакистан – Исламабад;</w:t>
      </w:r>
      <w:r w:rsidR="00924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Саудовская Аравия – Эр-Рияд;</w:t>
      </w:r>
      <w:r w:rsidR="00C85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Канада – Оттава.</w:t>
      </w:r>
    </w:p>
    <w:p w14:paraId="7CE413EA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 География мировых природных ресурсов</w:t>
      </w:r>
    </w:p>
    <w:p w14:paraId="54DCEE05" w14:textId="77777777" w:rsidR="00576076" w:rsidRPr="00BF0F71" w:rsidRDefault="00576076" w:rsidP="00E66DBB">
      <w:pPr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из указанных утверждений верны?</w:t>
      </w:r>
    </w:p>
    <w:p w14:paraId="3AA412F4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Географическая среда – часть земной природы, с которой человеческое общество непосредственно взаимодействует в своей жизни и производственной деятельности.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Понятие «природа» более широкое, чем понятие «географическая среда».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Географическая среда – необходимое условие жизни и деятельности общества.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Все перечисленные.</w:t>
      </w:r>
    </w:p>
    <w:p w14:paraId="4377EC03" w14:textId="77777777" w:rsidR="00576076" w:rsidRPr="00BF0F71" w:rsidRDefault="00576076" w:rsidP="00E66DBB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Ресурсами, выделяемыми по характеру использования, являются:</w:t>
      </w:r>
    </w:p>
    <w:p w14:paraId="6AA612F8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минеральные;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рекреационные;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климатические;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таких ресурсов нет.</w:t>
      </w:r>
    </w:p>
    <w:p w14:paraId="003292CF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География населения мира</w:t>
      </w:r>
    </w:p>
    <w:p w14:paraId="2F36B317" w14:textId="77777777" w:rsidR="00576076" w:rsidRPr="00BF0F71" w:rsidRDefault="00576076" w:rsidP="00E66DBB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Демографическим взрывом называют:</w:t>
      </w:r>
    </w:p>
    <w:p w14:paraId="6081536B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рост терроризма в перенаселенных странах;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рациональный тип воспроизводства населения;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феномен быстрого роста численности населения в развивающихся странах в середине ХХ века;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все перечисленное.</w:t>
      </w:r>
    </w:p>
    <w:p w14:paraId="5C6A24D5" w14:textId="77777777" w:rsidR="00576076" w:rsidRPr="00BF0F71" w:rsidRDefault="00576076" w:rsidP="00E66DBB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Выберите правильные утверждения:</w:t>
      </w:r>
    </w:p>
    <w:p w14:paraId="6F13EDF8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решающее воздействие на воспроизводство населения оказывают социально-экономические факторы;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никогда население мира не возрастало так быстро как в середине ХХ века;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к 2000 году численность населения Земли превысила 6 млрд.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все перечисленные утверждения правильные.</w:t>
      </w:r>
    </w:p>
    <w:p w14:paraId="6A9D4731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Научно-техническая революция и мировое хозяйство</w:t>
      </w:r>
    </w:p>
    <w:p w14:paraId="2EC105A2" w14:textId="77777777" w:rsidR="00576076" w:rsidRPr="00BF0F71" w:rsidRDefault="00576076" w:rsidP="00E66DBB">
      <w:pPr>
        <w:numPr>
          <w:ilvl w:val="0"/>
          <w:numId w:val="1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Научно-техническая революция – это:</w:t>
      </w:r>
    </w:p>
    <w:p w14:paraId="3E01E1BB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качественный скачок в развитии науки и техники;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исторически сложившаяся совокупность национальных хозяйств;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переворот в производительных силах, основанный на превращение науки в непосредственную производительную силу общества;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все перечисленное.</w:t>
      </w:r>
    </w:p>
    <w:p w14:paraId="693DA084" w14:textId="77777777" w:rsidR="00576076" w:rsidRPr="00BF0F71" w:rsidRDefault="00576076" w:rsidP="00E66DBB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неверное утверждение:</w:t>
      </w:r>
    </w:p>
    <w:p w14:paraId="7C43E322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под универсальностью НТР понимается охват этим процессом всех сфер и отраслей хозяйства;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четыре составные части НТР – наука, управление, электронизация, химизация;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увеличение объема доменных печей – пример эволюционного развития техники и технологии;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примером комплексной автоматизации может служить использование роботов при производстве автомобилей.</w:t>
      </w:r>
    </w:p>
    <w:p w14:paraId="536D80DE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 География отраслей мирового хозяйства</w:t>
      </w:r>
    </w:p>
    <w:p w14:paraId="2AF5A5AF" w14:textId="77777777" w:rsidR="00576076" w:rsidRPr="00BF0F71" w:rsidRDefault="00576076" w:rsidP="00E66DBB">
      <w:pPr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неверные утверждения.</w:t>
      </w:r>
    </w:p>
    <w:p w14:paraId="2CE1E6AB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Саудовская Аравия, США и Россия входят в первую тройку стран по размерам добычи нефти.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Россия, США и Канада входят в первую тройку стран по размерам добычи угля.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Индия и Китай не входят в первую десятку стран по размерам выработки электроэнергии.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Экспорт каменного угля из Западной Европы в США получил название «угольного моста».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Более ¾электроэнергииФранциивырабатываетсянаАЭС.</w:t>
      </w:r>
    </w:p>
    <w:p w14:paraId="715AFB85" w14:textId="77777777" w:rsidR="00576076" w:rsidRPr="00BF0F71" w:rsidRDefault="00576076" w:rsidP="00E66DBB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варианты, в которой все три страны относятся к «великим горнодобывающим державам»:</w:t>
      </w:r>
    </w:p>
    <w:p w14:paraId="4A700F82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США, Бразилия, Индия;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Китай, США, Япония;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США, Россия, ОАЭ;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Япония, США, Германия;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Китай, Австралия, ЮАР.</w:t>
      </w:r>
    </w:p>
    <w:p w14:paraId="480FC12C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Страны Европы</w:t>
      </w:r>
    </w:p>
    <w:p w14:paraId="1F7291BF" w14:textId="77777777" w:rsidR="00576076" w:rsidRPr="00BF0F71" w:rsidRDefault="00576076" w:rsidP="00E66DBB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варианты, в которых верно указаны названия морей и стран, которые они омывают:</w:t>
      </w:r>
    </w:p>
    <w:p w14:paraId="094E2149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Норвежское, Балтийское – Швеция;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Северное, Средиземное – Великобритания;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Северное, Балтийское – Германия;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Черное, Адриатическое – Италия;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Норвежское, Баренцево – Норвегия.</w:t>
      </w:r>
    </w:p>
    <w:p w14:paraId="155F9948" w14:textId="77777777" w:rsidR="00576076" w:rsidRPr="00BF0F71" w:rsidRDefault="00576076" w:rsidP="00E66DBB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варианты, в которых верно указаны страны, граничащие друг с другом:</w:t>
      </w:r>
    </w:p>
    <w:p w14:paraId="0F8815A2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Польша, Чехия, Германия;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Италия, Австрия, Венгрия;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Испания, Франция, Швейцария;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Норвегия, Швеция, Финляндия;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Словакия, Литва, Польша.</w:t>
      </w:r>
    </w:p>
    <w:p w14:paraId="72B29D59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 Зарубежная Азия. Австралия</w:t>
      </w:r>
    </w:p>
    <w:p w14:paraId="494B53B2" w14:textId="77777777" w:rsidR="00576076" w:rsidRPr="00BF0F71" w:rsidRDefault="00576076" w:rsidP="00E66DBB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государства владеют территорией острова Калимантан?</w:t>
      </w:r>
    </w:p>
    <w:p w14:paraId="69D6B0F3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Индонезия, Папуа – Новая Гвинея;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Таиланд, Малайзия, Мьянма;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Индия, Шри-Ланка, Бангладеш;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Малайзия, Бруней, Индонезия.</w:t>
      </w:r>
    </w:p>
    <w:p w14:paraId="6C4F3995" w14:textId="77777777" w:rsidR="00576076" w:rsidRPr="00BF0F71" w:rsidRDefault="00576076" w:rsidP="00E66DBB">
      <w:pPr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вариант, в котором верно указаны страны, граничащие друг с другом:</w:t>
      </w:r>
    </w:p>
    <w:p w14:paraId="36610B21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Китай, Индия, Бангладеш;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Лаос, Камбоджа, Таиланд;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Саудовская Аравия, Ирак, Турция;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Сирия, Иран, Пакистан;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Казахстан, Китай, Вьетнам.</w:t>
      </w:r>
    </w:p>
    <w:p w14:paraId="43F4D086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 Африка</w:t>
      </w:r>
    </w:p>
    <w:p w14:paraId="21F06EDC" w14:textId="77777777" w:rsidR="00576076" w:rsidRPr="00BF0F71" w:rsidRDefault="00576076" w:rsidP="00E66DBB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из указанных государств имеет площадь более 1 млн.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 и омывается красным морем?</w:t>
      </w:r>
    </w:p>
    <w:p w14:paraId="1FD9C105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Ливия;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Эритрея;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Мавритания;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Судан;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ЮАР.</w:t>
      </w:r>
    </w:p>
    <w:p w14:paraId="7FCEA126" w14:textId="77777777" w:rsidR="00576076" w:rsidRPr="00BF0F71" w:rsidRDefault="00576076" w:rsidP="00E66DBB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королевство с правильно указанной столицей:</w:t>
      </w:r>
    </w:p>
    <w:p w14:paraId="350921D2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Лесото – Каир;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Кения –Найроби;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Марокко – Рабат;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Свазиленд – Претория;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Эфиопия – Могадишо.</w:t>
      </w:r>
    </w:p>
    <w:p w14:paraId="3A63483C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Северная Америка</w:t>
      </w:r>
    </w:p>
    <w:p w14:paraId="0DD70290" w14:textId="77777777" w:rsidR="00576076" w:rsidRPr="00BF0F71" w:rsidRDefault="00576076" w:rsidP="00E66DBB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страны относятся к Северной Америке в экономической и социальной географии?</w:t>
      </w:r>
    </w:p>
    <w:p w14:paraId="0C89FCD9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Все страны, входящие в организацию НАФТА;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Все страны материка Северная Америка;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Мексика и США;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США и Канада.</w:t>
      </w:r>
    </w:p>
    <w:p w14:paraId="24B5BC98" w14:textId="77777777" w:rsidR="00576076" w:rsidRPr="00BF0F71" w:rsidRDefault="00576076" w:rsidP="00E66DBB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Каково население Северной Америки?</w:t>
      </w:r>
    </w:p>
    <w:p w14:paraId="6B10C9B0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а) более 300 млн.</w:t>
      </w:r>
      <w:r w:rsidR="00C85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более 1 млрд. человек;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280 млн.</w:t>
      </w:r>
      <w:r w:rsidR="00C85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30,5 млн. человек.</w:t>
      </w:r>
    </w:p>
    <w:p w14:paraId="7E166729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Латинская Америка</w:t>
      </w:r>
    </w:p>
    <w:p w14:paraId="3C808469" w14:textId="77777777" w:rsidR="00576076" w:rsidRPr="00BF0F71" w:rsidRDefault="00576076" w:rsidP="00E66DBB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Какая из указанных стран Латинской Америки имеет выход только к Атлантическому океану?</w:t>
      </w:r>
    </w:p>
    <w:p w14:paraId="29647501" w14:textId="77777777" w:rsidR="00576076" w:rsidRPr="00BF0F71" w:rsidRDefault="00576076" w:rsidP="00E66DB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Мексика;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Боливия;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Панама;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Колумбия;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Аргентина.</w:t>
      </w:r>
    </w:p>
    <w:p w14:paraId="0DE97E6F" w14:textId="77777777" w:rsidR="00576076" w:rsidRPr="00BF0F71" w:rsidRDefault="00576076" w:rsidP="00E66DBB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островное государство Латинской Америки имеет наибольшую площадь?</w:t>
      </w:r>
    </w:p>
    <w:p w14:paraId="51A41E59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Доминиканская Республика;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Куба;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Гаити;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Гренада;</w:t>
      </w:r>
      <w:r w:rsidR="009F5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д) Ямайка.</w:t>
      </w:r>
    </w:p>
    <w:p w14:paraId="202D14C0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Глобальные проблемы человечества</w:t>
      </w:r>
    </w:p>
    <w:p w14:paraId="7C81CA1C" w14:textId="77777777" w:rsidR="00576076" w:rsidRPr="00BF0F71" w:rsidRDefault="00576076" w:rsidP="00E66DBB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утверждение вы считаете неверным?</w:t>
      </w:r>
    </w:p>
    <w:p w14:paraId="1A339580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По мере истощения минеральных ресурсов суши люди все чаще будут использовать морскую воду для получения различных химических элементов;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Добыча нефти на морском шельфе включает загрязнение океана;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Площадь тропических лесов сокращается на столько быстро, что создание национальных парков и заповедников не может предотвратить исчезновение многих видов растений и животных;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 конце ХХ века на первый план выдвинулись экономические и демографические проблемы.</w:t>
      </w:r>
    </w:p>
    <w:p w14:paraId="47FB16C2" w14:textId="77777777" w:rsidR="00576076" w:rsidRPr="00BF0F71" w:rsidRDefault="004960CE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правильные утверждения.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6A4E05B" w14:textId="77777777" w:rsidR="00576076" w:rsidRPr="00BF0F71" w:rsidRDefault="00576076" w:rsidP="00EB6B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а) В ближайшее время решающее воздействие на численность и воспроизводство населения Земли будут оказывать развивающиеся страны;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б) Снижение темпов роста городского населения в развитых странах будет способствовать возрождению традиции многодетных семей;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в) Рост городского населения в развивающихся странах будет опережать реальное развитие городов;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г) В странах, где ощущается постоянная нехватка продуктов, большая часть населения занята в промышленности.</w:t>
      </w:r>
    </w:p>
    <w:p w14:paraId="7E3FA84B" w14:textId="77777777" w:rsidR="00576076" w:rsidRDefault="00576076" w:rsidP="00E66D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 на тесты</w:t>
      </w:r>
      <w:r w:rsidR="00E66D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В,г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Б,в</w:t>
      </w:r>
      <w:proofErr w:type="spellEnd"/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В,г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А,д</w:t>
      </w:r>
      <w:proofErr w:type="spellEnd"/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в,д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А,б,г</w:t>
      </w:r>
      <w:proofErr w:type="spellEnd"/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Б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Д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Б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66DBB" w:rsidRPr="00BF0F71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E66DB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66DB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00E66DBB" w:rsidRPr="00BF0F71">
        <w:rPr>
          <w:rFonts w:ascii="Times New Roman" w:eastAsia="Times New Roman" w:hAnsi="Times New Roman" w:cs="Times New Roman"/>
          <w:sz w:val="24"/>
          <w:szCs w:val="24"/>
        </w:rPr>
        <w:t>а,в</w:t>
      </w:r>
      <w:proofErr w:type="spellEnd"/>
    </w:p>
    <w:p w14:paraId="6B285003" w14:textId="77777777" w:rsidR="00576076" w:rsidRPr="00BF0F71" w:rsidRDefault="004960CE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5.7</w:t>
      </w:r>
      <w:r w:rsidR="00576076"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Примеры </w:t>
      </w:r>
      <w:proofErr w:type="spellStart"/>
      <w:r w:rsidR="00576076"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кейсовых</w:t>
      </w:r>
      <w:proofErr w:type="spellEnd"/>
      <w:r w:rsidR="00576076"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заданий</w:t>
      </w:r>
    </w:p>
    <w:p w14:paraId="04926C38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1. Используя предложенную инфографику, проанализируйте изменения ВВП стран – республик бывшего Советского Союза в период с 1991 по 2018 гг.</w:t>
      </w:r>
    </w:p>
    <w:p w14:paraId="004E4DD4" w14:textId="77777777" w:rsidR="00576076" w:rsidRPr="00BF0F71" w:rsidRDefault="00576076" w:rsidP="00EB6BC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628A0FC" wp14:editId="0FB4CE06">
            <wp:extent cx="2484581" cy="3041650"/>
            <wp:effectExtent l="0" t="0" r="0" b="0"/>
            <wp:docPr id="1" name="Рисунок 1" descr="https://i0.wp.com/nuz.uz/uploads/posts/2019-11/1573918065_1.jpg?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nuz.uz/uploads/posts/2019-11/1573918065_1.jpg?ssl=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952" cy="30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C7B4E" w14:textId="77777777" w:rsidR="00B857D7" w:rsidRDefault="00576076" w:rsidP="00EB6BC4">
      <w:pPr>
        <w:pStyle w:val="a9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/>
        <w:ind w:left="0" w:firstLine="0"/>
        <w:contextualSpacing/>
        <w:jc w:val="center"/>
        <w:rPr>
          <w:rFonts w:eastAsia="Calibri"/>
          <w:bCs/>
        </w:rPr>
      </w:pPr>
      <w:r w:rsidRPr="00BF0F71">
        <w:rPr>
          <w:rFonts w:eastAsia="Calibri"/>
          <w:bCs/>
        </w:rPr>
        <w:t>Используя предложенную инфографику, проанализируйте изменения, произошедшие с земельным фондом России.</w:t>
      </w:r>
    </w:p>
    <w:p w14:paraId="14E34F82" w14:textId="77777777" w:rsidR="00576076" w:rsidRPr="00BF0F71" w:rsidRDefault="00576076" w:rsidP="00EB6BC4">
      <w:pPr>
        <w:pStyle w:val="a9"/>
        <w:spacing w:before="0" w:beforeAutospacing="0"/>
        <w:ind w:left="0"/>
        <w:contextualSpacing/>
        <w:jc w:val="center"/>
        <w:rPr>
          <w:rFonts w:eastAsia="Calibri"/>
          <w:bCs/>
        </w:rPr>
      </w:pPr>
      <w:r w:rsidRPr="00BF0F71">
        <w:rPr>
          <w:rFonts w:eastAsia="Calibri"/>
          <w:noProof/>
        </w:rPr>
        <w:lastRenderedPageBreak/>
        <w:drawing>
          <wp:inline distT="0" distB="0" distL="0" distR="0" wp14:anchorId="26507401" wp14:editId="777F0A33">
            <wp:extent cx="2799418" cy="1622135"/>
            <wp:effectExtent l="0" t="0" r="0" b="0"/>
            <wp:docPr id="2" name="Рисунок 2" descr="D:\Desktop\24cd8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24cd8d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62" cy="163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ECDD" w14:textId="77777777" w:rsidR="00576076" w:rsidRPr="00BF0F71" w:rsidRDefault="00C854D6" w:rsidP="00EB6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рис. 2 </w:t>
      </w:r>
      <w:r w:rsidR="00576076"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Шкала оценки уровня знаний, умений и навыков при работе с контурными картами</w:t>
      </w:r>
    </w:p>
    <w:p w14:paraId="6724D4CA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оценивания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. Студенты продемонстрировали,</w:t>
      </w:r>
      <w:r w:rsidR="009F528D">
        <w:rPr>
          <w:rFonts w:ascii="Times New Roman" w:eastAsia="Times New Roman" w:hAnsi="Times New Roman" w:cs="Times New Roman"/>
          <w:sz w:val="24"/>
          <w:szCs w:val="24"/>
        </w:rPr>
        <w:t xml:space="preserve"> знание географической номенкла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туры, расположение географических объектов, владение «языком» картографии, знания и умение пользоваться условными обозначениями, грамотно наносить географические объекты на контурную карту. Студент владеет географической номенклатурой, правильно локализует объекты, верно использует условные обозначения, 100% географических объектов задания нанесены правильно</w:t>
      </w:r>
    </w:p>
    <w:p w14:paraId="0B0448FD" w14:textId="77777777" w:rsidR="00C854D6" w:rsidRDefault="00576076" w:rsidP="00EB6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Критерии оценки. </w:t>
      </w:r>
    </w:p>
    <w:p w14:paraId="3E70D233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«5»</w:t>
      </w:r>
      <w:r w:rsidR="00C854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Студент владеет географической номенклатурой, правильно локализует объекты, верно использует условные обозначения, 100% географических объектов задания нанесены правильно</w:t>
      </w:r>
    </w:p>
    <w:p w14:paraId="093CC287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«4»</w:t>
      </w:r>
      <w:r w:rsidR="00C854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Студент владеет географической номенклатурой, с незначительными ошибками локализует объекты</w:t>
      </w:r>
      <w:r w:rsidR="00C854D6">
        <w:rPr>
          <w:rFonts w:ascii="Times New Roman" w:eastAsia="Times New Roman" w:hAnsi="Times New Roman" w:cs="Times New Roman"/>
          <w:sz w:val="24"/>
          <w:szCs w:val="24"/>
        </w:rPr>
        <w:t>, верно использует условные обо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значения, 90% географических объектов задания нанесены правильно</w:t>
      </w:r>
    </w:p>
    <w:p w14:paraId="7AFF59E8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«3»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Студент не в полной мере владеет географической номенклатурой, локализует объекты с ошибками, с ошибками использует условные обозначения, 60-70% географических объектов задания нанесены правильно</w:t>
      </w:r>
    </w:p>
    <w:p w14:paraId="31290135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«2»</w:t>
      </w:r>
      <w:r w:rsidR="00C854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Студент не владеет географической номенклатурой, локализует объекты с грубыми ошибками, с ошибками использует условные обозначения, менее 50% географических объектов задания нанесены правильно</w:t>
      </w:r>
    </w:p>
    <w:p w14:paraId="0D2025B3" w14:textId="77777777" w:rsidR="00576076" w:rsidRPr="00BF0F71" w:rsidRDefault="00576076" w:rsidP="00EB6B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Нанесите на карту столицы перечисленных стран. Подчерните столицы стран, которые входят в топ-10 самых посещаемых </w:t>
      </w:r>
      <w:proofErr w:type="spellStart"/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дестинаций</w:t>
      </w:r>
      <w:proofErr w:type="spellEnd"/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версии ЮНВТО. </w:t>
      </w:r>
    </w:p>
    <w:p w14:paraId="2552F688" w14:textId="77777777" w:rsidR="00576076" w:rsidRPr="00BF0F71" w:rsidRDefault="00E66DBB" w:rsidP="00E66DBB">
      <w:pPr>
        <w:contextualSpacing/>
        <w:jc w:val="both"/>
      </w:pPr>
      <w:r>
        <w:rPr>
          <w:rFonts w:ascii="Times New Roman" w:hAnsi="Times New Roman" w:cs="Times New Roman"/>
        </w:rPr>
        <w:t>1.</w:t>
      </w:r>
      <w:hyperlink r:id="rId18" w:tgtFrame="_blank" w:tooltip="Габон" w:history="1">
        <w:r w:rsidR="00576076" w:rsidRPr="00E66DBB">
          <w:rPr>
            <w:rFonts w:ascii="Times New Roman" w:hAnsi="Times New Roman" w:cs="Times New Roman"/>
          </w:rPr>
          <w:t>Габон</w:t>
        </w:r>
      </w:hyperlink>
      <w:r>
        <w:rPr>
          <w:rFonts w:ascii="Times New Roman" w:hAnsi="Times New Roman" w:cs="Times New Roman"/>
        </w:rPr>
        <w:t xml:space="preserve">, 2. </w:t>
      </w:r>
      <w:hyperlink r:id="rId19" w:tgtFrame="_blank" w:tooltip="Венгрия" w:history="1">
        <w:r w:rsidR="00576076" w:rsidRPr="00E66DBB">
          <w:rPr>
            <w:rFonts w:ascii="Times New Roman" w:hAnsi="Times New Roman" w:cs="Times New Roman"/>
          </w:rPr>
          <w:t>Венгрия</w:t>
        </w:r>
      </w:hyperlink>
      <w:r>
        <w:rPr>
          <w:rFonts w:ascii="Times New Roman" w:hAnsi="Times New Roman" w:cs="Times New Roman"/>
        </w:rPr>
        <w:t xml:space="preserve">, 3. </w:t>
      </w:r>
      <w:r w:rsidR="00576076" w:rsidRPr="00E66DBB">
        <w:rPr>
          <w:rFonts w:ascii="Times New Roman" w:hAnsi="Times New Roman" w:cs="Times New Roman"/>
        </w:rPr>
        <w:t>Китай</w:t>
      </w:r>
      <w:r>
        <w:rPr>
          <w:rFonts w:ascii="Times New Roman" w:hAnsi="Times New Roman" w:cs="Times New Roman"/>
        </w:rPr>
        <w:t xml:space="preserve">, 4. </w:t>
      </w:r>
      <w:r w:rsidR="00576076" w:rsidRPr="00E66DBB">
        <w:rPr>
          <w:rFonts w:ascii="Times New Roman" w:hAnsi="Times New Roman" w:cs="Times New Roman"/>
        </w:rPr>
        <w:t>Франция</w:t>
      </w:r>
      <w:r>
        <w:rPr>
          <w:rFonts w:ascii="Times New Roman" w:hAnsi="Times New Roman" w:cs="Times New Roman"/>
        </w:rPr>
        <w:t xml:space="preserve">, 5. </w:t>
      </w:r>
      <w:r w:rsidR="00576076" w:rsidRPr="00E66DBB">
        <w:rPr>
          <w:rFonts w:ascii="Times New Roman" w:hAnsi="Times New Roman" w:cs="Times New Roman"/>
        </w:rPr>
        <w:t>Дания</w:t>
      </w:r>
      <w:r>
        <w:rPr>
          <w:rFonts w:ascii="Times New Roman" w:hAnsi="Times New Roman" w:cs="Times New Roman"/>
        </w:rPr>
        <w:t xml:space="preserve">, 6. </w:t>
      </w:r>
      <w:r w:rsidR="00576076" w:rsidRPr="00E66DBB">
        <w:rPr>
          <w:rFonts w:ascii="Times New Roman" w:hAnsi="Times New Roman" w:cs="Times New Roman"/>
        </w:rPr>
        <w:t>Великобритания</w:t>
      </w:r>
      <w:r>
        <w:rPr>
          <w:rFonts w:ascii="Times New Roman" w:hAnsi="Times New Roman" w:cs="Times New Roman"/>
        </w:rPr>
        <w:t xml:space="preserve">, 7. </w:t>
      </w:r>
      <w:r w:rsidR="00576076" w:rsidRPr="00E66DBB">
        <w:rPr>
          <w:rFonts w:ascii="Times New Roman" w:hAnsi="Times New Roman" w:cs="Times New Roman"/>
        </w:rPr>
        <w:t>Испания</w:t>
      </w:r>
      <w:r>
        <w:rPr>
          <w:rFonts w:ascii="Times New Roman" w:hAnsi="Times New Roman" w:cs="Times New Roman"/>
        </w:rPr>
        <w:t xml:space="preserve">, 8. </w:t>
      </w:r>
      <w:r w:rsidR="00576076" w:rsidRPr="00E66DBB">
        <w:rPr>
          <w:rFonts w:ascii="Times New Roman" w:hAnsi="Times New Roman" w:cs="Times New Roman"/>
        </w:rPr>
        <w:t>Исландия</w:t>
      </w:r>
      <w:r>
        <w:rPr>
          <w:rFonts w:ascii="Times New Roman" w:hAnsi="Times New Roman" w:cs="Times New Roman"/>
        </w:rPr>
        <w:t xml:space="preserve">, 9. </w:t>
      </w:r>
      <w:r w:rsidR="00576076" w:rsidRPr="00E66DBB">
        <w:rPr>
          <w:rFonts w:ascii="Times New Roman" w:hAnsi="Times New Roman" w:cs="Times New Roman"/>
        </w:rPr>
        <w:t>Камерун</w:t>
      </w:r>
      <w:r>
        <w:rPr>
          <w:rFonts w:ascii="Times New Roman" w:hAnsi="Times New Roman" w:cs="Times New Roman"/>
        </w:rPr>
        <w:t xml:space="preserve">, 10. </w:t>
      </w:r>
      <w:r w:rsidR="00576076" w:rsidRPr="00E66DBB">
        <w:rPr>
          <w:rFonts w:ascii="Times New Roman" w:hAnsi="Times New Roman" w:cs="Times New Roman"/>
        </w:rPr>
        <w:t>Канада</w:t>
      </w:r>
      <w:r>
        <w:rPr>
          <w:rFonts w:ascii="Times New Roman" w:hAnsi="Times New Roman" w:cs="Times New Roman"/>
        </w:rPr>
        <w:t xml:space="preserve">, 11. </w:t>
      </w:r>
      <w:r w:rsidR="00576076" w:rsidRPr="00E66DBB">
        <w:rPr>
          <w:rFonts w:ascii="Times New Roman" w:hAnsi="Times New Roman" w:cs="Times New Roman"/>
        </w:rPr>
        <w:t>Киргизия</w:t>
      </w:r>
      <w:r>
        <w:rPr>
          <w:rFonts w:ascii="Times New Roman" w:hAnsi="Times New Roman" w:cs="Times New Roman"/>
        </w:rPr>
        <w:t xml:space="preserve">, 12. </w:t>
      </w:r>
      <w:r w:rsidR="00576076" w:rsidRPr="00E66DBB">
        <w:rPr>
          <w:rFonts w:ascii="Times New Roman" w:hAnsi="Times New Roman" w:cs="Times New Roman"/>
        </w:rPr>
        <w:t>Мадагаскар</w:t>
      </w:r>
      <w:r>
        <w:rPr>
          <w:rFonts w:ascii="Times New Roman" w:hAnsi="Times New Roman" w:cs="Times New Roman"/>
        </w:rPr>
        <w:t xml:space="preserve">, 13. </w:t>
      </w:r>
      <w:r w:rsidR="00576076" w:rsidRPr="00E66DBB">
        <w:rPr>
          <w:rFonts w:ascii="Times New Roman" w:hAnsi="Times New Roman" w:cs="Times New Roman"/>
        </w:rPr>
        <w:t>Италия</w:t>
      </w:r>
      <w:r>
        <w:rPr>
          <w:rFonts w:ascii="Times New Roman" w:hAnsi="Times New Roman" w:cs="Times New Roman"/>
        </w:rPr>
        <w:t xml:space="preserve">, 14. </w:t>
      </w:r>
      <w:r w:rsidR="00576076" w:rsidRPr="00E66DBB">
        <w:rPr>
          <w:rFonts w:ascii="Times New Roman" w:hAnsi="Times New Roman" w:cs="Times New Roman"/>
        </w:rPr>
        <w:t>Германия</w:t>
      </w:r>
      <w:r>
        <w:rPr>
          <w:rFonts w:ascii="Times New Roman" w:hAnsi="Times New Roman" w:cs="Times New Roman"/>
        </w:rPr>
        <w:t xml:space="preserve">, 15. </w:t>
      </w:r>
      <w:r w:rsidR="00576076" w:rsidRPr="00E66DBB">
        <w:rPr>
          <w:rFonts w:ascii="Times New Roman" w:hAnsi="Times New Roman" w:cs="Times New Roman"/>
        </w:rPr>
        <w:t>Никарагуа</w:t>
      </w:r>
      <w:r>
        <w:rPr>
          <w:rFonts w:ascii="Times New Roman" w:hAnsi="Times New Roman" w:cs="Times New Roman"/>
        </w:rPr>
        <w:t xml:space="preserve">, 16. </w:t>
      </w:r>
      <w:r w:rsidR="00576076" w:rsidRPr="00E66DBB">
        <w:rPr>
          <w:rFonts w:ascii="Times New Roman" w:hAnsi="Times New Roman" w:cs="Times New Roman"/>
        </w:rPr>
        <w:t>Мексика</w:t>
      </w:r>
      <w:r>
        <w:rPr>
          <w:rFonts w:ascii="Times New Roman" w:hAnsi="Times New Roman" w:cs="Times New Roman"/>
        </w:rPr>
        <w:t xml:space="preserve">, 17. </w:t>
      </w:r>
      <w:r w:rsidR="00576076" w:rsidRPr="00E66DBB">
        <w:rPr>
          <w:rFonts w:ascii="Times New Roman" w:hAnsi="Times New Roman" w:cs="Times New Roman"/>
        </w:rPr>
        <w:t>США</w:t>
      </w:r>
      <w:r>
        <w:rPr>
          <w:rFonts w:ascii="Times New Roman" w:hAnsi="Times New Roman" w:cs="Times New Roman"/>
        </w:rPr>
        <w:t xml:space="preserve">, 18. </w:t>
      </w:r>
      <w:r w:rsidR="00576076" w:rsidRPr="00E66DBB">
        <w:rPr>
          <w:rFonts w:ascii="Times New Roman" w:hAnsi="Times New Roman" w:cs="Times New Roman"/>
        </w:rPr>
        <w:t>Северная Македония</w:t>
      </w:r>
      <w:r>
        <w:rPr>
          <w:rFonts w:ascii="Times New Roman" w:hAnsi="Times New Roman" w:cs="Times New Roman"/>
        </w:rPr>
        <w:t xml:space="preserve">, 19. </w:t>
      </w:r>
      <w:r w:rsidR="00576076" w:rsidRPr="00E66DBB">
        <w:rPr>
          <w:rFonts w:ascii="Times New Roman" w:hAnsi="Times New Roman" w:cs="Times New Roman"/>
        </w:rPr>
        <w:t xml:space="preserve">Таиланд </w:t>
      </w:r>
      <w:r>
        <w:rPr>
          <w:rFonts w:ascii="Times New Roman" w:hAnsi="Times New Roman" w:cs="Times New Roman"/>
        </w:rPr>
        <w:t xml:space="preserve">, 20. </w:t>
      </w:r>
      <w:r w:rsidR="00576076" w:rsidRPr="00E66DBB">
        <w:rPr>
          <w:rFonts w:ascii="Times New Roman" w:hAnsi="Times New Roman" w:cs="Times New Roman"/>
        </w:rPr>
        <w:t>Турц</w:t>
      </w:r>
      <w:r w:rsidR="00576076" w:rsidRPr="00BF0F71">
        <w:t>ия</w:t>
      </w:r>
      <w:r>
        <w:t>.</w:t>
      </w:r>
    </w:p>
    <w:p w14:paraId="7AC88337" w14:textId="77777777" w:rsidR="00576076" w:rsidRPr="00BF0F71" w:rsidRDefault="004960CE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5.8</w:t>
      </w:r>
      <w:r w:rsidR="00576076"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. География населения</w:t>
      </w:r>
    </w:p>
    <w:p w14:paraId="795EBD94" w14:textId="77777777" w:rsidR="00576076" w:rsidRPr="00BF0F71" w:rsidRDefault="00576076" w:rsidP="00EB6B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Нанесите на контурную карту самые посещаемые города мира по версии </w:t>
      </w: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Mastercard</w:t>
      </w:r>
      <w:r w:rsidRPr="00BF0F71">
        <w:rPr>
          <w:rFonts w:ascii="Times New Roman" w:eastAsia="Times New Roman" w:hAnsi="Times New Roman" w:cs="Times New Roman"/>
          <w:b/>
          <w:bCs/>
          <w:sz w:val="24"/>
          <w:szCs w:val="24"/>
        </w:rPr>
        <w:t>. Подпишите страны, в которых они находятся. Отметьте звездочкой те города, которые являются столицей.  Подчеркните города с населением больше 10 млн населения.</w:t>
      </w:r>
    </w:p>
    <w:p w14:paraId="429BC67C" w14:textId="77777777" w:rsidR="00576076" w:rsidRPr="00BF0F71" w:rsidRDefault="00D4707B" w:rsidP="00E66DBB">
      <w:pPr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576076" w:rsidRPr="00D4707B">
        <w:rPr>
          <w:rFonts w:ascii="Times New Roman" w:hAnsi="Times New Roman" w:cs="Times New Roman"/>
          <w:sz w:val="24"/>
          <w:szCs w:val="24"/>
        </w:rPr>
        <w:t>Бангкок</w:t>
      </w:r>
      <w:r>
        <w:rPr>
          <w:rFonts w:ascii="Times New Roman" w:hAnsi="Times New Roman" w:cs="Times New Roman"/>
          <w:sz w:val="24"/>
          <w:szCs w:val="24"/>
        </w:rPr>
        <w:t xml:space="preserve">, 2. </w:t>
      </w:r>
      <w:r w:rsidR="00576076" w:rsidRPr="00D4707B">
        <w:rPr>
          <w:rFonts w:ascii="Times New Roman" w:hAnsi="Times New Roman" w:cs="Times New Roman"/>
          <w:sz w:val="24"/>
          <w:szCs w:val="24"/>
        </w:rPr>
        <w:t>Париж</w:t>
      </w:r>
      <w:r>
        <w:rPr>
          <w:rFonts w:ascii="Times New Roman" w:hAnsi="Times New Roman" w:cs="Times New Roman"/>
          <w:sz w:val="24"/>
          <w:szCs w:val="24"/>
        </w:rPr>
        <w:t xml:space="preserve">, 3. </w:t>
      </w:r>
      <w:r w:rsidR="00576076" w:rsidRPr="00D4707B">
        <w:rPr>
          <w:rFonts w:ascii="Times New Roman" w:hAnsi="Times New Roman" w:cs="Times New Roman"/>
          <w:sz w:val="24"/>
          <w:szCs w:val="24"/>
        </w:rPr>
        <w:t>Лондон</w:t>
      </w:r>
      <w:r>
        <w:rPr>
          <w:rFonts w:ascii="Times New Roman" w:hAnsi="Times New Roman" w:cs="Times New Roman"/>
          <w:sz w:val="24"/>
          <w:szCs w:val="24"/>
        </w:rPr>
        <w:t>, 4.</w:t>
      </w:r>
      <w:r w:rsidR="00576076" w:rsidRPr="00D4707B">
        <w:rPr>
          <w:rFonts w:ascii="Times New Roman" w:hAnsi="Times New Roman" w:cs="Times New Roman"/>
          <w:sz w:val="24"/>
          <w:szCs w:val="24"/>
        </w:rPr>
        <w:t>Дубай</w:t>
      </w:r>
      <w:r>
        <w:rPr>
          <w:rFonts w:ascii="Times New Roman" w:hAnsi="Times New Roman" w:cs="Times New Roman"/>
          <w:sz w:val="24"/>
          <w:szCs w:val="24"/>
        </w:rPr>
        <w:t xml:space="preserve">, 5. </w:t>
      </w:r>
      <w:r w:rsidR="00576076" w:rsidRPr="00D4707B">
        <w:rPr>
          <w:rFonts w:ascii="Times New Roman" w:hAnsi="Times New Roman" w:cs="Times New Roman"/>
          <w:sz w:val="24"/>
          <w:szCs w:val="24"/>
        </w:rPr>
        <w:t>Сингапур</w:t>
      </w:r>
      <w:r>
        <w:rPr>
          <w:rFonts w:ascii="Times New Roman" w:hAnsi="Times New Roman" w:cs="Times New Roman"/>
          <w:sz w:val="24"/>
          <w:szCs w:val="24"/>
        </w:rPr>
        <w:t xml:space="preserve">, 6. </w:t>
      </w:r>
      <w:r w:rsidR="00576076" w:rsidRPr="00D4707B">
        <w:rPr>
          <w:rFonts w:ascii="Times New Roman" w:hAnsi="Times New Roman" w:cs="Times New Roman"/>
          <w:sz w:val="24"/>
          <w:szCs w:val="24"/>
        </w:rPr>
        <w:t>Куала-Лумпур</w:t>
      </w:r>
      <w:r>
        <w:rPr>
          <w:rFonts w:ascii="Times New Roman" w:hAnsi="Times New Roman" w:cs="Times New Roman"/>
          <w:sz w:val="24"/>
          <w:szCs w:val="24"/>
        </w:rPr>
        <w:t xml:space="preserve">, 7. </w:t>
      </w:r>
      <w:r w:rsidR="00576076" w:rsidRPr="00D4707B">
        <w:rPr>
          <w:rFonts w:ascii="Times New Roman" w:hAnsi="Times New Roman" w:cs="Times New Roman"/>
          <w:sz w:val="24"/>
          <w:szCs w:val="24"/>
        </w:rPr>
        <w:t>Нью-Йорк</w:t>
      </w:r>
      <w:r>
        <w:rPr>
          <w:rFonts w:ascii="Times New Roman" w:hAnsi="Times New Roman" w:cs="Times New Roman"/>
          <w:sz w:val="24"/>
          <w:szCs w:val="24"/>
        </w:rPr>
        <w:t xml:space="preserve">, 8. </w:t>
      </w:r>
      <w:r w:rsidR="00576076" w:rsidRPr="00D4707B">
        <w:rPr>
          <w:rFonts w:ascii="Times New Roman" w:hAnsi="Times New Roman" w:cs="Times New Roman"/>
          <w:sz w:val="24"/>
          <w:szCs w:val="24"/>
        </w:rPr>
        <w:t>Стамбул</w:t>
      </w:r>
      <w:r>
        <w:rPr>
          <w:rFonts w:ascii="Times New Roman" w:hAnsi="Times New Roman" w:cs="Times New Roman"/>
          <w:sz w:val="24"/>
          <w:szCs w:val="24"/>
        </w:rPr>
        <w:t xml:space="preserve">, 9. </w:t>
      </w:r>
      <w:r w:rsidR="00576076" w:rsidRPr="00D4707B">
        <w:rPr>
          <w:rFonts w:ascii="Times New Roman" w:hAnsi="Times New Roman" w:cs="Times New Roman"/>
          <w:sz w:val="24"/>
          <w:szCs w:val="24"/>
        </w:rPr>
        <w:t>Токио</w:t>
      </w:r>
      <w:r>
        <w:rPr>
          <w:rFonts w:ascii="Times New Roman" w:hAnsi="Times New Roman" w:cs="Times New Roman"/>
          <w:sz w:val="24"/>
          <w:szCs w:val="24"/>
        </w:rPr>
        <w:t xml:space="preserve">, 10. </w:t>
      </w:r>
      <w:r w:rsidR="00576076" w:rsidRPr="00D4707B">
        <w:rPr>
          <w:rFonts w:ascii="Times New Roman" w:hAnsi="Times New Roman" w:cs="Times New Roman"/>
          <w:sz w:val="24"/>
          <w:szCs w:val="24"/>
        </w:rPr>
        <w:t>Анталья</w:t>
      </w:r>
      <w:r>
        <w:rPr>
          <w:rFonts w:ascii="Times New Roman" w:hAnsi="Times New Roman" w:cs="Times New Roman"/>
          <w:sz w:val="24"/>
          <w:szCs w:val="24"/>
        </w:rPr>
        <w:t xml:space="preserve">, 11. </w:t>
      </w:r>
      <w:r w:rsidR="00576076" w:rsidRPr="00D4707B">
        <w:rPr>
          <w:rFonts w:ascii="Times New Roman" w:hAnsi="Times New Roman" w:cs="Times New Roman"/>
          <w:sz w:val="24"/>
          <w:szCs w:val="24"/>
        </w:rPr>
        <w:t>Сеул</w:t>
      </w:r>
      <w:r>
        <w:rPr>
          <w:rFonts w:ascii="Times New Roman" w:hAnsi="Times New Roman" w:cs="Times New Roman"/>
          <w:sz w:val="24"/>
          <w:szCs w:val="24"/>
        </w:rPr>
        <w:t xml:space="preserve">, 12. </w:t>
      </w:r>
      <w:r w:rsidR="00576076" w:rsidRPr="00D4707B">
        <w:rPr>
          <w:rFonts w:ascii="Times New Roman" w:hAnsi="Times New Roman" w:cs="Times New Roman"/>
          <w:sz w:val="24"/>
          <w:szCs w:val="24"/>
        </w:rPr>
        <w:t>Осака</w:t>
      </w:r>
      <w:r>
        <w:rPr>
          <w:rFonts w:ascii="Times New Roman" w:hAnsi="Times New Roman" w:cs="Times New Roman"/>
          <w:sz w:val="24"/>
          <w:szCs w:val="24"/>
        </w:rPr>
        <w:t xml:space="preserve">, 13. </w:t>
      </w:r>
      <w:r w:rsidR="00576076" w:rsidRPr="00D4707B">
        <w:rPr>
          <w:rFonts w:ascii="Times New Roman" w:hAnsi="Times New Roman" w:cs="Times New Roman"/>
          <w:sz w:val="24"/>
          <w:szCs w:val="24"/>
        </w:rPr>
        <w:t>Мекка</w:t>
      </w:r>
      <w:r>
        <w:rPr>
          <w:rFonts w:ascii="Times New Roman" w:hAnsi="Times New Roman" w:cs="Times New Roman"/>
          <w:sz w:val="24"/>
          <w:szCs w:val="24"/>
        </w:rPr>
        <w:t xml:space="preserve">, 14. </w:t>
      </w:r>
      <w:r w:rsidR="00576076" w:rsidRPr="00D4707B">
        <w:rPr>
          <w:rFonts w:ascii="Times New Roman" w:hAnsi="Times New Roman" w:cs="Times New Roman"/>
          <w:sz w:val="24"/>
          <w:szCs w:val="24"/>
        </w:rPr>
        <w:t>Пхукет</w:t>
      </w:r>
      <w:r>
        <w:rPr>
          <w:rFonts w:ascii="Times New Roman" w:hAnsi="Times New Roman" w:cs="Times New Roman"/>
          <w:sz w:val="24"/>
          <w:szCs w:val="24"/>
        </w:rPr>
        <w:t xml:space="preserve">, 15. </w:t>
      </w:r>
      <w:r w:rsidR="00576076" w:rsidRPr="00D4707B">
        <w:rPr>
          <w:rFonts w:ascii="Times New Roman" w:hAnsi="Times New Roman" w:cs="Times New Roman"/>
          <w:sz w:val="24"/>
          <w:szCs w:val="24"/>
        </w:rPr>
        <w:t>Паттайя</w:t>
      </w:r>
      <w:r>
        <w:rPr>
          <w:rFonts w:ascii="Times New Roman" w:hAnsi="Times New Roman" w:cs="Times New Roman"/>
          <w:sz w:val="24"/>
          <w:szCs w:val="24"/>
        </w:rPr>
        <w:t xml:space="preserve">, 16. </w:t>
      </w:r>
      <w:r w:rsidR="00576076" w:rsidRPr="00D4707B">
        <w:rPr>
          <w:rFonts w:ascii="Times New Roman" w:hAnsi="Times New Roman" w:cs="Times New Roman"/>
          <w:sz w:val="24"/>
          <w:szCs w:val="24"/>
        </w:rPr>
        <w:t>Милан</w:t>
      </w:r>
      <w:r>
        <w:rPr>
          <w:rFonts w:ascii="Times New Roman" w:hAnsi="Times New Roman" w:cs="Times New Roman"/>
          <w:sz w:val="24"/>
          <w:szCs w:val="24"/>
        </w:rPr>
        <w:t xml:space="preserve">, 18. </w:t>
      </w:r>
      <w:r w:rsidR="00576076" w:rsidRPr="00D4707B">
        <w:rPr>
          <w:rFonts w:ascii="Times New Roman" w:hAnsi="Times New Roman" w:cs="Times New Roman"/>
          <w:sz w:val="24"/>
          <w:szCs w:val="24"/>
        </w:rPr>
        <w:t>Барселона</w:t>
      </w:r>
      <w:r>
        <w:rPr>
          <w:rFonts w:ascii="Times New Roman" w:hAnsi="Times New Roman" w:cs="Times New Roman"/>
          <w:sz w:val="24"/>
          <w:szCs w:val="24"/>
        </w:rPr>
        <w:t xml:space="preserve">, 19. </w:t>
      </w:r>
      <w:r w:rsidR="00576076" w:rsidRPr="00D4707B">
        <w:rPr>
          <w:rFonts w:ascii="Times New Roman" w:hAnsi="Times New Roman" w:cs="Times New Roman"/>
          <w:sz w:val="24"/>
          <w:szCs w:val="24"/>
        </w:rPr>
        <w:t>Пальма (</w:t>
      </w:r>
      <w:proofErr w:type="spellStart"/>
      <w:r w:rsidR="00576076" w:rsidRPr="00D4707B">
        <w:rPr>
          <w:rFonts w:ascii="Times New Roman" w:hAnsi="Times New Roman" w:cs="Times New Roman"/>
          <w:sz w:val="24"/>
          <w:szCs w:val="24"/>
        </w:rPr>
        <w:t>Па́льма-де-Мальо́рка</w:t>
      </w:r>
      <w:proofErr w:type="spellEnd"/>
      <w:r w:rsidR="00576076" w:rsidRPr="00D470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 19.</w:t>
      </w:r>
      <w:r w:rsidR="00E66DBB">
        <w:rPr>
          <w:rFonts w:ascii="Times New Roman" w:hAnsi="Times New Roman" w:cs="Times New Roman"/>
          <w:sz w:val="24"/>
          <w:szCs w:val="24"/>
        </w:rPr>
        <w:t xml:space="preserve"> </w:t>
      </w:r>
      <w:r w:rsidR="00576076" w:rsidRPr="00D4707B">
        <w:rPr>
          <w:rFonts w:ascii="Times New Roman" w:hAnsi="Times New Roman" w:cs="Times New Roman"/>
          <w:sz w:val="24"/>
          <w:szCs w:val="24"/>
        </w:rPr>
        <w:t>Денпас</w:t>
      </w:r>
      <w:r w:rsidR="00576076" w:rsidRPr="00BF0F71">
        <w:t>ар</w:t>
      </w:r>
      <w:r w:rsidRPr="00D4707B">
        <w:rPr>
          <w:rFonts w:ascii="Times New Roman" w:hAnsi="Times New Roman" w:cs="Times New Roman"/>
        </w:rPr>
        <w:t xml:space="preserve">, </w:t>
      </w:r>
      <w:r w:rsidR="00E66DBB">
        <w:rPr>
          <w:rFonts w:ascii="Times New Roman" w:hAnsi="Times New Roman" w:cs="Times New Roman"/>
        </w:rPr>
        <w:t xml:space="preserve">20. </w:t>
      </w:r>
      <w:r w:rsidR="00576076" w:rsidRPr="00D4707B">
        <w:rPr>
          <w:rFonts w:ascii="Times New Roman" w:hAnsi="Times New Roman" w:cs="Times New Roman"/>
        </w:rPr>
        <w:t>Гонконг</w:t>
      </w:r>
      <w:r w:rsidR="00E66DBB">
        <w:rPr>
          <w:rFonts w:ascii="Times New Roman" w:hAnsi="Times New Roman" w:cs="Times New Roman"/>
        </w:rPr>
        <w:t>.</w:t>
      </w:r>
    </w:p>
    <w:p w14:paraId="6D1A564A" w14:textId="77777777" w:rsidR="00576076" w:rsidRPr="00BF0F71" w:rsidRDefault="00671C3D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07" w:name="_Toc125122244"/>
      <w:r w:rsidRPr="00BF0F71">
        <w:rPr>
          <w:rFonts w:ascii="Times New Roman" w:hAnsi="Times New Roman" w:cs="Times New Roman"/>
          <w:b/>
          <w:sz w:val="24"/>
          <w:szCs w:val="24"/>
        </w:rPr>
        <w:t>6</w:t>
      </w:r>
      <w:r w:rsidR="00576076" w:rsidRPr="00BF0F71">
        <w:rPr>
          <w:rFonts w:ascii="Times New Roman" w:hAnsi="Times New Roman" w:cs="Times New Roman"/>
          <w:b/>
          <w:sz w:val="24"/>
          <w:szCs w:val="24"/>
        </w:rPr>
        <w:t>.</w:t>
      </w:r>
      <w:r w:rsidR="009F52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6076" w:rsidRPr="00BF0F71">
        <w:rPr>
          <w:rFonts w:ascii="Times New Roman" w:hAnsi="Times New Roman" w:cs="Times New Roman"/>
          <w:b/>
          <w:sz w:val="24"/>
          <w:szCs w:val="24"/>
        </w:rPr>
        <w:t>Материалы оценочных средств для проведения рубежной аттестации</w:t>
      </w:r>
      <w:bookmarkEnd w:id="107"/>
    </w:p>
    <w:p w14:paraId="266D4D85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Рубежная аттестация проводится в виде контрольной работы</w:t>
      </w:r>
    </w:p>
    <w:p w14:paraId="4A43ABE0" w14:textId="77777777" w:rsidR="00576076" w:rsidRPr="00BF0F71" w:rsidRDefault="00671C3D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576076"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.1 Примерные </w:t>
      </w: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задания для контрольной работы </w:t>
      </w:r>
    </w:p>
    <w:p w14:paraId="212591EF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  <w:u w:val="single"/>
        </w:rPr>
        <w:t>1 вариант</w:t>
      </w:r>
    </w:p>
    <w:p w14:paraId="395C4455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1. Для какой части света характерна максимальная численность населения:</w:t>
      </w:r>
    </w:p>
    <w:p w14:paraId="23B647CC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Европа б) Азия в) Америка г) Африка</w:t>
      </w:r>
    </w:p>
    <w:p w14:paraId="22ED2B90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Какая часть света имеет наибольшую </w:t>
      </w:r>
      <w:proofErr w:type="spellStart"/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ресурсообеспеченность</w:t>
      </w:r>
      <w:proofErr w:type="spellEnd"/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пресной водой</w:t>
      </w:r>
    </w:p>
    <w:p w14:paraId="7FACED9A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Австралия б) Африка в) Америка г) Европа</w:t>
      </w:r>
    </w:p>
    <w:p w14:paraId="2824394A" w14:textId="77777777" w:rsidR="00576076" w:rsidRPr="009F528D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2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3. </w:t>
      </w:r>
      <w:r w:rsidR="009F528D" w:rsidRPr="009F528D">
        <w:rPr>
          <w:rFonts w:ascii="Times New Roman" w:eastAsia="Calibri" w:hAnsi="Times New Roman" w:cs="Times New Roman"/>
          <w:b/>
          <w:bCs/>
          <w:sz w:val="24"/>
          <w:szCs w:val="24"/>
        </w:rPr>
        <w:t>К</w:t>
      </w:r>
      <w:r w:rsidRPr="009F528D">
        <w:rPr>
          <w:rFonts w:ascii="Times New Roman" w:eastAsia="Calibri" w:hAnsi="Times New Roman" w:cs="Times New Roman"/>
          <w:b/>
          <w:bCs/>
          <w:sz w:val="24"/>
          <w:szCs w:val="24"/>
        </w:rPr>
        <w:t>акое перечисленное государство является однонациональным?</w:t>
      </w:r>
    </w:p>
    <w:p w14:paraId="10B6879B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Япония б) Аргентина в) Украина г) Россия</w:t>
      </w:r>
    </w:p>
    <w:p w14:paraId="457CEFDE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4. Назовите 10 крупнейших городов –агломераций мира с населением более 10 млн.</w:t>
      </w:r>
      <w:r w:rsidR="009F52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человек</w:t>
      </w:r>
    </w:p>
    <w:p w14:paraId="650AF814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5. Основные центры мирового хозяйства – это….</w:t>
      </w:r>
    </w:p>
    <w:p w14:paraId="70DC0EB3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6. В «большую семерку» не входит страна</w:t>
      </w:r>
    </w:p>
    <w:p w14:paraId="452CD766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Китай   б) Япония   в) Великобритания   г) Канада</w:t>
      </w:r>
    </w:p>
    <w:p w14:paraId="64502CF5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7. Установите соответствие между странами-лидерами   и продукцией:</w:t>
      </w:r>
    </w:p>
    <w:p w14:paraId="72D9A917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А. Китай                                     1. Электроэнергия</w:t>
      </w:r>
    </w:p>
    <w:p w14:paraId="2338BB63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Б. Саудовская Аравия               2. Судостроение</w:t>
      </w:r>
    </w:p>
    <w:p w14:paraId="52798B52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В. США                                       3. Нефть</w:t>
      </w:r>
    </w:p>
    <w:p w14:paraId="1BE2B823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Г. Япония                                    4. Сталь</w:t>
      </w:r>
    </w:p>
    <w:p w14:paraId="63BEC70B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 8. Какое утверждение об изменениях в природной среде под влиянием хозяйственной</w:t>
      </w:r>
      <w:r w:rsidR="00671C3D"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деятельности человека является верным?</w:t>
      </w:r>
    </w:p>
    <w:p w14:paraId="28E6D0E8" w14:textId="77777777" w:rsidR="00576076" w:rsidRPr="00BF0F71" w:rsidRDefault="00576076" w:rsidP="00D4707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Строительство водохранилищ приводит к понижению уровня грунтовых вод.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б) Перевод ТЭС с газа на мазут уменьшает количество вредных выбросов в атмосферу.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в) Сведение лесов в долинах рек уменьшает смыв почв.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г</w:t>
      </w:r>
      <w:proofErr w:type="gramStart"/>
      <w:r w:rsidRPr="00BF0F71">
        <w:rPr>
          <w:rFonts w:ascii="Times New Roman" w:eastAsia="Calibri" w:hAnsi="Times New Roman" w:cs="Times New Roman"/>
          <w:bCs/>
          <w:sz w:val="24"/>
          <w:szCs w:val="24"/>
        </w:rPr>
        <w:t>)</w:t>
      </w:r>
      <w:proofErr w:type="gramEnd"/>
      <w:r w:rsidRPr="00BF0F71">
        <w:rPr>
          <w:rFonts w:ascii="Times New Roman" w:eastAsia="Calibri" w:hAnsi="Times New Roman" w:cs="Times New Roman"/>
          <w:bCs/>
          <w:sz w:val="24"/>
          <w:szCs w:val="24"/>
        </w:rPr>
        <w:t xml:space="preserve"> В городах 60-70% атмосферного загрязнения дает автомобильный транспорт.</w:t>
      </w:r>
    </w:p>
    <w:p w14:paraId="39E91AF0" w14:textId="77777777" w:rsidR="00576076" w:rsidRPr="009F528D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528D">
        <w:rPr>
          <w:rFonts w:ascii="Times New Roman" w:eastAsia="Calibri" w:hAnsi="Times New Roman" w:cs="Times New Roman"/>
          <w:b/>
          <w:bCs/>
          <w:sz w:val="24"/>
          <w:szCs w:val="24"/>
        </w:rPr>
        <w:t>9. В чем разница между развитыми странами и развивающимися?</w:t>
      </w:r>
    </w:p>
    <w:p w14:paraId="3EBB4E0B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10. Назовите основные причины «демографических кризисов» в мире. Какие меры предпринять для уменьшения их проявления на планете?</w:t>
      </w:r>
    </w:p>
    <w:p w14:paraId="32ADC234" w14:textId="77777777" w:rsidR="00576076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Ответы на тесты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D4707B" w:rsidRPr="00D4707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Б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Токио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Джакарта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 xml:space="preserve"> Сеул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Дели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Шанхай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Манила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Карачи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Нью-Йорк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Сан-Паулу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Мехико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США, Япония, Европа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А-4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Б-3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В-1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Г-2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Г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В уровне социально-экономического развития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Снижение уровня жизни населения; войны; эпидемии; изменение менталитета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F00264C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2 вариант</w:t>
      </w:r>
    </w:p>
    <w:p w14:paraId="53CA108B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1. Какой минеральный ресурс добывают в Мексиканском, Гвинейском и Персидском заливах:</w:t>
      </w:r>
    </w:p>
    <w:p w14:paraId="09E983A9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каменная соль б) уголь в) нефть г) олово</w:t>
      </w:r>
    </w:p>
    <w:p w14:paraId="5E6C91BB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Какая часть света имеет наименьшую </w:t>
      </w:r>
      <w:proofErr w:type="spellStart"/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ресурсообеспеченность</w:t>
      </w:r>
      <w:proofErr w:type="spellEnd"/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пресной водой</w:t>
      </w:r>
    </w:p>
    <w:p w14:paraId="061F9AA3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Австралия б) Америка в) Азия г) Европа</w:t>
      </w:r>
    </w:p>
    <w:p w14:paraId="057C21AE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3. Какое перечисленное государство является однонациональным?</w:t>
      </w:r>
    </w:p>
    <w:p w14:paraId="0624C81C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Мексика б) Индия в) Индонезия г) Южная Корея</w:t>
      </w:r>
    </w:p>
    <w:p w14:paraId="4C1DA0FB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4. Дайте определение терминам «НТР», «Мировое хозяйство».</w:t>
      </w:r>
    </w:p>
    <w:p w14:paraId="27B5899D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5.Назовите страны «Большой 7» и их столицы – это….</w:t>
      </w:r>
    </w:p>
    <w:p w14:paraId="7A6D09FF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6. Дайте определение понятия «Демография».</w:t>
      </w:r>
    </w:p>
    <w:p w14:paraId="44258428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7. Для какого моря наиболее характерно нефтяное загрязнение?</w:t>
      </w:r>
    </w:p>
    <w:p w14:paraId="6E4BCA92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 xml:space="preserve">а) </w:t>
      </w:r>
      <w:proofErr w:type="spellStart"/>
      <w:r w:rsidRPr="00BF0F71">
        <w:rPr>
          <w:rFonts w:ascii="Times New Roman" w:eastAsia="Calibri" w:hAnsi="Times New Roman" w:cs="Times New Roman"/>
          <w:bCs/>
          <w:sz w:val="24"/>
          <w:szCs w:val="24"/>
        </w:rPr>
        <w:t>Восточно</w:t>
      </w:r>
      <w:proofErr w:type="spellEnd"/>
      <w:r w:rsidRPr="00BF0F71">
        <w:rPr>
          <w:rFonts w:ascii="Times New Roman" w:eastAsia="Calibri" w:hAnsi="Times New Roman" w:cs="Times New Roman"/>
          <w:bCs/>
          <w:sz w:val="24"/>
          <w:szCs w:val="24"/>
        </w:rPr>
        <w:t xml:space="preserve"> -Сибирского        б) Северного      в) Лаптевых     г) Берингово</w:t>
      </w:r>
    </w:p>
    <w:p w14:paraId="6CA72D49" w14:textId="77777777" w:rsidR="00576076" w:rsidRPr="00BF0F71" w:rsidRDefault="009F528D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="00576076"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. Какие три особенности характерны для развития современного мирового хозяйства?</w:t>
      </w:r>
    </w:p>
    <w:p w14:paraId="6481393C" w14:textId="77777777" w:rsidR="00576076" w:rsidRPr="00BF0F71" w:rsidRDefault="00D4707B" w:rsidP="00D4707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76076" w:rsidRPr="00BF0F71">
        <w:rPr>
          <w:rFonts w:ascii="Times New Roman" w:eastAsia="Calibri" w:hAnsi="Times New Roman" w:cs="Times New Roman"/>
          <w:bCs/>
          <w:sz w:val="24"/>
          <w:szCs w:val="24"/>
        </w:rPr>
        <w:t>а) Использование достижений «зеленой революции» во всех странах мира.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76076" w:rsidRPr="00BF0F71">
        <w:rPr>
          <w:rFonts w:ascii="Times New Roman" w:eastAsia="Calibri" w:hAnsi="Times New Roman" w:cs="Times New Roman"/>
          <w:bCs/>
          <w:sz w:val="24"/>
          <w:szCs w:val="24"/>
        </w:rPr>
        <w:t xml:space="preserve">б) Повышение </w:t>
      </w:r>
      <w:proofErr w:type="spellStart"/>
      <w:r w:rsidR="00576076" w:rsidRPr="00BF0F71">
        <w:rPr>
          <w:rFonts w:ascii="Times New Roman" w:eastAsia="Calibri" w:hAnsi="Times New Roman" w:cs="Times New Roman"/>
          <w:bCs/>
          <w:sz w:val="24"/>
          <w:szCs w:val="24"/>
        </w:rPr>
        <w:t>наукоемкости</w:t>
      </w:r>
      <w:proofErr w:type="spellEnd"/>
      <w:r w:rsidR="00576076" w:rsidRPr="00BF0F71">
        <w:rPr>
          <w:rFonts w:ascii="Times New Roman" w:eastAsia="Calibri" w:hAnsi="Times New Roman" w:cs="Times New Roman"/>
          <w:bCs/>
          <w:sz w:val="24"/>
          <w:szCs w:val="24"/>
        </w:rPr>
        <w:t xml:space="preserve"> производства в экономически развитых странах.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76076" w:rsidRPr="00BF0F71">
        <w:rPr>
          <w:rFonts w:ascii="Times New Roman" w:eastAsia="Calibri" w:hAnsi="Times New Roman" w:cs="Times New Roman"/>
          <w:bCs/>
          <w:sz w:val="24"/>
          <w:szCs w:val="24"/>
        </w:rPr>
        <w:t>в) Уменьшение доли грузоперевозок, осуществляемых морским транспортом.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76076" w:rsidRPr="00BF0F71">
        <w:rPr>
          <w:rFonts w:ascii="Times New Roman" w:eastAsia="Calibri" w:hAnsi="Times New Roman" w:cs="Times New Roman"/>
          <w:bCs/>
          <w:sz w:val="24"/>
          <w:szCs w:val="24"/>
        </w:rPr>
        <w:t>г) Сокращение объемов производства сплавов легких металлов.</w:t>
      </w:r>
    </w:p>
    <w:p w14:paraId="4C7DAC68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9. В чем разница между развитыми странами и развивающимися?</w:t>
      </w:r>
    </w:p>
    <w:p w14:paraId="0C4BE40E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>10. Назовите основные особенности размещения населения в мире.</w:t>
      </w:r>
    </w:p>
    <w:p w14:paraId="5678B17F" w14:textId="77777777" w:rsidR="00D4707B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Ответы на тест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D4707B" w:rsidRPr="00D4707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Г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НТР- коренное качественное преобразование производительных сил, качественный скачок в структуре и динамике развития производительных сил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Мировое хозяйство- исторически сложившаяся совокупность всех экономик стран мира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США- Вашингтон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Япония-Токио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Германия-Берлин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Великобритания-Лондон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Франция-Париж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Италия-Рим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Канада-Оттава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Наука о населении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Б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А,б,в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В уровне социально-экономического развития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Большая часть населения тяг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 xml:space="preserve">отеет к равнинным территориям; </w:t>
      </w:r>
      <w:r w:rsidR="00D4707B" w:rsidRPr="00BF0F71">
        <w:rPr>
          <w:rFonts w:ascii="Times New Roman" w:eastAsia="Calibri" w:hAnsi="Times New Roman" w:cs="Times New Roman"/>
          <w:bCs/>
          <w:sz w:val="24"/>
          <w:szCs w:val="24"/>
        </w:rPr>
        <w:t>проживает в городах; в развивающихся странах Азии</w:t>
      </w:r>
      <w:r w:rsidR="00D4707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6F3E28C1" w14:textId="77777777" w:rsidR="00671C3D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Примерные задания для контрольной работы </w:t>
      </w:r>
    </w:p>
    <w:p w14:paraId="3EAE693A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  <w:u w:val="single"/>
        </w:rPr>
        <w:t>Вариант 1</w:t>
      </w:r>
    </w:p>
    <w:p w14:paraId="4407AC50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1.Работа с картой. Из списка стран:</w:t>
      </w:r>
      <w:r w:rsidR="009F5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Индия, Китай, Япония, Иран, Монголия, Саудовская Аравия, Афганистан, Непал указать страны:</w:t>
      </w:r>
    </w:p>
    <w:p w14:paraId="756A5585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с приморским положением Б) Восточной Азии В) Южной Азии</w:t>
      </w:r>
    </w:p>
    <w:p w14:paraId="0B5FD511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2.Работа с картой. Назовите топливные и рудные полезные ископаемые, которые</w:t>
      </w:r>
      <w:r w:rsidR="009F5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добывают в Канаде.</w:t>
      </w:r>
    </w:p>
    <w:p w14:paraId="767DA97D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3.В чем причины преобладания пожилого населения в европейских странах?</w:t>
      </w:r>
    </w:p>
    <w:p w14:paraId="4DDC2914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4.Объяснить выражения о макрорайонах США:</w:t>
      </w:r>
    </w:p>
    <w:p w14:paraId="1220CA19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«Средний Запад – житница страны»</w:t>
      </w:r>
      <w:r w:rsidR="009F5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Б) «Запад – научный и военно-промышленный арсенал»</w:t>
      </w:r>
    </w:p>
    <w:p w14:paraId="0EF5CECB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5.Назвать преимущества и недостатки географического положения стран Латинской</w:t>
      </w:r>
      <w:r w:rsidR="009F5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Америки.</w:t>
      </w:r>
    </w:p>
    <w:p w14:paraId="070AED95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6. Какие отрасли промышленности являются ведущими для США, почему?</w:t>
      </w:r>
    </w:p>
    <w:p w14:paraId="49492A92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7. Перечислить источники электроэнергии для стран Африки, какой является лидером, почему?</w:t>
      </w:r>
    </w:p>
    <w:p w14:paraId="16F2FAC8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8. Назвать экологические проблемы стран Латинской Америки, указать причины, пути решения.</w:t>
      </w:r>
    </w:p>
    <w:p w14:paraId="028B9909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  <w:u w:val="single"/>
        </w:rPr>
        <w:t>Вариант 2</w:t>
      </w:r>
    </w:p>
    <w:p w14:paraId="407AA199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1. Работа с картой. Из списка стран:</w:t>
      </w:r>
      <w:r w:rsidR="009F5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Норвегия, Швейцария, Великобритания, Швеция, Финляндия, Испания, Греция,</w:t>
      </w:r>
      <w:r w:rsidR="009F5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Германия, Австрия указать страны:</w:t>
      </w:r>
    </w:p>
    <w:p w14:paraId="3B962E52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А) Северной Европы Б) Западной Европы В) внутриконтинентальные.</w:t>
      </w:r>
    </w:p>
    <w:p w14:paraId="0B7BD210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2.Работа с картой. Назвать топливные, рудные и нерудные полезные ископаемые</w:t>
      </w:r>
    </w:p>
    <w:p w14:paraId="28367439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Латинской Америки. Назвать страны – лидеры по каждому виду полезных ископаемых.</w:t>
      </w:r>
    </w:p>
    <w:p w14:paraId="4C158254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3. Указать 2 причины низкого уровня социально - экономического развития</w:t>
      </w:r>
      <w:r w:rsidR="009F5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большинства стран Африки. Какая африканская страна относится к высокоразвитым? Назовите 2 причины этого явления.</w:t>
      </w:r>
    </w:p>
    <w:p w14:paraId="70359F43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4.Каковы преимущества и недостатки соседского и приморского положения стран</w:t>
      </w:r>
      <w:r w:rsidR="009F5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0F71">
        <w:rPr>
          <w:rFonts w:ascii="Times New Roman" w:eastAsia="Calibri" w:hAnsi="Times New Roman" w:cs="Times New Roman"/>
          <w:bCs/>
          <w:sz w:val="24"/>
          <w:szCs w:val="24"/>
        </w:rPr>
        <w:t>Зарубежной Европы?</w:t>
      </w:r>
    </w:p>
    <w:p w14:paraId="542BC9DF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5. Перечислить источники электроэнергии для стран Латинской Америки, какой является лидером, почему?</w:t>
      </w:r>
    </w:p>
    <w:p w14:paraId="2EEC45A8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6. Какой вид транспорта преобладает в станах Зарубежной Азии?</w:t>
      </w:r>
    </w:p>
    <w:p w14:paraId="3939091C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7. Почему промышленность США зависит от импорта топлива и руды из других стран?</w:t>
      </w:r>
    </w:p>
    <w:p w14:paraId="5C1F5129" w14:textId="77777777" w:rsidR="00576076" w:rsidRPr="00BF0F71" w:rsidRDefault="00576076" w:rsidP="00EB6B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F0F71">
        <w:rPr>
          <w:rFonts w:ascii="Times New Roman" w:eastAsia="Calibri" w:hAnsi="Times New Roman" w:cs="Times New Roman"/>
          <w:bCs/>
          <w:sz w:val="24"/>
          <w:szCs w:val="24"/>
        </w:rPr>
        <w:t>8. Назвать экологические проблемы стран Африки, указать причины, пути решения.</w:t>
      </w:r>
    </w:p>
    <w:p w14:paraId="38797181" w14:textId="77777777" w:rsidR="00576076" w:rsidRPr="00BF0F71" w:rsidRDefault="00671C3D" w:rsidP="00EB6BC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08" w:name="_Toc125122245"/>
      <w:r w:rsidRPr="00BF0F71">
        <w:rPr>
          <w:rFonts w:ascii="Times New Roman" w:hAnsi="Times New Roman" w:cs="Times New Roman"/>
          <w:b/>
          <w:sz w:val="24"/>
          <w:szCs w:val="24"/>
        </w:rPr>
        <w:t>7</w:t>
      </w:r>
      <w:r w:rsidR="00576076" w:rsidRPr="00BF0F71">
        <w:rPr>
          <w:rFonts w:ascii="Times New Roman" w:hAnsi="Times New Roman" w:cs="Times New Roman"/>
          <w:b/>
          <w:sz w:val="24"/>
          <w:szCs w:val="24"/>
        </w:rPr>
        <w:t>. Методические материалы, определяющие процедуры оценивания планируемых результатов обучения</w:t>
      </w:r>
      <w:bookmarkEnd w:id="108"/>
    </w:p>
    <w:p w14:paraId="26043303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Текущий контроль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– проводится на плановых занятиях и в ходе проверки самостоятельных работ. Главная цель текущего контроля – оперативная оценка работы преподавателя и обучаемых, а также их индивидуальных особенностей. Функции текущего контроля: содействует более оперативному выявлению отстающих для надлежащего реагирования; оптимизирует индивидуальные занятия; рационализирует работу с программным материалом.</w:t>
      </w:r>
    </w:p>
    <w:p w14:paraId="0A25C911" w14:textId="77777777" w:rsidR="00576076" w:rsidRPr="00BF0F71" w:rsidRDefault="00576076" w:rsidP="00D4707B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Формы текущего контроля:</w:t>
      </w:r>
      <w:r w:rsidR="00D470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Доклад</w:t>
      </w:r>
      <w:r w:rsidR="00D470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Эссе</w:t>
      </w:r>
      <w:r w:rsidR="00D470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Презентация</w:t>
      </w:r>
      <w:r w:rsidR="00D470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Реферат</w:t>
      </w:r>
      <w:r w:rsidR="00D470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Тестирование</w:t>
      </w:r>
      <w:r w:rsidR="00D470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9F55E2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57D7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 доклада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9AEAE99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Оценка «отлично»: Доклад создан с использованием компьютерных технологий (презентация Power Point, Flash–презентация, видео-презентация и др.) Использованы дополнительные источники информации. Содержание заданной темы раскрыто в полном объеме. Отражена структура доклада (вступление, основная часть, заключение, присутствуют выводы и примеры). Оформление работы. Оригинальность выполнения (работа сделана самостоятельно, представлена впервые). </w:t>
      </w:r>
    </w:p>
    <w:p w14:paraId="0D6CE1DA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Оценка «хорошо»: Доклад создан с использованием компьютерных технологий (презентация Power Point, Flash–презентация, видео-презентация и др.) Содержание доклада включает в себя информацию из основных источников (методическое пособие), дополнительные источники информации не использовались. Содержание заданной темы раскрыто не в полном объеме. Структура доклада сохранена (вступление, основная часть, заключение, присутствуют выводы и примеры). </w:t>
      </w:r>
    </w:p>
    <w:p w14:paraId="25211980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Оценка «удовлетворительно»: Доклад сделан устно, без использования компьютерных технологий. Использованы дополнительные источники информации. Содержание заданной темы раскрыто в полном объеме. Отражена структура доклада (вступление, основная часть, заключение, присутствуют выводы и примеры). </w:t>
      </w:r>
    </w:p>
    <w:p w14:paraId="01DC0AE9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Оценка «неудовлетворительно»: Доклад сделан устно, без использования компьютерных технологий. Содержание доклада ограничено информацией только из методического пособия.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 заданной темы раскрыто не в полном объеме. Отсутствуют выводы и примеры. Оригинальность выполнения низкая. Заданная тема доклада не раскрыта, основная мысль сообщения не передана.</w:t>
      </w:r>
    </w:p>
    <w:p w14:paraId="719B4417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 презентации:</w:t>
      </w:r>
    </w:p>
    <w:p w14:paraId="6C901014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Разработка презентации оценивается по 10-балльной шкале (от 6 до 10 баллов в зависимости от качества презентации).</w:t>
      </w:r>
    </w:p>
    <w:p w14:paraId="6DC5CB6B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5 БАЛЛОВ – презентация включает не менее 7 кадров основной части. В презентации полностью и глубоко раскрыто наполнение (содержание) представляемой темы, четко определена структура ресурса, отсутствуют фактические (содержательные), орфографические и стилистические ошибки. Представлен перечень источников, оформленный согласно общепринятым требованиям. Цветовые, шрифтовые решения, расположение текстов и схем в кадрах соответствуют требованиям реализации принципа наглядности в обучении.</w:t>
      </w:r>
    </w:p>
    <w:p w14:paraId="5819C753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4 БАЛЛОВ – презентация включает не менее 7 кадров основной части. В презентации полностью и глубоко раскрыто наполнение (содержание) представляемой темы, четко определена структура ресурса, отсутствуют фактические (содержательные) ошибки, однако присутствуют незначительные орфографические и стилистические ошибки (не более трех). Представлен перечень источников, оформленный согласно общепринятым требованиям. Цветовые, шрифтовые решения, расположение текстов и схем в кадрах соответствуют требованиям реализации принципа наглядности в обучении.</w:t>
      </w:r>
    </w:p>
    <w:p w14:paraId="700093F1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3 БАЛЛА – презентация включает не менее 7 кадров основной части. В презентации полностью раскрыто наполнение (содержание) представляемой темы; четко определена структура ресурса; имеются незначительные фактические (содержательные) ошибки и орфографические и стилистические ошибки (не более трех). Представлен перечень источников, оформленный согласно общепринятым требованиям. Цветовые, шрифтовые решения, расположение текстов и схем в кадрах не в полной мере соответствуют требованиям реализации принципа наглядности в обучении.</w:t>
      </w:r>
    </w:p>
    <w:p w14:paraId="613867C1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2 БАЛЛА – презентация включает менее 7 кадров основной части. В презентации не полностью раскрыто наполнение (содержание) представляемой темы; четко определена структура ресурса; имеются незначительные фактические (содержательные) ошибки и орфографические и стилистические ошибки (не более трех). Представлен перечень источников, однако оформление не соответствует общепринятым требованиям. Цветовые, шрифтовые решения, расположение текстов и схем в кадрах не в полной мере соответствуют требованиям реализации принципа наглядности в обучении.</w:t>
      </w:r>
    </w:p>
    <w:p w14:paraId="4BF143D5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1 БАЛЛ – презентация включает менее 7 кадров основной части. В презентации не раскрыто наполнение (содержание) представляемой темы; не четко определена структура ресурса; имеются фактические (содержательные) ошибки и орфографические и стилистические ошибки. Представлен перечень источников, однако оформление не соответствует общепринятым требованиям. Цветовые, шрифтовые решения, расположение текстов и схем в кадрах не соответствуют требованиям реализации принципа наглядности в обучении.</w:t>
      </w:r>
    </w:p>
    <w:p w14:paraId="01C431BA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57D7">
        <w:rPr>
          <w:rFonts w:ascii="Times New Roman" w:eastAsia="Times New Roman" w:hAnsi="Times New Roman" w:cs="Times New Roman"/>
          <w:b/>
          <w:sz w:val="24"/>
          <w:szCs w:val="24"/>
        </w:rPr>
        <w:t>Критерии оценивания тестовых работ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EB45CE6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sz w:val="24"/>
          <w:szCs w:val="24"/>
        </w:rPr>
        <w:t>Оценка за контроль ключевых компетенций студентов производится по пятибалльной системе. При выполнении заданий ставится отметка:</w:t>
      </w:r>
      <w:r w:rsidR="00D470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«3» - за 50-70% правильно выполненных заданий,</w:t>
      </w:r>
      <w:r w:rsidR="00D470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«4» - за 70-85% правильно выполненных заданий,</w:t>
      </w:r>
      <w:r w:rsidR="00D470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>«5» - за правильное выполнение более 85% заданий.</w:t>
      </w:r>
    </w:p>
    <w:p w14:paraId="485CC377" w14:textId="77777777" w:rsidR="00576076" w:rsidRPr="00B857D7" w:rsidRDefault="00B857D7" w:rsidP="00EB6BC4">
      <w:pPr>
        <w:shd w:val="clear" w:color="auto" w:fill="FFFFFF"/>
        <w:tabs>
          <w:tab w:val="left" w:pos="42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7D7">
        <w:rPr>
          <w:rFonts w:ascii="Times New Roman" w:eastAsia="Times New Roman" w:hAnsi="Times New Roman" w:cs="Times New Roman"/>
          <w:b/>
          <w:sz w:val="24"/>
          <w:szCs w:val="24"/>
        </w:rPr>
        <w:t>Критерии оценивания</w:t>
      </w:r>
      <w:r w:rsidR="00576076" w:rsidRPr="00B857D7">
        <w:rPr>
          <w:rFonts w:ascii="Times New Roman" w:eastAsia="Times New Roman" w:hAnsi="Times New Roman" w:cs="Times New Roman"/>
          <w:b/>
          <w:sz w:val="24"/>
          <w:szCs w:val="24"/>
        </w:rPr>
        <w:t xml:space="preserve"> реферата.</w:t>
      </w:r>
    </w:p>
    <w:p w14:paraId="29C389E4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Оценка 5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ставится, если выполнены все требования к написанию и защите реферата: обозначена проблема и обоснована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требования к внешнему оформлению, даны правильные ответы на дополнительные вопросы.</w:t>
      </w:r>
    </w:p>
    <w:p w14:paraId="4D8DCB9D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Оценка 4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– основные требования к реферату и его защите выполнены, но при этом допущены недочёты. В частности, имеются неточности в изложении материала; отсутствует логическая 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lastRenderedPageBreak/>
        <w:t>последовательность в суждениях; не выдержан объём реферата; имеются упущения в оформлении; на дополнительные вопросы при защите даны не полные ответы.</w:t>
      </w:r>
    </w:p>
    <w:p w14:paraId="53C9336E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Оценка 3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– имеются существенные отступления от требований к реферированию. В частности, тема освещена лишь частично; допущены фактические ошибки в содержании реферата или при ответе на дополнительные вопросы; во время защиты отсутствует вывод.</w:t>
      </w:r>
    </w:p>
    <w:p w14:paraId="68C6E44A" w14:textId="77777777" w:rsidR="00576076" w:rsidRPr="00BF0F71" w:rsidRDefault="00576076" w:rsidP="00EB6B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b/>
          <w:sz w:val="24"/>
          <w:szCs w:val="24"/>
        </w:rPr>
        <w:t>Оценка 2</w:t>
      </w:r>
      <w:r w:rsidRPr="00BF0F71">
        <w:rPr>
          <w:rFonts w:ascii="Times New Roman" w:eastAsia="Times New Roman" w:hAnsi="Times New Roman" w:cs="Times New Roman"/>
          <w:sz w:val="24"/>
          <w:szCs w:val="24"/>
        </w:rPr>
        <w:t xml:space="preserve"> –тема реферата не раскрыта, обнаруживается существенное непонимание проблемы.</w:t>
      </w:r>
    </w:p>
    <w:p w14:paraId="3130E937" w14:textId="77777777" w:rsidR="00576076" w:rsidRPr="00C854D6" w:rsidRDefault="00576076" w:rsidP="00EB6BC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bookmarkStart w:id="109" w:name="_Toc125122246"/>
      <w:r w:rsidRPr="00C854D6">
        <w:rPr>
          <w:rFonts w:ascii="Times New Roman" w:hAnsi="Times New Roman" w:cs="Times New Roman"/>
          <w:b/>
          <w:sz w:val="24"/>
          <w:szCs w:val="24"/>
        </w:rPr>
        <w:t>6. Материалы оценочных средств для проведения промежуточной аттестации</w:t>
      </w:r>
      <w:bookmarkEnd w:id="109"/>
    </w:p>
    <w:p w14:paraId="3C6F9FE6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0F71">
        <w:rPr>
          <w:rFonts w:ascii="Times New Roman" w:hAnsi="Times New Roman" w:cs="Times New Roman"/>
          <w:b/>
          <w:i/>
          <w:sz w:val="24"/>
          <w:szCs w:val="24"/>
        </w:rPr>
        <w:t>Промежуточная аттестация осуществляется в виде защиты индивидуального проекта.</w:t>
      </w:r>
    </w:p>
    <w:p w14:paraId="215607E2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F0F71">
        <w:rPr>
          <w:rFonts w:ascii="Times New Roman" w:hAnsi="Times New Roman" w:cs="Times New Roman"/>
          <w:b/>
          <w:sz w:val="24"/>
          <w:szCs w:val="24"/>
        </w:rPr>
        <w:t xml:space="preserve">6.1 </w:t>
      </w:r>
      <w:r w:rsidRPr="00BF0F7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Критерии оценивания индивидуального проекта</w:t>
      </w:r>
    </w:p>
    <w:p w14:paraId="7C792DF5" w14:textId="77777777" w:rsidR="00576076" w:rsidRPr="00BF0F71" w:rsidRDefault="00EB6BC4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  Планирование и раскрытие плана, развитие</w:t>
      </w:r>
      <w:r w:rsidR="00576076"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темы.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Высший балл ставится, если учащийся определяет и четко описывает цели своего проекта, дает последовательное и полное описание того, как он собирается достичь этих целей,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реализация проекта полностью соответствует предложенному им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плану.</w:t>
      </w:r>
    </w:p>
    <w:p w14:paraId="4FE50D6F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 w:rsidR="00EB6BC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B6B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Сбор</w:t>
      </w: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информации.</w:t>
      </w:r>
      <w:r w:rsidR="00EB6B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Высший балл ставится, если персональный проект содержит достаточное количество относящейся к делу информации и ссылок на различные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источники.</w:t>
      </w:r>
    </w:p>
    <w:p w14:paraId="214137DD" w14:textId="77777777" w:rsidR="00576076" w:rsidRPr="00BF0F71" w:rsidRDefault="00EB6BC4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 Выбор и использование методов и</w:t>
      </w:r>
      <w:r w:rsidR="00576076"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приемов.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Высший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балл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ставится, если проект полностью соответствует целям и задачам, определенным автором, причем выбранные и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эффек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тивно использованные средства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риводят к созданию итогового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продукта высокого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качества.</w:t>
      </w:r>
    </w:p>
    <w:p w14:paraId="5E08D946" w14:textId="77777777" w:rsidR="00576076" w:rsidRPr="00BF0F71" w:rsidRDefault="00EB6BC4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4. Анализ</w:t>
      </w:r>
      <w:r w:rsidR="00576076"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информации.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сший балл по этому критерию ставится, если проект четко отражает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глубину анализа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актуальность собственного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идей учащимся, при этом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ржит по-настоящему личностный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одход к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теме.</w:t>
      </w:r>
    </w:p>
    <w:p w14:paraId="148430EB" w14:textId="77777777" w:rsidR="00576076" w:rsidRPr="00BF0F71" w:rsidRDefault="00EB6BC4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5. Организация письменной</w:t>
      </w:r>
      <w:r w:rsidR="00576076"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работы.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Высший балл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ится, если структура проекта и письменной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(отчета) отражает логику и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последовательно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 работы, если использованы адекватные способы представления материала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иаграммы, графики,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сноски, макеты, модели и т.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д.).</w:t>
      </w:r>
    </w:p>
    <w:p w14:paraId="2E555CB9" w14:textId="77777777" w:rsidR="00576076" w:rsidRPr="00BF0F71" w:rsidRDefault="00EB6BC4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6. Анализ процесса и</w:t>
      </w:r>
      <w:r w:rsidR="00576076"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результата.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Высший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балл ставится, если учащийся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последовательно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полно анализирует проект с точки зрения поставленных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елей, демонстрирует понимание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общих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перспект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ив, относящихся к выбранному</w:t>
      </w:r>
      <w:r w:rsidR="00576076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пути.</w:t>
      </w:r>
    </w:p>
    <w:p w14:paraId="1BD2E546" w14:textId="77777777" w:rsidR="00576076" w:rsidRPr="00BF0F71" w:rsidRDefault="00576076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F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7. Личное участие.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 Считается в</w:t>
      </w:r>
      <w:r w:rsidR="00BF0F71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B6BC4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большей степени успешной такая работа, в которой наличествует собственный интерес автора,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энтузиаз</w:t>
      </w:r>
      <w:r w:rsidR="00EB6BC4">
        <w:rPr>
          <w:rFonts w:ascii="Times New Roman" w:eastAsia="Times New Roman" w:hAnsi="Times New Roman" w:cs="Times New Roman"/>
          <w:color w:val="000000"/>
          <w:sz w:val="24"/>
          <w:szCs w:val="24"/>
        </w:rPr>
        <w:t>м, активное взаимодействие с участниками и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потенциал</w:t>
      </w:r>
      <w:r w:rsidR="00EB6BC4">
        <w:rPr>
          <w:rFonts w:ascii="Times New Roman" w:eastAsia="Times New Roman" w:hAnsi="Times New Roman" w:cs="Times New Roman"/>
          <w:color w:val="000000"/>
          <w:sz w:val="24"/>
          <w:szCs w:val="24"/>
        </w:rPr>
        <w:t>ьными потребителями конечного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продук</w:t>
      </w:r>
      <w:r w:rsidR="00EB6BC4">
        <w:rPr>
          <w:rFonts w:ascii="Times New Roman" w:eastAsia="Times New Roman" w:hAnsi="Times New Roman" w:cs="Times New Roman"/>
          <w:color w:val="000000"/>
          <w:sz w:val="24"/>
          <w:szCs w:val="24"/>
        </w:rPr>
        <w:t>та и, наконец, если ребенок обнаружил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собственн</w:t>
      </w:r>
      <w:r w:rsidR="00EB6BC4">
        <w:rPr>
          <w:rFonts w:ascii="Times New Roman" w:eastAsia="Times New Roman" w:hAnsi="Times New Roman" w:cs="Times New Roman"/>
          <w:color w:val="000000"/>
          <w:sz w:val="24"/>
          <w:szCs w:val="24"/>
        </w:rPr>
        <w:t>ое мнение в ходе выполнения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проекта.</w:t>
      </w:r>
    </w:p>
    <w:p w14:paraId="04B26D86" w14:textId="77777777" w:rsidR="007E6955" w:rsidRPr="00BF0F71" w:rsidRDefault="007E6955" w:rsidP="00EB6BC4">
      <w:pPr>
        <w:pStyle w:val="a3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BF0F7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Перечень учебных проектов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1984"/>
      </w:tblGrid>
      <w:tr w:rsidR="004C2A16" w:rsidRPr="00BF0F71" w14:paraId="5B92F48F" w14:textId="77777777" w:rsidTr="00EB6BC4">
        <w:trPr>
          <w:trHeight w:val="277"/>
        </w:trPr>
        <w:tc>
          <w:tcPr>
            <w:tcW w:w="8330" w:type="dxa"/>
          </w:tcPr>
          <w:p w14:paraId="4C205EE8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1984" w:type="dxa"/>
          </w:tcPr>
          <w:p w14:paraId="10E5D116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4C2A16" w:rsidRPr="00BF0F71" w14:paraId="53E36FD7" w14:textId="77777777" w:rsidTr="00EB6BC4">
        <w:tc>
          <w:tcPr>
            <w:tcW w:w="8330" w:type="dxa"/>
          </w:tcPr>
          <w:p w14:paraId="2FBCFB4D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Новейшие изменения политической карты мира.</w:t>
            </w:r>
          </w:p>
        </w:tc>
        <w:tc>
          <w:tcPr>
            <w:tcW w:w="1984" w:type="dxa"/>
          </w:tcPr>
          <w:p w14:paraId="00017B4A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C2A16" w:rsidRPr="00BF0F71" w14:paraId="667A78B8" w14:textId="77777777" w:rsidTr="00EB6BC4">
        <w:tc>
          <w:tcPr>
            <w:tcW w:w="8330" w:type="dxa"/>
          </w:tcPr>
          <w:p w14:paraId="57468085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распределения различных видов минеральных ресурсов по регионам и странам мира.</w:t>
            </w:r>
          </w:p>
        </w:tc>
        <w:tc>
          <w:tcPr>
            <w:tcW w:w="1984" w:type="dxa"/>
          </w:tcPr>
          <w:p w14:paraId="46BD47DB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4C2A16" w:rsidRPr="00BF0F71" w14:paraId="4760F1E1" w14:textId="77777777" w:rsidTr="00EB6BC4">
        <w:tc>
          <w:tcPr>
            <w:tcW w:w="8330" w:type="dxa"/>
          </w:tcPr>
          <w:p w14:paraId="037614B9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Типы природопользования в различных регионах и странах мира.</w:t>
            </w:r>
          </w:p>
        </w:tc>
        <w:tc>
          <w:tcPr>
            <w:tcW w:w="1984" w:type="dxa"/>
          </w:tcPr>
          <w:p w14:paraId="6405A392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4C2A16" w:rsidRPr="00BF0F71" w14:paraId="607CBD11" w14:textId="77777777" w:rsidTr="00EB6BC4">
        <w:tc>
          <w:tcPr>
            <w:tcW w:w="8330" w:type="dxa"/>
          </w:tcPr>
          <w:p w14:paraId="6D2C1668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современного воспроизводства мирового населения.</w:t>
            </w:r>
          </w:p>
        </w:tc>
        <w:tc>
          <w:tcPr>
            <w:tcW w:w="1984" w:type="dxa"/>
          </w:tcPr>
          <w:p w14:paraId="4F649389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C2A16" w:rsidRPr="00BF0F71" w14:paraId="6202C76B" w14:textId="77777777" w:rsidTr="00EB6BC4">
        <w:tc>
          <w:tcPr>
            <w:tcW w:w="8330" w:type="dxa"/>
          </w:tcPr>
          <w:p w14:paraId="2C6E2E43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Демографическая политика в Китае и Индии: цели, методы, результаты.</w:t>
            </w:r>
          </w:p>
        </w:tc>
        <w:tc>
          <w:tcPr>
            <w:tcW w:w="1984" w:type="dxa"/>
          </w:tcPr>
          <w:p w14:paraId="19F18833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C2A16" w:rsidRPr="00BF0F71" w14:paraId="7991C7B1" w14:textId="77777777" w:rsidTr="00EB6BC4">
        <w:tc>
          <w:tcPr>
            <w:tcW w:w="8330" w:type="dxa"/>
          </w:tcPr>
          <w:p w14:paraId="1FA94B3C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Качество жизни населения в различных странах и регионах мира.</w:t>
            </w:r>
          </w:p>
        </w:tc>
        <w:tc>
          <w:tcPr>
            <w:tcW w:w="1984" w:type="dxa"/>
          </w:tcPr>
          <w:p w14:paraId="3CB7FDD6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C2A16" w:rsidRPr="00BF0F71" w14:paraId="1FA9A761" w14:textId="77777777" w:rsidTr="00EB6BC4">
        <w:tc>
          <w:tcPr>
            <w:tcW w:w="8330" w:type="dxa"/>
          </w:tcPr>
          <w:p w14:paraId="68A6C00B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Языки народов мира.</w:t>
            </w:r>
          </w:p>
        </w:tc>
        <w:tc>
          <w:tcPr>
            <w:tcW w:w="1984" w:type="dxa"/>
          </w:tcPr>
          <w:p w14:paraId="602251D1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10836EF9" w14:textId="77777777" w:rsidTr="00EB6BC4">
        <w:tc>
          <w:tcPr>
            <w:tcW w:w="8330" w:type="dxa"/>
          </w:tcPr>
          <w:p w14:paraId="4A86EFA8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Современные международные миграции населения.</w:t>
            </w:r>
          </w:p>
        </w:tc>
        <w:tc>
          <w:tcPr>
            <w:tcW w:w="1984" w:type="dxa"/>
          </w:tcPr>
          <w:p w14:paraId="35A4DB72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4C2A16" w:rsidRPr="00BF0F71" w14:paraId="5E249181" w14:textId="77777777" w:rsidTr="00EB6BC4">
        <w:tc>
          <w:tcPr>
            <w:tcW w:w="8330" w:type="dxa"/>
          </w:tcPr>
          <w:p w14:paraId="1D44EFAC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урбанизации в развивающихся странах.</w:t>
            </w:r>
          </w:p>
        </w:tc>
        <w:tc>
          <w:tcPr>
            <w:tcW w:w="1984" w:type="dxa"/>
          </w:tcPr>
          <w:p w14:paraId="78AB4936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C2A16" w:rsidRPr="00BF0F71" w14:paraId="6E7B0D15" w14:textId="77777777" w:rsidTr="00EB6BC4">
        <w:tc>
          <w:tcPr>
            <w:tcW w:w="8330" w:type="dxa"/>
          </w:tcPr>
          <w:p w14:paraId="3BEEE97D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Размещение «сверхгородов» по регионам и странам мира.</w:t>
            </w:r>
          </w:p>
        </w:tc>
        <w:tc>
          <w:tcPr>
            <w:tcW w:w="1984" w:type="dxa"/>
          </w:tcPr>
          <w:p w14:paraId="57804244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54ADA16F" w14:textId="77777777" w:rsidTr="00EB6BC4">
        <w:tc>
          <w:tcPr>
            <w:tcW w:w="8330" w:type="dxa"/>
          </w:tcPr>
          <w:p w14:paraId="01B1CB6E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Ведущие мировые и региональные экономические интеграционные группировки.</w:t>
            </w:r>
          </w:p>
        </w:tc>
        <w:tc>
          <w:tcPr>
            <w:tcW w:w="1984" w:type="dxa"/>
          </w:tcPr>
          <w:p w14:paraId="1CD5E48C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C2A16" w:rsidRPr="00BF0F71" w14:paraId="176CF7DD" w14:textId="77777777" w:rsidTr="00EB6BC4">
        <w:tc>
          <w:tcPr>
            <w:tcW w:w="8330" w:type="dxa"/>
          </w:tcPr>
          <w:p w14:paraId="2416F040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«Мировые» города и их роль в современном развитии мира.</w:t>
            </w:r>
          </w:p>
        </w:tc>
        <w:tc>
          <w:tcPr>
            <w:tcW w:w="1984" w:type="dxa"/>
          </w:tcPr>
          <w:p w14:paraId="1F0B8152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C2A16" w:rsidRPr="00BF0F71" w14:paraId="029E5F06" w14:textId="77777777" w:rsidTr="00EB6BC4">
        <w:tc>
          <w:tcPr>
            <w:tcW w:w="8330" w:type="dxa"/>
          </w:tcPr>
          <w:p w14:paraId="4A6DA14A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Ведущие мировые районы плантационного растениеводства и товарного животноводства.</w:t>
            </w:r>
          </w:p>
        </w:tc>
        <w:tc>
          <w:tcPr>
            <w:tcW w:w="1984" w:type="dxa"/>
          </w:tcPr>
          <w:p w14:paraId="6AD18313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536A96CA" w14:textId="77777777" w:rsidTr="00EB6BC4">
        <w:tc>
          <w:tcPr>
            <w:tcW w:w="8330" w:type="dxa"/>
          </w:tcPr>
          <w:p w14:paraId="10B02B0B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 xml:space="preserve">Изменение территориальной структуры мировой добычи нефти и природного </w:t>
            </w:r>
            <w:r w:rsidRPr="00BF0F71">
              <w:rPr>
                <w:rFonts w:ascii="Times New Roman" w:hAnsi="Times New Roman"/>
                <w:sz w:val="24"/>
                <w:szCs w:val="24"/>
              </w:rPr>
              <w:lastRenderedPageBreak/>
              <w:t>газа.</w:t>
            </w:r>
          </w:p>
        </w:tc>
        <w:tc>
          <w:tcPr>
            <w:tcW w:w="1984" w:type="dxa"/>
          </w:tcPr>
          <w:p w14:paraId="517011E0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Реферат</w:t>
            </w:r>
          </w:p>
        </w:tc>
      </w:tr>
      <w:tr w:rsidR="004C2A16" w:rsidRPr="00BF0F71" w14:paraId="08D838D3" w14:textId="77777777" w:rsidTr="00EB6BC4">
        <w:tc>
          <w:tcPr>
            <w:tcW w:w="8330" w:type="dxa"/>
          </w:tcPr>
          <w:p w14:paraId="3B27AA1C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Крупнейшие автомобилестроительные компании мира.</w:t>
            </w:r>
          </w:p>
        </w:tc>
        <w:tc>
          <w:tcPr>
            <w:tcW w:w="1984" w:type="dxa"/>
          </w:tcPr>
          <w:p w14:paraId="7BB5CF22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C2A16" w:rsidRPr="00BF0F71" w14:paraId="2137BC93" w14:textId="77777777" w:rsidTr="00EB6BC4">
        <w:tc>
          <w:tcPr>
            <w:tcW w:w="8330" w:type="dxa"/>
          </w:tcPr>
          <w:p w14:paraId="6A08B8A9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Современный географический рисунок мирового морского портового хозяйства.</w:t>
            </w:r>
          </w:p>
        </w:tc>
        <w:tc>
          <w:tcPr>
            <w:tcW w:w="1984" w:type="dxa"/>
          </w:tcPr>
          <w:p w14:paraId="6BA12C92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3384CF72" w14:textId="77777777" w:rsidTr="00EB6BC4">
        <w:tc>
          <w:tcPr>
            <w:tcW w:w="8330" w:type="dxa"/>
          </w:tcPr>
          <w:p w14:paraId="724A1DA7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Международный туризм в различных странах и регионах мира.</w:t>
            </w:r>
          </w:p>
        </w:tc>
        <w:tc>
          <w:tcPr>
            <w:tcW w:w="1984" w:type="dxa"/>
          </w:tcPr>
          <w:p w14:paraId="20609019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56E7A345" w14:textId="77777777" w:rsidTr="00EB6BC4">
        <w:tc>
          <w:tcPr>
            <w:tcW w:w="8330" w:type="dxa"/>
          </w:tcPr>
          <w:p w14:paraId="09172361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«Горячие точки» на карте Зарубежной Европы.</w:t>
            </w:r>
          </w:p>
        </w:tc>
        <w:tc>
          <w:tcPr>
            <w:tcW w:w="1984" w:type="dxa"/>
          </w:tcPr>
          <w:p w14:paraId="57B50758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4C1A52C7" w14:textId="77777777" w:rsidTr="00EB6BC4">
        <w:tc>
          <w:tcPr>
            <w:tcW w:w="8330" w:type="dxa"/>
          </w:tcPr>
          <w:p w14:paraId="0F6F61EA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Запад и Восток Германии сегодня.</w:t>
            </w:r>
          </w:p>
        </w:tc>
        <w:tc>
          <w:tcPr>
            <w:tcW w:w="1984" w:type="dxa"/>
          </w:tcPr>
          <w:p w14:paraId="3F0C0B4D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C2A16" w:rsidRPr="00BF0F71" w14:paraId="5F889E45" w14:textId="77777777" w:rsidTr="00EB6BC4">
        <w:tc>
          <w:tcPr>
            <w:tcW w:w="8330" w:type="dxa"/>
          </w:tcPr>
          <w:p w14:paraId="28E672E9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Этнолингвистический и религиозный состав населения субрегионов Зарубежной Азии.</w:t>
            </w:r>
          </w:p>
        </w:tc>
        <w:tc>
          <w:tcPr>
            <w:tcW w:w="1984" w:type="dxa"/>
          </w:tcPr>
          <w:p w14:paraId="2BD32D96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C2A16" w:rsidRPr="00BF0F71" w14:paraId="3D670D81" w14:textId="77777777" w:rsidTr="00EB6BC4">
        <w:tc>
          <w:tcPr>
            <w:tcW w:w="8330" w:type="dxa"/>
          </w:tcPr>
          <w:p w14:paraId="172CA18C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Экономические реформы в Японии, Южной Корее и Китае.</w:t>
            </w:r>
          </w:p>
        </w:tc>
        <w:tc>
          <w:tcPr>
            <w:tcW w:w="1984" w:type="dxa"/>
          </w:tcPr>
          <w:p w14:paraId="263E4197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C2A16" w:rsidRPr="00BF0F71" w14:paraId="32DF2680" w14:textId="77777777" w:rsidTr="00EB6BC4">
        <w:tc>
          <w:tcPr>
            <w:tcW w:w="8330" w:type="dxa"/>
          </w:tcPr>
          <w:p w14:paraId="357DEAED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политической карты Африки.</w:t>
            </w:r>
          </w:p>
        </w:tc>
        <w:tc>
          <w:tcPr>
            <w:tcW w:w="1984" w:type="dxa"/>
          </w:tcPr>
          <w:p w14:paraId="3AAA5081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3298E3A0" w14:textId="77777777" w:rsidTr="00EB6BC4">
        <w:tc>
          <w:tcPr>
            <w:tcW w:w="8330" w:type="dxa"/>
          </w:tcPr>
          <w:p w14:paraId="35D4DAD6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Типы воспроизводства населения, показатели качества жизни населения и уровень урбанизации в странах Африки.</w:t>
            </w:r>
          </w:p>
        </w:tc>
        <w:tc>
          <w:tcPr>
            <w:tcW w:w="1984" w:type="dxa"/>
          </w:tcPr>
          <w:p w14:paraId="41DC1185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Схема</w:t>
            </w:r>
          </w:p>
        </w:tc>
      </w:tr>
      <w:tr w:rsidR="004C2A16" w:rsidRPr="00BF0F71" w14:paraId="3EE7F5EF" w14:textId="77777777" w:rsidTr="00EB6BC4">
        <w:tc>
          <w:tcPr>
            <w:tcW w:w="8330" w:type="dxa"/>
          </w:tcPr>
          <w:p w14:paraId="2E612F77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Американская нация: от «плавильного котла» к «миске с салатом».</w:t>
            </w:r>
          </w:p>
        </w:tc>
        <w:tc>
          <w:tcPr>
            <w:tcW w:w="1984" w:type="dxa"/>
          </w:tcPr>
          <w:p w14:paraId="6166C6DD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C2A16" w:rsidRPr="00BF0F71" w14:paraId="20C3D503" w14:textId="77777777" w:rsidTr="00EB6BC4">
        <w:tc>
          <w:tcPr>
            <w:tcW w:w="8330" w:type="dxa"/>
          </w:tcPr>
          <w:p w14:paraId="63D2B002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Географический рисунок хозяйства США.</w:t>
            </w:r>
          </w:p>
        </w:tc>
        <w:tc>
          <w:tcPr>
            <w:tcW w:w="1984" w:type="dxa"/>
          </w:tcPr>
          <w:p w14:paraId="24B722EE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3C2CE1F6" w14:textId="77777777" w:rsidTr="00EB6BC4">
        <w:tc>
          <w:tcPr>
            <w:tcW w:w="8330" w:type="dxa"/>
          </w:tcPr>
          <w:p w14:paraId="13CF91AF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Расово-этнический состав населения стран Латинской Америки.</w:t>
            </w:r>
          </w:p>
        </w:tc>
        <w:tc>
          <w:tcPr>
            <w:tcW w:w="1984" w:type="dxa"/>
          </w:tcPr>
          <w:p w14:paraId="1D14A5E4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3F863A9D" w14:textId="77777777" w:rsidTr="00EB6BC4">
        <w:tc>
          <w:tcPr>
            <w:tcW w:w="8330" w:type="dxa"/>
          </w:tcPr>
          <w:p w14:paraId="20E574CF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Отрасли международной хозяйственной специализации Австралии.</w:t>
            </w:r>
          </w:p>
        </w:tc>
        <w:tc>
          <w:tcPr>
            <w:tcW w:w="1984" w:type="dxa"/>
          </w:tcPr>
          <w:p w14:paraId="1DBEE5E5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  <w:tr w:rsidR="004C2A16" w:rsidRPr="00BF0F71" w14:paraId="07578D54" w14:textId="77777777" w:rsidTr="00EB6BC4">
        <w:tc>
          <w:tcPr>
            <w:tcW w:w="8330" w:type="dxa"/>
          </w:tcPr>
          <w:p w14:paraId="1B836A43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Особенности современного экономико-географического положения России.</w:t>
            </w:r>
          </w:p>
        </w:tc>
        <w:tc>
          <w:tcPr>
            <w:tcW w:w="1984" w:type="dxa"/>
          </w:tcPr>
          <w:p w14:paraId="1B903BEC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Презентация</w:t>
            </w:r>
          </w:p>
        </w:tc>
      </w:tr>
      <w:tr w:rsidR="004C2A16" w:rsidRPr="00BF0F71" w14:paraId="4CB9C023" w14:textId="77777777" w:rsidTr="00EB6BC4">
        <w:tc>
          <w:tcPr>
            <w:tcW w:w="8330" w:type="dxa"/>
          </w:tcPr>
          <w:p w14:paraId="44D572A8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Внешняя торговля товарами России.</w:t>
            </w:r>
          </w:p>
        </w:tc>
        <w:tc>
          <w:tcPr>
            <w:tcW w:w="1984" w:type="dxa"/>
          </w:tcPr>
          <w:p w14:paraId="4B9C7823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Сообщение</w:t>
            </w:r>
          </w:p>
        </w:tc>
      </w:tr>
      <w:tr w:rsidR="004C2A16" w:rsidRPr="00BF0F71" w14:paraId="42C7C88D" w14:textId="77777777" w:rsidTr="00EB6BC4">
        <w:tc>
          <w:tcPr>
            <w:tcW w:w="8330" w:type="dxa"/>
          </w:tcPr>
          <w:p w14:paraId="0D0CEE5D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F71">
              <w:rPr>
                <w:rFonts w:ascii="Times New Roman" w:hAnsi="Times New Roman"/>
                <w:sz w:val="24"/>
                <w:szCs w:val="24"/>
              </w:rPr>
              <w:t>Глобальная проблема изменения климата</w:t>
            </w:r>
          </w:p>
        </w:tc>
        <w:tc>
          <w:tcPr>
            <w:tcW w:w="1984" w:type="dxa"/>
          </w:tcPr>
          <w:p w14:paraId="44210BA0" w14:textId="77777777" w:rsidR="004C2A16" w:rsidRPr="00BF0F71" w:rsidRDefault="004C2A16" w:rsidP="00EB6BC4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0F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Реферат</w:t>
            </w:r>
          </w:p>
        </w:tc>
      </w:tr>
    </w:tbl>
    <w:p w14:paraId="05659162" w14:textId="77777777" w:rsidR="00BA72C7" w:rsidRPr="00BA72C7" w:rsidRDefault="00C854D6" w:rsidP="00EB6BC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9F528D">
        <w:rPr>
          <w:rFonts w:ascii="Times New Roman" w:hAnsi="Times New Roman"/>
          <w:b/>
          <w:sz w:val="24"/>
          <w:szCs w:val="24"/>
        </w:rPr>
        <w:t>7</w:t>
      </w:r>
      <w:r w:rsidR="004960CE" w:rsidRPr="009F528D">
        <w:rPr>
          <w:rFonts w:ascii="Times New Roman" w:hAnsi="Times New Roman"/>
          <w:b/>
          <w:sz w:val="24"/>
          <w:szCs w:val="24"/>
        </w:rPr>
        <w:t>. Оценочные материалы профессионально-ориентированного содержания</w:t>
      </w:r>
      <w:r w:rsidR="004960CE" w:rsidRPr="00BF0F71">
        <w:rPr>
          <w:rFonts w:ascii="Times New Roman" w:hAnsi="Times New Roman"/>
          <w:b/>
          <w:sz w:val="24"/>
          <w:szCs w:val="24"/>
        </w:rPr>
        <w:t xml:space="preserve"> </w:t>
      </w:r>
    </w:p>
    <w:p w14:paraId="24870D02" w14:textId="77777777" w:rsidR="00BA72C7" w:rsidRPr="0044677B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Практическая работа №1</w:t>
      </w:r>
    </w:p>
    <w:p w14:paraId="6C0AC63D" w14:textId="77777777" w:rsidR="00BA72C7" w:rsidRDefault="00BA72C7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Pr="0017389B">
        <w:rPr>
          <w:rFonts w:ascii="Times New Roman" w:hAnsi="Times New Roman" w:cs="Times New Roman"/>
          <w:sz w:val="24"/>
          <w:szCs w:val="24"/>
        </w:rPr>
        <w:t xml:space="preserve">Работа с источниками информации по выбранным </w:t>
      </w:r>
      <w:r>
        <w:rPr>
          <w:rFonts w:ascii="Times New Roman" w:hAnsi="Times New Roman" w:cs="Times New Roman"/>
          <w:sz w:val="24"/>
          <w:szCs w:val="24"/>
        </w:rPr>
        <w:t>объектам профессиональной деятельности.</w:t>
      </w:r>
    </w:p>
    <w:p w14:paraId="7463FB0F" w14:textId="77777777" w:rsidR="00BA72C7" w:rsidRPr="0002663D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источники. подобрать информацию какие виды </w:t>
      </w:r>
      <w:r w:rsidR="00144DF3">
        <w:rPr>
          <w:rFonts w:ascii="Times New Roman" w:hAnsi="Times New Roman" w:cs="Times New Roman"/>
          <w:sz w:val="24"/>
          <w:szCs w:val="24"/>
        </w:rPr>
        <w:t xml:space="preserve">с\х </w:t>
      </w:r>
      <w:r>
        <w:rPr>
          <w:rFonts w:ascii="Times New Roman" w:hAnsi="Times New Roman" w:cs="Times New Roman"/>
          <w:sz w:val="24"/>
          <w:szCs w:val="24"/>
        </w:rPr>
        <w:t>транс</w:t>
      </w:r>
      <w:r w:rsidR="009F528D">
        <w:rPr>
          <w:rFonts w:ascii="Times New Roman" w:hAnsi="Times New Roman" w:cs="Times New Roman"/>
          <w:sz w:val="24"/>
          <w:szCs w:val="24"/>
        </w:rPr>
        <w:t>порта</w:t>
      </w:r>
      <w:r>
        <w:rPr>
          <w:rFonts w:ascii="Times New Roman" w:hAnsi="Times New Roman" w:cs="Times New Roman"/>
          <w:sz w:val="24"/>
          <w:szCs w:val="24"/>
        </w:rPr>
        <w:t xml:space="preserve"> являются ведущими в мире.</w:t>
      </w:r>
    </w:p>
    <w:p w14:paraId="3AA353AE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14:paraId="26CDFCF9" w14:textId="77777777" w:rsidR="00BA72C7" w:rsidRPr="0044677B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Практическая работа 2</w:t>
      </w:r>
    </w:p>
    <w:p w14:paraId="476EB03A" w14:textId="77777777" w:rsidR="00BA72C7" w:rsidRPr="0026614C" w:rsidRDefault="00BA72C7" w:rsidP="00EB6BC4">
      <w:pPr>
        <w:tabs>
          <w:tab w:val="left" w:pos="1812"/>
          <w:tab w:val="left" w:pos="365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Какими возможностями для </w:t>
      </w:r>
      <w:r w:rsidR="00144DF3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эксплуатации с/х машин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обладает современная наука?</w:t>
      </w:r>
    </w:p>
    <w:p w14:paraId="7C6B7DC1" w14:textId="77777777" w:rsidR="00BA72C7" w:rsidRPr="00473BAE" w:rsidRDefault="00BA72C7" w:rsidP="00EB6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</w:t>
      </w:r>
      <w:r w:rsidR="009F528D">
        <w:rPr>
          <w:rFonts w:ascii="Times New Roman" w:hAnsi="Times New Roman" w:cs="Times New Roman"/>
          <w:sz w:val="24"/>
          <w:szCs w:val="24"/>
        </w:rPr>
        <w:t>источники. подобрать информацию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C44967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14:paraId="7F40CAA8" w14:textId="77777777" w:rsidR="00BA72C7" w:rsidRPr="0044677B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Практическая работа 3</w:t>
      </w:r>
    </w:p>
    <w:p w14:paraId="73AB91DA" w14:textId="77777777" w:rsidR="00BA72C7" w:rsidRPr="00BF0F71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Значения учения В.И. Вернадского о биосфере и ноосфере для развития географии.</w:t>
      </w:r>
    </w:p>
    <w:p w14:paraId="18075E18" w14:textId="77777777" w:rsidR="00BA72C7" w:rsidRPr="00473BAE" w:rsidRDefault="00BA72C7" w:rsidP="00EB6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</w:t>
      </w:r>
      <w:r w:rsidR="009F528D">
        <w:rPr>
          <w:rFonts w:ascii="Times New Roman" w:hAnsi="Times New Roman" w:cs="Times New Roman"/>
          <w:sz w:val="24"/>
          <w:szCs w:val="24"/>
        </w:rPr>
        <w:t>источники. подобрать информацию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B188F8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14:paraId="4EE09285" w14:textId="77777777" w:rsidR="00BA72C7" w:rsidRPr="0044677B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</w:p>
    <w:p w14:paraId="1861DF0C" w14:textId="77777777" w:rsidR="00BA72C7" w:rsidRPr="00BF0F71" w:rsidRDefault="009F528D" w:rsidP="00EB6B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="00BA72C7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Вклад отечественных экспедиций в изучение Мирового океана и его дна.</w:t>
      </w:r>
    </w:p>
    <w:p w14:paraId="7DB683F5" w14:textId="77777777" w:rsidR="00BA72C7" w:rsidRPr="00473BAE" w:rsidRDefault="00BA72C7" w:rsidP="00EB6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</w:t>
      </w:r>
      <w:r w:rsidR="009F528D">
        <w:rPr>
          <w:rFonts w:ascii="Times New Roman" w:hAnsi="Times New Roman" w:cs="Times New Roman"/>
          <w:sz w:val="24"/>
          <w:szCs w:val="24"/>
        </w:rPr>
        <w:t>источники. подобрать информацию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F13B79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14:paraId="0A837956" w14:textId="77777777" w:rsidR="00BA72C7" w:rsidRPr="0044677B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14:paraId="70D28CB0" w14:textId="77777777" w:rsidR="00BA72C7" w:rsidRPr="00BF0F71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Тема: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Особо охраняемые территории мира: их типология, значение, современное использование.</w:t>
      </w:r>
    </w:p>
    <w:p w14:paraId="586C41D5" w14:textId="77777777" w:rsidR="00BA72C7" w:rsidRPr="00473BAE" w:rsidRDefault="00BA72C7" w:rsidP="00EB6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</w:t>
      </w:r>
      <w:r w:rsidR="009F528D">
        <w:rPr>
          <w:rFonts w:ascii="Times New Roman" w:hAnsi="Times New Roman" w:cs="Times New Roman"/>
          <w:sz w:val="24"/>
          <w:szCs w:val="24"/>
        </w:rPr>
        <w:t>источники. подобрать информацию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2678FF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14:paraId="7AFCA8B2" w14:textId="77777777" w:rsidR="00BA72C7" w:rsidRPr="0044677B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</w:p>
    <w:p w14:paraId="49E0C19B" w14:textId="77777777" w:rsidR="00BA72C7" w:rsidRPr="009F528D" w:rsidRDefault="00BA72C7" w:rsidP="00EB6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</w:t>
      </w:r>
      <w:r w:rsidRPr="009F528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F528D">
        <w:rPr>
          <w:rFonts w:ascii="Times New Roman" w:hAnsi="Times New Roman" w:cs="Times New Roman"/>
          <w:sz w:val="24"/>
          <w:szCs w:val="24"/>
        </w:rPr>
        <w:t xml:space="preserve">Характеристика транспортной системы России </w:t>
      </w:r>
    </w:p>
    <w:p w14:paraId="4E702469" w14:textId="77777777" w:rsidR="00BA72C7" w:rsidRPr="00473BAE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</w:t>
      </w:r>
      <w:r w:rsidR="009F528D">
        <w:rPr>
          <w:rFonts w:ascii="Times New Roman" w:hAnsi="Times New Roman" w:cs="Times New Roman"/>
          <w:sz w:val="24"/>
          <w:szCs w:val="24"/>
        </w:rPr>
        <w:t>источники. подобрать информацию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31A676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конспекта</w:t>
      </w:r>
    </w:p>
    <w:p w14:paraId="6ECBE04B" w14:textId="77777777" w:rsidR="00BA72C7" w:rsidRPr="0044677B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</w:p>
    <w:p w14:paraId="1E689EE0" w14:textId="77777777" w:rsidR="00BA72C7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Тема:</w:t>
      </w:r>
      <w:r w:rsidRPr="004630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Маршрут М.И. Венюкова по территории Хабаровского края</w:t>
      </w:r>
    </w:p>
    <w:p w14:paraId="2EA3B425" w14:textId="77777777" w:rsidR="00BA72C7" w:rsidRPr="00473BAE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</w:t>
      </w:r>
      <w:r w:rsidR="009F528D">
        <w:rPr>
          <w:rFonts w:ascii="Times New Roman" w:hAnsi="Times New Roman" w:cs="Times New Roman"/>
          <w:sz w:val="24"/>
          <w:szCs w:val="24"/>
        </w:rPr>
        <w:t>источники. подобрать информацию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42AED4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14:paraId="6E39EE7A" w14:textId="77777777" w:rsidR="00BA72C7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</w:p>
    <w:p w14:paraId="3F7EBB00" w14:textId="77777777" w:rsidR="00BA72C7" w:rsidRPr="00463088" w:rsidRDefault="009F528D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Тема:</w:t>
      </w:r>
      <w:r w:rsidR="00BA72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A72C7"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Возможные результаты глобального потепления.</w:t>
      </w:r>
    </w:p>
    <w:p w14:paraId="7BD8D26D" w14:textId="77777777" w:rsidR="00BA72C7" w:rsidRPr="00473BAE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</w:t>
      </w:r>
      <w:r w:rsidR="009F528D">
        <w:rPr>
          <w:rFonts w:ascii="Times New Roman" w:hAnsi="Times New Roman" w:cs="Times New Roman"/>
          <w:sz w:val="24"/>
          <w:szCs w:val="24"/>
        </w:rPr>
        <w:t>источники. подобрать информацию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0DA139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14:paraId="4DEEEAD6" w14:textId="77777777" w:rsidR="00BA72C7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</w:p>
    <w:p w14:paraId="61B3F97E" w14:textId="77777777" w:rsidR="00BA72C7" w:rsidRPr="00463088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 цветовой гаммы города на здоровье его жителей.</w:t>
      </w:r>
    </w:p>
    <w:p w14:paraId="50774A3D" w14:textId="77777777" w:rsidR="00BA72C7" w:rsidRPr="00473BAE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</w:t>
      </w:r>
      <w:r w:rsidR="009F528D">
        <w:rPr>
          <w:rFonts w:ascii="Times New Roman" w:hAnsi="Times New Roman" w:cs="Times New Roman"/>
          <w:sz w:val="24"/>
          <w:szCs w:val="24"/>
        </w:rPr>
        <w:t>источники. подобрать информацию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67DC7B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таблицы</w:t>
      </w:r>
    </w:p>
    <w:p w14:paraId="2A8217C0" w14:textId="77777777" w:rsidR="00BA72C7" w:rsidRDefault="00BA72C7" w:rsidP="00EB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67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Практическая работа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</w:t>
      </w:r>
    </w:p>
    <w:p w14:paraId="5BD5FC03" w14:textId="77777777" w:rsidR="00BA72C7" w:rsidRPr="00BF0F71" w:rsidRDefault="00BA72C7" w:rsidP="00EB6B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Тема: </w:t>
      </w:r>
      <w:r w:rsidRPr="00BF0F71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 географического положения на жизнь людей вашего района.</w:t>
      </w:r>
    </w:p>
    <w:p w14:paraId="3B31E212" w14:textId="77777777" w:rsidR="00BA72C7" w:rsidRPr="00473BAE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Используя любые доступные </w:t>
      </w:r>
      <w:r w:rsidR="009F528D">
        <w:rPr>
          <w:rFonts w:ascii="Times New Roman" w:hAnsi="Times New Roman" w:cs="Times New Roman"/>
          <w:sz w:val="24"/>
          <w:szCs w:val="24"/>
        </w:rPr>
        <w:t>источники. подобрать информацию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BAA45C" w14:textId="77777777" w:rsidR="00BA72C7" w:rsidRDefault="00BA72C7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2. Оформить в виде конспекта</w:t>
      </w:r>
      <w:r w:rsidR="009F528D">
        <w:rPr>
          <w:rFonts w:ascii="Times New Roman" w:hAnsi="Times New Roman" w:cs="Times New Roman"/>
          <w:sz w:val="24"/>
          <w:szCs w:val="24"/>
        </w:rPr>
        <w:t>.</w:t>
      </w:r>
    </w:p>
    <w:p w14:paraId="2A400C67" w14:textId="77777777" w:rsidR="00EB6BC4" w:rsidRDefault="00EB6BC4" w:rsidP="00EB6B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B6BC4" w:rsidSect="00924D7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EAF84" w14:textId="77777777" w:rsidR="000A295B" w:rsidRDefault="000A295B" w:rsidP="00517B6F">
      <w:pPr>
        <w:spacing w:after="0" w:line="240" w:lineRule="auto"/>
      </w:pPr>
      <w:r>
        <w:separator/>
      </w:r>
    </w:p>
  </w:endnote>
  <w:endnote w:type="continuationSeparator" w:id="0">
    <w:p w14:paraId="2E177132" w14:textId="77777777" w:rsidR="000A295B" w:rsidRDefault="000A295B" w:rsidP="00517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F6605" w14:textId="77777777" w:rsidR="00EB6BC4" w:rsidRDefault="00EB6BC4" w:rsidP="00517B6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14:paraId="2FC9C0D5" w14:textId="77777777" w:rsidR="00EB6BC4" w:rsidRDefault="00EB6BC4" w:rsidP="00517B6F">
    <w:pPr>
      <w:pStyle w:val="a6"/>
      <w:ind w:right="360"/>
    </w:pPr>
  </w:p>
  <w:p w14:paraId="69F77E53" w14:textId="77777777" w:rsidR="00EB6BC4" w:rsidRDefault="00EB6BC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2319798"/>
      <w:docPartObj>
        <w:docPartGallery w:val="Page Numbers (Bottom of Page)"/>
        <w:docPartUnique/>
      </w:docPartObj>
    </w:sdtPr>
    <w:sdtEndPr/>
    <w:sdtContent>
      <w:p w14:paraId="22006FE7" w14:textId="77777777" w:rsidR="00EB6BC4" w:rsidRDefault="00EB6BC4" w:rsidP="004C2A1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A58">
          <w:rPr>
            <w:noProof/>
          </w:rPr>
          <w:t>422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85218"/>
      <w:docPartObj>
        <w:docPartGallery w:val="Page Numbers (Bottom of Page)"/>
        <w:docPartUnique/>
      </w:docPartObj>
    </w:sdtPr>
    <w:sdtEndPr/>
    <w:sdtContent>
      <w:p w14:paraId="5B343378" w14:textId="77777777" w:rsidR="00EB6BC4" w:rsidRDefault="00EB6BC4" w:rsidP="003202D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A58">
          <w:rPr>
            <w:noProof/>
          </w:rPr>
          <w:t>423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49713"/>
      <w:docPartObj>
        <w:docPartGallery w:val="Page Numbers (Bottom of Page)"/>
        <w:docPartUnique/>
      </w:docPartObj>
    </w:sdtPr>
    <w:sdtEndPr/>
    <w:sdtContent>
      <w:p w14:paraId="3BDF7C81" w14:textId="77777777" w:rsidR="00EB6BC4" w:rsidRDefault="00EB6BC4" w:rsidP="003202D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A58">
          <w:rPr>
            <w:noProof/>
          </w:rPr>
          <w:t>434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1917E" w14:textId="77777777" w:rsidR="000A295B" w:rsidRDefault="000A295B" w:rsidP="00517B6F">
      <w:pPr>
        <w:spacing w:after="0" w:line="240" w:lineRule="auto"/>
      </w:pPr>
      <w:r>
        <w:separator/>
      </w:r>
    </w:p>
  </w:footnote>
  <w:footnote w:type="continuationSeparator" w:id="0">
    <w:p w14:paraId="07B6CBC3" w14:textId="77777777" w:rsidR="000A295B" w:rsidRDefault="000A295B" w:rsidP="00517B6F">
      <w:pPr>
        <w:spacing w:after="0" w:line="240" w:lineRule="auto"/>
      </w:pPr>
      <w:r>
        <w:continuationSeparator/>
      </w:r>
    </w:p>
  </w:footnote>
  <w:footnote w:id="1">
    <w:p w14:paraId="09C48F2D" w14:textId="77777777" w:rsidR="00EB6BC4" w:rsidRPr="00ED4542" w:rsidRDefault="00EB6BC4" w:rsidP="00ED4542">
      <w:pPr>
        <w:pStyle w:val="ab"/>
        <w:spacing w:before="0" w:beforeAutospacing="0"/>
        <w:jc w:val="both"/>
      </w:pPr>
      <w:r w:rsidRPr="00105ABE">
        <w:rPr>
          <w:rFonts w:ascii="OfficinaSansBookC" w:hAnsi="OfficinaSansBookC"/>
          <w:vertAlign w:val="superscript"/>
        </w:rPr>
        <w:footnoteRef/>
      </w:r>
      <w:r w:rsidRPr="00ED4542">
        <w:t>Указываются личностные и метапредметные результаты из ФГОС СОО (в последней редакции от 12.08.2022) в отглагольной форме, формируемые общеобразовательной дисциплиной</w:t>
      </w:r>
    </w:p>
  </w:footnote>
  <w:footnote w:id="2">
    <w:p w14:paraId="54B56A71" w14:textId="77777777" w:rsidR="00EB6BC4" w:rsidRPr="00ED4542" w:rsidRDefault="00EB6BC4" w:rsidP="00ED4542">
      <w:pPr>
        <w:pStyle w:val="ab"/>
        <w:spacing w:before="0" w:beforeAutospacing="0"/>
        <w:jc w:val="both"/>
      </w:pPr>
      <w:r w:rsidRPr="00ED4542">
        <w:rPr>
          <w:vertAlign w:val="superscript"/>
        </w:rPr>
        <w:footnoteRef/>
      </w:r>
      <w:r w:rsidRPr="00ED4542">
        <w:t xml:space="preserve">   Дисциплинарные (предметные) результаты указываются в соответствии с их полным перечнем во ФГОС СОО (в последней редакции от 12.08.2022), углубленный уровень</w:t>
      </w:r>
    </w:p>
    <w:p w14:paraId="4EC15AA0" w14:textId="77777777" w:rsidR="00EB6BC4" w:rsidRPr="00ED4542" w:rsidRDefault="00EB6BC4" w:rsidP="00ED4542">
      <w:pPr>
        <w:pStyle w:val="ab"/>
        <w:spacing w:before="0" w:beforeAutospacing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076"/>
    <w:multiLevelType w:val="multilevel"/>
    <w:tmpl w:val="C12A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F2E2B"/>
    <w:multiLevelType w:val="multilevel"/>
    <w:tmpl w:val="D5DCDF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B1CAB"/>
    <w:multiLevelType w:val="hybridMultilevel"/>
    <w:tmpl w:val="13AAC3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FF03CE"/>
    <w:multiLevelType w:val="multilevel"/>
    <w:tmpl w:val="3E78C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C25818"/>
    <w:multiLevelType w:val="multilevel"/>
    <w:tmpl w:val="C4B270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9E3DB1"/>
    <w:multiLevelType w:val="multilevel"/>
    <w:tmpl w:val="00CE24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ED727A"/>
    <w:multiLevelType w:val="multilevel"/>
    <w:tmpl w:val="126E7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17DB9"/>
    <w:multiLevelType w:val="hybridMultilevel"/>
    <w:tmpl w:val="9ADEA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13D83"/>
    <w:multiLevelType w:val="multilevel"/>
    <w:tmpl w:val="146A7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22183F"/>
    <w:multiLevelType w:val="hybridMultilevel"/>
    <w:tmpl w:val="BBE4C16E"/>
    <w:lvl w:ilvl="0" w:tplc="38686FE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931A58"/>
    <w:multiLevelType w:val="multilevel"/>
    <w:tmpl w:val="C25A99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F46EAD"/>
    <w:multiLevelType w:val="multilevel"/>
    <w:tmpl w:val="6DF2507A"/>
    <w:lvl w:ilvl="0">
      <w:start w:val="1"/>
      <w:numFmt w:val="decimal"/>
      <w:lvlText w:val="%1."/>
      <w:lvlJc w:val="left"/>
      <w:pPr>
        <w:ind w:left="490" w:hanging="4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99" w:hanging="4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2" w15:restartNumberingAfterBreak="0">
    <w:nsid w:val="2DC17EBB"/>
    <w:multiLevelType w:val="hybridMultilevel"/>
    <w:tmpl w:val="51C21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14BE1"/>
    <w:multiLevelType w:val="multilevel"/>
    <w:tmpl w:val="9A1EE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210A4A"/>
    <w:multiLevelType w:val="hybridMultilevel"/>
    <w:tmpl w:val="BC64B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03C7C"/>
    <w:multiLevelType w:val="hybridMultilevel"/>
    <w:tmpl w:val="2F705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3346D"/>
    <w:multiLevelType w:val="multilevel"/>
    <w:tmpl w:val="E376B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381EB6"/>
    <w:multiLevelType w:val="hybridMultilevel"/>
    <w:tmpl w:val="9ADEA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C1CE1"/>
    <w:multiLevelType w:val="multilevel"/>
    <w:tmpl w:val="55C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6B3F30"/>
    <w:multiLevelType w:val="multilevel"/>
    <w:tmpl w:val="BDD416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47457200"/>
    <w:multiLevelType w:val="hybridMultilevel"/>
    <w:tmpl w:val="5C9A1E2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3F5CA4"/>
    <w:multiLevelType w:val="multilevel"/>
    <w:tmpl w:val="75582E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7A36D9"/>
    <w:multiLevelType w:val="multilevel"/>
    <w:tmpl w:val="C3144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BD6C19"/>
    <w:multiLevelType w:val="hybridMultilevel"/>
    <w:tmpl w:val="8B9A2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45E1D"/>
    <w:multiLevelType w:val="multilevel"/>
    <w:tmpl w:val="AF5005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4C2F50"/>
    <w:multiLevelType w:val="multilevel"/>
    <w:tmpl w:val="B762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441B90"/>
    <w:multiLevelType w:val="multilevel"/>
    <w:tmpl w:val="59CA2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C16C2"/>
    <w:multiLevelType w:val="multilevel"/>
    <w:tmpl w:val="7A9A07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9C13AA"/>
    <w:multiLevelType w:val="multilevel"/>
    <w:tmpl w:val="1010AB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DB2869"/>
    <w:multiLevelType w:val="multilevel"/>
    <w:tmpl w:val="E71EF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EA50AC"/>
    <w:multiLevelType w:val="multilevel"/>
    <w:tmpl w:val="556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B2B6F75"/>
    <w:multiLevelType w:val="hybridMultilevel"/>
    <w:tmpl w:val="63E6D8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32"/>
  </w:num>
  <w:num w:numId="4">
    <w:abstractNumId w:val="2"/>
  </w:num>
  <w:num w:numId="5">
    <w:abstractNumId w:val="19"/>
  </w:num>
  <w:num w:numId="6">
    <w:abstractNumId w:val="31"/>
  </w:num>
  <w:num w:numId="7">
    <w:abstractNumId w:val="26"/>
  </w:num>
  <w:num w:numId="8">
    <w:abstractNumId w:val="22"/>
  </w:num>
  <w:num w:numId="9">
    <w:abstractNumId w:val="6"/>
  </w:num>
  <w:num w:numId="10">
    <w:abstractNumId w:val="27"/>
  </w:num>
  <w:num w:numId="11">
    <w:abstractNumId w:val="29"/>
  </w:num>
  <w:num w:numId="12">
    <w:abstractNumId w:val="1"/>
  </w:num>
  <w:num w:numId="13">
    <w:abstractNumId w:val="30"/>
  </w:num>
  <w:num w:numId="14">
    <w:abstractNumId w:val="21"/>
  </w:num>
  <w:num w:numId="15">
    <w:abstractNumId w:val="8"/>
  </w:num>
  <w:num w:numId="16">
    <w:abstractNumId w:val="24"/>
  </w:num>
  <w:num w:numId="17">
    <w:abstractNumId w:val="25"/>
  </w:num>
  <w:num w:numId="18">
    <w:abstractNumId w:val="3"/>
  </w:num>
  <w:num w:numId="19">
    <w:abstractNumId w:val="0"/>
  </w:num>
  <w:num w:numId="20">
    <w:abstractNumId w:val="10"/>
  </w:num>
  <w:num w:numId="21">
    <w:abstractNumId w:val="18"/>
  </w:num>
  <w:num w:numId="22">
    <w:abstractNumId w:val="28"/>
  </w:num>
  <w:num w:numId="23">
    <w:abstractNumId w:val="13"/>
  </w:num>
  <w:num w:numId="24">
    <w:abstractNumId w:val="5"/>
  </w:num>
  <w:num w:numId="25">
    <w:abstractNumId w:val="16"/>
  </w:num>
  <w:num w:numId="26">
    <w:abstractNumId w:val="4"/>
  </w:num>
  <w:num w:numId="27">
    <w:abstractNumId w:val="20"/>
  </w:num>
  <w:num w:numId="28">
    <w:abstractNumId w:val="9"/>
  </w:num>
  <w:num w:numId="29">
    <w:abstractNumId w:val="7"/>
  </w:num>
  <w:num w:numId="30">
    <w:abstractNumId w:val="17"/>
  </w:num>
  <w:num w:numId="31">
    <w:abstractNumId w:val="12"/>
  </w:num>
  <w:num w:numId="32">
    <w:abstractNumId w:val="15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4E61"/>
    <w:rsid w:val="000024A0"/>
    <w:rsid w:val="00010EE2"/>
    <w:rsid w:val="00015742"/>
    <w:rsid w:val="00053A26"/>
    <w:rsid w:val="000A295B"/>
    <w:rsid w:val="000B527E"/>
    <w:rsid w:val="000E2B13"/>
    <w:rsid w:val="00102462"/>
    <w:rsid w:val="00116B77"/>
    <w:rsid w:val="00133BF8"/>
    <w:rsid w:val="00141673"/>
    <w:rsid w:val="00144DF3"/>
    <w:rsid w:val="001664F4"/>
    <w:rsid w:val="00171523"/>
    <w:rsid w:val="0017389B"/>
    <w:rsid w:val="0023314B"/>
    <w:rsid w:val="00287504"/>
    <w:rsid w:val="002C106B"/>
    <w:rsid w:val="002C180F"/>
    <w:rsid w:val="002F25BF"/>
    <w:rsid w:val="003202DF"/>
    <w:rsid w:val="00343F8C"/>
    <w:rsid w:val="0035379F"/>
    <w:rsid w:val="00395EA7"/>
    <w:rsid w:val="003D6843"/>
    <w:rsid w:val="003F59AF"/>
    <w:rsid w:val="004026F2"/>
    <w:rsid w:val="00407F2B"/>
    <w:rsid w:val="00464D31"/>
    <w:rsid w:val="00473A64"/>
    <w:rsid w:val="004960CE"/>
    <w:rsid w:val="004B720E"/>
    <w:rsid w:val="004C2A16"/>
    <w:rsid w:val="004D63EB"/>
    <w:rsid w:val="004E26EF"/>
    <w:rsid w:val="004E7D7B"/>
    <w:rsid w:val="004F36AA"/>
    <w:rsid w:val="004F694A"/>
    <w:rsid w:val="0051379A"/>
    <w:rsid w:val="00517B6F"/>
    <w:rsid w:val="00522833"/>
    <w:rsid w:val="005547CA"/>
    <w:rsid w:val="00564A1D"/>
    <w:rsid w:val="00576076"/>
    <w:rsid w:val="005A1445"/>
    <w:rsid w:val="005A4D90"/>
    <w:rsid w:val="005B4DD8"/>
    <w:rsid w:val="005F5518"/>
    <w:rsid w:val="00642752"/>
    <w:rsid w:val="00671C3D"/>
    <w:rsid w:val="00674CA4"/>
    <w:rsid w:val="006B4785"/>
    <w:rsid w:val="006D4B58"/>
    <w:rsid w:val="006D4CBF"/>
    <w:rsid w:val="00700C04"/>
    <w:rsid w:val="007027B3"/>
    <w:rsid w:val="00747D4C"/>
    <w:rsid w:val="00750648"/>
    <w:rsid w:val="0077024F"/>
    <w:rsid w:val="00781EFD"/>
    <w:rsid w:val="0079448A"/>
    <w:rsid w:val="007B74C5"/>
    <w:rsid w:val="007D093A"/>
    <w:rsid w:val="007E6955"/>
    <w:rsid w:val="007F2148"/>
    <w:rsid w:val="00811136"/>
    <w:rsid w:val="00822833"/>
    <w:rsid w:val="00825C83"/>
    <w:rsid w:val="00830164"/>
    <w:rsid w:val="00846A1D"/>
    <w:rsid w:val="008538FF"/>
    <w:rsid w:val="00874618"/>
    <w:rsid w:val="008B12C6"/>
    <w:rsid w:val="008D31D3"/>
    <w:rsid w:val="008D4E61"/>
    <w:rsid w:val="008D56E5"/>
    <w:rsid w:val="008F68A3"/>
    <w:rsid w:val="0090173C"/>
    <w:rsid w:val="00920F47"/>
    <w:rsid w:val="0092250A"/>
    <w:rsid w:val="00924D70"/>
    <w:rsid w:val="00985393"/>
    <w:rsid w:val="009874B3"/>
    <w:rsid w:val="009A7D7C"/>
    <w:rsid w:val="009F1FB3"/>
    <w:rsid w:val="009F528D"/>
    <w:rsid w:val="00A36C32"/>
    <w:rsid w:val="00A50A57"/>
    <w:rsid w:val="00A6727F"/>
    <w:rsid w:val="00A802FE"/>
    <w:rsid w:val="00AA430A"/>
    <w:rsid w:val="00AE30CD"/>
    <w:rsid w:val="00B237F8"/>
    <w:rsid w:val="00B479B3"/>
    <w:rsid w:val="00B600FD"/>
    <w:rsid w:val="00B82E39"/>
    <w:rsid w:val="00B857D7"/>
    <w:rsid w:val="00BA72C7"/>
    <w:rsid w:val="00BB3F0D"/>
    <w:rsid w:val="00BD0B63"/>
    <w:rsid w:val="00BD54BA"/>
    <w:rsid w:val="00BF0F71"/>
    <w:rsid w:val="00BF3084"/>
    <w:rsid w:val="00BF4AB0"/>
    <w:rsid w:val="00C0419B"/>
    <w:rsid w:val="00C07611"/>
    <w:rsid w:val="00C46ACC"/>
    <w:rsid w:val="00C854D6"/>
    <w:rsid w:val="00C85A58"/>
    <w:rsid w:val="00C906B1"/>
    <w:rsid w:val="00CA1453"/>
    <w:rsid w:val="00D30149"/>
    <w:rsid w:val="00D30F3F"/>
    <w:rsid w:val="00D452E5"/>
    <w:rsid w:val="00D4707B"/>
    <w:rsid w:val="00D77B4F"/>
    <w:rsid w:val="00DE1463"/>
    <w:rsid w:val="00E3159A"/>
    <w:rsid w:val="00E32169"/>
    <w:rsid w:val="00E343EB"/>
    <w:rsid w:val="00E40BF0"/>
    <w:rsid w:val="00E4395B"/>
    <w:rsid w:val="00E514BA"/>
    <w:rsid w:val="00E66DBB"/>
    <w:rsid w:val="00EB6BC4"/>
    <w:rsid w:val="00EB7039"/>
    <w:rsid w:val="00EC3B13"/>
    <w:rsid w:val="00EC62CE"/>
    <w:rsid w:val="00ED4542"/>
    <w:rsid w:val="00EE4446"/>
    <w:rsid w:val="00F0695D"/>
    <w:rsid w:val="00F54280"/>
    <w:rsid w:val="00F96A8B"/>
    <w:rsid w:val="00FA334B"/>
    <w:rsid w:val="00FA6D0F"/>
    <w:rsid w:val="00FD4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B9CA3"/>
  <w15:docId w15:val="{B33EF9BD-C6F7-457B-9127-0F4CE8F5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E61"/>
  </w:style>
  <w:style w:type="paragraph" w:styleId="1">
    <w:name w:val="heading 1"/>
    <w:basedOn w:val="a"/>
    <w:next w:val="a"/>
    <w:link w:val="10"/>
    <w:uiPriority w:val="99"/>
    <w:qFormat/>
    <w:rsid w:val="00517B6F"/>
    <w:pPr>
      <w:keepNext/>
      <w:autoSpaceDE w:val="0"/>
      <w:autoSpaceDN w:val="0"/>
      <w:spacing w:before="100" w:beforeAutospacing="1"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F308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F308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BF3084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B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F3084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F3084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F30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8D4E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8D4E61"/>
    <w:rPr>
      <w:rFonts w:ascii="Calibri" w:eastAsia="Times New Roman" w:hAnsi="Calibri" w:cs="Times New Roman"/>
      <w:lang w:eastAsia="ru-RU"/>
    </w:rPr>
  </w:style>
  <w:style w:type="character" w:customStyle="1" w:styleId="52">
    <w:name w:val="Заголовок №52"/>
    <w:rsid w:val="008D4E61"/>
    <w:rPr>
      <w:b/>
      <w:bCs w:val="0"/>
      <w:sz w:val="32"/>
      <w:shd w:val="clear" w:color="auto" w:fill="FFFFFF"/>
    </w:rPr>
  </w:style>
  <w:style w:type="table" w:styleId="a5">
    <w:name w:val="Table Grid"/>
    <w:basedOn w:val="a1"/>
    <w:uiPriority w:val="59"/>
    <w:rsid w:val="00517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"/>
    <w:link w:val="a7"/>
    <w:uiPriority w:val="99"/>
    <w:rsid w:val="00517B6F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6"/>
    <w:uiPriority w:val="99"/>
    <w:rsid w:val="00517B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link w:val="11"/>
    <w:rsid w:val="00517B6F"/>
    <w:rPr>
      <w:rFonts w:cs="Times New Roman"/>
    </w:rPr>
  </w:style>
  <w:style w:type="paragraph" w:customStyle="1" w:styleId="11">
    <w:name w:val="Номер страницы1"/>
    <w:basedOn w:val="a"/>
    <w:link w:val="a8"/>
    <w:rsid w:val="00517B6F"/>
    <w:pPr>
      <w:spacing w:after="160" w:line="264" w:lineRule="auto"/>
    </w:pPr>
    <w:rPr>
      <w:rFonts w:cs="Times New Roman"/>
    </w:rPr>
  </w:style>
  <w:style w:type="paragraph" w:styleId="a9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a"/>
    <w:uiPriority w:val="34"/>
    <w:qFormat/>
    <w:rsid w:val="00517B6F"/>
    <w:pPr>
      <w:spacing w:before="100" w:beforeAutospacing="1"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9"/>
    <w:qFormat/>
    <w:locked/>
    <w:rsid w:val="00517B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basedOn w:val="a"/>
    <w:link w:val="ac"/>
    <w:rsid w:val="00517B6F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rsid w:val="00517B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rsid w:val="00517B6F"/>
    <w:rPr>
      <w:rFonts w:cs="Times New Roman"/>
      <w:vertAlign w:val="superscript"/>
    </w:rPr>
  </w:style>
  <w:style w:type="character" w:customStyle="1" w:styleId="dt-m">
    <w:name w:val="dt-m"/>
    <w:basedOn w:val="a0"/>
    <w:rsid w:val="00517B6F"/>
  </w:style>
  <w:style w:type="paragraph" w:customStyle="1" w:styleId="Default">
    <w:name w:val="Default"/>
    <w:rsid w:val="007B74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44">
    <w:name w:val="Font Style44"/>
    <w:uiPriority w:val="99"/>
    <w:rsid w:val="007E6955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rsid w:val="007E695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BF308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F30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2">
    <w:name w:val="c2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F3084"/>
  </w:style>
  <w:style w:type="character" w:styleId="af">
    <w:name w:val="Hyperlink"/>
    <w:basedOn w:val="a0"/>
    <w:uiPriority w:val="99"/>
    <w:unhideWhenUsed/>
    <w:rsid w:val="00BF3084"/>
    <w:rPr>
      <w:color w:val="0000FF"/>
      <w:u w:val="single"/>
    </w:rPr>
  </w:style>
  <w:style w:type="paragraph" w:customStyle="1" w:styleId="font5">
    <w:name w:val="font5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63">
    <w:name w:val="xl63"/>
    <w:basedOn w:val="a"/>
    <w:rsid w:val="00BF308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BF308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69">
    <w:name w:val="xl6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0">
    <w:name w:val="xl7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1">
    <w:name w:val="xl7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2">
    <w:name w:val="xl7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3">
    <w:name w:val="xl7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4">
    <w:name w:val="xl7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75">
    <w:name w:val="xl7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76">
    <w:name w:val="xl7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77">
    <w:name w:val="xl7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78">
    <w:name w:val="xl7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79">
    <w:name w:val="xl7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80">
    <w:name w:val="xl8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1">
    <w:name w:val="xl8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2">
    <w:name w:val="xl8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3">
    <w:name w:val="xl8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4">
    <w:name w:val="xl8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5">
    <w:name w:val="xl8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6">
    <w:name w:val="xl8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7">
    <w:name w:val="xl8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88">
    <w:name w:val="xl8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89">
    <w:name w:val="xl8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92">
    <w:name w:val="xl9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94">
    <w:name w:val="xl9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95">
    <w:name w:val="xl9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96">
    <w:name w:val="xl96"/>
    <w:basedOn w:val="a"/>
    <w:rsid w:val="00BF30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97">
    <w:name w:val="xl9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98">
    <w:name w:val="xl98"/>
    <w:basedOn w:val="a"/>
    <w:rsid w:val="00BF308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99">
    <w:name w:val="xl9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0">
    <w:name w:val="xl10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1">
    <w:name w:val="xl10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2">
    <w:name w:val="xl10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3">
    <w:name w:val="xl10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4">
    <w:name w:val="xl10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5">
    <w:name w:val="xl10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6">
    <w:name w:val="xl10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07">
    <w:name w:val="xl10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08">
    <w:name w:val="xl10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9">
    <w:name w:val="xl10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11">
    <w:name w:val="xl111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14">
    <w:name w:val="xl114"/>
    <w:basedOn w:val="a"/>
    <w:rsid w:val="00BF30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15">
    <w:name w:val="xl11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16">
    <w:name w:val="xl116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17">
    <w:name w:val="xl11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18">
    <w:name w:val="xl11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19">
    <w:name w:val="xl11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0">
    <w:name w:val="xl12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1">
    <w:name w:val="xl12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22">
    <w:name w:val="xl12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3">
    <w:name w:val="xl12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24">
    <w:name w:val="xl12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5">
    <w:name w:val="xl125"/>
    <w:basedOn w:val="a"/>
    <w:rsid w:val="00BF30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6">
    <w:name w:val="xl126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27">
    <w:name w:val="xl12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28">
    <w:name w:val="xl12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29">
    <w:name w:val="xl12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0">
    <w:name w:val="xl13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1">
    <w:name w:val="xl13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2">
    <w:name w:val="xl13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3">
    <w:name w:val="xl133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4">
    <w:name w:val="xl13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5">
    <w:name w:val="xl13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6">
    <w:name w:val="xl13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7">
    <w:name w:val="xl13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38">
    <w:name w:val="xl13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39">
    <w:name w:val="xl13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40">
    <w:name w:val="xl14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41">
    <w:name w:val="xl14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42">
    <w:name w:val="xl142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BF308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44">
    <w:name w:val="xl144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45">
    <w:name w:val="xl145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46">
    <w:name w:val="xl14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47">
    <w:name w:val="xl147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8">
    <w:name w:val="xl14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9">
    <w:name w:val="xl14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0">
    <w:name w:val="xl15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1">
    <w:name w:val="xl15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2">
    <w:name w:val="xl15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3">
    <w:name w:val="xl153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54">
    <w:name w:val="xl154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5">
    <w:name w:val="xl155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56">
    <w:name w:val="xl156"/>
    <w:basedOn w:val="a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57">
    <w:name w:val="xl157"/>
    <w:basedOn w:val="a"/>
    <w:rsid w:val="00BF30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58">
    <w:name w:val="xl158"/>
    <w:basedOn w:val="a"/>
    <w:rsid w:val="00BF30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59">
    <w:name w:val="xl15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0">
    <w:name w:val="xl160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1">
    <w:name w:val="xl161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2">
    <w:name w:val="xl162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63">
    <w:name w:val="xl163"/>
    <w:basedOn w:val="a"/>
    <w:rsid w:val="00BF30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64">
    <w:name w:val="xl164"/>
    <w:basedOn w:val="a"/>
    <w:rsid w:val="00BF30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xl165">
    <w:name w:val="xl165"/>
    <w:basedOn w:val="a"/>
    <w:rsid w:val="00BF308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6">
    <w:name w:val="xl166"/>
    <w:basedOn w:val="a"/>
    <w:rsid w:val="00BF308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7">
    <w:name w:val="xl167"/>
    <w:basedOn w:val="a"/>
    <w:rsid w:val="00BF308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8">
    <w:name w:val="xl168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69">
    <w:name w:val="xl169"/>
    <w:basedOn w:val="a"/>
    <w:rsid w:val="00BF308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BF3084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1">
    <w:name w:val="xl171"/>
    <w:basedOn w:val="a"/>
    <w:rsid w:val="00BF308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2">
    <w:name w:val="xl172"/>
    <w:basedOn w:val="a"/>
    <w:rsid w:val="00BF3084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3">
    <w:name w:val="xl173"/>
    <w:basedOn w:val="a"/>
    <w:rsid w:val="00BF30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4">
    <w:name w:val="xl174"/>
    <w:basedOn w:val="a"/>
    <w:rsid w:val="00BF3084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5">
    <w:name w:val="xl175"/>
    <w:basedOn w:val="a"/>
    <w:rsid w:val="00BF30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6">
    <w:name w:val="xl176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7">
    <w:name w:val="xl177"/>
    <w:basedOn w:val="a"/>
    <w:rsid w:val="00BF30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8">
    <w:name w:val="xl178"/>
    <w:basedOn w:val="a"/>
    <w:rsid w:val="00BF30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customStyle="1" w:styleId="xl179">
    <w:name w:val="xl179"/>
    <w:basedOn w:val="a"/>
    <w:rsid w:val="00BF30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ru-RU"/>
    </w:rPr>
  </w:style>
  <w:style w:type="paragraph" w:styleId="af0">
    <w:name w:val="header"/>
    <w:basedOn w:val="a"/>
    <w:link w:val="af1"/>
    <w:uiPriority w:val="99"/>
    <w:unhideWhenUsed/>
    <w:rsid w:val="00BF308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BF3084"/>
    <w:rPr>
      <w:rFonts w:eastAsiaTheme="minorEastAsia"/>
      <w:lang w:eastAsia="ru-RU"/>
    </w:rPr>
  </w:style>
  <w:style w:type="paragraph" w:styleId="af2">
    <w:name w:val="Title"/>
    <w:basedOn w:val="a"/>
    <w:link w:val="af3"/>
    <w:uiPriority w:val="99"/>
    <w:qFormat/>
    <w:rsid w:val="00BF30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3">
    <w:name w:val="Заголовок Знак"/>
    <w:basedOn w:val="a0"/>
    <w:link w:val="af2"/>
    <w:uiPriority w:val="99"/>
    <w:rsid w:val="00BF30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BF30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HTML">
    <w:name w:val="Стандартный HTML Знак"/>
    <w:link w:val="HTML0"/>
    <w:uiPriority w:val="99"/>
    <w:rsid w:val="00BF3084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BF30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BF3084"/>
    <w:rPr>
      <w:rFonts w:ascii="Consolas" w:hAnsi="Consolas"/>
      <w:sz w:val="20"/>
      <w:szCs w:val="20"/>
    </w:rPr>
  </w:style>
  <w:style w:type="character" w:styleId="af4">
    <w:name w:val="Strong"/>
    <w:basedOn w:val="a0"/>
    <w:uiPriority w:val="22"/>
    <w:qFormat/>
    <w:rsid w:val="00BF3084"/>
    <w:rPr>
      <w:b/>
      <w:bCs/>
    </w:rPr>
  </w:style>
  <w:style w:type="paragraph" w:styleId="af5">
    <w:name w:val="Body Text"/>
    <w:basedOn w:val="a"/>
    <w:link w:val="af6"/>
    <w:uiPriority w:val="99"/>
    <w:rsid w:val="00BF308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BF30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uiPriority w:val="99"/>
    <w:rsid w:val="00BF3084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BF308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BF3084"/>
  </w:style>
  <w:style w:type="character" w:customStyle="1" w:styleId="FootnoteTextChar">
    <w:name w:val="Footnote Text Char"/>
    <w:basedOn w:val="a0"/>
    <w:uiPriority w:val="99"/>
    <w:locked/>
    <w:rsid w:val="00BF3084"/>
    <w:rPr>
      <w:rFonts w:ascii="Times New Roman" w:hAnsi="Times New Roman" w:cs="Times New Roman"/>
      <w:sz w:val="20"/>
      <w:lang w:eastAsia="ru-RU"/>
    </w:rPr>
  </w:style>
  <w:style w:type="paragraph" w:styleId="25">
    <w:name w:val="List 2"/>
    <w:basedOn w:val="a"/>
    <w:uiPriority w:val="99"/>
    <w:rsid w:val="00BF3084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12">
    <w:name w:val="toc 1"/>
    <w:basedOn w:val="a"/>
    <w:next w:val="a"/>
    <w:autoRedefine/>
    <w:uiPriority w:val="99"/>
    <w:rsid w:val="00BF3084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26">
    <w:name w:val="toc 2"/>
    <w:basedOn w:val="a"/>
    <w:next w:val="a"/>
    <w:autoRedefine/>
    <w:uiPriority w:val="99"/>
    <w:rsid w:val="00BF3084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rsid w:val="00BF3084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7">
    <w:name w:val="Emphasis"/>
    <w:basedOn w:val="a0"/>
    <w:uiPriority w:val="99"/>
    <w:qFormat/>
    <w:rsid w:val="00BF3084"/>
    <w:rPr>
      <w:rFonts w:cs="Times New Roman"/>
      <w:i/>
    </w:rPr>
  </w:style>
  <w:style w:type="paragraph" w:styleId="af8">
    <w:name w:val="Balloon Text"/>
    <w:basedOn w:val="a"/>
    <w:link w:val="af9"/>
    <w:uiPriority w:val="99"/>
    <w:rsid w:val="00BF3084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9">
    <w:name w:val="Текст выноски Знак"/>
    <w:basedOn w:val="a0"/>
    <w:link w:val="af8"/>
    <w:uiPriority w:val="99"/>
    <w:rsid w:val="00BF3084"/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CommentTextChar">
    <w:name w:val="Comment Text Char"/>
    <w:uiPriority w:val="99"/>
    <w:locked/>
    <w:rsid w:val="00BF3084"/>
    <w:rPr>
      <w:rFonts w:ascii="Times New Roman" w:hAnsi="Times New Roman"/>
      <w:sz w:val="20"/>
    </w:rPr>
  </w:style>
  <w:style w:type="paragraph" w:styleId="afa">
    <w:name w:val="annotation text"/>
    <w:basedOn w:val="a"/>
    <w:link w:val="afb"/>
    <w:uiPriority w:val="99"/>
    <w:rsid w:val="00BF3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uiPriority w:val="99"/>
    <w:rsid w:val="00BF30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BF3084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BF3084"/>
    <w:rPr>
      <w:b/>
    </w:rPr>
  </w:style>
  <w:style w:type="paragraph" w:styleId="afc">
    <w:name w:val="annotation subject"/>
    <w:basedOn w:val="afa"/>
    <w:next w:val="afa"/>
    <w:link w:val="afd"/>
    <w:uiPriority w:val="99"/>
    <w:rsid w:val="00BF3084"/>
    <w:rPr>
      <w:rFonts w:ascii="Calibri" w:hAnsi="Calibri"/>
      <w:b/>
    </w:rPr>
  </w:style>
  <w:style w:type="character" w:customStyle="1" w:styleId="afd">
    <w:name w:val="Тема примечания Знак"/>
    <w:basedOn w:val="afb"/>
    <w:link w:val="afc"/>
    <w:uiPriority w:val="99"/>
    <w:rsid w:val="00BF3084"/>
    <w:rPr>
      <w:rFonts w:ascii="Calibri" w:eastAsia="Times New Roman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BF3084"/>
    <w:rPr>
      <w:rFonts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BF3084"/>
  </w:style>
  <w:style w:type="character" w:customStyle="1" w:styleId="afe">
    <w:name w:val="Цветовое выделение"/>
    <w:uiPriority w:val="99"/>
    <w:rsid w:val="00BF3084"/>
    <w:rPr>
      <w:b/>
      <w:color w:val="26282F"/>
    </w:rPr>
  </w:style>
  <w:style w:type="character" w:customStyle="1" w:styleId="aff">
    <w:name w:val="Гипертекстовая ссылка"/>
    <w:uiPriority w:val="99"/>
    <w:rsid w:val="00BF3084"/>
    <w:rPr>
      <w:b/>
      <w:color w:val="106BBE"/>
    </w:rPr>
  </w:style>
  <w:style w:type="character" w:customStyle="1" w:styleId="aff0">
    <w:name w:val="Активная гипертекстовая ссылка"/>
    <w:uiPriority w:val="99"/>
    <w:rsid w:val="00BF3084"/>
    <w:rPr>
      <w:b/>
      <w:color w:val="106BBE"/>
      <w:u w:val="single"/>
    </w:rPr>
  </w:style>
  <w:style w:type="paragraph" w:customStyle="1" w:styleId="aff1">
    <w:name w:val="Внимание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2">
    <w:name w:val="Внимание: криминал!!"/>
    <w:basedOn w:val="aff1"/>
    <w:next w:val="a"/>
    <w:uiPriority w:val="99"/>
    <w:rsid w:val="00BF3084"/>
  </w:style>
  <w:style w:type="paragraph" w:customStyle="1" w:styleId="aff3">
    <w:name w:val="Внимание: недобросовестность!"/>
    <w:basedOn w:val="aff1"/>
    <w:next w:val="a"/>
    <w:uiPriority w:val="99"/>
    <w:rsid w:val="00BF3084"/>
  </w:style>
  <w:style w:type="character" w:customStyle="1" w:styleId="aff4">
    <w:name w:val="Выделение для Базового Поиска"/>
    <w:uiPriority w:val="99"/>
    <w:rsid w:val="00BF3084"/>
    <w:rPr>
      <w:b/>
      <w:color w:val="0058A9"/>
    </w:rPr>
  </w:style>
  <w:style w:type="character" w:customStyle="1" w:styleId="aff5">
    <w:name w:val="Выделение для Базового Поиска (курсив)"/>
    <w:uiPriority w:val="99"/>
    <w:rsid w:val="00BF3084"/>
    <w:rPr>
      <w:b/>
      <w:i/>
      <w:color w:val="0058A9"/>
    </w:rPr>
  </w:style>
  <w:style w:type="paragraph" w:customStyle="1" w:styleId="aff6">
    <w:name w:val="Дочерний элемент списка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5">
    <w:name w:val="Заголовок1"/>
    <w:basedOn w:val="aff7"/>
    <w:next w:val="a"/>
    <w:uiPriority w:val="99"/>
    <w:rsid w:val="00BF3084"/>
    <w:rPr>
      <w:b/>
      <w:bCs/>
      <w:color w:val="0058A9"/>
      <w:shd w:val="clear" w:color="auto" w:fill="ECE9D8"/>
    </w:rPr>
  </w:style>
  <w:style w:type="paragraph" w:customStyle="1" w:styleId="aff8">
    <w:name w:val="Заголовок группы контролов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BF3084"/>
    <w:pPr>
      <w:keepLines/>
      <w:adjustRightInd w:val="0"/>
      <w:spacing w:before="0" w:beforeAutospacing="0" w:after="240" w:line="360" w:lineRule="auto"/>
      <w:ind w:firstLine="0"/>
      <w:jc w:val="center"/>
      <w:outlineLvl w:val="9"/>
    </w:pPr>
    <w:rPr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character" w:customStyle="1" w:styleId="affb">
    <w:name w:val="Заголовок своего сообщения"/>
    <w:uiPriority w:val="99"/>
    <w:rsid w:val="00BF3084"/>
    <w:rPr>
      <w:b/>
      <w:color w:val="26282F"/>
    </w:rPr>
  </w:style>
  <w:style w:type="paragraph" w:customStyle="1" w:styleId="affc">
    <w:name w:val="Заголовок статьи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Заголовок чужого сообщения"/>
    <w:uiPriority w:val="99"/>
    <w:rsid w:val="00BF3084"/>
    <w:rPr>
      <w:b/>
      <w:color w:val="FF0000"/>
    </w:rPr>
  </w:style>
  <w:style w:type="paragraph" w:customStyle="1" w:styleId="affe">
    <w:name w:val="Заголовок ЭР (левое окно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">
    <w:name w:val="Заголовок ЭР (правое окно)"/>
    <w:basedOn w:val="affe"/>
    <w:next w:val="a"/>
    <w:uiPriority w:val="99"/>
    <w:rsid w:val="00BF3084"/>
    <w:pPr>
      <w:spacing w:after="0"/>
      <w:jc w:val="left"/>
    </w:pPr>
  </w:style>
  <w:style w:type="paragraph" w:customStyle="1" w:styleId="afff0">
    <w:name w:val="Интерактивный заголовок"/>
    <w:basedOn w:val="15"/>
    <w:next w:val="a"/>
    <w:uiPriority w:val="99"/>
    <w:rsid w:val="00BF3084"/>
    <w:rPr>
      <w:u w:val="single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2">
    <w:name w:val="Информация об изменениях"/>
    <w:basedOn w:val="afff1"/>
    <w:next w:val="a"/>
    <w:uiPriority w:val="99"/>
    <w:rsid w:val="00BF308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BF308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BF3084"/>
    <w:rPr>
      <w:i/>
      <w:iCs/>
    </w:rPr>
  </w:style>
  <w:style w:type="paragraph" w:customStyle="1" w:styleId="afff6">
    <w:name w:val="Текст (лев. подпись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левый)"/>
    <w:basedOn w:val="afff6"/>
    <w:next w:val="a"/>
    <w:uiPriority w:val="99"/>
    <w:rsid w:val="00BF3084"/>
    <w:rPr>
      <w:sz w:val="14"/>
      <w:szCs w:val="14"/>
    </w:rPr>
  </w:style>
  <w:style w:type="paragraph" w:customStyle="1" w:styleId="afff8">
    <w:name w:val="Текст (прав. подпись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9">
    <w:name w:val="Колонтитул (правый)"/>
    <w:basedOn w:val="afff8"/>
    <w:next w:val="a"/>
    <w:uiPriority w:val="99"/>
    <w:rsid w:val="00BF3084"/>
    <w:rPr>
      <w:sz w:val="14"/>
      <w:szCs w:val="14"/>
    </w:rPr>
  </w:style>
  <w:style w:type="paragraph" w:customStyle="1" w:styleId="afffa">
    <w:name w:val="Комментарий пользователя"/>
    <w:basedOn w:val="afff4"/>
    <w:next w:val="a"/>
    <w:uiPriority w:val="99"/>
    <w:rsid w:val="00BF3084"/>
    <w:pPr>
      <w:jc w:val="left"/>
    </w:pPr>
    <w:rPr>
      <w:shd w:val="clear" w:color="auto" w:fill="FFDFE0"/>
    </w:rPr>
  </w:style>
  <w:style w:type="paragraph" w:customStyle="1" w:styleId="afffb">
    <w:name w:val="Куда обратиться?"/>
    <w:basedOn w:val="aff1"/>
    <w:next w:val="a"/>
    <w:uiPriority w:val="99"/>
    <w:rsid w:val="00BF3084"/>
  </w:style>
  <w:style w:type="paragraph" w:customStyle="1" w:styleId="afffc">
    <w:name w:val="Моноширинный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d">
    <w:name w:val="Найденные слова"/>
    <w:uiPriority w:val="99"/>
    <w:rsid w:val="00BF3084"/>
    <w:rPr>
      <w:b/>
      <w:color w:val="26282F"/>
      <w:shd w:val="clear" w:color="auto" w:fill="FFF580"/>
    </w:rPr>
  </w:style>
  <w:style w:type="paragraph" w:customStyle="1" w:styleId="afffe">
    <w:name w:val="Напишите нам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f">
    <w:name w:val="Не вступил в силу"/>
    <w:uiPriority w:val="99"/>
    <w:rsid w:val="00BF3084"/>
    <w:rPr>
      <w:b/>
      <w:color w:val="000000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BF3084"/>
    <w:pPr>
      <w:ind w:firstLine="118"/>
    </w:pPr>
  </w:style>
  <w:style w:type="paragraph" w:customStyle="1" w:styleId="affff1">
    <w:name w:val="Нормальный (таблица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Таблицы (моноширинный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3">
    <w:name w:val="Оглавление"/>
    <w:basedOn w:val="affff2"/>
    <w:next w:val="a"/>
    <w:uiPriority w:val="99"/>
    <w:rsid w:val="00BF3084"/>
    <w:pPr>
      <w:ind w:left="140"/>
    </w:pPr>
  </w:style>
  <w:style w:type="character" w:customStyle="1" w:styleId="affff4">
    <w:name w:val="Опечатки"/>
    <w:uiPriority w:val="99"/>
    <w:rsid w:val="00BF3084"/>
    <w:rPr>
      <w:color w:val="FF0000"/>
    </w:rPr>
  </w:style>
  <w:style w:type="paragraph" w:customStyle="1" w:styleId="affff5">
    <w:name w:val="Переменная часть"/>
    <w:basedOn w:val="aff7"/>
    <w:next w:val="a"/>
    <w:uiPriority w:val="99"/>
    <w:rsid w:val="00BF3084"/>
    <w:rPr>
      <w:sz w:val="18"/>
      <w:szCs w:val="18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BF3084"/>
    <w:pPr>
      <w:keepLines/>
      <w:adjustRightInd w:val="0"/>
      <w:spacing w:before="480" w:beforeAutospacing="0" w:after="240" w:line="360" w:lineRule="auto"/>
      <w:ind w:firstLine="0"/>
      <w:jc w:val="center"/>
      <w:outlineLvl w:val="9"/>
    </w:pPr>
    <w:rPr>
      <w:sz w:val="18"/>
      <w:szCs w:val="18"/>
    </w:rPr>
  </w:style>
  <w:style w:type="paragraph" w:customStyle="1" w:styleId="affff7">
    <w:name w:val="Подзаголовок для информации об изменениях"/>
    <w:basedOn w:val="afff1"/>
    <w:next w:val="a"/>
    <w:uiPriority w:val="99"/>
    <w:rsid w:val="00BF3084"/>
    <w:rPr>
      <w:b/>
      <w:bCs/>
    </w:rPr>
  </w:style>
  <w:style w:type="paragraph" w:customStyle="1" w:styleId="affff8">
    <w:name w:val="Подчёркнуный текст"/>
    <w:basedOn w:val="a"/>
    <w:next w:val="a"/>
    <w:uiPriority w:val="99"/>
    <w:rsid w:val="00BF3084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Постоянная часть"/>
    <w:basedOn w:val="aff7"/>
    <w:next w:val="a"/>
    <w:uiPriority w:val="99"/>
    <w:rsid w:val="00BF3084"/>
    <w:rPr>
      <w:sz w:val="20"/>
      <w:szCs w:val="20"/>
    </w:rPr>
  </w:style>
  <w:style w:type="paragraph" w:customStyle="1" w:styleId="affffa">
    <w:name w:val="Прижатый влево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Пример."/>
    <w:basedOn w:val="aff1"/>
    <w:next w:val="a"/>
    <w:uiPriority w:val="99"/>
    <w:rsid w:val="00BF3084"/>
  </w:style>
  <w:style w:type="paragraph" w:customStyle="1" w:styleId="affffc">
    <w:name w:val="Примечание."/>
    <w:basedOn w:val="aff1"/>
    <w:next w:val="a"/>
    <w:uiPriority w:val="99"/>
    <w:rsid w:val="00BF3084"/>
  </w:style>
  <w:style w:type="character" w:customStyle="1" w:styleId="affffd">
    <w:name w:val="Продолжение ссылки"/>
    <w:uiPriority w:val="99"/>
    <w:rsid w:val="00BF3084"/>
  </w:style>
  <w:style w:type="paragraph" w:customStyle="1" w:styleId="affffe">
    <w:name w:val="Словарная статья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">
    <w:name w:val="Сравнение редакций"/>
    <w:uiPriority w:val="99"/>
    <w:rsid w:val="00BF3084"/>
    <w:rPr>
      <w:b/>
      <w:color w:val="26282F"/>
    </w:rPr>
  </w:style>
  <w:style w:type="character" w:customStyle="1" w:styleId="afffff0">
    <w:name w:val="Сравнение редакций. Добавленный фрагмент"/>
    <w:uiPriority w:val="99"/>
    <w:rsid w:val="00BF3084"/>
    <w:rPr>
      <w:color w:val="000000"/>
      <w:shd w:val="clear" w:color="auto" w:fill="C1D7FF"/>
    </w:rPr>
  </w:style>
  <w:style w:type="character" w:customStyle="1" w:styleId="afffff1">
    <w:name w:val="Сравнение редакций. Удаленный фрагмент"/>
    <w:uiPriority w:val="99"/>
    <w:rsid w:val="00BF3084"/>
    <w:rPr>
      <w:color w:val="000000"/>
      <w:shd w:val="clear" w:color="auto" w:fill="C4C413"/>
    </w:rPr>
  </w:style>
  <w:style w:type="paragraph" w:customStyle="1" w:styleId="afffff2">
    <w:name w:val="Ссылка на официальную публикацию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3">
    <w:name w:val="Ссылка на утративший силу документ"/>
    <w:uiPriority w:val="99"/>
    <w:rsid w:val="00BF3084"/>
    <w:rPr>
      <w:b/>
      <w:color w:val="749232"/>
    </w:rPr>
  </w:style>
  <w:style w:type="paragraph" w:customStyle="1" w:styleId="afffff4">
    <w:name w:val="Текст в таблице"/>
    <w:basedOn w:val="affff1"/>
    <w:next w:val="a"/>
    <w:uiPriority w:val="99"/>
    <w:rsid w:val="00BF308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6">
    <w:name w:val="Технический комментарий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7">
    <w:name w:val="Утратил силу"/>
    <w:uiPriority w:val="99"/>
    <w:rsid w:val="00BF3084"/>
    <w:rPr>
      <w:b/>
      <w:strike/>
      <w:color w:val="666600"/>
    </w:rPr>
  </w:style>
  <w:style w:type="paragraph" w:customStyle="1" w:styleId="afffff8">
    <w:name w:val="Формула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9">
    <w:name w:val="Центрированный (таблица)"/>
    <w:basedOn w:val="affff1"/>
    <w:next w:val="a"/>
    <w:uiPriority w:val="99"/>
    <w:rsid w:val="00BF308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F3084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a">
    <w:name w:val="annotation reference"/>
    <w:basedOn w:val="a0"/>
    <w:uiPriority w:val="99"/>
    <w:rsid w:val="00BF3084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BF3084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99"/>
    <w:rsid w:val="00BF3084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99"/>
    <w:rsid w:val="00BF3084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99"/>
    <w:rsid w:val="00BF3084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99"/>
    <w:rsid w:val="00BF3084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99"/>
    <w:rsid w:val="00BF3084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b">
    <w:name w:val="Текст концевой сноски Знак"/>
    <w:basedOn w:val="a0"/>
    <w:link w:val="afffffc"/>
    <w:uiPriority w:val="99"/>
    <w:semiHidden/>
    <w:rsid w:val="00BF3084"/>
    <w:rPr>
      <w:rFonts w:ascii="Calibri" w:eastAsia="Times New Roman" w:hAnsi="Calibri" w:cs="Times New Roman"/>
      <w:sz w:val="20"/>
      <w:szCs w:val="20"/>
    </w:rPr>
  </w:style>
  <w:style w:type="paragraph" w:styleId="afffffc">
    <w:name w:val="endnote text"/>
    <w:basedOn w:val="a"/>
    <w:link w:val="afffffb"/>
    <w:uiPriority w:val="99"/>
    <w:semiHidden/>
    <w:rsid w:val="00BF3084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semiHidden/>
    <w:rsid w:val="00BF3084"/>
    <w:rPr>
      <w:sz w:val="20"/>
      <w:szCs w:val="20"/>
    </w:rPr>
  </w:style>
  <w:style w:type="character" w:customStyle="1" w:styleId="Hyperlink1">
    <w:name w:val="Hyperlink.1"/>
    <w:uiPriority w:val="99"/>
    <w:rsid w:val="00BF3084"/>
    <w:rPr>
      <w:lang w:val="ru-RU"/>
    </w:rPr>
  </w:style>
  <w:style w:type="character" w:customStyle="1" w:styleId="FontStyle121">
    <w:name w:val="Font Style121"/>
    <w:uiPriority w:val="99"/>
    <w:rsid w:val="00BF3084"/>
    <w:rPr>
      <w:rFonts w:ascii="Century Schoolbook" w:hAnsi="Century Schoolbook"/>
      <w:sz w:val="20"/>
    </w:rPr>
  </w:style>
  <w:style w:type="paragraph" w:customStyle="1" w:styleId="Style78">
    <w:name w:val="Style78"/>
    <w:basedOn w:val="a"/>
    <w:uiPriority w:val="99"/>
    <w:rsid w:val="00BF3084"/>
    <w:pPr>
      <w:widowControl w:val="0"/>
      <w:autoSpaceDE w:val="0"/>
      <w:autoSpaceDN w:val="0"/>
      <w:adjustRightInd w:val="0"/>
      <w:spacing w:after="0" w:line="252" w:lineRule="exact"/>
      <w:ind w:hanging="211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ffffd">
    <w:name w:val="Body Text Indent"/>
    <w:aliases w:val="текст,Основной текст 1"/>
    <w:basedOn w:val="a"/>
    <w:link w:val="afffffe"/>
    <w:uiPriority w:val="99"/>
    <w:rsid w:val="00BF308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fe">
    <w:name w:val="Основной текст с отступом Знак"/>
    <w:aliases w:val="текст Знак,Основной текст 1 Знак"/>
    <w:basedOn w:val="a0"/>
    <w:link w:val="afffffd"/>
    <w:uiPriority w:val="99"/>
    <w:rsid w:val="00BF30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67">
    <w:name w:val="Style67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ind w:hanging="211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F308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72">
    <w:name w:val="Style72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ind w:hanging="211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68">
    <w:name w:val="Style68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ind w:hanging="211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BF3084"/>
    <w:pPr>
      <w:widowControl w:val="0"/>
      <w:autoSpaceDE w:val="0"/>
      <w:autoSpaceDN w:val="0"/>
      <w:adjustRightInd w:val="0"/>
      <w:spacing w:after="0" w:line="321" w:lineRule="exact"/>
      <w:ind w:firstLine="206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fffff">
    <w:name w:val="caption"/>
    <w:basedOn w:val="a"/>
    <w:next w:val="a"/>
    <w:uiPriority w:val="99"/>
    <w:qFormat/>
    <w:rsid w:val="00BF3084"/>
    <w:pPr>
      <w:spacing w:after="0" w:line="240" w:lineRule="auto"/>
      <w:jc w:val="center"/>
    </w:pPr>
    <w:rPr>
      <w:rFonts w:ascii="Times New Roman" w:eastAsia="Times New Roman" w:hAnsi="Times New Roman" w:cs="Times New Roman"/>
      <w:b/>
      <w:iCs/>
      <w:sz w:val="24"/>
      <w:szCs w:val="28"/>
      <w:lang w:eastAsia="ru-RU"/>
    </w:rPr>
  </w:style>
  <w:style w:type="paragraph" w:customStyle="1" w:styleId="cv">
    <w:name w:val="cv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BF3084"/>
    <w:rPr>
      <w:rFonts w:ascii="Times New Roman" w:hAnsi="Times New Roman"/>
    </w:rPr>
  </w:style>
  <w:style w:type="paragraph" w:customStyle="1" w:styleId="Style76">
    <w:name w:val="Style76"/>
    <w:basedOn w:val="a"/>
    <w:uiPriority w:val="99"/>
    <w:rsid w:val="00BF3084"/>
    <w:pPr>
      <w:widowControl w:val="0"/>
      <w:autoSpaceDE w:val="0"/>
      <w:autoSpaceDN w:val="0"/>
      <w:adjustRightInd w:val="0"/>
      <w:spacing w:after="0" w:line="259" w:lineRule="exact"/>
      <w:ind w:hanging="211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customStyle="1" w:styleId="Style93">
    <w:name w:val="Style93"/>
    <w:basedOn w:val="a"/>
    <w:uiPriority w:val="99"/>
    <w:rsid w:val="00BF3084"/>
    <w:pPr>
      <w:widowControl w:val="0"/>
      <w:autoSpaceDE w:val="0"/>
      <w:autoSpaceDN w:val="0"/>
      <w:adjustRightInd w:val="0"/>
      <w:spacing w:after="0" w:line="264" w:lineRule="exact"/>
      <w:ind w:hanging="211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b-serp-urlitem1">
    <w:name w:val="b-serp-url__item1"/>
    <w:basedOn w:val="a0"/>
    <w:uiPriority w:val="99"/>
    <w:rsid w:val="00BF3084"/>
    <w:rPr>
      <w:rFonts w:cs="Times New Roman"/>
    </w:rPr>
  </w:style>
  <w:style w:type="paragraph" w:styleId="affffff0">
    <w:name w:val="Plain Text"/>
    <w:basedOn w:val="a"/>
    <w:link w:val="affffff1"/>
    <w:uiPriority w:val="99"/>
    <w:rsid w:val="00BF308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eastAsia="Times New Roman" w:hAnsi="Calibri" w:cs="Times New Roman"/>
      <w:color w:val="000000"/>
      <w:u w:color="000000"/>
    </w:rPr>
  </w:style>
  <w:style w:type="character" w:customStyle="1" w:styleId="affffff1">
    <w:name w:val="Текст Знак"/>
    <w:basedOn w:val="a0"/>
    <w:link w:val="affffff0"/>
    <w:uiPriority w:val="99"/>
    <w:rsid w:val="00BF3084"/>
    <w:rPr>
      <w:rFonts w:ascii="Calibri" w:eastAsia="Times New Roman" w:hAnsi="Calibri" w:cs="Times New Roman"/>
      <w:color w:val="000000"/>
      <w:u w:color="000000"/>
    </w:rPr>
  </w:style>
  <w:style w:type="paragraph" w:customStyle="1" w:styleId="affffff2">
    <w:name w:val="Стиль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uiPriority w:val="99"/>
    <w:rsid w:val="00BF3084"/>
    <w:rPr>
      <w:rFonts w:cs="Times New Roman"/>
    </w:rPr>
  </w:style>
  <w:style w:type="character" w:customStyle="1" w:styleId="c4">
    <w:name w:val="c4"/>
    <w:basedOn w:val="a0"/>
    <w:uiPriority w:val="99"/>
    <w:rsid w:val="00BF3084"/>
    <w:rPr>
      <w:rFonts w:cs="Times New Roman"/>
    </w:rPr>
  </w:style>
  <w:style w:type="character" w:customStyle="1" w:styleId="c5">
    <w:name w:val="c5"/>
    <w:basedOn w:val="a0"/>
    <w:uiPriority w:val="99"/>
    <w:rsid w:val="00BF3084"/>
    <w:rPr>
      <w:rFonts w:cs="Times New Roman"/>
    </w:rPr>
  </w:style>
  <w:style w:type="paragraph" w:customStyle="1" w:styleId="c15">
    <w:name w:val="c15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11">
    <w:name w:val="small11"/>
    <w:uiPriority w:val="99"/>
    <w:rsid w:val="00BF3084"/>
    <w:rPr>
      <w:sz w:val="16"/>
    </w:rPr>
  </w:style>
  <w:style w:type="character" w:customStyle="1" w:styleId="gray1">
    <w:name w:val="gray1"/>
    <w:uiPriority w:val="99"/>
    <w:rsid w:val="00BF3084"/>
    <w:rPr>
      <w:color w:val="6C737F"/>
    </w:rPr>
  </w:style>
  <w:style w:type="character" w:customStyle="1" w:styleId="FontStyle28">
    <w:name w:val="Font Style28"/>
    <w:uiPriority w:val="99"/>
    <w:rsid w:val="00BF3084"/>
    <w:rPr>
      <w:rFonts w:ascii="Times New Roman" w:hAnsi="Times New Roman"/>
      <w:sz w:val="24"/>
    </w:rPr>
  </w:style>
  <w:style w:type="paragraph" w:customStyle="1" w:styleId="17">
    <w:name w:val="Абзац списка1"/>
    <w:basedOn w:val="a"/>
    <w:uiPriority w:val="99"/>
    <w:rsid w:val="00BF30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thseparator">
    <w:name w:val="path__separator"/>
    <w:basedOn w:val="a0"/>
    <w:uiPriority w:val="99"/>
    <w:rsid w:val="00BF3084"/>
    <w:rPr>
      <w:rFonts w:cs="Times New Roman"/>
    </w:rPr>
  </w:style>
  <w:style w:type="paragraph" w:customStyle="1" w:styleId="18">
    <w:name w:val="Название1"/>
    <w:basedOn w:val="a"/>
    <w:uiPriority w:val="99"/>
    <w:rsid w:val="00BF3084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uiPriority w:val="99"/>
    <w:rsid w:val="00BF3084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character" w:customStyle="1" w:styleId="FontStyle74">
    <w:name w:val="Font Style74"/>
    <w:uiPriority w:val="99"/>
    <w:rsid w:val="00BF3084"/>
    <w:rPr>
      <w:rFonts w:ascii="Times New Roman" w:hAnsi="Times New Roman"/>
      <w:b/>
      <w:i/>
      <w:sz w:val="24"/>
    </w:rPr>
  </w:style>
  <w:style w:type="character" w:customStyle="1" w:styleId="oth2">
    <w:name w:val="oth2"/>
    <w:uiPriority w:val="99"/>
    <w:rsid w:val="00BF3084"/>
  </w:style>
  <w:style w:type="character" w:customStyle="1" w:styleId="gen1">
    <w:name w:val="gen1"/>
    <w:uiPriority w:val="99"/>
    <w:rsid w:val="00BF3084"/>
    <w:rPr>
      <w:sz w:val="29"/>
    </w:rPr>
  </w:style>
  <w:style w:type="paragraph" w:customStyle="1" w:styleId="affffff3">
    <w:name w:val="Содержимое таблицы"/>
    <w:basedOn w:val="a"/>
    <w:uiPriority w:val="99"/>
    <w:rsid w:val="00BF3084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32">
    <w:name w:val="Основной текст с отступом 32"/>
    <w:basedOn w:val="a"/>
    <w:uiPriority w:val="99"/>
    <w:rsid w:val="00BF308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19">
    <w:name w:val="Основной текст1"/>
    <w:link w:val="170"/>
    <w:uiPriority w:val="99"/>
    <w:locked/>
    <w:rsid w:val="00BF3084"/>
    <w:rPr>
      <w:rFonts w:ascii="Times New Roman" w:hAnsi="Times New Roman"/>
      <w:sz w:val="27"/>
      <w:shd w:val="clear" w:color="auto" w:fill="FFFFFF"/>
    </w:rPr>
  </w:style>
  <w:style w:type="paragraph" w:customStyle="1" w:styleId="170">
    <w:name w:val="Основной текст17"/>
    <w:basedOn w:val="a"/>
    <w:link w:val="19"/>
    <w:uiPriority w:val="99"/>
    <w:rsid w:val="00BF3084"/>
    <w:pPr>
      <w:shd w:val="clear" w:color="auto" w:fill="FFFFFF"/>
      <w:spacing w:after="0" w:line="192" w:lineRule="exact"/>
    </w:pPr>
    <w:rPr>
      <w:rFonts w:ascii="Times New Roman" w:hAnsi="Times New Roman"/>
      <w:sz w:val="27"/>
    </w:rPr>
  </w:style>
  <w:style w:type="character" w:customStyle="1" w:styleId="60">
    <w:name w:val="Основной текст (6)"/>
    <w:basedOn w:val="a0"/>
    <w:uiPriority w:val="99"/>
    <w:rsid w:val="00BF3084"/>
    <w:rPr>
      <w:rFonts w:ascii="Times New Roman" w:hAnsi="Times New Roman" w:cs="Times New Roman"/>
      <w:sz w:val="18"/>
      <w:szCs w:val="18"/>
    </w:rPr>
  </w:style>
  <w:style w:type="character" w:customStyle="1" w:styleId="33">
    <w:name w:val="Основной текст3"/>
    <w:basedOn w:val="19"/>
    <w:uiPriority w:val="99"/>
    <w:rsid w:val="00BF30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27">
    <w:name w:val="Основной текст2"/>
    <w:basedOn w:val="19"/>
    <w:uiPriority w:val="99"/>
    <w:rsid w:val="00BF30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42">
    <w:name w:val="Основной текст4"/>
    <w:basedOn w:val="19"/>
    <w:uiPriority w:val="99"/>
    <w:rsid w:val="00BF308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90">
    <w:name w:val="Основной текст (9)"/>
    <w:basedOn w:val="a0"/>
    <w:uiPriority w:val="99"/>
    <w:rsid w:val="00BF3084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uiPriority w:val="99"/>
    <w:rsid w:val="00BF30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">
    <w:name w:val="Style4"/>
    <w:basedOn w:val="a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F3084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BF3084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a0"/>
    <w:uiPriority w:val="99"/>
    <w:rsid w:val="00BF308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uiPriority w:val="99"/>
    <w:rsid w:val="00BF3084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Times New Roman"/>
      <w:sz w:val="24"/>
      <w:szCs w:val="24"/>
      <w:lang w:eastAsia="ru-RU" w:bidi="th-TH"/>
    </w:rPr>
  </w:style>
  <w:style w:type="character" w:customStyle="1" w:styleId="FontStyle11">
    <w:name w:val="Font Style11"/>
    <w:basedOn w:val="a0"/>
    <w:uiPriority w:val="99"/>
    <w:rsid w:val="00BF3084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">
    <w:name w:val="Font Style14"/>
    <w:basedOn w:val="a0"/>
    <w:uiPriority w:val="99"/>
    <w:rsid w:val="00BF3084"/>
    <w:rPr>
      <w:rFonts w:ascii="Times New Roman" w:hAnsi="Times New Roman" w:cs="Times New Roman"/>
      <w:i/>
      <w:iCs/>
      <w:sz w:val="22"/>
      <w:szCs w:val="22"/>
    </w:rPr>
  </w:style>
  <w:style w:type="character" w:customStyle="1" w:styleId="8pt">
    <w:name w:val="Основной текст + 8 pt"/>
    <w:aliases w:val="Курсив"/>
    <w:basedOn w:val="19"/>
    <w:uiPriority w:val="99"/>
    <w:rsid w:val="00BF3084"/>
    <w:rPr>
      <w:rFonts w:ascii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200">
    <w:name w:val="Основной текст (20)"/>
    <w:basedOn w:val="a0"/>
    <w:uiPriority w:val="99"/>
    <w:rsid w:val="00BF3084"/>
    <w:rPr>
      <w:rFonts w:ascii="Times New Roman" w:hAnsi="Times New Roman" w:cs="Times New Roman"/>
      <w:sz w:val="18"/>
      <w:szCs w:val="18"/>
    </w:rPr>
  </w:style>
  <w:style w:type="paragraph" w:customStyle="1" w:styleId="msonormalcxspmiddle">
    <w:name w:val="msonormalcxspmiddle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last">
    <w:name w:val="msonormalcxspmiddlecxsplast"/>
    <w:basedOn w:val="a"/>
    <w:uiPriority w:val="99"/>
    <w:rsid w:val="00BF3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4">
    <w:name w:val="Подзаголовок Знак"/>
    <w:link w:val="affffff5"/>
    <w:locked/>
    <w:rsid w:val="009874B3"/>
    <w:rPr>
      <w:b/>
      <w:i/>
      <w:sz w:val="28"/>
      <w:shd w:val="clear" w:color="auto" w:fill="FFFFFF"/>
    </w:rPr>
  </w:style>
  <w:style w:type="paragraph" w:styleId="affffff5">
    <w:name w:val="Subtitle"/>
    <w:basedOn w:val="a"/>
    <w:link w:val="affffff4"/>
    <w:qFormat/>
    <w:rsid w:val="009874B3"/>
    <w:pPr>
      <w:shd w:val="clear" w:color="auto" w:fill="FFFFFF"/>
      <w:autoSpaceDE w:val="0"/>
      <w:autoSpaceDN w:val="0"/>
      <w:adjustRightInd w:val="0"/>
      <w:spacing w:before="120" w:after="120" w:line="360" w:lineRule="auto"/>
      <w:ind w:left="737"/>
      <w:jc w:val="both"/>
    </w:pPr>
    <w:rPr>
      <w:b/>
      <w:i/>
      <w:sz w:val="28"/>
    </w:rPr>
  </w:style>
  <w:style w:type="character" w:customStyle="1" w:styleId="1a">
    <w:name w:val="Подзаголовок Знак1"/>
    <w:basedOn w:val="a0"/>
    <w:uiPriority w:val="11"/>
    <w:rsid w:val="009874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biblioclub.ru/" TargetMode="External"/><Relationship Id="rId18" Type="http://schemas.openxmlformats.org/officeDocument/2006/relationships/hyperlink" Target="https://33tura.ru/gabon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e.lanbook.com/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://www.prospektnauki.ru/ebooks/index-usavm.php" TargetMode="External"/><Relationship Id="rId10" Type="http://schemas.openxmlformats.org/officeDocument/2006/relationships/footer" Target="footer3.xml"/><Relationship Id="rId19" Type="http://schemas.openxmlformats.org/officeDocument/2006/relationships/hyperlink" Target="https://33tura.ru/vengriya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academia-moscow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5661A-AA87-45DB-B5C4-62DA11B4A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2311</TotalTime>
  <Pages>1</Pages>
  <Words>13954</Words>
  <Characters>79540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102 - преподаватель</cp:lastModifiedBy>
  <cp:revision>30</cp:revision>
  <cp:lastPrinted>2024-04-02T04:17:00Z</cp:lastPrinted>
  <dcterms:created xsi:type="dcterms:W3CDTF">2023-05-04T08:47:00Z</dcterms:created>
  <dcterms:modified xsi:type="dcterms:W3CDTF">2025-11-19T04:07:00Z</dcterms:modified>
</cp:coreProperties>
</file>