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07" w:rsidRPr="00F668F6" w:rsidRDefault="00695007" w:rsidP="008B02E0">
      <w:pPr>
        <w:spacing w:after="0"/>
        <w:jc w:val="center"/>
        <w:rPr>
          <w:rFonts w:ascii="Times New Roman" w:hAnsi="Times New Roman" w:cs="Times New Roman"/>
          <w:sz w:val="24"/>
          <w:szCs w:val="24"/>
        </w:rPr>
      </w:pPr>
      <w:bookmarkStart w:id="0" w:name="_Toc103587471"/>
      <w:r w:rsidRPr="00F668F6">
        <w:rPr>
          <w:rFonts w:ascii="Times New Roman" w:hAnsi="Times New Roman" w:cs="Times New Roman"/>
          <w:sz w:val="24"/>
          <w:szCs w:val="24"/>
        </w:rPr>
        <w:t>Р</w:t>
      </w:r>
      <w:r w:rsidR="004A5CDF" w:rsidRPr="00F668F6">
        <w:rPr>
          <w:rFonts w:ascii="Times New Roman" w:hAnsi="Times New Roman" w:cs="Times New Roman"/>
          <w:sz w:val="24"/>
          <w:szCs w:val="24"/>
        </w:rPr>
        <w:t>АЗДЕЛ</w:t>
      </w:r>
      <w:r w:rsidRPr="00F668F6">
        <w:rPr>
          <w:rFonts w:ascii="Times New Roman" w:hAnsi="Times New Roman" w:cs="Times New Roman"/>
          <w:sz w:val="24"/>
          <w:szCs w:val="24"/>
        </w:rPr>
        <w:t xml:space="preserve"> 1. </w:t>
      </w:r>
      <w:r w:rsidR="004A5CDF" w:rsidRPr="00F668F6">
        <w:rPr>
          <w:rFonts w:ascii="Times New Roman" w:hAnsi="Times New Roman" w:cs="Times New Roman"/>
          <w:sz w:val="24"/>
          <w:szCs w:val="24"/>
        </w:rPr>
        <w:t>ОБЩИЕ ПОЛОЖЕНИЯ</w:t>
      </w:r>
      <w:bookmarkEnd w:id="0"/>
    </w:p>
    <w:p w:rsidR="00F668F6" w:rsidRDefault="00F668F6" w:rsidP="00695007">
      <w:pPr>
        <w:suppressAutoHyphens/>
        <w:spacing w:after="0"/>
        <w:ind w:firstLine="709"/>
        <w:jc w:val="both"/>
        <w:rPr>
          <w:rFonts w:ascii="Times New Roman" w:hAnsi="Times New Roman"/>
          <w:bCs/>
          <w:sz w:val="24"/>
          <w:szCs w:val="24"/>
        </w:rPr>
      </w:pPr>
    </w:p>
    <w:p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1.1. Настоящая основная образовательная программа среднего професси</w:t>
      </w:r>
      <w:r>
        <w:rPr>
          <w:rFonts w:ascii="Times New Roman" w:hAnsi="Times New Roman"/>
          <w:bCs/>
          <w:sz w:val="24"/>
          <w:szCs w:val="24"/>
        </w:rPr>
        <w:t xml:space="preserve">онального образования (далее – </w:t>
      </w:r>
      <w:r w:rsidRPr="00315F34">
        <w:rPr>
          <w:rFonts w:ascii="Times New Roman" w:hAnsi="Times New Roman"/>
          <w:bCs/>
          <w:sz w:val="24"/>
          <w:szCs w:val="24"/>
        </w:rPr>
        <w:t xml:space="preserve">ООП)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утвержденного Приказом Мин</w:t>
      </w:r>
      <w:r w:rsidR="00C207CA">
        <w:rPr>
          <w:rFonts w:ascii="Times New Roman" w:hAnsi="Times New Roman"/>
          <w:bCs/>
          <w:sz w:val="24"/>
          <w:szCs w:val="24"/>
        </w:rPr>
        <w:t xml:space="preserve">истерства </w:t>
      </w:r>
      <w:r w:rsidRPr="00315F34">
        <w:rPr>
          <w:rFonts w:ascii="Times New Roman" w:hAnsi="Times New Roman"/>
          <w:bCs/>
          <w:sz w:val="24"/>
          <w:szCs w:val="24"/>
        </w:rPr>
        <w:t xml:space="preserve">просвещения </w:t>
      </w:r>
      <w:r w:rsidRPr="00A95957">
        <w:rPr>
          <w:rFonts w:ascii="Times New Roman" w:hAnsi="Times New Roman"/>
          <w:bCs/>
          <w:sz w:val="24"/>
          <w:szCs w:val="24"/>
        </w:rPr>
        <w:t xml:space="preserve">России </w:t>
      </w:r>
      <w:r w:rsidRPr="00695007">
        <w:rPr>
          <w:rFonts w:ascii="Times New Roman" w:hAnsi="Times New Roman"/>
          <w:bCs/>
          <w:sz w:val="24"/>
          <w:szCs w:val="24"/>
        </w:rPr>
        <w:t xml:space="preserve">от 14 апреля 2022 г. № 235 </w:t>
      </w:r>
      <w:r w:rsidRPr="00315F34">
        <w:rPr>
          <w:rFonts w:ascii="Times New Roman" w:hAnsi="Times New Roman"/>
          <w:bCs/>
          <w:sz w:val="24"/>
          <w:szCs w:val="24"/>
        </w:rPr>
        <w:t>(далее – ФГОС СПО).</w:t>
      </w:r>
    </w:p>
    <w:p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ООП определяет рекомендованный объем и содержание среднего профессионального образования по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315F34">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Образовательная программа, реализуемая на базе основного общего образования, разраб</w:t>
      </w:r>
      <w:r>
        <w:rPr>
          <w:rFonts w:ascii="Times New Roman" w:hAnsi="Times New Roman"/>
          <w:bCs/>
          <w:sz w:val="24"/>
          <w:szCs w:val="24"/>
        </w:rPr>
        <w:t>отана</w:t>
      </w:r>
      <w:r w:rsidRPr="00315F34">
        <w:rPr>
          <w:rFonts w:ascii="Times New Roman" w:hAnsi="Times New Roman"/>
          <w:bCs/>
          <w:sz w:val="24"/>
          <w:szCs w:val="24"/>
        </w:rPr>
        <w:t xml:space="preserve"> </w:t>
      </w:r>
      <w:r>
        <w:rPr>
          <w:rFonts w:ascii="Times New Roman" w:hAnsi="Times New Roman"/>
          <w:bCs/>
          <w:sz w:val="24"/>
          <w:szCs w:val="24"/>
        </w:rPr>
        <w:t>краевым государственным бюджетным профессиональным образовательным учреждением «</w:t>
      </w:r>
      <w:proofErr w:type="spellStart"/>
      <w:r>
        <w:rPr>
          <w:rFonts w:ascii="Times New Roman" w:hAnsi="Times New Roman"/>
          <w:bCs/>
          <w:sz w:val="24"/>
          <w:szCs w:val="24"/>
        </w:rPr>
        <w:t>Хорский</w:t>
      </w:r>
      <w:proofErr w:type="spellEnd"/>
      <w:r>
        <w:rPr>
          <w:rFonts w:ascii="Times New Roman" w:hAnsi="Times New Roman"/>
          <w:bCs/>
          <w:sz w:val="24"/>
          <w:szCs w:val="24"/>
        </w:rPr>
        <w:t xml:space="preserve"> агропромышленный техникум»</w:t>
      </w:r>
      <w:r w:rsidRPr="00315F34">
        <w:rPr>
          <w:rFonts w:ascii="Times New Roman" w:hAnsi="Times New Roman"/>
          <w:bCs/>
          <w:sz w:val="24"/>
          <w:szCs w:val="24"/>
        </w:rPr>
        <w:t xml:space="preserve"> </w:t>
      </w:r>
      <w:r w:rsidR="004038D4">
        <w:rPr>
          <w:rFonts w:ascii="Times New Roman" w:hAnsi="Times New Roman"/>
          <w:bCs/>
          <w:sz w:val="24"/>
          <w:szCs w:val="24"/>
        </w:rPr>
        <w:t xml:space="preserve">разработана </w:t>
      </w:r>
      <w:r w:rsidRPr="00315F34">
        <w:rPr>
          <w:rFonts w:ascii="Times New Roman" w:hAnsi="Times New Roman"/>
          <w:bCs/>
          <w:sz w:val="24"/>
          <w:szCs w:val="24"/>
        </w:rPr>
        <w:t xml:space="preserve">на основе требований федерального государственного образовательного стандарта среднего общего образования и ФГОС СПО с учетом получаемой </w:t>
      </w:r>
      <w:r w:rsidRPr="00695007">
        <w:rPr>
          <w:rFonts w:ascii="Times New Roman" w:hAnsi="Times New Roman"/>
          <w:bCs/>
          <w:sz w:val="24"/>
          <w:szCs w:val="24"/>
        </w:rPr>
        <w:t>специальности 35.02.16 Эксплуатация и ремонт сельскохозяйственной техники и оборудования</w:t>
      </w:r>
      <w:r w:rsidRPr="009652F1">
        <w:rPr>
          <w:rFonts w:ascii="Times New Roman" w:hAnsi="Times New Roman"/>
          <w:bCs/>
          <w:i/>
          <w:sz w:val="24"/>
          <w:szCs w:val="24"/>
        </w:rPr>
        <w:t xml:space="preserve"> </w:t>
      </w:r>
      <w:r w:rsidRPr="00315F34">
        <w:rPr>
          <w:rFonts w:ascii="Times New Roman" w:hAnsi="Times New Roman"/>
          <w:bCs/>
          <w:sz w:val="24"/>
          <w:szCs w:val="24"/>
        </w:rPr>
        <w:t xml:space="preserve">и </w:t>
      </w:r>
      <w:r>
        <w:rPr>
          <w:rFonts w:ascii="Times New Roman" w:hAnsi="Times New Roman"/>
          <w:bCs/>
          <w:sz w:val="24"/>
          <w:szCs w:val="24"/>
        </w:rPr>
        <w:t xml:space="preserve">примерной основной образовательной программы (далее - </w:t>
      </w:r>
      <w:r w:rsidRPr="00315F34">
        <w:rPr>
          <w:rFonts w:ascii="Times New Roman" w:hAnsi="Times New Roman"/>
          <w:bCs/>
          <w:sz w:val="24"/>
          <w:szCs w:val="24"/>
        </w:rPr>
        <w:t>ПООП СПО</w:t>
      </w:r>
      <w:r>
        <w:rPr>
          <w:rFonts w:ascii="Times New Roman" w:hAnsi="Times New Roman"/>
          <w:bCs/>
          <w:sz w:val="24"/>
          <w:szCs w:val="24"/>
        </w:rPr>
        <w:t xml:space="preserve">) разработанной </w:t>
      </w:r>
      <w:r w:rsidRPr="009F6317">
        <w:rPr>
          <w:rFonts w:ascii="Times New Roman" w:hAnsi="Times New Roman"/>
          <w:sz w:val="24"/>
          <w:szCs w:val="24"/>
        </w:rPr>
        <w:t>Федеральным государственным бюджетным образовательным учреждением высшего образования «Российский государственный агарный университет – МСХА имени К.А. Тимирязева»</w:t>
      </w:r>
      <w:r w:rsidRPr="00315F34">
        <w:rPr>
          <w:rFonts w:ascii="Times New Roman" w:hAnsi="Times New Roman"/>
          <w:bCs/>
          <w:sz w:val="24"/>
          <w:szCs w:val="24"/>
        </w:rPr>
        <w:t>.</w:t>
      </w:r>
    </w:p>
    <w:p w:rsidR="00695007" w:rsidRPr="00315F34" w:rsidRDefault="00695007" w:rsidP="00695007">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w:t>
      </w:r>
      <w:r>
        <w:rPr>
          <w:rFonts w:ascii="Times New Roman" w:hAnsi="Times New Roman"/>
          <w:bCs/>
          <w:sz w:val="24"/>
          <w:szCs w:val="24"/>
        </w:rPr>
        <w:t xml:space="preserve">ивные основания для разработки </w:t>
      </w:r>
      <w:r w:rsidRPr="00315F34">
        <w:rPr>
          <w:rFonts w:ascii="Times New Roman" w:hAnsi="Times New Roman"/>
          <w:bCs/>
          <w:sz w:val="24"/>
          <w:szCs w:val="24"/>
        </w:rPr>
        <w:t>ООП:</w:t>
      </w:r>
    </w:p>
    <w:p w:rsidR="00695007" w:rsidRPr="00315F34" w:rsidRDefault="003562AA" w:rsidP="004038D4">
      <w:pPr>
        <w:suppressAutoHyphens/>
        <w:spacing w:after="0"/>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315F34">
        <w:rPr>
          <w:rFonts w:ascii="Times New Roman" w:hAnsi="Times New Roman"/>
          <w:bCs/>
          <w:sz w:val="24"/>
          <w:szCs w:val="24"/>
        </w:rPr>
        <w:t xml:space="preserve">Федеральный закон </w:t>
      </w:r>
      <w:r>
        <w:rPr>
          <w:rFonts w:ascii="Times New Roman" w:hAnsi="Times New Roman"/>
          <w:bCs/>
          <w:sz w:val="24"/>
          <w:szCs w:val="24"/>
        </w:rPr>
        <w:t xml:space="preserve">РФ </w:t>
      </w:r>
      <w:r w:rsidR="00695007" w:rsidRPr="00315F34">
        <w:rPr>
          <w:rFonts w:ascii="Times New Roman" w:hAnsi="Times New Roman"/>
          <w:bCs/>
          <w:sz w:val="24"/>
          <w:szCs w:val="24"/>
        </w:rPr>
        <w:t>от 29 декабря 2012 г. №273-ФЗ «Об образовании в Российской Федерации»;</w:t>
      </w:r>
    </w:p>
    <w:p w:rsidR="00695007" w:rsidRPr="004038D4" w:rsidRDefault="003562AA" w:rsidP="004038D4">
      <w:pPr>
        <w:suppressAutoHyphens/>
        <w:spacing w:after="0"/>
        <w:jc w:val="both"/>
        <w:rPr>
          <w:rFonts w:ascii="Times New Roman" w:hAnsi="Times New Roman"/>
          <w:bCs/>
          <w:sz w:val="24"/>
          <w:szCs w:val="24"/>
        </w:rPr>
      </w:pPr>
      <w:r w:rsidRPr="004038D4">
        <w:rPr>
          <w:rFonts w:ascii="Times New Roman" w:hAnsi="Times New Roman" w:cs="Times New Roman"/>
        </w:rPr>
        <w:t>–</w:t>
      </w:r>
      <w:r w:rsidR="004038D4">
        <w:rPr>
          <w:rFonts w:ascii="Times New Roman" w:hAnsi="Times New Roman"/>
          <w:bCs/>
          <w:sz w:val="24"/>
          <w:szCs w:val="24"/>
        </w:rPr>
        <w:t xml:space="preserve"> </w:t>
      </w:r>
      <w:r w:rsidR="00695007" w:rsidRPr="009652F1">
        <w:rPr>
          <w:rFonts w:ascii="Times New Roman" w:hAnsi="Times New Roman"/>
          <w:bCs/>
          <w:sz w:val="24"/>
          <w:szCs w:val="24"/>
        </w:rPr>
        <w:t xml:space="preserve">Приказ </w:t>
      </w:r>
      <w:r w:rsidRPr="004038D4">
        <w:rPr>
          <w:rFonts w:ascii="Times New Roman" w:hAnsi="Times New Roman" w:cs="Times New Roman"/>
          <w:bCs/>
          <w:sz w:val="24"/>
          <w:szCs w:val="24"/>
        </w:rPr>
        <w:t>Министерства просвещения</w:t>
      </w:r>
      <w:r w:rsidR="00695007" w:rsidRPr="009652F1">
        <w:rPr>
          <w:rFonts w:ascii="Times New Roman" w:hAnsi="Times New Roman"/>
          <w:bCs/>
          <w:sz w:val="24"/>
          <w:szCs w:val="24"/>
        </w:rPr>
        <w:t xml:space="preserve"> Р</w:t>
      </w:r>
      <w:r>
        <w:rPr>
          <w:rFonts w:ascii="Times New Roman" w:hAnsi="Times New Roman"/>
          <w:bCs/>
          <w:sz w:val="24"/>
          <w:szCs w:val="24"/>
        </w:rPr>
        <w:t>Ф</w:t>
      </w:r>
      <w:r w:rsidR="00695007" w:rsidRPr="009652F1">
        <w:rPr>
          <w:rFonts w:ascii="Times New Roman" w:hAnsi="Times New Roman"/>
          <w:bCs/>
          <w:sz w:val="24"/>
          <w:szCs w:val="24"/>
        </w:rPr>
        <w:t xml:space="preserve"> </w:t>
      </w:r>
      <w:r w:rsidR="00695007" w:rsidRPr="00A95957">
        <w:rPr>
          <w:rFonts w:ascii="Times New Roman" w:hAnsi="Times New Roman"/>
          <w:bCs/>
          <w:sz w:val="24"/>
          <w:szCs w:val="24"/>
        </w:rPr>
        <w:t>от 14 апреля 2022 г. № 235</w:t>
      </w:r>
      <w:r w:rsidR="00695007" w:rsidRPr="009652F1">
        <w:rPr>
          <w:rFonts w:ascii="Times New Roman" w:hAnsi="Times New Roman"/>
          <w:bCs/>
          <w:i/>
          <w:sz w:val="24"/>
          <w:szCs w:val="24"/>
        </w:rPr>
        <w:t xml:space="preserve"> </w:t>
      </w:r>
      <w:r w:rsidR="00695007" w:rsidRPr="009652F1">
        <w:rPr>
          <w:rFonts w:ascii="Times New Roman" w:hAnsi="Times New Roman"/>
          <w:bCs/>
          <w:sz w:val="24"/>
          <w:szCs w:val="24"/>
        </w:rPr>
        <w:t>«</w:t>
      </w:r>
      <w:r w:rsidR="00695007" w:rsidRPr="009652F1">
        <w:rPr>
          <w:rFonts w:ascii="Times New Roman" w:hAnsi="Times New Roman"/>
          <w:bCs/>
          <w:sz w:val="24"/>
          <w:szCs w:val="24"/>
          <w:lang w:val="uk-UA"/>
        </w:rPr>
        <w:t xml:space="preserve">Об </w:t>
      </w:r>
      <w:r w:rsidR="00695007"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sidR="00695007">
        <w:rPr>
          <w:rFonts w:ascii="Times New Roman" w:hAnsi="Times New Roman"/>
          <w:bCs/>
          <w:sz w:val="24"/>
          <w:szCs w:val="24"/>
        </w:rPr>
        <w:t>и</w:t>
      </w:r>
      <w:r w:rsidR="00695007" w:rsidRPr="009652F1">
        <w:rPr>
          <w:rFonts w:ascii="Times New Roman" w:hAnsi="Times New Roman"/>
          <w:bCs/>
          <w:sz w:val="24"/>
          <w:szCs w:val="24"/>
        </w:rPr>
        <w:t xml:space="preserve"> 35.02.16 Эксплуатация и ремонт сельскохозяйственной техники и оборудования</w:t>
      </w:r>
      <w:r w:rsidR="00695007">
        <w:rPr>
          <w:rFonts w:ascii="Times New Roman" w:hAnsi="Times New Roman"/>
          <w:bCs/>
          <w:sz w:val="24"/>
          <w:szCs w:val="24"/>
        </w:rPr>
        <w:t>;</w:t>
      </w:r>
    </w:p>
    <w:p w:rsidR="00695007" w:rsidRPr="004038D4" w:rsidRDefault="003562AA" w:rsidP="004038D4">
      <w:pPr>
        <w:spacing w:after="0"/>
        <w:jc w:val="both"/>
        <w:rPr>
          <w:rFonts w:ascii="Times New Roman" w:hAnsi="Times New Roman" w:cs="Times New Roman"/>
          <w:bCs/>
          <w:sz w:val="24"/>
          <w:szCs w:val="24"/>
        </w:rPr>
      </w:pPr>
      <w:r w:rsidRPr="004038D4">
        <w:rPr>
          <w:rFonts w:ascii="Times New Roman" w:hAnsi="Times New Roman" w:cs="Times New Roman"/>
        </w:rPr>
        <w:t>–</w:t>
      </w:r>
      <w:r w:rsidR="004038D4" w:rsidRPr="004038D4">
        <w:rPr>
          <w:rFonts w:ascii="Times New Roman" w:hAnsi="Times New Roman" w:cs="Times New Roman"/>
          <w:bCs/>
          <w:sz w:val="24"/>
          <w:szCs w:val="24"/>
        </w:rPr>
        <w:t xml:space="preserve"> </w:t>
      </w:r>
      <w:r w:rsidR="00695007" w:rsidRPr="004038D4">
        <w:rPr>
          <w:rFonts w:ascii="Times New Roman" w:hAnsi="Times New Roman" w:cs="Times New Roman"/>
          <w:bCs/>
          <w:sz w:val="24"/>
          <w:szCs w:val="24"/>
        </w:rPr>
        <w:t>Приказ Министерства просвещения Р</w:t>
      </w:r>
      <w:r w:rsidR="00D101A7" w:rsidRPr="004038D4">
        <w:rPr>
          <w:rFonts w:ascii="Times New Roman" w:hAnsi="Times New Roman" w:cs="Times New Roman"/>
          <w:bCs/>
          <w:sz w:val="24"/>
          <w:szCs w:val="24"/>
        </w:rPr>
        <w:t xml:space="preserve">Ф </w:t>
      </w:r>
      <w:r w:rsidR="00695007" w:rsidRPr="004038D4">
        <w:rPr>
          <w:rFonts w:ascii="Times New Roman" w:hAnsi="Times New Roman" w:cs="Times New Roman"/>
          <w:bCs/>
          <w:sz w:val="24"/>
          <w:szCs w:val="24"/>
        </w:rPr>
        <w:t xml:space="preserve">от </w:t>
      </w:r>
      <w:r w:rsidR="00D101A7" w:rsidRPr="004038D4">
        <w:rPr>
          <w:rFonts w:ascii="Times New Roman" w:hAnsi="Times New Roman" w:cs="Times New Roman"/>
          <w:bCs/>
          <w:sz w:val="24"/>
          <w:szCs w:val="24"/>
        </w:rPr>
        <w:t>08</w:t>
      </w:r>
      <w:r w:rsidR="00695007" w:rsidRPr="004038D4">
        <w:rPr>
          <w:rFonts w:ascii="Times New Roman" w:hAnsi="Times New Roman" w:cs="Times New Roman"/>
          <w:bCs/>
          <w:sz w:val="24"/>
          <w:szCs w:val="24"/>
        </w:rPr>
        <w:t xml:space="preserve"> </w:t>
      </w:r>
      <w:r w:rsidR="00D101A7" w:rsidRPr="004038D4">
        <w:rPr>
          <w:rFonts w:ascii="Times New Roman" w:hAnsi="Times New Roman" w:cs="Times New Roman"/>
          <w:bCs/>
          <w:sz w:val="24"/>
          <w:szCs w:val="24"/>
        </w:rPr>
        <w:t>ноября</w:t>
      </w:r>
      <w:r w:rsidR="00695007" w:rsidRPr="004038D4">
        <w:rPr>
          <w:rFonts w:ascii="Times New Roman" w:hAnsi="Times New Roman" w:cs="Times New Roman"/>
          <w:bCs/>
          <w:sz w:val="24"/>
          <w:szCs w:val="24"/>
        </w:rPr>
        <w:t xml:space="preserve"> 20</w:t>
      </w:r>
      <w:r w:rsidR="00D101A7" w:rsidRPr="004038D4">
        <w:rPr>
          <w:rFonts w:ascii="Times New Roman" w:hAnsi="Times New Roman" w:cs="Times New Roman"/>
          <w:bCs/>
          <w:sz w:val="24"/>
          <w:szCs w:val="24"/>
        </w:rPr>
        <w:t>2</w:t>
      </w:r>
      <w:r w:rsidR="00695007" w:rsidRPr="004038D4">
        <w:rPr>
          <w:rFonts w:ascii="Times New Roman" w:hAnsi="Times New Roman" w:cs="Times New Roman"/>
          <w:bCs/>
          <w:sz w:val="24"/>
          <w:szCs w:val="24"/>
        </w:rPr>
        <w:t>1</w:t>
      </w:r>
      <w:r w:rsidR="00D101A7" w:rsidRPr="004038D4">
        <w:rPr>
          <w:rFonts w:ascii="Times New Roman" w:hAnsi="Times New Roman" w:cs="Times New Roman"/>
          <w:bCs/>
          <w:sz w:val="24"/>
          <w:szCs w:val="24"/>
        </w:rPr>
        <w:t xml:space="preserve"> г. № </w:t>
      </w:r>
      <w:r w:rsidR="00695007" w:rsidRPr="004038D4">
        <w:rPr>
          <w:rFonts w:ascii="Times New Roman" w:hAnsi="Times New Roman" w:cs="Times New Roman"/>
          <w:bCs/>
          <w:sz w:val="24"/>
          <w:szCs w:val="24"/>
        </w:rPr>
        <w:t>8</w:t>
      </w:r>
      <w:r w:rsidR="00D101A7" w:rsidRPr="004038D4">
        <w:rPr>
          <w:rFonts w:ascii="Times New Roman" w:hAnsi="Times New Roman" w:cs="Times New Roman"/>
          <w:bCs/>
          <w:sz w:val="24"/>
          <w:szCs w:val="24"/>
        </w:rPr>
        <w:t>00</w:t>
      </w:r>
      <w:r w:rsidR="00695007" w:rsidRPr="004038D4">
        <w:rPr>
          <w:rFonts w:ascii="Times New Roman" w:hAnsi="Times New Roman" w:cs="Times New Roman"/>
          <w:bCs/>
          <w:sz w:val="24"/>
          <w:szCs w:val="24"/>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D101A7" w:rsidRPr="004038D4">
        <w:rPr>
          <w:rFonts w:ascii="Times New Roman" w:hAnsi="Times New Roman" w:cs="Times New Roman"/>
          <w:bCs/>
          <w:sz w:val="24"/>
          <w:szCs w:val="24"/>
        </w:rPr>
        <w:t xml:space="preserve"> (с изменениями и дополнениями от 5 мая 2022 г)</w:t>
      </w:r>
      <w:r w:rsidR="00695007" w:rsidRPr="004038D4">
        <w:rPr>
          <w:rFonts w:ascii="Times New Roman" w:hAnsi="Times New Roman" w:cs="Times New Roman"/>
          <w:bCs/>
          <w:sz w:val="24"/>
          <w:szCs w:val="24"/>
        </w:rPr>
        <w:t>;</w:t>
      </w:r>
    </w:p>
    <w:p w:rsidR="004038D4" w:rsidRPr="004038D4" w:rsidRDefault="003562AA" w:rsidP="004038D4">
      <w:pPr>
        <w:widowControl w:val="0"/>
        <w:autoSpaceDE w:val="0"/>
        <w:autoSpaceDN w:val="0"/>
        <w:spacing w:after="0"/>
        <w:jc w:val="both"/>
        <w:rPr>
          <w:rFonts w:ascii="Times New Roman" w:hAnsi="Times New Roman" w:cs="Times New Roman"/>
          <w:sz w:val="24"/>
          <w:szCs w:val="24"/>
        </w:rPr>
      </w:pPr>
      <w:r w:rsidRPr="004038D4">
        <w:rPr>
          <w:rFonts w:ascii="Times New Roman" w:hAnsi="Times New Roman" w:cs="Times New Roman"/>
        </w:rPr>
        <w:t>–</w:t>
      </w:r>
      <w:r w:rsidR="004038D4" w:rsidRPr="004038D4">
        <w:rPr>
          <w:rFonts w:ascii="Times New Roman" w:hAnsi="Times New Roman" w:cs="Times New Roman"/>
          <w:sz w:val="24"/>
          <w:szCs w:val="24"/>
        </w:rPr>
        <w:t xml:space="preserve"> Приказ Министерства просвещения РФ от 19 января 2023 г. №37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утверждённый приказом от 08 ноября 2021 г. №800» </w:t>
      </w:r>
    </w:p>
    <w:p w:rsidR="004038D4" w:rsidRPr="00165138" w:rsidRDefault="004038D4" w:rsidP="004038D4">
      <w:pPr>
        <w:pStyle w:val="a4"/>
        <w:jc w:val="both"/>
      </w:pPr>
      <w:r w:rsidRPr="00165138">
        <w:t xml:space="preserve">– Приказ </w:t>
      </w:r>
      <w:proofErr w:type="spellStart"/>
      <w:r w:rsidRPr="00165138">
        <w:t>Минобрнауки</w:t>
      </w:r>
      <w:proofErr w:type="spellEnd"/>
      <w:r w:rsidRPr="00165138">
        <w:t xml:space="preserve"> России от </w:t>
      </w:r>
      <w:r>
        <w:t>2</w:t>
      </w:r>
      <w:r w:rsidRPr="00165138">
        <w:t xml:space="preserve">4 </w:t>
      </w:r>
      <w:r>
        <w:t>августа</w:t>
      </w:r>
      <w:r w:rsidRPr="00165138">
        <w:t xml:space="preserve"> 20</w:t>
      </w:r>
      <w:r>
        <w:t>22 г. № 7</w:t>
      </w:r>
      <w:r w:rsidRPr="00165138">
        <w:t>6</w:t>
      </w:r>
      <w:r>
        <w:t>2</w:t>
      </w:r>
      <w:r w:rsidRPr="00165138">
        <w:t xml:space="preserve">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95007" w:rsidRPr="004038D4" w:rsidRDefault="004038D4" w:rsidP="003562AA">
      <w:pPr>
        <w:pStyle w:val="a4"/>
        <w:jc w:val="both"/>
      </w:pPr>
      <w:r w:rsidRPr="00165138">
        <w:rPr>
          <w:bCs/>
        </w:rPr>
        <w:t xml:space="preserve">– Приказ </w:t>
      </w:r>
      <w:proofErr w:type="spellStart"/>
      <w:r w:rsidRPr="00165138">
        <w:rPr>
          <w:bCs/>
        </w:rPr>
        <w:t>Минобрнауки</w:t>
      </w:r>
      <w:proofErr w:type="spellEnd"/>
      <w:r w:rsidRPr="00165138">
        <w:rPr>
          <w:bCs/>
        </w:rPr>
        <w:t xml:space="preserve"> России № 885, </w:t>
      </w:r>
      <w:r w:rsidR="003562AA" w:rsidRPr="004038D4">
        <w:rPr>
          <w:bCs/>
        </w:rPr>
        <w:t>Министерства просвещения</w:t>
      </w:r>
      <w:r w:rsidRPr="00165138">
        <w:rPr>
          <w:bCs/>
        </w:rPr>
        <w:t xml:space="preserve"> Р</w:t>
      </w:r>
      <w:r w:rsidR="003562AA">
        <w:rPr>
          <w:bCs/>
        </w:rPr>
        <w:t>Ф</w:t>
      </w:r>
      <w:r w:rsidRPr="00165138">
        <w:rPr>
          <w:bCs/>
        </w:rPr>
        <w:t xml:space="preserve"> № 390 от 5 августа 2020 г. «О практической подготовке обучающихся» (вместе с «Положением о практ</w:t>
      </w:r>
      <w:r>
        <w:rPr>
          <w:bCs/>
        </w:rPr>
        <w:t>ической подготовке обучающихся»</w:t>
      </w:r>
      <w:r w:rsidR="009D01CA" w:rsidRPr="004038D4">
        <w:rPr>
          <w:bCs/>
        </w:rPr>
        <w:t xml:space="preserve"> </w:t>
      </w:r>
      <w:r w:rsidR="009D01CA" w:rsidRPr="009D01CA">
        <w:t>(ред. от 18.11.2020)</w:t>
      </w:r>
      <w:r w:rsidR="00695007" w:rsidRPr="004038D4">
        <w:rPr>
          <w:bCs/>
        </w:rPr>
        <w:t>;</w:t>
      </w:r>
    </w:p>
    <w:p w:rsidR="00695007" w:rsidRDefault="004038D4" w:rsidP="004038D4">
      <w:pPr>
        <w:suppressAutoHyphens/>
        <w:spacing w:after="0"/>
        <w:jc w:val="both"/>
        <w:rPr>
          <w:rFonts w:ascii="Times New Roman" w:hAnsi="Times New Roman"/>
          <w:bCs/>
          <w:i/>
          <w:color w:val="000000"/>
          <w:sz w:val="24"/>
          <w:szCs w:val="24"/>
        </w:rPr>
      </w:pPr>
      <w:r>
        <w:rPr>
          <w:rFonts w:ascii="Times New Roman" w:hAnsi="Times New Roman"/>
          <w:bCs/>
          <w:sz w:val="24"/>
          <w:szCs w:val="24"/>
        </w:rPr>
        <w:t xml:space="preserve">- </w:t>
      </w:r>
      <w:r w:rsidR="00695007" w:rsidRPr="00315F34">
        <w:rPr>
          <w:rFonts w:ascii="Times New Roman" w:hAnsi="Times New Roman"/>
          <w:bCs/>
          <w:sz w:val="24"/>
          <w:szCs w:val="24"/>
        </w:rPr>
        <w:t xml:space="preserve">Приказ Министерства труда и социальной защиты Российской Федерации </w:t>
      </w:r>
      <w:r w:rsidR="00FD73FA">
        <w:rPr>
          <w:rFonts w:ascii="Times New Roman" w:hAnsi="Times New Roman"/>
          <w:bCs/>
          <w:color w:val="000000"/>
          <w:sz w:val="24"/>
          <w:szCs w:val="24"/>
        </w:rPr>
        <w:t>от 02 сентября 2020 г.</w:t>
      </w:r>
      <w:r w:rsidR="00695007" w:rsidRPr="00B55EFF">
        <w:rPr>
          <w:rFonts w:ascii="Times New Roman" w:hAnsi="Times New Roman"/>
          <w:bCs/>
          <w:color w:val="000000"/>
          <w:sz w:val="24"/>
          <w:szCs w:val="24"/>
        </w:rPr>
        <w:t xml:space="preserve"> № 555н </w:t>
      </w:r>
      <w:r w:rsidR="00695007" w:rsidRPr="00315F34">
        <w:rPr>
          <w:rFonts w:ascii="Times New Roman" w:hAnsi="Times New Roman"/>
          <w:bCs/>
          <w:sz w:val="24"/>
          <w:szCs w:val="24"/>
        </w:rPr>
        <w:t>«Об утверждении профессионального стандарта</w:t>
      </w:r>
      <w:r w:rsidR="00695007" w:rsidRPr="00315F34">
        <w:rPr>
          <w:rFonts w:ascii="Times New Roman" w:hAnsi="Times New Roman"/>
          <w:bCs/>
          <w:color w:val="000000"/>
          <w:sz w:val="24"/>
          <w:szCs w:val="24"/>
        </w:rPr>
        <w:t xml:space="preserve"> «</w:t>
      </w:r>
      <w:r w:rsidR="00695007" w:rsidRPr="00B55EFF">
        <w:rPr>
          <w:rFonts w:ascii="Times New Roman" w:hAnsi="Times New Roman"/>
          <w:bCs/>
          <w:color w:val="000000"/>
          <w:sz w:val="24"/>
          <w:szCs w:val="24"/>
        </w:rPr>
        <w:t>Специалист в области механизации сельского хозяйства</w:t>
      </w:r>
      <w:r w:rsidR="00695007" w:rsidRPr="00315F34">
        <w:rPr>
          <w:rFonts w:ascii="Times New Roman" w:hAnsi="Times New Roman"/>
          <w:bCs/>
          <w:color w:val="000000"/>
          <w:sz w:val="24"/>
          <w:szCs w:val="24"/>
        </w:rPr>
        <w:t>»</w:t>
      </w:r>
      <w:r w:rsidR="00695007" w:rsidRPr="00315F34">
        <w:rPr>
          <w:rFonts w:ascii="Times New Roman" w:hAnsi="Times New Roman"/>
          <w:bCs/>
          <w:i/>
          <w:color w:val="000000"/>
          <w:sz w:val="24"/>
          <w:szCs w:val="24"/>
        </w:rPr>
        <w:t>.</w:t>
      </w:r>
    </w:p>
    <w:p w:rsidR="009E164F" w:rsidRDefault="003562AA" w:rsidP="009E164F">
      <w:pPr>
        <w:spacing w:after="0"/>
        <w:jc w:val="both"/>
        <w:rPr>
          <w:rFonts w:ascii="Times New Roman" w:hAnsi="Times New Roman" w:cs="Times New Roman"/>
          <w:bCs/>
          <w:i/>
          <w:color w:val="000000"/>
          <w:sz w:val="24"/>
          <w:szCs w:val="24"/>
        </w:rPr>
      </w:pPr>
      <w:r w:rsidRPr="004038D4">
        <w:rPr>
          <w:rFonts w:ascii="Times New Roman" w:hAnsi="Times New Roman" w:cs="Times New Roman"/>
        </w:rPr>
        <w:lastRenderedPageBreak/>
        <w:t>–</w:t>
      </w:r>
      <w:r w:rsidR="009E164F" w:rsidRPr="009E164F">
        <w:rPr>
          <w:rFonts w:ascii="Times New Roman" w:hAnsi="Times New Roman" w:cs="Times New Roman"/>
          <w:bCs/>
          <w:sz w:val="24"/>
          <w:szCs w:val="24"/>
        </w:rPr>
        <w:t xml:space="preserve"> Приказ Министерства труда и социальной защиты Российской Федерации </w:t>
      </w:r>
      <w:r w:rsidR="009E164F" w:rsidRPr="009E164F">
        <w:rPr>
          <w:rFonts w:ascii="Times New Roman" w:hAnsi="Times New Roman" w:cs="Times New Roman"/>
          <w:bCs/>
          <w:iCs/>
          <w:sz w:val="24"/>
          <w:szCs w:val="24"/>
        </w:rPr>
        <w:t>от 4 июня 2014 г. № 362н</w:t>
      </w:r>
      <w:r w:rsidR="009E164F" w:rsidRPr="009E164F">
        <w:rPr>
          <w:rFonts w:ascii="Times New Roman" w:hAnsi="Times New Roman" w:cs="Times New Roman"/>
          <w:bCs/>
          <w:i/>
          <w:sz w:val="24"/>
          <w:szCs w:val="24"/>
        </w:rPr>
        <w:t xml:space="preserve"> </w:t>
      </w:r>
      <w:r w:rsidR="009E164F" w:rsidRPr="009E164F">
        <w:rPr>
          <w:rFonts w:ascii="Times New Roman" w:hAnsi="Times New Roman" w:cs="Times New Roman"/>
          <w:bCs/>
          <w:sz w:val="24"/>
          <w:szCs w:val="24"/>
        </w:rPr>
        <w:t>«Об утверждении профессионального стандарта</w:t>
      </w:r>
      <w:r w:rsidR="009E164F" w:rsidRPr="009E164F">
        <w:rPr>
          <w:rFonts w:ascii="Times New Roman" w:hAnsi="Times New Roman" w:cs="Times New Roman"/>
          <w:bCs/>
          <w:color w:val="000000"/>
          <w:sz w:val="24"/>
          <w:szCs w:val="24"/>
        </w:rPr>
        <w:t xml:space="preserve"> «Тракторист-машинист сельскохозяйственного производства»</w:t>
      </w:r>
      <w:r w:rsidR="009E164F" w:rsidRPr="009E164F">
        <w:rPr>
          <w:rFonts w:ascii="Times New Roman" w:hAnsi="Times New Roman" w:cs="Times New Roman"/>
          <w:bCs/>
          <w:i/>
          <w:color w:val="000000"/>
          <w:sz w:val="24"/>
          <w:szCs w:val="24"/>
        </w:rPr>
        <w:t>.</w:t>
      </w:r>
    </w:p>
    <w:p w:rsidR="004C6BC3" w:rsidRPr="00CD4119" w:rsidRDefault="00CD4119" w:rsidP="00CD4119">
      <w:pPr>
        <w:spacing w:after="0"/>
        <w:jc w:val="both"/>
        <w:rPr>
          <w:rFonts w:ascii="Times New Roman" w:hAnsi="Times New Roman" w:cs="Times New Roman"/>
          <w:bCs/>
          <w:color w:val="000000"/>
          <w:sz w:val="24"/>
          <w:szCs w:val="24"/>
        </w:rPr>
      </w:pPr>
      <w:r w:rsidRPr="004038D4">
        <w:rPr>
          <w:rFonts w:ascii="Times New Roman" w:hAnsi="Times New Roman" w:cs="Times New Roman"/>
        </w:rPr>
        <w:t>–</w:t>
      </w:r>
      <w:r w:rsidRPr="00CD4119">
        <w:rPr>
          <w:rFonts w:ascii="Times New Roman" w:hAnsi="Times New Roman" w:cs="Times New Roman"/>
          <w:bCs/>
          <w:color w:val="000000"/>
          <w:sz w:val="24"/>
          <w:szCs w:val="24"/>
        </w:rPr>
        <w:t xml:space="preserve"> Письмо </w:t>
      </w:r>
      <w:r w:rsidR="003562AA" w:rsidRPr="004038D4">
        <w:rPr>
          <w:rFonts w:ascii="Times New Roman" w:hAnsi="Times New Roman" w:cs="Times New Roman"/>
          <w:bCs/>
          <w:sz w:val="24"/>
          <w:szCs w:val="24"/>
        </w:rPr>
        <w:t>Министерства просвещения</w:t>
      </w:r>
      <w:r w:rsidRPr="00CD4119">
        <w:rPr>
          <w:rFonts w:ascii="Times New Roman" w:hAnsi="Times New Roman" w:cs="Times New Roman"/>
          <w:bCs/>
          <w:color w:val="000000"/>
          <w:sz w:val="24"/>
          <w:szCs w:val="24"/>
        </w:rPr>
        <w:t xml:space="preserve"> Р</w:t>
      </w:r>
      <w:r w:rsidR="003562AA">
        <w:rPr>
          <w:rFonts w:ascii="Times New Roman" w:hAnsi="Times New Roman" w:cs="Times New Roman"/>
          <w:bCs/>
          <w:color w:val="000000"/>
          <w:sz w:val="24"/>
          <w:szCs w:val="24"/>
        </w:rPr>
        <w:t>Ф</w:t>
      </w:r>
      <w:r w:rsidRPr="00CD4119">
        <w:rPr>
          <w:rFonts w:ascii="Times New Roman" w:hAnsi="Times New Roman" w:cs="Times New Roman"/>
          <w:bCs/>
          <w:color w:val="000000"/>
          <w:sz w:val="24"/>
          <w:szCs w:val="24"/>
        </w:rPr>
        <w:t xml:space="preserve"> от 01.03.2023 </w:t>
      </w:r>
      <w:r w:rsidR="001D660D">
        <w:rPr>
          <w:rFonts w:ascii="Times New Roman" w:hAnsi="Times New Roman" w:cs="Times New Roman"/>
          <w:bCs/>
          <w:color w:val="000000"/>
          <w:sz w:val="24"/>
          <w:szCs w:val="24"/>
        </w:rPr>
        <w:t>№</w:t>
      </w:r>
      <w:r w:rsidRPr="00CD4119">
        <w:rPr>
          <w:rFonts w:ascii="Times New Roman" w:hAnsi="Times New Roman" w:cs="Times New Roman"/>
          <w:bCs/>
          <w:color w:val="000000"/>
          <w:sz w:val="24"/>
          <w:szCs w:val="24"/>
        </w:rPr>
        <w:t xml:space="preserve">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4038D4" w:rsidRPr="004038D4" w:rsidRDefault="004038D4" w:rsidP="00F668F6">
      <w:pPr>
        <w:spacing w:after="0"/>
        <w:jc w:val="both"/>
        <w:rPr>
          <w:rFonts w:ascii="Times New Roman" w:hAnsi="Times New Roman" w:cs="Times New Roman"/>
          <w:sz w:val="24"/>
          <w:szCs w:val="24"/>
        </w:rPr>
      </w:pPr>
      <w:r w:rsidRPr="004038D4">
        <w:rPr>
          <w:rFonts w:ascii="Times New Roman" w:hAnsi="Times New Roman" w:cs="Times New Roman"/>
        </w:rPr>
        <w:t>–</w:t>
      </w:r>
      <w:r w:rsidRPr="004038D4">
        <w:rPr>
          <w:rFonts w:ascii="Times New Roman" w:hAnsi="Times New Roman" w:cs="Times New Roman"/>
          <w:color w:val="000000"/>
          <w:sz w:val="24"/>
          <w:szCs w:val="24"/>
        </w:rPr>
        <w:t xml:space="preserve"> Примерная основная образовательная программа среднего профессионального образования, </w:t>
      </w:r>
      <w:r w:rsidRPr="004038D4">
        <w:rPr>
          <w:rFonts w:ascii="Times New Roman" w:hAnsi="Times New Roman" w:cs="Times New Roman"/>
          <w:sz w:val="24"/>
          <w:szCs w:val="24"/>
        </w:rPr>
        <w:t>утвержденная протоколом Федерального учебно-мет</w:t>
      </w:r>
      <w:r w:rsidR="009E164F">
        <w:rPr>
          <w:rFonts w:ascii="Times New Roman" w:hAnsi="Times New Roman" w:cs="Times New Roman"/>
          <w:sz w:val="24"/>
          <w:szCs w:val="24"/>
        </w:rPr>
        <w:t xml:space="preserve">одического объединения по УГПС </w:t>
      </w:r>
      <w:r w:rsidRPr="004038D4">
        <w:rPr>
          <w:rFonts w:ascii="Times New Roman" w:hAnsi="Times New Roman" w:cs="Times New Roman"/>
          <w:sz w:val="24"/>
          <w:szCs w:val="24"/>
        </w:rPr>
        <w:t>3</w:t>
      </w:r>
      <w:r w:rsidR="009E164F">
        <w:rPr>
          <w:rFonts w:ascii="Times New Roman" w:hAnsi="Times New Roman" w:cs="Times New Roman"/>
          <w:sz w:val="24"/>
          <w:szCs w:val="24"/>
        </w:rPr>
        <w:t>5</w:t>
      </w:r>
      <w:r w:rsidRPr="004038D4">
        <w:rPr>
          <w:rFonts w:ascii="Times New Roman" w:hAnsi="Times New Roman" w:cs="Times New Roman"/>
          <w:sz w:val="24"/>
          <w:szCs w:val="24"/>
        </w:rPr>
        <w:t>.00.00 Се</w:t>
      </w:r>
      <w:r w:rsidR="009E164F">
        <w:rPr>
          <w:rFonts w:ascii="Times New Roman" w:hAnsi="Times New Roman" w:cs="Times New Roman"/>
          <w:sz w:val="24"/>
          <w:szCs w:val="24"/>
        </w:rPr>
        <w:t>льское хозяйство</w:t>
      </w:r>
      <w:r w:rsidRPr="004038D4">
        <w:rPr>
          <w:rFonts w:ascii="Times New Roman" w:hAnsi="Times New Roman" w:cs="Times New Roman"/>
          <w:sz w:val="24"/>
          <w:szCs w:val="24"/>
        </w:rPr>
        <w:t xml:space="preserve">: </w:t>
      </w:r>
      <w:r w:rsidR="009E164F">
        <w:rPr>
          <w:rFonts w:ascii="Times New Roman" w:hAnsi="Times New Roman" w:cs="Times New Roman"/>
          <w:sz w:val="24"/>
          <w:szCs w:val="24"/>
        </w:rPr>
        <w:t xml:space="preserve">от </w:t>
      </w:r>
      <w:r w:rsidR="008E2629">
        <w:rPr>
          <w:rFonts w:ascii="Times New Roman" w:hAnsi="Times New Roman" w:cs="Times New Roman"/>
          <w:sz w:val="24"/>
          <w:szCs w:val="24"/>
        </w:rPr>
        <w:t>09</w:t>
      </w:r>
      <w:r w:rsidR="009E164F">
        <w:rPr>
          <w:rFonts w:ascii="Times New Roman" w:hAnsi="Times New Roman" w:cs="Times New Roman"/>
          <w:sz w:val="24"/>
          <w:szCs w:val="24"/>
        </w:rPr>
        <w:t>.</w:t>
      </w:r>
      <w:r w:rsidR="008E2629">
        <w:rPr>
          <w:rFonts w:ascii="Times New Roman" w:hAnsi="Times New Roman" w:cs="Times New Roman"/>
          <w:sz w:val="24"/>
          <w:szCs w:val="24"/>
        </w:rPr>
        <w:t>09</w:t>
      </w:r>
      <w:r w:rsidR="009E164F">
        <w:rPr>
          <w:rFonts w:ascii="Times New Roman" w:hAnsi="Times New Roman" w:cs="Times New Roman"/>
          <w:sz w:val="24"/>
          <w:szCs w:val="24"/>
        </w:rPr>
        <w:t>. 2022 №</w:t>
      </w:r>
      <w:r w:rsidR="008E2629">
        <w:rPr>
          <w:rFonts w:ascii="Times New Roman" w:hAnsi="Times New Roman" w:cs="Times New Roman"/>
          <w:sz w:val="24"/>
          <w:szCs w:val="24"/>
        </w:rPr>
        <w:t xml:space="preserve">2 </w:t>
      </w:r>
      <w:r w:rsidRPr="004038D4">
        <w:rPr>
          <w:rFonts w:ascii="Times New Roman" w:hAnsi="Times New Roman" w:cs="Times New Roman"/>
        </w:rPr>
        <w:t>(</w:t>
      </w:r>
      <w:r w:rsidRPr="004038D4">
        <w:rPr>
          <w:rFonts w:ascii="Times New Roman" w:hAnsi="Times New Roman" w:cs="Times New Roman"/>
          <w:sz w:val="24"/>
          <w:szCs w:val="24"/>
        </w:rPr>
        <w:t>Зарегистрировано в государственном реестре примерных</w:t>
      </w:r>
      <w:r w:rsidRPr="00F8604E">
        <w:rPr>
          <w:sz w:val="24"/>
          <w:szCs w:val="24"/>
        </w:rPr>
        <w:t xml:space="preserve"> </w:t>
      </w:r>
      <w:r w:rsidRPr="004038D4">
        <w:rPr>
          <w:rFonts w:ascii="Times New Roman" w:hAnsi="Times New Roman" w:cs="Times New Roman"/>
          <w:sz w:val="24"/>
          <w:szCs w:val="24"/>
        </w:rPr>
        <w:t>основных образовательных программ №3</w:t>
      </w:r>
      <w:r w:rsidR="009E164F">
        <w:rPr>
          <w:rFonts w:ascii="Times New Roman" w:hAnsi="Times New Roman" w:cs="Times New Roman"/>
          <w:sz w:val="24"/>
          <w:szCs w:val="24"/>
        </w:rPr>
        <w:t>12</w:t>
      </w:r>
      <w:r w:rsidRPr="004038D4">
        <w:rPr>
          <w:rFonts w:ascii="Times New Roman" w:hAnsi="Times New Roman" w:cs="Times New Roman"/>
          <w:sz w:val="24"/>
          <w:szCs w:val="24"/>
        </w:rPr>
        <w:t xml:space="preserve"> приказом </w:t>
      </w:r>
      <w:r w:rsidR="009E164F" w:rsidRPr="009E164F">
        <w:rPr>
          <w:rFonts w:ascii="Times New Roman" w:hAnsi="Times New Roman"/>
          <w:lang w:eastAsia="ar-SA"/>
        </w:rPr>
        <w:t>ФГБОУ ДПО ИРПО</w:t>
      </w:r>
      <w:r w:rsidR="009E164F">
        <w:rPr>
          <w:rFonts w:ascii="Times New Roman" w:hAnsi="Times New Roman"/>
          <w:lang w:eastAsia="ar-SA"/>
        </w:rPr>
        <w:t xml:space="preserve"> </w:t>
      </w:r>
      <w:r w:rsidRPr="004038D4">
        <w:rPr>
          <w:rFonts w:ascii="Times New Roman" w:hAnsi="Times New Roman" w:cs="Times New Roman"/>
          <w:sz w:val="24"/>
          <w:szCs w:val="24"/>
        </w:rPr>
        <w:t>ФГ</w:t>
      </w:r>
      <w:r w:rsidR="009E164F">
        <w:rPr>
          <w:rFonts w:ascii="Times New Roman" w:hAnsi="Times New Roman" w:cs="Times New Roman"/>
          <w:sz w:val="24"/>
          <w:szCs w:val="24"/>
        </w:rPr>
        <w:t>БОУ ДПО ИРПО</w:t>
      </w:r>
      <w:r w:rsidR="009E164F" w:rsidRPr="009E164F">
        <w:rPr>
          <w:rFonts w:ascii="Times New Roman" w:hAnsi="Times New Roman"/>
          <w:lang w:eastAsia="ar-SA"/>
        </w:rPr>
        <w:t xml:space="preserve"> </w:t>
      </w:r>
      <w:r w:rsidR="008E2629">
        <w:rPr>
          <w:rFonts w:ascii="Times New Roman" w:hAnsi="Times New Roman"/>
          <w:lang w:eastAsia="ar-SA"/>
        </w:rPr>
        <w:t>№ 49</w:t>
      </w:r>
      <w:r w:rsidR="009E164F" w:rsidRPr="009E164F">
        <w:rPr>
          <w:rFonts w:ascii="Times New Roman" w:hAnsi="Times New Roman"/>
          <w:lang w:eastAsia="ar-SA"/>
        </w:rPr>
        <w:t xml:space="preserve">6 от </w:t>
      </w:r>
      <w:r w:rsidR="008E2629">
        <w:rPr>
          <w:rFonts w:ascii="Times New Roman" w:hAnsi="Times New Roman"/>
          <w:lang w:eastAsia="ar-SA"/>
        </w:rPr>
        <w:t>10.10</w:t>
      </w:r>
      <w:r w:rsidR="009E164F" w:rsidRPr="009E164F">
        <w:rPr>
          <w:rFonts w:ascii="Times New Roman" w:hAnsi="Times New Roman"/>
          <w:lang w:eastAsia="ar-SA"/>
        </w:rPr>
        <w:t>.2022</w:t>
      </w:r>
      <w:r w:rsidR="009E164F">
        <w:rPr>
          <w:rFonts w:ascii="Times New Roman" w:hAnsi="Times New Roman" w:cs="Times New Roman"/>
          <w:sz w:val="24"/>
          <w:szCs w:val="24"/>
        </w:rPr>
        <w:t>)</w:t>
      </w:r>
    </w:p>
    <w:p w:rsidR="004038D4" w:rsidRPr="00B55EFF" w:rsidRDefault="004038D4" w:rsidP="004038D4">
      <w:pPr>
        <w:suppressAutoHyphens/>
        <w:spacing w:after="0"/>
        <w:jc w:val="both"/>
        <w:rPr>
          <w:rFonts w:ascii="Times New Roman" w:hAnsi="Times New Roman"/>
          <w:bCs/>
          <w:color w:val="000000"/>
          <w:sz w:val="24"/>
          <w:szCs w:val="24"/>
        </w:rPr>
      </w:pPr>
    </w:p>
    <w:p w:rsidR="00695007" w:rsidRPr="00315F34" w:rsidRDefault="00695007" w:rsidP="00695007">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w:t>
      </w:r>
      <w:r w:rsidR="009D01CA">
        <w:rPr>
          <w:rFonts w:ascii="Times New Roman" w:hAnsi="Times New Roman"/>
          <w:bCs/>
          <w:color w:val="000000"/>
          <w:sz w:val="24"/>
          <w:szCs w:val="24"/>
        </w:rPr>
        <w:t xml:space="preserve">ращений, используемых в тексте </w:t>
      </w:r>
      <w:r w:rsidRPr="00315F34">
        <w:rPr>
          <w:rFonts w:ascii="Times New Roman" w:hAnsi="Times New Roman"/>
          <w:bCs/>
          <w:color w:val="000000"/>
          <w:sz w:val="24"/>
          <w:szCs w:val="24"/>
        </w:rPr>
        <w:t>ООП:</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ООП –</w:t>
      </w:r>
      <w:r w:rsidR="009D01CA">
        <w:rPr>
          <w:rFonts w:ascii="Times New Roman" w:hAnsi="Times New Roman"/>
          <w:bCs/>
          <w:color w:val="000000"/>
          <w:sz w:val="24"/>
          <w:szCs w:val="24"/>
        </w:rPr>
        <w:t xml:space="preserve"> </w:t>
      </w:r>
      <w:r w:rsidRPr="00315F34">
        <w:rPr>
          <w:rFonts w:ascii="Times New Roman" w:hAnsi="Times New Roman"/>
          <w:bCs/>
          <w:color w:val="000000"/>
          <w:sz w:val="24"/>
          <w:szCs w:val="24"/>
        </w:rPr>
        <w:t xml:space="preserve">основная образовательная программа; </w:t>
      </w:r>
    </w:p>
    <w:p w:rsidR="00695007" w:rsidRPr="00315F34" w:rsidRDefault="00695007" w:rsidP="00695007">
      <w:pPr>
        <w:tabs>
          <w:tab w:val="left" w:pos="993"/>
        </w:tabs>
        <w:suppressAutoHyphens/>
        <w:spacing w:after="0"/>
        <w:ind w:firstLine="709"/>
        <w:jc w:val="both"/>
        <w:rPr>
          <w:rFonts w:ascii="Times New Roman" w:hAnsi="Times New Roman"/>
          <w:iCs/>
          <w:color w:val="000000"/>
          <w:sz w:val="24"/>
          <w:szCs w:val="24"/>
        </w:rPr>
      </w:pPr>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ЛР – личностные результаты;</w:t>
      </w:r>
    </w:p>
    <w:p w:rsidR="00695007" w:rsidRPr="00315F34" w:rsidRDefault="00695007" w:rsidP="00695007">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rsidR="00695007" w:rsidRPr="00315F34" w:rsidRDefault="00695007" w:rsidP="00695007">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ОП – общепрофессиональный цикл;</w:t>
      </w:r>
    </w:p>
    <w:p w:rsidR="00695007" w:rsidRPr="00315F34" w:rsidRDefault="00695007" w:rsidP="00695007">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w:t>
      </w:r>
      <w:r w:rsidR="009D01CA">
        <w:rPr>
          <w:rFonts w:ascii="Times New Roman" w:hAnsi="Times New Roman"/>
          <w:bCs/>
          <w:color w:val="000000"/>
          <w:sz w:val="24"/>
          <w:szCs w:val="24"/>
        </w:rPr>
        <w:t>.01(</w:t>
      </w:r>
      <w:r w:rsidR="009D01CA">
        <w:rPr>
          <w:rFonts w:ascii="Times New Roman" w:hAnsi="Times New Roman"/>
          <w:bCs/>
          <w:color w:val="000000"/>
          <w:sz w:val="24"/>
          <w:szCs w:val="24"/>
          <w:lang w:val="en-US"/>
        </w:rPr>
        <w:t>n</w:t>
      </w:r>
      <w:r w:rsidR="009D01CA" w:rsidRPr="008153E9">
        <w:rPr>
          <w:rFonts w:ascii="Times New Roman" w:hAnsi="Times New Roman"/>
          <w:bCs/>
          <w:color w:val="000000"/>
          <w:sz w:val="24"/>
          <w:szCs w:val="24"/>
        </w:rPr>
        <w:t>)</w:t>
      </w:r>
      <w:r w:rsidRPr="00315F34">
        <w:rPr>
          <w:rFonts w:ascii="Times New Roman" w:hAnsi="Times New Roman"/>
          <w:bCs/>
          <w:color w:val="000000"/>
          <w:sz w:val="24"/>
          <w:szCs w:val="24"/>
        </w:rPr>
        <w:t xml:space="preserve"> – общепрофессиональная дисциплина;</w:t>
      </w:r>
    </w:p>
    <w:p w:rsidR="00695007" w:rsidRPr="00315F34"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rsidR="00695007" w:rsidRPr="009D01CA" w:rsidRDefault="00695007" w:rsidP="00695007">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sidR="009D01CA">
        <w:rPr>
          <w:rFonts w:ascii="Times New Roman" w:hAnsi="Times New Roman"/>
          <w:bCs/>
          <w:color w:val="000000"/>
          <w:sz w:val="24"/>
          <w:szCs w:val="24"/>
        </w:rPr>
        <w:t>;</w:t>
      </w:r>
    </w:p>
    <w:p w:rsidR="009D01CA" w:rsidRPr="009D01CA" w:rsidRDefault="009D01CA" w:rsidP="009E164F">
      <w:pPr>
        <w:spacing w:after="0"/>
        <w:rPr>
          <w:rFonts w:ascii="Times New Roman" w:hAnsi="Times New Roman" w:cs="Times New Roman"/>
          <w:sz w:val="24"/>
          <w:szCs w:val="24"/>
        </w:rPr>
      </w:pPr>
      <w:bookmarkStart w:id="1" w:name="_Toc103587472"/>
    </w:p>
    <w:p w:rsidR="00695007" w:rsidRPr="00F668F6" w:rsidRDefault="009E164F" w:rsidP="008B02E0">
      <w:pPr>
        <w:spacing w:after="0"/>
        <w:jc w:val="center"/>
        <w:rPr>
          <w:rFonts w:ascii="Times New Roman" w:hAnsi="Times New Roman" w:cs="Times New Roman"/>
          <w:i/>
          <w:sz w:val="24"/>
          <w:szCs w:val="24"/>
        </w:rPr>
      </w:pPr>
      <w:r w:rsidRPr="00F668F6">
        <w:rPr>
          <w:rFonts w:ascii="Times New Roman" w:hAnsi="Times New Roman" w:cs="Times New Roman"/>
          <w:sz w:val="24"/>
          <w:szCs w:val="24"/>
        </w:rPr>
        <w:t xml:space="preserve">РАЗДЕЛ </w:t>
      </w:r>
      <w:r w:rsidR="00695007" w:rsidRPr="00F668F6">
        <w:rPr>
          <w:rFonts w:ascii="Times New Roman" w:hAnsi="Times New Roman" w:cs="Times New Roman"/>
          <w:sz w:val="24"/>
          <w:szCs w:val="24"/>
        </w:rPr>
        <w:t xml:space="preserve">2. </w:t>
      </w:r>
      <w:r w:rsidRPr="00F668F6">
        <w:rPr>
          <w:rFonts w:ascii="Times New Roman" w:hAnsi="Times New Roman" w:cs="Times New Roman"/>
          <w:sz w:val="24"/>
          <w:szCs w:val="24"/>
        </w:rPr>
        <w:t>ОБЩАЯ ХАРАКТЕРИСТИКА ОБРАЗОВАТЕЛЬНОЙ ПРОГРАММЫ</w:t>
      </w:r>
      <w:bookmarkEnd w:id="1"/>
    </w:p>
    <w:p w:rsidR="00F668F6" w:rsidRDefault="00F668F6" w:rsidP="00695007">
      <w:pPr>
        <w:suppressAutoHyphens/>
        <w:spacing w:after="0"/>
        <w:ind w:firstLine="709"/>
        <w:jc w:val="both"/>
        <w:rPr>
          <w:rFonts w:ascii="Times New Roman" w:hAnsi="Times New Roman"/>
          <w:sz w:val="24"/>
          <w:szCs w:val="24"/>
        </w:rPr>
      </w:pPr>
    </w:p>
    <w:p w:rsidR="00695007" w:rsidRDefault="00695007" w:rsidP="00695007">
      <w:pPr>
        <w:suppressAutoHyphens/>
        <w:spacing w:after="0"/>
        <w:ind w:firstLine="709"/>
        <w:jc w:val="both"/>
        <w:rPr>
          <w:rFonts w:ascii="Times New Roman" w:hAnsi="Times New Roman"/>
          <w:i/>
          <w:sz w:val="24"/>
          <w:szCs w:val="24"/>
        </w:rPr>
      </w:pPr>
      <w:r w:rsidRPr="00315F34">
        <w:rPr>
          <w:rFonts w:ascii="Times New Roman" w:hAnsi="Times New Roman"/>
          <w:sz w:val="24"/>
          <w:szCs w:val="24"/>
        </w:rPr>
        <w:t xml:space="preserve">Квалификация, присваиваемая выпускникам </w:t>
      </w:r>
      <w:r w:rsidR="009D01CA">
        <w:rPr>
          <w:rFonts w:ascii="Times New Roman" w:hAnsi="Times New Roman"/>
          <w:sz w:val="24"/>
          <w:szCs w:val="24"/>
        </w:rPr>
        <w:t>ООП</w:t>
      </w:r>
      <w:r w:rsidRPr="00315F34">
        <w:rPr>
          <w:rFonts w:ascii="Times New Roman" w:hAnsi="Times New Roman"/>
          <w:sz w:val="24"/>
          <w:szCs w:val="24"/>
        </w:rPr>
        <w:t xml:space="preserve">: </w:t>
      </w:r>
      <w:r>
        <w:rPr>
          <w:rFonts w:ascii="Times New Roman" w:hAnsi="Times New Roman"/>
          <w:i/>
          <w:sz w:val="24"/>
          <w:szCs w:val="24"/>
        </w:rPr>
        <w:t>техник-механик</w:t>
      </w:r>
      <w:r w:rsidR="0091397A">
        <w:rPr>
          <w:rFonts w:ascii="Times New Roman" w:hAnsi="Times New Roman"/>
          <w:i/>
          <w:sz w:val="24"/>
          <w:szCs w:val="24"/>
        </w:rPr>
        <w:t>;</w:t>
      </w:r>
    </w:p>
    <w:p w:rsidR="00ED39BB" w:rsidRPr="007A6D4A" w:rsidRDefault="00ED39BB" w:rsidP="00ED39BB">
      <w:pPr>
        <w:suppressAutoHyphens/>
        <w:spacing w:after="0"/>
        <w:ind w:firstLine="709"/>
        <w:jc w:val="both"/>
        <w:rPr>
          <w:rFonts w:ascii="Times New Roman" w:hAnsi="Times New Roman"/>
          <w:sz w:val="24"/>
          <w:szCs w:val="24"/>
        </w:rPr>
      </w:pPr>
      <w:r w:rsidRPr="007A6D4A">
        <w:rPr>
          <w:rFonts w:ascii="Times New Roman" w:hAnsi="Times New Roman"/>
          <w:sz w:val="24"/>
          <w:szCs w:val="24"/>
        </w:rPr>
        <w:t>При разработке образовательной программы организация устанавливает направленность, которая конкретизирует содержание программы путем ориентации на виды деятельности</w:t>
      </w:r>
      <w:r>
        <w:rPr>
          <w:rFonts w:ascii="Times New Roman" w:hAnsi="Times New Roman"/>
          <w:sz w:val="24"/>
          <w:szCs w:val="24"/>
        </w:rPr>
        <w:t xml:space="preserve"> (ВД)</w:t>
      </w:r>
      <w:r w:rsidRPr="007A6D4A">
        <w:rPr>
          <w:rFonts w:ascii="Times New Roman" w:hAnsi="Times New Roman"/>
          <w:sz w:val="24"/>
          <w:szCs w:val="24"/>
        </w:rPr>
        <w:t xml:space="preserve">: </w:t>
      </w:r>
    </w:p>
    <w:p w:rsidR="00ED39BB" w:rsidRPr="007A6D4A" w:rsidRDefault="00ED39BB" w:rsidP="00ED39BB">
      <w:pPr>
        <w:suppressAutoHyphens/>
        <w:spacing w:after="0"/>
        <w:ind w:firstLine="709"/>
        <w:jc w:val="both"/>
        <w:rPr>
          <w:rFonts w:ascii="Times New Roman" w:hAnsi="Times New Roman"/>
          <w:sz w:val="24"/>
          <w:szCs w:val="24"/>
        </w:rPr>
      </w:pPr>
      <w:r w:rsidRPr="007A6D4A">
        <w:rPr>
          <w:rFonts w:ascii="Times New Roman" w:hAnsi="Times New Roman"/>
          <w:sz w:val="24"/>
          <w:szCs w:val="24"/>
        </w:rPr>
        <w:t>эксплуатация сельскохозяйственной техники и оборудования;</w:t>
      </w:r>
    </w:p>
    <w:p w:rsidR="00ED39BB" w:rsidRPr="007A6D4A" w:rsidRDefault="00ED39BB" w:rsidP="00ED39BB">
      <w:pPr>
        <w:suppressAutoHyphens/>
        <w:spacing w:after="0"/>
        <w:ind w:firstLine="709"/>
        <w:jc w:val="both"/>
        <w:rPr>
          <w:rFonts w:ascii="Times New Roman" w:hAnsi="Times New Roman"/>
          <w:sz w:val="24"/>
          <w:szCs w:val="24"/>
        </w:rPr>
      </w:pPr>
      <w:r w:rsidRPr="007A6D4A">
        <w:rPr>
          <w:rFonts w:ascii="Times New Roman" w:hAnsi="Times New Roman"/>
          <w:sz w:val="24"/>
          <w:szCs w:val="24"/>
        </w:rPr>
        <w:t>ремонт сельскохозяйственной техники и оборудования.</w:t>
      </w:r>
    </w:p>
    <w:p w:rsidR="00ED39BB" w:rsidRPr="007A6D4A" w:rsidRDefault="00ED39BB" w:rsidP="00ED39BB">
      <w:pPr>
        <w:suppressAutoHyphens/>
        <w:spacing w:after="0"/>
        <w:ind w:firstLine="709"/>
        <w:jc w:val="both"/>
        <w:rPr>
          <w:rFonts w:ascii="Times New Roman" w:hAnsi="Times New Roman"/>
          <w:sz w:val="24"/>
          <w:szCs w:val="24"/>
        </w:rPr>
      </w:pPr>
      <w:r w:rsidRPr="007A6D4A">
        <w:rPr>
          <w:rFonts w:ascii="Times New Roman" w:hAnsi="Times New Roman"/>
          <w:sz w:val="24"/>
          <w:szCs w:val="24"/>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rsidR="00ED39BB" w:rsidRPr="007A6D4A" w:rsidRDefault="00ED39BB" w:rsidP="00ED39BB">
      <w:pPr>
        <w:suppressAutoHyphens/>
        <w:spacing w:after="0"/>
        <w:ind w:firstLine="709"/>
        <w:jc w:val="both"/>
        <w:rPr>
          <w:rFonts w:ascii="Times New Roman" w:hAnsi="Times New Roman"/>
          <w:b/>
          <w:sz w:val="24"/>
          <w:szCs w:val="24"/>
        </w:rPr>
      </w:pPr>
      <w:r w:rsidRPr="007A6D4A">
        <w:rPr>
          <w:rFonts w:ascii="Times New Roman" w:hAnsi="Times New Roman"/>
          <w:sz w:val="24"/>
          <w:szCs w:val="24"/>
        </w:rPr>
        <w:t xml:space="preserve">Формы обучения: </w:t>
      </w:r>
      <w:r>
        <w:rPr>
          <w:rFonts w:ascii="Times New Roman" w:hAnsi="Times New Roman"/>
          <w:sz w:val="24"/>
          <w:szCs w:val="24"/>
        </w:rPr>
        <w:t>очная</w:t>
      </w:r>
      <w:r w:rsidRPr="007A6D4A">
        <w:rPr>
          <w:rFonts w:ascii="Times New Roman" w:hAnsi="Times New Roman"/>
          <w:bCs/>
          <w:sz w:val="24"/>
          <w:szCs w:val="24"/>
        </w:rPr>
        <w:t>.</w:t>
      </w:r>
    </w:p>
    <w:p w:rsidR="00ED39BB" w:rsidRPr="007A6D4A" w:rsidRDefault="00ED39BB" w:rsidP="00ED39BB">
      <w:pPr>
        <w:suppressAutoHyphens/>
        <w:spacing w:after="0"/>
        <w:ind w:firstLine="709"/>
        <w:jc w:val="both"/>
        <w:rPr>
          <w:rFonts w:ascii="Times New Roman" w:hAnsi="Times New Roman"/>
          <w:sz w:val="24"/>
          <w:szCs w:val="24"/>
        </w:rPr>
      </w:pPr>
      <w:r w:rsidRPr="007A6D4A">
        <w:rPr>
          <w:rFonts w:ascii="Times New Roman" w:hAnsi="Times New Roman"/>
          <w:sz w:val="24"/>
          <w:szCs w:val="24"/>
        </w:rPr>
        <w:t>Объем программы по освоению программы среднего профессионального образования на базе основного общего образования с одновременным получением среднего общего образования: 5940 академических часов, со сроком обучения 3 года 10 месяцев.</w:t>
      </w:r>
    </w:p>
    <w:p w:rsidR="00ED39BB" w:rsidRDefault="00ED39BB" w:rsidP="00695007">
      <w:pPr>
        <w:suppressAutoHyphens/>
        <w:spacing w:after="0"/>
        <w:ind w:firstLine="709"/>
        <w:jc w:val="both"/>
        <w:rPr>
          <w:rFonts w:ascii="Times New Roman" w:hAnsi="Times New Roman"/>
          <w:b/>
          <w:bCs/>
          <w:sz w:val="24"/>
          <w:szCs w:val="24"/>
        </w:rPr>
      </w:pPr>
      <w:r>
        <w:rPr>
          <w:rFonts w:ascii="Times New Roman" w:hAnsi="Times New Roman"/>
          <w:b/>
          <w:bCs/>
          <w:sz w:val="24"/>
          <w:szCs w:val="24"/>
        </w:rPr>
        <w:br w:type="page"/>
      </w:r>
    </w:p>
    <w:p w:rsidR="00695007" w:rsidRPr="00F668F6" w:rsidRDefault="00ED39BB" w:rsidP="008B02E0">
      <w:pPr>
        <w:suppressAutoHyphens/>
        <w:spacing w:after="0"/>
        <w:jc w:val="center"/>
        <w:rPr>
          <w:rFonts w:ascii="Times New Roman" w:hAnsi="Times New Roman"/>
          <w:bCs/>
          <w:sz w:val="24"/>
          <w:szCs w:val="24"/>
        </w:rPr>
      </w:pPr>
      <w:r w:rsidRPr="00F668F6">
        <w:rPr>
          <w:rFonts w:ascii="Times New Roman" w:hAnsi="Times New Roman"/>
          <w:bCs/>
          <w:sz w:val="24"/>
          <w:szCs w:val="24"/>
        </w:rPr>
        <w:lastRenderedPageBreak/>
        <w:t>РАЗДЕЛ</w:t>
      </w:r>
      <w:r w:rsidR="00695007" w:rsidRPr="00F668F6">
        <w:rPr>
          <w:rFonts w:ascii="Times New Roman" w:hAnsi="Times New Roman"/>
          <w:bCs/>
          <w:sz w:val="24"/>
          <w:szCs w:val="24"/>
        </w:rPr>
        <w:t xml:space="preserve"> 3. </w:t>
      </w:r>
      <w:r w:rsidRPr="00F668F6">
        <w:rPr>
          <w:rFonts w:ascii="Times New Roman" w:hAnsi="Times New Roman"/>
          <w:bCs/>
          <w:sz w:val="24"/>
          <w:szCs w:val="24"/>
        </w:rPr>
        <w:t>ХАРАКТЕРИСТИКА ПРОФЕССИОНАЛЬНОЙ ДЕЯТЕЛЬНОСТИ ВЫПУСКНИКА</w:t>
      </w:r>
    </w:p>
    <w:p w:rsidR="0091397A" w:rsidRDefault="0091397A" w:rsidP="00695007">
      <w:pPr>
        <w:suppressAutoHyphens/>
        <w:spacing w:after="0"/>
        <w:ind w:firstLine="709"/>
        <w:jc w:val="both"/>
        <w:rPr>
          <w:rFonts w:ascii="Times New Roman" w:hAnsi="Times New Roman"/>
          <w:sz w:val="24"/>
          <w:szCs w:val="24"/>
        </w:rPr>
      </w:pPr>
    </w:p>
    <w:p w:rsidR="00695007" w:rsidRPr="00226C5E" w:rsidRDefault="00695007" w:rsidP="00695007">
      <w:pPr>
        <w:suppressAutoHyphens/>
        <w:spacing w:after="0"/>
        <w:ind w:firstLine="709"/>
        <w:jc w:val="both"/>
        <w:rPr>
          <w:rFonts w:ascii="Times New Roman" w:hAnsi="Times New Roman"/>
          <w:sz w:val="24"/>
          <w:szCs w:val="24"/>
        </w:rPr>
      </w:pPr>
      <w:r w:rsidRPr="00315F34">
        <w:rPr>
          <w:rFonts w:ascii="Times New Roman" w:hAnsi="Times New Roman"/>
          <w:sz w:val="24"/>
          <w:szCs w:val="24"/>
        </w:rPr>
        <w:t>3.1. Область профессиональной деятельности выпускников</w:t>
      </w:r>
      <w:r w:rsidRPr="00315F34">
        <w:rPr>
          <w:rStyle w:val="ad"/>
          <w:bCs/>
        </w:rPr>
        <w:footnoteReference w:id="1"/>
      </w:r>
      <w:r w:rsidRPr="00315F34">
        <w:rPr>
          <w:rFonts w:ascii="Times New Roman" w:hAnsi="Times New Roman"/>
          <w:sz w:val="24"/>
          <w:szCs w:val="24"/>
        </w:rPr>
        <w:t xml:space="preserve">: </w:t>
      </w:r>
      <w:r w:rsidRPr="00226C5E">
        <w:rPr>
          <w:rFonts w:ascii="Times New Roman" w:hAnsi="Times New Roman"/>
          <w:sz w:val="24"/>
          <w:szCs w:val="24"/>
        </w:rPr>
        <w:t xml:space="preserve">13 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 </w:t>
      </w:r>
    </w:p>
    <w:p w:rsidR="00695007" w:rsidRPr="00315F34" w:rsidRDefault="00695007" w:rsidP="00695007">
      <w:pPr>
        <w:suppressAutoHyphens/>
        <w:spacing w:after="0"/>
        <w:ind w:firstLine="709"/>
        <w:jc w:val="both"/>
        <w:rPr>
          <w:rFonts w:ascii="Times New Roman" w:hAnsi="Times New Roman"/>
          <w:bCs/>
          <w:sz w:val="24"/>
          <w:szCs w:val="24"/>
        </w:rPr>
      </w:pPr>
      <w:r w:rsidRPr="00226C5E">
        <w:rPr>
          <w:rFonts w:ascii="Times New Roman" w:hAnsi="Times New Roman"/>
          <w:sz w:val="24"/>
          <w:szCs w:val="24"/>
        </w:rPr>
        <w:t>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r>
        <w:rPr>
          <w:rFonts w:ascii="Times New Roman" w:hAnsi="Times New Roman"/>
          <w:sz w:val="24"/>
          <w:szCs w:val="24"/>
        </w:rPr>
        <w:t>.</w:t>
      </w:r>
    </w:p>
    <w:p w:rsidR="00F668F6" w:rsidRDefault="00F668F6" w:rsidP="00695007">
      <w:pPr>
        <w:suppressAutoHyphens/>
        <w:spacing w:after="0"/>
        <w:ind w:firstLine="709"/>
        <w:jc w:val="both"/>
        <w:rPr>
          <w:rFonts w:ascii="Times New Roman" w:hAnsi="Times New Roman"/>
          <w:sz w:val="24"/>
          <w:szCs w:val="24"/>
        </w:rPr>
      </w:pPr>
    </w:p>
    <w:p w:rsidR="00695007" w:rsidRPr="00315F34" w:rsidRDefault="00695007" w:rsidP="00695007">
      <w:pPr>
        <w:suppressAutoHyphens/>
        <w:spacing w:after="0"/>
        <w:ind w:firstLine="709"/>
        <w:jc w:val="both"/>
        <w:rPr>
          <w:rFonts w:ascii="Times New Roman" w:hAnsi="Times New Roman"/>
          <w:i/>
          <w:sz w:val="24"/>
          <w:szCs w:val="24"/>
        </w:rPr>
      </w:pPr>
      <w:r w:rsidRPr="00315F34">
        <w:rPr>
          <w:rFonts w:ascii="Times New Roman" w:hAnsi="Times New Roman"/>
          <w:sz w:val="24"/>
          <w:szCs w:val="24"/>
        </w:rPr>
        <w:t xml:space="preserve">3.2. </w:t>
      </w:r>
      <w:bookmarkStart w:id="3" w:name="_Toc460855523"/>
      <w:bookmarkStart w:id="4"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3"/>
      <w:bookmarkEnd w:id="4"/>
      <w:r w:rsidRPr="00315F34">
        <w:rPr>
          <w:rFonts w:ascii="Times New Roman" w:hAnsi="Times New Roman"/>
          <w:sz w:val="24"/>
          <w:szCs w:val="24"/>
        </w:rPr>
        <w:t>и</w:t>
      </w:r>
      <w:r w:rsidR="00ED39BB">
        <w:rPr>
          <w:rFonts w:ascii="Times New Roman" w:hAnsi="Times New Roman"/>
          <w:sz w:val="24"/>
          <w:szCs w:val="24"/>
        </w:rPr>
        <w:t xml:space="preserve"> представлены в таблице 3.1</w:t>
      </w:r>
      <w:r>
        <w:rPr>
          <w:rFonts w:ascii="Times New Roman" w:hAnsi="Times New Roman"/>
          <w:sz w:val="24"/>
          <w:szCs w:val="24"/>
        </w:rPr>
        <w:t>:</w:t>
      </w:r>
    </w:p>
    <w:p w:rsidR="00695007" w:rsidRPr="00315F34" w:rsidRDefault="0091397A" w:rsidP="0091397A">
      <w:pPr>
        <w:suppressAutoHyphens/>
        <w:spacing w:after="0"/>
        <w:ind w:firstLine="709"/>
        <w:jc w:val="right"/>
        <w:rPr>
          <w:rFonts w:ascii="Times New Roman" w:hAnsi="Times New Roman"/>
          <w:sz w:val="24"/>
          <w:szCs w:val="24"/>
        </w:rPr>
      </w:pPr>
      <w:r>
        <w:rPr>
          <w:rFonts w:ascii="Times New Roman" w:hAnsi="Times New Roman"/>
          <w:sz w:val="24"/>
          <w:szCs w:val="24"/>
        </w:rPr>
        <w:t xml:space="preserve">Таблица </w:t>
      </w:r>
      <w:r w:rsidR="00ED39BB">
        <w:rPr>
          <w:rFonts w:ascii="Times New Roman" w:hAnsi="Times New Roman"/>
          <w:sz w:val="24"/>
          <w:szCs w:val="24"/>
        </w:rPr>
        <w:t>3.1</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5954"/>
      </w:tblGrid>
      <w:tr w:rsidR="00695007" w:rsidRPr="00F71907" w:rsidTr="00ED39BB">
        <w:trPr>
          <w:trHeight w:val="681"/>
        </w:trPr>
        <w:tc>
          <w:tcPr>
            <w:tcW w:w="4077" w:type="dxa"/>
            <w:tcBorders>
              <w:top w:val="single" w:sz="4" w:space="0" w:color="auto"/>
            </w:tcBorders>
          </w:tcPr>
          <w:p w:rsidR="00695007" w:rsidRPr="00F71907" w:rsidRDefault="00695007" w:rsidP="00F71907">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видов деятельности</w:t>
            </w:r>
          </w:p>
        </w:tc>
        <w:tc>
          <w:tcPr>
            <w:tcW w:w="5954" w:type="dxa"/>
            <w:tcBorders>
              <w:top w:val="single" w:sz="4" w:space="0" w:color="auto"/>
            </w:tcBorders>
          </w:tcPr>
          <w:p w:rsidR="00695007" w:rsidRPr="00F71907" w:rsidRDefault="00695007" w:rsidP="00F71907">
            <w:pPr>
              <w:suppressAutoHyphens/>
              <w:spacing w:after="0" w:line="240" w:lineRule="auto"/>
              <w:jc w:val="center"/>
              <w:rPr>
                <w:rFonts w:ascii="Times New Roman" w:hAnsi="Times New Roman"/>
                <w:sz w:val="24"/>
                <w:szCs w:val="24"/>
              </w:rPr>
            </w:pPr>
            <w:r w:rsidRPr="00F71907">
              <w:rPr>
                <w:rFonts w:ascii="Times New Roman" w:hAnsi="Times New Roman"/>
                <w:sz w:val="24"/>
                <w:szCs w:val="24"/>
              </w:rPr>
              <w:t>Наименование профессиональных модулей и соответствующих междисциплинарных курсов</w:t>
            </w:r>
          </w:p>
        </w:tc>
      </w:tr>
      <w:tr w:rsidR="00695007" w:rsidRPr="00F71907" w:rsidTr="00ED39BB">
        <w:tc>
          <w:tcPr>
            <w:tcW w:w="4077" w:type="dxa"/>
          </w:tcPr>
          <w:p w:rsidR="00695007" w:rsidRPr="00F71907" w:rsidRDefault="00695007" w:rsidP="00F71907">
            <w:pPr>
              <w:suppressAutoHyphens/>
              <w:spacing w:after="0" w:line="240" w:lineRule="auto"/>
              <w:jc w:val="both"/>
              <w:rPr>
                <w:rFonts w:ascii="Times New Roman" w:hAnsi="Times New Roman"/>
                <w:iCs/>
                <w:sz w:val="24"/>
                <w:szCs w:val="24"/>
              </w:rPr>
            </w:pPr>
            <w:r w:rsidRPr="00F71907">
              <w:rPr>
                <w:rFonts w:ascii="Times New Roman" w:hAnsi="Times New Roman"/>
                <w:iCs/>
                <w:sz w:val="24"/>
                <w:szCs w:val="24"/>
              </w:rPr>
              <w:t>Эксплуатация сельскохозяйственной техники и оборудования</w:t>
            </w:r>
          </w:p>
        </w:tc>
        <w:tc>
          <w:tcPr>
            <w:tcW w:w="5954" w:type="dxa"/>
          </w:tcPr>
          <w:p w:rsidR="00695007" w:rsidRPr="00F71907" w:rsidRDefault="0091397A" w:rsidP="00F71907">
            <w:pPr>
              <w:suppressAutoHyphens/>
              <w:spacing w:after="0" w:line="240" w:lineRule="auto"/>
              <w:jc w:val="both"/>
              <w:rPr>
                <w:rFonts w:ascii="Times New Roman" w:hAnsi="Times New Roman"/>
                <w:sz w:val="24"/>
                <w:szCs w:val="24"/>
              </w:rPr>
            </w:pPr>
            <w:r w:rsidRPr="00F71907">
              <w:rPr>
                <w:rFonts w:ascii="Times New Roman" w:hAnsi="Times New Roman"/>
                <w:sz w:val="24"/>
                <w:szCs w:val="24"/>
              </w:rPr>
              <w:t>ПМ.01</w:t>
            </w:r>
            <w:r w:rsidR="00695007" w:rsidRPr="00F71907">
              <w:rPr>
                <w:rFonts w:ascii="Times New Roman" w:hAnsi="Times New Roman"/>
                <w:sz w:val="24"/>
                <w:szCs w:val="24"/>
              </w:rPr>
              <w:t xml:space="preserve"> Эксплуатация сельскохозяйственной техники и оборудования</w:t>
            </w:r>
          </w:p>
        </w:tc>
      </w:tr>
      <w:tr w:rsidR="00ED39BB" w:rsidRPr="00F71907" w:rsidTr="00ED39BB">
        <w:tc>
          <w:tcPr>
            <w:tcW w:w="4077" w:type="dxa"/>
          </w:tcPr>
          <w:p w:rsidR="00ED39BB" w:rsidRPr="007A6D4A" w:rsidRDefault="00ED39BB" w:rsidP="00ED39BB">
            <w:pPr>
              <w:suppressAutoHyphens/>
              <w:spacing w:after="0"/>
              <w:rPr>
                <w:rFonts w:ascii="Times New Roman" w:hAnsi="Times New Roman"/>
              </w:rPr>
            </w:pPr>
            <w:r w:rsidRPr="007A6D4A">
              <w:rPr>
                <w:rFonts w:ascii="Times New Roman" w:hAnsi="Times New Roman"/>
              </w:rPr>
              <w:t>Ремонт сельскохозяйственной техники и оборудования</w:t>
            </w:r>
          </w:p>
        </w:tc>
        <w:tc>
          <w:tcPr>
            <w:tcW w:w="5954" w:type="dxa"/>
          </w:tcPr>
          <w:p w:rsidR="00ED39BB" w:rsidRPr="007A6D4A" w:rsidRDefault="00ED39BB" w:rsidP="00ED39BB">
            <w:pPr>
              <w:suppressAutoHyphens/>
              <w:spacing w:after="0"/>
              <w:rPr>
                <w:rFonts w:ascii="Times New Roman" w:hAnsi="Times New Roman"/>
              </w:rPr>
            </w:pPr>
            <w:r>
              <w:rPr>
                <w:rFonts w:ascii="Times New Roman" w:hAnsi="Times New Roman"/>
              </w:rPr>
              <w:t>ПМ.02</w:t>
            </w:r>
            <w:r>
              <w:t xml:space="preserve"> </w:t>
            </w:r>
            <w:r w:rsidRPr="00A52C46">
              <w:rPr>
                <w:rFonts w:ascii="Times New Roman" w:hAnsi="Times New Roman"/>
              </w:rPr>
              <w:t>Ремонт сельскохозяйственной техники и оборудования</w:t>
            </w:r>
          </w:p>
        </w:tc>
      </w:tr>
      <w:tr w:rsidR="00ED39BB" w:rsidRPr="00F71907" w:rsidTr="00ED39BB">
        <w:tc>
          <w:tcPr>
            <w:tcW w:w="4077" w:type="dxa"/>
          </w:tcPr>
          <w:p w:rsidR="00ED39BB" w:rsidRPr="00F71907" w:rsidRDefault="00ED39BB" w:rsidP="00ED39BB">
            <w:pPr>
              <w:suppressAutoHyphens/>
              <w:spacing w:after="0" w:line="240" w:lineRule="auto"/>
              <w:rPr>
                <w:rFonts w:ascii="Times New Roman" w:hAnsi="Times New Roman"/>
                <w:iCs/>
                <w:sz w:val="24"/>
                <w:szCs w:val="24"/>
              </w:rPr>
            </w:pPr>
            <w:r w:rsidRPr="00F71907">
              <w:rPr>
                <w:rFonts w:ascii="Times New Roman" w:hAnsi="Times New Roman"/>
                <w:iCs/>
                <w:sz w:val="24"/>
                <w:szCs w:val="24"/>
              </w:rPr>
              <w:t>Освоение видов работ по одной или нескольким профессиям рабочих, должностям служащих</w:t>
            </w:r>
          </w:p>
        </w:tc>
        <w:tc>
          <w:tcPr>
            <w:tcW w:w="5954" w:type="dxa"/>
          </w:tcPr>
          <w:p w:rsidR="00ED39BB" w:rsidRPr="00F71907" w:rsidRDefault="00ED39BB" w:rsidP="00ED39BB">
            <w:pPr>
              <w:suppressAutoHyphens/>
              <w:spacing w:after="0" w:line="240" w:lineRule="auto"/>
              <w:jc w:val="both"/>
              <w:rPr>
                <w:rFonts w:ascii="Times New Roman" w:hAnsi="Times New Roman"/>
                <w:sz w:val="24"/>
                <w:szCs w:val="24"/>
              </w:rPr>
            </w:pPr>
            <w:r w:rsidRPr="00F71907">
              <w:rPr>
                <w:rFonts w:ascii="Times New Roman" w:hAnsi="Times New Roman"/>
                <w:sz w:val="24"/>
                <w:szCs w:val="24"/>
              </w:rPr>
              <w:t xml:space="preserve">МДК 02.01 </w:t>
            </w:r>
            <w:r w:rsidRPr="00F71907">
              <w:rPr>
                <w:rFonts w:ascii="Times New Roman" w:eastAsia="Calibri" w:hAnsi="Times New Roman"/>
                <w:bCs/>
                <w:sz w:val="24"/>
                <w:szCs w:val="24"/>
              </w:rPr>
              <w:t>Теоретическая подготовка трактористов-машинистов категории "В", "С", "Д", "Е", "F" (ПДД,</w:t>
            </w:r>
            <w:r>
              <w:rPr>
                <w:rFonts w:ascii="Times New Roman" w:eastAsia="Calibri" w:hAnsi="Times New Roman"/>
                <w:bCs/>
                <w:sz w:val="24"/>
                <w:szCs w:val="24"/>
              </w:rPr>
              <w:t xml:space="preserve"> </w:t>
            </w:r>
            <w:r w:rsidRPr="00F71907">
              <w:rPr>
                <w:rFonts w:ascii="Times New Roman" w:eastAsia="Calibri" w:hAnsi="Times New Roman"/>
                <w:bCs/>
                <w:sz w:val="24"/>
                <w:szCs w:val="24"/>
              </w:rPr>
              <w:t>ОБД, Мед.</w:t>
            </w:r>
            <w:r>
              <w:rPr>
                <w:rFonts w:ascii="Times New Roman" w:eastAsia="Calibri" w:hAnsi="Times New Roman"/>
                <w:bCs/>
                <w:sz w:val="24"/>
                <w:szCs w:val="24"/>
              </w:rPr>
              <w:t xml:space="preserve"> </w:t>
            </w:r>
            <w:r w:rsidRPr="00F71907">
              <w:rPr>
                <w:rFonts w:ascii="Times New Roman" w:eastAsia="Calibri" w:hAnsi="Times New Roman"/>
                <w:bCs/>
                <w:sz w:val="24"/>
                <w:szCs w:val="24"/>
              </w:rPr>
              <w:t>помощь)</w:t>
            </w:r>
            <w:r w:rsidRPr="00F71907">
              <w:rPr>
                <w:rFonts w:ascii="Times New Roman" w:hAnsi="Times New Roman"/>
                <w:sz w:val="24"/>
                <w:szCs w:val="24"/>
              </w:rPr>
              <w:t xml:space="preserve"> </w:t>
            </w:r>
          </w:p>
        </w:tc>
      </w:tr>
    </w:tbl>
    <w:p w:rsidR="00F668F6" w:rsidRDefault="00F668F6" w:rsidP="00413932">
      <w:pPr>
        <w:spacing w:after="0"/>
        <w:ind w:firstLine="709"/>
        <w:rPr>
          <w:rFonts w:ascii="Times New Roman" w:hAnsi="Times New Roman" w:cs="Times New Roman"/>
          <w:b/>
          <w:sz w:val="24"/>
          <w:szCs w:val="24"/>
        </w:rPr>
      </w:pPr>
      <w:bookmarkStart w:id="5" w:name="_Toc103587473"/>
    </w:p>
    <w:p w:rsidR="00695007" w:rsidRPr="00F668F6" w:rsidRDefault="00ED39BB" w:rsidP="008B02E0">
      <w:pPr>
        <w:spacing w:after="0"/>
        <w:jc w:val="center"/>
        <w:rPr>
          <w:rFonts w:ascii="Times New Roman" w:hAnsi="Times New Roman" w:cs="Times New Roman"/>
          <w:sz w:val="24"/>
          <w:szCs w:val="24"/>
        </w:rPr>
      </w:pPr>
      <w:r w:rsidRPr="00F668F6">
        <w:rPr>
          <w:rFonts w:ascii="Times New Roman" w:hAnsi="Times New Roman" w:cs="Times New Roman"/>
          <w:sz w:val="24"/>
          <w:szCs w:val="24"/>
        </w:rPr>
        <w:t>РАЗДЕЛ 4. ПЛАНИРУЕМЫЕ РЕЗУЛЬТАТЫ ОСВОЕНИЯ ОБРАЗОВАТЕЛЬНОЙ ПРОГРАММЫ</w:t>
      </w:r>
      <w:bookmarkEnd w:id="5"/>
    </w:p>
    <w:p w:rsidR="00F668F6" w:rsidRPr="00A44EEB" w:rsidRDefault="00F668F6" w:rsidP="00F668F6">
      <w:pPr>
        <w:spacing w:after="0"/>
        <w:ind w:firstLine="709"/>
        <w:rPr>
          <w:rFonts w:ascii="Times New Roman" w:hAnsi="Times New Roman" w:cs="Times New Roman"/>
          <w:b/>
          <w:sz w:val="24"/>
          <w:szCs w:val="24"/>
        </w:rPr>
      </w:pPr>
    </w:p>
    <w:p w:rsidR="00695007" w:rsidRPr="00F668F6" w:rsidRDefault="00695007" w:rsidP="00413932">
      <w:pPr>
        <w:pStyle w:val="afffffe"/>
        <w:spacing w:after="0"/>
        <w:ind w:firstLine="709"/>
        <w:jc w:val="left"/>
        <w:rPr>
          <w:rFonts w:ascii="Times New Roman" w:hAnsi="Times New Roman"/>
          <w:bCs/>
        </w:rPr>
      </w:pPr>
      <w:bookmarkStart w:id="6" w:name="_Toc103587474"/>
      <w:r w:rsidRPr="00F668F6">
        <w:rPr>
          <w:rFonts w:ascii="Times New Roman" w:hAnsi="Times New Roman"/>
          <w:bCs/>
        </w:rPr>
        <w:t>4.1. Общие компетенции</w:t>
      </w:r>
      <w:bookmarkEnd w:id="6"/>
    </w:p>
    <w:p w:rsidR="00A44EEB" w:rsidRPr="00A44EEB" w:rsidRDefault="00A44EEB" w:rsidP="00737284">
      <w:pPr>
        <w:spacing w:after="0"/>
        <w:jc w:val="right"/>
        <w:rPr>
          <w:rFonts w:ascii="Times New Roman" w:hAnsi="Times New Roman" w:cs="Times New Roman"/>
          <w:sz w:val="24"/>
          <w:szCs w:val="24"/>
        </w:rPr>
      </w:pPr>
      <w:r>
        <w:rPr>
          <w:rFonts w:ascii="Times New Roman" w:hAnsi="Times New Roman" w:cs="Times New Roman"/>
          <w:sz w:val="24"/>
          <w:szCs w:val="24"/>
        </w:rPr>
        <w:t xml:space="preserve">Таблица </w:t>
      </w:r>
      <w:r w:rsidR="00ED39BB">
        <w:rPr>
          <w:rFonts w:ascii="Times New Roman" w:hAnsi="Times New Roman" w:cs="Times New Roman"/>
          <w:sz w:val="24"/>
          <w:szCs w:val="24"/>
        </w:rPr>
        <w:t>4.1</w:t>
      </w: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371"/>
      </w:tblGrid>
      <w:tr w:rsidR="00ED39BB" w:rsidRPr="00315F34" w:rsidTr="00ED39BB">
        <w:trPr>
          <w:trHeight w:val="848"/>
        </w:trPr>
        <w:tc>
          <w:tcPr>
            <w:tcW w:w="2660" w:type="dxa"/>
            <w:vAlign w:val="center"/>
          </w:tcPr>
          <w:p w:rsidR="00ED39BB" w:rsidRPr="00315F34" w:rsidRDefault="00ED39BB" w:rsidP="00ED39BB">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w:t>
            </w:r>
            <w:r>
              <w:rPr>
                <w:rFonts w:ascii="Times New Roman" w:hAnsi="Times New Roman"/>
                <w:b/>
                <w:sz w:val="24"/>
                <w:szCs w:val="24"/>
              </w:rPr>
              <w:t xml:space="preserve"> и названия </w:t>
            </w:r>
          </w:p>
          <w:p w:rsidR="00ED39BB" w:rsidRPr="00315F34" w:rsidRDefault="00ED39BB" w:rsidP="00ED39BB">
            <w:pPr>
              <w:suppressAutoHyphens/>
              <w:spacing w:after="0" w:line="240" w:lineRule="auto"/>
              <w:jc w:val="center"/>
              <w:rPr>
                <w:rFonts w:ascii="Times New Roman" w:hAnsi="Times New Roman"/>
                <w:iCs/>
                <w:sz w:val="24"/>
                <w:szCs w:val="24"/>
              </w:rPr>
            </w:pPr>
            <w:r>
              <w:rPr>
                <w:rFonts w:ascii="Times New Roman" w:hAnsi="Times New Roman"/>
                <w:b/>
                <w:iCs/>
                <w:sz w:val="24"/>
                <w:szCs w:val="24"/>
              </w:rPr>
              <w:t>ф</w:t>
            </w:r>
            <w:r w:rsidRPr="00315F34">
              <w:rPr>
                <w:rFonts w:ascii="Times New Roman" w:hAnsi="Times New Roman"/>
                <w:b/>
                <w:iCs/>
                <w:sz w:val="24"/>
                <w:szCs w:val="24"/>
              </w:rPr>
              <w:t>ормир</w:t>
            </w:r>
            <w:r>
              <w:rPr>
                <w:rFonts w:ascii="Times New Roman" w:hAnsi="Times New Roman"/>
                <w:b/>
                <w:iCs/>
                <w:sz w:val="24"/>
                <w:szCs w:val="24"/>
              </w:rPr>
              <w:t>уемых</w:t>
            </w:r>
            <w:r w:rsidRPr="00315F34">
              <w:rPr>
                <w:rFonts w:ascii="Times New Roman" w:hAnsi="Times New Roman"/>
                <w:b/>
                <w:iCs/>
                <w:sz w:val="24"/>
                <w:szCs w:val="24"/>
              </w:rPr>
              <w:t xml:space="preserve"> компетенци</w:t>
            </w:r>
            <w:r>
              <w:rPr>
                <w:rFonts w:ascii="Times New Roman" w:hAnsi="Times New Roman"/>
                <w:b/>
                <w:iCs/>
                <w:sz w:val="24"/>
                <w:szCs w:val="24"/>
              </w:rPr>
              <w:t>й</w:t>
            </w:r>
          </w:p>
        </w:tc>
        <w:tc>
          <w:tcPr>
            <w:tcW w:w="7371" w:type="dxa"/>
            <w:vAlign w:val="center"/>
          </w:tcPr>
          <w:p w:rsidR="00ED39BB" w:rsidRPr="00315F34" w:rsidRDefault="00ED39BB" w:rsidP="00737284">
            <w:pPr>
              <w:suppressAutoHyphens/>
              <w:spacing w:after="0" w:line="240" w:lineRule="auto"/>
              <w:jc w:val="center"/>
              <w:rPr>
                <w:rFonts w:ascii="Times New Roman" w:hAnsi="Times New Roman"/>
                <w:b/>
                <w:iCs/>
                <w:sz w:val="24"/>
                <w:szCs w:val="24"/>
              </w:rPr>
            </w:pPr>
            <w:r w:rsidRPr="00315F34">
              <w:rPr>
                <w:rFonts w:ascii="Times New Roman" w:hAnsi="Times New Roman"/>
                <w:b/>
                <w:iCs/>
                <w:sz w:val="24"/>
                <w:szCs w:val="24"/>
              </w:rPr>
              <w:t xml:space="preserve">Знания, умения </w:t>
            </w:r>
          </w:p>
        </w:tc>
      </w:tr>
      <w:tr w:rsidR="00ED39BB" w:rsidRPr="00315F34" w:rsidTr="00ED39BB">
        <w:trPr>
          <w:trHeight w:val="283"/>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01</w:t>
            </w:r>
            <w:r>
              <w:rPr>
                <w:rFonts w:ascii="Times New Roman" w:hAnsi="Times New Roman"/>
                <w:iCs/>
                <w:sz w:val="24"/>
                <w:szCs w:val="24"/>
              </w:rPr>
              <w:t xml:space="preserve"> </w:t>
            </w:r>
            <w:r w:rsidRPr="00315F34">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7371" w:type="dxa"/>
            <w:vAlign w:val="center"/>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iCs/>
                <w:sz w:val="24"/>
                <w:szCs w:val="24"/>
              </w:rPr>
              <w:t>составлять план действия; определять необходимые ресурсы;</w:t>
            </w:r>
          </w:p>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ED39BB" w:rsidRPr="00315F34" w:rsidTr="00ED39BB">
        <w:trPr>
          <w:trHeight w:val="283"/>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а</w:t>
            </w:r>
            <w:r w:rsidRPr="00315F34">
              <w:rPr>
                <w:rFonts w:ascii="Times New Roman" w:hAnsi="Times New Roman"/>
                <w:bCs/>
                <w:sz w:val="24"/>
                <w:szCs w:val="24"/>
              </w:rPr>
              <w:t xml:space="preserve">ктуальный профессиональный и социальный контекст, в котором приходится работать и жить; основные источники </w:t>
            </w:r>
            <w:r w:rsidRPr="00315F34">
              <w:rPr>
                <w:rFonts w:ascii="Times New Roman" w:hAnsi="Times New Roman"/>
                <w:bCs/>
                <w:sz w:val="24"/>
                <w:szCs w:val="24"/>
              </w:rPr>
              <w:lastRenderedPageBreak/>
              <w:t>информации и ресурсы для решения задач и проблем в профессиональном и/или социальном контексте;</w:t>
            </w:r>
          </w:p>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ED39BB" w:rsidRPr="00315F34" w:rsidTr="00ED39BB">
        <w:trPr>
          <w:trHeight w:val="283"/>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02</w:t>
            </w:r>
            <w:r>
              <w:rPr>
                <w:rFonts w:ascii="Times New Roman" w:hAnsi="Times New Roman"/>
                <w:iCs/>
                <w:sz w:val="24"/>
                <w:szCs w:val="24"/>
              </w:rPr>
              <w:t xml:space="preserve"> </w:t>
            </w:r>
            <w:r w:rsidRPr="00315F34">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ED39BB" w:rsidRPr="00315F34" w:rsidTr="00ED39BB">
        <w:trPr>
          <w:trHeight w:val="283"/>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315F34">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ED39BB" w:rsidRPr="00315F34" w:rsidTr="00ED39BB">
        <w:trPr>
          <w:trHeight w:val="283"/>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03</w:t>
            </w:r>
            <w:r>
              <w:rPr>
                <w:rFonts w:ascii="Times New Roman" w:hAnsi="Times New Roman"/>
                <w:iCs/>
                <w:sz w:val="24"/>
                <w:szCs w:val="24"/>
              </w:rPr>
              <w:t xml:space="preserve"> </w:t>
            </w:r>
            <w:r w:rsidRPr="00315F34">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315F34">
              <w:rPr>
                <w:rFonts w:ascii="Times New Roman" w:hAnsi="Times New Roman"/>
              </w:rPr>
              <w:t xml:space="preserve">применять современную научную профессиональную терминологию; </w:t>
            </w:r>
            <w:r w:rsidRPr="00315F34">
              <w:rPr>
                <w:rFonts w:ascii="Times New Roman" w:hAnsi="Times New Roman"/>
                <w:sz w:val="24"/>
                <w:szCs w:val="24"/>
              </w:rPr>
              <w:t xml:space="preserve">определять и выстраивать траектории профессионального развития и самообразования; </w:t>
            </w:r>
            <w:r w:rsidRPr="00315F34">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315F34">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ED39BB" w:rsidRPr="00315F34" w:rsidTr="00ED39BB">
        <w:trPr>
          <w:trHeight w:val="283"/>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w:t>
            </w:r>
            <w:r w:rsidRPr="00315F34">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ED39BB" w:rsidRPr="00315F34" w:rsidTr="00ED39BB">
        <w:trPr>
          <w:trHeight w:val="283"/>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04</w:t>
            </w:r>
            <w:r>
              <w:rPr>
                <w:rFonts w:ascii="Times New Roman" w:hAnsi="Times New Roman"/>
                <w:iCs/>
                <w:sz w:val="24"/>
                <w:szCs w:val="24"/>
              </w:rPr>
              <w:t xml:space="preserve"> </w:t>
            </w:r>
            <w:r w:rsidRPr="00315F34">
              <w:rPr>
                <w:rFonts w:ascii="Times New Roman" w:hAnsi="Times New Roman"/>
                <w:sz w:val="24"/>
                <w:szCs w:val="24"/>
              </w:rPr>
              <w:t>Эффективно взаимодействовать и работать в коллективе и команде</w:t>
            </w: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pacing w:val="-4"/>
                <w:sz w:val="24"/>
                <w:szCs w:val="24"/>
              </w:rPr>
              <w:t xml:space="preserve">Умения: </w:t>
            </w:r>
            <w:r w:rsidRPr="00315F34">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ED39BB" w:rsidRPr="00315F34" w:rsidTr="00ED39BB">
        <w:trPr>
          <w:trHeight w:val="283"/>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
                <w:bCs/>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ED39BB" w:rsidRPr="00315F34" w:rsidTr="00413932">
        <w:trPr>
          <w:trHeight w:val="277"/>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05</w:t>
            </w:r>
            <w:r>
              <w:rPr>
                <w:rFonts w:ascii="Times New Roman" w:hAnsi="Times New Roman"/>
                <w:iCs/>
                <w:sz w:val="24"/>
                <w:szCs w:val="24"/>
              </w:rPr>
              <w:t xml:space="preserve"> </w:t>
            </w:r>
            <w:r w:rsidRPr="00315F34">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7371" w:type="dxa"/>
          </w:tcPr>
          <w:p w:rsidR="00ED39BB" w:rsidRPr="00315F34" w:rsidRDefault="00ED39BB" w:rsidP="00737284">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Умения:</w:t>
            </w:r>
            <w:r w:rsidRPr="00315F34">
              <w:rPr>
                <w:rFonts w:ascii="Times New Roman" w:hAnsi="Times New Roman"/>
                <w:iCs/>
                <w:sz w:val="24"/>
                <w:szCs w:val="24"/>
              </w:rPr>
              <w:t xml:space="preserve"> грамотно </w:t>
            </w:r>
            <w:r w:rsidRPr="00315F34">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315F34">
              <w:rPr>
                <w:rFonts w:ascii="Times New Roman" w:hAnsi="Times New Roman"/>
                <w:iCs/>
                <w:sz w:val="24"/>
                <w:szCs w:val="24"/>
              </w:rPr>
              <w:t>проявлять толерантность в рабочем коллективе</w:t>
            </w:r>
          </w:p>
        </w:tc>
      </w:tr>
      <w:tr w:rsidR="00ED39BB" w:rsidRPr="00315F34" w:rsidTr="00ED39BB">
        <w:trPr>
          <w:trHeight w:val="1121"/>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Cs/>
                <w:sz w:val="24"/>
                <w:szCs w:val="24"/>
              </w:rPr>
            </w:pPr>
            <w:r w:rsidRPr="00315F34">
              <w:rPr>
                <w:rFonts w:ascii="Times New Roman" w:hAnsi="Times New Roman"/>
                <w:b/>
                <w:bCs/>
                <w:iCs/>
                <w:sz w:val="24"/>
                <w:szCs w:val="24"/>
              </w:rPr>
              <w:t xml:space="preserve">Знания: </w:t>
            </w:r>
            <w:r w:rsidRPr="00315F34">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ED39BB" w:rsidRPr="00315F34" w:rsidTr="00ED39BB">
        <w:trPr>
          <w:trHeight w:val="615"/>
        </w:trPr>
        <w:tc>
          <w:tcPr>
            <w:tcW w:w="2660" w:type="dxa"/>
            <w:vMerge w:val="restart"/>
            <w:shd w:val="clear" w:color="auto" w:fill="auto"/>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lastRenderedPageBreak/>
              <w:t>ОК 06</w:t>
            </w:r>
            <w:r>
              <w:rPr>
                <w:rFonts w:ascii="Times New Roman" w:hAnsi="Times New Roman"/>
                <w:iCs/>
                <w:sz w:val="24"/>
                <w:szCs w:val="24"/>
              </w:rPr>
              <w:t xml:space="preserve"> </w:t>
            </w:r>
            <w:r w:rsidRPr="00315F34">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7371" w:type="dxa"/>
            <w:shd w:val="clear" w:color="auto" w:fill="auto"/>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Умения:</w:t>
            </w:r>
            <w:r w:rsidRPr="00315F34">
              <w:rPr>
                <w:rFonts w:ascii="Times New Roman" w:hAnsi="Times New Roman"/>
                <w:bCs/>
                <w:iCs/>
                <w:sz w:val="24"/>
                <w:szCs w:val="24"/>
              </w:rPr>
              <w:t xml:space="preserve"> описывать значимость своей </w:t>
            </w:r>
            <w:r w:rsidRPr="00315F34">
              <w:rPr>
                <w:rFonts w:ascii="Times New Roman" w:hAnsi="Times New Roman"/>
                <w:bCs/>
                <w:i/>
                <w:iCs/>
                <w:sz w:val="24"/>
                <w:szCs w:val="24"/>
              </w:rPr>
              <w:t xml:space="preserve">специальности; </w:t>
            </w:r>
            <w:r w:rsidRPr="00315F34">
              <w:rPr>
                <w:rFonts w:ascii="Times New Roman" w:hAnsi="Times New Roman"/>
                <w:bCs/>
                <w:iCs/>
                <w:sz w:val="24"/>
                <w:szCs w:val="24"/>
              </w:rPr>
              <w:t>применять стандарты антикоррупционного поведения</w:t>
            </w:r>
          </w:p>
        </w:tc>
      </w:tr>
      <w:tr w:rsidR="00ED39BB" w:rsidRPr="00315F34" w:rsidTr="00ED39BB">
        <w:trPr>
          <w:trHeight w:val="1138"/>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профессии (специальности); стандарты антикоррупционного поведения и последствия его нарушения</w:t>
            </w:r>
          </w:p>
        </w:tc>
      </w:tr>
      <w:tr w:rsidR="00ED39BB" w:rsidRPr="00315F34" w:rsidTr="00ED39BB">
        <w:trPr>
          <w:trHeight w:val="982"/>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07</w:t>
            </w:r>
            <w:r>
              <w:rPr>
                <w:rFonts w:ascii="Times New Roman" w:hAnsi="Times New Roman"/>
                <w:iCs/>
                <w:sz w:val="24"/>
                <w:szCs w:val="24"/>
              </w:rPr>
              <w:t xml:space="preserve"> </w:t>
            </w:r>
            <w:r w:rsidRPr="00315F34">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7371" w:type="dxa"/>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Pr>
                <w:rFonts w:ascii="Times New Roman" w:hAnsi="Times New Roman"/>
                <w:bCs/>
                <w:iCs/>
                <w:sz w:val="24"/>
                <w:szCs w:val="24"/>
              </w:rPr>
              <w:t>с</w:t>
            </w:r>
            <w:r w:rsidRPr="002F0D37">
              <w:rPr>
                <w:rFonts w:ascii="Times New Roman" w:hAnsi="Times New Roman"/>
                <w:bCs/>
                <w:sz w:val="24"/>
                <w:szCs w:val="24"/>
              </w:rPr>
              <w:t>пециальности</w:t>
            </w:r>
            <w:r>
              <w:t>,</w:t>
            </w:r>
            <w:r w:rsidRPr="00315F34">
              <w:t xml:space="preserve"> </w:t>
            </w:r>
            <w:r w:rsidRPr="00315F34">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ED39BB" w:rsidRPr="00315F34" w:rsidTr="00ED39BB">
        <w:trPr>
          <w:trHeight w:val="1228"/>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
                <w:iCs/>
                <w:sz w:val="24"/>
                <w:szCs w:val="24"/>
              </w:rPr>
            </w:pPr>
            <w:r w:rsidRPr="00315F34">
              <w:rPr>
                <w:rFonts w:ascii="Times New Roman" w:hAnsi="Times New Roman"/>
                <w:b/>
                <w:bCs/>
                <w:iCs/>
                <w:sz w:val="24"/>
                <w:szCs w:val="24"/>
              </w:rPr>
              <w:t xml:space="preserve">Знания: </w:t>
            </w:r>
            <w:r w:rsidRPr="00315F34">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ED39BB" w:rsidRPr="00315F34" w:rsidTr="00ED39BB">
        <w:trPr>
          <w:trHeight w:val="135"/>
        </w:trPr>
        <w:tc>
          <w:tcPr>
            <w:tcW w:w="2660" w:type="dxa"/>
            <w:vMerge w:val="restart"/>
          </w:tcPr>
          <w:p w:rsidR="00ED39BB" w:rsidRPr="00315F34" w:rsidRDefault="00ED39BB" w:rsidP="00737284">
            <w:pPr>
              <w:spacing w:after="0" w:line="240" w:lineRule="auto"/>
              <w:jc w:val="both"/>
              <w:rPr>
                <w:rFonts w:ascii="Times New Roman" w:hAnsi="Times New Roman"/>
                <w:sz w:val="24"/>
                <w:szCs w:val="24"/>
              </w:rPr>
            </w:pPr>
            <w:r w:rsidRPr="00315F34">
              <w:rPr>
                <w:rFonts w:ascii="Times New Roman" w:hAnsi="Times New Roman"/>
                <w:iCs/>
                <w:sz w:val="24"/>
                <w:szCs w:val="24"/>
              </w:rPr>
              <w:t>ОК 08</w:t>
            </w:r>
            <w:r>
              <w:rPr>
                <w:rFonts w:ascii="Times New Roman" w:hAnsi="Times New Roman"/>
                <w:iCs/>
                <w:sz w:val="24"/>
                <w:szCs w:val="24"/>
              </w:rPr>
              <w:t xml:space="preserve"> </w:t>
            </w:r>
            <w:r w:rsidRPr="00315F34">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7371" w:type="dxa"/>
          </w:tcPr>
          <w:p w:rsidR="00ED39BB" w:rsidRPr="00315F34" w:rsidRDefault="00ED39BB" w:rsidP="00737284">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Умения: </w:t>
            </w:r>
            <w:r w:rsidRPr="00315F34">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2F0D37">
              <w:rPr>
                <w:rFonts w:ascii="Times New Roman" w:hAnsi="Times New Roman"/>
                <w:sz w:val="24"/>
                <w:szCs w:val="24"/>
              </w:rPr>
              <w:t>специальности</w:t>
            </w:r>
            <w:r>
              <w:rPr>
                <w:rFonts w:ascii="Times New Roman" w:hAnsi="Times New Roman"/>
                <w:i/>
                <w:iCs/>
                <w:sz w:val="24"/>
                <w:szCs w:val="24"/>
              </w:rPr>
              <w:t>.</w:t>
            </w:r>
          </w:p>
        </w:tc>
      </w:tr>
      <w:tr w:rsidR="00ED39BB" w:rsidRPr="00315F34" w:rsidTr="00ED39BB">
        <w:trPr>
          <w:trHeight w:val="1430"/>
        </w:trPr>
        <w:tc>
          <w:tcPr>
            <w:tcW w:w="2660" w:type="dxa"/>
            <w:vMerge/>
          </w:tcPr>
          <w:p w:rsidR="00ED39BB" w:rsidRPr="00315F34" w:rsidRDefault="00ED39BB" w:rsidP="00737284">
            <w:pPr>
              <w:suppressAutoHyphens/>
              <w:spacing w:after="0" w:line="240" w:lineRule="auto"/>
              <w:jc w:val="both"/>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b/>
                <w:iCs/>
                <w:sz w:val="24"/>
                <w:szCs w:val="24"/>
              </w:rPr>
            </w:pPr>
            <w:r w:rsidRPr="00315F34">
              <w:rPr>
                <w:rFonts w:ascii="Times New Roman" w:hAnsi="Times New Roman"/>
                <w:b/>
                <w:iCs/>
                <w:sz w:val="24"/>
                <w:szCs w:val="24"/>
              </w:rPr>
              <w:t xml:space="preserve">Знания: </w:t>
            </w:r>
            <w:r w:rsidRPr="00315F34">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315F34">
              <w:rPr>
                <w:rFonts w:ascii="Times New Roman" w:hAnsi="Times New Roman"/>
                <w:i/>
                <w:iCs/>
                <w:sz w:val="24"/>
                <w:szCs w:val="24"/>
              </w:rPr>
              <w:t>специальности;</w:t>
            </w:r>
            <w:r w:rsidRPr="00315F34">
              <w:rPr>
                <w:rFonts w:ascii="Times New Roman" w:hAnsi="Times New Roman"/>
                <w:iCs/>
                <w:sz w:val="24"/>
                <w:szCs w:val="24"/>
              </w:rPr>
              <w:t xml:space="preserve"> средства профилактики перенапряжения</w:t>
            </w:r>
          </w:p>
        </w:tc>
      </w:tr>
      <w:tr w:rsidR="00ED39BB" w:rsidRPr="00315F34" w:rsidTr="00413932">
        <w:trPr>
          <w:trHeight w:val="277"/>
        </w:trPr>
        <w:tc>
          <w:tcPr>
            <w:tcW w:w="2660" w:type="dxa"/>
            <w:vMerge w:val="restart"/>
          </w:tcPr>
          <w:p w:rsidR="00ED39BB" w:rsidRPr="00315F34" w:rsidRDefault="00ED39BB" w:rsidP="00737284">
            <w:pPr>
              <w:suppressAutoHyphens/>
              <w:spacing w:after="0" w:line="240" w:lineRule="auto"/>
              <w:rPr>
                <w:rFonts w:ascii="Times New Roman" w:hAnsi="Times New Roman"/>
                <w:sz w:val="24"/>
                <w:szCs w:val="24"/>
              </w:rPr>
            </w:pPr>
            <w:r w:rsidRPr="00315F34">
              <w:rPr>
                <w:rFonts w:ascii="Times New Roman" w:hAnsi="Times New Roman"/>
                <w:iCs/>
                <w:sz w:val="24"/>
                <w:szCs w:val="24"/>
              </w:rPr>
              <w:t>ОК 09</w:t>
            </w:r>
            <w:r>
              <w:rPr>
                <w:rFonts w:ascii="Times New Roman" w:hAnsi="Times New Roman"/>
                <w:iCs/>
                <w:sz w:val="24"/>
                <w:szCs w:val="24"/>
              </w:rPr>
              <w:t xml:space="preserve"> </w:t>
            </w:r>
            <w:r w:rsidRPr="00315F34">
              <w:rPr>
                <w:rFonts w:ascii="Times New Roman" w:hAnsi="Times New Roman"/>
                <w:sz w:val="24"/>
                <w:szCs w:val="24"/>
              </w:rPr>
              <w:t>Пользоваться профессиональной документацией на государственном и иностранном языках</w:t>
            </w:r>
          </w:p>
        </w:tc>
        <w:tc>
          <w:tcPr>
            <w:tcW w:w="7371" w:type="dxa"/>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Умения: </w:t>
            </w:r>
            <w:r w:rsidRPr="00315F34">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ED39BB" w:rsidRPr="00315F34" w:rsidTr="00ED39BB">
        <w:trPr>
          <w:trHeight w:val="956"/>
        </w:trPr>
        <w:tc>
          <w:tcPr>
            <w:tcW w:w="2660" w:type="dxa"/>
            <w:vMerge/>
          </w:tcPr>
          <w:p w:rsidR="00ED39BB" w:rsidRPr="00315F34" w:rsidRDefault="00ED39BB" w:rsidP="00737284">
            <w:pPr>
              <w:suppressAutoHyphens/>
              <w:spacing w:after="0" w:line="240" w:lineRule="auto"/>
              <w:rPr>
                <w:rFonts w:ascii="Times New Roman" w:hAnsi="Times New Roman"/>
                <w:sz w:val="24"/>
                <w:szCs w:val="24"/>
              </w:rPr>
            </w:pPr>
          </w:p>
        </w:tc>
        <w:tc>
          <w:tcPr>
            <w:tcW w:w="7371" w:type="dxa"/>
          </w:tcPr>
          <w:p w:rsidR="00ED39BB" w:rsidRPr="00315F34" w:rsidRDefault="00ED39BB" w:rsidP="00737284">
            <w:pPr>
              <w:suppressAutoHyphens/>
              <w:spacing w:after="0" w:line="240" w:lineRule="auto"/>
              <w:jc w:val="both"/>
              <w:rPr>
                <w:rFonts w:ascii="Times New Roman" w:hAnsi="Times New Roman"/>
                <w:iCs/>
                <w:sz w:val="24"/>
                <w:szCs w:val="24"/>
              </w:rPr>
            </w:pPr>
            <w:r w:rsidRPr="00315F34">
              <w:rPr>
                <w:rFonts w:ascii="Times New Roman" w:hAnsi="Times New Roman"/>
                <w:b/>
                <w:bCs/>
                <w:iCs/>
                <w:sz w:val="24"/>
                <w:szCs w:val="24"/>
              </w:rPr>
              <w:t xml:space="preserve">Знания: </w:t>
            </w:r>
            <w:r w:rsidRPr="00315F34">
              <w:rPr>
                <w:rFonts w:ascii="Times New Roman" w:hAnsi="Times New Roman"/>
                <w:iCs/>
                <w:sz w:val="24"/>
                <w:szCs w:val="24"/>
              </w:rPr>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w:t>
            </w:r>
            <w:r w:rsidRPr="00315F34">
              <w:rPr>
                <w:rFonts w:ascii="Times New Roman" w:hAnsi="Times New Roman"/>
                <w:iCs/>
                <w:sz w:val="24"/>
                <w:szCs w:val="24"/>
              </w:rPr>
              <w:lastRenderedPageBreak/>
              <w:t>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695007" w:rsidRPr="00F668F6" w:rsidRDefault="00695007" w:rsidP="00A44EEB">
      <w:pPr>
        <w:pStyle w:val="afffffe"/>
        <w:spacing w:before="240"/>
        <w:ind w:firstLine="709"/>
        <w:jc w:val="left"/>
        <w:rPr>
          <w:rFonts w:ascii="Times New Roman" w:hAnsi="Times New Roman"/>
          <w:bCs/>
        </w:rPr>
      </w:pPr>
      <w:bookmarkStart w:id="7" w:name="_Toc103587475"/>
      <w:r w:rsidRPr="00F668F6">
        <w:rPr>
          <w:rFonts w:ascii="Times New Roman" w:hAnsi="Times New Roman"/>
          <w:bCs/>
        </w:rPr>
        <w:lastRenderedPageBreak/>
        <w:t>4.2. Профессиональные компетенции</w:t>
      </w:r>
      <w:bookmarkEnd w:id="7"/>
    </w:p>
    <w:p w:rsidR="00A44EEB" w:rsidRPr="00A44EEB" w:rsidRDefault="00A44EEB" w:rsidP="00737284">
      <w:pPr>
        <w:spacing w:after="0"/>
        <w:jc w:val="right"/>
        <w:rPr>
          <w:rFonts w:ascii="Times New Roman" w:hAnsi="Times New Roman" w:cs="Times New Roman"/>
          <w:sz w:val="24"/>
          <w:szCs w:val="24"/>
        </w:rPr>
      </w:pPr>
      <w:r w:rsidRPr="00A44EEB">
        <w:rPr>
          <w:rFonts w:ascii="Times New Roman" w:hAnsi="Times New Roman" w:cs="Times New Roman"/>
          <w:sz w:val="24"/>
          <w:szCs w:val="24"/>
        </w:rPr>
        <w:t xml:space="preserve">Таблица </w:t>
      </w:r>
      <w:r w:rsidR="00ED39BB">
        <w:rPr>
          <w:rFonts w:ascii="Times New Roman" w:hAnsi="Times New Roman" w:cs="Times New Roman"/>
          <w:sz w:val="24"/>
          <w:szCs w:val="24"/>
        </w:rPr>
        <w:t>4.2</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8016"/>
      </w:tblGrid>
      <w:tr w:rsidR="00810903" w:rsidRPr="00315F34" w:rsidTr="00413932">
        <w:trPr>
          <w:jc w:val="center"/>
        </w:trPr>
        <w:tc>
          <w:tcPr>
            <w:tcW w:w="1935" w:type="dxa"/>
          </w:tcPr>
          <w:p w:rsidR="00810903" w:rsidRPr="00315F34" w:rsidRDefault="00810903" w:rsidP="00737284">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r>
              <w:rPr>
                <w:rFonts w:ascii="Times New Roman" w:hAnsi="Times New Roman"/>
                <w:b/>
                <w:sz w:val="24"/>
                <w:szCs w:val="24"/>
              </w:rPr>
              <w:t xml:space="preserve"> </w:t>
            </w:r>
            <w:r w:rsidRPr="00315F34">
              <w:rPr>
                <w:rFonts w:ascii="Times New Roman" w:hAnsi="Times New Roman"/>
                <w:b/>
                <w:sz w:val="24"/>
                <w:szCs w:val="24"/>
              </w:rPr>
              <w:t>компетенции</w:t>
            </w:r>
          </w:p>
        </w:tc>
        <w:tc>
          <w:tcPr>
            <w:tcW w:w="8016" w:type="dxa"/>
          </w:tcPr>
          <w:p w:rsidR="00810903" w:rsidRPr="00315F34" w:rsidRDefault="00810903" w:rsidP="00737284">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r w:rsidRPr="00315F34">
              <w:rPr>
                <w:rStyle w:val="ad"/>
                <w:b/>
                <w:iCs/>
              </w:rPr>
              <w:footnoteReference w:id="2"/>
            </w:r>
          </w:p>
        </w:tc>
      </w:tr>
      <w:tr w:rsidR="00810903" w:rsidRPr="00315F34" w:rsidTr="00413932">
        <w:trPr>
          <w:jc w:val="center"/>
        </w:trPr>
        <w:tc>
          <w:tcPr>
            <w:tcW w:w="1935" w:type="dxa"/>
          </w:tcPr>
          <w:p w:rsidR="00810903" w:rsidRPr="00315F34" w:rsidRDefault="00810903" w:rsidP="00737284">
            <w:pPr>
              <w:suppressAutoHyphens/>
              <w:spacing w:after="0" w:line="240" w:lineRule="auto"/>
              <w:jc w:val="center"/>
              <w:rPr>
                <w:rFonts w:ascii="Times New Roman" w:hAnsi="Times New Roman"/>
                <w:b/>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016" w:type="dxa"/>
          </w:tcPr>
          <w:p w:rsidR="00810903" w:rsidRPr="00315F34" w:rsidRDefault="00810903" w:rsidP="00737284">
            <w:pPr>
              <w:suppressAutoHyphens/>
              <w:spacing w:after="0" w:line="240" w:lineRule="auto"/>
              <w:jc w:val="center"/>
              <w:rPr>
                <w:rFonts w:ascii="Times New Roman" w:hAnsi="Times New Roman"/>
                <w:b/>
                <w:iCs/>
                <w:sz w:val="24"/>
                <w:szCs w:val="24"/>
              </w:rPr>
            </w:pPr>
            <w:bookmarkStart w:id="8" w:name="_GoBack"/>
            <w:r w:rsidRPr="006730EC">
              <w:rPr>
                <w:rFonts w:ascii="Times New Roman" w:hAnsi="Times New Roman"/>
                <w:iCs/>
                <w:sz w:val="24"/>
                <w:szCs w:val="24"/>
              </w:rPr>
              <w:t>Эксплуатация сельскохозяйственной техники и оборудования</w:t>
            </w:r>
            <w:bookmarkEnd w:id="8"/>
          </w:p>
        </w:tc>
      </w:tr>
      <w:tr w:rsidR="00810903" w:rsidRPr="00315F34" w:rsidTr="00413932">
        <w:trPr>
          <w:trHeight w:val="489"/>
          <w:jc w:val="center"/>
        </w:trPr>
        <w:tc>
          <w:tcPr>
            <w:tcW w:w="1935" w:type="dxa"/>
            <w:vMerge w:val="restart"/>
          </w:tcPr>
          <w:p w:rsidR="00810903" w:rsidRPr="006730EC" w:rsidRDefault="00810903" w:rsidP="00737284">
            <w:pPr>
              <w:spacing w:after="0" w:line="240" w:lineRule="auto"/>
              <w:jc w:val="both"/>
              <w:rPr>
                <w:rFonts w:ascii="Times New Roman" w:hAnsi="Times New Roman"/>
                <w:iCs/>
                <w:sz w:val="24"/>
                <w:szCs w:val="24"/>
              </w:rPr>
            </w:pPr>
            <w:r w:rsidRPr="006730EC">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8016" w:type="dxa"/>
          </w:tcPr>
          <w:p w:rsidR="00810903" w:rsidRPr="00A808D0" w:rsidRDefault="00810903" w:rsidP="00FD73FA">
            <w:pPr>
              <w:spacing w:after="0" w:line="240" w:lineRule="auto"/>
              <w:jc w:val="both"/>
              <w:rPr>
                <w:rFonts w:ascii="Times New Roman" w:hAnsi="Times New Roman"/>
                <w:b/>
                <w:sz w:val="24"/>
                <w:szCs w:val="24"/>
              </w:rPr>
            </w:pPr>
            <w:r w:rsidRPr="00A808D0">
              <w:rPr>
                <w:rFonts w:ascii="Times New Roman" w:hAnsi="Times New Roman"/>
                <w:b/>
                <w:sz w:val="24"/>
                <w:szCs w:val="24"/>
              </w:rPr>
              <w:t>Практический опыт:</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Выполнения разборочно-сборочных работ сельскохозяйственных машин и механизмов.</w:t>
            </w:r>
          </w:p>
          <w:p w:rsidR="00810903" w:rsidRPr="00A808D0" w:rsidRDefault="00810903" w:rsidP="00FD73FA">
            <w:pPr>
              <w:spacing w:after="0" w:line="240" w:lineRule="auto"/>
              <w:jc w:val="both"/>
              <w:rPr>
                <w:rFonts w:ascii="Times New Roman" w:hAnsi="Times New Roman"/>
                <w:b/>
                <w:sz w:val="24"/>
                <w:szCs w:val="24"/>
              </w:rPr>
            </w:pPr>
            <w:r w:rsidRPr="00A808D0">
              <w:rPr>
                <w:rFonts w:ascii="Times New Roman" w:hAnsi="Times New Roman"/>
                <w:bCs/>
                <w:sz w:val="24"/>
                <w:szCs w:val="24"/>
              </w:rPr>
              <w:t>Выполнения регулировочных работ при настройке машин на режимы работы.</w:t>
            </w:r>
          </w:p>
        </w:tc>
      </w:tr>
      <w:tr w:rsidR="00810903" w:rsidRPr="00315F34" w:rsidTr="00413932">
        <w:trPr>
          <w:trHeight w:val="411"/>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FD73FA" w:rsidRDefault="00810903" w:rsidP="00FD73FA">
            <w:pPr>
              <w:spacing w:after="0" w:line="240" w:lineRule="auto"/>
              <w:jc w:val="both"/>
              <w:rPr>
                <w:rFonts w:ascii="Times New Roman" w:hAnsi="Times New Roman"/>
                <w:b/>
                <w:bCs/>
                <w:sz w:val="24"/>
                <w:szCs w:val="24"/>
              </w:rPr>
            </w:pPr>
            <w:r w:rsidRPr="00FD73FA">
              <w:rPr>
                <w:rFonts w:ascii="Times New Roman" w:hAnsi="Times New Roman"/>
                <w:b/>
                <w:bCs/>
                <w:sz w:val="24"/>
                <w:szCs w:val="24"/>
              </w:rPr>
              <w:t>Умения:</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Читать чертежи узлов и деталей сельскохозяйственной техники. Пользоваться инструментами и оборудованием, необходимыми для выполнения работ по вводу в эксплуатацию новой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Осуществлять проверку работоспособности и настройку инструмента, оборудования,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Приводить составные части изделия в рабочее положение в различных режимах работы.</w:t>
            </w:r>
          </w:p>
          <w:p w:rsidR="00810903" w:rsidRPr="00A808D0" w:rsidRDefault="00810903" w:rsidP="00FD73FA">
            <w:pPr>
              <w:spacing w:after="0" w:line="240" w:lineRule="auto"/>
              <w:jc w:val="both"/>
              <w:rPr>
                <w:rFonts w:ascii="Times New Roman" w:hAnsi="Times New Roman"/>
                <w:bCs/>
                <w:sz w:val="24"/>
                <w:szCs w:val="24"/>
              </w:rPr>
            </w:pPr>
            <w:proofErr w:type="spellStart"/>
            <w:r w:rsidRPr="00A808D0">
              <w:rPr>
                <w:rFonts w:ascii="Times New Roman" w:hAnsi="Times New Roman"/>
                <w:bCs/>
                <w:sz w:val="24"/>
                <w:szCs w:val="24"/>
              </w:rPr>
              <w:t>Агрегатировать</w:t>
            </w:r>
            <w:proofErr w:type="spellEnd"/>
            <w:r w:rsidRPr="00A808D0">
              <w:rPr>
                <w:rFonts w:ascii="Times New Roman" w:hAnsi="Times New Roman"/>
                <w:bCs/>
                <w:sz w:val="24"/>
                <w:szCs w:val="24"/>
              </w:rPr>
              <w:t xml:space="preserve"> вводимую в эксплуатацию технику с энергетическими средствами.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Управлять вводимой в эксплуатацию сельскохозяйственной техникой в соответствии с инструкциями по ее эксплуатации.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Применять средства индивидуальной защиты при проведении работ по вводу сельскохозяйственной техники в эксплуатацию</w:t>
            </w:r>
            <w:r>
              <w:rPr>
                <w:rFonts w:ascii="Times New Roman" w:hAnsi="Times New Roman"/>
                <w:bCs/>
                <w:sz w:val="24"/>
                <w:szCs w:val="24"/>
              </w:rPr>
              <w:t>.</w:t>
            </w:r>
          </w:p>
        </w:tc>
      </w:tr>
      <w:tr w:rsidR="00810903" w:rsidRPr="00315F34" w:rsidTr="00413932">
        <w:trPr>
          <w:trHeight w:val="417"/>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FD73FA" w:rsidRDefault="00810903" w:rsidP="00FD73FA">
            <w:pPr>
              <w:spacing w:after="0" w:line="240" w:lineRule="auto"/>
              <w:jc w:val="both"/>
              <w:rPr>
                <w:rFonts w:ascii="Times New Roman" w:hAnsi="Times New Roman"/>
                <w:b/>
                <w:bCs/>
                <w:sz w:val="24"/>
                <w:szCs w:val="24"/>
              </w:rPr>
            </w:pPr>
            <w:r w:rsidRPr="00FD73FA">
              <w:rPr>
                <w:rFonts w:ascii="Times New Roman" w:hAnsi="Times New Roman"/>
                <w:b/>
                <w:bCs/>
                <w:sz w:val="24"/>
                <w:szCs w:val="24"/>
              </w:rPr>
              <w:t>Знания:</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Единая система конструкторской документации.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Основные типы сельскохозяйственной техники, области ее применения.</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Порядок пуска (апробирования), регулирования, комплексного апробирования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Нормативно-техническая документация по эксплуатации сельскохозяйственной техники.</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lastRenderedPageBreak/>
              <w:t>Правила обкатки новой сельскохозяйственной техники, вводимой в эксплуатацию.</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413932">
        <w:trPr>
          <w:trHeight w:val="460"/>
          <w:jc w:val="center"/>
        </w:trPr>
        <w:tc>
          <w:tcPr>
            <w:tcW w:w="1935" w:type="dxa"/>
            <w:vMerge w:val="restart"/>
          </w:tcPr>
          <w:p w:rsidR="00810903" w:rsidRPr="00A808D0" w:rsidRDefault="00810903" w:rsidP="00737284">
            <w:pPr>
              <w:spacing w:after="0" w:line="240" w:lineRule="auto"/>
              <w:jc w:val="both"/>
              <w:rPr>
                <w:rFonts w:ascii="Times New Roman" w:hAnsi="Times New Roman"/>
                <w:sz w:val="24"/>
                <w:szCs w:val="24"/>
              </w:rPr>
            </w:pPr>
            <w:r w:rsidRPr="00A808D0">
              <w:rPr>
                <w:rFonts w:ascii="Times New Roman" w:hAnsi="Times New Roman"/>
                <w:sz w:val="24"/>
                <w:szCs w:val="24"/>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r>
              <w:rPr>
                <w:rFonts w:ascii="Times New Roman" w:hAnsi="Times New Roman"/>
                <w:sz w:val="24"/>
                <w:szCs w:val="24"/>
              </w:rPr>
              <w:t>.</w:t>
            </w: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Определения технического состояния отдельных узлов и деталей машин.</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Проведения технического обслуживания тракторов, автомобилей, сельскохозяйственных машин и оборудования.</w:t>
            </w:r>
          </w:p>
          <w:p w:rsidR="00810903" w:rsidRPr="00A808D0" w:rsidRDefault="00810903" w:rsidP="00FD73FA">
            <w:pPr>
              <w:spacing w:after="0" w:line="240" w:lineRule="auto"/>
              <w:jc w:val="both"/>
              <w:rPr>
                <w:rFonts w:ascii="Times New Roman" w:hAnsi="Times New Roman"/>
                <w:bCs/>
                <w:sz w:val="24"/>
                <w:szCs w:val="24"/>
              </w:rPr>
            </w:pPr>
            <w:r w:rsidRPr="00A808D0">
              <w:rPr>
                <w:rFonts w:ascii="Times New Roman" w:hAnsi="Times New Roman"/>
                <w:bCs/>
                <w:sz w:val="24"/>
                <w:szCs w:val="24"/>
              </w:rPr>
              <w:t>Определения технического состояния отдельных узлов и деталей машин.</w:t>
            </w:r>
          </w:p>
          <w:p w:rsidR="00810903" w:rsidRPr="00A808D0" w:rsidRDefault="00810903" w:rsidP="00FD73FA">
            <w:pPr>
              <w:spacing w:after="0" w:line="240" w:lineRule="auto"/>
              <w:jc w:val="both"/>
              <w:rPr>
                <w:rFonts w:ascii="Times New Roman" w:hAnsi="Times New Roman"/>
                <w:b/>
                <w:sz w:val="24"/>
                <w:szCs w:val="24"/>
              </w:rPr>
            </w:pPr>
            <w:r w:rsidRPr="00A808D0">
              <w:rPr>
                <w:rFonts w:ascii="Times New Roman" w:hAnsi="Times New Roman"/>
                <w:bCs/>
                <w:sz w:val="24"/>
                <w:szCs w:val="24"/>
              </w:rPr>
              <w:t xml:space="preserve">Выполнения разборочно-сборочных, </w:t>
            </w:r>
            <w:proofErr w:type="spellStart"/>
            <w:r w:rsidRPr="00A808D0">
              <w:rPr>
                <w:rFonts w:ascii="Times New Roman" w:hAnsi="Times New Roman"/>
                <w:bCs/>
                <w:sz w:val="24"/>
                <w:szCs w:val="24"/>
              </w:rPr>
              <w:t>дефектовочно</w:t>
            </w:r>
            <w:proofErr w:type="spellEnd"/>
            <w:r w:rsidRPr="00A808D0">
              <w:rPr>
                <w:rFonts w:ascii="Times New Roman" w:hAnsi="Times New Roman"/>
                <w:bCs/>
                <w:sz w:val="24"/>
                <w:szCs w:val="24"/>
              </w:rPr>
              <w:t>-комплектовочных работ, обкатки агрегатов и машин.</w:t>
            </w:r>
          </w:p>
        </w:tc>
      </w:tr>
      <w:tr w:rsidR="00810903" w:rsidRPr="00315F34" w:rsidTr="00413932">
        <w:trPr>
          <w:trHeight w:val="460"/>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Подбирать инструмент, оборудование, включая</w:t>
            </w:r>
            <w:r w:rsidRPr="00A808D0">
              <w:rPr>
                <w:rFonts w:ascii="Times New Roman" w:eastAsia="Calibri" w:hAnsi="Times New Roman"/>
                <w:b/>
                <w:sz w:val="24"/>
                <w:szCs w:val="24"/>
                <w:lang w:eastAsia="en-US"/>
              </w:rPr>
              <w:t xml:space="preserve"> </w:t>
            </w:r>
            <w:r w:rsidRPr="00A808D0">
              <w:rPr>
                <w:rFonts w:ascii="Times New Roman" w:eastAsia="Calibri" w:hAnsi="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 xml:space="preserve">Выбирать горюче-смазочные материалы и специальные жидкости в соответствии с </w:t>
            </w:r>
            <w:proofErr w:type="spellStart"/>
            <w:r w:rsidRPr="00A808D0">
              <w:rPr>
                <w:rFonts w:ascii="Times New Roman" w:eastAsia="Calibri" w:hAnsi="Times New Roman"/>
                <w:bCs/>
                <w:sz w:val="24"/>
                <w:szCs w:val="24"/>
                <w:lang w:eastAsia="en-US"/>
              </w:rPr>
              <w:t>химмотологической</w:t>
            </w:r>
            <w:proofErr w:type="spellEnd"/>
            <w:r w:rsidRPr="00A808D0">
              <w:rPr>
                <w:rFonts w:ascii="Times New Roman" w:eastAsia="Calibri" w:hAnsi="Times New Roman"/>
                <w:bCs/>
                <w:sz w:val="24"/>
                <w:szCs w:val="24"/>
                <w:lang w:eastAsia="en-US"/>
              </w:rPr>
              <w:t xml:space="preserve"> картой сельскохозяйственной техники.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Читать чертежи узлов и деталей сельскохозяйственной техники при проведении всех видов технического обслуживания.</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810903" w:rsidRPr="00A808D0" w:rsidRDefault="00810903" w:rsidP="00737284">
            <w:pPr>
              <w:spacing w:after="0" w:line="240" w:lineRule="auto"/>
              <w:jc w:val="both"/>
              <w:rPr>
                <w:rFonts w:ascii="Times New Roman" w:hAnsi="Times New Roman"/>
                <w:b/>
                <w:sz w:val="24"/>
                <w:szCs w:val="24"/>
              </w:rPr>
            </w:pPr>
            <w:r w:rsidRPr="00A808D0">
              <w:rPr>
                <w:rFonts w:ascii="Times New Roman" w:eastAsia="Calibri" w:hAnsi="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tc>
      </w:tr>
      <w:tr w:rsidR="00810903" w:rsidRPr="00315F34" w:rsidTr="00413932">
        <w:trPr>
          <w:trHeight w:val="460"/>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lastRenderedPageBreak/>
              <w:t>Технические характеристики, конструктивные особенности, назначение, режимы работы сельскохозяйственной техники.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Нормативно-техническая документация по техническому обслуживанию сельскохозяйственной техники</w:t>
            </w:r>
            <w:r>
              <w:rPr>
                <w:rFonts w:ascii="Times New Roman" w:eastAsia="Calibri" w:hAnsi="Times New Roman"/>
                <w:sz w:val="24"/>
                <w:szCs w:val="24"/>
                <w:lang w:eastAsia="en-US"/>
              </w:rPr>
              <w:t>.</w:t>
            </w:r>
          </w:p>
          <w:p w:rsidR="00810903" w:rsidRPr="00A808D0" w:rsidRDefault="00810903" w:rsidP="00737284">
            <w:pPr>
              <w:spacing w:after="0" w:line="240" w:lineRule="auto"/>
              <w:jc w:val="both"/>
              <w:rPr>
                <w:rFonts w:ascii="Times New Roman" w:eastAsia="Calibri" w:hAnsi="Times New Roman"/>
                <w:bCs/>
                <w:sz w:val="24"/>
                <w:szCs w:val="24"/>
                <w:lang w:eastAsia="en-US"/>
              </w:rPr>
            </w:pPr>
            <w:r w:rsidRPr="00A808D0">
              <w:rPr>
                <w:rFonts w:ascii="Times New Roman" w:eastAsia="Calibri" w:hAnsi="Times New Roman"/>
                <w:sz w:val="24"/>
                <w:szCs w:val="24"/>
                <w:lang w:eastAsia="en-US"/>
              </w:rPr>
              <w:t>Единая система конструкторской документации</w:t>
            </w:r>
            <w:r>
              <w:rPr>
                <w:rFonts w:ascii="Times New Roman" w:eastAsia="Calibri" w:hAnsi="Times New Roman"/>
                <w:sz w:val="24"/>
                <w:szCs w:val="24"/>
                <w:lang w:eastAsia="en-US"/>
              </w:rPr>
              <w:t>.</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Виды технического обслуживания сельскохозяйственных машин и оборудования</w:t>
            </w:r>
            <w:r>
              <w:rPr>
                <w:rFonts w:ascii="Times New Roman" w:eastAsia="Calibri" w:hAnsi="Times New Roman"/>
                <w:sz w:val="24"/>
                <w:szCs w:val="24"/>
                <w:lang w:eastAsia="en-US"/>
              </w:rPr>
              <w:t>.</w:t>
            </w:r>
          </w:p>
          <w:p w:rsidR="00810903" w:rsidRPr="00A808D0" w:rsidRDefault="00810903" w:rsidP="00FD73FA">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Порядок проведения сезонного технического обслуживания сельскохозяйственной техники.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Виды и методы диагностирования технического состояния сельскохозяйственной техники.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Основные виды неисправностей сельскохозяйственной техники, их признаки, способы устранения.</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810903" w:rsidRPr="00A808D0" w:rsidRDefault="00810903" w:rsidP="00737284">
            <w:pPr>
              <w:spacing w:after="0" w:line="240" w:lineRule="auto"/>
              <w:jc w:val="both"/>
              <w:rPr>
                <w:rFonts w:ascii="Times New Roman" w:eastAsia="Calibri" w:hAnsi="Times New Roman"/>
                <w:sz w:val="24"/>
                <w:szCs w:val="24"/>
                <w:lang w:eastAsia="en-US"/>
              </w:rPr>
            </w:pPr>
            <w:r w:rsidRPr="00A808D0">
              <w:rPr>
                <w:rFonts w:ascii="Times New Roman" w:eastAsia="Calibri" w:hAnsi="Times New Roman"/>
                <w:sz w:val="24"/>
                <w:szCs w:val="24"/>
                <w:lang w:eastAsia="en-US"/>
              </w:rPr>
              <w:t>Требования охраны окружающей среды при техническом обслуживании сельскохозяйственной техники.</w:t>
            </w:r>
          </w:p>
          <w:p w:rsidR="00810903" w:rsidRPr="00A808D0" w:rsidRDefault="00810903" w:rsidP="00737284">
            <w:pPr>
              <w:spacing w:after="0" w:line="240" w:lineRule="auto"/>
              <w:jc w:val="both"/>
              <w:rPr>
                <w:rFonts w:ascii="Times New Roman" w:hAnsi="Times New Roman"/>
                <w:b/>
                <w:sz w:val="24"/>
                <w:szCs w:val="24"/>
              </w:rPr>
            </w:pPr>
            <w:r w:rsidRPr="00A808D0">
              <w:rPr>
                <w:rFonts w:ascii="Times New Roman" w:eastAsia="Calibri" w:hAnsi="Times New Roman"/>
                <w:sz w:val="24"/>
                <w:szCs w:val="24"/>
                <w:lang w:eastAsia="en-US"/>
              </w:rPr>
              <w:t>Требования охраны труда в объеме, необходимом для выполнения трудовых обязанностей.</w:t>
            </w:r>
          </w:p>
        </w:tc>
      </w:tr>
      <w:tr w:rsidR="00810903" w:rsidRPr="00315F34" w:rsidTr="00413932">
        <w:trPr>
          <w:trHeight w:val="460"/>
          <w:jc w:val="center"/>
        </w:trPr>
        <w:tc>
          <w:tcPr>
            <w:tcW w:w="1935" w:type="dxa"/>
            <w:vMerge w:val="restart"/>
          </w:tcPr>
          <w:p w:rsidR="00810903" w:rsidRPr="00A808D0" w:rsidRDefault="00810903" w:rsidP="00737284">
            <w:pPr>
              <w:widowControl w:val="0"/>
              <w:autoSpaceDE w:val="0"/>
              <w:autoSpaceDN w:val="0"/>
              <w:spacing w:after="0" w:line="240" w:lineRule="auto"/>
              <w:jc w:val="both"/>
              <w:rPr>
                <w:rFonts w:ascii="Times New Roman" w:hAnsi="Times New Roman"/>
                <w:sz w:val="24"/>
                <w:szCs w:val="24"/>
              </w:rPr>
            </w:pPr>
            <w:r w:rsidRPr="003B6840">
              <w:rPr>
                <w:rFonts w:ascii="Times New Roman" w:hAnsi="Times New Roman"/>
                <w:sz w:val="24"/>
                <w:szCs w:val="24"/>
              </w:rPr>
              <w:lastRenderedPageBreak/>
              <w:t xml:space="preserve">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 </w:t>
            </w: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Практический опыт:</w:t>
            </w:r>
          </w:p>
          <w:p w:rsidR="00810903" w:rsidRPr="00A808D0" w:rsidRDefault="00810903" w:rsidP="00737284">
            <w:pPr>
              <w:widowControl w:val="0"/>
              <w:autoSpaceDE w:val="0"/>
              <w:autoSpaceDN w:val="0"/>
              <w:adjustRightInd w:val="0"/>
              <w:spacing w:after="0" w:line="240" w:lineRule="auto"/>
              <w:jc w:val="both"/>
              <w:rPr>
                <w:rFonts w:ascii="Times New Roman" w:hAnsi="Times New Roman"/>
                <w:b/>
                <w:sz w:val="24"/>
                <w:szCs w:val="24"/>
              </w:rPr>
            </w:pPr>
            <w:r w:rsidRPr="003B6840">
              <w:rPr>
                <w:rFonts w:ascii="Times New Roman" w:hAnsi="Times New Roman"/>
                <w:sz w:val="24"/>
                <w:szCs w:val="24"/>
              </w:rPr>
              <w:t xml:space="preserve">Выполнения разборочно-сборочных, </w:t>
            </w:r>
            <w:proofErr w:type="spellStart"/>
            <w:r w:rsidRPr="003B6840">
              <w:rPr>
                <w:rFonts w:ascii="Times New Roman" w:hAnsi="Times New Roman"/>
                <w:sz w:val="24"/>
                <w:szCs w:val="24"/>
              </w:rPr>
              <w:t>дефектовочно</w:t>
            </w:r>
            <w:proofErr w:type="spellEnd"/>
            <w:r w:rsidRPr="003B6840">
              <w:rPr>
                <w:rFonts w:ascii="Times New Roman" w:hAnsi="Times New Roman"/>
                <w:sz w:val="24"/>
                <w:szCs w:val="24"/>
              </w:rPr>
              <w:t>-комплектовочных работ, обкатки агрегатов и машин.</w:t>
            </w:r>
          </w:p>
        </w:tc>
      </w:tr>
      <w:tr w:rsidR="00810903" w:rsidRPr="00315F34" w:rsidTr="00413932">
        <w:trPr>
          <w:trHeight w:val="460"/>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3B6840"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Подбирать инструмент, оборудование, включая</w:t>
            </w:r>
            <w:r w:rsidRPr="003B6840">
              <w:rPr>
                <w:rFonts w:ascii="Times New Roman" w:hAnsi="Times New Roman"/>
                <w:b/>
                <w:sz w:val="24"/>
                <w:szCs w:val="24"/>
              </w:rPr>
              <w:t xml:space="preserve"> </w:t>
            </w:r>
            <w:r w:rsidRPr="003B6840">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810903" w:rsidRPr="003B6840"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Pr>
                <w:rFonts w:ascii="Times New Roman" w:hAnsi="Times New Roman"/>
                <w:bCs/>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p>
          <w:p w:rsidR="00810903" w:rsidRPr="00A808D0" w:rsidRDefault="00810903" w:rsidP="00737284">
            <w:pPr>
              <w:widowControl w:val="0"/>
              <w:autoSpaceDE w:val="0"/>
              <w:autoSpaceDN w:val="0"/>
              <w:adjustRightInd w:val="0"/>
              <w:spacing w:after="0" w:line="240" w:lineRule="auto"/>
              <w:jc w:val="both"/>
              <w:rPr>
                <w:rFonts w:ascii="Times New Roman" w:hAnsi="Times New Roman"/>
                <w:b/>
                <w:sz w:val="24"/>
                <w:szCs w:val="24"/>
              </w:rPr>
            </w:pPr>
            <w:r w:rsidRPr="003B6840">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413932">
        <w:trPr>
          <w:trHeight w:val="460"/>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lastRenderedPageBreak/>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3B6840">
              <w:rPr>
                <w:rFonts w:ascii="Times New Roman" w:hAnsi="Times New Roman"/>
                <w:sz w:val="24"/>
                <w:szCs w:val="24"/>
              </w:rPr>
              <w:t>Единая система конструкторской документации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r>
              <w:rPr>
                <w:rFonts w:ascii="Times New Roman" w:hAnsi="Times New Roman"/>
                <w:sz w:val="24"/>
                <w:szCs w:val="24"/>
              </w:rPr>
              <w:t>.</w:t>
            </w:r>
          </w:p>
          <w:p w:rsidR="00810903" w:rsidRPr="003B6840"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3B6840">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p>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C207CA">
        <w:trPr>
          <w:trHeight w:val="5199"/>
          <w:jc w:val="center"/>
        </w:trPr>
        <w:tc>
          <w:tcPr>
            <w:tcW w:w="1935" w:type="dxa"/>
            <w:vMerge w:val="restart"/>
          </w:tcPr>
          <w:p w:rsidR="00810903" w:rsidRPr="00A808D0" w:rsidRDefault="00810903" w:rsidP="00737284">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lastRenderedPageBreak/>
              <w:t>ПК 1.4. Выполнять настройку и регулировку машин и оборудования для обслуживания животноводческих ферм, комплексов и птицефабрик.</w:t>
            </w: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p>
          <w:p w:rsidR="00810903" w:rsidRPr="00A808D0" w:rsidRDefault="00810903" w:rsidP="00737284">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413932">
        <w:trPr>
          <w:trHeight w:val="274"/>
          <w:jc w:val="center"/>
        </w:trPr>
        <w:tc>
          <w:tcPr>
            <w:tcW w:w="1935" w:type="dxa"/>
            <w:vMerge/>
          </w:tcPr>
          <w:p w:rsidR="00810903" w:rsidRPr="00A808D0" w:rsidRDefault="00810903" w:rsidP="00737284">
            <w:pPr>
              <w:spacing w:after="0" w:line="240" w:lineRule="auto"/>
              <w:jc w:val="both"/>
              <w:rPr>
                <w:rFonts w:ascii="Times New Roman" w:hAnsi="Times New Roman"/>
                <w:sz w:val="24"/>
                <w:szCs w:val="24"/>
              </w:rPr>
            </w:pPr>
          </w:p>
        </w:tc>
        <w:tc>
          <w:tcPr>
            <w:tcW w:w="8016" w:type="dxa"/>
          </w:tcPr>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715924"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715924"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p>
          <w:p w:rsidR="00810903" w:rsidRPr="00715924" w:rsidRDefault="00810903" w:rsidP="00737284">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p>
          <w:p w:rsidR="00810903" w:rsidRPr="00715924" w:rsidRDefault="00810903" w:rsidP="00737284">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p w:rsidR="00810903" w:rsidRPr="00A808D0" w:rsidRDefault="00810903" w:rsidP="00737284">
            <w:pPr>
              <w:spacing w:after="0" w:line="240" w:lineRule="auto"/>
              <w:rPr>
                <w:rFonts w:ascii="Times New Roman" w:hAnsi="Times New Roman"/>
                <w:b/>
                <w:sz w:val="24"/>
                <w:szCs w:val="24"/>
              </w:rPr>
            </w:pP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r>
              <w:rPr>
                <w:rFonts w:ascii="Times New Roman" w:hAnsi="Times New Roman"/>
                <w:sz w:val="24"/>
                <w:szCs w:val="24"/>
              </w:rPr>
              <w:t>.</w:t>
            </w:r>
          </w:p>
        </w:tc>
      </w:tr>
      <w:tr w:rsidR="00810903" w:rsidRPr="00315F34" w:rsidTr="00413932">
        <w:trPr>
          <w:trHeight w:val="772"/>
          <w:jc w:val="center"/>
        </w:trPr>
        <w:tc>
          <w:tcPr>
            <w:tcW w:w="1935" w:type="dxa"/>
            <w:vMerge w:val="restart"/>
          </w:tcPr>
          <w:p w:rsidR="00810903" w:rsidRPr="00A808D0" w:rsidRDefault="00810903" w:rsidP="00737284">
            <w:pPr>
              <w:widowControl w:val="0"/>
              <w:autoSpaceDE w:val="0"/>
              <w:autoSpaceDN w:val="0"/>
              <w:spacing w:after="0" w:line="240" w:lineRule="auto"/>
              <w:jc w:val="both"/>
              <w:rPr>
                <w:rFonts w:ascii="Times New Roman" w:hAnsi="Times New Roman"/>
                <w:sz w:val="24"/>
                <w:szCs w:val="24"/>
              </w:rPr>
            </w:pPr>
            <w:r w:rsidRPr="00715924">
              <w:rPr>
                <w:rFonts w:ascii="Times New Roman" w:hAnsi="Times New Roman"/>
                <w:sz w:val="24"/>
                <w:szCs w:val="24"/>
              </w:rPr>
              <w:t xml:space="preserve">ПК 1.5. Выполнять настройку и </w:t>
            </w:r>
            <w:r w:rsidRPr="00715924">
              <w:rPr>
                <w:rFonts w:ascii="Times New Roman" w:hAnsi="Times New Roman"/>
                <w:sz w:val="24"/>
                <w:szCs w:val="24"/>
              </w:rPr>
              <w:lastRenderedPageBreak/>
              <w:t>регулировку рабочего и вспомогательного оборудования тракторов и автомобилей.</w:t>
            </w:r>
          </w:p>
        </w:tc>
        <w:tc>
          <w:tcPr>
            <w:tcW w:w="8016" w:type="dxa"/>
          </w:tcPr>
          <w:p w:rsidR="00810903" w:rsidRDefault="00810903" w:rsidP="00810903">
            <w:pPr>
              <w:spacing w:after="0" w:line="240" w:lineRule="auto"/>
              <w:rPr>
                <w:rFonts w:ascii="Times New Roman" w:hAnsi="Times New Roman"/>
                <w:b/>
                <w:sz w:val="24"/>
                <w:szCs w:val="24"/>
              </w:rPr>
            </w:pPr>
            <w:r>
              <w:rPr>
                <w:rFonts w:ascii="Times New Roman" w:hAnsi="Times New Roman"/>
                <w:b/>
                <w:sz w:val="24"/>
                <w:szCs w:val="24"/>
              </w:rPr>
              <w:lastRenderedPageBreak/>
              <w:t>Практический опыт:</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AA4734">
              <w:rPr>
                <w:rFonts w:ascii="Times New Roman" w:hAnsi="Times New Roman"/>
                <w:sz w:val="24"/>
                <w:szCs w:val="24"/>
              </w:rPr>
              <w:t>Выполнения регулировочных работ при настройке машин на режимы работы.</w:t>
            </w:r>
          </w:p>
        </w:tc>
      </w:tr>
      <w:tr w:rsidR="00810903" w:rsidRPr="00315F34" w:rsidTr="00413932">
        <w:trPr>
          <w:trHeight w:val="5450"/>
          <w:jc w:val="center"/>
        </w:trPr>
        <w:tc>
          <w:tcPr>
            <w:tcW w:w="1935" w:type="dxa"/>
            <w:vMerge/>
          </w:tcPr>
          <w:p w:rsidR="00810903" w:rsidRPr="00715924" w:rsidRDefault="00810903" w:rsidP="00810903">
            <w:pPr>
              <w:widowControl w:val="0"/>
              <w:autoSpaceDE w:val="0"/>
              <w:autoSpaceDN w:val="0"/>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Подбирать инструмент, оборудование, включая</w:t>
            </w:r>
            <w:r w:rsidRPr="00715924">
              <w:rPr>
                <w:rFonts w:ascii="Times New Roman" w:hAnsi="Times New Roman"/>
                <w:b/>
                <w:sz w:val="24"/>
                <w:szCs w:val="24"/>
              </w:rPr>
              <w:t xml:space="preserve"> </w:t>
            </w:r>
            <w:r w:rsidRPr="00715924">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715924">
              <w:rPr>
                <w:rFonts w:ascii="Times New Roman" w:hAnsi="Times New Roman"/>
                <w:bCs/>
                <w:sz w:val="24"/>
                <w:szCs w:val="24"/>
              </w:rPr>
              <w:t>химмотологической</w:t>
            </w:r>
            <w:proofErr w:type="spellEnd"/>
            <w:r w:rsidRPr="00715924">
              <w:rPr>
                <w:rFonts w:ascii="Times New Roman" w:hAnsi="Times New Roman"/>
                <w:bCs/>
                <w:sz w:val="24"/>
                <w:szCs w:val="24"/>
              </w:rPr>
              <w:t xml:space="preserve"> картой сельскохозяйственной техники.</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Управлять обслуживаемой сельскохозяйственной техникой в соответствии с инструкциями по ее эксплуатации</w:t>
            </w:r>
            <w:r>
              <w:rPr>
                <w:rFonts w:ascii="Times New Roman" w:hAnsi="Times New Roman"/>
                <w:bCs/>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bCs/>
                <w:sz w:val="24"/>
                <w:szCs w:val="24"/>
              </w:rPr>
              <w:t>Проводить техническое обслуживание сельскохозяйственной техники с соблюдением требований охраны окружающей среды</w:t>
            </w:r>
            <w:r>
              <w:rPr>
                <w:rFonts w:ascii="Times New Roman" w:hAnsi="Times New Roman"/>
                <w:bCs/>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техническому обслуживанию сельскохозяйственной техники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715924">
              <w:rPr>
                <w:rFonts w:ascii="Times New Roman" w:hAnsi="Times New Roman"/>
                <w:sz w:val="24"/>
                <w:szCs w:val="24"/>
              </w:rPr>
              <w:t>Единая система конструкторской документации</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r>
              <w:rPr>
                <w:rFonts w:ascii="Times New Roman" w:hAnsi="Times New Roman"/>
                <w:sz w:val="24"/>
                <w:szCs w:val="24"/>
              </w:rPr>
              <w:t>.</w:t>
            </w:r>
          </w:p>
        </w:tc>
      </w:tr>
      <w:tr w:rsidR="00810903" w:rsidRPr="00315F34" w:rsidTr="00413932">
        <w:trPr>
          <w:trHeight w:val="460"/>
          <w:jc w:val="center"/>
        </w:trPr>
        <w:tc>
          <w:tcPr>
            <w:tcW w:w="1935" w:type="dxa"/>
            <w:vMerge w:val="restart"/>
          </w:tcPr>
          <w:p w:rsidR="00810903" w:rsidRPr="00A808D0" w:rsidRDefault="00810903" w:rsidP="00810903">
            <w:pPr>
              <w:spacing w:after="0" w:line="240" w:lineRule="auto"/>
              <w:jc w:val="both"/>
              <w:rPr>
                <w:rFonts w:ascii="Times New Roman" w:hAnsi="Times New Roman"/>
                <w:sz w:val="24"/>
                <w:szCs w:val="24"/>
              </w:rPr>
            </w:pPr>
            <w:r w:rsidRPr="00A808D0">
              <w:rPr>
                <w:rFonts w:ascii="Times New Roman" w:hAnsi="Times New Roman"/>
                <w:sz w:val="24"/>
                <w:szCs w:val="24"/>
              </w:rPr>
              <w:t>ПК 1.6. Выполнять оперативное планирование работ по подготовке и эксплуатации сельскохозяйственной техники</w:t>
            </w:r>
            <w:r>
              <w:rPr>
                <w:rFonts w:ascii="Times New Roman" w:hAnsi="Times New Roman"/>
                <w:sz w:val="24"/>
                <w:szCs w:val="24"/>
              </w:rPr>
              <w:t>.</w:t>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Планирования и анализа производственных показателей машинно-тракторного парка.</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15924">
              <w:rPr>
                <w:rFonts w:ascii="Times New Roman" w:hAnsi="Times New Roman"/>
                <w:sz w:val="24"/>
                <w:szCs w:val="24"/>
              </w:rPr>
              <w:t>Разрабатывать планы-графики выполнения механизированных операций в сельском хозяйстве</w:t>
            </w:r>
            <w:r>
              <w:rPr>
                <w:rFonts w:ascii="Times New Roman" w:hAnsi="Times New Roman"/>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p>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p w:rsidR="00810903" w:rsidRPr="00A808D0" w:rsidRDefault="00810903" w:rsidP="00810903">
            <w:pPr>
              <w:spacing w:after="0" w:line="240" w:lineRule="auto"/>
              <w:jc w:val="both"/>
              <w:rPr>
                <w:rFonts w:ascii="Times New Roman" w:hAnsi="Times New Roman"/>
                <w:b/>
                <w:sz w:val="24"/>
                <w:szCs w:val="24"/>
              </w:rPr>
            </w:pPr>
            <w:r w:rsidRPr="00A808D0">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413932">
        <w:trPr>
          <w:trHeight w:val="791"/>
          <w:jc w:val="center"/>
        </w:trPr>
        <w:tc>
          <w:tcPr>
            <w:tcW w:w="1935" w:type="dxa"/>
            <w:vMerge w:val="restart"/>
          </w:tcPr>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15924">
              <w:rPr>
                <w:rFonts w:ascii="Times New Roman" w:hAnsi="Times New Roman"/>
                <w:sz w:val="24"/>
                <w:szCs w:val="24"/>
              </w:rPr>
              <w:lastRenderedPageBreak/>
              <w:t xml:space="preserve">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 </w:t>
            </w:r>
          </w:p>
        </w:tc>
        <w:tc>
          <w:tcPr>
            <w:tcW w:w="8016" w:type="dxa"/>
          </w:tcPr>
          <w:p w:rsidR="00810903" w:rsidRDefault="00810903" w:rsidP="00810903">
            <w:pPr>
              <w:spacing w:after="0" w:line="240" w:lineRule="auto"/>
              <w:rPr>
                <w:rFonts w:ascii="Times New Roman" w:hAnsi="Times New Roman"/>
                <w:b/>
                <w:sz w:val="24"/>
                <w:szCs w:val="24"/>
              </w:rPr>
            </w:pPr>
            <w:r>
              <w:rPr>
                <w:rFonts w:ascii="Times New Roman" w:hAnsi="Times New Roman"/>
                <w:b/>
                <w:sz w:val="24"/>
                <w:szCs w:val="24"/>
              </w:rPr>
              <w:t>Практический опыт:</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Pr>
                <w:rFonts w:ascii="Times New Roman" w:hAnsi="Times New Roman"/>
                <w:sz w:val="24"/>
                <w:szCs w:val="24"/>
              </w:rPr>
              <w:t xml:space="preserve">Выбора </w:t>
            </w:r>
            <w:r w:rsidRPr="00AA4734">
              <w:rPr>
                <w:rFonts w:ascii="Times New Roman" w:hAnsi="Times New Roman"/>
                <w:sz w:val="24"/>
                <w:szCs w:val="24"/>
              </w:rPr>
              <w:t xml:space="preserve">сельскохозяйственной </w:t>
            </w:r>
            <w:r>
              <w:rPr>
                <w:rFonts w:ascii="Times New Roman" w:hAnsi="Times New Roman"/>
                <w:sz w:val="24"/>
                <w:szCs w:val="24"/>
              </w:rPr>
              <w:t xml:space="preserve">машин для комплектования </w:t>
            </w:r>
            <w:r w:rsidRPr="00AA4734">
              <w:rPr>
                <w:rFonts w:ascii="Times New Roman" w:hAnsi="Times New Roman"/>
                <w:sz w:val="24"/>
                <w:szCs w:val="24"/>
              </w:rPr>
              <w:t>машинно-тракторных агрегатов</w:t>
            </w:r>
          </w:p>
        </w:tc>
      </w:tr>
      <w:tr w:rsidR="00810903" w:rsidRPr="00315F34" w:rsidTr="00413932">
        <w:trPr>
          <w:trHeight w:val="791"/>
          <w:jc w:val="center"/>
        </w:trPr>
        <w:tc>
          <w:tcPr>
            <w:tcW w:w="1935" w:type="dxa"/>
            <w:vMerge/>
          </w:tcPr>
          <w:p w:rsidR="00810903" w:rsidRPr="00715924" w:rsidRDefault="00810903" w:rsidP="00810903">
            <w:pPr>
              <w:widowControl w:val="0"/>
              <w:autoSpaceDE w:val="0"/>
              <w:autoSpaceDN w:val="0"/>
              <w:adjustRightInd w:val="0"/>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A808D0" w:rsidRDefault="00810903" w:rsidP="00810903">
            <w:pPr>
              <w:spacing w:after="0" w:line="240" w:lineRule="auto"/>
              <w:rPr>
                <w:rFonts w:ascii="Times New Roman" w:hAnsi="Times New Roman"/>
                <w:b/>
                <w:sz w:val="24"/>
                <w:szCs w:val="24"/>
              </w:rPr>
            </w:pPr>
            <w:r w:rsidRPr="00380F05">
              <w:rPr>
                <w:rFonts w:ascii="Times New Roman" w:hAnsi="Times New Roman"/>
                <w:sz w:val="24"/>
                <w:szCs w:val="24"/>
              </w:rPr>
              <w:t>Осуществлять выбор, обоснование, расчет состава машинно-тракторных агрегатов при их комплектовании</w:t>
            </w:r>
            <w:r>
              <w:rPr>
                <w:rFonts w:ascii="Times New Roman" w:hAnsi="Times New Roman"/>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413932">
        <w:trPr>
          <w:trHeight w:val="460"/>
          <w:jc w:val="center"/>
        </w:trPr>
        <w:tc>
          <w:tcPr>
            <w:tcW w:w="1935" w:type="dxa"/>
            <w:vMerge w:val="restart"/>
          </w:tcPr>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 xml:space="preserve">ПК 1.8. Осуществлять выдачу заданий по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трактора и сельскохозяйственных машин, настройке агрегатов и самоход</w:t>
            </w:r>
            <w:r>
              <w:rPr>
                <w:rFonts w:ascii="Times New Roman" w:hAnsi="Times New Roman"/>
                <w:sz w:val="24"/>
                <w:szCs w:val="24"/>
              </w:rPr>
              <w:t>ных машин.</w:t>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Участия в управлении трудовым коллективом.</w:t>
            </w:r>
          </w:p>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sz w:val="24"/>
                <w:szCs w:val="24"/>
              </w:rPr>
              <w:t>Ведения документации установленного образца</w:t>
            </w:r>
            <w:r>
              <w:rPr>
                <w:rFonts w:ascii="Times New Roman" w:hAnsi="Times New Roman"/>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Количественный и качественный состав сельскохозяйственной техники в организации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Нормативно-техническая документация по эксплуатации сельскохозяйственной техники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Механизированные технологии производства сельскохозяйственной продукции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 xml:space="preserve">Требования к </w:t>
            </w:r>
            <w:proofErr w:type="spellStart"/>
            <w:r w:rsidRPr="00380F05">
              <w:rPr>
                <w:rFonts w:ascii="Times New Roman" w:hAnsi="Times New Roman"/>
                <w:sz w:val="24"/>
                <w:szCs w:val="24"/>
              </w:rPr>
              <w:t>агрегатированию</w:t>
            </w:r>
            <w:proofErr w:type="spellEnd"/>
            <w:r w:rsidRPr="00380F05">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p>
          <w:p w:rsidR="00810903" w:rsidRPr="00380F05"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380F05">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380F05">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413932">
        <w:trPr>
          <w:trHeight w:val="460"/>
          <w:jc w:val="center"/>
        </w:trPr>
        <w:tc>
          <w:tcPr>
            <w:tcW w:w="1935" w:type="dxa"/>
            <w:vMerge w:val="restart"/>
          </w:tcPr>
          <w:p w:rsidR="00810903" w:rsidRPr="00A808D0" w:rsidRDefault="00810903" w:rsidP="00810903">
            <w:pPr>
              <w:spacing w:after="0" w:line="240" w:lineRule="auto"/>
              <w:jc w:val="both"/>
              <w:rPr>
                <w:rFonts w:ascii="Times New Roman" w:hAnsi="Times New Roman"/>
                <w:sz w:val="24"/>
                <w:szCs w:val="24"/>
              </w:rPr>
            </w:pPr>
            <w:r w:rsidRPr="0060447A">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60447A">
              <w:rPr>
                <w:rFonts w:ascii="Times New Roman" w:hAnsi="Times New Roman"/>
                <w:sz w:val="24"/>
                <w:szCs w:val="24"/>
              </w:rPr>
              <w:t>агрегатирования</w:t>
            </w:r>
            <w:proofErr w:type="spellEnd"/>
            <w:r w:rsidRPr="0060447A">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lastRenderedPageBreak/>
              <w:t>Участия в управлении трудовым коллективом.</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Ведения документации установленного образца.</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
                <w:sz w:val="24"/>
                <w:szCs w:val="24"/>
              </w:rPr>
              <w:t>Умения:</w:t>
            </w:r>
            <w:r w:rsidRPr="00A808D0">
              <w:rPr>
                <w:rFonts w:ascii="Times New Roman" w:hAnsi="Times New Roman"/>
                <w:bCs/>
                <w:sz w:val="24"/>
                <w:szCs w:val="24"/>
              </w:rPr>
              <w:t xml:space="preserve"> 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60447A">
              <w:rPr>
                <w:rFonts w:ascii="Times New Roman" w:hAnsi="Times New Roman"/>
                <w:bCs/>
                <w:sz w:val="24"/>
                <w:szCs w:val="24"/>
              </w:rPr>
              <w:t>химмотологической</w:t>
            </w:r>
            <w:proofErr w:type="spellEnd"/>
            <w:r w:rsidRPr="0060447A">
              <w:rPr>
                <w:rFonts w:ascii="Times New Roman" w:hAnsi="Times New Roman"/>
                <w:bCs/>
                <w:sz w:val="24"/>
                <w:szCs w:val="24"/>
              </w:rPr>
              <w:t xml:space="preserve"> картой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r>
              <w:rPr>
                <w:rFonts w:ascii="Times New Roman" w:hAnsi="Times New Roman"/>
                <w:bCs/>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r>
              <w:rPr>
                <w:rFonts w:ascii="Times New Roman" w:hAnsi="Times New Roman"/>
                <w:bCs/>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r>
              <w:rPr>
                <w:rFonts w:ascii="Times New Roman" w:hAnsi="Times New Roman"/>
                <w:bCs/>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bCs/>
                <w:sz w:val="24"/>
                <w:szCs w:val="24"/>
              </w:rPr>
              <w:t>Пользоваться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Пользоваться информационными технологиями при оценке объема и качества механизированных работ, выполняемых работниками</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Осуществлять оперативное взаимодействие с работниками с использованием цифровых технологий</w:t>
            </w:r>
            <w:r>
              <w:rPr>
                <w:rFonts w:ascii="Times New Roman" w:hAnsi="Times New Roman"/>
                <w:sz w:val="24"/>
                <w:szCs w:val="24"/>
              </w:rPr>
              <w:t>.</w:t>
            </w:r>
          </w:p>
        </w:tc>
      </w:tr>
      <w:tr w:rsidR="00810903" w:rsidRPr="00315F34" w:rsidTr="00413932">
        <w:trPr>
          <w:trHeight w:val="460"/>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Нормативно-техническая документация по техническому обслуживанию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60447A">
              <w:rPr>
                <w:rFonts w:ascii="Times New Roman" w:hAnsi="Times New Roman"/>
                <w:sz w:val="24"/>
                <w:szCs w:val="24"/>
              </w:rPr>
              <w:t>Единая система конструкторской документации.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Виды технического обслуживания сельскохозяйственных машин и оборудования.</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проведения ежесменного технического обслуживания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Назначение и порядок использования расходных, горюче-смазочные материалов и специальных жидкостей при проведении технического обслуживания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lastRenderedPageBreak/>
              <w:t>Виды и методы диагностирования технического состояния сельскохозяйственной техники.</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Основные виды неисправностей сельскохозяйственной техники, их признаки, способы устранения.</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 xml:space="preserve">Требования к </w:t>
            </w:r>
            <w:proofErr w:type="spellStart"/>
            <w:r w:rsidRPr="0060447A">
              <w:rPr>
                <w:rFonts w:ascii="Times New Roman" w:hAnsi="Times New Roman"/>
                <w:sz w:val="24"/>
                <w:szCs w:val="24"/>
              </w:rPr>
              <w:t>агрегатированию</w:t>
            </w:r>
            <w:proofErr w:type="spellEnd"/>
            <w:r w:rsidRPr="0060447A">
              <w:rPr>
                <w:rFonts w:ascii="Times New Roman" w:hAnsi="Times New Roman"/>
                <w:sz w:val="24"/>
                <w:szCs w:val="24"/>
              </w:rPr>
              <w:t xml:space="preserve"> тракторов с прицепными, навесными сельскохозяйственными машинами и орудиями</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Перечень показателей, по которым оценивается качество выполнения механизированных работ в сельском хозяйстве</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r>
              <w:rPr>
                <w:rFonts w:ascii="Times New Roman" w:hAnsi="Times New Roman"/>
                <w:sz w:val="24"/>
                <w:szCs w:val="24"/>
              </w:rPr>
              <w:t>.</w:t>
            </w:r>
          </w:p>
          <w:p w:rsidR="00810903" w:rsidRPr="0060447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60447A">
              <w:rPr>
                <w:rFonts w:ascii="Times New Roman" w:hAnsi="Times New Roman"/>
                <w:sz w:val="24"/>
                <w:szCs w:val="24"/>
              </w:rPr>
              <w:t>Требования охраны окружающей среды при техническом обслуживании сельскохозяйственной техники</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60447A">
              <w:rPr>
                <w:rFonts w:ascii="Times New Roman" w:hAnsi="Times New Roman"/>
                <w:sz w:val="24"/>
                <w:szCs w:val="24"/>
              </w:rPr>
              <w:t>Требования охраны труда в объеме, необходимом для выполнения трудовых обязанностей</w:t>
            </w:r>
            <w:r>
              <w:rPr>
                <w:rFonts w:ascii="Times New Roman" w:hAnsi="Times New Roman"/>
                <w:sz w:val="24"/>
                <w:szCs w:val="24"/>
              </w:rPr>
              <w:t>.</w:t>
            </w:r>
          </w:p>
        </w:tc>
      </w:tr>
      <w:tr w:rsidR="00810903" w:rsidRPr="00315F34" w:rsidTr="00413932">
        <w:trPr>
          <w:trHeight w:val="305"/>
          <w:jc w:val="center"/>
        </w:trPr>
        <w:tc>
          <w:tcPr>
            <w:tcW w:w="1935" w:type="dxa"/>
            <w:vMerge w:val="restart"/>
          </w:tcPr>
          <w:p w:rsidR="00810903" w:rsidRPr="00A808D0" w:rsidRDefault="00810903" w:rsidP="00810903">
            <w:pPr>
              <w:spacing w:after="0" w:line="240" w:lineRule="auto"/>
              <w:jc w:val="both"/>
              <w:rPr>
                <w:rFonts w:ascii="Times New Roman" w:hAnsi="Times New Roman"/>
                <w:sz w:val="24"/>
                <w:szCs w:val="24"/>
              </w:rPr>
            </w:pPr>
            <w:r w:rsidRPr="00A808D0">
              <w:rPr>
                <w:rFonts w:ascii="Times New Roman" w:hAnsi="Times New Roman"/>
                <w:sz w:val="24"/>
                <w:szCs w:val="24"/>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 xml:space="preserve">Практический опыт: </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Ведения документации установленного образца.</w:t>
            </w:r>
          </w:p>
        </w:tc>
      </w:tr>
      <w:tr w:rsidR="00810903" w:rsidRPr="00315F34" w:rsidTr="00413932">
        <w:trPr>
          <w:trHeight w:val="423"/>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Умения:</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Читать чертежи узлов и деталей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 xml:space="preserve">Выбирать горюче-смазочные материалы и специальные жидкости в соответствии с </w:t>
            </w:r>
            <w:proofErr w:type="spellStart"/>
            <w:r w:rsidRPr="00A808D0">
              <w:rPr>
                <w:rFonts w:ascii="Times New Roman" w:hAnsi="Times New Roman"/>
                <w:bCs/>
                <w:sz w:val="24"/>
                <w:szCs w:val="24"/>
              </w:rPr>
              <w:t>химмотологической</w:t>
            </w:r>
            <w:proofErr w:type="spellEnd"/>
            <w:r w:rsidRPr="00A808D0">
              <w:rPr>
                <w:rFonts w:ascii="Times New Roman" w:hAnsi="Times New Roman"/>
                <w:bCs/>
                <w:sz w:val="24"/>
                <w:szCs w:val="24"/>
              </w:rPr>
              <w:t xml:space="preserve"> картой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bCs/>
                <w:sz w:val="24"/>
                <w:szCs w:val="24"/>
              </w:rPr>
            </w:pPr>
            <w:r w:rsidRPr="00A808D0">
              <w:rPr>
                <w:rFonts w:ascii="Times New Roman" w:hAnsi="Times New Roman"/>
                <w:bCs/>
                <w:sz w:val="24"/>
                <w:szCs w:val="24"/>
              </w:rPr>
              <w:t>Читать чертежи узлов и деталей сельскохозяйственной техники при проведении всех видов технического обслуживания.</w:t>
            </w:r>
            <w:r w:rsidRPr="00A808D0">
              <w:rPr>
                <w:rFonts w:ascii="Times New Roman" w:hAnsi="Times New Roman"/>
                <w:b/>
                <w:bCs/>
                <w:sz w:val="24"/>
                <w:szCs w:val="24"/>
              </w:rPr>
              <w:t xml:space="preserve"> </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A808D0">
              <w:rPr>
                <w:rFonts w:ascii="Times New Roman" w:hAnsi="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r>
              <w:rPr>
                <w:rFonts w:ascii="Times New Roman" w:hAnsi="Times New Roman"/>
                <w:sz w:val="24"/>
                <w:szCs w:val="24"/>
              </w:rPr>
              <w:t>.</w:t>
            </w:r>
          </w:p>
        </w:tc>
      </w:tr>
      <w:tr w:rsidR="00810903" w:rsidRPr="00315F34" w:rsidTr="00413932">
        <w:trPr>
          <w:trHeight w:val="305"/>
          <w:jc w:val="center"/>
        </w:trPr>
        <w:tc>
          <w:tcPr>
            <w:tcW w:w="1935" w:type="dxa"/>
            <w:vMerge/>
          </w:tcPr>
          <w:p w:rsidR="00810903" w:rsidRPr="00A808D0" w:rsidRDefault="00810903" w:rsidP="00810903">
            <w:pPr>
              <w:spacing w:after="0" w:line="240" w:lineRule="auto"/>
              <w:jc w:val="both"/>
              <w:rPr>
                <w:rFonts w:ascii="Times New Roman" w:hAnsi="Times New Roman"/>
                <w:sz w:val="24"/>
                <w:szCs w:val="24"/>
              </w:rPr>
            </w:pP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t>Знания:</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Единая система конструкторской документации.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Состав технической документации, поставляемой с сельскохозяйственной техникой, и требования к документации.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Основные типы сельскохозяйственной техники, области ее применения.</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 xml:space="preserve">Порядок </w:t>
            </w:r>
            <w:proofErr w:type="spellStart"/>
            <w:r w:rsidRPr="00A808D0">
              <w:rPr>
                <w:rFonts w:ascii="Times New Roman" w:hAnsi="Times New Roman"/>
                <w:bCs/>
                <w:sz w:val="24"/>
                <w:szCs w:val="24"/>
              </w:rPr>
              <w:t>расконсервации</w:t>
            </w:r>
            <w:proofErr w:type="spellEnd"/>
            <w:r w:rsidRPr="00A808D0">
              <w:rPr>
                <w:rFonts w:ascii="Times New Roman" w:hAnsi="Times New Roman"/>
                <w:bCs/>
                <w:sz w:val="24"/>
                <w:szCs w:val="24"/>
              </w:rPr>
              <w:t xml:space="preserve"> новой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Порядок выполнения работ по монтажу и сборке новой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Нормативно-техническая документация по эксплуатации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Cs/>
                <w:sz w:val="24"/>
                <w:szCs w:val="24"/>
              </w:rPr>
            </w:pPr>
            <w:r w:rsidRPr="00A808D0">
              <w:rPr>
                <w:rFonts w:ascii="Times New Roman" w:hAnsi="Times New Roman"/>
                <w:bCs/>
                <w:sz w:val="24"/>
                <w:szCs w:val="24"/>
              </w:rPr>
              <w:t>Правила обкатки новой сельскохозяйственной техники, вводимой в эксплуатацию.</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 xml:space="preserve">Виды технического обслуживания сельскохозяйственных машин и </w:t>
            </w:r>
            <w:r w:rsidRPr="00A808D0">
              <w:rPr>
                <w:rFonts w:ascii="Times New Roman" w:hAnsi="Times New Roman"/>
                <w:sz w:val="24"/>
                <w:szCs w:val="24"/>
              </w:rPr>
              <w:lastRenderedPageBreak/>
              <w:t>оборудования.</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Виды и методы диагностирования технического состояния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Основные виды неисправностей сельскохозяйственной техники, их признаки, способы устранения.</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Перечень и порядок выполнения регулировочных, крепежных, смазочных, монтажно-демонтажных работ, обеспечивающих исправное и работоспособное состояние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b/>
                <w:bCs/>
                <w:sz w:val="24"/>
                <w:szCs w:val="24"/>
              </w:rPr>
            </w:pPr>
            <w:r w:rsidRPr="00A808D0">
              <w:rPr>
                <w:rFonts w:ascii="Times New Roman" w:hAnsi="Times New Roman"/>
                <w:sz w:val="24"/>
                <w:szCs w:val="24"/>
              </w:rPr>
              <w:t>Порядок оформления документов по техническому обслуживанию сельскохозяйственной техники.</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r>
              <w:rPr>
                <w:rFonts w:ascii="Times New Roman" w:hAnsi="Times New Roman"/>
                <w:sz w:val="24"/>
                <w:szCs w:val="24"/>
              </w:rPr>
              <w:t>.</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Механизированные технологии производства сельскохозяйственной продукции.</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Агротехнические и зоотехнические требования, предъявляемые к механизированным работам в сельском хозяйстве.</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Правила ведения первичной документации по учету объема выполненных механизированных работ.</w:t>
            </w:r>
          </w:p>
          <w:p w:rsidR="00810903" w:rsidRPr="00A808D0"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A808D0">
              <w:rPr>
                <w:rFonts w:ascii="Times New Roman" w:hAnsi="Times New Roman"/>
                <w:sz w:val="24"/>
                <w:szCs w:val="24"/>
              </w:rPr>
              <w:t>Порядок подготовки и формы отчетных документов о выполнении механизированных операций в сельском хозяйстве.</w:t>
            </w:r>
          </w:p>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Cs/>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6F4063" w:rsidRDefault="00810903" w:rsidP="00810903">
            <w:pPr>
              <w:spacing w:after="0" w:line="240" w:lineRule="auto"/>
              <w:rPr>
                <w:rStyle w:val="af1"/>
                <w:rFonts w:ascii="Times New Roman" w:hAnsi="Times New Roman"/>
                <w:i w:val="0"/>
                <w:sz w:val="24"/>
                <w:szCs w:val="24"/>
              </w:rPr>
            </w:pPr>
            <w:r w:rsidRPr="006F4063">
              <w:rPr>
                <w:rFonts w:ascii="Times New Roman" w:hAnsi="Times New Roman"/>
                <w:sz w:val="24"/>
                <w:szCs w:val="24"/>
              </w:rPr>
              <w:lastRenderedPageBreak/>
              <w:t>ПК</w:t>
            </w:r>
            <w:r w:rsidR="006F4063">
              <w:rPr>
                <w:rFonts w:ascii="Times New Roman" w:hAnsi="Times New Roman"/>
                <w:sz w:val="24"/>
                <w:szCs w:val="24"/>
              </w:rPr>
              <w:t xml:space="preserve"> </w:t>
            </w:r>
            <w:r w:rsidRPr="006F4063">
              <w:rPr>
                <w:rFonts w:ascii="Times New Roman" w:hAnsi="Times New Roman"/>
                <w:sz w:val="24"/>
                <w:szCs w:val="24"/>
              </w:rPr>
              <w:t xml:space="preserve">1.11 Выбирать </w:t>
            </w:r>
            <w:proofErr w:type="spellStart"/>
            <w:r w:rsidRPr="006F4063">
              <w:rPr>
                <w:rFonts w:ascii="Times New Roman" w:hAnsi="Times New Roman"/>
                <w:sz w:val="24"/>
                <w:szCs w:val="24"/>
              </w:rPr>
              <w:t>агротехнологии</w:t>
            </w:r>
            <w:proofErr w:type="spellEnd"/>
            <w:r w:rsidRPr="006F4063">
              <w:rPr>
                <w:rFonts w:ascii="Times New Roman" w:hAnsi="Times New Roman"/>
                <w:sz w:val="24"/>
                <w:szCs w:val="24"/>
              </w:rPr>
              <w:t xml:space="preserve"> для различных сельскохозяйственных культур</w:t>
            </w:r>
          </w:p>
          <w:p w:rsidR="00810903" w:rsidRPr="006F4063" w:rsidRDefault="00810903" w:rsidP="00810903">
            <w:pPr>
              <w:spacing w:after="0" w:line="240" w:lineRule="auto"/>
              <w:rPr>
                <w:rStyle w:val="af1"/>
                <w:rFonts w:ascii="Times New Roman" w:hAnsi="Times New Roman"/>
                <w:i w:val="0"/>
                <w:sz w:val="24"/>
                <w:szCs w:val="24"/>
              </w:rPr>
            </w:pPr>
            <w:r w:rsidRPr="006F4063">
              <w:rPr>
                <w:rFonts w:ascii="Times New Roman" w:hAnsi="Times New Roman"/>
                <w:sz w:val="24"/>
                <w:szCs w:val="24"/>
              </w:rPr>
              <w:t>ПК 1.12 Готовить посевной и посадочный материал</w:t>
            </w:r>
          </w:p>
          <w:p w:rsidR="00810903" w:rsidRPr="006F4063" w:rsidRDefault="00810903" w:rsidP="00810903">
            <w:pPr>
              <w:spacing w:after="0" w:line="240" w:lineRule="auto"/>
              <w:rPr>
                <w:rFonts w:ascii="Times New Roman" w:hAnsi="Times New Roman"/>
                <w:sz w:val="24"/>
                <w:szCs w:val="24"/>
              </w:rPr>
            </w:pPr>
            <w:r w:rsidRPr="006F4063">
              <w:rPr>
                <w:rFonts w:ascii="Times New Roman" w:hAnsi="Times New Roman"/>
                <w:sz w:val="24"/>
                <w:szCs w:val="24"/>
              </w:rPr>
              <w:t>ПК 1.13 Осуществлять уход за посевами и посадками сельскохозяйственных культур</w:t>
            </w:r>
          </w:p>
          <w:p w:rsidR="00810903" w:rsidRPr="006F4063" w:rsidRDefault="00810903" w:rsidP="00810903">
            <w:pPr>
              <w:spacing w:after="0" w:line="240" w:lineRule="auto"/>
              <w:rPr>
                <w:rFonts w:ascii="Times New Roman" w:hAnsi="Times New Roman"/>
                <w:sz w:val="24"/>
                <w:szCs w:val="24"/>
              </w:rPr>
            </w:pPr>
            <w:r w:rsidRPr="006F4063">
              <w:rPr>
                <w:rFonts w:ascii="Times New Roman" w:hAnsi="Times New Roman"/>
                <w:sz w:val="24"/>
                <w:szCs w:val="24"/>
              </w:rPr>
              <w:t>ПК 1.14 Определять качество продукции растениеводства</w:t>
            </w:r>
          </w:p>
          <w:p w:rsidR="00810903" w:rsidRPr="00E84219" w:rsidRDefault="00810903" w:rsidP="00810903">
            <w:pPr>
              <w:spacing w:after="0" w:line="240" w:lineRule="auto"/>
              <w:rPr>
                <w:rStyle w:val="af1"/>
                <w:rFonts w:ascii="Times New Roman" w:hAnsi="Times New Roman"/>
                <w:b/>
                <w:i w:val="0"/>
                <w:sz w:val="24"/>
                <w:szCs w:val="24"/>
              </w:rPr>
            </w:pPr>
            <w:r w:rsidRPr="006F4063">
              <w:rPr>
                <w:rFonts w:ascii="Times New Roman" w:hAnsi="Times New Roman"/>
                <w:sz w:val="24"/>
                <w:szCs w:val="24"/>
              </w:rPr>
              <w:lastRenderedPageBreak/>
              <w:t>ПК 1.15 Проводить уборку и первичную обработку урожая</w:t>
            </w:r>
            <w:r w:rsidRPr="006F4063">
              <w:rPr>
                <w:rStyle w:val="ad"/>
                <w:rFonts w:ascii="Times New Roman" w:hAnsi="Times New Roman"/>
                <w:sz w:val="24"/>
                <w:szCs w:val="24"/>
              </w:rPr>
              <w:footnoteReference w:id="3"/>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p>
          <w:p w:rsidR="00810903" w:rsidRPr="007D436D" w:rsidRDefault="00810903" w:rsidP="00810903">
            <w:pPr>
              <w:widowControl w:val="0"/>
              <w:suppressAutoHyphens/>
              <w:spacing w:after="0" w:line="240" w:lineRule="auto"/>
              <w:jc w:val="both"/>
              <w:rPr>
                <w:rStyle w:val="af1"/>
                <w:rFonts w:ascii="Times New Roman" w:hAnsi="Times New Roman"/>
                <w:i w:val="0"/>
                <w:sz w:val="24"/>
                <w:szCs w:val="24"/>
              </w:rPr>
            </w:pPr>
            <w:r w:rsidRPr="007D436D">
              <w:rPr>
                <w:rFonts w:ascii="Times New Roman" w:hAnsi="Times New Roman"/>
                <w:sz w:val="24"/>
                <w:szCs w:val="24"/>
              </w:rPr>
              <w:t>Выб</w:t>
            </w:r>
            <w:r>
              <w:rPr>
                <w:rFonts w:ascii="Times New Roman" w:hAnsi="Times New Roman"/>
                <w:sz w:val="24"/>
                <w:szCs w:val="24"/>
              </w:rPr>
              <w:t>ора</w:t>
            </w:r>
            <w:r w:rsidRPr="007D436D">
              <w:rPr>
                <w:rFonts w:ascii="Times New Roman" w:hAnsi="Times New Roman"/>
                <w:sz w:val="24"/>
                <w:szCs w:val="24"/>
              </w:rPr>
              <w:t xml:space="preserve"> </w:t>
            </w:r>
            <w:proofErr w:type="spellStart"/>
            <w:r w:rsidRPr="007D436D">
              <w:rPr>
                <w:rFonts w:ascii="Times New Roman" w:hAnsi="Times New Roman"/>
                <w:sz w:val="24"/>
                <w:szCs w:val="24"/>
              </w:rPr>
              <w:t>агротехнологи</w:t>
            </w:r>
            <w:r>
              <w:rPr>
                <w:rFonts w:ascii="Times New Roman" w:hAnsi="Times New Roman"/>
                <w:sz w:val="24"/>
                <w:szCs w:val="24"/>
              </w:rPr>
              <w:t>й</w:t>
            </w:r>
            <w:proofErr w:type="spellEnd"/>
            <w:r w:rsidRPr="007D436D">
              <w:rPr>
                <w:rFonts w:ascii="Times New Roman" w:hAnsi="Times New Roman"/>
                <w:sz w:val="24"/>
                <w:szCs w:val="24"/>
              </w:rPr>
              <w:t xml:space="preserve"> для различных сельскохозяйственных культур</w:t>
            </w:r>
            <w:r>
              <w:rPr>
                <w:rFonts w:ascii="Times New Roman" w:hAnsi="Times New Roman"/>
                <w:sz w:val="24"/>
                <w:szCs w:val="24"/>
              </w:rPr>
              <w:t>.</w:t>
            </w:r>
          </w:p>
        </w:tc>
      </w:tr>
      <w:tr w:rsidR="00810903" w:rsidRPr="00315F34" w:rsidTr="00413932">
        <w:trPr>
          <w:trHeight w:val="481"/>
          <w:jc w:val="center"/>
        </w:trPr>
        <w:tc>
          <w:tcPr>
            <w:tcW w:w="1935" w:type="dxa"/>
            <w:vMerge/>
          </w:tcPr>
          <w:p w:rsidR="00810903" w:rsidRPr="00E84219" w:rsidRDefault="00810903" w:rsidP="00810903">
            <w:pPr>
              <w:spacing w:after="0" w:line="240" w:lineRule="auto"/>
              <w:rPr>
                <w:rFonts w:ascii="Times New Roman" w:hAnsi="Times New Roman"/>
                <w:b/>
                <w:sz w:val="24"/>
                <w:szCs w:val="24"/>
              </w:rPr>
            </w:pPr>
          </w:p>
        </w:tc>
        <w:tc>
          <w:tcPr>
            <w:tcW w:w="8016" w:type="dxa"/>
          </w:tcPr>
          <w:p w:rsidR="00810903" w:rsidRPr="00EB7FD8" w:rsidRDefault="00810903" w:rsidP="00810903">
            <w:pPr>
              <w:spacing w:after="0" w:line="240" w:lineRule="auto"/>
              <w:rPr>
                <w:rFonts w:ascii="Times New Roman" w:hAnsi="Times New Roman"/>
                <w:b/>
                <w:sz w:val="24"/>
                <w:szCs w:val="24"/>
              </w:rPr>
            </w:pPr>
            <w:r w:rsidRPr="00EB7FD8">
              <w:rPr>
                <w:rFonts w:ascii="Times New Roman" w:hAnsi="Times New Roman"/>
                <w:b/>
                <w:sz w:val="24"/>
                <w:szCs w:val="24"/>
              </w:rPr>
              <w:t>Умения:</w:t>
            </w:r>
          </w:p>
          <w:p w:rsidR="00810903" w:rsidRDefault="00810903" w:rsidP="00810903">
            <w:pPr>
              <w:widowControl w:val="0"/>
              <w:suppressAutoHyphens/>
              <w:spacing w:after="0" w:line="240" w:lineRule="auto"/>
              <w:jc w:val="both"/>
              <w:rPr>
                <w:rFonts w:ascii="Times New Roman" w:hAnsi="Times New Roman"/>
                <w:sz w:val="24"/>
                <w:szCs w:val="24"/>
              </w:rPr>
            </w:pPr>
            <w:r w:rsidRPr="00D5433A">
              <w:rPr>
                <w:rFonts w:ascii="Times New Roman" w:hAnsi="Times New Roman"/>
                <w:sz w:val="24"/>
                <w:szCs w:val="24"/>
              </w:rPr>
              <w:t>Составл</w:t>
            </w:r>
            <w:r>
              <w:rPr>
                <w:rFonts w:ascii="Times New Roman" w:hAnsi="Times New Roman"/>
                <w:sz w:val="24"/>
                <w:szCs w:val="24"/>
              </w:rPr>
              <w:t>ять</w:t>
            </w:r>
            <w:r w:rsidRPr="00D5433A">
              <w:rPr>
                <w:rFonts w:ascii="Times New Roman" w:hAnsi="Times New Roman"/>
                <w:sz w:val="24"/>
                <w:szCs w:val="24"/>
              </w:rPr>
              <w:t xml:space="preserve"> агротехническ</w:t>
            </w:r>
            <w:r>
              <w:rPr>
                <w:rFonts w:ascii="Times New Roman" w:hAnsi="Times New Roman"/>
                <w:sz w:val="24"/>
                <w:szCs w:val="24"/>
              </w:rPr>
              <w:t>ую</w:t>
            </w:r>
            <w:r w:rsidRPr="00D5433A">
              <w:rPr>
                <w:rFonts w:ascii="Times New Roman" w:hAnsi="Times New Roman"/>
                <w:sz w:val="24"/>
                <w:szCs w:val="24"/>
              </w:rPr>
              <w:t xml:space="preserve"> част</w:t>
            </w:r>
            <w:r>
              <w:rPr>
                <w:rFonts w:ascii="Times New Roman" w:hAnsi="Times New Roman"/>
                <w:sz w:val="24"/>
                <w:szCs w:val="24"/>
              </w:rPr>
              <w:t>ь</w:t>
            </w:r>
            <w:r w:rsidRPr="00D5433A">
              <w:rPr>
                <w:rFonts w:ascii="Times New Roman" w:hAnsi="Times New Roman"/>
                <w:sz w:val="24"/>
                <w:szCs w:val="24"/>
              </w:rPr>
              <w:t xml:space="preserve"> технологической карты</w:t>
            </w:r>
            <w:r>
              <w:rPr>
                <w:rFonts w:ascii="Times New Roman" w:hAnsi="Times New Roman"/>
                <w:sz w:val="24"/>
                <w:szCs w:val="24"/>
              </w:rPr>
              <w:t>.</w:t>
            </w:r>
          </w:p>
          <w:p w:rsidR="00810903" w:rsidRDefault="00810903" w:rsidP="00810903">
            <w:pPr>
              <w:widowControl w:val="0"/>
              <w:suppressAutoHyphens/>
              <w:spacing w:after="0" w:line="240" w:lineRule="auto"/>
              <w:jc w:val="both"/>
              <w:rPr>
                <w:rFonts w:ascii="Times New Roman" w:hAnsi="Times New Roman"/>
                <w:sz w:val="24"/>
                <w:szCs w:val="24"/>
              </w:rPr>
            </w:pPr>
            <w:r w:rsidRPr="00D5433A">
              <w:rPr>
                <w:rFonts w:ascii="Times New Roman" w:hAnsi="Times New Roman"/>
                <w:sz w:val="24"/>
                <w:szCs w:val="24"/>
              </w:rPr>
              <w:t>Определ</w:t>
            </w:r>
            <w:r>
              <w:rPr>
                <w:rFonts w:ascii="Times New Roman" w:hAnsi="Times New Roman"/>
                <w:sz w:val="24"/>
                <w:szCs w:val="24"/>
              </w:rPr>
              <w:t>ять</w:t>
            </w:r>
            <w:r w:rsidRPr="00D5433A">
              <w:rPr>
                <w:rFonts w:ascii="Times New Roman" w:hAnsi="Times New Roman"/>
                <w:sz w:val="24"/>
                <w:szCs w:val="24"/>
              </w:rPr>
              <w:t xml:space="preserve"> тип</w:t>
            </w:r>
            <w:r>
              <w:rPr>
                <w:rFonts w:ascii="Times New Roman" w:hAnsi="Times New Roman"/>
                <w:sz w:val="24"/>
                <w:szCs w:val="24"/>
              </w:rPr>
              <w:t>ы</w:t>
            </w:r>
            <w:r w:rsidRPr="00D5433A">
              <w:rPr>
                <w:rFonts w:ascii="Times New Roman" w:hAnsi="Times New Roman"/>
                <w:sz w:val="24"/>
                <w:szCs w:val="24"/>
              </w:rPr>
              <w:t xml:space="preserve"> севооборота размер</w:t>
            </w:r>
            <w:r>
              <w:rPr>
                <w:rFonts w:ascii="Times New Roman" w:hAnsi="Times New Roman"/>
                <w:sz w:val="24"/>
                <w:szCs w:val="24"/>
              </w:rPr>
              <w:t>а</w:t>
            </w:r>
            <w:r w:rsidRPr="00D5433A">
              <w:rPr>
                <w:rFonts w:ascii="Times New Roman" w:hAnsi="Times New Roman"/>
                <w:sz w:val="24"/>
                <w:szCs w:val="24"/>
              </w:rPr>
              <w:t xml:space="preserve"> полей для выбора техники и ее оптимизации загрузки для выполнения работ по выращиванию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корнеплодов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 xml:space="preserve">однолетних и многолетних трав. </w:t>
            </w:r>
          </w:p>
          <w:p w:rsidR="00810903" w:rsidRDefault="00810903" w:rsidP="00810903">
            <w:pPr>
              <w:widowControl w:val="0"/>
              <w:suppressAutoHyphens/>
              <w:spacing w:after="0" w:line="240" w:lineRule="auto"/>
              <w:rPr>
                <w:rFonts w:ascii="Times New Roman" w:hAnsi="Times New Roman"/>
                <w:sz w:val="24"/>
                <w:szCs w:val="24"/>
              </w:rPr>
            </w:pPr>
            <w:r w:rsidRPr="00D5433A">
              <w:rPr>
                <w:rFonts w:ascii="Times New Roman" w:hAnsi="Times New Roman"/>
                <w:sz w:val="24"/>
                <w:szCs w:val="24"/>
              </w:rPr>
              <w:t>Расчет</w:t>
            </w:r>
            <w:r>
              <w:rPr>
                <w:rFonts w:ascii="Times New Roman" w:hAnsi="Times New Roman"/>
                <w:sz w:val="24"/>
                <w:szCs w:val="24"/>
              </w:rPr>
              <w:t>а</w:t>
            </w:r>
            <w:r w:rsidRPr="00D5433A">
              <w:rPr>
                <w:rFonts w:ascii="Times New Roman" w:hAnsi="Times New Roman"/>
                <w:sz w:val="24"/>
                <w:szCs w:val="24"/>
              </w:rPr>
              <w:t xml:space="preserve"> доз удобрений. </w:t>
            </w:r>
          </w:p>
          <w:p w:rsidR="00810903" w:rsidRPr="00E84219" w:rsidRDefault="00810903" w:rsidP="00810903">
            <w:pPr>
              <w:widowControl w:val="0"/>
              <w:suppressAutoHyphens/>
              <w:spacing w:after="0" w:line="240" w:lineRule="auto"/>
              <w:rPr>
                <w:rStyle w:val="af1"/>
                <w:rFonts w:ascii="Times New Roman" w:hAnsi="Times New Roman"/>
                <w:b/>
                <w:i w:val="0"/>
                <w:sz w:val="24"/>
                <w:szCs w:val="24"/>
              </w:rPr>
            </w:pPr>
            <w:r w:rsidRPr="00D5433A">
              <w:rPr>
                <w:rFonts w:ascii="Times New Roman" w:hAnsi="Times New Roman"/>
                <w:sz w:val="24"/>
                <w:szCs w:val="24"/>
              </w:rPr>
              <w:t>Расчет</w:t>
            </w:r>
            <w:r>
              <w:rPr>
                <w:rFonts w:ascii="Times New Roman" w:hAnsi="Times New Roman"/>
                <w:sz w:val="24"/>
                <w:szCs w:val="24"/>
              </w:rPr>
              <w:t>а</w:t>
            </w:r>
            <w:r w:rsidRPr="00D5433A">
              <w:rPr>
                <w:rFonts w:ascii="Times New Roman" w:hAnsi="Times New Roman"/>
                <w:sz w:val="24"/>
                <w:szCs w:val="24"/>
              </w:rPr>
              <w:t xml:space="preserve"> нормы высева семян и рассады для посева и посадки</w:t>
            </w:r>
            <w:r>
              <w:rPr>
                <w:rFonts w:ascii="Times New Roman" w:hAnsi="Times New Roman"/>
                <w:sz w:val="24"/>
                <w:szCs w:val="24"/>
              </w:rPr>
              <w:t>.</w:t>
            </w:r>
          </w:p>
        </w:tc>
      </w:tr>
      <w:tr w:rsidR="00810903" w:rsidRPr="00315F34" w:rsidTr="00413932">
        <w:trPr>
          <w:trHeight w:val="481"/>
          <w:jc w:val="center"/>
        </w:trPr>
        <w:tc>
          <w:tcPr>
            <w:tcW w:w="1935" w:type="dxa"/>
            <w:vMerge/>
          </w:tcPr>
          <w:p w:rsidR="00810903" w:rsidRPr="00EB7FD8" w:rsidRDefault="00810903" w:rsidP="00810903">
            <w:pPr>
              <w:spacing w:after="0" w:line="240" w:lineRule="auto"/>
              <w:rPr>
                <w:rFonts w:ascii="Times New Roman" w:hAnsi="Times New Roman"/>
                <w:sz w:val="24"/>
                <w:szCs w:val="24"/>
              </w:rPr>
            </w:pPr>
          </w:p>
        </w:tc>
        <w:tc>
          <w:tcPr>
            <w:tcW w:w="8016" w:type="dxa"/>
          </w:tcPr>
          <w:p w:rsidR="00810903" w:rsidRPr="00EB7FD8" w:rsidRDefault="00810903" w:rsidP="00810903">
            <w:pPr>
              <w:spacing w:after="0" w:line="240" w:lineRule="auto"/>
              <w:rPr>
                <w:rFonts w:ascii="Times New Roman" w:hAnsi="Times New Roman"/>
                <w:b/>
                <w:sz w:val="24"/>
                <w:szCs w:val="24"/>
              </w:rPr>
            </w:pPr>
            <w:r w:rsidRPr="00EB7FD8">
              <w:rPr>
                <w:rFonts w:ascii="Times New Roman" w:hAnsi="Times New Roman"/>
                <w:b/>
                <w:sz w:val="24"/>
                <w:szCs w:val="24"/>
              </w:rPr>
              <w:t>Знания:</w:t>
            </w:r>
          </w:p>
          <w:p w:rsidR="00810903" w:rsidRDefault="00810903" w:rsidP="00810903">
            <w:pPr>
              <w:widowControl w:val="0"/>
              <w:autoSpaceDE w:val="0"/>
              <w:autoSpaceDN w:val="0"/>
              <w:adjustRightInd w:val="0"/>
              <w:spacing w:after="0" w:line="240" w:lineRule="auto"/>
              <w:jc w:val="both"/>
              <w:rPr>
                <w:rFonts w:ascii="Times New Roman" w:hAnsi="Times New Roman"/>
                <w:sz w:val="24"/>
                <w:szCs w:val="24"/>
              </w:rPr>
            </w:pPr>
            <w:proofErr w:type="spellStart"/>
            <w:r w:rsidRPr="00D5433A">
              <w:rPr>
                <w:rFonts w:ascii="Times New Roman" w:hAnsi="Times New Roman"/>
                <w:sz w:val="24"/>
                <w:szCs w:val="24"/>
              </w:rPr>
              <w:t>Агротехнологи</w:t>
            </w:r>
            <w:r>
              <w:rPr>
                <w:rFonts w:ascii="Times New Roman" w:hAnsi="Times New Roman"/>
                <w:sz w:val="24"/>
                <w:szCs w:val="24"/>
              </w:rPr>
              <w:t>и</w:t>
            </w:r>
            <w:proofErr w:type="spellEnd"/>
            <w:r w:rsidRPr="00D5433A">
              <w:rPr>
                <w:rFonts w:ascii="Times New Roman" w:hAnsi="Times New Roman"/>
                <w:sz w:val="24"/>
                <w:szCs w:val="24"/>
              </w:rPr>
              <w:t xml:space="preserve"> производства зерновых </w:t>
            </w:r>
            <w:r>
              <w:rPr>
                <w:rFonts w:ascii="Times New Roman" w:hAnsi="Times New Roman"/>
                <w:sz w:val="24"/>
                <w:szCs w:val="24"/>
              </w:rPr>
              <w:t xml:space="preserve">и </w:t>
            </w:r>
            <w:r w:rsidRPr="00D5433A">
              <w:rPr>
                <w:rFonts w:ascii="Times New Roman" w:hAnsi="Times New Roman"/>
                <w:sz w:val="24"/>
                <w:szCs w:val="24"/>
              </w:rPr>
              <w:t>зернобобовых культур</w:t>
            </w:r>
            <w:r>
              <w:rPr>
                <w:rFonts w:ascii="Times New Roman" w:hAnsi="Times New Roman"/>
                <w:sz w:val="24"/>
                <w:szCs w:val="24"/>
              </w:rPr>
              <w:t xml:space="preserve">, </w:t>
            </w:r>
            <w:r w:rsidRPr="00D5433A">
              <w:rPr>
                <w:rFonts w:ascii="Times New Roman" w:hAnsi="Times New Roman"/>
                <w:sz w:val="24"/>
                <w:szCs w:val="24"/>
              </w:rPr>
              <w:t>кукурузы</w:t>
            </w:r>
            <w:r>
              <w:rPr>
                <w:rFonts w:ascii="Times New Roman" w:hAnsi="Times New Roman"/>
                <w:sz w:val="24"/>
                <w:szCs w:val="24"/>
              </w:rPr>
              <w:t>,</w:t>
            </w:r>
            <w:r w:rsidRPr="00D5433A">
              <w:rPr>
                <w:rFonts w:ascii="Times New Roman" w:hAnsi="Times New Roman"/>
                <w:sz w:val="24"/>
                <w:szCs w:val="24"/>
              </w:rPr>
              <w:t xml:space="preserve"> картофеля</w:t>
            </w:r>
            <w:r>
              <w:rPr>
                <w:rFonts w:ascii="Times New Roman" w:hAnsi="Times New Roman"/>
                <w:sz w:val="24"/>
                <w:szCs w:val="24"/>
              </w:rPr>
              <w:t xml:space="preserve"> и </w:t>
            </w:r>
            <w:r w:rsidRPr="00D5433A">
              <w:rPr>
                <w:rFonts w:ascii="Times New Roman" w:hAnsi="Times New Roman"/>
                <w:sz w:val="24"/>
                <w:szCs w:val="24"/>
              </w:rPr>
              <w:t>овощ</w:t>
            </w:r>
            <w:r>
              <w:rPr>
                <w:rFonts w:ascii="Times New Roman" w:hAnsi="Times New Roman"/>
                <w:sz w:val="24"/>
                <w:szCs w:val="24"/>
              </w:rPr>
              <w:t xml:space="preserve">ей, </w:t>
            </w:r>
            <w:r w:rsidRPr="00D5433A">
              <w:rPr>
                <w:rFonts w:ascii="Times New Roman" w:hAnsi="Times New Roman"/>
                <w:sz w:val="24"/>
                <w:szCs w:val="24"/>
              </w:rPr>
              <w:t>однолетних и многолетних трав, заготовки силоса, сенажа, сена</w:t>
            </w:r>
            <w:r>
              <w:rPr>
                <w:rFonts w:ascii="Times New Roman" w:hAnsi="Times New Roman"/>
                <w:sz w:val="24"/>
                <w:szCs w:val="24"/>
              </w:rPr>
              <w:t>.</w:t>
            </w:r>
          </w:p>
          <w:p w:rsidR="00810903" w:rsidRDefault="00810903" w:rsidP="00810903">
            <w:pPr>
              <w:widowControl w:val="0"/>
              <w:autoSpaceDE w:val="0"/>
              <w:autoSpaceDN w:val="0"/>
              <w:adjustRightInd w:val="0"/>
              <w:spacing w:after="0" w:line="240" w:lineRule="auto"/>
              <w:jc w:val="both"/>
              <w:rPr>
                <w:rFonts w:ascii="Times New Roman" w:hAnsi="Times New Roman"/>
                <w:sz w:val="24"/>
                <w:szCs w:val="24"/>
              </w:rPr>
            </w:pPr>
            <w:proofErr w:type="spellStart"/>
            <w:r w:rsidRPr="00D5433A">
              <w:rPr>
                <w:rFonts w:ascii="Times New Roman" w:hAnsi="Times New Roman"/>
                <w:sz w:val="24"/>
                <w:szCs w:val="24"/>
              </w:rPr>
              <w:t>Безгербицидная</w:t>
            </w:r>
            <w:proofErr w:type="spellEnd"/>
            <w:r w:rsidRPr="00D5433A">
              <w:rPr>
                <w:rFonts w:ascii="Times New Roman" w:hAnsi="Times New Roman"/>
                <w:sz w:val="24"/>
                <w:szCs w:val="24"/>
              </w:rPr>
              <w:t xml:space="preserve"> </w:t>
            </w:r>
            <w:proofErr w:type="spellStart"/>
            <w:r w:rsidRPr="00D5433A">
              <w:rPr>
                <w:rFonts w:ascii="Times New Roman" w:hAnsi="Times New Roman"/>
                <w:sz w:val="24"/>
                <w:szCs w:val="24"/>
              </w:rPr>
              <w:t>агротехнология</w:t>
            </w:r>
            <w:proofErr w:type="spellEnd"/>
            <w:r>
              <w:rPr>
                <w:rFonts w:ascii="Times New Roman" w:hAnsi="Times New Roman"/>
                <w:sz w:val="24"/>
                <w:szCs w:val="24"/>
              </w:rPr>
              <w:t xml:space="preserve"> </w:t>
            </w:r>
            <w:r w:rsidRPr="00D5433A">
              <w:rPr>
                <w:rFonts w:ascii="Times New Roman" w:hAnsi="Times New Roman"/>
                <w:sz w:val="24"/>
                <w:szCs w:val="24"/>
              </w:rPr>
              <w:t>производства корнеплодов</w:t>
            </w:r>
            <w:r>
              <w:rPr>
                <w:rFonts w:ascii="Times New Roman" w:hAnsi="Times New Roman"/>
                <w:sz w:val="24"/>
                <w:szCs w:val="24"/>
              </w:rPr>
              <w:t>.</w:t>
            </w:r>
          </w:p>
          <w:p w:rsidR="00810903" w:rsidRDefault="00810903" w:rsidP="00810903">
            <w:pPr>
              <w:widowControl w:val="0"/>
              <w:autoSpaceDE w:val="0"/>
              <w:autoSpaceDN w:val="0"/>
              <w:adjustRightInd w:val="0"/>
              <w:spacing w:after="0" w:line="240" w:lineRule="auto"/>
              <w:jc w:val="both"/>
              <w:rPr>
                <w:rFonts w:ascii="Times New Roman" w:hAnsi="Times New Roman"/>
                <w:sz w:val="24"/>
                <w:szCs w:val="24"/>
              </w:rPr>
            </w:pPr>
            <w:proofErr w:type="spellStart"/>
            <w:r w:rsidRPr="00D5433A">
              <w:rPr>
                <w:rFonts w:ascii="Times New Roman" w:hAnsi="Times New Roman"/>
                <w:sz w:val="24"/>
                <w:szCs w:val="24"/>
              </w:rPr>
              <w:t>Агротехнология</w:t>
            </w:r>
            <w:proofErr w:type="spellEnd"/>
            <w:r w:rsidRPr="00D5433A">
              <w:rPr>
                <w:rFonts w:ascii="Times New Roman" w:hAnsi="Times New Roman"/>
                <w:sz w:val="24"/>
                <w:szCs w:val="24"/>
              </w:rPr>
              <w:t xml:space="preserve"> производства однолетних и многолетних трав, заготовки силоса, сенажа, сена</w:t>
            </w:r>
            <w:r>
              <w:rPr>
                <w:rFonts w:ascii="Times New Roman" w:hAnsi="Times New Roman"/>
                <w:sz w:val="24"/>
                <w:szCs w:val="24"/>
              </w:rPr>
              <w:t>.</w:t>
            </w:r>
          </w:p>
          <w:p w:rsidR="00810903" w:rsidRPr="00EB7FD8"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D5433A">
              <w:rPr>
                <w:rFonts w:ascii="Times New Roman" w:hAnsi="Times New Roman"/>
                <w:sz w:val="24"/>
                <w:szCs w:val="24"/>
              </w:rPr>
              <w:t>Методик</w:t>
            </w:r>
            <w:r>
              <w:rPr>
                <w:rFonts w:ascii="Times New Roman" w:hAnsi="Times New Roman"/>
                <w:sz w:val="24"/>
                <w:szCs w:val="24"/>
              </w:rPr>
              <w:t>и</w:t>
            </w:r>
            <w:r w:rsidRPr="00D5433A">
              <w:rPr>
                <w:rFonts w:ascii="Times New Roman" w:hAnsi="Times New Roman"/>
                <w:sz w:val="24"/>
                <w:szCs w:val="24"/>
              </w:rPr>
              <w:t xml:space="preserve"> определения (расчет) экономической эффективности заготовки кормов по высокой технологии.</w:t>
            </w:r>
          </w:p>
        </w:tc>
      </w:tr>
      <w:tr w:rsidR="00810903" w:rsidRPr="00315F34" w:rsidTr="00413932">
        <w:trPr>
          <w:trHeight w:val="481"/>
          <w:jc w:val="center"/>
        </w:trPr>
        <w:tc>
          <w:tcPr>
            <w:tcW w:w="1935" w:type="dxa"/>
          </w:tcPr>
          <w:p w:rsidR="00810903" w:rsidRPr="00EB7FD8" w:rsidRDefault="00810903" w:rsidP="00810903">
            <w:pPr>
              <w:spacing w:after="0" w:line="240" w:lineRule="auto"/>
              <w:rPr>
                <w:rFonts w:ascii="Times New Roman" w:hAnsi="Times New Roman"/>
                <w:sz w:val="24"/>
                <w:szCs w:val="24"/>
              </w:rPr>
            </w:pPr>
            <w:r>
              <w:rPr>
                <w:rFonts w:ascii="Times New Roman" w:hAnsi="Times New Roman"/>
                <w:b/>
                <w:sz w:val="24"/>
                <w:szCs w:val="24"/>
              </w:rPr>
              <w:lastRenderedPageBreak/>
              <w:t xml:space="preserve">Вид </w:t>
            </w:r>
            <w:r w:rsidRPr="00315F34">
              <w:rPr>
                <w:rFonts w:ascii="Times New Roman" w:hAnsi="Times New Roman"/>
                <w:b/>
                <w:sz w:val="24"/>
                <w:szCs w:val="24"/>
              </w:rPr>
              <w:t>деятельности</w:t>
            </w:r>
          </w:p>
        </w:tc>
        <w:tc>
          <w:tcPr>
            <w:tcW w:w="8016" w:type="dxa"/>
          </w:tcPr>
          <w:p w:rsidR="00810903" w:rsidRPr="00810903" w:rsidRDefault="00810903" w:rsidP="00810903">
            <w:pPr>
              <w:spacing w:after="0"/>
              <w:rPr>
                <w:rFonts w:ascii="Times New Roman" w:hAnsi="Times New Roman"/>
                <w:sz w:val="24"/>
                <w:szCs w:val="24"/>
              </w:rPr>
            </w:pPr>
            <w:r w:rsidRPr="007A6D4A">
              <w:rPr>
                <w:rFonts w:ascii="Times New Roman" w:hAnsi="Times New Roman"/>
                <w:sz w:val="24"/>
                <w:szCs w:val="24"/>
              </w:rPr>
              <w:t>Ремонт сельскохозяйс</w:t>
            </w:r>
            <w:r>
              <w:rPr>
                <w:rFonts w:ascii="Times New Roman" w:hAnsi="Times New Roman"/>
                <w:sz w:val="24"/>
                <w:szCs w:val="24"/>
              </w:rPr>
              <w:t xml:space="preserve">твенной техники и оборудования </w:t>
            </w:r>
          </w:p>
        </w:tc>
      </w:tr>
      <w:tr w:rsidR="00810903" w:rsidRPr="00315F34" w:rsidTr="00413932">
        <w:trPr>
          <w:trHeight w:val="481"/>
          <w:jc w:val="center"/>
        </w:trPr>
        <w:tc>
          <w:tcPr>
            <w:tcW w:w="1935" w:type="dxa"/>
            <w:vMerge w:val="restart"/>
          </w:tcPr>
          <w:p w:rsidR="00810903" w:rsidRDefault="00810903" w:rsidP="00720D51">
            <w:pPr>
              <w:widowControl w:val="0"/>
              <w:autoSpaceDE w:val="0"/>
              <w:autoSpaceDN w:val="0"/>
              <w:adjustRightInd w:val="0"/>
              <w:rPr>
                <w:rFonts w:ascii="Times New Roman" w:hAnsi="Times New Roman"/>
                <w:b/>
                <w:sz w:val="24"/>
                <w:szCs w:val="24"/>
              </w:rPr>
            </w:pPr>
            <w:r w:rsidRPr="007A6D4A">
              <w:rPr>
                <w:rFonts w:ascii="Times New Roman" w:hAnsi="Times New Roman"/>
                <w:sz w:val="24"/>
                <w:szCs w:val="24"/>
              </w:rPr>
              <w:t>ПК 2.1. Выполнять обнаружение и локализацию неисправностей сельскохозяйственной техники, а также постановку сельскохозяйственной техники на ремонт.</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p>
          <w:p w:rsidR="00810903" w:rsidRPr="007A6D4A" w:rsidRDefault="00810903" w:rsidP="00810903">
            <w:pPr>
              <w:spacing w:after="0"/>
              <w:rPr>
                <w:rFonts w:ascii="Times New Roman" w:hAnsi="Times New Roman"/>
                <w:sz w:val="24"/>
                <w:szCs w:val="24"/>
              </w:rPr>
            </w:pP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413932">
        <w:trPr>
          <w:trHeight w:val="481"/>
          <w:jc w:val="center"/>
        </w:trPr>
        <w:tc>
          <w:tcPr>
            <w:tcW w:w="1935" w:type="dxa"/>
            <w:vMerge/>
          </w:tcPr>
          <w:p w:rsidR="00810903" w:rsidRPr="007A6D4A" w:rsidRDefault="00810903" w:rsidP="00810903">
            <w:pPr>
              <w:widowControl w:val="0"/>
              <w:autoSpaceDE w:val="0"/>
              <w:autoSpaceDN w:val="0"/>
              <w:adjustRightInd w:val="0"/>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widowControl w:val="0"/>
              <w:autoSpaceDE w:val="0"/>
              <w:autoSpaceDN w:val="0"/>
              <w:adjustRightInd w:val="0"/>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Единая система конструкторской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постановки сельскохозяйственной техники на ремонт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выполнения различных видов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обнаружения и локализации неисправностей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Методы обнаружения явных и скрытых дефектов деталей сельскохозяйственных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Требования охраны окружающей среды при ремонте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spacing w:after="0"/>
              <w:rPr>
                <w:rFonts w:ascii="Times New Roman" w:hAnsi="Times New Roman"/>
                <w:sz w:val="24"/>
                <w:szCs w:val="24"/>
              </w:rPr>
            </w:pPr>
            <w:r w:rsidRPr="007A6D4A">
              <w:rPr>
                <w:rFonts w:ascii="Times New Roman" w:hAnsi="Times New Roman"/>
                <w:sz w:val="24"/>
                <w:szCs w:val="24"/>
              </w:rPr>
              <w:t xml:space="preserve">ПК 2.2. Проводить диагностирование неисправностей сельскохозяйственной техники и </w:t>
            </w:r>
            <w:r w:rsidRPr="007A6D4A">
              <w:rPr>
                <w:rFonts w:ascii="Times New Roman" w:hAnsi="Times New Roman"/>
                <w:sz w:val="24"/>
                <w:szCs w:val="24"/>
              </w:rPr>
              <w:lastRenderedPageBreak/>
              <w:t>оборудования.</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lastRenderedPageBreak/>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Проводить техническое диагностирование, аппаратный и программный </w:t>
            </w:r>
            <w:r w:rsidRPr="007A6D4A">
              <w:rPr>
                <w:rFonts w:ascii="Times New Roman" w:hAnsi="Times New Roman"/>
                <w:sz w:val="24"/>
                <w:szCs w:val="24"/>
              </w:rPr>
              <w:lastRenderedPageBreak/>
              <w:t>контроль с целью выявления неисправностей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Единая система конструкторской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Методы обнаружения явных и скрытых дефектов деталей сельскохозяйственных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Требования охраны окружающей среды при ремонте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adjustRightInd w:val="0"/>
              <w:spacing w:after="0"/>
              <w:rPr>
                <w:rFonts w:ascii="Times New Roman" w:hAnsi="Times New Roman"/>
                <w:sz w:val="24"/>
                <w:szCs w:val="24"/>
              </w:rPr>
            </w:pPr>
            <w:r w:rsidRPr="007A6D4A">
              <w:rPr>
                <w:rFonts w:ascii="Times New Roman" w:hAnsi="Times New Roman"/>
                <w:sz w:val="24"/>
                <w:szCs w:val="24"/>
              </w:rPr>
              <w:t xml:space="preserve">ПК 2.3. Определять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 </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Определения технического состояния отдельных узлов и деталей машин</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Единая система конструкторской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постановки сельскохозяйственной техники на ремонт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Виды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выполнения различных видов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Назначение и порядок использования расходных, горюче-смазочных материалов и специальных жидкостей при проведении ремонта </w:t>
            </w:r>
            <w:r w:rsidRPr="007A6D4A">
              <w:rPr>
                <w:rFonts w:ascii="Times New Roman" w:hAnsi="Times New Roman"/>
                <w:sz w:val="24"/>
                <w:szCs w:val="24"/>
              </w:rPr>
              <w:lastRenderedPageBreak/>
              <w:t>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Методы обнаружения явных и скрытых дефектов деталей сельскохозяйственных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Способы устранения неисправностей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Требования охраны окружающей среды при ремонте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adjustRightInd w:val="0"/>
              <w:spacing w:after="0"/>
              <w:rPr>
                <w:rFonts w:ascii="Times New Roman" w:hAnsi="Times New Roman"/>
                <w:sz w:val="24"/>
                <w:szCs w:val="24"/>
              </w:rPr>
            </w:pPr>
            <w:r w:rsidRPr="007A6D4A">
              <w:rPr>
                <w:rFonts w:ascii="Times New Roman" w:hAnsi="Times New Roman"/>
                <w:sz w:val="24"/>
                <w:szCs w:val="24"/>
              </w:rPr>
              <w:lastRenderedPageBreak/>
              <w:t xml:space="preserve">ПК 2.4. Выполнять восстановление работоспособности или замену детали (узла) сельскохозяйственной техники. </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Налаживания и эксплуатации ремонтно-технологического оборудования.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 xml:space="preserve">Выполнения разборочно-сборочных, </w:t>
            </w:r>
            <w:proofErr w:type="spellStart"/>
            <w:r w:rsidRPr="007A6D4A">
              <w:rPr>
                <w:rFonts w:ascii="Times New Roman" w:hAnsi="Times New Roman"/>
                <w:sz w:val="24"/>
                <w:szCs w:val="24"/>
              </w:rPr>
              <w:t>дефектовочно</w:t>
            </w:r>
            <w:proofErr w:type="spellEnd"/>
            <w:r w:rsidRPr="007A6D4A">
              <w:rPr>
                <w:rFonts w:ascii="Times New Roman" w:hAnsi="Times New Roman"/>
                <w:sz w:val="24"/>
                <w:szCs w:val="24"/>
              </w:rPr>
              <w:t>-комплектовочных работ, обкатки агрегатов и машин</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Подбирать инструмент, оборудование, расходные материалы, необходимые для проведения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Пользоваться инструментом, специальным оборудованием на всех этапах ремонта сельскохозяйственной техники в соответствии с инструкциями по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Осуществлять выбор и использование горюче-смазочных материалов и специальных жидкостей в соответствии с </w:t>
            </w:r>
            <w:proofErr w:type="spellStart"/>
            <w:r w:rsidRPr="007A6D4A">
              <w:rPr>
                <w:rFonts w:ascii="Times New Roman" w:hAnsi="Times New Roman"/>
                <w:sz w:val="24"/>
                <w:szCs w:val="24"/>
              </w:rPr>
              <w:t>химмотологической</w:t>
            </w:r>
            <w:proofErr w:type="spellEnd"/>
            <w:r w:rsidRPr="007A6D4A">
              <w:rPr>
                <w:rFonts w:ascii="Times New Roman" w:hAnsi="Times New Roman"/>
                <w:sz w:val="24"/>
                <w:szCs w:val="24"/>
              </w:rPr>
              <w:t xml:space="preserve"> картой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Производить ремонт сельскохозяйственной техники с соблюдением требований охраны окружающей среды</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Пользоваться спецодеждой, применять средства индивидуальной защиты при проведении ремонта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Единая система конструкторской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выполнения различных видов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Специальное оборудование, инструменты, используемые при проведении ремонта сельскохозяйственной техники, и правила их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Способы устранения неисправностей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Требования охраны окружающей среды при ремонте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274"/>
          <w:jc w:val="center"/>
        </w:trPr>
        <w:tc>
          <w:tcPr>
            <w:tcW w:w="1935" w:type="dxa"/>
            <w:vMerge w:val="restart"/>
          </w:tcPr>
          <w:p w:rsidR="00810903" w:rsidRPr="007A6D4A" w:rsidRDefault="00810903" w:rsidP="00720D51">
            <w:pPr>
              <w:widowControl w:val="0"/>
              <w:autoSpaceDE w:val="0"/>
              <w:autoSpaceDN w:val="0"/>
              <w:spacing w:after="0"/>
              <w:rPr>
                <w:rFonts w:ascii="Times New Roman" w:hAnsi="Times New Roman"/>
                <w:sz w:val="24"/>
                <w:szCs w:val="24"/>
              </w:rPr>
            </w:pPr>
            <w:r w:rsidRPr="007A6D4A">
              <w:rPr>
                <w:rFonts w:ascii="Times New Roman" w:hAnsi="Times New Roman"/>
                <w:sz w:val="24"/>
                <w:szCs w:val="24"/>
              </w:rPr>
              <w:t xml:space="preserve">ПК 2.5. Выполнять оперативное планирование </w:t>
            </w:r>
            <w:r w:rsidRPr="007A6D4A">
              <w:rPr>
                <w:rFonts w:ascii="Times New Roman" w:hAnsi="Times New Roman"/>
                <w:sz w:val="24"/>
                <w:szCs w:val="24"/>
              </w:rPr>
              <w:lastRenderedPageBreak/>
              <w:t>выполнения работ по техническому обслуживанию и ремонту сельскохозяйственной техники и оборудования.</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lastRenderedPageBreak/>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 xml:space="preserve">Определять виды и объемы работ исходя из технологических карт по </w:t>
            </w:r>
            <w:r w:rsidRPr="007A6D4A">
              <w:rPr>
                <w:rFonts w:ascii="Times New Roman" w:hAnsi="Times New Roman"/>
                <w:sz w:val="24"/>
                <w:szCs w:val="24"/>
              </w:rPr>
              <w:lastRenderedPageBreak/>
              <w:t>техническому обслуживанию и ремонту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adjustRightInd w:val="0"/>
              <w:spacing w:after="0"/>
              <w:rPr>
                <w:rFonts w:ascii="Times New Roman" w:hAnsi="Times New Roman"/>
                <w:sz w:val="24"/>
                <w:szCs w:val="24"/>
              </w:rPr>
            </w:pPr>
            <w:r w:rsidRPr="007A6D4A">
              <w:rPr>
                <w:rFonts w:ascii="Times New Roman" w:hAnsi="Times New Roman"/>
                <w:sz w:val="24"/>
                <w:szCs w:val="24"/>
              </w:rPr>
              <w:t>ПК 2.6. Осуществлять выдачу заданий на выполнение операций в рамках технического обслуживания и ремонта сельскохозяйственной техники и оборудования, на постановку на хранение (снятие с хранения) сельскохозяйственной техники и оборудования.</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Участия в управлении трудовым коллективом</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Формулировать задания для работников с указанием параметров выполняемых операций, сроков и требований к качеству выполнения работ по техническому обслуживанию и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Выбирать способ и место хранения сельскохозяйственной техники в соответствии с требованиями нормативно-технической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проведения всех видов технического обслуживания 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Требования к </w:t>
            </w:r>
            <w:proofErr w:type="spellStart"/>
            <w:r w:rsidRPr="007A6D4A">
              <w:rPr>
                <w:rFonts w:ascii="Times New Roman" w:hAnsi="Times New Roman"/>
                <w:sz w:val="24"/>
                <w:szCs w:val="24"/>
              </w:rPr>
              <w:t>межсменному</w:t>
            </w:r>
            <w:proofErr w:type="spellEnd"/>
            <w:r w:rsidRPr="007A6D4A">
              <w:rPr>
                <w:rFonts w:ascii="Times New Roman" w:hAnsi="Times New Roman"/>
                <w:sz w:val="24"/>
                <w:szCs w:val="24"/>
              </w:rPr>
              <w:t>, кратковременному и длительному хранению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810903">
            <w:pPr>
              <w:widowControl w:val="0"/>
              <w:autoSpaceDE w:val="0"/>
              <w:autoSpaceDN w:val="0"/>
              <w:adjustRightInd w:val="0"/>
              <w:spacing w:after="0"/>
              <w:rPr>
                <w:rFonts w:ascii="Times New Roman" w:hAnsi="Times New Roman"/>
                <w:sz w:val="24"/>
                <w:szCs w:val="24"/>
              </w:rPr>
            </w:pPr>
            <w:r w:rsidRPr="007A6D4A">
              <w:rPr>
                <w:rFonts w:ascii="Times New Roman" w:hAnsi="Times New Roman"/>
                <w:sz w:val="24"/>
                <w:szCs w:val="24"/>
              </w:rPr>
              <w:t>ПК 2.7. Выполнять контроль качества выполнения операций в рамках технического обслуживания и ремонта сельскохозяйственной техники и оборудования.</w:t>
            </w:r>
          </w:p>
        </w:tc>
        <w:tc>
          <w:tcPr>
            <w:tcW w:w="8016" w:type="dxa"/>
          </w:tcPr>
          <w:p w:rsidR="00810903" w:rsidRDefault="00810903" w:rsidP="00810903">
            <w:pPr>
              <w:spacing w:after="0" w:line="240" w:lineRule="auto"/>
              <w:rPr>
                <w:rFonts w:ascii="Times New Roman" w:hAnsi="Times New Roman"/>
                <w:b/>
                <w:sz w:val="24"/>
                <w:szCs w:val="24"/>
              </w:rPr>
            </w:pPr>
            <w:r>
              <w:rPr>
                <w:rFonts w:ascii="Times New Roman" w:hAnsi="Times New Roman"/>
                <w:b/>
                <w:sz w:val="24"/>
                <w:szCs w:val="24"/>
              </w:rPr>
              <w:t>Практический опыт:</w:t>
            </w:r>
          </w:p>
          <w:p w:rsidR="00810903" w:rsidRPr="00AA4734" w:rsidRDefault="00810903" w:rsidP="00810903">
            <w:pPr>
              <w:spacing w:after="0" w:line="240" w:lineRule="auto"/>
              <w:rPr>
                <w:rFonts w:ascii="Times New Roman" w:hAnsi="Times New Roman"/>
                <w:sz w:val="24"/>
                <w:szCs w:val="24"/>
              </w:rPr>
            </w:pPr>
            <w:r>
              <w:rPr>
                <w:rFonts w:ascii="Times New Roman" w:hAnsi="Times New Roman"/>
                <w:sz w:val="24"/>
                <w:szCs w:val="24"/>
              </w:rPr>
              <w:t>Испо</w:t>
            </w:r>
            <w:r w:rsidRPr="00AA4734">
              <w:rPr>
                <w:rFonts w:ascii="Times New Roman" w:hAnsi="Times New Roman"/>
                <w:sz w:val="24"/>
                <w:szCs w:val="24"/>
              </w:rPr>
              <w:t>льзова</w:t>
            </w:r>
            <w:r>
              <w:rPr>
                <w:rFonts w:ascii="Times New Roman" w:hAnsi="Times New Roman"/>
                <w:sz w:val="24"/>
                <w:szCs w:val="24"/>
              </w:rPr>
              <w:t>ния</w:t>
            </w:r>
            <w:r w:rsidRPr="00AA4734">
              <w:rPr>
                <w:rFonts w:ascii="Times New Roman" w:hAnsi="Times New Roman"/>
                <w:sz w:val="24"/>
                <w:szCs w:val="24"/>
              </w:rPr>
              <w:t xml:space="preserve"> информационны</w:t>
            </w:r>
            <w:r>
              <w:rPr>
                <w:rFonts w:ascii="Times New Roman" w:hAnsi="Times New Roman"/>
                <w:sz w:val="24"/>
                <w:szCs w:val="24"/>
              </w:rPr>
              <w:t>х</w:t>
            </w:r>
            <w:r w:rsidRPr="00AA4734">
              <w:rPr>
                <w:rFonts w:ascii="Times New Roman" w:hAnsi="Times New Roman"/>
                <w:sz w:val="24"/>
                <w:szCs w:val="24"/>
              </w:rPr>
              <w:t xml:space="preserve"> технологи</w:t>
            </w:r>
            <w:r>
              <w:rPr>
                <w:rFonts w:ascii="Times New Roman" w:hAnsi="Times New Roman"/>
                <w:sz w:val="24"/>
                <w:szCs w:val="24"/>
              </w:rPr>
              <w:t>й в профессиональной деятельности</w:t>
            </w:r>
          </w:p>
        </w:tc>
      </w:tr>
      <w:tr w:rsidR="00810903" w:rsidRPr="00315F34" w:rsidTr="00413932">
        <w:trPr>
          <w:trHeight w:val="481"/>
          <w:jc w:val="center"/>
        </w:trPr>
        <w:tc>
          <w:tcPr>
            <w:tcW w:w="1935" w:type="dxa"/>
            <w:vMerge/>
          </w:tcPr>
          <w:p w:rsidR="00810903" w:rsidRPr="007A6D4A" w:rsidRDefault="00810903" w:rsidP="00810903">
            <w:pPr>
              <w:widowControl w:val="0"/>
              <w:autoSpaceDE w:val="0"/>
              <w:autoSpaceDN w:val="0"/>
              <w:adjustRightInd w:val="0"/>
              <w:spacing w:after="0"/>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Пользоваться информационными технологиями для оценки объема и качества работ, выполняемых работниками при проведении технического обслуживания 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Выявлять причины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Принимать меры по устранению отклонения качества и объемов выполнения работ по техническому обслуживанию и ремонту сельскохозяйственной техники от планов и требований технологических карт</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Осуществлять оперативное взаимодействие с работниками с использованием цифровых технологий</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техническому обслуживанию и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 xml:space="preserve">Технические характеристики, конструктивные особенности, назначение, </w:t>
            </w:r>
            <w:r w:rsidRPr="007A6D4A">
              <w:rPr>
                <w:rFonts w:ascii="Times New Roman" w:hAnsi="Times New Roman"/>
                <w:sz w:val="24"/>
                <w:szCs w:val="24"/>
              </w:rPr>
              <w:lastRenderedPageBreak/>
              <w:t>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Перечень показателей, по которым оценивается качество выполнения работ в рамках технического обслуживания 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Методы оценки (в том числе с использованием цифровых технологий) качества и объема выполненных работ по техническому обслуживанию и ремонту сельскохозяйственной техники и оборудования</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adjustRightInd w:val="0"/>
              <w:spacing w:after="0"/>
              <w:rPr>
                <w:rFonts w:ascii="Times New Roman" w:hAnsi="Times New Roman"/>
                <w:sz w:val="24"/>
                <w:szCs w:val="24"/>
              </w:rPr>
            </w:pPr>
            <w:r w:rsidRPr="007A6D4A">
              <w:rPr>
                <w:rFonts w:ascii="Times New Roman" w:hAnsi="Times New Roman"/>
                <w:sz w:val="24"/>
                <w:szCs w:val="24"/>
              </w:rPr>
              <w:lastRenderedPageBreak/>
              <w:t>ПК 2.8. Осуществлять материально-техническое обеспечение технического обслуживания и ремонта сельскохозяйственной техники в организации.</w:t>
            </w:r>
          </w:p>
        </w:tc>
        <w:tc>
          <w:tcPr>
            <w:tcW w:w="8016" w:type="dxa"/>
          </w:tcPr>
          <w:p w:rsidR="00810903" w:rsidRDefault="00810903" w:rsidP="00810903">
            <w:pPr>
              <w:spacing w:after="0" w:line="240" w:lineRule="auto"/>
              <w:rPr>
                <w:rFonts w:ascii="Times New Roman" w:hAnsi="Times New Roman"/>
                <w:b/>
                <w:sz w:val="24"/>
                <w:szCs w:val="24"/>
              </w:rPr>
            </w:pPr>
            <w:r>
              <w:rPr>
                <w:rFonts w:ascii="Times New Roman" w:hAnsi="Times New Roman"/>
                <w:b/>
                <w:sz w:val="24"/>
                <w:szCs w:val="24"/>
              </w:rPr>
              <w:t>Практический опыт:</w:t>
            </w:r>
          </w:p>
          <w:p w:rsidR="00810903" w:rsidRPr="00404EF2" w:rsidRDefault="00810903" w:rsidP="00810903">
            <w:pPr>
              <w:spacing w:after="0" w:line="240" w:lineRule="auto"/>
              <w:rPr>
                <w:rFonts w:ascii="Times New Roman" w:hAnsi="Times New Roman"/>
                <w:sz w:val="24"/>
                <w:szCs w:val="24"/>
              </w:rPr>
            </w:pPr>
            <w:r w:rsidRPr="00404EF2">
              <w:rPr>
                <w:rFonts w:ascii="Times New Roman" w:hAnsi="Times New Roman"/>
                <w:sz w:val="24"/>
                <w:szCs w:val="24"/>
              </w:rPr>
              <w:t>Оформл</w:t>
            </w:r>
            <w:r>
              <w:rPr>
                <w:rFonts w:ascii="Times New Roman" w:hAnsi="Times New Roman"/>
                <w:sz w:val="24"/>
                <w:szCs w:val="24"/>
              </w:rPr>
              <w:t>ения</w:t>
            </w:r>
            <w:r w:rsidRPr="00404EF2">
              <w:rPr>
                <w:rFonts w:ascii="Times New Roman" w:hAnsi="Times New Roman"/>
                <w:sz w:val="24"/>
                <w:szCs w:val="24"/>
              </w:rPr>
              <w:t xml:space="preserve"> заяв</w:t>
            </w:r>
            <w:r>
              <w:rPr>
                <w:rFonts w:ascii="Times New Roman" w:hAnsi="Times New Roman"/>
                <w:sz w:val="24"/>
                <w:szCs w:val="24"/>
              </w:rPr>
              <w:t xml:space="preserve">ок </w:t>
            </w:r>
            <w:r w:rsidRPr="00404EF2">
              <w:rPr>
                <w:rFonts w:ascii="Times New Roman" w:hAnsi="Times New Roman"/>
                <w:sz w:val="24"/>
                <w:szCs w:val="24"/>
              </w:rPr>
              <w:t>на оборудование, инструменты, расходные материалы</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Определять потребность в оборудовании, инструментах, расходных материалах для проведения технического обслуживания и ремонта сельскохозяйственной техники в соответствии с планом-графиком.</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Оформлять заявки на оборудование, инструменты, расходные материалы, необходимые для проведения технического обслуживания и ремонта сельскохозяйственной техники, в соответствии с потребностью</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определения потребности в оборудовании, инструментах, расходных материалах для проведения технического обслуживания и ремонта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Порядок подготовки и формы заявок на оборудование, инструменты, расходные материалы, необходимые для проведения технического обслуживания и ремонта сельскохозяйственной техники</w:t>
            </w:r>
          </w:p>
        </w:tc>
      </w:tr>
      <w:tr w:rsidR="00810903" w:rsidRPr="00315F34" w:rsidTr="00413932">
        <w:trPr>
          <w:trHeight w:val="481"/>
          <w:jc w:val="center"/>
        </w:trPr>
        <w:tc>
          <w:tcPr>
            <w:tcW w:w="1935" w:type="dxa"/>
            <w:vMerge w:val="restart"/>
          </w:tcPr>
          <w:p w:rsidR="00810903" w:rsidRPr="007A6D4A" w:rsidRDefault="00810903" w:rsidP="00720D51">
            <w:pPr>
              <w:widowControl w:val="0"/>
              <w:autoSpaceDE w:val="0"/>
              <w:autoSpaceDN w:val="0"/>
              <w:adjustRightInd w:val="0"/>
              <w:spacing w:after="0" w:line="240" w:lineRule="auto"/>
              <w:rPr>
                <w:rFonts w:ascii="Times New Roman" w:hAnsi="Times New Roman"/>
                <w:sz w:val="24"/>
                <w:szCs w:val="24"/>
              </w:rPr>
            </w:pPr>
            <w:r w:rsidRPr="007A6D4A">
              <w:rPr>
                <w:rFonts w:ascii="Times New Roman" w:hAnsi="Times New Roman"/>
                <w:sz w:val="24"/>
                <w:szCs w:val="24"/>
              </w:rPr>
              <w:t>ПК 2.9. Выполнять работы по обеспечению государственной регистрации и технического осмотра сельскохозяйственной техники.</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Планирования технического обслуживания и ремонта сельскохозяйственной техники и оборудования.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Участия в управлении трудовым коллективом.</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Ведения документации установленного образца</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Готовить документы и сельскохозяйственную технику к государственной регистрации и техническому осмотру</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Взаимодействовать с представителями органов государственного надзора за техническим состоянием техники в процессе подготовки и проведения государственной регистрации и государственного технического осмотра тракторов, самоходных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Контролировать соответствие сельскохозяйственной техники требованиям безопасности, установленным стандартами (техническими регламентами) в области безопасности сельскохозяйственной техники</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государственной регистрации тракторов, самоходных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государственного технического осмотра тракторов, самоходных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Перечень и правила составления документов для государственной регистрации и государственного технического осмотра тракторов, самоходных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Требования к безопасности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Требования охраны труда в объеме, необходимом для выполнения трудовых обязанностей</w:t>
            </w:r>
          </w:p>
        </w:tc>
      </w:tr>
      <w:tr w:rsidR="00810903" w:rsidRPr="00315F34" w:rsidTr="00413932">
        <w:trPr>
          <w:trHeight w:val="481"/>
          <w:jc w:val="center"/>
        </w:trPr>
        <w:tc>
          <w:tcPr>
            <w:tcW w:w="1935" w:type="dxa"/>
            <w:vMerge w:val="restart"/>
          </w:tcPr>
          <w:p w:rsidR="00810903" w:rsidRPr="007A6D4A" w:rsidRDefault="00810903" w:rsidP="00810903">
            <w:pPr>
              <w:spacing w:after="0" w:line="240" w:lineRule="auto"/>
              <w:rPr>
                <w:rFonts w:ascii="Times New Roman" w:hAnsi="Times New Roman"/>
                <w:sz w:val="24"/>
                <w:szCs w:val="24"/>
              </w:rPr>
            </w:pPr>
            <w:r w:rsidRPr="007A6D4A">
              <w:rPr>
                <w:rFonts w:ascii="Times New Roman" w:hAnsi="Times New Roman"/>
                <w:sz w:val="24"/>
                <w:szCs w:val="24"/>
              </w:rPr>
              <w:t xml:space="preserve">ПК 2.10. Оформлять </w:t>
            </w:r>
            <w:r w:rsidRPr="007A6D4A">
              <w:rPr>
                <w:rFonts w:ascii="Times New Roman" w:hAnsi="Times New Roman"/>
                <w:sz w:val="24"/>
                <w:szCs w:val="24"/>
              </w:rPr>
              <w:lastRenderedPageBreak/>
              <w:t>документы о проведении ремонта сельскохозяйственной техники и оборудования. составлять техническую документацию на списание сельскохозяйственной техники, непригодной к эксплуатации, готовить предложения по повышению эффективности технического обслуживания и ремонта сельскохозяйственной техники и оборудования в организации.</w:t>
            </w: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lastRenderedPageBreak/>
              <w:t>Практический опыт: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Определения технического состояния отдельных узлов и деталей машин.</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lastRenderedPageBreak/>
              <w:t>Ведения документации установленного образца</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Умения: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Читать чертежи узлов и деталей сельскохозяйственной техники при проведении всех видов ремонта</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Проводить техническое диагностирование, аппаратный и программный контроль с целью выявления неисправностей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Выполнять поиск составной части (нескольких составных частей), обусловливающих неисправность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Управлять сельскохозяйственной техникой в соответствии с инструкциями по ее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Оформлять документы о постановке на хранение и снятии с хранения сельскохозяйственной техники</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Выявлять причины отклонения качества и объемов выполнения работ</w:t>
            </w:r>
          </w:p>
        </w:tc>
      </w:tr>
      <w:tr w:rsidR="00810903" w:rsidRPr="00315F34" w:rsidTr="00413932">
        <w:trPr>
          <w:trHeight w:val="481"/>
          <w:jc w:val="center"/>
        </w:trPr>
        <w:tc>
          <w:tcPr>
            <w:tcW w:w="1935" w:type="dxa"/>
            <w:vMerge/>
          </w:tcPr>
          <w:p w:rsidR="00810903" w:rsidRPr="007A6D4A" w:rsidRDefault="00810903" w:rsidP="00810903">
            <w:pPr>
              <w:spacing w:after="0" w:line="240" w:lineRule="auto"/>
              <w:jc w:val="both"/>
              <w:rPr>
                <w:rFonts w:ascii="Times New Roman" w:hAnsi="Times New Roman"/>
                <w:sz w:val="24"/>
                <w:szCs w:val="24"/>
              </w:rPr>
            </w:pPr>
          </w:p>
        </w:tc>
        <w:tc>
          <w:tcPr>
            <w:tcW w:w="8016" w:type="dxa"/>
          </w:tcPr>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b/>
                <w:sz w:val="24"/>
                <w:szCs w:val="24"/>
              </w:rPr>
              <w:t>Знания:</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Единая система конструкторской документации.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Технические характеристики, конструктивные особенности, назначение, режимы работы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Нормативно-техническая документация по ремонту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постановки сельскохозяйственной техники на ремонт.</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Виды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выполнения различных видов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Назначение и порядок использования расходных, горюче-смазочных материалов и специальных жидкостей при проведении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Порядок оформления документов по итогам ремонта сельскохозяйственной техники.</w:t>
            </w:r>
          </w:p>
          <w:p w:rsidR="00810903" w:rsidRPr="007A6D4A" w:rsidRDefault="00810903" w:rsidP="00810903">
            <w:pPr>
              <w:widowControl w:val="0"/>
              <w:autoSpaceDE w:val="0"/>
              <w:autoSpaceDN w:val="0"/>
              <w:adjustRightInd w:val="0"/>
              <w:spacing w:after="0" w:line="240" w:lineRule="auto"/>
              <w:jc w:val="both"/>
              <w:rPr>
                <w:rFonts w:ascii="Times New Roman" w:hAnsi="Times New Roman"/>
                <w:b/>
                <w:sz w:val="24"/>
                <w:szCs w:val="24"/>
              </w:rPr>
            </w:pPr>
            <w:r w:rsidRPr="007A6D4A">
              <w:rPr>
                <w:rFonts w:ascii="Times New Roman" w:hAnsi="Times New Roman"/>
                <w:sz w:val="24"/>
                <w:szCs w:val="24"/>
              </w:rPr>
              <w:t>Порядок оформления технической документации на списание сельскохозяйственной техники, непригодной к эксплуатации.</w:t>
            </w:r>
          </w:p>
          <w:p w:rsidR="00810903" w:rsidRPr="007A6D4A" w:rsidRDefault="00810903" w:rsidP="00810903">
            <w:pPr>
              <w:widowControl w:val="0"/>
              <w:autoSpaceDE w:val="0"/>
              <w:autoSpaceDN w:val="0"/>
              <w:adjustRightInd w:val="0"/>
              <w:spacing w:after="0" w:line="240" w:lineRule="auto"/>
              <w:jc w:val="both"/>
              <w:rPr>
                <w:rFonts w:ascii="Times New Roman" w:hAnsi="Times New Roman"/>
                <w:sz w:val="24"/>
                <w:szCs w:val="24"/>
              </w:rPr>
            </w:pPr>
            <w:r w:rsidRPr="007A6D4A">
              <w:rPr>
                <w:rFonts w:ascii="Times New Roman" w:hAnsi="Times New Roman"/>
                <w:sz w:val="24"/>
                <w:szCs w:val="24"/>
              </w:rPr>
              <w:t>Правила ведения первичной документации по учету объема выполненных работ по техническому обслуживанию и ремонту сельскохозяйственной техники и оборудования.</w:t>
            </w:r>
          </w:p>
          <w:p w:rsidR="00810903" w:rsidRPr="007A6D4A" w:rsidRDefault="00810903" w:rsidP="00810903">
            <w:pPr>
              <w:spacing w:after="0" w:line="240" w:lineRule="auto"/>
              <w:rPr>
                <w:rFonts w:ascii="Times New Roman" w:hAnsi="Times New Roman"/>
                <w:b/>
                <w:sz w:val="24"/>
                <w:szCs w:val="24"/>
              </w:rPr>
            </w:pPr>
            <w:r w:rsidRPr="007A6D4A">
              <w:rPr>
                <w:rFonts w:ascii="Times New Roman" w:hAnsi="Times New Roman"/>
                <w:sz w:val="24"/>
                <w:szCs w:val="24"/>
              </w:rPr>
              <w:t>Порядок подготовки и формы отчетных документов по техническому обслуживанию и ремонту сельскохозяйственной техники и оборудования.</w:t>
            </w:r>
          </w:p>
        </w:tc>
      </w:tr>
      <w:tr w:rsidR="00810903" w:rsidRPr="00315F34" w:rsidTr="00413932">
        <w:trPr>
          <w:trHeight w:val="481"/>
          <w:jc w:val="center"/>
        </w:trPr>
        <w:tc>
          <w:tcPr>
            <w:tcW w:w="1935" w:type="dxa"/>
          </w:tcPr>
          <w:p w:rsidR="00810903" w:rsidRPr="00EB7FD8" w:rsidRDefault="00810903" w:rsidP="00810903">
            <w:pPr>
              <w:spacing w:after="0" w:line="240" w:lineRule="auto"/>
              <w:rPr>
                <w:rFonts w:ascii="Times New Roman" w:hAnsi="Times New Roman"/>
                <w:sz w:val="24"/>
                <w:szCs w:val="24"/>
              </w:rPr>
            </w:pPr>
            <w:r>
              <w:rPr>
                <w:rFonts w:ascii="Times New Roman" w:hAnsi="Times New Roman"/>
                <w:b/>
                <w:sz w:val="24"/>
                <w:szCs w:val="24"/>
              </w:rPr>
              <w:t xml:space="preserve">Вид </w:t>
            </w:r>
            <w:r w:rsidRPr="00315F34">
              <w:rPr>
                <w:rFonts w:ascii="Times New Roman" w:hAnsi="Times New Roman"/>
                <w:b/>
                <w:sz w:val="24"/>
                <w:szCs w:val="24"/>
              </w:rPr>
              <w:t>деятельности</w:t>
            </w:r>
          </w:p>
        </w:tc>
        <w:tc>
          <w:tcPr>
            <w:tcW w:w="8016" w:type="dxa"/>
          </w:tcPr>
          <w:p w:rsidR="00810903" w:rsidRPr="00C207CA" w:rsidRDefault="00810903" w:rsidP="00810903">
            <w:pPr>
              <w:spacing w:after="0" w:line="240" w:lineRule="auto"/>
              <w:rPr>
                <w:rFonts w:ascii="Times New Roman" w:hAnsi="Times New Roman"/>
                <w:b/>
                <w:sz w:val="24"/>
                <w:szCs w:val="24"/>
              </w:rPr>
            </w:pPr>
            <w:r w:rsidRPr="00C207CA">
              <w:rPr>
                <w:rFonts w:ascii="Times New Roman" w:hAnsi="Times New Roman"/>
                <w:iCs/>
                <w:sz w:val="24"/>
                <w:szCs w:val="24"/>
              </w:rPr>
              <w:t>Освоение видов работ по одной или нескольким профессиям рабочих, должностям служащих</w:t>
            </w:r>
            <w:r w:rsidRPr="00C207CA">
              <w:rPr>
                <w:rStyle w:val="ad"/>
                <w:sz w:val="24"/>
                <w:szCs w:val="24"/>
              </w:rPr>
              <w:t xml:space="preserve"> </w:t>
            </w:r>
            <w:r w:rsidRPr="00C207CA">
              <w:rPr>
                <w:rStyle w:val="ad"/>
                <w:sz w:val="24"/>
                <w:szCs w:val="24"/>
              </w:rPr>
              <w:footnoteReference w:id="4"/>
            </w:r>
          </w:p>
        </w:tc>
      </w:tr>
      <w:tr w:rsidR="00810903" w:rsidRPr="00315F34" w:rsidTr="00413932">
        <w:trPr>
          <w:trHeight w:val="481"/>
          <w:jc w:val="center"/>
        </w:trPr>
        <w:tc>
          <w:tcPr>
            <w:tcW w:w="1935" w:type="dxa"/>
            <w:vMerge w:val="restart"/>
          </w:tcPr>
          <w:p w:rsidR="00810903" w:rsidRPr="00315F34" w:rsidRDefault="00810903" w:rsidP="00810903">
            <w:pPr>
              <w:spacing w:after="0" w:line="240" w:lineRule="auto"/>
              <w:jc w:val="both"/>
              <w:rPr>
                <w:rFonts w:ascii="Times New Roman" w:hAnsi="Times New Roman"/>
                <w:color w:val="7030A0"/>
                <w:sz w:val="24"/>
                <w:szCs w:val="24"/>
              </w:rPr>
            </w:pPr>
            <w:r w:rsidRPr="002775D5">
              <w:rPr>
                <w:rFonts w:ascii="Times New Roman" w:hAnsi="Times New Roman"/>
                <w:sz w:val="24"/>
                <w:szCs w:val="24"/>
              </w:rPr>
              <w:t>ПК 2.</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w:t>
            </w:r>
            <w:r w:rsidRPr="002775D5">
              <w:rPr>
                <w:rFonts w:ascii="Times New Roman" w:hAnsi="Times New Roman"/>
                <w:sz w:val="24"/>
                <w:szCs w:val="24"/>
              </w:rPr>
              <w:lastRenderedPageBreak/>
              <w:t>правилами дорожного движения</w:t>
            </w:r>
          </w:p>
          <w:p w:rsidR="00810903" w:rsidRPr="00315F34" w:rsidRDefault="00810903" w:rsidP="00810903">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Pr="00C5303B">
              <w:rPr>
                <w:rFonts w:ascii="Times New Roman" w:hAnsi="Times New Roman"/>
                <w:sz w:val="24"/>
                <w:szCs w:val="24"/>
              </w:rPr>
              <w:t>2.2.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p>
          <w:p w:rsidR="00810903" w:rsidRPr="00315F34" w:rsidRDefault="00810903" w:rsidP="00810903">
            <w:pPr>
              <w:pStyle w:val="a4"/>
              <w:kinsoku w:val="0"/>
              <w:overflowPunct w:val="0"/>
              <w:ind w:right="111"/>
              <w:jc w:val="both"/>
              <w:rPr>
                <w:color w:val="7030A0"/>
              </w:rPr>
            </w:pPr>
            <w:r w:rsidRPr="00C5303B">
              <w:t>ПК</w:t>
            </w:r>
            <w:r w:rsidRPr="00C5303B">
              <w:rPr>
                <w:spacing w:val="17"/>
              </w:rPr>
              <w:t xml:space="preserve"> </w:t>
            </w:r>
            <w:r w:rsidRPr="00C5303B">
              <w:t>2.3.</w:t>
            </w:r>
            <w:r>
              <w:t xml:space="preserve"> </w:t>
            </w:r>
            <w:r w:rsidRPr="00C5303B">
              <w:t>Выполнять</w:t>
            </w:r>
            <w:r w:rsidRPr="00C5303B">
              <w:rPr>
                <w:spacing w:val="55"/>
              </w:rPr>
              <w:t xml:space="preserve"> </w:t>
            </w:r>
            <w:r w:rsidRPr="00C5303B">
              <w:t>работы</w:t>
            </w:r>
            <w:r w:rsidRPr="00C5303B">
              <w:rPr>
                <w:spacing w:val="64"/>
              </w:rPr>
              <w:t xml:space="preserve"> </w:t>
            </w:r>
            <w:r w:rsidRPr="00C5303B">
              <w:t>на</w:t>
            </w:r>
            <w:r w:rsidRPr="00C5303B">
              <w:rPr>
                <w:spacing w:val="42"/>
              </w:rPr>
              <w:t xml:space="preserve"> </w:t>
            </w:r>
            <w:r w:rsidRPr="00C5303B">
              <w:t>машинно-тракторном</w:t>
            </w:r>
            <w:r w:rsidRPr="00C5303B">
              <w:rPr>
                <w:spacing w:val="27"/>
              </w:rPr>
              <w:t xml:space="preserve"> </w:t>
            </w:r>
            <w:r w:rsidRPr="00C5303B">
              <w:t>агрегате</w:t>
            </w:r>
            <w:r w:rsidRPr="00C5303B">
              <w:rPr>
                <w:spacing w:val="43"/>
              </w:rPr>
              <w:t xml:space="preserve"> </w:t>
            </w:r>
            <w:r w:rsidRPr="00C5303B">
              <w:t>в</w:t>
            </w:r>
            <w:r w:rsidRPr="00C5303B">
              <w:rPr>
                <w:spacing w:val="36"/>
              </w:rPr>
              <w:t xml:space="preserve"> </w:t>
            </w:r>
            <w:r w:rsidRPr="00C5303B">
              <w:t>соответствии</w:t>
            </w:r>
            <w:r w:rsidRPr="00C5303B">
              <w:rPr>
                <w:spacing w:val="7"/>
              </w:rPr>
              <w:t xml:space="preserve"> </w:t>
            </w:r>
            <w:r w:rsidRPr="00C5303B">
              <w:t>с требованиями</w:t>
            </w:r>
            <w:r w:rsidRPr="00C5303B">
              <w:rPr>
                <w:spacing w:val="30"/>
              </w:rPr>
              <w:t xml:space="preserve"> </w:t>
            </w:r>
            <w:r w:rsidRPr="00C5303B">
              <w:t>правил</w:t>
            </w:r>
            <w:r w:rsidRPr="00C5303B">
              <w:rPr>
                <w:spacing w:val="18"/>
              </w:rPr>
              <w:t xml:space="preserve"> </w:t>
            </w:r>
            <w:r w:rsidRPr="00C5303B">
              <w:t>техники</w:t>
            </w:r>
            <w:r w:rsidRPr="00C5303B">
              <w:rPr>
                <w:spacing w:val="29"/>
              </w:rPr>
              <w:t xml:space="preserve"> </w:t>
            </w:r>
            <w:r w:rsidRPr="00C5303B">
              <w:t>безопасности</w:t>
            </w:r>
            <w:r w:rsidRPr="00C5303B">
              <w:rPr>
                <w:spacing w:val="34"/>
              </w:rPr>
              <w:t xml:space="preserve"> </w:t>
            </w:r>
            <w:r w:rsidRPr="00C5303B">
              <w:t>и</w:t>
            </w:r>
            <w:r w:rsidRPr="00C5303B">
              <w:rPr>
                <w:spacing w:val="9"/>
              </w:rPr>
              <w:t xml:space="preserve"> </w:t>
            </w:r>
            <w:r w:rsidRPr="00C5303B">
              <w:t>охраны</w:t>
            </w:r>
            <w:r w:rsidRPr="00C5303B">
              <w:rPr>
                <w:spacing w:val="16"/>
              </w:rPr>
              <w:t xml:space="preserve"> </w:t>
            </w:r>
            <w:r w:rsidRPr="00C5303B">
              <w:t>труда.</w:t>
            </w:r>
          </w:p>
        </w:tc>
        <w:tc>
          <w:tcPr>
            <w:tcW w:w="8016" w:type="dxa"/>
          </w:tcPr>
          <w:p w:rsidR="00810903" w:rsidRPr="00A808D0" w:rsidRDefault="00810903" w:rsidP="00810903">
            <w:pPr>
              <w:spacing w:after="0" w:line="240" w:lineRule="auto"/>
              <w:rPr>
                <w:rFonts w:ascii="Times New Roman" w:hAnsi="Times New Roman"/>
                <w:b/>
                <w:sz w:val="24"/>
                <w:szCs w:val="24"/>
              </w:rPr>
            </w:pPr>
            <w:r w:rsidRPr="00A808D0">
              <w:rPr>
                <w:rFonts w:ascii="Times New Roman" w:hAnsi="Times New Roman"/>
                <w:b/>
                <w:sz w:val="24"/>
                <w:szCs w:val="24"/>
              </w:rPr>
              <w:lastRenderedPageBreak/>
              <w:t xml:space="preserve">Практический опыт: </w:t>
            </w:r>
          </w:p>
          <w:p w:rsidR="00810903" w:rsidRPr="00315F34" w:rsidRDefault="00810903" w:rsidP="00810903">
            <w:pPr>
              <w:spacing w:after="0" w:line="240" w:lineRule="auto"/>
              <w:rPr>
                <w:rFonts w:ascii="Times New Roman" w:hAnsi="Times New Roman"/>
                <w:b/>
                <w:sz w:val="24"/>
                <w:szCs w:val="24"/>
              </w:rPr>
            </w:pPr>
            <w:r w:rsidRPr="002775D5">
              <w:rPr>
                <w:rFonts w:ascii="Times New Roman" w:hAnsi="Times New Roman"/>
                <w:sz w:val="24"/>
                <w:szCs w:val="24"/>
                <w:lang w:eastAsia="en-US"/>
              </w:rPr>
              <w:t>Безопасного управления тракторами и самоходными машинами категории «В», «С», «D», «E», «F»</w:t>
            </w:r>
            <w:r>
              <w:rPr>
                <w:rFonts w:ascii="Times New Roman" w:hAnsi="Times New Roman"/>
                <w:sz w:val="24"/>
                <w:szCs w:val="24"/>
                <w:lang w:eastAsia="en-US"/>
              </w:rPr>
              <w:t>.</w:t>
            </w:r>
          </w:p>
        </w:tc>
      </w:tr>
      <w:tr w:rsidR="00810903" w:rsidRPr="00315F34" w:rsidTr="00413932">
        <w:trPr>
          <w:trHeight w:val="473"/>
          <w:jc w:val="center"/>
        </w:trPr>
        <w:tc>
          <w:tcPr>
            <w:tcW w:w="1935" w:type="dxa"/>
            <w:vMerge/>
          </w:tcPr>
          <w:p w:rsidR="00810903" w:rsidRPr="00315F34" w:rsidRDefault="00810903" w:rsidP="00810903">
            <w:pPr>
              <w:pStyle w:val="a4"/>
              <w:kinsoku w:val="0"/>
              <w:overflowPunct w:val="0"/>
              <w:ind w:right="111"/>
              <w:jc w:val="both"/>
              <w:rPr>
                <w:color w:val="7030A0"/>
              </w:rPr>
            </w:pPr>
          </w:p>
        </w:tc>
        <w:tc>
          <w:tcPr>
            <w:tcW w:w="8016" w:type="dxa"/>
          </w:tcPr>
          <w:p w:rsidR="00810903" w:rsidRDefault="00810903" w:rsidP="00810903">
            <w:pPr>
              <w:spacing w:after="0" w:line="240" w:lineRule="auto"/>
              <w:rPr>
                <w:rFonts w:ascii="Times New Roman" w:hAnsi="Times New Roman"/>
                <w:b/>
                <w:sz w:val="24"/>
                <w:szCs w:val="24"/>
              </w:rPr>
            </w:pPr>
            <w:r w:rsidRPr="00315F34">
              <w:rPr>
                <w:rFonts w:ascii="Times New Roman" w:hAnsi="Times New Roman"/>
                <w:b/>
                <w:sz w:val="24"/>
                <w:szCs w:val="24"/>
              </w:rPr>
              <w:t>Умения:</w:t>
            </w:r>
          </w:p>
          <w:p w:rsidR="00810903" w:rsidRPr="002775D5" w:rsidRDefault="00810903" w:rsidP="00810903">
            <w:pPr>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Безопасно управлять транспортным средством в различных дорожных и метеорологических условиях, соблюдать Правила дорожного движения</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Управлять своим эмоциональным состоянием, уважать права других участников дорожного движения, конструктивно разрешать межличностные конфликты, возникшие между участниками дорожного движения</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lastRenderedPageBreak/>
              <w:t>Выполнять контрольный осмотр средства перед выездом и при выполнении поездки</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Заправлять средство горюче-смазочными материалами и специальными жидкостями с соблюдением современных экологических требований</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Обеспечивать безопасную перевозку грузов</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Уверенно действовать в нештатных ситуациях</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 xml:space="preserve">принимать возможные меры для оказания доврачебной медицинской помощи пострадавшим при дорожно-транспортных происшествиях, </w:t>
            </w:r>
            <w:r w:rsidR="00413932" w:rsidRPr="002775D5">
              <w:rPr>
                <w:rFonts w:ascii="Times New Roman" w:hAnsi="Times New Roman"/>
                <w:sz w:val="24"/>
                <w:szCs w:val="24"/>
                <w:lang w:eastAsia="en-US"/>
              </w:rPr>
              <w:t>соблюдать</w:t>
            </w:r>
            <w:r w:rsidRPr="002775D5">
              <w:rPr>
                <w:rFonts w:ascii="Times New Roman" w:hAnsi="Times New Roman"/>
                <w:sz w:val="24"/>
                <w:szCs w:val="24"/>
                <w:lang w:eastAsia="en-US"/>
              </w:rPr>
              <w:t xml:space="preserve"> требования по их транспортировке</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устранять возникшие во время эксплуатации средства мелкие неисправности, не требующие разборки узлов и агрегатов, с соблюдением требований техники безопасности</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Своевременно обращаться к специалистам за устранением выявленных технических неисправностей</w:t>
            </w:r>
            <w:r>
              <w:rPr>
                <w:rFonts w:ascii="Times New Roman" w:hAnsi="Times New Roman"/>
                <w:sz w:val="24"/>
                <w:szCs w:val="24"/>
                <w:lang w:eastAsia="en-US"/>
              </w:rPr>
              <w:t>.</w:t>
            </w:r>
          </w:p>
          <w:p w:rsidR="00810903" w:rsidRPr="00315F34" w:rsidRDefault="00810903" w:rsidP="00810903">
            <w:pPr>
              <w:spacing w:after="0" w:line="240" w:lineRule="auto"/>
              <w:rPr>
                <w:rFonts w:ascii="Times New Roman" w:hAnsi="Times New Roman"/>
                <w:b/>
                <w:sz w:val="24"/>
                <w:szCs w:val="24"/>
              </w:rPr>
            </w:pPr>
            <w:r w:rsidRPr="002775D5">
              <w:rPr>
                <w:rFonts w:ascii="Times New Roman" w:hAnsi="Times New Roman"/>
                <w:sz w:val="24"/>
                <w:szCs w:val="24"/>
                <w:lang w:eastAsia="en-US"/>
              </w:rPr>
              <w:t>Совершенствовать свои навыки управления средством</w:t>
            </w:r>
            <w:r>
              <w:rPr>
                <w:rFonts w:ascii="Times New Roman" w:hAnsi="Times New Roman"/>
                <w:sz w:val="24"/>
                <w:szCs w:val="24"/>
                <w:lang w:eastAsia="en-US"/>
              </w:rPr>
              <w:t>.</w:t>
            </w:r>
          </w:p>
        </w:tc>
      </w:tr>
      <w:tr w:rsidR="00810903" w:rsidRPr="00315F34" w:rsidTr="00413932">
        <w:trPr>
          <w:trHeight w:val="274"/>
          <w:jc w:val="center"/>
        </w:trPr>
        <w:tc>
          <w:tcPr>
            <w:tcW w:w="1935" w:type="dxa"/>
            <w:vMerge/>
          </w:tcPr>
          <w:p w:rsidR="00810903" w:rsidRPr="00C5303B" w:rsidRDefault="00810903" w:rsidP="00810903">
            <w:pPr>
              <w:pStyle w:val="a4"/>
              <w:kinsoku w:val="0"/>
              <w:overflowPunct w:val="0"/>
              <w:ind w:right="111"/>
              <w:jc w:val="both"/>
            </w:pPr>
          </w:p>
        </w:tc>
        <w:tc>
          <w:tcPr>
            <w:tcW w:w="8016" w:type="dxa"/>
          </w:tcPr>
          <w:p w:rsidR="00810903" w:rsidRDefault="00810903" w:rsidP="00810903">
            <w:pPr>
              <w:spacing w:after="0" w:line="240" w:lineRule="auto"/>
              <w:rPr>
                <w:rFonts w:ascii="Times New Roman" w:hAnsi="Times New Roman"/>
                <w:b/>
                <w:sz w:val="24"/>
                <w:szCs w:val="24"/>
              </w:rPr>
            </w:pPr>
            <w:r w:rsidRPr="00315F34">
              <w:rPr>
                <w:rFonts w:ascii="Times New Roman" w:hAnsi="Times New Roman"/>
                <w:b/>
                <w:sz w:val="24"/>
                <w:szCs w:val="24"/>
              </w:rPr>
              <w:t>Знания:</w:t>
            </w:r>
          </w:p>
          <w:p w:rsidR="00810903" w:rsidRPr="002775D5" w:rsidRDefault="00810903" w:rsidP="00810903">
            <w:pPr>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Назначение, расположение, принцип действия основных механизмов и приборов трактора</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Правила дорожного движения, основы законодательства в сфере дорожного движения</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Виды ответственности за нарушение Правил</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дорожного движения, правил эксплуатации самоходных машин и норм по охране окружающей среды в соответствии с законодательством Российской Федерации</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Основы безопасного управления</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о влиянии алкоголя, медикаментов и наркотических веществ, а также состояния здоровья и усталости на безопасное управление трактором</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Перечень неисправностей и условий, при которых запрещается эксплуатация тракторов или их дальнейшее движение</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Приемы и последовательность действий при оказании доврачебной медицинской помощи при дорожно-транспортных происшествиях</w:t>
            </w:r>
            <w:r>
              <w:rPr>
                <w:rFonts w:ascii="Times New Roman" w:hAnsi="Times New Roman"/>
                <w:sz w:val="24"/>
                <w:szCs w:val="24"/>
                <w:lang w:eastAsia="en-US"/>
              </w:rPr>
              <w:t>.</w:t>
            </w:r>
          </w:p>
          <w:p w:rsidR="00810903" w:rsidRPr="002775D5" w:rsidRDefault="00810903" w:rsidP="00810903">
            <w:pPr>
              <w:kinsoku w:val="0"/>
              <w:overflowPunct w:val="0"/>
              <w:autoSpaceDE w:val="0"/>
              <w:autoSpaceDN w:val="0"/>
              <w:adjustRightInd w:val="0"/>
              <w:snapToGrid w:val="0"/>
              <w:spacing w:after="0" w:line="240" w:lineRule="auto"/>
              <w:jc w:val="both"/>
              <w:rPr>
                <w:rFonts w:ascii="Times New Roman" w:hAnsi="Times New Roman"/>
                <w:sz w:val="24"/>
                <w:szCs w:val="24"/>
                <w:lang w:eastAsia="en-US"/>
              </w:rPr>
            </w:pPr>
            <w:r w:rsidRPr="002775D5">
              <w:rPr>
                <w:rFonts w:ascii="Times New Roman" w:hAnsi="Times New Roman"/>
                <w:sz w:val="24"/>
                <w:szCs w:val="24"/>
                <w:lang w:eastAsia="en-US"/>
              </w:rPr>
              <w:t>Порядок выполнения контрольного осмотра самоходного средства перед поездкой и работ по его техническому обслуживанию</w:t>
            </w:r>
            <w:r>
              <w:rPr>
                <w:rFonts w:ascii="Times New Roman" w:hAnsi="Times New Roman"/>
                <w:sz w:val="24"/>
                <w:szCs w:val="24"/>
                <w:lang w:eastAsia="en-US"/>
              </w:rPr>
              <w:t>.</w:t>
            </w:r>
          </w:p>
          <w:p w:rsidR="00810903" w:rsidRPr="00315F34" w:rsidRDefault="00810903" w:rsidP="00810903">
            <w:pPr>
              <w:spacing w:after="0" w:line="240" w:lineRule="auto"/>
              <w:rPr>
                <w:rFonts w:ascii="Times New Roman" w:hAnsi="Times New Roman"/>
                <w:b/>
                <w:sz w:val="24"/>
                <w:szCs w:val="24"/>
              </w:rPr>
            </w:pPr>
            <w:r w:rsidRPr="002775D5">
              <w:rPr>
                <w:rFonts w:ascii="Times New Roman" w:hAnsi="Times New Roman"/>
                <w:sz w:val="24"/>
                <w:szCs w:val="24"/>
                <w:lang w:eastAsia="en-US"/>
              </w:rPr>
              <w:t>Правила техники безопасности при проверке технического состояния трактора, приемы устранения неисправностей и выполнения работ по техническому обслуживанию, правила обращения с эксплуатационными материалами.</w:t>
            </w:r>
          </w:p>
        </w:tc>
      </w:tr>
    </w:tbl>
    <w:p w:rsidR="00E51BF2" w:rsidRDefault="00E51BF2" w:rsidP="00720D51">
      <w:pPr>
        <w:spacing w:after="60"/>
        <w:ind w:firstLine="709"/>
        <w:jc w:val="both"/>
        <w:outlineLvl w:val="1"/>
        <w:rPr>
          <w:rFonts w:ascii="Times New Roman" w:hAnsi="Times New Roman"/>
          <w:bCs/>
          <w:sz w:val="24"/>
          <w:szCs w:val="24"/>
        </w:rPr>
      </w:pPr>
      <w:bookmarkStart w:id="10" w:name="_Toc103587476"/>
    </w:p>
    <w:p w:rsidR="00695007" w:rsidRPr="00F668F6" w:rsidRDefault="00720D51" w:rsidP="008B02E0">
      <w:pPr>
        <w:spacing w:after="60"/>
        <w:jc w:val="center"/>
        <w:outlineLvl w:val="1"/>
        <w:rPr>
          <w:rFonts w:ascii="Times New Roman" w:hAnsi="Times New Roman"/>
          <w:bCs/>
          <w:sz w:val="24"/>
          <w:szCs w:val="24"/>
        </w:rPr>
      </w:pPr>
      <w:r w:rsidRPr="00F668F6">
        <w:rPr>
          <w:rFonts w:ascii="Times New Roman" w:hAnsi="Times New Roman"/>
          <w:bCs/>
          <w:sz w:val="24"/>
          <w:szCs w:val="24"/>
        </w:rPr>
        <w:t>РАЗДЕЛ 5. СТРУКТУРА ОБРАЗОВАТЕЛЬНОЙ ПРОГРАММЫ</w:t>
      </w:r>
      <w:bookmarkEnd w:id="10"/>
    </w:p>
    <w:p w:rsidR="00695007" w:rsidRPr="00720D51" w:rsidRDefault="00695007" w:rsidP="00720D51">
      <w:pPr>
        <w:spacing w:after="0"/>
        <w:ind w:firstLine="709"/>
        <w:jc w:val="center"/>
        <w:rPr>
          <w:rFonts w:ascii="Times New Roman" w:hAnsi="Times New Roman" w:cs="Times New Roman"/>
          <w:i/>
          <w:iCs/>
          <w:sz w:val="28"/>
          <w:szCs w:val="28"/>
        </w:rPr>
      </w:pPr>
    </w:p>
    <w:p w:rsidR="00720D51" w:rsidRPr="00720D51" w:rsidRDefault="00720D51" w:rsidP="00720D51">
      <w:pPr>
        <w:spacing w:after="0"/>
        <w:ind w:firstLine="709"/>
        <w:rPr>
          <w:rFonts w:ascii="Times New Roman" w:hAnsi="Times New Roman" w:cs="Times New Roman"/>
          <w:sz w:val="24"/>
          <w:szCs w:val="24"/>
        </w:rPr>
      </w:pPr>
      <w:bookmarkStart w:id="11" w:name="_Toc94368098"/>
      <w:r w:rsidRPr="00720D51">
        <w:rPr>
          <w:rFonts w:ascii="Times New Roman" w:hAnsi="Times New Roman" w:cs="Times New Roman"/>
          <w:sz w:val="24"/>
          <w:szCs w:val="24"/>
        </w:rPr>
        <w:t>5.1. Учебный план</w:t>
      </w:r>
      <w:bookmarkEnd w:id="11"/>
      <w:r w:rsidRPr="00720D51">
        <w:rPr>
          <w:rFonts w:ascii="Times New Roman" w:hAnsi="Times New Roman" w:cs="Times New Roman"/>
          <w:sz w:val="24"/>
          <w:szCs w:val="24"/>
        </w:rPr>
        <w:t xml:space="preserve"> </w:t>
      </w:r>
    </w:p>
    <w:p w:rsidR="00720D51" w:rsidRPr="00720D51" w:rsidRDefault="00720D51" w:rsidP="00720D51">
      <w:pPr>
        <w:spacing w:after="0"/>
        <w:ind w:firstLine="709"/>
        <w:rPr>
          <w:rFonts w:ascii="Times New Roman" w:hAnsi="Times New Roman" w:cs="Times New Roman"/>
          <w:sz w:val="24"/>
          <w:szCs w:val="24"/>
        </w:rPr>
      </w:pPr>
      <w:r w:rsidRPr="00720D51">
        <w:rPr>
          <w:rFonts w:ascii="Times New Roman" w:hAnsi="Times New Roman" w:cs="Times New Roman"/>
          <w:sz w:val="24"/>
          <w:szCs w:val="24"/>
        </w:rPr>
        <w:t>Учебный план представлен в приложении 1.1, лист 3.</w:t>
      </w:r>
    </w:p>
    <w:p w:rsidR="00720D51" w:rsidRPr="00720D51" w:rsidRDefault="00720D51" w:rsidP="00720D51">
      <w:pPr>
        <w:spacing w:after="0"/>
        <w:ind w:firstLine="709"/>
        <w:rPr>
          <w:rFonts w:ascii="Times New Roman" w:hAnsi="Times New Roman" w:cs="Times New Roman"/>
          <w:sz w:val="24"/>
          <w:szCs w:val="24"/>
        </w:rPr>
      </w:pPr>
      <w:r w:rsidRPr="00720D51">
        <w:rPr>
          <w:rFonts w:ascii="Times New Roman" w:hAnsi="Times New Roman" w:cs="Times New Roman"/>
          <w:sz w:val="24"/>
          <w:szCs w:val="24"/>
        </w:rPr>
        <w:t>5.1.1 Пояснительная записка к учебному плану</w:t>
      </w:r>
    </w:p>
    <w:p w:rsidR="008B02E0" w:rsidRPr="008B02E0" w:rsidRDefault="008B02E0" w:rsidP="001A71F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учебный план </w:t>
      </w:r>
      <w:r w:rsidRPr="008B02E0">
        <w:rPr>
          <w:rFonts w:ascii="Times New Roman" w:hAnsi="Times New Roman" w:cs="Times New Roman"/>
          <w:sz w:val="24"/>
          <w:szCs w:val="24"/>
        </w:rPr>
        <w:t>краевого государственного бюджетного профессионального образовательного учреждения «</w:t>
      </w:r>
      <w:proofErr w:type="spellStart"/>
      <w:r w:rsidRPr="008B02E0">
        <w:rPr>
          <w:rFonts w:ascii="Times New Roman" w:hAnsi="Times New Roman" w:cs="Times New Roman"/>
          <w:sz w:val="24"/>
          <w:szCs w:val="24"/>
        </w:rPr>
        <w:t>Хорский</w:t>
      </w:r>
      <w:proofErr w:type="spellEnd"/>
      <w:r w:rsidRPr="008B02E0">
        <w:rPr>
          <w:rFonts w:ascii="Times New Roman" w:hAnsi="Times New Roman" w:cs="Times New Roman"/>
          <w:sz w:val="24"/>
          <w:szCs w:val="24"/>
        </w:rPr>
        <w:t xml:space="preserve"> агропромышленный техникум» разработан на основе Федерального государственного образовательного стандарта по специальности среднего профессионального образования, утвержденного </w:t>
      </w:r>
      <w:r>
        <w:rPr>
          <w:rFonts w:ascii="Times New Roman" w:hAnsi="Times New Roman" w:cs="Times New Roman"/>
          <w:sz w:val="24"/>
          <w:szCs w:val="24"/>
        </w:rPr>
        <w:t>П</w:t>
      </w:r>
      <w:r w:rsidRPr="008B02E0">
        <w:rPr>
          <w:rFonts w:ascii="Times New Roman" w:hAnsi="Times New Roman" w:cs="Times New Roman"/>
          <w:sz w:val="24"/>
          <w:szCs w:val="24"/>
        </w:rPr>
        <w:t xml:space="preserve">риказом Министерства </w:t>
      </w:r>
      <w:r w:rsidRPr="004038D4">
        <w:rPr>
          <w:rFonts w:ascii="Times New Roman" w:hAnsi="Times New Roman" w:cs="Times New Roman"/>
          <w:bCs/>
          <w:sz w:val="24"/>
          <w:szCs w:val="24"/>
        </w:rPr>
        <w:t>просвещения</w:t>
      </w:r>
      <w:r w:rsidRPr="009652F1">
        <w:rPr>
          <w:rFonts w:ascii="Times New Roman" w:hAnsi="Times New Roman"/>
          <w:bCs/>
          <w:sz w:val="24"/>
          <w:szCs w:val="24"/>
        </w:rPr>
        <w:t xml:space="preserve"> Р</w:t>
      </w:r>
      <w:r>
        <w:rPr>
          <w:rFonts w:ascii="Times New Roman" w:hAnsi="Times New Roman"/>
          <w:bCs/>
          <w:sz w:val="24"/>
          <w:szCs w:val="24"/>
        </w:rPr>
        <w:t>Ф</w:t>
      </w:r>
      <w:r w:rsidRPr="009652F1">
        <w:rPr>
          <w:rFonts w:ascii="Times New Roman" w:hAnsi="Times New Roman"/>
          <w:bCs/>
          <w:sz w:val="24"/>
          <w:szCs w:val="24"/>
        </w:rPr>
        <w:t xml:space="preserve"> </w:t>
      </w:r>
      <w:r w:rsidRPr="00A95957">
        <w:rPr>
          <w:rFonts w:ascii="Times New Roman" w:hAnsi="Times New Roman"/>
          <w:bCs/>
          <w:sz w:val="24"/>
          <w:szCs w:val="24"/>
        </w:rPr>
        <w:t>от 14 апреля 2022 г. № 235</w:t>
      </w:r>
      <w:r w:rsidRPr="009652F1">
        <w:rPr>
          <w:rFonts w:ascii="Times New Roman" w:hAnsi="Times New Roman"/>
          <w:bCs/>
          <w:i/>
          <w:sz w:val="24"/>
          <w:szCs w:val="24"/>
        </w:rPr>
        <w:t xml:space="preserve"> </w:t>
      </w:r>
      <w:r w:rsidRPr="009652F1">
        <w:rPr>
          <w:rFonts w:ascii="Times New Roman" w:hAnsi="Times New Roman"/>
          <w:bCs/>
          <w:sz w:val="24"/>
          <w:szCs w:val="24"/>
        </w:rPr>
        <w:t>«</w:t>
      </w:r>
      <w:r w:rsidRPr="009652F1">
        <w:rPr>
          <w:rFonts w:ascii="Times New Roman" w:hAnsi="Times New Roman"/>
          <w:bCs/>
          <w:sz w:val="24"/>
          <w:szCs w:val="24"/>
          <w:lang w:val="uk-UA"/>
        </w:rPr>
        <w:t xml:space="preserve">Об </w:t>
      </w:r>
      <w:r w:rsidRPr="009652F1">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специальност</w:t>
      </w:r>
      <w:r>
        <w:rPr>
          <w:rFonts w:ascii="Times New Roman" w:hAnsi="Times New Roman"/>
          <w:bCs/>
          <w:sz w:val="24"/>
          <w:szCs w:val="24"/>
        </w:rPr>
        <w:t>и</w:t>
      </w:r>
      <w:r w:rsidRPr="009652F1">
        <w:rPr>
          <w:rFonts w:ascii="Times New Roman" w:hAnsi="Times New Roman"/>
          <w:bCs/>
          <w:sz w:val="24"/>
          <w:szCs w:val="24"/>
        </w:rPr>
        <w:t xml:space="preserve"> 35.02.16 Эксплуатация и ремонт сельскохозяйственной техники и оборудования</w:t>
      </w:r>
      <w:r>
        <w:rPr>
          <w:rFonts w:ascii="Times New Roman" w:hAnsi="Times New Roman"/>
          <w:bCs/>
          <w:sz w:val="24"/>
          <w:szCs w:val="24"/>
        </w:rPr>
        <w:t>»</w:t>
      </w:r>
      <w:r w:rsidRPr="008B02E0">
        <w:rPr>
          <w:rFonts w:ascii="Times New Roman" w:hAnsi="Times New Roman" w:cs="Times New Roman"/>
          <w:sz w:val="24"/>
          <w:szCs w:val="24"/>
        </w:rPr>
        <w:t xml:space="preserve">. </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lastRenderedPageBreak/>
        <w:t>Организация учебного процесса и режим занятий:</w:t>
      </w:r>
    </w:p>
    <w:p w:rsidR="008B02E0" w:rsidRPr="008B02E0" w:rsidRDefault="008B02E0" w:rsidP="001A71FC">
      <w:pPr>
        <w:shd w:val="clear" w:color="auto" w:fill="FFFFFF"/>
        <w:spacing w:after="0"/>
        <w:ind w:firstLine="709"/>
        <w:jc w:val="both"/>
        <w:rPr>
          <w:rFonts w:ascii="Times New Roman" w:hAnsi="Times New Roman" w:cs="Times New Roman"/>
          <w:spacing w:val="-15"/>
          <w:sz w:val="24"/>
          <w:szCs w:val="24"/>
        </w:rPr>
      </w:pPr>
      <w:r w:rsidRPr="008B02E0">
        <w:rPr>
          <w:rFonts w:ascii="Times New Roman" w:hAnsi="Times New Roman" w:cs="Times New Roman"/>
          <w:spacing w:val="2"/>
          <w:sz w:val="24"/>
          <w:szCs w:val="24"/>
        </w:rPr>
        <w:t>- начало занятий</w:t>
      </w:r>
      <w:r>
        <w:rPr>
          <w:rFonts w:ascii="Times New Roman" w:hAnsi="Times New Roman" w:cs="Times New Roman"/>
          <w:spacing w:val="2"/>
          <w:sz w:val="24"/>
          <w:szCs w:val="24"/>
        </w:rPr>
        <w:t xml:space="preserve"> в группах очного обучения </w:t>
      </w:r>
      <w:r w:rsidRPr="008B02E0">
        <w:rPr>
          <w:rFonts w:ascii="Times New Roman" w:hAnsi="Times New Roman" w:cs="Times New Roman"/>
          <w:spacing w:val="2"/>
          <w:sz w:val="24"/>
          <w:szCs w:val="24"/>
        </w:rPr>
        <w:t>с 1 сентября</w:t>
      </w:r>
      <w:r w:rsidRPr="008B02E0">
        <w:rPr>
          <w:rFonts w:ascii="Times New Roman" w:hAnsi="Times New Roman" w:cs="Times New Roman"/>
          <w:spacing w:val="-2"/>
          <w:sz w:val="24"/>
          <w:szCs w:val="24"/>
        </w:rPr>
        <w:t xml:space="preserve">;  </w:t>
      </w:r>
    </w:p>
    <w:p w:rsidR="008B02E0" w:rsidRPr="008B02E0" w:rsidRDefault="008B02E0" w:rsidP="001A71FC">
      <w:pPr>
        <w:shd w:val="clear" w:color="auto" w:fill="FFFFFF"/>
        <w:spacing w:after="0"/>
        <w:ind w:firstLine="709"/>
        <w:jc w:val="both"/>
        <w:rPr>
          <w:rFonts w:ascii="Times New Roman" w:hAnsi="Times New Roman" w:cs="Times New Roman"/>
          <w:spacing w:val="2"/>
          <w:sz w:val="24"/>
          <w:szCs w:val="24"/>
        </w:rPr>
      </w:pPr>
      <w:r w:rsidRPr="008B02E0">
        <w:rPr>
          <w:rFonts w:ascii="Times New Roman" w:hAnsi="Times New Roman" w:cs="Times New Roman"/>
          <w:sz w:val="24"/>
          <w:szCs w:val="24"/>
        </w:rPr>
        <w:t>-</w:t>
      </w:r>
      <w:r w:rsidRPr="008B02E0">
        <w:rPr>
          <w:rFonts w:ascii="Times New Roman" w:hAnsi="Times New Roman" w:cs="Times New Roman"/>
          <w:spacing w:val="-3"/>
          <w:sz w:val="24"/>
          <w:szCs w:val="24"/>
        </w:rPr>
        <w:t xml:space="preserve"> нормативный срок освоения основной профессиональной образовательной программы среднего профессионального образования (</w:t>
      </w:r>
      <w:r w:rsidRPr="008B02E0">
        <w:rPr>
          <w:rFonts w:ascii="Times New Roman" w:hAnsi="Times New Roman" w:cs="Times New Roman"/>
          <w:sz w:val="24"/>
          <w:szCs w:val="24"/>
        </w:rPr>
        <w:t>ППССЗ</w:t>
      </w:r>
      <w:r w:rsidRPr="008B02E0">
        <w:rPr>
          <w:rFonts w:ascii="Times New Roman" w:hAnsi="Times New Roman" w:cs="Times New Roman"/>
          <w:spacing w:val="-3"/>
          <w:sz w:val="24"/>
          <w:szCs w:val="24"/>
        </w:rPr>
        <w:t>) базовой подготовки при очной форме получения образования составляет 3 года 10 месяцев на базе основного общего образования</w:t>
      </w:r>
      <w:r w:rsidRPr="008B02E0">
        <w:rPr>
          <w:rFonts w:ascii="Times New Roman" w:hAnsi="Times New Roman" w:cs="Times New Roman"/>
          <w:sz w:val="24"/>
          <w:szCs w:val="24"/>
        </w:rPr>
        <w:t xml:space="preserve">;  </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учебной недели – шестидневная;</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продолжительность учебных занятий – 1 ч</w:t>
      </w:r>
      <w:r>
        <w:rPr>
          <w:rFonts w:ascii="Times New Roman" w:hAnsi="Times New Roman" w:cs="Times New Roman"/>
          <w:sz w:val="24"/>
          <w:szCs w:val="24"/>
        </w:rPr>
        <w:t xml:space="preserve">ас </w:t>
      </w:r>
      <w:r w:rsidRPr="008B02E0">
        <w:rPr>
          <w:rFonts w:ascii="Times New Roman" w:hAnsi="Times New Roman" w:cs="Times New Roman"/>
          <w:sz w:val="24"/>
          <w:szCs w:val="24"/>
        </w:rPr>
        <w:t>30 мин</w:t>
      </w:r>
      <w:r>
        <w:rPr>
          <w:rFonts w:ascii="Times New Roman" w:hAnsi="Times New Roman" w:cs="Times New Roman"/>
          <w:sz w:val="24"/>
          <w:szCs w:val="24"/>
        </w:rPr>
        <w:t>ут</w:t>
      </w:r>
      <w:r w:rsidRPr="008B02E0">
        <w:rPr>
          <w:rFonts w:ascii="Times New Roman" w:hAnsi="Times New Roman" w:cs="Times New Roman"/>
          <w:sz w:val="24"/>
          <w:szCs w:val="24"/>
        </w:rPr>
        <w:t>, перерыв между уроками (парами) – 15 мин.;</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обязательная учебная (аудиторная) нагрузка студента– 36 часов в неделю;</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общий объём каникулярного времени в учебном году составляет 10</w:t>
      </w:r>
      <w:r>
        <w:rPr>
          <w:rFonts w:ascii="Times New Roman" w:hAnsi="Times New Roman" w:cs="Times New Roman"/>
          <w:sz w:val="24"/>
          <w:szCs w:val="24"/>
        </w:rPr>
        <w:t xml:space="preserve"> </w:t>
      </w:r>
      <w:r w:rsidRPr="008B02E0">
        <w:rPr>
          <w:rFonts w:ascii="Times New Roman" w:hAnsi="Times New Roman" w:cs="Times New Roman"/>
          <w:sz w:val="24"/>
          <w:szCs w:val="24"/>
        </w:rPr>
        <w:t>-</w:t>
      </w:r>
      <w:r>
        <w:rPr>
          <w:rFonts w:ascii="Times New Roman" w:hAnsi="Times New Roman" w:cs="Times New Roman"/>
          <w:sz w:val="24"/>
          <w:szCs w:val="24"/>
        </w:rPr>
        <w:t xml:space="preserve"> </w:t>
      </w:r>
      <w:r w:rsidRPr="008B02E0">
        <w:rPr>
          <w:rFonts w:ascii="Times New Roman" w:hAnsi="Times New Roman" w:cs="Times New Roman"/>
          <w:sz w:val="24"/>
          <w:szCs w:val="24"/>
        </w:rPr>
        <w:t>11 недель, в том числе 2 недели в зимний период;</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выполнение курсовых работ предусмотрено по профессиональному модулю: ПМ.01 Эксплуатация сельскохозяйственной техники и оборудования, ПМ.02 Ремонт сельскохозяйственной техники и оборудования. Выполнение курсовых работ рассматривается как вид учебной работы по профессиональному модулю и реализуется в пределах времени, отведенного на его освоение;</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практика является обязательным разделом ППССЗ. Она представляет собой вид учебных занятий, обеспечивающих практико-ориентированную подготовку обучающихся. При реализации ППССЗ предусматриваются следующие виды практик: учебная практика и производственная практика. Производственная практика состоит из двух этапов: практики по профилю специальности и преддипломной практики. Учебная и производственная практики в количестве 24 недель проводятся образовательным учреждением при освоении студентами профессиональных компетенций в рамках профессиональных модулей и реализуются концентрированно в несколько периодов. Производственная практика проводится в организациях, направление деятельности которых соответствует профилю подготовки обучающихся. Производственная практика (преддипломная) в количестве 4 недель проводи</w:t>
      </w:r>
      <w:r w:rsidR="001A71FC">
        <w:rPr>
          <w:rFonts w:ascii="Times New Roman" w:hAnsi="Times New Roman" w:cs="Times New Roman"/>
          <w:sz w:val="24"/>
          <w:szCs w:val="24"/>
        </w:rPr>
        <w:t>тся и</w:t>
      </w:r>
      <w:r w:rsidRPr="008B02E0">
        <w:rPr>
          <w:rFonts w:ascii="Times New Roman" w:hAnsi="Times New Roman" w:cs="Times New Roman"/>
          <w:sz w:val="24"/>
          <w:szCs w:val="24"/>
        </w:rPr>
        <w:t xml:space="preserve"> реализуется перед ГИА и направлена на приобретение профессионального опыта и освоение видов профессиональной деятельности по специальности, проверку его готовности к самостоятельной трудовой деятельности, а также на подготовку к выполнению выпускной квалификационной работы - дипломной работы. Аттестация по итогам производственной практики проводится на основании результатов, подтвержденных документами соответствующих организаций;</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в промежуточную аттестацию студентов включены: экзамен, зачет, курсовая работа, дифференцированный зачет, контрольная работа. Все виды промежуточной аттестации (кроме экзамена) выполняются в пределах часов, отведенных учебным планом на изучение дисциплины;</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формы и процедуры текущего контроля знаний: контрольная работа, зачет, </w:t>
      </w:r>
      <w:r w:rsidR="00413932" w:rsidRPr="008B02E0">
        <w:rPr>
          <w:rFonts w:ascii="Times New Roman" w:hAnsi="Times New Roman" w:cs="Times New Roman"/>
          <w:sz w:val="24"/>
          <w:szCs w:val="24"/>
        </w:rPr>
        <w:t>дифференцированный</w:t>
      </w:r>
      <w:r w:rsidRPr="008B02E0">
        <w:rPr>
          <w:rFonts w:ascii="Times New Roman" w:hAnsi="Times New Roman" w:cs="Times New Roman"/>
          <w:sz w:val="24"/>
          <w:szCs w:val="24"/>
        </w:rPr>
        <w:t xml:space="preserve"> зачет, экзамен, комплексный экзамен. Зачеты, проводятся за счет времени, отводимого на изучение дисциплины;</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система оценок: для аттестации обучающихся на соответствие их персональных достижений поэтапным требованиям соответствующей ППССЗ созданы фонды оценочных средств. По всем дисциплинам теоретического обучения и этапам производственной (профессиональной) практики выставляются итоговые оценки: «отлично», «хорошо», «удовлетворительно» или «зачтено», «не зачтено». </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Общеобразовательный цикл основной образовательной программы среднего профессионального образования сформирован с учетом </w:t>
      </w:r>
      <w:r w:rsidR="0053733D">
        <w:rPr>
          <w:rFonts w:ascii="Times New Roman" w:hAnsi="Times New Roman" w:cs="Times New Roman"/>
          <w:sz w:val="24"/>
          <w:szCs w:val="24"/>
        </w:rPr>
        <w:t>естественнонаучного</w:t>
      </w:r>
      <w:r w:rsidRPr="008B02E0">
        <w:rPr>
          <w:rFonts w:ascii="Times New Roman" w:hAnsi="Times New Roman" w:cs="Times New Roman"/>
          <w:sz w:val="24"/>
          <w:szCs w:val="24"/>
        </w:rPr>
        <w:t xml:space="preserve"> профиля </w:t>
      </w:r>
      <w:r w:rsidRPr="008B02E0">
        <w:rPr>
          <w:rFonts w:ascii="Times New Roman" w:hAnsi="Times New Roman" w:cs="Times New Roman"/>
          <w:sz w:val="24"/>
          <w:szCs w:val="24"/>
        </w:rPr>
        <w:lastRenderedPageBreak/>
        <w:t>получаемого профессионального образования, а также специальности, которой овладевают обучающиеся, с учетом следующих документов:</w:t>
      </w:r>
    </w:p>
    <w:p w:rsidR="008B02E0" w:rsidRPr="008B02E0" w:rsidRDefault="001A71FC" w:rsidP="001A71FC">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B02E0" w:rsidRPr="008B02E0">
        <w:rPr>
          <w:rFonts w:ascii="Times New Roman" w:hAnsi="Times New Roman" w:cs="Times New Roman"/>
          <w:sz w:val="24"/>
          <w:szCs w:val="24"/>
        </w:rPr>
        <w:t>Федерального государственного образовательного стандарта среднего профессионального образования, который распространяется на специальность с получением среднего (полного) общего образования;</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 «Рекомендаций по реализации среднего общего образования в пределах освоения образовательной программы среднего профессионального образования. </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xml:space="preserve">Общеобразовательная подготовка по специальности составляет - 1476 часов. </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Программа подготовки специалистов среднего звена (ППССЗ):</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 вариативная часть ППССЗ составляет – 1296 часов. Вариативная часть ППССЗ использована на расширение профессионального цикла: общепрофессиональные дисциплины - 3</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 профессиональные модули - 9</w:t>
      </w:r>
      <w:r w:rsidR="001A71FC">
        <w:rPr>
          <w:rFonts w:ascii="Times New Roman" w:hAnsi="Times New Roman" w:cs="Times New Roman"/>
          <w:sz w:val="24"/>
          <w:szCs w:val="24"/>
        </w:rPr>
        <w:t>48</w:t>
      </w:r>
      <w:r w:rsidRPr="008B02E0">
        <w:rPr>
          <w:rFonts w:ascii="Times New Roman" w:hAnsi="Times New Roman" w:cs="Times New Roman"/>
          <w:sz w:val="24"/>
          <w:szCs w:val="24"/>
        </w:rPr>
        <w:t xml:space="preserve"> часов.</w:t>
      </w:r>
    </w:p>
    <w:p w:rsidR="008B02E0" w:rsidRPr="008B02E0" w:rsidRDefault="008B02E0" w:rsidP="001A71FC">
      <w:pPr>
        <w:pStyle w:val="HTML0"/>
        <w:spacing w:line="276" w:lineRule="auto"/>
        <w:ind w:firstLine="709"/>
        <w:jc w:val="both"/>
        <w:rPr>
          <w:rFonts w:ascii="Times New Roman" w:hAnsi="Times New Roman" w:cs="Times New Roman"/>
          <w:sz w:val="24"/>
          <w:szCs w:val="24"/>
        </w:rPr>
      </w:pPr>
      <w:r w:rsidRPr="008B02E0">
        <w:rPr>
          <w:rFonts w:ascii="Times New Roman" w:hAnsi="Times New Roman" w:cs="Times New Roman"/>
          <w:sz w:val="24"/>
          <w:szCs w:val="24"/>
        </w:rPr>
        <w:t>Лабораторные и практические занятия по профессиональным дисциплинам и МДК проводятся в подгруппах</w:t>
      </w:r>
      <w:r w:rsidR="001A71FC">
        <w:rPr>
          <w:rFonts w:ascii="Times New Roman" w:hAnsi="Times New Roman" w:cs="Times New Roman"/>
          <w:sz w:val="24"/>
          <w:szCs w:val="24"/>
        </w:rPr>
        <w:t xml:space="preserve"> численностью </w:t>
      </w:r>
      <w:r w:rsidRPr="008B02E0">
        <w:rPr>
          <w:rFonts w:ascii="Times New Roman" w:hAnsi="Times New Roman" w:cs="Times New Roman"/>
          <w:sz w:val="24"/>
          <w:szCs w:val="24"/>
        </w:rPr>
        <w:t>не менее 8 человек.</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Формами промежуточной аттестации по дисциплинам и профе</w:t>
      </w:r>
      <w:r w:rsidR="001A71FC">
        <w:rPr>
          <w:rFonts w:ascii="Times New Roman" w:hAnsi="Times New Roman" w:cs="Times New Roman"/>
          <w:sz w:val="24"/>
          <w:szCs w:val="24"/>
        </w:rPr>
        <w:t xml:space="preserve">ссиональным модулям являются - </w:t>
      </w:r>
      <w:r w:rsidRPr="008B02E0">
        <w:rPr>
          <w:rFonts w:ascii="Times New Roman" w:hAnsi="Times New Roman" w:cs="Times New Roman"/>
          <w:sz w:val="24"/>
          <w:szCs w:val="24"/>
        </w:rPr>
        <w:t xml:space="preserve">зачет, дифференцированный зачет, экзамен, комплексный экзамен и экзамен квалификационный в соответствии с учебным планом. Формами текущего контроля знаний является контрольная работа, рейтинговая и накопительная система </w:t>
      </w:r>
      <w:r w:rsidR="001A71FC">
        <w:rPr>
          <w:rFonts w:ascii="Times New Roman" w:hAnsi="Times New Roman" w:cs="Times New Roman"/>
          <w:sz w:val="24"/>
          <w:szCs w:val="24"/>
        </w:rPr>
        <w:t xml:space="preserve">оценок, тестирование и другие. </w:t>
      </w:r>
      <w:r w:rsidRPr="008B02E0">
        <w:rPr>
          <w:rFonts w:ascii="Times New Roman" w:hAnsi="Times New Roman" w:cs="Times New Roman"/>
          <w:sz w:val="24"/>
          <w:szCs w:val="24"/>
        </w:rPr>
        <w:t>Формы аттестации по каждой дисциплине доводятся до сведения обучающихся в течение первых двух месяцев от начала обучения.</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Для аттестации обучающихся создаются фонды оценочных средств, позволяющие оценивать знания, умения и освоенные компетенции. Фонды оценочных средств для промежуточной аттестации разрабатываются цикловыми комиссиями и утверждаются заместителем директора по учебной работе. Количество экзаменов в учебном году не превышает 8, зачетов - 10 (без учета по физической культуре). Экзамены по дисциплинам общеобразовательного цикла проводятся по русскому языку и математике - в письменной форме, по физике - в устной форме.</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Формы проведения консультаций – групповые, индивидуальные, письменные, устные в зависимости от цели их проведения.</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Государственная итоговая аттес</w:t>
      </w:r>
      <w:r w:rsidR="001A71FC">
        <w:rPr>
          <w:rFonts w:ascii="Times New Roman" w:hAnsi="Times New Roman" w:cs="Times New Roman"/>
          <w:sz w:val="24"/>
          <w:szCs w:val="24"/>
        </w:rPr>
        <w:t>тация проводится в форме защиты</w:t>
      </w:r>
      <w:r w:rsidRPr="008B02E0">
        <w:rPr>
          <w:rFonts w:ascii="Times New Roman" w:hAnsi="Times New Roman" w:cs="Times New Roman"/>
          <w:sz w:val="24"/>
          <w:szCs w:val="24"/>
        </w:rPr>
        <w:t xml:space="preserve"> выпускной квалификационной работы (дипломной работы (дипломного проекта)</w:t>
      </w:r>
      <w:r w:rsidR="001A71FC">
        <w:rPr>
          <w:rFonts w:ascii="Times New Roman" w:hAnsi="Times New Roman" w:cs="Times New Roman"/>
          <w:sz w:val="24"/>
          <w:szCs w:val="24"/>
        </w:rPr>
        <w:t>)</w:t>
      </w:r>
      <w:r w:rsidRPr="008B02E0">
        <w:rPr>
          <w:rFonts w:ascii="Times New Roman" w:hAnsi="Times New Roman" w:cs="Times New Roman"/>
          <w:sz w:val="24"/>
          <w:szCs w:val="24"/>
        </w:rPr>
        <w:t xml:space="preserve"> и демонстрационного экзамена.</w:t>
      </w:r>
    </w:p>
    <w:p w:rsidR="008B02E0" w:rsidRPr="008B02E0" w:rsidRDefault="008B02E0" w:rsidP="001A71FC">
      <w:pPr>
        <w:spacing w:after="0"/>
        <w:ind w:firstLine="709"/>
        <w:jc w:val="both"/>
        <w:rPr>
          <w:rFonts w:ascii="Times New Roman" w:hAnsi="Times New Roman" w:cs="Times New Roman"/>
          <w:sz w:val="24"/>
          <w:szCs w:val="24"/>
        </w:rPr>
      </w:pPr>
      <w:r w:rsidRPr="008B02E0">
        <w:rPr>
          <w:rFonts w:ascii="Times New Roman" w:hAnsi="Times New Roman" w:cs="Times New Roman"/>
          <w:sz w:val="24"/>
          <w:szCs w:val="24"/>
        </w:rPr>
        <w:t>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w:t>
      </w:r>
    </w:p>
    <w:p w:rsidR="008B02E0" w:rsidRPr="008B02E0" w:rsidRDefault="008B02E0" w:rsidP="001A71FC">
      <w:pPr>
        <w:shd w:val="clear" w:color="auto" w:fill="FFFFFF"/>
        <w:tabs>
          <w:tab w:val="left" w:pos="749"/>
        </w:tabs>
        <w:spacing w:after="0"/>
        <w:ind w:firstLine="709"/>
        <w:jc w:val="both"/>
        <w:rPr>
          <w:rFonts w:ascii="Times New Roman" w:hAnsi="Times New Roman" w:cs="Times New Roman"/>
          <w:color w:val="4C4C4C"/>
          <w:spacing w:val="4"/>
          <w:sz w:val="24"/>
          <w:szCs w:val="24"/>
        </w:rPr>
      </w:pPr>
      <w:r w:rsidRPr="008B02E0">
        <w:rPr>
          <w:rFonts w:ascii="Times New Roman" w:hAnsi="Times New Roman" w:cs="Times New Roman"/>
          <w:spacing w:val="-2"/>
          <w:sz w:val="24"/>
          <w:szCs w:val="24"/>
        </w:rPr>
        <w:t xml:space="preserve">Рабочий учебный план действует до окончания обучения данной группы </w:t>
      </w:r>
      <w:r w:rsidR="001A71FC" w:rsidRPr="008B02E0">
        <w:rPr>
          <w:rFonts w:ascii="Times New Roman" w:hAnsi="Times New Roman" w:cs="Times New Roman"/>
          <w:spacing w:val="-2"/>
          <w:sz w:val="24"/>
          <w:szCs w:val="24"/>
        </w:rPr>
        <w:t>согласно нормативному сроку</w:t>
      </w:r>
      <w:r w:rsidRPr="008B02E0">
        <w:rPr>
          <w:rFonts w:ascii="Times New Roman" w:hAnsi="Times New Roman" w:cs="Times New Roman"/>
          <w:spacing w:val="-2"/>
          <w:sz w:val="24"/>
          <w:szCs w:val="24"/>
        </w:rPr>
        <w:t xml:space="preserve"> обучения</w:t>
      </w:r>
      <w:r w:rsidR="001A71FC">
        <w:rPr>
          <w:rFonts w:ascii="Times New Roman" w:hAnsi="Times New Roman" w:cs="Times New Roman"/>
          <w:spacing w:val="-2"/>
          <w:sz w:val="24"/>
          <w:szCs w:val="24"/>
        </w:rPr>
        <w:t xml:space="preserve"> 3 года 10 месяцев, в период с 2023 год по 2027 год</w:t>
      </w:r>
      <w:r w:rsidRPr="008B02E0">
        <w:rPr>
          <w:rFonts w:ascii="Times New Roman" w:hAnsi="Times New Roman" w:cs="Times New Roman"/>
          <w:spacing w:val="-2"/>
          <w:sz w:val="24"/>
          <w:szCs w:val="24"/>
        </w:rPr>
        <w:t>.</w:t>
      </w:r>
      <w:r w:rsidRPr="008B02E0">
        <w:rPr>
          <w:rFonts w:ascii="Times New Roman" w:hAnsi="Times New Roman" w:cs="Times New Roman"/>
          <w:color w:val="4C4C4C"/>
          <w:spacing w:val="4"/>
          <w:sz w:val="24"/>
          <w:szCs w:val="24"/>
        </w:rPr>
        <w:t xml:space="preserve"> </w:t>
      </w:r>
    </w:p>
    <w:p w:rsidR="008B02E0" w:rsidRPr="008B02E0" w:rsidRDefault="008B02E0" w:rsidP="001A71FC">
      <w:pPr>
        <w:shd w:val="clear" w:color="auto" w:fill="FFFFFF"/>
        <w:tabs>
          <w:tab w:val="left" w:pos="749"/>
        </w:tabs>
        <w:spacing w:after="0"/>
        <w:ind w:firstLine="709"/>
        <w:jc w:val="both"/>
        <w:rPr>
          <w:rFonts w:ascii="Times New Roman" w:hAnsi="Times New Roman" w:cs="Times New Roman"/>
          <w:b/>
        </w:rPr>
      </w:pPr>
      <w:r w:rsidRPr="008B02E0">
        <w:rPr>
          <w:rFonts w:ascii="Times New Roman" w:hAnsi="Times New Roman" w:cs="Times New Roman"/>
          <w:spacing w:val="4"/>
          <w:sz w:val="24"/>
          <w:szCs w:val="24"/>
        </w:rPr>
        <w:t>Учебный план составлен с учетом потребностей регионального рынка труда.</w:t>
      </w:r>
    </w:p>
    <w:p w:rsidR="00B62C71" w:rsidRDefault="00B62C71" w:rsidP="00720D51">
      <w:pPr>
        <w:spacing w:after="0"/>
        <w:ind w:firstLine="709"/>
        <w:jc w:val="both"/>
        <w:rPr>
          <w:rFonts w:ascii="Times New Roman" w:hAnsi="Times New Roman" w:cs="Times New Roman"/>
          <w:sz w:val="24"/>
          <w:szCs w:val="24"/>
        </w:rPr>
      </w:pP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5.1.2. Календарный учебный график </w:t>
      </w: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Календарный учебный график краевого государственного профессионального образовательного учреждения «</w:t>
      </w:r>
      <w:proofErr w:type="spellStart"/>
      <w:r w:rsidRPr="00720D51">
        <w:rPr>
          <w:rFonts w:ascii="Times New Roman" w:hAnsi="Times New Roman" w:cs="Times New Roman"/>
          <w:sz w:val="24"/>
          <w:szCs w:val="24"/>
        </w:rPr>
        <w:t>Хорский</w:t>
      </w:r>
      <w:proofErr w:type="spellEnd"/>
      <w:r w:rsidRPr="00720D51">
        <w:rPr>
          <w:rFonts w:ascii="Times New Roman" w:hAnsi="Times New Roman" w:cs="Times New Roman"/>
          <w:sz w:val="24"/>
          <w:szCs w:val="24"/>
        </w:rPr>
        <w:t xml:space="preserve"> агропромышленный техникум» по специальности </w:t>
      </w:r>
      <w:r w:rsidRPr="007A6D4A">
        <w:rPr>
          <w:rFonts w:ascii="Times New Roman" w:hAnsi="Times New Roman"/>
          <w:sz w:val="24"/>
          <w:szCs w:val="24"/>
        </w:rPr>
        <w:t>35.02.16 Эксплуатация и ремонт сельскохозяйственной техники и оборудования</w:t>
      </w:r>
      <w:r w:rsidRPr="00720D51">
        <w:rPr>
          <w:rFonts w:ascii="Times New Roman" w:hAnsi="Times New Roman" w:cs="Times New Roman"/>
          <w:sz w:val="24"/>
          <w:szCs w:val="24"/>
        </w:rPr>
        <w:t xml:space="preserve"> представлен в приложении 1.1, лист 2.</w:t>
      </w:r>
    </w:p>
    <w:p w:rsidR="00B62C71" w:rsidRDefault="00B62C71" w:rsidP="00720D51">
      <w:pPr>
        <w:spacing w:after="0"/>
        <w:ind w:firstLine="709"/>
        <w:jc w:val="both"/>
        <w:rPr>
          <w:rFonts w:ascii="Times New Roman" w:hAnsi="Times New Roman" w:cs="Times New Roman"/>
          <w:bCs/>
          <w:sz w:val="24"/>
          <w:szCs w:val="24"/>
        </w:rPr>
      </w:pPr>
    </w:p>
    <w:p w:rsidR="00720D51" w:rsidRPr="00720D51" w:rsidRDefault="00720D51" w:rsidP="00720D51">
      <w:pPr>
        <w:spacing w:after="0"/>
        <w:ind w:firstLine="709"/>
        <w:jc w:val="both"/>
        <w:rPr>
          <w:rFonts w:ascii="Times New Roman" w:hAnsi="Times New Roman" w:cs="Times New Roman"/>
          <w:bCs/>
          <w:sz w:val="24"/>
          <w:szCs w:val="24"/>
        </w:rPr>
      </w:pPr>
      <w:r w:rsidRPr="00720D51">
        <w:rPr>
          <w:rFonts w:ascii="Times New Roman" w:hAnsi="Times New Roman" w:cs="Times New Roman"/>
          <w:bCs/>
          <w:sz w:val="24"/>
          <w:szCs w:val="24"/>
        </w:rPr>
        <w:lastRenderedPageBreak/>
        <w:t xml:space="preserve">5.1.3. </w:t>
      </w:r>
      <w:r w:rsidRPr="00720D51">
        <w:rPr>
          <w:rFonts w:ascii="Times New Roman" w:hAnsi="Times New Roman" w:cs="Times New Roman"/>
          <w:sz w:val="24"/>
          <w:szCs w:val="24"/>
        </w:rPr>
        <w:t>Сводные данные по бюджету времени</w:t>
      </w: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Сводные данные по бюджету времени представлены в приложении 1.1, лист 2.</w:t>
      </w:r>
    </w:p>
    <w:p w:rsidR="00720D51" w:rsidRDefault="00720D51" w:rsidP="00720D51">
      <w:pPr>
        <w:spacing w:after="0"/>
        <w:ind w:firstLine="709"/>
        <w:jc w:val="both"/>
        <w:rPr>
          <w:rFonts w:ascii="Times New Roman" w:hAnsi="Times New Roman" w:cs="Times New Roman"/>
          <w:sz w:val="24"/>
          <w:szCs w:val="24"/>
        </w:rPr>
      </w:pPr>
    </w:p>
    <w:p w:rsidR="00720D51" w:rsidRPr="00720D51" w:rsidRDefault="00720D51" w:rsidP="00720D51">
      <w:pPr>
        <w:spacing w:after="0"/>
        <w:ind w:firstLine="709"/>
        <w:jc w:val="both"/>
        <w:rPr>
          <w:rFonts w:ascii="Times New Roman" w:hAnsi="Times New Roman" w:cs="Times New Roman"/>
          <w:b/>
          <w:sz w:val="24"/>
          <w:szCs w:val="24"/>
        </w:rPr>
      </w:pPr>
      <w:r w:rsidRPr="00720D51">
        <w:rPr>
          <w:rFonts w:ascii="Times New Roman" w:hAnsi="Times New Roman" w:cs="Times New Roman"/>
          <w:sz w:val="24"/>
          <w:szCs w:val="24"/>
        </w:rPr>
        <w:t>5.2 Распределение вариативной части ООП ППССЗ</w:t>
      </w:r>
    </w:p>
    <w:p w:rsidR="00720D51" w:rsidRPr="00720D51" w:rsidRDefault="00720D51" w:rsidP="00720D51">
      <w:pPr>
        <w:pStyle w:val="ConsPlusNormal"/>
        <w:spacing w:line="276"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должна составлять не менее 30 процентов образовательной программы и дает возможность расширения основных видов деятельности, к которым должен быть готов выпускник, освоивший образовательную программу, согласно получаемой квалификации,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720D51" w:rsidRPr="00720D51" w:rsidRDefault="00720D51" w:rsidP="00720D51">
      <w:pPr>
        <w:pStyle w:val="ConsPlusNormal"/>
        <w:spacing w:line="276" w:lineRule="auto"/>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Конкретное соотношение объемов обязательной части и вариативной части образовательной программы КГБ ПОУ ХАТ определяет самостоятельно с учетом требований профессиональных стандартов по компетенциям </w:t>
      </w:r>
      <w:r w:rsidRPr="00F668F6">
        <w:rPr>
          <w:rFonts w:ascii="Times New Roman" w:hAnsi="Times New Roman" w:cs="Times New Roman"/>
          <w:sz w:val="24"/>
          <w:szCs w:val="24"/>
        </w:rPr>
        <w:t>«</w:t>
      </w:r>
      <w:r w:rsidR="00F668F6" w:rsidRPr="00B55EFF">
        <w:rPr>
          <w:rFonts w:ascii="Times New Roman" w:hAnsi="Times New Roman"/>
          <w:bCs/>
          <w:color w:val="000000"/>
          <w:sz w:val="24"/>
          <w:szCs w:val="24"/>
        </w:rPr>
        <w:t>Специалист в области механизации сельского хозяйства</w:t>
      </w:r>
      <w:r w:rsidRPr="00F668F6">
        <w:rPr>
          <w:rFonts w:ascii="Times New Roman" w:hAnsi="Times New Roman" w:cs="Times New Roman"/>
          <w:sz w:val="24"/>
          <w:szCs w:val="24"/>
        </w:rPr>
        <w:t>» и «</w:t>
      </w:r>
      <w:r w:rsidR="00F668F6">
        <w:rPr>
          <w:rFonts w:ascii="Times New Roman" w:hAnsi="Times New Roman" w:cs="Times New Roman"/>
          <w:sz w:val="24"/>
          <w:szCs w:val="24"/>
        </w:rPr>
        <w:t>Тракторист-машинист сельскохозяйственного производства</w:t>
      </w:r>
      <w:r w:rsidRPr="00F668F6">
        <w:rPr>
          <w:rFonts w:ascii="Times New Roman" w:hAnsi="Times New Roman" w:cs="Times New Roman"/>
          <w:sz w:val="24"/>
          <w:szCs w:val="24"/>
        </w:rPr>
        <w:t>».</w:t>
      </w: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Вариативная часть ООП ППССЗ составляет 1296 часов, которые использованы на увеличение объёма часов профессионального цикла и введение новых учебных дисциплин</w:t>
      </w:r>
      <w:r w:rsidR="00EA5EDB">
        <w:rPr>
          <w:rFonts w:ascii="Times New Roman" w:hAnsi="Times New Roman" w:cs="Times New Roman"/>
          <w:sz w:val="24"/>
          <w:szCs w:val="24"/>
        </w:rPr>
        <w:t xml:space="preserve"> представлены в таблице 5.1</w:t>
      </w:r>
      <w:r w:rsidRPr="00720D51">
        <w:rPr>
          <w:rFonts w:ascii="Times New Roman" w:hAnsi="Times New Roman" w:cs="Times New Roman"/>
          <w:sz w:val="24"/>
          <w:szCs w:val="24"/>
        </w:rPr>
        <w:t xml:space="preserve">: </w:t>
      </w: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Общепрофессиональный цикл - </w:t>
      </w:r>
      <w:r w:rsidR="00EA5EDB">
        <w:rPr>
          <w:rFonts w:ascii="Times New Roman" w:hAnsi="Times New Roman" w:cs="Times New Roman"/>
          <w:sz w:val="24"/>
          <w:szCs w:val="24"/>
        </w:rPr>
        <w:t>348</w:t>
      </w:r>
      <w:r w:rsidRPr="00720D51">
        <w:rPr>
          <w:rFonts w:ascii="Times New Roman" w:hAnsi="Times New Roman" w:cs="Times New Roman"/>
          <w:sz w:val="24"/>
          <w:szCs w:val="24"/>
        </w:rPr>
        <w:t xml:space="preserve"> часов, </w:t>
      </w:r>
    </w:p>
    <w:p w:rsidR="00720D51" w:rsidRPr="00720D51" w:rsidRDefault="00720D51" w:rsidP="00720D51">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 xml:space="preserve">Профессиональный цикл– </w:t>
      </w:r>
      <w:r w:rsidR="00EA5EDB">
        <w:rPr>
          <w:rFonts w:ascii="Times New Roman" w:hAnsi="Times New Roman" w:cs="Times New Roman"/>
          <w:sz w:val="24"/>
          <w:szCs w:val="24"/>
        </w:rPr>
        <w:t>948</w:t>
      </w:r>
      <w:r w:rsidRPr="00720D51">
        <w:rPr>
          <w:rFonts w:ascii="Times New Roman" w:hAnsi="Times New Roman" w:cs="Times New Roman"/>
          <w:sz w:val="24"/>
          <w:szCs w:val="24"/>
        </w:rPr>
        <w:t xml:space="preserve"> часов;</w:t>
      </w:r>
    </w:p>
    <w:p w:rsidR="002554AF" w:rsidRDefault="00F71907" w:rsidP="002554AF">
      <w:pPr>
        <w:spacing w:after="0"/>
        <w:ind w:firstLine="709"/>
        <w:jc w:val="right"/>
        <w:rPr>
          <w:rFonts w:ascii="Times New Roman" w:hAnsi="Times New Roman"/>
          <w:sz w:val="24"/>
          <w:szCs w:val="24"/>
        </w:rPr>
      </w:pPr>
      <w:r>
        <w:rPr>
          <w:rFonts w:ascii="Times New Roman" w:hAnsi="Times New Roman"/>
          <w:sz w:val="24"/>
          <w:szCs w:val="24"/>
        </w:rPr>
        <w:t xml:space="preserve">Таблица </w:t>
      </w:r>
      <w:r w:rsidR="00EA5EDB">
        <w:rPr>
          <w:rFonts w:ascii="Times New Roman" w:hAnsi="Times New Roman"/>
          <w:sz w:val="24"/>
          <w:szCs w:val="24"/>
        </w:rPr>
        <w:t>5.1</w:t>
      </w:r>
      <w:bookmarkStart w:id="12" w:name="_Toc103587477"/>
    </w:p>
    <w:tbl>
      <w:tblPr>
        <w:tblpPr w:leftFromText="180" w:rightFromText="180" w:vertAnchor="text" w:horzAnchor="margin" w:tblpY="4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9"/>
        <w:gridCol w:w="6114"/>
        <w:gridCol w:w="992"/>
        <w:gridCol w:w="851"/>
        <w:gridCol w:w="963"/>
      </w:tblGrid>
      <w:tr w:rsidR="002554AF" w:rsidRPr="00305688" w:rsidTr="002554AF">
        <w:trPr>
          <w:trHeight w:val="20"/>
        </w:trPr>
        <w:tc>
          <w:tcPr>
            <w:tcW w:w="969" w:type="dxa"/>
          </w:tcPr>
          <w:p w:rsidR="002554AF" w:rsidRPr="001741DE" w:rsidRDefault="002554AF" w:rsidP="00F668F6">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код</w:t>
            </w:r>
          </w:p>
        </w:tc>
        <w:tc>
          <w:tcPr>
            <w:tcW w:w="6114" w:type="dxa"/>
          </w:tcPr>
          <w:p w:rsidR="002554AF" w:rsidRPr="001741DE" w:rsidRDefault="002554AF" w:rsidP="00F668F6">
            <w:pPr>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Индекс и наименование</w:t>
            </w:r>
          </w:p>
        </w:tc>
        <w:tc>
          <w:tcPr>
            <w:tcW w:w="992" w:type="dxa"/>
          </w:tcPr>
          <w:p w:rsidR="002554AF" w:rsidRPr="001741DE" w:rsidRDefault="002554AF" w:rsidP="00F668F6">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Всего (б/ч)</w:t>
            </w:r>
          </w:p>
        </w:tc>
        <w:tc>
          <w:tcPr>
            <w:tcW w:w="851" w:type="dxa"/>
          </w:tcPr>
          <w:p w:rsidR="002554AF" w:rsidRPr="001741DE" w:rsidRDefault="002554AF" w:rsidP="00F668F6">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Добавлено </w:t>
            </w:r>
          </w:p>
        </w:tc>
        <w:tc>
          <w:tcPr>
            <w:tcW w:w="963" w:type="dxa"/>
          </w:tcPr>
          <w:p w:rsidR="002554AF" w:rsidRPr="001741DE" w:rsidRDefault="002554AF" w:rsidP="00F668F6">
            <w:pPr>
              <w:tabs>
                <w:tab w:val="left" w:pos="406"/>
              </w:tabs>
              <w:spacing w:after="0" w:line="240" w:lineRule="auto"/>
              <w:contextualSpacing/>
              <w:jc w:val="center"/>
              <w:rPr>
                <w:rFonts w:ascii="Times New Roman" w:hAnsi="Times New Roman"/>
                <w:b/>
                <w:sz w:val="24"/>
                <w:szCs w:val="24"/>
              </w:rPr>
            </w:pPr>
            <w:r w:rsidRPr="001741DE">
              <w:rPr>
                <w:rFonts w:ascii="Times New Roman" w:hAnsi="Times New Roman"/>
                <w:b/>
                <w:sz w:val="24"/>
                <w:szCs w:val="24"/>
              </w:rPr>
              <w:t xml:space="preserve">Всего </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b/>
              </w:rPr>
            </w:pPr>
            <w:r w:rsidRPr="007A6D4A">
              <w:rPr>
                <w:rFonts w:ascii="Times New Roman" w:hAnsi="Times New Roman"/>
                <w:b/>
              </w:rPr>
              <w:t>ОП.00</w:t>
            </w:r>
          </w:p>
        </w:tc>
        <w:tc>
          <w:tcPr>
            <w:tcW w:w="6114" w:type="dxa"/>
          </w:tcPr>
          <w:p w:rsidR="002554AF" w:rsidRPr="007A6D4A" w:rsidRDefault="002554AF" w:rsidP="00F668F6">
            <w:pPr>
              <w:suppressAutoHyphens/>
              <w:spacing w:after="0" w:line="240" w:lineRule="auto"/>
              <w:contextualSpacing/>
              <w:jc w:val="both"/>
              <w:rPr>
                <w:rFonts w:ascii="Times New Roman" w:hAnsi="Times New Roman"/>
                <w:b/>
              </w:rPr>
            </w:pPr>
            <w:r w:rsidRPr="007A6D4A">
              <w:rPr>
                <w:rFonts w:ascii="Times New Roman" w:hAnsi="Times New Roman"/>
                <w:b/>
              </w:rPr>
              <w:t>Общепрофессиональный цикл</w:t>
            </w:r>
          </w:p>
        </w:tc>
        <w:tc>
          <w:tcPr>
            <w:tcW w:w="992" w:type="dxa"/>
            <w:vAlign w:val="center"/>
          </w:tcPr>
          <w:p w:rsidR="002554AF" w:rsidRPr="007A6D4A" w:rsidRDefault="002554AF" w:rsidP="00F668F6">
            <w:pPr>
              <w:tabs>
                <w:tab w:val="left" w:pos="406"/>
              </w:tabs>
              <w:spacing w:after="0" w:line="240" w:lineRule="auto"/>
              <w:contextualSpacing/>
              <w:jc w:val="center"/>
              <w:rPr>
                <w:rFonts w:ascii="Times New Roman" w:hAnsi="Times New Roman"/>
                <w:b/>
                <w:bCs/>
              </w:rPr>
            </w:pPr>
            <w:r>
              <w:rPr>
                <w:rFonts w:ascii="Times New Roman" w:hAnsi="Times New Roman"/>
                <w:b/>
                <w:bCs/>
              </w:rPr>
              <w:t>804</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b/>
                <w:bCs/>
              </w:rPr>
            </w:pPr>
            <w:r>
              <w:rPr>
                <w:rFonts w:ascii="Times New Roman" w:hAnsi="Times New Roman"/>
                <w:b/>
                <w:bCs/>
              </w:rPr>
              <w:t>348</w:t>
            </w:r>
          </w:p>
        </w:tc>
        <w:tc>
          <w:tcPr>
            <w:tcW w:w="963" w:type="dxa"/>
            <w:vAlign w:val="center"/>
          </w:tcPr>
          <w:p w:rsidR="002554AF" w:rsidRPr="00305688" w:rsidRDefault="002554AF" w:rsidP="00F668F6">
            <w:pPr>
              <w:spacing w:after="0" w:line="240" w:lineRule="auto"/>
              <w:contextualSpacing/>
              <w:jc w:val="center"/>
              <w:rPr>
                <w:rFonts w:ascii="Times New Roman" w:hAnsi="Times New Roman"/>
                <w:b/>
                <w:bCs/>
              </w:rPr>
            </w:pPr>
            <w:r>
              <w:rPr>
                <w:rFonts w:ascii="Times New Roman" w:hAnsi="Times New Roman"/>
                <w:b/>
                <w:bCs/>
              </w:rPr>
              <w:t>1152</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jc w:val="both"/>
              <w:rPr>
                <w:rFonts w:ascii="Times New Roman" w:hAnsi="Times New Roman"/>
              </w:rPr>
            </w:pPr>
            <w:r w:rsidRPr="007A6D4A">
              <w:rPr>
                <w:rFonts w:ascii="Times New Roman" w:hAnsi="Times New Roman"/>
              </w:rPr>
              <w:t>Экологические основы природопользования</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4</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36</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ОП.03</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Инженерная графика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84</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120</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ОП.05</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Материаловедение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54</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88</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ОП.07</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Основы гидравлики и теплотехники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36</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6</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42</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ОП.08</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Основы агрономии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21</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53</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ОП.09</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Основы зоотехнии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32</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23</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55</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ОП.10</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Информационные технологии в профессиональной деятельности</w:t>
            </w:r>
          </w:p>
        </w:tc>
        <w:tc>
          <w:tcPr>
            <w:tcW w:w="992" w:type="dxa"/>
            <w:tcBorders>
              <w:top w:val="single" w:sz="4" w:space="0" w:color="auto"/>
              <w:left w:val="nil"/>
              <w:bottom w:val="single" w:sz="4" w:space="0" w:color="auto"/>
              <w:right w:val="single" w:sz="4" w:space="0" w:color="auto"/>
            </w:tcBorders>
            <w:vAlign w:val="center"/>
          </w:tcPr>
          <w:p w:rsidR="002554AF" w:rsidRPr="00927149" w:rsidRDefault="002554AF" w:rsidP="00F668F6">
            <w:pPr>
              <w:spacing w:after="0"/>
              <w:ind w:hanging="7"/>
              <w:jc w:val="center"/>
              <w:rPr>
                <w:rFonts w:ascii="Times New Roman" w:hAnsi="Times New Roman"/>
                <w:lang w:val="en-US"/>
              </w:rPr>
            </w:pPr>
            <w:r>
              <w:rPr>
                <w:rFonts w:ascii="Times New Roman" w:hAnsi="Times New Roman"/>
                <w:lang w:val="en-US"/>
              </w:rPr>
              <w:t>64</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66</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sidRPr="007A6D4A">
              <w:rPr>
                <w:rFonts w:ascii="Times New Roman" w:hAnsi="Times New Roman"/>
              </w:rPr>
              <w:t>ОП.12</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7A6D4A">
              <w:rPr>
                <w:rFonts w:ascii="Times New Roman" w:hAnsi="Times New Roman"/>
              </w:rPr>
              <w:t>Основы экономики, менеджмента и маркетинга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r w:rsidRPr="007A6D4A">
              <w:rPr>
                <w:rFonts w:ascii="Times New Roman" w:hAnsi="Times New Roman"/>
              </w:rPr>
              <w:t>70</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44</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114</w:t>
            </w:r>
          </w:p>
        </w:tc>
      </w:tr>
      <w:tr w:rsidR="002554AF" w:rsidRPr="00305688" w:rsidTr="002554AF">
        <w:trPr>
          <w:trHeight w:val="20"/>
        </w:trPr>
        <w:tc>
          <w:tcPr>
            <w:tcW w:w="969" w:type="dxa"/>
          </w:tcPr>
          <w:p w:rsidR="002554AF" w:rsidRPr="007A6D4A" w:rsidRDefault="002554AF" w:rsidP="00F668F6">
            <w:pPr>
              <w:suppressAutoHyphens/>
              <w:spacing w:after="0" w:line="240" w:lineRule="auto"/>
              <w:contextualSpacing/>
              <w:jc w:val="both"/>
              <w:rPr>
                <w:rFonts w:ascii="Times New Roman" w:hAnsi="Times New Roman"/>
              </w:rPr>
            </w:pPr>
            <w:r>
              <w:rPr>
                <w:rFonts w:ascii="Times New Roman" w:hAnsi="Times New Roman"/>
              </w:rPr>
              <w:t>ОП.14 в</w:t>
            </w:r>
          </w:p>
        </w:tc>
        <w:tc>
          <w:tcPr>
            <w:tcW w:w="6114" w:type="dxa"/>
            <w:tcBorders>
              <w:top w:val="single" w:sz="4" w:space="0" w:color="auto"/>
              <w:left w:val="single" w:sz="4" w:space="0" w:color="auto"/>
              <w:bottom w:val="single" w:sz="4" w:space="0" w:color="auto"/>
              <w:right w:val="single" w:sz="4" w:space="0" w:color="auto"/>
            </w:tcBorders>
          </w:tcPr>
          <w:p w:rsidR="002554AF" w:rsidRPr="007A6D4A" w:rsidRDefault="002554AF" w:rsidP="00F668F6">
            <w:pPr>
              <w:spacing w:after="0"/>
              <w:rPr>
                <w:rFonts w:ascii="Times New Roman" w:hAnsi="Times New Roman"/>
              </w:rPr>
            </w:pPr>
            <w:r w:rsidRPr="001714C9">
              <w:rPr>
                <w:rFonts w:ascii="Times New Roman" w:hAnsi="Times New Roman"/>
              </w:rPr>
              <w:t>Основы ведения предпринимательской карьеры и открытие собственного бизнеса</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36</w:t>
            </w:r>
          </w:p>
        </w:tc>
      </w:tr>
      <w:tr w:rsidR="002554AF" w:rsidRPr="00305688" w:rsidTr="002554AF">
        <w:trPr>
          <w:trHeight w:val="20"/>
        </w:trPr>
        <w:tc>
          <w:tcPr>
            <w:tcW w:w="969" w:type="dxa"/>
          </w:tcPr>
          <w:p w:rsidR="002554AF" w:rsidRDefault="002554AF" w:rsidP="00F668F6">
            <w:pPr>
              <w:suppressAutoHyphens/>
              <w:spacing w:after="0" w:line="240" w:lineRule="auto"/>
              <w:contextualSpacing/>
              <w:jc w:val="both"/>
              <w:rPr>
                <w:rFonts w:ascii="Times New Roman" w:hAnsi="Times New Roman"/>
              </w:rPr>
            </w:pPr>
            <w:r>
              <w:rPr>
                <w:rFonts w:ascii="Times New Roman" w:hAnsi="Times New Roman"/>
              </w:rPr>
              <w:t>ОП.15в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F668F6">
            <w:pPr>
              <w:spacing w:after="0"/>
              <w:rPr>
                <w:rFonts w:ascii="Times New Roman" w:hAnsi="Times New Roman"/>
              </w:rPr>
            </w:pPr>
            <w:r w:rsidRPr="001714C9">
              <w:rPr>
                <w:rFonts w:ascii="Times New Roman" w:hAnsi="Times New Roman"/>
              </w:rPr>
              <w:t>Поиск работы, планирование карьеры, адаптация выпускника на рабочем месте</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36</w:t>
            </w:r>
          </w:p>
        </w:tc>
      </w:tr>
      <w:tr w:rsidR="002554AF" w:rsidRPr="00305688" w:rsidTr="002554AF">
        <w:trPr>
          <w:trHeight w:val="20"/>
        </w:trPr>
        <w:tc>
          <w:tcPr>
            <w:tcW w:w="969" w:type="dxa"/>
          </w:tcPr>
          <w:p w:rsidR="002554AF" w:rsidRDefault="002554AF" w:rsidP="00F668F6">
            <w:pPr>
              <w:suppressAutoHyphens/>
              <w:spacing w:after="0" w:line="240" w:lineRule="auto"/>
              <w:contextualSpacing/>
              <w:jc w:val="both"/>
              <w:rPr>
                <w:rFonts w:ascii="Times New Roman" w:hAnsi="Times New Roman"/>
              </w:rPr>
            </w:pPr>
            <w:r>
              <w:rPr>
                <w:rFonts w:ascii="Times New Roman" w:hAnsi="Times New Roman"/>
              </w:rPr>
              <w:t>ОП.16в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F668F6">
            <w:pPr>
              <w:spacing w:after="0"/>
              <w:rPr>
                <w:rFonts w:ascii="Times New Roman" w:hAnsi="Times New Roman"/>
              </w:rPr>
            </w:pPr>
            <w:r w:rsidRPr="001714C9">
              <w:rPr>
                <w:rFonts w:ascii="Times New Roman" w:hAnsi="Times New Roman"/>
              </w:rPr>
              <w:t>Теоретические и практические основы биотехнологии растений</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36</w:t>
            </w:r>
          </w:p>
        </w:tc>
      </w:tr>
      <w:tr w:rsidR="002554AF" w:rsidRPr="00305688" w:rsidTr="002554AF">
        <w:trPr>
          <w:trHeight w:val="20"/>
        </w:trPr>
        <w:tc>
          <w:tcPr>
            <w:tcW w:w="969" w:type="dxa"/>
          </w:tcPr>
          <w:p w:rsidR="002554AF" w:rsidRDefault="002554AF" w:rsidP="00F668F6">
            <w:pPr>
              <w:suppressAutoHyphens/>
              <w:spacing w:after="0" w:line="240" w:lineRule="auto"/>
              <w:contextualSpacing/>
              <w:jc w:val="both"/>
              <w:rPr>
                <w:rFonts w:ascii="Times New Roman" w:hAnsi="Times New Roman"/>
              </w:rPr>
            </w:pPr>
            <w:r>
              <w:rPr>
                <w:rFonts w:ascii="Times New Roman" w:hAnsi="Times New Roman"/>
              </w:rPr>
              <w:t>ОП.17в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F668F6">
            <w:pPr>
              <w:spacing w:after="0"/>
              <w:rPr>
                <w:rFonts w:ascii="Times New Roman" w:hAnsi="Times New Roman"/>
              </w:rPr>
            </w:pPr>
            <w:r w:rsidRPr="001714C9">
              <w:rPr>
                <w:rFonts w:ascii="Times New Roman" w:hAnsi="Times New Roman"/>
              </w:rPr>
              <w:t>Бережливое производство</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36</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36</w:t>
            </w:r>
          </w:p>
        </w:tc>
      </w:tr>
      <w:tr w:rsidR="002554AF" w:rsidRPr="00305688" w:rsidTr="002554AF">
        <w:trPr>
          <w:trHeight w:val="20"/>
        </w:trPr>
        <w:tc>
          <w:tcPr>
            <w:tcW w:w="969" w:type="dxa"/>
          </w:tcPr>
          <w:p w:rsidR="002554AF" w:rsidRDefault="002554AF" w:rsidP="00F668F6">
            <w:pPr>
              <w:suppressAutoHyphens/>
              <w:spacing w:after="0" w:line="240" w:lineRule="auto"/>
              <w:contextualSpacing/>
              <w:jc w:val="both"/>
              <w:rPr>
                <w:rFonts w:ascii="Times New Roman" w:hAnsi="Times New Roman"/>
              </w:rPr>
            </w:pPr>
            <w:r>
              <w:rPr>
                <w:rFonts w:ascii="Times New Roman" w:hAnsi="Times New Roman"/>
              </w:rPr>
              <w:t>ОП.18в</w:t>
            </w:r>
          </w:p>
        </w:tc>
        <w:tc>
          <w:tcPr>
            <w:tcW w:w="6114" w:type="dxa"/>
            <w:tcBorders>
              <w:top w:val="single" w:sz="4" w:space="0" w:color="auto"/>
              <w:left w:val="single" w:sz="4" w:space="0" w:color="auto"/>
              <w:bottom w:val="single" w:sz="4" w:space="0" w:color="auto"/>
              <w:right w:val="single" w:sz="4" w:space="0" w:color="auto"/>
            </w:tcBorders>
          </w:tcPr>
          <w:p w:rsidR="002554AF" w:rsidRPr="001714C9" w:rsidRDefault="002554AF" w:rsidP="00F668F6">
            <w:pPr>
              <w:spacing w:after="0"/>
              <w:rPr>
                <w:rFonts w:ascii="Times New Roman" w:hAnsi="Times New Roman"/>
              </w:rPr>
            </w:pPr>
            <w:r>
              <w:rPr>
                <w:rFonts w:ascii="Times New Roman" w:hAnsi="Times New Roman"/>
              </w:rPr>
              <w:t>Основы финансовой грамотности</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spacing w:after="0"/>
              <w:ind w:hanging="7"/>
              <w:jc w:val="center"/>
              <w:rPr>
                <w:rFonts w:ascii="Times New Roman" w:hAnsi="Times New Roman"/>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34</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34</w:t>
            </w:r>
          </w:p>
        </w:tc>
      </w:tr>
      <w:tr w:rsidR="002554AF" w:rsidRPr="00305688" w:rsidTr="002554AF">
        <w:trPr>
          <w:trHeight w:val="20"/>
        </w:trPr>
        <w:tc>
          <w:tcPr>
            <w:tcW w:w="969" w:type="dxa"/>
            <w:vAlign w:val="center"/>
          </w:tcPr>
          <w:p w:rsidR="002554AF" w:rsidRPr="007A6D4A" w:rsidRDefault="002554AF" w:rsidP="00F668F6">
            <w:pPr>
              <w:suppressAutoHyphens/>
              <w:spacing w:after="0" w:line="240" w:lineRule="auto"/>
              <w:contextualSpacing/>
              <w:jc w:val="both"/>
              <w:rPr>
                <w:rFonts w:ascii="Times New Roman" w:hAnsi="Times New Roman"/>
                <w:b/>
              </w:rPr>
            </w:pPr>
            <w:r w:rsidRPr="007A6D4A">
              <w:rPr>
                <w:rFonts w:ascii="Times New Roman" w:hAnsi="Times New Roman"/>
                <w:b/>
              </w:rPr>
              <w:t>П.00</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7A6D4A" w:rsidRDefault="002554AF" w:rsidP="00F668F6">
            <w:pPr>
              <w:suppressAutoHyphens/>
              <w:spacing w:after="0" w:line="240" w:lineRule="auto"/>
              <w:contextualSpacing/>
              <w:jc w:val="both"/>
              <w:rPr>
                <w:rFonts w:ascii="Times New Roman" w:hAnsi="Times New Roman"/>
                <w:b/>
              </w:rPr>
            </w:pPr>
            <w:r w:rsidRPr="007A6D4A">
              <w:rPr>
                <w:rFonts w:ascii="Times New Roman" w:hAnsi="Times New Roman"/>
                <w:b/>
              </w:rPr>
              <w:t xml:space="preserve">Профессиональный цикл </w:t>
            </w:r>
          </w:p>
        </w:tc>
        <w:tc>
          <w:tcPr>
            <w:tcW w:w="992" w:type="dxa"/>
            <w:tcBorders>
              <w:top w:val="single" w:sz="4" w:space="0" w:color="auto"/>
              <w:left w:val="nil"/>
              <w:bottom w:val="single" w:sz="4" w:space="0" w:color="auto"/>
              <w:right w:val="single" w:sz="4" w:space="0" w:color="auto"/>
            </w:tcBorders>
            <w:vAlign w:val="center"/>
          </w:tcPr>
          <w:p w:rsidR="002554AF" w:rsidRPr="007A6D4A" w:rsidRDefault="002554AF" w:rsidP="00F668F6">
            <w:pPr>
              <w:tabs>
                <w:tab w:val="left" w:pos="406"/>
              </w:tabs>
              <w:spacing w:after="0" w:line="240" w:lineRule="auto"/>
              <w:contextualSpacing/>
              <w:jc w:val="center"/>
              <w:rPr>
                <w:rFonts w:ascii="Times New Roman" w:hAnsi="Times New Roman"/>
                <w:b/>
                <w:bCs/>
              </w:rPr>
            </w:pPr>
            <w:r w:rsidRPr="007A6D4A">
              <w:rPr>
                <w:rFonts w:ascii="Times New Roman" w:hAnsi="Times New Roman"/>
                <w:b/>
                <w:bCs/>
              </w:rPr>
              <w:t>1752</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
              </w:rPr>
            </w:pPr>
            <w:r>
              <w:rPr>
                <w:rFonts w:ascii="Times New Roman" w:hAnsi="Times New Roman"/>
                <w:b/>
              </w:rPr>
              <w:t>948</w:t>
            </w:r>
          </w:p>
        </w:tc>
        <w:tc>
          <w:tcPr>
            <w:tcW w:w="963" w:type="dxa"/>
            <w:vAlign w:val="center"/>
          </w:tcPr>
          <w:p w:rsidR="002554AF" w:rsidRPr="001714C9" w:rsidRDefault="002554AF" w:rsidP="00F668F6">
            <w:pPr>
              <w:spacing w:after="0" w:line="240" w:lineRule="auto"/>
              <w:contextualSpacing/>
              <w:jc w:val="center"/>
              <w:rPr>
                <w:rFonts w:ascii="Times New Roman" w:hAnsi="Times New Roman"/>
                <w:b/>
              </w:rPr>
            </w:pPr>
            <w:r w:rsidRPr="001714C9">
              <w:rPr>
                <w:rFonts w:ascii="Times New Roman" w:hAnsi="Times New Roman"/>
                <w:b/>
              </w:rPr>
              <w:t>2700</w:t>
            </w:r>
          </w:p>
        </w:tc>
      </w:tr>
      <w:tr w:rsidR="002554AF" w:rsidRPr="00305688" w:rsidTr="002554AF">
        <w:trPr>
          <w:trHeight w:val="20"/>
        </w:trPr>
        <w:tc>
          <w:tcPr>
            <w:tcW w:w="969" w:type="dxa"/>
            <w:vAlign w:val="center"/>
          </w:tcPr>
          <w:p w:rsidR="002554AF" w:rsidRPr="001741DE" w:rsidRDefault="002554AF" w:rsidP="00F668F6">
            <w:pPr>
              <w:suppressAutoHyphens/>
              <w:spacing w:after="0"/>
              <w:ind w:firstLine="29"/>
              <w:jc w:val="both"/>
              <w:rPr>
                <w:rFonts w:ascii="Times New Roman" w:hAnsi="Times New Roman" w:cs="Times New Roman"/>
                <w:b/>
                <w:sz w:val="24"/>
                <w:szCs w:val="24"/>
              </w:rPr>
            </w:pPr>
            <w:r w:rsidRPr="001741DE">
              <w:rPr>
                <w:rFonts w:ascii="Times New Roman" w:hAnsi="Times New Roman" w:cs="Times New Roman"/>
                <w:b/>
                <w:sz w:val="24"/>
                <w:szCs w:val="24"/>
              </w:rPr>
              <w:t>ПМ.01</w:t>
            </w:r>
          </w:p>
        </w:tc>
        <w:tc>
          <w:tcPr>
            <w:tcW w:w="6114" w:type="dxa"/>
            <w:tcBorders>
              <w:top w:val="single" w:sz="4" w:space="0" w:color="auto"/>
              <w:left w:val="single" w:sz="4" w:space="0" w:color="auto"/>
              <w:bottom w:val="single" w:sz="4" w:space="0" w:color="auto"/>
              <w:right w:val="single" w:sz="4" w:space="0" w:color="auto"/>
            </w:tcBorders>
            <w:vAlign w:val="center"/>
          </w:tcPr>
          <w:p w:rsidR="002554AF" w:rsidRPr="001741DE" w:rsidRDefault="002554AF" w:rsidP="00F668F6">
            <w:pPr>
              <w:suppressAutoHyphens/>
              <w:spacing w:after="0"/>
              <w:jc w:val="both"/>
              <w:rPr>
                <w:rFonts w:ascii="Times New Roman" w:hAnsi="Times New Roman" w:cs="Times New Roman"/>
                <w:b/>
                <w:sz w:val="24"/>
                <w:szCs w:val="24"/>
              </w:rPr>
            </w:pPr>
            <w:r w:rsidRPr="001741DE">
              <w:rPr>
                <w:rFonts w:ascii="Times New Roman" w:hAnsi="Times New Roman" w:cs="Times New Roman"/>
                <w:b/>
                <w:sz w:val="24"/>
                <w:szCs w:val="24"/>
              </w:rPr>
              <w:t xml:space="preserve">Эксплуатация сельскохозяйственной техники и оборудования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b/>
                <w:sz w:val="24"/>
                <w:szCs w:val="24"/>
              </w:rPr>
            </w:pPr>
            <w:r w:rsidRPr="001741DE">
              <w:rPr>
                <w:rFonts w:ascii="Times New Roman" w:hAnsi="Times New Roman" w:cs="Times New Roman"/>
                <w:b/>
                <w:sz w:val="24"/>
                <w:szCs w:val="24"/>
              </w:rPr>
              <w:t>780</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
              </w:rPr>
            </w:pPr>
            <w:r w:rsidRPr="00F9262F">
              <w:rPr>
                <w:rFonts w:ascii="Times New Roman" w:hAnsi="Times New Roman"/>
                <w:b/>
              </w:rPr>
              <w:t>784</w:t>
            </w:r>
          </w:p>
        </w:tc>
        <w:tc>
          <w:tcPr>
            <w:tcW w:w="963" w:type="dxa"/>
            <w:vAlign w:val="center"/>
          </w:tcPr>
          <w:p w:rsidR="002554AF" w:rsidRPr="001714C9" w:rsidRDefault="002554AF" w:rsidP="00F668F6">
            <w:pPr>
              <w:spacing w:after="0" w:line="240" w:lineRule="auto"/>
              <w:contextualSpacing/>
              <w:jc w:val="center"/>
              <w:rPr>
                <w:rFonts w:ascii="Times New Roman" w:hAnsi="Times New Roman"/>
                <w:b/>
              </w:rPr>
            </w:pPr>
            <w:r w:rsidRPr="001714C9">
              <w:rPr>
                <w:rFonts w:ascii="Times New Roman" w:hAnsi="Times New Roman"/>
                <w:b/>
              </w:rPr>
              <w:t>1564</w:t>
            </w:r>
          </w:p>
        </w:tc>
      </w:tr>
      <w:tr w:rsidR="002554AF" w:rsidRPr="00305688" w:rsidTr="002554AF">
        <w:trPr>
          <w:trHeight w:val="20"/>
        </w:trPr>
        <w:tc>
          <w:tcPr>
            <w:tcW w:w="969" w:type="dxa"/>
            <w:vAlign w:val="center"/>
          </w:tcPr>
          <w:p w:rsidR="002554AF" w:rsidRPr="001741DE" w:rsidRDefault="002554AF" w:rsidP="00F668F6">
            <w:pPr>
              <w:suppressAutoHyphens/>
              <w:spacing w:after="0"/>
              <w:ind w:left="-82" w:right="-144"/>
              <w:jc w:val="both"/>
              <w:rPr>
                <w:rFonts w:ascii="Times New Roman" w:hAnsi="Times New Roman" w:cs="Times New Roman"/>
                <w:sz w:val="24"/>
                <w:szCs w:val="24"/>
              </w:rPr>
            </w:pPr>
            <w:r w:rsidRPr="001741DE">
              <w:rPr>
                <w:rFonts w:ascii="Times New Roman" w:hAnsi="Times New Roman" w:cs="Times New Roman"/>
                <w:sz w:val="24"/>
                <w:szCs w:val="24"/>
              </w:rPr>
              <w:t>МДК 01.01</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F668F6">
            <w:pPr>
              <w:spacing w:after="0"/>
              <w:rPr>
                <w:rFonts w:ascii="Times New Roman" w:hAnsi="Times New Roman" w:cs="Times New Roman"/>
                <w:sz w:val="24"/>
                <w:szCs w:val="24"/>
              </w:rPr>
            </w:pPr>
            <w:r w:rsidRPr="001741DE">
              <w:rPr>
                <w:rFonts w:ascii="Times New Roman" w:hAnsi="Times New Roman" w:cs="Times New Roman"/>
                <w:sz w:val="24"/>
                <w:szCs w:val="24"/>
              </w:rPr>
              <w:t>Назначение, общее устройство, режимы работы тракторов, автомобилей, сельскохозяйственных машин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126</w:t>
            </w:r>
          </w:p>
        </w:tc>
      </w:tr>
      <w:tr w:rsidR="002554AF" w:rsidRPr="00305688" w:rsidTr="002554AF">
        <w:trPr>
          <w:trHeight w:val="20"/>
        </w:trPr>
        <w:tc>
          <w:tcPr>
            <w:tcW w:w="969" w:type="dxa"/>
            <w:vAlign w:val="center"/>
          </w:tcPr>
          <w:p w:rsidR="002554AF" w:rsidRPr="001741DE" w:rsidRDefault="002554AF" w:rsidP="00F668F6">
            <w:pPr>
              <w:suppressAutoHyphens/>
              <w:spacing w:after="0"/>
              <w:ind w:left="-82" w:right="-144"/>
              <w:jc w:val="both"/>
              <w:rPr>
                <w:rFonts w:ascii="Times New Roman" w:hAnsi="Times New Roman" w:cs="Times New Roman"/>
                <w:sz w:val="24"/>
                <w:szCs w:val="24"/>
              </w:rPr>
            </w:pPr>
            <w:r w:rsidRPr="001741DE">
              <w:rPr>
                <w:rFonts w:ascii="Times New Roman" w:hAnsi="Times New Roman" w:cs="Times New Roman"/>
                <w:sz w:val="24"/>
                <w:szCs w:val="24"/>
              </w:rPr>
              <w:lastRenderedPageBreak/>
              <w:t>МДК 01.02</w:t>
            </w:r>
          </w:p>
        </w:tc>
        <w:tc>
          <w:tcPr>
            <w:tcW w:w="6114" w:type="dxa"/>
            <w:tcBorders>
              <w:top w:val="single" w:sz="4" w:space="0" w:color="auto"/>
              <w:left w:val="single" w:sz="4" w:space="0" w:color="auto"/>
              <w:bottom w:val="single" w:sz="4" w:space="0" w:color="auto"/>
              <w:right w:val="single" w:sz="4" w:space="0" w:color="auto"/>
            </w:tcBorders>
          </w:tcPr>
          <w:p w:rsidR="002554AF" w:rsidRPr="001741DE" w:rsidRDefault="002554AF" w:rsidP="00F668F6">
            <w:pPr>
              <w:spacing w:after="0"/>
              <w:rPr>
                <w:rFonts w:ascii="Times New Roman" w:hAnsi="Times New Roman" w:cs="Times New Roman"/>
                <w:sz w:val="24"/>
                <w:szCs w:val="24"/>
              </w:rPr>
            </w:pPr>
            <w:r w:rsidRPr="001741DE">
              <w:rPr>
                <w:rFonts w:ascii="Times New Roman" w:hAnsi="Times New Roman" w:cs="Times New Roman"/>
                <w:sz w:val="24"/>
                <w:szCs w:val="24"/>
              </w:rPr>
              <w:t xml:space="preserve">Подготовка тракторов и сельскохозяйственных машин и механизмов к работе. </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128</w:t>
            </w:r>
          </w:p>
        </w:tc>
        <w:tc>
          <w:tcPr>
            <w:tcW w:w="851" w:type="dxa"/>
            <w:vAlign w:val="center"/>
          </w:tcPr>
          <w:p w:rsidR="002554AF"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4</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132</w:t>
            </w:r>
          </w:p>
        </w:tc>
      </w:tr>
      <w:tr w:rsidR="002554AF" w:rsidRPr="00305688" w:rsidTr="002554AF">
        <w:trPr>
          <w:trHeight w:val="20"/>
        </w:trPr>
        <w:tc>
          <w:tcPr>
            <w:tcW w:w="969" w:type="dxa"/>
            <w:vAlign w:val="center"/>
          </w:tcPr>
          <w:p w:rsidR="002554AF" w:rsidRPr="001741DE" w:rsidRDefault="002554AF" w:rsidP="00F668F6">
            <w:pPr>
              <w:suppressAutoHyphens/>
              <w:spacing w:after="0"/>
              <w:ind w:left="-82" w:right="-144"/>
              <w:jc w:val="both"/>
              <w:rPr>
                <w:rFonts w:ascii="Times New Roman" w:hAnsi="Times New Roman" w:cs="Times New Roman"/>
                <w:b/>
                <w:sz w:val="24"/>
                <w:szCs w:val="24"/>
              </w:rPr>
            </w:pPr>
            <w:r w:rsidRPr="001741DE">
              <w:rPr>
                <w:rFonts w:ascii="Times New Roman" w:hAnsi="Times New Roman" w:cs="Times New Roman"/>
                <w:sz w:val="24"/>
                <w:szCs w:val="24"/>
              </w:rPr>
              <w:t>МДК</w:t>
            </w:r>
            <w:r>
              <w:rPr>
                <w:rFonts w:ascii="Times New Roman" w:hAnsi="Times New Roman" w:cs="Times New Roman"/>
                <w:sz w:val="24"/>
                <w:szCs w:val="24"/>
              </w:rPr>
              <w:t xml:space="preserve"> </w:t>
            </w:r>
            <w:r w:rsidRPr="001741DE">
              <w:rPr>
                <w:rFonts w:ascii="Times New Roman" w:hAnsi="Times New Roman" w:cs="Times New Roman"/>
                <w:sz w:val="24"/>
                <w:szCs w:val="24"/>
              </w:rPr>
              <w:t>01.03</w:t>
            </w:r>
          </w:p>
        </w:tc>
        <w:tc>
          <w:tcPr>
            <w:tcW w:w="6114" w:type="dxa"/>
            <w:vAlign w:val="center"/>
          </w:tcPr>
          <w:p w:rsidR="002554AF" w:rsidRPr="001741DE" w:rsidRDefault="002554AF" w:rsidP="00F668F6">
            <w:pPr>
              <w:spacing w:after="0"/>
              <w:rPr>
                <w:rFonts w:ascii="Times New Roman" w:hAnsi="Times New Roman" w:cs="Times New Roman"/>
                <w:sz w:val="24"/>
                <w:szCs w:val="24"/>
              </w:rPr>
            </w:pPr>
            <w:r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992" w:type="dxa"/>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132</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Cs/>
              </w:rPr>
            </w:pPr>
            <w:r w:rsidRPr="00F9262F">
              <w:rPr>
                <w:rFonts w:ascii="Times New Roman" w:hAnsi="Times New Roman"/>
                <w:bCs/>
              </w:rPr>
              <w:t>10</w:t>
            </w:r>
          </w:p>
        </w:tc>
        <w:tc>
          <w:tcPr>
            <w:tcW w:w="963" w:type="dxa"/>
            <w:vAlign w:val="center"/>
          </w:tcPr>
          <w:p w:rsidR="002554AF" w:rsidRPr="001714C9" w:rsidRDefault="002554AF" w:rsidP="00F668F6">
            <w:pPr>
              <w:spacing w:after="0" w:line="240" w:lineRule="auto"/>
              <w:contextualSpacing/>
              <w:jc w:val="center"/>
              <w:rPr>
                <w:rFonts w:ascii="Times New Roman" w:hAnsi="Times New Roman"/>
                <w:bCs/>
              </w:rPr>
            </w:pPr>
            <w:r w:rsidRPr="001714C9">
              <w:rPr>
                <w:rFonts w:ascii="Times New Roman" w:hAnsi="Times New Roman"/>
                <w:bCs/>
              </w:rPr>
              <w:t>142</w:t>
            </w:r>
          </w:p>
        </w:tc>
      </w:tr>
      <w:tr w:rsidR="002554AF" w:rsidRPr="00305688" w:rsidTr="002554AF">
        <w:trPr>
          <w:trHeight w:val="20"/>
        </w:trPr>
        <w:tc>
          <w:tcPr>
            <w:tcW w:w="969" w:type="dxa"/>
            <w:vAlign w:val="center"/>
          </w:tcPr>
          <w:p w:rsidR="002554AF" w:rsidRPr="001741DE" w:rsidRDefault="002554AF" w:rsidP="00F668F6">
            <w:pPr>
              <w:suppressAutoHyphens/>
              <w:spacing w:after="0"/>
              <w:ind w:left="-82" w:right="-144"/>
              <w:jc w:val="both"/>
              <w:rPr>
                <w:rFonts w:ascii="Times New Roman" w:hAnsi="Times New Roman" w:cs="Times New Roman"/>
                <w:sz w:val="24"/>
                <w:szCs w:val="24"/>
              </w:rPr>
            </w:pPr>
            <w:r>
              <w:rPr>
                <w:rFonts w:ascii="Times New Roman" w:hAnsi="Times New Roman" w:cs="Times New Roman"/>
                <w:sz w:val="24"/>
                <w:szCs w:val="24"/>
              </w:rPr>
              <w:t>МДК 01.04 в</w:t>
            </w:r>
          </w:p>
        </w:tc>
        <w:tc>
          <w:tcPr>
            <w:tcW w:w="6114" w:type="dxa"/>
            <w:vAlign w:val="center"/>
          </w:tcPr>
          <w:p w:rsidR="002554AF" w:rsidRPr="001741DE" w:rsidRDefault="002554AF" w:rsidP="00F668F6">
            <w:pPr>
              <w:spacing w:after="0"/>
              <w:rPr>
                <w:rFonts w:ascii="Times New Roman" w:hAnsi="Times New Roman" w:cs="Times New Roman"/>
                <w:sz w:val="24"/>
                <w:szCs w:val="24"/>
              </w:rPr>
            </w:pPr>
            <w:r w:rsidRPr="001714C9">
              <w:rPr>
                <w:rFonts w:ascii="Times New Roman" w:hAnsi="Times New Roman" w:cs="Times New Roman"/>
                <w:sz w:val="24"/>
                <w:szCs w:val="24"/>
              </w:rPr>
              <w:t xml:space="preserve">Реализация </w:t>
            </w:r>
            <w:proofErr w:type="spellStart"/>
            <w:r w:rsidRPr="001714C9">
              <w:rPr>
                <w:rFonts w:ascii="Times New Roman" w:hAnsi="Times New Roman" w:cs="Times New Roman"/>
                <w:sz w:val="24"/>
                <w:szCs w:val="24"/>
              </w:rPr>
              <w:t>агротехнологий</w:t>
            </w:r>
            <w:proofErr w:type="spellEnd"/>
            <w:r w:rsidRPr="001714C9">
              <w:rPr>
                <w:rFonts w:ascii="Times New Roman" w:hAnsi="Times New Roman" w:cs="Times New Roman"/>
                <w:sz w:val="24"/>
                <w:szCs w:val="24"/>
              </w:rPr>
              <w:t xml:space="preserve"> различной интенсивности</w:t>
            </w:r>
          </w:p>
        </w:tc>
        <w:tc>
          <w:tcPr>
            <w:tcW w:w="992" w:type="dxa"/>
            <w:vAlign w:val="center"/>
          </w:tcPr>
          <w:p w:rsidR="002554AF" w:rsidRPr="001741DE" w:rsidRDefault="002554AF" w:rsidP="00F668F6">
            <w:pPr>
              <w:spacing w:after="0"/>
              <w:ind w:hanging="7"/>
              <w:jc w:val="center"/>
              <w:rPr>
                <w:rFonts w:ascii="Times New Roman" w:hAnsi="Times New Roman" w:cs="Times New Roman"/>
                <w:sz w:val="24"/>
                <w:szCs w:val="24"/>
              </w:rPr>
            </w:pP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Cs/>
              </w:rPr>
            </w:pPr>
            <w:r w:rsidRPr="00F9262F">
              <w:rPr>
                <w:rFonts w:ascii="Times New Roman" w:hAnsi="Times New Roman"/>
                <w:bCs/>
              </w:rPr>
              <w:t>336</w:t>
            </w:r>
          </w:p>
        </w:tc>
        <w:tc>
          <w:tcPr>
            <w:tcW w:w="963" w:type="dxa"/>
            <w:vAlign w:val="center"/>
          </w:tcPr>
          <w:p w:rsidR="002554AF" w:rsidRPr="001714C9" w:rsidRDefault="002554AF" w:rsidP="00F668F6">
            <w:pPr>
              <w:spacing w:after="0" w:line="240" w:lineRule="auto"/>
              <w:contextualSpacing/>
              <w:jc w:val="center"/>
              <w:rPr>
                <w:rFonts w:ascii="Times New Roman" w:hAnsi="Times New Roman"/>
                <w:bCs/>
              </w:rPr>
            </w:pPr>
            <w:r>
              <w:rPr>
                <w:rFonts w:ascii="Times New Roman" w:hAnsi="Times New Roman"/>
                <w:bCs/>
              </w:rPr>
              <w:t>336</w:t>
            </w:r>
          </w:p>
        </w:tc>
      </w:tr>
      <w:tr w:rsidR="002554AF" w:rsidRPr="001714C9"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14C9" w:rsidRDefault="002554AF" w:rsidP="00F668F6">
            <w:pPr>
              <w:suppressAutoHyphens/>
              <w:spacing w:after="0"/>
              <w:ind w:left="-82" w:right="-144"/>
              <w:jc w:val="both"/>
              <w:rPr>
                <w:rFonts w:ascii="Times New Roman" w:hAnsi="Times New Roman" w:cs="Times New Roman"/>
                <w:sz w:val="24"/>
                <w:szCs w:val="24"/>
              </w:rPr>
            </w:pPr>
            <w:r w:rsidRPr="001714C9">
              <w:rPr>
                <w:rFonts w:ascii="Times New Roman" w:hAnsi="Times New Roman" w:cs="Times New Roman"/>
                <w:sz w:val="24"/>
                <w:szCs w:val="24"/>
              </w:rPr>
              <w:t>УП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F668F6">
            <w:pPr>
              <w:spacing w:after="0"/>
              <w:rPr>
                <w:rFonts w:ascii="Times New Roman" w:hAnsi="Times New Roman" w:cs="Times New Roman"/>
                <w:sz w:val="24"/>
                <w:szCs w:val="24"/>
              </w:rPr>
            </w:pPr>
            <w:r w:rsidRPr="001714C9">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252</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Cs/>
              </w:rPr>
            </w:pPr>
            <w:r w:rsidRPr="00F9262F">
              <w:rPr>
                <w:rFonts w:ascii="Times New Roman" w:hAnsi="Times New Roman"/>
                <w:bCs/>
              </w:rPr>
              <w:t>144</w:t>
            </w:r>
          </w:p>
        </w:tc>
        <w:tc>
          <w:tcPr>
            <w:tcW w:w="963" w:type="dxa"/>
            <w:vAlign w:val="center"/>
          </w:tcPr>
          <w:p w:rsidR="002554AF" w:rsidRPr="001714C9" w:rsidRDefault="002554AF" w:rsidP="00F668F6">
            <w:pPr>
              <w:spacing w:after="0" w:line="240" w:lineRule="auto"/>
              <w:contextualSpacing/>
              <w:jc w:val="center"/>
              <w:rPr>
                <w:rFonts w:ascii="Times New Roman" w:hAnsi="Times New Roman"/>
                <w:bCs/>
              </w:rPr>
            </w:pPr>
            <w:r w:rsidRPr="001714C9">
              <w:rPr>
                <w:rFonts w:ascii="Times New Roman" w:hAnsi="Times New Roman"/>
                <w:bCs/>
              </w:rPr>
              <w:t>396</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14C9" w:rsidRDefault="002554AF" w:rsidP="00F668F6">
            <w:pPr>
              <w:suppressAutoHyphens/>
              <w:spacing w:after="0"/>
              <w:ind w:left="-82" w:right="-144"/>
              <w:jc w:val="both"/>
              <w:rPr>
                <w:rFonts w:ascii="Times New Roman" w:hAnsi="Times New Roman" w:cs="Times New Roman"/>
                <w:sz w:val="24"/>
                <w:szCs w:val="24"/>
              </w:rPr>
            </w:pPr>
            <w:r w:rsidRPr="001714C9">
              <w:rPr>
                <w:rFonts w:ascii="Times New Roman" w:hAnsi="Times New Roman" w:cs="Times New Roman"/>
                <w:sz w:val="24"/>
                <w:szCs w:val="24"/>
              </w:rPr>
              <w:t>ПП</w:t>
            </w:r>
            <w:r>
              <w:rPr>
                <w:rFonts w:ascii="Times New Roman" w:hAnsi="Times New Roman" w:cs="Times New Roman"/>
                <w:sz w:val="24"/>
                <w:szCs w:val="24"/>
              </w:rPr>
              <w:t>.</w:t>
            </w:r>
            <w:r w:rsidRPr="001714C9">
              <w:rPr>
                <w:rFonts w:ascii="Times New Roman" w:hAnsi="Times New Roman" w:cs="Times New Roman"/>
                <w:sz w:val="24"/>
                <w:szCs w:val="24"/>
              </w:rPr>
              <w:t>01</w:t>
            </w:r>
          </w:p>
        </w:tc>
        <w:tc>
          <w:tcPr>
            <w:tcW w:w="6114" w:type="dxa"/>
            <w:tcBorders>
              <w:top w:val="nil"/>
              <w:left w:val="nil"/>
              <w:bottom w:val="single" w:sz="4" w:space="0" w:color="auto"/>
              <w:right w:val="single" w:sz="4" w:space="0" w:color="auto"/>
            </w:tcBorders>
            <w:vAlign w:val="center"/>
          </w:tcPr>
          <w:p w:rsidR="002554AF" w:rsidRPr="001714C9" w:rsidRDefault="002554AF" w:rsidP="00F668F6">
            <w:pPr>
              <w:spacing w:after="0"/>
              <w:rPr>
                <w:rFonts w:ascii="Times New Roman" w:hAnsi="Times New Roman" w:cs="Times New Roman"/>
                <w:sz w:val="24"/>
                <w:szCs w:val="24"/>
              </w:rPr>
            </w:pPr>
            <w:r w:rsidRPr="001714C9">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144</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432</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41DE" w:rsidRDefault="002554AF" w:rsidP="00F668F6">
            <w:pPr>
              <w:suppressAutoHyphens/>
              <w:spacing w:after="0"/>
              <w:ind w:left="-82" w:right="-144"/>
              <w:jc w:val="both"/>
              <w:rPr>
                <w:rFonts w:ascii="Times New Roman" w:hAnsi="Times New Roman" w:cs="Times New Roman"/>
                <w:sz w:val="24"/>
                <w:szCs w:val="24"/>
              </w:rPr>
            </w:pPr>
            <w:r w:rsidRPr="001741DE">
              <w:rPr>
                <w:rFonts w:ascii="Times New Roman" w:hAnsi="Times New Roman" w:cs="Times New Roman"/>
                <w:b/>
                <w:sz w:val="24"/>
                <w:szCs w:val="24"/>
              </w:rPr>
              <w:t>ПМ.02</w:t>
            </w:r>
          </w:p>
        </w:tc>
        <w:tc>
          <w:tcPr>
            <w:tcW w:w="6114" w:type="dxa"/>
            <w:tcBorders>
              <w:top w:val="nil"/>
              <w:left w:val="nil"/>
              <w:bottom w:val="single" w:sz="4" w:space="0" w:color="auto"/>
              <w:right w:val="single" w:sz="4" w:space="0" w:color="auto"/>
            </w:tcBorders>
            <w:vAlign w:val="center"/>
          </w:tcPr>
          <w:p w:rsidR="002554AF" w:rsidRPr="001741DE" w:rsidRDefault="002554AF" w:rsidP="00F668F6">
            <w:pPr>
              <w:spacing w:after="0"/>
              <w:rPr>
                <w:rFonts w:ascii="Times New Roman" w:hAnsi="Times New Roman" w:cs="Times New Roman"/>
                <w:sz w:val="24"/>
                <w:szCs w:val="24"/>
              </w:rPr>
            </w:pPr>
            <w:r w:rsidRPr="001741DE">
              <w:rPr>
                <w:rFonts w:ascii="Times New Roman" w:hAnsi="Times New Roman" w:cs="Times New Roman"/>
                <w:b/>
                <w:sz w:val="24"/>
                <w:szCs w:val="24"/>
              </w:rPr>
              <w:t>Ремонт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b/>
                <w:bCs/>
                <w:sz w:val="24"/>
                <w:szCs w:val="24"/>
              </w:rPr>
            </w:pPr>
            <w:r w:rsidRPr="001741DE">
              <w:rPr>
                <w:rFonts w:ascii="Times New Roman" w:hAnsi="Times New Roman" w:cs="Times New Roman"/>
                <w:b/>
                <w:bCs/>
                <w:sz w:val="24"/>
                <w:szCs w:val="24"/>
              </w:rPr>
              <w:t>520</w:t>
            </w:r>
          </w:p>
        </w:tc>
        <w:tc>
          <w:tcPr>
            <w:tcW w:w="851" w:type="dxa"/>
            <w:vAlign w:val="center"/>
          </w:tcPr>
          <w:p w:rsidR="002554AF" w:rsidRPr="00F9262F" w:rsidRDefault="002554AF" w:rsidP="00F668F6">
            <w:pPr>
              <w:tabs>
                <w:tab w:val="left" w:pos="406"/>
              </w:tabs>
              <w:spacing w:after="0" w:line="240" w:lineRule="auto"/>
              <w:contextualSpacing/>
              <w:jc w:val="center"/>
              <w:rPr>
                <w:rFonts w:ascii="Times New Roman" w:hAnsi="Times New Roman"/>
                <w:b/>
              </w:rPr>
            </w:pPr>
            <w:r w:rsidRPr="00F9262F">
              <w:rPr>
                <w:rFonts w:ascii="Times New Roman" w:hAnsi="Times New Roman"/>
                <w:b/>
              </w:rPr>
              <w:t>344</w:t>
            </w:r>
          </w:p>
        </w:tc>
        <w:tc>
          <w:tcPr>
            <w:tcW w:w="963" w:type="dxa"/>
            <w:vAlign w:val="center"/>
          </w:tcPr>
          <w:p w:rsidR="002554AF" w:rsidRPr="001714C9" w:rsidRDefault="002554AF" w:rsidP="00F668F6">
            <w:pPr>
              <w:spacing w:after="0" w:line="240" w:lineRule="auto"/>
              <w:contextualSpacing/>
              <w:jc w:val="center"/>
              <w:rPr>
                <w:rFonts w:ascii="Times New Roman" w:hAnsi="Times New Roman"/>
                <w:b/>
              </w:rPr>
            </w:pPr>
            <w:r w:rsidRPr="001714C9">
              <w:rPr>
                <w:rFonts w:ascii="Times New Roman" w:hAnsi="Times New Roman"/>
                <w:b/>
              </w:rPr>
              <w:t>864</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41DE" w:rsidRDefault="002554AF" w:rsidP="00F668F6">
            <w:pPr>
              <w:suppressAutoHyphens/>
              <w:spacing w:after="0"/>
              <w:ind w:left="-82" w:right="-144"/>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02.01</w:t>
            </w:r>
          </w:p>
        </w:tc>
        <w:tc>
          <w:tcPr>
            <w:tcW w:w="6114" w:type="dxa"/>
            <w:tcBorders>
              <w:top w:val="single" w:sz="4" w:space="0" w:color="auto"/>
              <w:left w:val="nil"/>
              <w:bottom w:val="single" w:sz="4" w:space="0" w:color="auto"/>
              <w:right w:val="single" w:sz="4" w:space="0" w:color="auto"/>
            </w:tcBorders>
          </w:tcPr>
          <w:p w:rsidR="002554AF" w:rsidRPr="001741DE" w:rsidRDefault="002554AF" w:rsidP="00F668F6">
            <w:pPr>
              <w:spacing w:after="0"/>
              <w:rPr>
                <w:rFonts w:ascii="Times New Roman" w:hAnsi="Times New Roman" w:cs="Times New Roman"/>
                <w:sz w:val="24"/>
                <w:szCs w:val="24"/>
              </w:rPr>
            </w:pPr>
            <w:r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spacing w:after="0"/>
              <w:ind w:hanging="7"/>
              <w:jc w:val="center"/>
              <w:rPr>
                <w:rFonts w:ascii="Times New Roman" w:hAnsi="Times New Roman" w:cs="Times New Roman"/>
                <w:sz w:val="24"/>
                <w:szCs w:val="24"/>
              </w:rPr>
            </w:pPr>
            <w:r w:rsidRPr="001741DE">
              <w:rPr>
                <w:rFonts w:ascii="Times New Roman" w:hAnsi="Times New Roman" w:cs="Times New Roman"/>
                <w:sz w:val="24"/>
                <w:szCs w:val="24"/>
              </w:rPr>
              <w:t>60</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6</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66</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41DE" w:rsidRDefault="002554AF" w:rsidP="00F668F6">
            <w:pPr>
              <w:suppressAutoHyphens/>
              <w:spacing w:after="0" w:line="240" w:lineRule="auto"/>
              <w:ind w:left="-82" w:right="-144"/>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w:t>
            </w:r>
          </w:p>
        </w:tc>
        <w:tc>
          <w:tcPr>
            <w:tcW w:w="6114" w:type="dxa"/>
            <w:tcBorders>
              <w:top w:val="single" w:sz="4" w:space="0" w:color="auto"/>
              <w:left w:val="nil"/>
              <w:bottom w:val="single" w:sz="4" w:space="0" w:color="auto"/>
              <w:right w:val="single" w:sz="4" w:space="0" w:color="auto"/>
            </w:tcBorders>
            <w:vAlign w:val="center"/>
          </w:tcPr>
          <w:p w:rsidR="002554AF" w:rsidRPr="001741DE" w:rsidRDefault="002554AF" w:rsidP="00F668F6">
            <w:pPr>
              <w:suppressAutoHyphens/>
              <w:spacing w:after="0" w:line="240" w:lineRule="auto"/>
              <w:contextualSpacing/>
              <w:jc w:val="both"/>
              <w:rPr>
                <w:rFonts w:ascii="Times New Roman" w:hAnsi="Times New Roman" w:cs="Times New Roman"/>
                <w:sz w:val="24"/>
                <w:szCs w:val="24"/>
              </w:rPr>
            </w:pPr>
            <w:r w:rsidRPr="001741DE">
              <w:rPr>
                <w:rFonts w:ascii="Times New Roman" w:hAnsi="Times New Roman" w:cs="Times New Roman"/>
                <w:sz w:val="24"/>
                <w:szCs w:val="24"/>
              </w:rPr>
              <w:t>Технологические процессы ремонтного производства</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124</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14</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138</w:t>
            </w:r>
          </w:p>
        </w:tc>
      </w:tr>
      <w:tr w:rsidR="002554AF" w:rsidRPr="00305688" w:rsidTr="002554AF">
        <w:trPr>
          <w:trHeight w:val="20"/>
        </w:trPr>
        <w:tc>
          <w:tcPr>
            <w:tcW w:w="969" w:type="dxa"/>
            <w:vAlign w:val="center"/>
          </w:tcPr>
          <w:p w:rsidR="002554AF" w:rsidRPr="00202387" w:rsidRDefault="002554AF" w:rsidP="00F668F6">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УП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F668F6">
            <w:pPr>
              <w:spacing w:after="0"/>
              <w:contextualSpacing/>
              <w:rPr>
                <w:rFonts w:ascii="Times New Roman" w:hAnsi="Times New Roman" w:cs="Times New Roman"/>
                <w:sz w:val="24"/>
                <w:szCs w:val="24"/>
              </w:rPr>
            </w:pPr>
            <w:r w:rsidRPr="00202387">
              <w:rPr>
                <w:rFonts w:ascii="Times New Roman" w:hAnsi="Times New Roman" w:cs="Times New Roman"/>
                <w:sz w:val="24"/>
                <w:szCs w:val="24"/>
              </w:rPr>
              <w:t>Учебная практика</w:t>
            </w:r>
          </w:p>
        </w:tc>
        <w:tc>
          <w:tcPr>
            <w:tcW w:w="992" w:type="dxa"/>
            <w:vAlign w:val="center"/>
          </w:tcPr>
          <w:p w:rsidR="002554AF" w:rsidRPr="001741DE" w:rsidRDefault="002554AF" w:rsidP="00F668F6">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108</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108</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216</w:t>
            </w:r>
          </w:p>
        </w:tc>
      </w:tr>
      <w:tr w:rsidR="002554AF" w:rsidRPr="00305688" w:rsidTr="002554AF">
        <w:trPr>
          <w:trHeight w:val="20"/>
        </w:trPr>
        <w:tc>
          <w:tcPr>
            <w:tcW w:w="969" w:type="dxa"/>
            <w:vAlign w:val="center"/>
          </w:tcPr>
          <w:p w:rsidR="002554AF" w:rsidRPr="00202387" w:rsidRDefault="002554AF" w:rsidP="00F668F6">
            <w:pPr>
              <w:suppressAutoHyphens/>
              <w:spacing w:after="0" w:line="240" w:lineRule="auto"/>
              <w:ind w:left="-82" w:right="-144"/>
              <w:contextualSpacing/>
              <w:jc w:val="both"/>
              <w:rPr>
                <w:rFonts w:ascii="Times New Roman" w:hAnsi="Times New Roman" w:cs="Times New Roman"/>
                <w:sz w:val="24"/>
                <w:szCs w:val="24"/>
              </w:rPr>
            </w:pPr>
            <w:r w:rsidRPr="00202387">
              <w:rPr>
                <w:rFonts w:ascii="Times New Roman" w:hAnsi="Times New Roman" w:cs="Times New Roman"/>
                <w:sz w:val="24"/>
                <w:szCs w:val="24"/>
              </w:rPr>
              <w:t>ПП</w:t>
            </w:r>
            <w:r>
              <w:rPr>
                <w:rFonts w:ascii="Times New Roman" w:hAnsi="Times New Roman" w:cs="Times New Roman"/>
                <w:sz w:val="24"/>
                <w:szCs w:val="24"/>
              </w:rPr>
              <w:t>.</w:t>
            </w:r>
            <w:r w:rsidRPr="00202387">
              <w:rPr>
                <w:rFonts w:ascii="Times New Roman" w:hAnsi="Times New Roman" w:cs="Times New Roman"/>
                <w:sz w:val="24"/>
                <w:szCs w:val="24"/>
              </w:rPr>
              <w:t>02</w:t>
            </w:r>
          </w:p>
        </w:tc>
        <w:tc>
          <w:tcPr>
            <w:tcW w:w="6114" w:type="dxa"/>
            <w:vAlign w:val="center"/>
          </w:tcPr>
          <w:p w:rsidR="002554AF" w:rsidRPr="00202387" w:rsidRDefault="002554AF" w:rsidP="00F668F6">
            <w:pPr>
              <w:spacing w:after="0"/>
              <w:contextualSpacing/>
              <w:rPr>
                <w:rFonts w:ascii="Times New Roman" w:hAnsi="Times New Roman" w:cs="Times New Roman"/>
                <w:sz w:val="24"/>
                <w:szCs w:val="24"/>
              </w:rPr>
            </w:pPr>
            <w:r w:rsidRPr="00202387">
              <w:rPr>
                <w:rFonts w:ascii="Times New Roman" w:hAnsi="Times New Roman" w:cs="Times New Roman"/>
                <w:sz w:val="24"/>
                <w:szCs w:val="24"/>
              </w:rPr>
              <w:t>Производственная практика</w:t>
            </w:r>
          </w:p>
        </w:tc>
        <w:tc>
          <w:tcPr>
            <w:tcW w:w="992" w:type="dxa"/>
            <w:vAlign w:val="center"/>
          </w:tcPr>
          <w:p w:rsidR="002554AF" w:rsidRPr="001741DE" w:rsidRDefault="002554AF" w:rsidP="00F668F6">
            <w:pPr>
              <w:tabs>
                <w:tab w:val="left" w:pos="406"/>
              </w:tabs>
              <w:spacing w:after="0" w:line="240" w:lineRule="auto"/>
              <w:contextualSpacing/>
              <w:jc w:val="center"/>
              <w:rPr>
                <w:rFonts w:ascii="Times New Roman" w:hAnsi="Times New Roman" w:cs="Times New Roman"/>
                <w:sz w:val="24"/>
                <w:szCs w:val="24"/>
              </w:rPr>
            </w:pPr>
            <w:r w:rsidRPr="001741DE">
              <w:rPr>
                <w:rFonts w:ascii="Times New Roman" w:hAnsi="Times New Roman" w:cs="Times New Roman"/>
                <w:sz w:val="24"/>
                <w:szCs w:val="24"/>
              </w:rPr>
              <w:t>72</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216</w:t>
            </w:r>
          </w:p>
        </w:tc>
        <w:tc>
          <w:tcPr>
            <w:tcW w:w="963" w:type="dxa"/>
            <w:vAlign w:val="center"/>
          </w:tcPr>
          <w:p w:rsidR="002554AF" w:rsidRDefault="002554AF" w:rsidP="00F668F6">
            <w:pPr>
              <w:spacing w:after="0" w:line="240" w:lineRule="auto"/>
              <w:contextualSpacing/>
              <w:jc w:val="center"/>
              <w:rPr>
                <w:rFonts w:ascii="Times New Roman" w:hAnsi="Times New Roman"/>
              </w:rPr>
            </w:pPr>
            <w:r>
              <w:rPr>
                <w:rFonts w:ascii="Times New Roman" w:hAnsi="Times New Roman"/>
              </w:rPr>
              <w:t>288</w:t>
            </w:r>
          </w:p>
        </w:tc>
      </w:tr>
      <w:tr w:rsidR="002554AF" w:rsidRPr="00305688" w:rsidTr="002554AF">
        <w:trPr>
          <w:trHeight w:val="20"/>
        </w:trPr>
        <w:tc>
          <w:tcPr>
            <w:tcW w:w="969" w:type="dxa"/>
            <w:vAlign w:val="center"/>
          </w:tcPr>
          <w:p w:rsidR="002554AF" w:rsidRPr="001741DE" w:rsidRDefault="002554AF" w:rsidP="00F668F6">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
                <w:sz w:val="24"/>
                <w:szCs w:val="24"/>
              </w:rPr>
              <w:t>ПМ.03</w:t>
            </w:r>
          </w:p>
        </w:tc>
        <w:tc>
          <w:tcPr>
            <w:tcW w:w="6114" w:type="dxa"/>
            <w:vAlign w:val="center"/>
          </w:tcPr>
          <w:p w:rsidR="002554AF" w:rsidRPr="001741DE" w:rsidRDefault="002554AF" w:rsidP="00F668F6">
            <w:pPr>
              <w:suppressAutoHyphens/>
              <w:spacing w:after="0" w:line="240" w:lineRule="auto"/>
              <w:contextualSpacing/>
              <w:jc w:val="both"/>
              <w:rPr>
                <w:rFonts w:ascii="Times New Roman" w:hAnsi="Times New Roman" w:cs="Times New Roman"/>
                <w:b/>
                <w:sz w:val="24"/>
                <w:szCs w:val="24"/>
              </w:rPr>
            </w:pPr>
            <w:r w:rsidRPr="001741DE">
              <w:rPr>
                <w:rFonts w:ascii="Times New Roman" w:hAnsi="Times New Roman" w:cs="Times New Roman"/>
                <w:b/>
                <w:sz w:val="24"/>
                <w:szCs w:val="24"/>
              </w:rPr>
              <w:t>Освоение одной или нескольких профессий рабочих</w:t>
            </w:r>
          </w:p>
        </w:tc>
        <w:tc>
          <w:tcPr>
            <w:tcW w:w="992" w:type="dxa"/>
            <w:vAlign w:val="center"/>
          </w:tcPr>
          <w:p w:rsidR="002554AF" w:rsidRPr="001741DE" w:rsidRDefault="002554AF" w:rsidP="00F668F6">
            <w:pPr>
              <w:spacing w:after="0"/>
              <w:ind w:hanging="7"/>
              <w:jc w:val="center"/>
              <w:rPr>
                <w:rFonts w:ascii="Times New Roman" w:hAnsi="Times New Roman" w:cs="Times New Roman"/>
                <w:b/>
                <w:sz w:val="24"/>
                <w:szCs w:val="24"/>
              </w:rPr>
            </w:pPr>
            <w:r w:rsidRPr="001741DE">
              <w:rPr>
                <w:rFonts w:ascii="Times New Roman" w:hAnsi="Times New Roman" w:cs="Times New Roman"/>
                <w:b/>
                <w:sz w:val="24"/>
                <w:szCs w:val="24"/>
              </w:rPr>
              <w:t>308</w:t>
            </w:r>
          </w:p>
        </w:tc>
        <w:tc>
          <w:tcPr>
            <w:tcW w:w="851" w:type="dxa"/>
            <w:vAlign w:val="center"/>
          </w:tcPr>
          <w:p w:rsidR="002554AF" w:rsidRPr="00710A70" w:rsidRDefault="002554AF" w:rsidP="00F668F6">
            <w:pPr>
              <w:tabs>
                <w:tab w:val="left" w:pos="406"/>
              </w:tabs>
              <w:spacing w:after="0" w:line="240" w:lineRule="auto"/>
              <w:contextualSpacing/>
              <w:jc w:val="center"/>
              <w:rPr>
                <w:rFonts w:ascii="Times New Roman" w:hAnsi="Times New Roman"/>
                <w:b/>
              </w:rPr>
            </w:pPr>
            <w:r w:rsidRPr="00710A70">
              <w:rPr>
                <w:rFonts w:ascii="Times New Roman" w:hAnsi="Times New Roman"/>
                <w:b/>
              </w:rPr>
              <w:t>- 180</w:t>
            </w:r>
          </w:p>
        </w:tc>
        <w:tc>
          <w:tcPr>
            <w:tcW w:w="963" w:type="dxa"/>
            <w:vAlign w:val="center"/>
          </w:tcPr>
          <w:p w:rsidR="002554AF" w:rsidRPr="00202387" w:rsidRDefault="002554AF" w:rsidP="00F668F6">
            <w:pPr>
              <w:spacing w:after="0" w:line="240" w:lineRule="auto"/>
              <w:contextualSpacing/>
              <w:jc w:val="center"/>
              <w:rPr>
                <w:rFonts w:ascii="Times New Roman" w:hAnsi="Times New Roman"/>
                <w:b/>
              </w:rPr>
            </w:pPr>
            <w:r w:rsidRPr="00202387">
              <w:rPr>
                <w:rFonts w:ascii="Times New Roman" w:hAnsi="Times New Roman"/>
                <w:b/>
              </w:rPr>
              <w:t>128</w:t>
            </w:r>
          </w:p>
        </w:tc>
      </w:tr>
      <w:tr w:rsidR="002554AF" w:rsidRPr="00305688" w:rsidTr="002554AF">
        <w:trPr>
          <w:trHeight w:val="20"/>
        </w:trPr>
        <w:tc>
          <w:tcPr>
            <w:tcW w:w="969" w:type="dxa"/>
            <w:vAlign w:val="center"/>
          </w:tcPr>
          <w:p w:rsidR="002554AF" w:rsidRPr="001741DE" w:rsidRDefault="002554AF" w:rsidP="00C62B98">
            <w:pPr>
              <w:suppressAutoHyphens/>
              <w:spacing w:after="0" w:line="240" w:lineRule="auto"/>
              <w:ind w:left="-82"/>
              <w:contextualSpacing/>
              <w:jc w:val="both"/>
              <w:rPr>
                <w:rFonts w:ascii="Times New Roman" w:hAnsi="Times New Roman" w:cs="Times New Roman"/>
                <w:b/>
                <w:sz w:val="24"/>
                <w:szCs w:val="24"/>
              </w:rPr>
            </w:pPr>
            <w:r w:rsidRPr="001741DE">
              <w:rPr>
                <w:rFonts w:ascii="Times New Roman" w:hAnsi="Times New Roman" w:cs="Times New Roman"/>
                <w:bCs/>
                <w:sz w:val="24"/>
                <w:szCs w:val="24"/>
              </w:rPr>
              <w:t>МДК</w:t>
            </w:r>
            <w:r w:rsidR="00C62B98">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p>
        </w:tc>
        <w:tc>
          <w:tcPr>
            <w:tcW w:w="6114" w:type="dxa"/>
            <w:vAlign w:val="center"/>
          </w:tcPr>
          <w:p w:rsidR="002554AF" w:rsidRPr="001741DE" w:rsidRDefault="002554AF" w:rsidP="00F668F6">
            <w:pPr>
              <w:suppressAutoHyphens/>
              <w:spacing w:after="0" w:line="240" w:lineRule="auto"/>
              <w:contextualSpacing/>
              <w:jc w:val="both"/>
              <w:rPr>
                <w:rFonts w:ascii="Times New Roman" w:hAnsi="Times New Roman" w:cs="Times New Roman"/>
                <w:b/>
                <w:sz w:val="24"/>
                <w:szCs w:val="24"/>
              </w:rPr>
            </w:pPr>
            <w:r w:rsidRPr="00202387">
              <w:rPr>
                <w:rFonts w:ascii="Times New Roman" w:hAnsi="Times New Roman" w:cs="Times New Roman"/>
                <w:sz w:val="24"/>
                <w:szCs w:val="24"/>
              </w:rPr>
              <w:t xml:space="preserve">Теоретическая подготовка трактористов-машинистов категории "В", "С", "Д", "Е", "F" (ПДД,ОБД, </w:t>
            </w:r>
            <w:proofErr w:type="spellStart"/>
            <w:r w:rsidRPr="00202387">
              <w:rPr>
                <w:rFonts w:ascii="Times New Roman" w:hAnsi="Times New Roman" w:cs="Times New Roman"/>
                <w:sz w:val="24"/>
                <w:szCs w:val="24"/>
              </w:rPr>
              <w:t>Мед.помощь</w:t>
            </w:r>
            <w:proofErr w:type="spellEnd"/>
            <w:r w:rsidRPr="00202387">
              <w:rPr>
                <w:rFonts w:ascii="Times New Roman" w:hAnsi="Times New Roman" w:cs="Times New Roman"/>
                <w:sz w:val="24"/>
                <w:szCs w:val="24"/>
              </w:rPr>
              <w:t>)</w:t>
            </w:r>
          </w:p>
        </w:tc>
        <w:tc>
          <w:tcPr>
            <w:tcW w:w="992" w:type="dxa"/>
            <w:vAlign w:val="center"/>
          </w:tcPr>
          <w:p w:rsidR="002554AF" w:rsidRPr="001741DE" w:rsidRDefault="002554AF" w:rsidP="00F668F6">
            <w:pPr>
              <w:spacing w:after="0"/>
              <w:ind w:hanging="7"/>
              <w:jc w:val="center"/>
              <w:rPr>
                <w:rFonts w:ascii="Times New Roman" w:hAnsi="Times New Roman" w:cs="Times New Roman"/>
                <w:b/>
                <w:sz w:val="24"/>
                <w:szCs w:val="24"/>
              </w:rPr>
            </w:pPr>
            <w:r w:rsidRPr="001741DE">
              <w:rPr>
                <w:rFonts w:ascii="Times New Roman" w:hAnsi="Times New Roman" w:cs="Times New Roman"/>
                <w:b/>
                <w:sz w:val="24"/>
                <w:szCs w:val="24"/>
              </w:rPr>
              <w:t>128</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128</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710A70" w:rsidRDefault="002554AF" w:rsidP="00F668F6">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УП.03</w:t>
            </w:r>
          </w:p>
        </w:tc>
        <w:tc>
          <w:tcPr>
            <w:tcW w:w="6114" w:type="dxa"/>
            <w:vAlign w:val="center"/>
          </w:tcPr>
          <w:p w:rsidR="002554AF" w:rsidRPr="00710A70" w:rsidRDefault="002554AF" w:rsidP="00F668F6">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Учебная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F668F6">
            <w:pPr>
              <w:spacing w:after="0"/>
              <w:ind w:hanging="7"/>
              <w:jc w:val="center"/>
              <w:rPr>
                <w:rFonts w:ascii="Times New Roman" w:hAnsi="Times New Roman" w:cs="Times New Roman"/>
                <w:sz w:val="24"/>
                <w:szCs w:val="24"/>
              </w:rPr>
            </w:pPr>
            <w:r w:rsidRPr="00710A70">
              <w:rPr>
                <w:rFonts w:ascii="Times New Roman" w:hAnsi="Times New Roman" w:cs="Times New Roman"/>
                <w:sz w:val="24"/>
                <w:szCs w:val="24"/>
              </w:rPr>
              <w:t>108</w:t>
            </w:r>
          </w:p>
        </w:tc>
        <w:tc>
          <w:tcPr>
            <w:tcW w:w="851" w:type="dxa"/>
            <w:vAlign w:val="center"/>
          </w:tcPr>
          <w:p w:rsidR="002554AF" w:rsidRPr="00710A70" w:rsidRDefault="002554AF" w:rsidP="00F668F6">
            <w:pPr>
              <w:tabs>
                <w:tab w:val="left" w:pos="406"/>
              </w:tabs>
              <w:spacing w:after="0" w:line="240" w:lineRule="auto"/>
              <w:contextualSpacing/>
              <w:jc w:val="center"/>
              <w:rPr>
                <w:rFonts w:ascii="Times New Roman" w:hAnsi="Times New Roman"/>
              </w:rPr>
            </w:pPr>
            <w:r w:rsidRPr="00710A70">
              <w:rPr>
                <w:rFonts w:ascii="Times New Roman" w:hAnsi="Times New Roman"/>
              </w:rPr>
              <w:t>- 108</w:t>
            </w:r>
          </w:p>
        </w:tc>
        <w:tc>
          <w:tcPr>
            <w:tcW w:w="963" w:type="dxa"/>
            <w:vAlign w:val="center"/>
          </w:tcPr>
          <w:p w:rsidR="002554AF" w:rsidRPr="00305688" w:rsidRDefault="002554AF" w:rsidP="00F668F6">
            <w:pPr>
              <w:spacing w:after="0" w:line="240" w:lineRule="auto"/>
              <w:contextualSpacing/>
              <w:jc w:val="center"/>
              <w:rPr>
                <w:rFonts w:ascii="Times New Roman" w:hAnsi="Times New Roman"/>
                <w:b/>
              </w:rPr>
            </w:pPr>
            <w:r>
              <w:rPr>
                <w:rFonts w:ascii="Times New Roman" w:hAnsi="Times New Roman"/>
                <w:b/>
              </w:rPr>
              <w:t>-</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710A70" w:rsidRDefault="002554AF" w:rsidP="00F668F6">
            <w:pPr>
              <w:suppressAutoHyphens/>
              <w:spacing w:after="0" w:line="240" w:lineRule="auto"/>
              <w:ind w:left="-82"/>
              <w:contextualSpacing/>
              <w:jc w:val="both"/>
              <w:rPr>
                <w:rFonts w:ascii="Times New Roman" w:hAnsi="Times New Roman" w:cs="Times New Roman"/>
                <w:sz w:val="24"/>
                <w:szCs w:val="24"/>
              </w:rPr>
            </w:pPr>
            <w:r w:rsidRPr="00710A70">
              <w:rPr>
                <w:rFonts w:ascii="Times New Roman" w:hAnsi="Times New Roman" w:cs="Times New Roman"/>
                <w:sz w:val="24"/>
                <w:szCs w:val="24"/>
              </w:rPr>
              <w:t>ПП 03</w:t>
            </w:r>
          </w:p>
        </w:tc>
        <w:tc>
          <w:tcPr>
            <w:tcW w:w="6114" w:type="dxa"/>
            <w:tcBorders>
              <w:top w:val="nil"/>
              <w:left w:val="nil"/>
              <w:bottom w:val="single" w:sz="4" w:space="0" w:color="auto"/>
              <w:right w:val="single" w:sz="4" w:space="0" w:color="auto"/>
            </w:tcBorders>
            <w:vAlign w:val="center"/>
          </w:tcPr>
          <w:p w:rsidR="002554AF" w:rsidRPr="00710A70" w:rsidRDefault="002554AF" w:rsidP="00F668F6">
            <w:pPr>
              <w:suppressAutoHyphens/>
              <w:spacing w:after="0" w:line="240" w:lineRule="auto"/>
              <w:contextualSpacing/>
              <w:jc w:val="both"/>
              <w:rPr>
                <w:rFonts w:ascii="Times New Roman" w:hAnsi="Times New Roman" w:cs="Times New Roman"/>
                <w:sz w:val="24"/>
                <w:szCs w:val="24"/>
              </w:rPr>
            </w:pPr>
            <w:r w:rsidRPr="00710A70">
              <w:rPr>
                <w:rFonts w:ascii="Times New Roman" w:hAnsi="Times New Roman" w:cs="Times New Roman"/>
                <w:sz w:val="24"/>
                <w:szCs w:val="24"/>
              </w:rPr>
              <w:t>Производственная практика</w:t>
            </w:r>
          </w:p>
        </w:tc>
        <w:tc>
          <w:tcPr>
            <w:tcW w:w="992" w:type="dxa"/>
            <w:tcBorders>
              <w:top w:val="single" w:sz="4" w:space="0" w:color="auto"/>
              <w:left w:val="nil"/>
              <w:bottom w:val="single" w:sz="4" w:space="0" w:color="auto"/>
              <w:right w:val="single" w:sz="4" w:space="0" w:color="auto"/>
            </w:tcBorders>
            <w:vAlign w:val="center"/>
          </w:tcPr>
          <w:p w:rsidR="002554AF" w:rsidRPr="00710A70" w:rsidRDefault="002554AF" w:rsidP="00F668F6">
            <w:pPr>
              <w:spacing w:after="0"/>
              <w:ind w:hanging="7"/>
              <w:jc w:val="center"/>
              <w:rPr>
                <w:rFonts w:ascii="Times New Roman" w:hAnsi="Times New Roman" w:cs="Times New Roman"/>
                <w:sz w:val="24"/>
                <w:szCs w:val="24"/>
              </w:rPr>
            </w:pPr>
            <w:r w:rsidRPr="00710A70">
              <w:rPr>
                <w:rFonts w:ascii="Times New Roman" w:hAnsi="Times New Roman" w:cs="Times New Roman"/>
                <w:sz w:val="24"/>
                <w:szCs w:val="24"/>
              </w:rPr>
              <w:t>72</w:t>
            </w: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Pr>
                <w:rFonts w:ascii="Times New Roman" w:hAnsi="Times New Roman"/>
              </w:rPr>
              <w:t>-72</w:t>
            </w:r>
          </w:p>
        </w:tc>
        <w:tc>
          <w:tcPr>
            <w:tcW w:w="963" w:type="dxa"/>
            <w:vAlign w:val="center"/>
          </w:tcPr>
          <w:p w:rsidR="002554AF" w:rsidRPr="00305688" w:rsidRDefault="002554AF" w:rsidP="00F668F6">
            <w:pPr>
              <w:spacing w:after="0" w:line="240" w:lineRule="auto"/>
              <w:contextualSpacing/>
              <w:jc w:val="center"/>
              <w:rPr>
                <w:rFonts w:ascii="Times New Roman" w:hAnsi="Times New Roman"/>
              </w:rPr>
            </w:pPr>
            <w:r>
              <w:rPr>
                <w:rFonts w:ascii="Times New Roman" w:hAnsi="Times New Roman"/>
              </w:rPr>
              <w:t>-</w:t>
            </w:r>
          </w:p>
        </w:tc>
      </w:tr>
      <w:tr w:rsidR="002554AF" w:rsidRPr="00305688" w:rsidTr="002554AF">
        <w:trPr>
          <w:trHeight w:val="20"/>
        </w:trPr>
        <w:tc>
          <w:tcPr>
            <w:tcW w:w="969" w:type="dxa"/>
            <w:tcBorders>
              <w:top w:val="nil"/>
              <w:left w:val="single" w:sz="4" w:space="0" w:color="auto"/>
              <w:bottom w:val="single" w:sz="4" w:space="0" w:color="auto"/>
              <w:right w:val="single" w:sz="4" w:space="0" w:color="auto"/>
            </w:tcBorders>
            <w:vAlign w:val="center"/>
          </w:tcPr>
          <w:p w:rsidR="002554AF" w:rsidRPr="001741DE" w:rsidRDefault="002554AF" w:rsidP="00F668F6">
            <w:pPr>
              <w:suppressAutoHyphens/>
              <w:spacing w:after="0" w:line="240" w:lineRule="auto"/>
              <w:ind w:left="-82"/>
              <w:contextualSpacing/>
              <w:jc w:val="both"/>
              <w:rPr>
                <w:rFonts w:ascii="Times New Roman" w:hAnsi="Times New Roman" w:cs="Times New Roman"/>
                <w:sz w:val="24"/>
                <w:szCs w:val="24"/>
              </w:rPr>
            </w:pPr>
          </w:p>
        </w:tc>
        <w:tc>
          <w:tcPr>
            <w:tcW w:w="6114" w:type="dxa"/>
            <w:tcBorders>
              <w:top w:val="nil"/>
              <w:left w:val="nil"/>
              <w:bottom w:val="single" w:sz="4" w:space="0" w:color="auto"/>
              <w:right w:val="single" w:sz="4" w:space="0" w:color="auto"/>
            </w:tcBorders>
          </w:tcPr>
          <w:p w:rsidR="002554AF" w:rsidRPr="001741DE" w:rsidRDefault="002554AF" w:rsidP="00F668F6">
            <w:pPr>
              <w:spacing w:after="0" w:line="240" w:lineRule="auto"/>
              <w:contextualSpacing/>
              <w:rPr>
                <w:rFonts w:ascii="Times New Roman" w:hAnsi="Times New Roman" w:cs="Times New Roman"/>
                <w:b/>
                <w:sz w:val="24"/>
                <w:szCs w:val="24"/>
              </w:rPr>
            </w:pPr>
            <w:r w:rsidRPr="001741DE">
              <w:rPr>
                <w:rFonts w:ascii="Times New Roman" w:hAnsi="Times New Roman" w:cs="Times New Roman"/>
                <w:b/>
                <w:sz w:val="24"/>
                <w:szCs w:val="24"/>
              </w:rPr>
              <w:t>Итого:</w:t>
            </w:r>
          </w:p>
        </w:tc>
        <w:tc>
          <w:tcPr>
            <w:tcW w:w="992" w:type="dxa"/>
            <w:tcBorders>
              <w:top w:val="single" w:sz="4" w:space="0" w:color="auto"/>
              <w:left w:val="nil"/>
              <w:bottom w:val="single" w:sz="4" w:space="0" w:color="auto"/>
              <w:right w:val="single" w:sz="4" w:space="0" w:color="auto"/>
            </w:tcBorders>
            <w:vAlign w:val="center"/>
          </w:tcPr>
          <w:p w:rsidR="002554AF" w:rsidRPr="001741DE" w:rsidRDefault="002554AF" w:rsidP="00F668F6">
            <w:pPr>
              <w:tabs>
                <w:tab w:val="left" w:pos="406"/>
              </w:tabs>
              <w:spacing w:after="0" w:line="240" w:lineRule="auto"/>
              <w:contextualSpacing/>
              <w:jc w:val="center"/>
              <w:rPr>
                <w:rFonts w:ascii="Times New Roman" w:hAnsi="Times New Roman" w:cs="Times New Roman"/>
                <w:b/>
                <w:bCs/>
                <w:sz w:val="24"/>
                <w:szCs w:val="24"/>
              </w:rPr>
            </w:pPr>
          </w:p>
        </w:tc>
        <w:tc>
          <w:tcPr>
            <w:tcW w:w="851" w:type="dxa"/>
            <w:vAlign w:val="center"/>
          </w:tcPr>
          <w:p w:rsidR="002554AF" w:rsidRPr="00305688" w:rsidRDefault="002554AF" w:rsidP="00F668F6">
            <w:pPr>
              <w:tabs>
                <w:tab w:val="left" w:pos="406"/>
              </w:tabs>
              <w:spacing w:after="0" w:line="240" w:lineRule="auto"/>
              <w:contextualSpacing/>
              <w:jc w:val="center"/>
              <w:rPr>
                <w:rFonts w:ascii="Times New Roman" w:hAnsi="Times New Roman"/>
              </w:rPr>
            </w:pPr>
            <w:r w:rsidRPr="001741DE">
              <w:rPr>
                <w:rFonts w:ascii="Times New Roman" w:hAnsi="Times New Roman"/>
                <w:b/>
              </w:rPr>
              <w:t>1296</w:t>
            </w:r>
          </w:p>
        </w:tc>
        <w:tc>
          <w:tcPr>
            <w:tcW w:w="963" w:type="dxa"/>
            <w:vAlign w:val="center"/>
          </w:tcPr>
          <w:p w:rsidR="002554AF" w:rsidRDefault="002554AF" w:rsidP="00F668F6">
            <w:pPr>
              <w:spacing w:after="0" w:line="240" w:lineRule="auto"/>
              <w:contextualSpacing/>
              <w:jc w:val="center"/>
              <w:rPr>
                <w:rFonts w:ascii="Times New Roman" w:hAnsi="Times New Roman"/>
              </w:rPr>
            </w:pPr>
          </w:p>
        </w:tc>
      </w:tr>
    </w:tbl>
    <w:p w:rsidR="002554AF" w:rsidRDefault="002554AF" w:rsidP="002554AF">
      <w:pPr>
        <w:spacing w:after="0"/>
        <w:ind w:firstLine="709"/>
        <w:jc w:val="right"/>
        <w:rPr>
          <w:rFonts w:ascii="Times New Roman" w:hAnsi="Times New Roman"/>
          <w:sz w:val="24"/>
          <w:szCs w:val="24"/>
        </w:rPr>
      </w:pPr>
    </w:p>
    <w:p w:rsidR="00EA5EDB" w:rsidRPr="00720D51" w:rsidRDefault="00EA5EDB" w:rsidP="002554AF">
      <w:pPr>
        <w:spacing w:after="0"/>
        <w:ind w:firstLine="709"/>
        <w:jc w:val="both"/>
        <w:rPr>
          <w:rFonts w:ascii="Times New Roman" w:hAnsi="Times New Roman" w:cs="Times New Roman"/>
          <w:sz w:val="24"/>
          <w:szCs w:val="24"/>
        </w:rPr>
      </w:pPr>
      <w:r w:rsidRPr="00720D51">
        <w:rPr>
          <w:rFonts w:ascii="Times New Roman" w:hAnsi="Times New Roman" w:cs="Times New Roman"/>
          <w:sz w:val="24"/>
          <w:szCs w:val="24"/>
        </w:rPr>
        <w:t>Обоснование распределения вариативной части ООП ППССЗ</w:t>
      </w:r>
    </w:p>
    <w:p w:rsidR="00EA5EDB" w:rsidRPr="00720D51" w:rsidRDefault="00EA5EDB" w:rsidP="00EA5EDB">
      <w:pPr>
        <w:spacing w:after="0"/>
        <w:ind w:firstLine="709"/>
        <w:jc w:val="both"/>
        <w:rPr>
          <w:rFonts w:ascii="Times New Roman" w:hAnsi="Times New Roman" w:cs="Times New Roman"/>
          <w:b/>
          <w:sz w:val="24"/>
          <w:szCs w:val="24"/>
        </w:rPr>
      </w:pPr>
      <w:r w:rsidRPr="00720D51">
        <w:rPr>
          <w:rFonts w:ascii="Times New Roman" w:hAnsi="Times New Roman" w:cs="Times New Roman"/>
          <w:sz w:val="24"/>
          <w:szCs w:val="24"/>
        </w:rPr>
        <w:t xml:space="preserve">1. Добавлены в учебные дисциплины общепрофессионального </w:t>
      </w:r>
      <w:r w:rsidR="00AF0974">
        <w:rPr>
          <w:rFonts w:ascii="Times New Roman" w:hAnsi="Times New Roman" w:cs="Times New Roman"/>
          <w:sz w:val="24"/>
          <w:szCs w:val="24"/>
        </w:rPr>
        <w:t xml:space="preserve">и профессионального </w:t>
      </w:r>
      <w:r w:rsidRPr="00720D51">
        <w:rPr>
          <w:rFonts w:ascii="Times New Roman" w:hAnsi="Times New Roman" w:cs="Times New Roman"/>
          <w:sz w:val="24"/>
          <w:szCs w:val="24"/>
        </w:rPr>
        <w:t>цикла</w:t>
      </w:r>
      <w:r w:rsidR="00AF0974">
        <w:rPr>
          <w:rFonts w:ascii="Times New Roman" w:hAnsi="Times New Roman" w:cs="Times New Roman"/>
          <w:sz w:val="24"/>
          <w:szCs w:val="24"/>
        </w:rPr>
        <w:t xml:space="preserve"> </w:t>
      </w:r>
    </w:p>
    <w:p w:rsidR="006A57F4" w:rsidRPr="00661001" w:rsidRDefault="001E6698" w:rsidP="006A57F4">
      <w:pPr>
        <w:spacing w:after="0"/>
        <w:ind w:firstLine="567"/>
        <w:jc w:val="right"/>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Таблица </w:t>
      </w:r>
      <w:r w:rsidR="002554AF">
        <w:rPr>
          <w:rFonts w:ascii="Times New Roman" w:eastAsia="Times New Roman" w:hAnsi="Times New Roman" w:cs="Times New Roman"/>
          <w:sz w:val="24"/>
          <w:szCs w:val="24"/>
        </w:rPr>
        <w:t>5.2</w:t>
      </w:r>
      <w:r w:rsidR="006A57F4" w:rsidRPr="00661001">
        <w:rPr>
          <w:rFonts w:ascii="Times New Roman" w:eastAsia="Times New Roman" w:hAnsi="Times New Roman" w:cs="Times New Roman"/>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708"/>
        <w:gridCol w:w="6521"/>
      </w:tblGrid>
      <w:tr w:rsidR="002554AF" w:rsidRPr="00661001" w:rsidTr="005B59DE">
        <w:trPr>
          <w:trHeight w:val="20"/>
        </w:trPr>
        <w:tc>
          <w:tcPr>
            <w:tcW w:w="2802" w:type="dxa"/>
          </w:tcPr>
          <w:p w:rsidR="002554AF" w:rsidRPr="00661001" w:rsidRDefault="002554AF" w:rsidP="00B42556">
            <w:pPr>
              <w:spacing w:after="0" w:line="240" w:lineRule="auto"/>
              <w:contextualSpacing/>
              <w:jc w:val="center"/>
              <w:rPr>
                <w:rFonts w:ascii="Times New Roman" w:hAnsi="Times New Roman"/>
                <w:sz w:val="24"/>
                <w:szCs w:val="24"/>
              </w:rPr>
            </w:pPr>
            <w:r w:rsidRPr="00661001">
              <w:rPr>
                <w:rFonts w:ascii="Times New Roman" w:hAnsi="Times New Roman"/>
                <w:sz w:val="24"/>
                <w:szCs w:val="24"/>
              </w:rPr>
              <w:t>Индекс и наименование</w:t>
            </w:r>
          </w:p>
        </w:tc>
        <w:tc>
          <w:tcPr>
            <w:tcW w:w="708" w:type="dxa"/>
          </w:tcPr>
          <w:p w:rsidR="002554AF" w:rsidRPr="00661001" w:rsidRDefault="002554AF"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Добавлено </w:t>
            </w:r>
          </w:p>
        </w:tc>
        <w:tc>
          <w:tcPr>
            <w:tcW w:w="6521" w:type="dxa"/>
          </w:tcPr>
          <w:p w:rsidR="002554AF" w:rsidRPr="00661001" w:rsidRDefault="002554AF" w:rsidP="00B42556">
            <w:pPr>
              <w:tabs>
                <w:tab w:val="left" w:pos="406"/>
              </w:tabs>
              <w:spacing w:after="0" w:line="240" w:lineRule="auto"/>
              <w:contextualSpacing/>
              <w:jc w:val="center"/>
              <w:rPr>
                <w:rFonts w:ascii="Times New Roman" w:hAnsi="Times New Roman"/>
                <w:sz w:val="24"/>
                <w:szCs w:val="24"/>
              </w:rPr>
            </w:pPr>
            <w:r w:rsidRPr="00661001">
              <w:rPr>
                <w:rFonts w:ascii="Times New Roman" w:hAnsi="Times New Roman"/>
                <w:sz w:val="24"/>
                <w:szCs w:val="24"/>
              </w:rPr>
              <w:t xml:space="preserve">Обоснование </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jc w:val="both"/>
              <w:rPr>
                <w:rFonts w:ascii="Times New Roman" w:hAnsi="Times New Roman"/>
                <w:sz w:val="24"/>
                <w:szCs w:val="24"/>
              </w:rPr>
            </w:pPr>
            <w:r w:rsidRPr="00661001">
              <w:rPr>
                <w:rFonts w:ascii="Times New Roman" w:hAnsi="Times New Roman"/>
                <w:sz w:val="24"/>
                <w:szCs w:val="24"/>
              </w:rPr>
              <w:t>ОП.02 Экологические основы природопользования</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4</w:t>
            </w:r>
          </w:p>
        </w:tc>
        <w:tc>
          <w:tcPr>
            <w:tcW w:w="6521" w:type="dxa"/>
            <w:tcBorders>
              <w:top w:val="single" w:sz="4" w:space="0" w:color="auto"/>
              <w:left w:val="nil"/>
              <w:bottom w:val="single" w:sz="4" w:space="0" w:color="auto"/>
              <w:right w:val="single" w:sz="4" w:space="0" w:color="auto"/>
            </w:tcBorders>
          </w:tcPr>
          <w:p w:rsidR="002554AF" w:rsidRPr="003923E7" w:rsidRDefault="002554AF" w:rsidP="00B42556">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На углубление содержания обязательной части дисциплины в соответствии с потребностями работодателя, потребностями и возможностями обучающихся.</w:t>
            </w:r>
          </w:p>
          <w:p w:rsidR="002554AF" w:rsidRPr="003923E7" w:rsidRDefault="002554AF" w:rsidP="00B42556">
            <w:pPr>
              <w:spacing w:after="0" w:line="240" w:lineRule="auto"/>
              <w:contextualSpacing/>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Умения: соблюдать экологическую безопасность производства.</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ОП.03 Инженерная графика</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521" w:type="dxa"/>
            <w:tcBorders>
              <w:top w:val="single" w:sz="4" w:space="0" w:color="auto"/>
              <w:left w:val="nil"/>
              <w:bottom w:val="single" w:sz="4" w:space="0" w:color="auto"/>
              <w:right w:val="single" w:sz="4" w:space="0" w:color="auto"/>
            </w:tcBorders>
          </w:tcPr>
          <w:p w:rsidR="00195532"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Раздел 2. Машиностроительное черчение и Раздел 5. Схемы кинематические принципиальные. </w:t>
            </w:r>
            <w:r w:rsidRPr="00661001">
              <w:rPr>
                <w:rFonts w:ascii="Times New Roman" w:eastAsia="Times New Roman" w:hAnsi="Times New Roman" w:cs="Times New Roman"/>
                <w:sz w:val="24"/>
                <w:szCs w:val="24"/>
              </w:rPr>
              <w:t>Умения: Читать рабочие и сборочные чертежи и схемы. Читать принципиальные, э</w:t>
            </w:r>
            <w:r>
              <w:rPr>
                <w:rFonts w:ascii="Times New Roman" w:eastAsia="Times New Roman" w:hAnsi="Times New Roman" w:cs="Times New Roman"/>
                <w:sz w:val="24"/>
                <w:szCs w:val="24"/>
              </w:rPr>
              <w:t>лектрические и монтажные схемы</w:t>
            </w:r>
            <w:r w:rsidRPr="00661001">
              <w:rPr>
                <w:rFonts w:ascii="Times New Roman" w:eastAsia="Times New Roman" w:hAnsi="Times New Roman" w:cs="Times New Roman"/>
                <w:sz w:val="24"/>
                <w:szCs w:val="24"/>
              </w:rPr>
              <w:t xml:space="preserve">. А также в связи с выполнением выпускной квалификационной работы (ВКР) и необходимостью выполнения графической части с целью углубленного изучения ряда тем: </w:t>
            </w:r>
          </w:p>
          <w:p w:rsidR="00195532"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 графическое изображение технологического оборудования и технологических схем в ручной и машинной графике, выполнение эскизов, технических рисунков и чертежей деталей, узлов в ручной и машинной графике; </w:t>
            </w:r>
          </w:p>
          <w:p w:rsidR="002554AF" w:rsidRPr="00661001"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lastRenderedPageBreak/>
              <w:t xml:space="preserve">- оформление технологической и конструкторской документации; чтение чертежей, технологических схем, документации по профилю специальности в соответствии с требованиями государственных стандартов Единой системы конструкторской документации (ЕСКД) и Единой системы технологической документации (ЕСТД). </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lastRenderedPageBreak/>
              <w:t>ОП.05 Материаловедение</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34</w:t>
            </w:r>
          </w:p>
        </w:tc>
        <w:tc>
          <w:tcPr>
            <w:tcW w:w="6521"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1.3 Обработка деталей из основных материалов. Тема 3.1 Способы обработки материалов. Умения: </w:t>
            </w:r>
            <w:r w:rsidRPr="00661001">
              <w:rPr>
                <w:rFonts w:ascii="Times New Roman" w:eastAsia="Times New Roman" w:hAnsi="Times New Roman" w:cs="Times New Roman"/>
                <w:sz w:val="24"/>
                <w:szCs w:val="24"/>
              </w:rPr>
              <w:t>выбирать материалы на основе анализа и исследования их свойств, для применения в эксплуатации с/х техники и оборудования, знать классификацию металлов и сплавов, обработку деталей из основных конструкционных материалов; уметь работать с нормативными документами и проектировать технологические процессы механической обработки.</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ОП.07 Основы гидравлики и теплотехники</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6</w:t>
            </w:r>
          </w:p>
        </w:tc>
        <w:tc>
          <w:tcPr>
            <w:tcW w:w="6521"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eastAsia="Times New Roman" w:hAnsi="Times New Roman" w:cs="Times New Roman"/>
                <w:sz w:val="24"/>
                <w:szCs w:val="24"/>
              </w:rPr>
              <w:t>На углубление содержания обязательной части дисциплины</w:t>
            </w:r>
            <w:r>
              <w:rPr>
                <w:rFonts w:ascii="Times New Roman" w:eastAsia="Times New Roman" w:hAnsi="Times New Roman" w:cs="Times New Roman"/>
                <w:sz w:val="24"/>
                <w:szCs w:val="24"/>
              </w:rPr>
              <w:t>.</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ОП.08 Основы агрономии</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21</w:t>
            </w:r>
          </w:p>
        </w:tc>
        <w:tc>
          <w:tcPr>
            <w:tcW w:w="6521"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Times New Roman" w:hAnsi="Times New Roman" w:cs="Times New Roman"/>
                <w:bCs/>
                <w:sz w:val="24"/>
                <w:szCs w:val="24"/>
              </w:rPr>
              <w:t xml:space="preserve">Тема 3.1. </w:t>
            </w:r>
            <w:r w:rsidRPr="00661001">
              <w:rPr>
                <w:rFonts w:ascii="Times New Roman" w:eastAsia="Times New Roman" w:hAnsi="Times New Roman" w:cs="Times New Roman"/>
                <w:bCs/>
                <w:color w:val="000000"/>
                <w:sz w:val="24"/>
                <w:szCs w:val="24"/>
              </w:rPr>
              <w:t xml:space="preserve">Традиционные и современные </w:t>
            </w:r>
            <w:proofErr w:type="spellStart"/>
            <w:r w:rsidRPr="00661001">
              <w:rPr>
                <w:rFonts w:ascii="Times New Roman" w:eastAsia="Times New Roman" w:hAnsi="Times New Roman" w:cs="Times New Roman"/>
                <w:bCs/>
                <w:color w:val="000000"/>
                <w:sz w:val="24"/>
                <w:szCs w:val="24"/>
              </w:rPr>
              <w:t>агротехнологии</w:t>
            </w:r>
            <w:proofErr w:type="spellEnd"/>
            <w:r w:rsidRPr="00661001">
              <w:rPr>
                <w:rFonts w:ascii="Times New Roman" w:eastAsia="Times New Roman" w:hAnsi="Times New Roman" w:cs="Times New Roman"/>
                <w:bCs/>
                <w:color w:val="000000"/>
                <w:sz w:val="24"/>
                <w:szCs w:val="24"/>
              </w:rPr>
              <w:t xml:space="preserve">. </w:t>
            </w:r>
            <w:r w:rsidRPr="00734047">
              <w:rPr>
                <w:rFonts w:ascii="Times New Roman" w:eastAsia="Times New Roman" w:hAnsi="Times New Roman" w:cs="Times New Roman"/>
                <w:bCs/>
                <w:color w:val="000000"/>
                <w:sz w:val="24"/>
                <w:szCs w:val="24"/>
              </w:rPr>
              <w:t>Точное земледелие.</w:t>
            </w:r>
            <w:r w:rsidRPr="00661001">
              <w:rPr>
                <w:rFonts w:ascii="Times New Roman" w:eastAsia="Times New Roman" w:hAnsi="Times New Roman" w:cs="Times New Roman"/>
                <w:bCs/>
                <w:color w:val="000000"/>
                <w:sz w:val="24"/>
                <w:szCs w:val="24"/>
              </w:rPr>
              <w:t xml:space="preserve"> </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ОП.09 Основы зоотехнии</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23</w:t>
            </w:r>
          </w:p>
        </w:tc>
        <w:tc>
          <w:tcPr>
            <w:tcW w:w="6521"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углубление содержания обязательной части дисциплины: </w:t>
            </w:r>
            <w:r w:rsidRPr="00661001">
              <w:rPr>
                <w:rFonts w:ascii="Times New Roman" w:eastAsia="Calibri" w:hAnsi="Times New Roman" w:cs="Times New Roman"/>
                <w:sz w:val="24"/>
                <w:szCs w:val="24"/>
              </w:rPr>
              <w:t xml:space="preserve">Тема 1. Основные виды и породы сельскохозяйственных животных. </w:t>
            </w:r>
            <w:r w:rsidRPr="00661001">
              <w:rPr>
                <w:rFonts w:ascii="Times New Roman" w:eastAsia="Times New Roman" w:hAnsi="Times New Roman" w:cs="Times New Roman"/>
                <w:sz w:val="24"/>
                <w:szCs w:val="24"/>
              </w:rPr>
              <w:t>Классификация пород сельскохозяйственных животных разных видов и их связь с продуктивностью;</w:t>
            </w:r>
            <w:r w:rsidRPr="00661001">
              <w:rPr>
                <w:rFonts w:ascii="Times New Roman" w:eastAsia="Calibri" w:hAnsi="Times New Roman" w:cs="Times New Roman"/>
                <w:sz w:val="24"/>
                <w:szCs w:val="24"/>
              </w:rPr>
              <w:t xml:space="preserve"> Тема 2. Научные основы разведения сельскохозяйственных животных. </w:t>
            </w:r>
            <w:r w:rsidRPr="00661001">
              <w:rPr>
                <w:rFonts w:ascii="Times New Roman" w:eastAsia="Times New Roman" w:hAnsi="Times New Roman" w:cs="Times New Roman"/>
                <w:sz w:val="24"/>
                <w:szCs w:val="24"/>
              </w:rPr>
              <w:t>Изучение методов разведения в скотоводстве, свиноводстве и сельскохозяйственном птицеводстве</w:t>
            </w:r>
            <w:r w:rsidRPr="00661001">
              <w:rPr>
                <w:rFonts w:ascii="Times New Roman" w:eastAsia="Calibri" w:hAnsi="Times New Roman" w:cs="Times New Roman"/>
                <w:sz w:val="24"/>
                <w:szCs w:val="24"/>
              </w:rPr>
              <w:t>; Тема 3. Основы нормированного кормления сельскохозяйственных животных</w:t>
            </w:r>
            <w:r w:rsidRPr="00661001">
              <w:rPr>
                <w:rFonts w:ascii="Times New Roman" w:eastAsia="Times New Roman" w:hAnsi="Times New Roman" w:cs="Times New Roman"/>
                <w:sz w:val="24"/>
                <w:szCs w:val="24"/>
              </w:rPr>
              <w:t xml:space="preserve"> Основы нормированного кормления. Питательность и переваримость кормов; Методика составления рационов для животных на примере рациона для </w:t>
            </w:r>
            <w:proofErr w:type="spellStart"/>
            <w:r w:rsidRPr="00661001">
              <w:rPr>
                <w:rFonts w:ascii="Times New Roman" w:eastAsia="Times New Roman" w:hAnsi="Times New Roman" w:cs="Times New Roman"/>
                <w:sz w:val="24"/>
                <w:szCs w:val="24"/>
              </w:rPr>
              <w:t>лактирующей</w:t>
            </w:r>
            <w:proofErr w:type="spellEnd"/>
            <w:r w:rsidRPr="00661001">
              <w:rPr>
                <w:rFonts w:ascii="Times New Roman" w:eastAsia="Times New Roman" w:hAnsi="Times New Roman" w:cs="Times New Roman"/>
                <w:sz w:val="24"/>
                <w:szCs w:val="24"/>
              </w:rPr>
              <w:t xml:space="preserve"> коровы. Определение структуры рациона, типа кормления. Расчёт потребности в кормах на период (день, месяц, периоды года); Тема 5. Основные технологии производства продукции животноводства. Технология производства продукции не традиционных видов птицы.</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ОП.10 Информационные технологии в профессиональной деятельности</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Pr>
                <w:rFonts w:ascii="Times New Roman" w:hAnsi="Times New Roman"/>
                <w:sz w:val="24"/>
                <w:szCs w:val="24"/>
              </w:rPr>
              <w:t>2</w:t>
            </w:r>
          </w:p>
        </w:tc>
        <w:tc>
          <w:tcPr>
            <w:tcW w:w="6521"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jc w:val="both"/>
              <w:rPr>
                <w:rFonts w:ascii="Times New Roman" w:eastAsia="Times New Roman" w:hAnsi="Times New Roman" w:cs="Times New Roman"/>
                <w:sz w:val="24"/>
                <w:szCs w:val="24"/>
              </w:rPr>
            </w:pPr>
            <w:r w:rsidRPr="00661001">
              <w:rPr>
                <w:rFonts w:ascii="Times New Roman" w:eastAsia="Times New Roman" w:hAnsi="Times New Roman" w:cs="Times New Roman"/>
                <w:sz w:val="24"/>
                <w:szCs w:val="24"/>
              </w:rPr>
              <w:t xml:space="preserve">На освоение перспективных технологий проектирования, приобретение практического опыта выполнения чертежей и схем в системах автоматизированного проектирования </w:t>
            </w:r>
            <w:proofErr w:type="spellStart"/>
            <w:r w:rsidRPr="00661001">
              <w:rPr>
                <w:rFonts w:ascii="Times New Roman" w:eastAsia="Times New Roman" w:hAnsi="Times New Roman" w:cs="Times New Roman"/>
                <w:sz w:val="24"/>
                <w:szCs w:val="24"/>
              </w:rPr>
              <w:t>AutoCAD</w:t>
            </w:r>
            <w:proofErr w:type="spellEnd"/>
            <w:r w:rsidRPr="00661001">
              <w:rPr>
                <w:rFonts w:ascii="Times New Roman" w:eastAsia="Times New Roman" w:hAnsi="Times New Roman" w:cs="Times New Roman"/>
                <w:sz w:val="24"/>
                <w:szCs w:val="24"/>
              </w:rPr>
              <w:t xml:space="preserve">. </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ОП.12 Основы экономики, менеджмента и маркетинга</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44</w:t>
            </w:r>
          </w:p>
        </w:tc>
        <w:tc>
          <w:tcPr>
            <w:tcW w:w="6521" w:type="dxa"/>
            <w:tcBorders>
              <w:top w:val="single" w:sz="4" w:space="0" w:color="auto"/>
              <w:left w:val="nil"/>
              <w:bottom w:val="single" w:sz="4" w:space="0" w:color="auto"/>
              <w:right w:val="single" w:sz="4" w:space="0" w:color="auto"/>
            </w:tcBorders>
          </w:tcPr>
          <w:p w:rsidR="002554AF" w:rsidRPr="003923E7" w:rsidRDefault="002554AF" w:rsidP="00564A39">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Для формирования и развития у студентов экономических способностей, необходимых для обоснования влияния конструкции механизмов, систем тракторов и автомобилей, эксплуатационных материалов на надежность, долговечность, производительность, динамичность тракторов, </w:t>
            </w:r>
            <w:r>
              <w:rPr>
                <w:rFonts w:ascii="Times New Roman" w:eastAsia="Times New Roman" w:hAnsi="Times New Roman" w:cs="Times New Roman"/>
                <w:sz w:val="24"/>
                <w:szCs w:val="24"/>
              </w:rPr>
              <w:t>с\х техники и оборудования</w:t>
            </w:r>
            <w:r w:rsidRPr="003923E7">
              <w:rPr>
                <w:rFonts w:ascii="Times New Roman" w:eastAsia="Times New Roman" w:hAnsi="Times New Roman" w:cs="Times New Roman"/>
                <w:sz w:val="24"/>
                <w:szCs w:val="24"/>
              </w:rPr>
              <w:t>, целесообразностью их использования на предприятиях разных форм собственности.</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 xml:space="preserve">ОП.14в Основы ведения предпринимательской </w:t>
            </w:r>
            <w:r w:rsidRPr="00661001">
              <w:rPr>
                <w:rFonts w:ascii="Times New Roman" w:hAnsi="Times New Roman"/>
                <w:sz w:val="24"/>
                <w:szCs w:val="24"/>
              </w:rPr>
              <w:lastRenderedPageBreak/>
              <w:t>карьеры и открытие собственного бизнеса</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lastRenderedPageBreak/>
              <w:t>36</w:t>
            </w:r>
          </w:p>
        </w:tc>
        <w:tc>
          <w:tcPr>
            <w:tcW w:w="6521" w:type="dxa"/>
            <w:tcBorders>
              <w:top w:val="single" w:sz="4" w:space="0" w:color="auto"/>
              <w:left w:val="nil"/>
              <w:bottom w:val="single" w:sz="4" w:space="0" w:color="auto"/>
              <w:right w:val="single" w:sz="4" w:space="0" w:color="auto"/>
            </w:tcBorders>
          </w:tcPr>
          <w:p w:rsidR="002554AF" w:rsidRPr="003923E7" w:rsidRDefault="002554AF" w:rsidP="00B42556">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организовывать </w:t>
            </w:r>
            <w:r w:rsidRPr="003923E7">
              <w:rPr>
                <w:rFonts w:ascii="Times New Roman" w:eastAsia="Times New Roman" w:hAnsi="Times New Roman" w:cs="Times New Roman"/>
                <w:sz w:val="24"/>
                <w:szCs w:val="24"/>
              </w:rPr>
              <w:lastRenderedPageBreak/>
              <w:t>собственную предпринимательскую деятельность; составлять бизнес-план на основе современных программных технологий. Знания: особенности предпринимательской деятельности; методики составления бизнес-плана и оценки его эффективности</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lastRenderedPageBreak/>
              <w:t>ОП.15в Поиск работы, планирование карьеры, адаптация выпускника на рабочем месте</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521" w:type="dxa"/>
            <w:tcBorders>
              <w:top w:val="single" w:sz="4" w:space="0" w:color="auto"/>
              <w:left w:val="nil"/>
              <w:bottom w:val="single" w:sz="4" w:space="0" w:color="auto"/>
              <w:right w:val="single" w:sz="4" w:space="0" w:color="auto"/>
            </w:tcBorders>
          </w:tcPr>
          <w:p w:rsidR="002554AF" w:rsidRPr="003923E7" w:rsidRDefault="002554AF" w:rsidP="00564A39">
            <w:pPr>
              <w:spacing w:after="0" w:line="240" w:lineRule="auto"/>
              <w:jc w:val="both"/>
              <w:rPr>
                <w:rFonts w:ascii="Times New Roman" w:eastAsia="Times New Roman" w:hAnsi="Times New Roman" w:cs="Times New Roman"/>
                <w:b/>
                <w:sz w:val="24"/>
                <w:szCs w:val="24"/>
              </w:rPr>
            </w:pPr>
            <w:r w:rsidRPr="003923E7">
              <w:rPr>
                <w:rFonts w:ascii="Times New Roman" w:eastAsia="Times New Roman" w:hAnsi="Times New Roman" w:cs="Times New Roman"/>
                <w:sz w:val="24"/>
                <w:szCs w:val="24"/>
              </w:rPr>
              <w:t xml:space="preserve">На освоение умений и знаний в соответствии с потребностями работодателя, потребностями и возможностями обучающихся. Умения: самостоятельно искать работу, используя различные источники информации о вакансиях; </w:t>
            </w:r>
            <w:r w:rsidRPr="003923E7">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 Знания: инструменты планирования и развития карьеры; способы поведения при поиске работы; правила составления резюме и портфолио.</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ОП.16в Теоретические и практические основы биотехнологии растений</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521" w:type="dxa"/>
            <w:tcBorders>
              <w:top w:val="single" w:sz="4" w:space="0" w:color="auto"/>
              <w:left w:val="nil"/>
              <w:bottom w:val="single" w:sz="4" w:space="0" w:color="auto"/>
              <w:right w:val="single" w:sz="4" w:space="0" w:color="auto"/>
            </w:tcBorders>
          </w:tcPr>
          <w:p w:rsidR="002554AF" w:rsidRDefault="002554AF" w:rsidP="00850C2F">
            <w:pPr>
              <w:spacing w:after="0" w:line="240" w:lineRule="auto"/>
              <w:ind w:hanging="7"/>
              <w:jc w:val="both"/>
              <w:rPr>
                <w:rFonts w:ascii="Times New Roman" w:hAnsi="Times New Roman" w:cs="Times New Roman"/>
                <w:sz w:val="24"/>
                <w:szCs w:val="24"/>
              </w:rPr>
            </w:pPr>
            <w:r w:rsidRPr="000207BF">
              <w:rPr>
                <w:rFonts w:ascii="Times New Roman" w:hAnsi="Times New Roman"/>
                <w:sz w:val="24"/>
                <w:szCs w:val="24"/>
              </w:rPr>
              <w:t>Умения</w:t>
            </w:r>
            <w:r>
              <w:rPr>
                <w:rFonts w:ascii="Times New Roman" w:hAnsi="Times New Roman"/>
                <w:sz w:val="24"/>
                <w:szCs w:val="24"/>
              </w:rPr>
              <w:t xml:space="preserve">: </w:t>
            </w:r>
            <w:r w:rsidRPr="00543E6F">
              <w:rPr>
                <w:rFonts w:ascii="Times New Roman" w:hAnsi="Times New Roman" w:cs="Times New Roman"/>
                <w:sz w:val="24"/>
                <w:szCs w:val="24"/>
              </w:rPr>
              <w:t xml:space="preserve">подготавливать </w:t>
            </w:r>
            <w:proofErr w:type="spellStart"/>
            <w:r w:rsidRPr="00543E6F">
              <w:rPr>
                <w:rFonts w:ascii="Times New Roman" w:hAnsi="Times New Roman" w:cs="Times New Roman"/>
                <w:sz w:val="24"/>
                <w:szCs w:val="24"/>
              </w:rPr>
              <w:t>экспланты</w:t>
            </w:r>
            <w:proofErr w:type="spellEnd"/>
            <w:r w:rsidRPr="00543E6F">
              <w:rPr>
                <w:rFonts w:ascii="Times New Roman" w:hAnsi="Times New Roman" w:cs="Times New Roman"/>
                <w:sz w:val="24"/>
                <w:szCs w:val="24"/>
              </w:rPr>
              <w:t xml:space="preserve"> для посадки на питательные среды; вычленять апексы; подбирать минеральный и гормональный состав селективных сред, в зависимости от целей исследования; </w:t>
            </w:r>
            <w:proofErr w:type="spellStart"/>
            <w:r w:rsidRPr="00543E6F">
              <w:rPr>
                <w:rFonts w:ascii="Times New Roman" w:hAnsi="Times New Roman" w:cs="Times New Roman"/>
                <w:sz w:val="24"/>
                <w:szCs w:val="24"/>
              </w:rPr>
              <w:t>субкультивировать</w:t>
            </w:r>
            <w:proofErr w:type="spellEnd"/>
            <w:r w:rsidRPr="00543E6F">
              <w:rPr>
                <w:rFonts w:ascii="Times New Roman" w:hAnsi="Times New Roman" w:cs="Times New Roman"/>
                <w:sz w:val="24"/>
                <w:szCs w:val="24"/>
              </w:rPr>
              <w:t xml:space="preserve"> каллусы и суспензии; выращивать растения-</w:t>
            </w:r>
            <w:proofErr w:type="spellStart"/>
            <w:r w:rsidRPr="00543E6F">
              <w:rPr>
                <w:rFonts w:ascii="Times New Roman" w:hAnsi="Times New Roman" w:cs="Times New Roman"/>
                <w:sz w:val="24"/>
                <w:szCs w:val="24"/>
              </w:rPr>
              <w:t>регенеранты</w:t>
            </w:r>
            <w:proofErr w:type="spellEnd"/>
            <w:r w:rsidRPr="00543E6F">
              <w:rPr>
                <w:rFonts w:ascii="Times New Roman" w:hAnsi="Times New Roman" w:cs="Times New Roman"/>
                <w:sz w:val="24"/>
                <w:szCs w:val="24"/>
              </w:rPr>
              <w:t>;</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материалы почвенных и агрохимических исследований, прогнозы развития вредителей и болезней, справочные материалы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w:t>
            </w:r>
            <w:r>
              <w:rPr>
                <w:rFonts w:ascii="Times New Roman" w:hAnsi="Times New Roman" w:cs="Times New Roman"/>
                <w:sz w:val="24"/>
                <w:szCs w:val="24"/>
              </w:rPr>
              <w:t xml:space="preserve"> </w:t>
            </w:r>
            <w:r w:rsidRPr="00543E6F">
              <w:rPr>
                <w:rFonts w:ascii="Times New Roman" w:hAnsi="Times New Roman" w:cs="Times New Roman"/>
                <w:sz w:val="24"/>
                <w:szCs w:val="24"/>
              </w:rPr>
              <w:t>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применять 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p w:rsidR="002554AF" w:rsidRPr="00661001" w:rsidRDefault="002554AF" w:rsidP="00850C2F">
            <w:pPr>
              <w:spacing w:after="0" w:line="240" w:lineRule="auto"/>
              <w:ind w:hanging="7"/>
              <w:jc w:val="both"/>
              <w:rPr>
                <w:rFonts w:ascii="Times New Roman" w:hAnsi="Times New Roman"/>
                <w:sz w:val="24"/>
                <w:szCs w:val="24"/>
              </w:rPr>
            </w:pPr>
            <w:r>
              <w:rPr>
                <w:rFonts w:ascii="Times New Roman" w:hAnsi="Times New Roman" w:cs="Times New Roman"/>
                <w:sz w:val="24"/>
                <w:szCs w:val="24"/>
              </w:rPr>
              <w:t xml:space="preserve">Знания: </w:t>
            </w:r>
            <w:r w:rsidRPr="00543E6F">
              <w:rPr>
                <w:rFonts w:ascii="Times New Roman" w:hAnsi="Times New Roman" w:cs="Times New Roman"/>
                <w:sz w:val="24"/>
                <w:szCs w:val="24"/>
              </w:rPr>
              <w:t xml:space="preserve">правила создания асептических условий, назначение и принцип действия </w:t>
            </w:r>
            <w:proofErr w:type="spellStart"/>
            <w:r w:rsidRPr="00543E6F">
              <w:rPr>
                <w:rFonts w:ascii="Times New Roman" w:hAnsi="Times New Roman" w:cs="Times New Roman"/>
                <w:sz w:val="24"/>
                <w:szCs w:val="24"/>
              </w:rPr>
              <w:t>ламинар</w:t>
            </w:r>
            <w:proofErr w:type="spellEnd"/>
            <w:r w:rsidRPr="00543E6F">
              <w:rPr>
                <w:rFonts w:ascii="Times New Roman" w:hAnsi="Times New Roman" w:cs="Times New Roman"/>
                <w:sz w:val="24"/>
                <w:szCs w:val="24"/>
              </w:rPr>
              <w:t>-бокса и других современных приборов и оборудования биотехнологической лаборатории, изучить новейшие теоретические разработки в области биотехнологии и генетической инженерии;</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современные технологии и обосновывать их применение для разработки технологий возделывания </w:t>
            </w:r>
            <w:r>
              <w:rPr>
                <w:rFonts w:ascii="Times New Roman" w:hAnsi="Times New Roman" w:cs="Times New Roman"/>
                <w:sz w:val="24"/>
                <w:szCs w:val="24"/>
              </w:rPr>
              <w:t xml:space="preserve">зерновых, </w:t>
            </w:r>
            <w:r w:rsidRPr="00543E6F">
              <w:rPr>
                <w:rFonts w:ascii="Times New Roman" w:hAnsi="Times New Roman" w:cs="Times New Roman"/>
                <w:sz w:val="24"/>
                <w:szCs w:val="24"/>
              </w:rPr>
              <w:t>овощных, плодовых, культур</w:t>
            </w:r>
            <w:r>
              <w:rPr>
                <w:rFonts w:ascii="Times New Roman" w:hAnsi="Times New Roman" w:cs="Times New Roman"/>
                <w:sz w:val="24"/>
                <w:szCs w:val="24"/>
              </w:rPr>
              <w:t xml:space="preserve">; </w:t>
            </w:r>
            <w:r w:rsidRPr="00543E6F">
              <w:rPr>
                <w:rFonts w:ascii="Times New Roman" w:hAnsi="Times New Roman" w:cs="Times New Roman"/>
                <w:sz w:val="24"/>
                <w:szCs w:val="24"/>
              </w:rPr>
              <w:t xml:space="preserve">технологии возделывания сельскохозяйственных культур применительно к почвенно-климатическим условиям с учетом </w:t>
            </w:r>
            <w:proofErr w:type="spellStart"/>
            <w:r w:rsidRPr="00543E6F">
              <w:rPr>
                <w:rFonts w:ascii="Times New Roman" w:hAnsi="Times New Roman" w:cs="Times New Roman"/>
                <w:sz w:val="24"/>
                <w:szCs w:val="24"/>
              </w:rPr>
              <w:t>агроландшафтной</w:t>
            </w:r>
            <w:proofErr w:type="spellEnd"/>
            <w:r w:rsidRPr="00543E6F">
              <w:rPr>
                <w:rFonts w:ascii="Times New Roman" w:hAnsi="Times New Roman" w:cs="Times New Roman"/>
                <w:sz w:val="24"/>
                <w:szCs w:val="24"/>
              </w:rPr>
              <w:t xml:space="preserve"> характеристики территории</w:t>
            </w:r>
            <w:r>
              <w:rPr>
                <w:rFonts w:ascii="Times New Roman" w:hAnsi="Times New Roman" w:cs="Times New Roman"/>
                <w:sz w:val="24"/>
                <w:szCs w:val="24"/>
              </w:rPr>
              <w:t>.</w:t>
            </w:r>
          </w:p>
        </w:tc>
      </w:tr>
      <w:tr w:rsidR="002554AF"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ОП.17в Бережливое производство</w:t>
            </w:r>
          </w:p>
        </w:tc>
        <w:tc>
          <w:tcPr>
            <w:tcW w:w="708" w:type="dxa"/>
            <w:tcBorders>
              <w:top w:val="single" w:sz="4" w:space="0" w:color="auto"/>
              <w:left w:val="nil"/>
              <w:bottom w:val="single" w:sz="4" w:space="0" w:color="auto"/>
              <w:right w:val="single" w:sz="4" w:space="0" w:color="auto"/>
            </w:tcBorders>
          </w:tcPr>
          <w:p w:rsidR="002554AF" w:rsidRPr="00661001" w:rsidRDefault="002554AF" w:rsidP="00B42556">
            <w:pPr>
              <w:spacing w:after="0" w:line="240" w:lineRule="auto"/>
              <w:ind w:hanging="7"/>
              <w:jc w:val="center"/>
              <w:rPr>
                <w:rFonts w:ascii="Times New Roman" w:hAnsi="Times New Roman"/>
                <w:sz w:val="24"/>
                <w:szCs w:val="24"/>
              </w:rPr>
            </w:pPr>
            <w:r w:rsidRPr="00661001">
              <w:rPr>
                <w:rFonts w:ascii="Times New Roman" w:hAnsi="Times New Roman"/>
                <w:sz w:val="24"/>
                <w:szCs w:val="24"/>
              </w:rPr>
              <w:t>36</w:t>
            </w:r>
          </w:p>
        </w:tc>
        <w:tc>
          <w:tcPr>
            <w:tcW w:w="6521" w:type="dxa"/>
            <w:tcBorders>
              <w:top w:val="single" w:sz="4" w:space="0" w:color="auto"/>
              <w:left w:val="nil"/>
              <w:bottom w:val="single" w:sz="4" w:space="0" w:color="auto"/>
              <w:right w:val="single" w:sz="4" w:space="0" w:color="auto"/>
            </w:tcBorders>
          </w:tcPr>
          <w:p w:rsidR="00E07E1D" w:rsidRPr="00281F56" w:rsidRDefault="00E07E1D" w:rsidP="00EE370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Направлена на с</w:t>
            </w:r>
            <w:r w:rsidRPr="00281F56">
              <w:rPr>
                <w:rFonts w:ascii="Times New Roman" w:hAnsi="Times New Roman" w:cs="Times New Roman"/>
                <w:sz w:val="24"/>
                <w:szCs w:val="24"/>
              </w:rPr>
              <w:t xml:space="preserve">овершенствование </w:t>
            </w:r>
            <w:proofErr w:type="gramStart"/>
            <w:r w:rsidRPr="00281F56">
              <w:rPr>
                <w:rFonts w:ascii="Times New Roman" w:hAnsi="Times New Roman" w:cs="Times New Roman"/>
                <w:sz w:val="24"/>
                <w:szCs w:val="24"/>
              </w:rPr>
              <w:t>профессиональных компетенций</w:t>
            </w:r>
            <w:proofErr w:type="gramEnd"/>
            <w:r>
              <w:rPr>
                <w:rFonts w:ascii="Times New Roman" w:hAnsi="Times New Roman" w:cs="Times New Roman"/>
                <w:sz w:val="24"/>
                <w:szCs w:val="24"/>
              </w:rPr>
              <w:t xml:space="preserve"> обучающихся</w:t>
            </w:r>
            <w:r w:rsidRPr="00281F56">
              <w:rPr>
                <w:rFonts w:ascii="Times New Roman" w:hAnsi="Times New Roman" w:cs="Times New Roman"/>
                <w:sz w:val="24"/>
                <w:szCs w:val="24"/>
              </w:rPr>
              <w:t xml:space="preserve"> в области</w:t>
            </w:r>
            <w:r>
              <w:rPr>
                <w:rFonts w:ascii="Times New Roman" w:hAnsi="Times New Roman" w:cs="Times New Roman"/>
                <w:sz w:val="24"/>
                <w:szCs w:val="24"/>
              </w:rPr>
              <w:t xml:space="preserve"> </w:t>
            </w:r>
            <w:r w:rsidRPr="00281F56">
              <w:rPr>
                <w:rFonts w:ascii="Times New Roman" w:hAnsi="Times New Roman" w:cs="Times New Roman"/>
                <w:sz w:val="24"/>
                <w:szCs w:val="24"/>
              </w:rPr>
              <w:t>Бережливого производства для развития гибких навыков по формированию бережливого</w:t>
            </w:r>
            <w:r>
              <w:rPr>
                <w:rFonts w:ascii="Times New Roman" w:hAnsi="Times New Roman" w:cs="Times New Roman"/>
                <w:sz w:val="24"/>
                <w:szCs w:val="24"/>
              </w:rPr>
              <w:t xml:space="preserve"> </w:t>
            </w:r>
            <w:r w:rsidRPr="00281F56">
              <w:rPr>
                <w:rFonts w:ascii="Times New Roman" w:hAnsi="Times New Roman" w:cs="Times New Roman"/>
                <w:sz w:val="24"/>
                <w:szCs w:val="24"/>
              </w:rPr>
              <w:t>мышления.</w:t>
            </w:r>
          </w:p>
          <w:p w:rsidR="00E07E1D" w:rsidRPr="00E07E1D" w:rsidRDefault="00E07E1D" w:rsidP="00EE370E">
            <w:pPr>
              <w:autoSpaceDE w:val="0"/>
              <w:autoSpaceDN w:val="0"/>
              <w:adjustRightInd w:val="0"/>
              <w:spacing w:after="0" w:line="240" w:lineRule="auto"/>
              <w:jc w:val="both"/>
              <w:rPr>
                <w:rFonts w:ascii="Times New Roman" w:hAnsi="Times New Roman"/>
                <w:sz w:val="24"/>
                <w:szCs w:val="24"/>
              </w:rPr>
            </w:pPr>
            <w:r w:rsidRPr="00E07E1D">
              <w:rPr>
                <w:rFonts w:ascii="Times New Roman" w:hAnsi="Times New Roman" w:cs="Times New Roman"/>
                <w:sz w:val="24"/>
                <w:szCs w:val="24"/>
              </w:rPr>
              <w:t xml:space="preserve">Ориентирована на развитие общих компетенций: развитие коммуникативных способностей, умение работать в команде, умение выявлять проблему, разрабатывать способы ее устранения и умение оценивать эффективность разработанных мероприятий. </w:t>
            </w:r>
            <w:r w:rsidRPr="00E07E1D">
              <w:rPr>
                <w:rFonts w:ascii="Times New Roman" w:hAnsi="Times New Roman"/>
                <w:sz w:val="24"/>
                <w:szCs w:val="24"/>
              </w:rPr>
              <w:t xml:space="preserve">Введение дисциплины обусловлено потребностью основных работодателей в формировании у обучающихся основ Бережливого мышления, т.к. на ведущих промышленных предприятиях </w:t>
            </w:r>
            <w:r w:rsidRPr="00E07E1D">
              <w:rPr>
                <w:rFonts w:ascii="Times New Roman" w:hAnsi="Times New Roman"/>
                <w:sz w:val="24"/>
                <w:szCs w:val="24"/>
              </w:rPr>
              <w:lastRenderedPageBreak/>
              <w:t>города и края активно внедряются и развиваются производственные системы, в основу которых положены принципы Бережливого производства</w:t>
            </w:r>
            <w:r>
              <w:rPr>
                <w:rFonts w:ascii="Times New Roman" w:hAnsi="Times New Roman"/>
                <w:sz w:val="24"/>
                <w:szCs w:val="24"/>
              </w:rPr>
              <w:t>.</w:t>
            </w:r>
          </w:p>
        </w:tc>
      </w:tr>
      <w:tr w:rsidR="00AF0974" w:rsidRPr="00661001"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AF0974" w:rsidRPr="00661001" w:rsidRDefault="00AF0974" w:rsidP="00B42556">
            <w:pPr>
              <w:spacing w:after="0" w:line="240" w:lineRule="auto"/>
              <w:rPr>
                <w:rFonts w:ascii="Times New Roman" w:hAnsi="Times New Roman"/>
                <w:sz w:val="24"/>
                <w:szCs w:val="24"/>
              </w:rPr>
            </w:pPr>
            <w:r>
              <w:rPr>
                <w:rFonts w:ascii="Times New Roman" w:hAnsi="Times New Roman"/>
                <w:sz w:val="24"/>
                <w:szCs w:val="24"/>
              </w:rPr>
              <w:lastRenderedPageBreak/>
              <w:t>ОП.18в Основы финансовой грамотности</w:t>
            </w:r>
          </w:p>
        </w:tc>
        <w:tc>
          <w:tcPr>
            <w:tcW w:w="708" w:type="dxa"/>
            <w:tcBorders>
              <w:top w:val="single" w:sz="4" w:space="0" w:color="auto"/>
              <w:left w:val="nil"/>
              <w:bottom w:val="single" w:sz="4" w:space="0" w:color="auto"/>
              <w:right w:val="single" w:sz="4" w:space="0" w:color="auto"/>
            </w:tcBorders>
          </w:tcPr>
          <w:p w:rsidR="00AF0974" w:rsidRPr="00661001" w:rsidRDefault="00AF0974" w:rsidP="00B42556">
            <w:pPr>
              <w:spacing w:after="0" w:line="240" w:lineRule="auto"/>
              <w:ind w:hanging="7"/>
              <w:jc w:val="center"/>
              <w:rPr>
                <w:rFonts w:ascii="Times New Roman" w:hAnsi="Times New Roman"/>
                <w:sz w:val="24"/>
                <w:szCs w:val="24"/>
              </w:rPr>
            </w:pPr>
            <w:r>
              <w:rPr>
                <w:rFonts w:ascii="Times New Roman" w:hAnsi="Times New Roman"/>
                <w:sz w:val="24"/>
                <w:szCs w:val="24"/>
              </w:rPr>
              <w:t>34</w:t>
            </w:r>
          </w:p>
        </w:tc>
        <w:tc>
          <w:tcPr>
            <w:tcW w:w="6521" w:type="dxa"/>
            <w:tcBorders>
              <w:top w:val="single" w:sz="4" w:space="0" w:color="auto"/>
              <w:left w:val="nil"/>
              <w:bottom w:val="single" w:sz="4" w:space="0" w:color="auto"/>
              <w:right w:val="single" w:sz="4" w:space="0" w:color="auto"/>
            </w:tcBorders>
          </w:tcPr>
          <w:p w:rsidR="00AF0974" w:rsidRPr="00B23F7E" w:rsidRDefault="00E07E1D" w:rsidP="00B23F7E">
            <w:pPr>
              <w:pStyle w:val="a9"/>
              <w:jc w:val="both"/>
              <w:rPr>
                <w:lang w:val="ru-RU"/>
              </w:rPr>
            </w:pPr>
            <w:r w:rsidRPr="00E07E1D">
              <w:rPr>
                <w:lang w:val="ru-RU"/>
              </w:rPr>
              <w:t xml:space="preserve">Программа разработана на основе </w:t>
            </w:r>
            <w:r w:rsidR="00B23F7E" w:rsidRPr="00B23F7E">
              <w:rPr>
                <w:lang w:val="ru-RU"/>
              </w:rPr>
              <w:t>Стратегии повышения финансовой грамотности в РФ</w:t>
            </w:r>
            <w:r w:rsidR="00B23F7E">
              <w:rPr>
                <w:lang w:val="ru-RU"/>
              </w:rPr>
              <w:t xml:space="preserve"> на 2017–2023 годы (распоря</w:t>
            </w:r>
            <w:r w:rsidR="00B23F7E" w:rsidRPr="00B23F7E">
              <w:rPr>
                <w:lang w:val="ru-RU"/>
              </w:rPr>
              <w:t>жение Правительства РФ от 25 сентября 2017 г. №</w:t>
            </w:r>
            <w:r w:rsidR="00B23F7E">
              <w:rPr>
                <w:lang w:val="ru-RU"/>
              </w:rPr>
              <w:t xml:space="preserve"> </w:t>
            </w:r>
            <w:r w:rsidR="00B23F7E" w:rsidRPr="00B23F7E">
              <w:rPr>
                <w:lang w:val="ru-RU"/>
              </w:rPr>
              <w:t>2039-р)</w:t>
            </w:r>
            <w:r w:rsidR="00B23F7E">
              <w:rPr>
                <w:lang w:val="ru-RU"/>
              </w:rPr>
              <w:t xml:space="preserve"> </w:t>
            </w:r>
            <w:r w:rsidR="00B23F7E" w:rsidRPr="00B23F7E">
              <w:rPr>
                <w:rFonts w:eastAsia="DINRoundPro"/>
                <w:color w:val="1A1A1A"/>
                <w:lang w:val="ru-RU" w:eastAsia="en-US"/>
              </w:rPr>
              <w:t xml:space="preserve">и распоряжения Правительства Хабаровского края от 16.03.2021 №158-рп о внедрении </w:t>
            </w:r>
            <w:r w:rsidR="00B23F7E" w:rsidRPr="00B23F7E">
              <w:rPr>
                <w:rFonts w:eastAsia="DINRoundPro"/>
                <w:bCs/>
                <w:color w:val="1A1A1A"/>
                <w:lang w:val="ru-RU" w:eastAsia="en-US"/>
              </w:rPr>
              <w:t>Региональной программы по повышению финансовой грамотности населения.</w:t>
            </w:r>
          </w:p>
        </w:tc>
      </w:tr>
      <w:tr w:rsidR="002554AF" w:rsidRPr="00305688"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МДК 01.01 Назначение, общее устройство, режимы работы тракторов, автомобилей, сельскохозяйственных машин и оборудования.</w:t>
            </w:r>
          </w:p>
        </w:tc>
        <w:tc>
          <w:tcPr>
            <w:tcW w:w="708" w:type="dxa"/>
            <w:tcBorders>
              <w:top w:val="single" w:sz="4" w:space="0" w:color="auto"/>
              <w:left w:val="nil"/>
              <w:bottom w:val="single" w:sz="4" w:space="0" w:color="auto"/>
              <w:right w:val="single" w:sz="4" w:space="0" w:color="auto"/>
            </w:tcBorders>
          </w:tcPr>
          <w:p w:rsidR="002554AF" w:rsidRPr="00305688" w:rsidRDefault="00F668F6" w:rsidP="00B42556">
            <w:pPr>
              <w:spacing w:after="0" w:line="240" w:lineRule="auto"/>
              <w:ind w:hanging="7"/>
              <w:jc w:val="center"/>
              <w:rPr>
                <w:rFonts w:ascii="Times New Roman" w:hAnsi="Times New Roman"/>
              </w:rPr>
            </w:pPr>
            <w:r>
              <w:rPr>
                <w:rFonts w:ascii="Times New Roman" w:hAnsi="Times New Roman"/>
              </w:rPr>
              <w:t>2</w:t>
            </w:r>
          </w:p>
        </w:tc>
        <w:tc>
          <w:tcPr>
            <w:tcW w:w="6521" w:type="dxa"/>
            <w:tcBorders>
              <w:top w:val="single" w:sz="4" w:space="0" w:color="auto"/>
              <w:left w:val="nil"/>
              <w:bottom w:val="single" w:sz="4" w:space="0" w:color="auto"/>
              <w:right w:val="single" w:sz="4" w:space="0" w:color="auto"/>
            </w:tcBorders>
          </w:tcPr>
          <w:p w:rsidR="00F668F6" w:rsidRPr="003923E7" w:rsidRDefault="008737A8" w:rsidP="008737A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Умение п</w:t>
            </w:r>
            <w:r w:rsidR="002554AF" w:rsidRPr="003923E7">
              <w:rPr>
                <w:rFonts w:ascii="Times New Roman" w:eastAsia="Times New Roman" w:hAnsi="Times New Roman" w:cs="Times New Roman"/>
                <w:sz w:val="24"/>
                <w:szCs w:val="24"/>
              </w:rPr>
              <w:t xml:space="preserve">ользоваться нормативно-технической </w:t>
            </w:r>
            <w:r w:rsidR="00F668F6">
              <w:rPr>
                <w:rFonts w:ascii="Times New Roman" w:eastAsia="Times New Roman" w:hAnsi="Times New Roman" w:cs="Times New Roman"/>
                <w:sz w:val="24"/>
                <w:szCs w:val="24"/>
              </w:rPr>
              <w:t>и технологической документацией.</w:t>
            </w:r>
            <w:r w:rsidR="002554AF" w:rsidRPr="003923E7">
              <w:rPr>
                <w:rFonts w:ascii="Times New Roman" w:eastAsia="Times New Roman" w:hAnsi="Times New Roman" w:cs="Times New Roman"/>
                <w:sz w:val="24"/>
                <w:szCs w:val="24"/>
              </w:rPr>
              <w:t xml:space="preserve"> </w:t>
            </w:r>
          </w:p>
        </w:tc>
      </w:tr>
      <w:tr w:rsidR="002554AF" w:rsidRPr="00305688"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2554AF" w:rsidRPr="00661001" w:rsidRDefault="002554AF" w:rsidP="00B42556">
            <w:pPr>
              <w:spacing w:after="0" w:line="240" w:lineRule="auto"/>
              <w:rPr>
                <w:rFonts w:ascii="Times New Roman" w:hAnsi="Times New Roman"/>
                <w:sz w:val="24"/>
                <w:szCs w:val="24"/>
              </w:rPr>
            </w:pPr>
            <w:r w:rsidRPr="00661001">
              <w:rPr>
                <w:rFonts w:ascii="Times New Roman" w:hAnsi="Times New Roman"/>
                <w:sz w:val="24"/>
                <w:szCs w:val="24"/>
              </w:rPr>
              <w:t>МДК 01.02 Подготовка тракторов и сельскохозяйственных машин и механизмов к работе.</w:t>
            </w:r>
          </w:p>
        </w:tc>
        <w:tc>
          <w:tcPr>
            <w:tcW w:w="708" w:type="dxa"/>
            <w:tcBorders>
              <w:top w:val="single" w:sz="4" w:space="0" w:color="auto"/>
              <w:left w:val="nil"/>
              <w:bottom w:val="single" w:sz="4" w:space="0" w:color="auto"/>
              <w:right w:val="single" w:sz="4" w:space="0" w:color="auto"/>
            </w:tcBorders>
          </w:tcPr>
          <w:p w:rsidR="002554AF" w:rsidRPr="00305688" w:rsidRDefault="00F668F6" w:rsidP="00B42556">
            <w:pPr>
              <w:spacing w:after="0" w:line="240" w:lineRule="auto"/>
              <w:ind w:hanging="7"/>
              <w:jc w:val="center"/>
              <w:rPr>
                <w:rFonts w:ascii="Times New Roman" w:hAnsi="Times New Roman"/>
              </w:rPr>
            </w:pPr>
            <w:r>
              <w:rPr>
                <w:rFonts w:ascii="Times New Roman" w:hAnsi="Times New Roman"/>
              </w:rPr>
              <w:t>4</w:t>
            </w:r>
          </w:p>
        </w:tc>
        <w:tc>
          <w:tcPr>
            <w:tcW w:w="6521" w:type="dxa"/>
            <w:tcBorders>
              <w:top w:val="single" w:sz="4" w:space="0" w:color="auto"/>
              <w:left w:val="nil"/>
              <w:bottom w:val="single" w:sz="4" w:space="0" w:color="auto"/>
              <w:right w:val="single" w:sz="4" w:space="0" w:color="auto"/>
            </w:tcBorders>
          </w:tcPr>
          <w:p w:rsidR="002554AF" w:rsidRPr="00555775" w:rsidRDefault="002554AF" w:rsidP="00555775">
            <w:pPr>
              <w:widowControl w:val="0"/>
              <w:suppressAutoHyphens/>
              <w:spacing w:after="0" w:line="240" w:lineRule="auto"/>
              <w:jc w:val="both"/>
              <w:rPr>
                <w:rFonts w:ascii="Times New Roman" w:hAnsi="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Умения: </w:t>
            </w:r>
            <w:r w:rsidRPr="00555775">
              <w:rPr>
                <w:rFonts w:ascii="Times New Roman" w:hAnsi="Times New Roman"/>
                <w:sz w:val="24"/>
                <w:szCs w:val="24"/>
              </w:rPr>
              <w:t>Составлять агротехническую часть технологической карты.</w:t>
            </w:r>
            <w:r w:rsidR="00EA3FB0">
              <w:rPr>
                <w:rFonts w:ascii="Times New Roman" w:hAnsi="Times New Roman"/>
                <w:sz w:val="24"/>
                <w:szCs w:val="24"/>
              </w:rPr>
              <w:t xml:space="preserve"> </w:t>
            </w:r>
            <w:r w:rsidRPr="00555775">
              <w:rPr>
                <w:rFonts w:ascii="Times New Roman" w:hAnsi="Times New Roman"/>
                <w:sz w:val="24"/>
                <w:szCs w:val="24"/>
              </w:rPr>
              <w:t>(в)</w:t>
            </w:r>
          </w:p>
          <w:p w:rsidR="002554AF" w:rsidRPr="00305688" w:rsidRDefault="002554AF" w:rsidP="00555775">
            <w:pPr>
              <w:widowControl w:val="0"/>
              <w:suppressAutoHyphens/>
              <w:spacing w:after="0" w:line="240" w:lineRule="auto"/>
              <w:jc w:val="both"/>
              <w:rPr>
                <w:rFonts w:ascii="Times New Roman" w:hAnsi="Times New Roman"/>
              </w:rPr>
            </w:pPr>
            <w:r w:rsidRPr="00555775">
              <w:rPr>
                <w:rFonts w:ascii="Times New Roman" w:hAnsi="Times New Roman"/>
                <w:sz w:val="24"/>
                <w:szCs w:val="24"/>
              </w:rPr>
              <w:t>Определять типы севооборота размера полей для выбора техники и ее оптимизации загрузки для выполнения работ по выращиванию зерновых и зернобобовых культур, кукурузы, картофеля, корнеплодов и овощей, однолетних и многолетних трав. (в)</w:t>
            </w:r>
            <w:r>
              <w:rPr>
                <w:rFonts w:ascii="Times New Roman" w:hAnsi="Times New Roman"/>
                <w:sz w:val="24"/>
                <w:szCs w:val="24"/>
              </w:rPr>
              <w:t xml:space="preserve">. </w:t>
            </w:r>
            <w:r w:rsidRPr="00555775">
              <w:rPr>
                <w:rFonts w:ascii="Times New Roman" w:hAnsi="Times New Roman"/>
                <w:sz w:val="24"/>
                <w:szCs w:val="24"/>
              </w:rPr>
              <w:t>Расчета доз удобрений. (в)</w:t>
            </w:r>
            <w:r>
              <w:rPr>
                <w:rFonts w:ascii="Times New Roman" w:hAnsi="Times New Roman"/>
                <w:sz w:val="24"/>
                <w:szCs w:val="24"/>
              </w:rPr>
              <w:t xml:space="preserve">. </w:t>
            </w:r>
            <w:r w:rsidRPr="00555775">
              <w:rPr>
                <w:rFonts w:ascii="Times New Roman" w:hAnsi="Times New Roman"/>
                <w:sz w:val="24"/>
                <w:szCs w:val="24"/>
              </w:rPr>
              <w:t>Расчета нормы высева семян и рассады для посева и посадки. (в)</w:t>
            </w:r>
            <w:r>
              <w:rPr>
                <w:rFonts w:ascii="Times New Roman" w:hAnsi="Times New Roman"/>
                <w:sz w:val="24"/>
                <w:szCs w:val="24"/>
              </w:rPr>
              <w:t>.</w:t>
            </w:r>
          </w:p>
        </w:tc>
      </w:tr>
      <w:tr w:rsidR="00EA3FB0" w:rsidRPr="00305688"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EA3FB0" w:rsidRPr="00661001" w:rsidRDefault="00EA3FB0" w:rsidP="00B42556">
            <w:pPr>
              <w:spacing w:after="0" w:line="240" w:lineRule="auto"/>
              <w:rPr>
                <w:rFonts w:ascii="Times New Roman" w:hAnsi="Times New Roman"/>
                <w:sz w:val="24"/>
                <w:szCs w:val="24"/>
              </w:rPr>
            </w:pPr>
            <w:r>
              <w:rPr>
                <w:rFonts w:ascii="Times New Roman" w:hAnsi="Times New Roman"/>
                <w:sz w:val="24"/>
                <w:szCs w:val="24"/>
              </w:rPr>
              <w:t>МДК 01.03</w:t>
            </w:r>
            <w:r w:rsidR="00890CC8">
              <w:rPr>
                <w:rFonts w:ascii="Times New Roman" w:hAnsi="Times New Roman"/>
                <w:sz w:val="24"/>
                <w:szCs w:val="24"/>
              </w:rPr>
              <w:t xml:space="preserve"> </w:t>
            </w:r>
            <w:r w:rsidR="00890CC8" w:rsidRPr="001741DE">
              <w:rPr>
                <w:rFonts w:ascii="Times New Roman" w:hAnsi="Times New Roman" w:cs="Times New Roman"/>
                <w:sz w:val="24"/>
                <w:szCs w:val="24"/>
              </w:rPr>
              <w:t>Комплектование машинно-тракторных агрегатов для выполнения сельскохозяйственных работ</w:t>
            </w:r>
          </w:p>
        </w:tc>
        <w:tc>
          <w:tcPr>
            <w:tcW w:w="708" w:type="dxa"/>
            <w:tcBorders>
              <w:top w:val="single" w:sz="4" w:space="0" w:color="auto"/>
              <w:left w:val="nil"/>
              <w:bottom w:val="single" w:sz="4" w:space="0" w:color="auto"/>
              <w:right w:val="single" w:sz="4" w:space="0" w:color="auto"/>
            </w:tcBorders>
          </w:tcPr>
          <w:p w:rsidR="00EA3FB0" w:rsidRDefault="00EA3FB0" w:rsidP="00B42556">
            <w:pPr>
              <w:spacing w:after="0" w:line="240" w:lineRule="auto"/>
              <w:ind w:hanging="7"/>
              <w:jc w:val="center"/>
              <w:rPr>
                <w:rFonts w:ascii="Times New Roman" w:hAnsi="Times New Roman"/>
              </w:rPr>
            </w:pPr>
            <w:r>
              <w:rPr>
                <w:rFonts w:ascii="Times New Roman" w:hAnsi="Times New Roman"/>
              </w:rPr>
              <w:t>10</w:t>
            </w:r>
          </w:p>
        </w:tc>
        <w:tc>
          <w:tcPr>
            <w:tcW w:w="6521" w:type="dxa"/>
            <w:tcBorders>
              <w:top w:val="single" w:sz="4" w:space="0" w:color="auto"/>
              <w:left w:val="nil"/>
              <w:bottom w:val="single" w:sz="4" w:space="0" w:color="auto"/>
              <w:right w:val="single" w:sz="4" w:space="0" w:color="auto"/>
            </w:tcBorders>
          </w:tcPr>
          <w:p w:rsidR="00EA3FB0" w:rsidRPr="003923E7" w:rsidRDefault="007A7918" w:rsidP="00B23F7E">
            <w:pPr>
              <w:widowControl w:val="0"/>
              <w:suppressAutoHyphens/>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 xml:space="preserve">На углубление содержания обязательной части </w:t>
            </w:r>
            <w:r>
              <w:rPr>
                <w:rFonts w:ascii="Times New Roman" w:eastAsia="Times New Roman" w:hAnsi="Times New Roman" w:cs="Times New Roman"/>
                <w:sz w:val="24"/>
                <w:szCs w:val="24"/>
              </w:rPr>
              <w:t>МДК</w:t>
            </w:r>
            <w:r w:rsidRPr="003923E7">
              <w:rPr>
                <w:rFonts w:ascii="Times New Roman" w:eastAsia="Times New Roman" w:hAnsi="Times New Roman" w:cs="Times New Roman"/>
                <w:sz w:val="24"/>
                <w:szCs w:val="24"/>
              </w:rPr>
              <w:t xml:space="preserve"> в соответствии с потребностями работодателя, потребностями и возможностями обучающихся.</w:t>
            </w:r>
            <w:r>
              <w:rPr>
                <w:rFonts w:ascii="Times New Roman" w:eastAsia="Times New Roman" w:hAnsi="Times New Roman" w:cs="Times New Roman"/>
                <w:sz w:val="24"/>
                <w:szCs w:val="24"/>
              </w:rPr>
              <w:t xml:space="preserve"> </w:t>
            </w:r>
            <w:r w:rsidRPr="00B23F7E">
              <w:rPr>
                <w:rFonts w:ascii="Times New Roman" w:eastAsia="Times New Roman" w:hAnsi="Times New Roman" w:cs="Times New Roman"/>
                <w:sz w:val="24"/>
                <w:szCs w:val="24"/>
              </w:rPr>
              <w:t>Умения</w:t>
            </w:r>
            <w:r w:rsidR="00B23F7E">
              <w:rPr>
                <w:rFonts w:ascii="Times New Roman" w:eastAsia="Times New Roman" w:hAnsi="Times New Roman" w:cs="Times New Roman"/>
                <w:sz w:val="24"/>
                <w:szCs w:val="24"/>
              </w:rPr>
              <w:t xml:space="preserve">: </w:t>
            </w:r>
            <w:r w:rsidR="00B23F7E" w:rsidRPr="0095130F">
              <w:rPr>
                <w:rStyle w:val="af1"/>
                <w:rFonts w:ascii="Times New Roman" w:hAnsi="Times New Roman"/>
                <w:i w:val="0"/>
                <w:sz w:val="24"/>
                <w:szCs w:val="24"/>
              </w:rPr>
              <w:t>Выполнять настройку и регулировку</w:t>
            </w:r>
            <w:r w:rsidR="00B23F7E">
              <w:rPr>
                <w:rStyle w:val="af1"/>
                <w:rFonts w:ascii="Times New Roman" w:hAnsi="Times New Roman"/>
                <w:i w:val="0"/>
                <w:sz w:val="24"/>
                <w:szCs w:val="24"/>
              </w:rPr>
              <w:t>:</w:t>
            </w:r>
            <w:r w:rsidR="00B23F7E" w:rsidRPr="0095130F">
              <w:rPr>
                <w:rStyle w:val="af1"/>
                <w:rFonts w:ascii="Times New Roman" w:hAnsi="Times New Roman"/>
                <w:i w:val="0"/>
                <w:sz w:val="24"/>
                <w:szCs w:val="24"/>
              </w:rPr>
              <w:t xml:space="preserve">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r w:rsidR="00B23F7E">
              <w:rPr>
                <w:rStyle w:val="af1"/>
                <w:rFonts w:ascii="Times New Roman" w:hAnsi="Times New Roman"/>
                <w:i w:val="0"/>
                <w:sz w:val="24"/>
                <w:szCs w:val="24"/>
              </w:rPr>
              <w:t>; оборудования животноводческих ферм; вспомогательного оборудования тракторов и автомобилей</w:t>
            </w:r>
          </w:p>
        </w:tc>
      </w:tr>
      <w:tr w:rsidR="006F4063" w:rsidRPr="00305688" w:rsidTr="005B59DE">
        <w:trPr>
          <w:trHeight w:val="20"/>
        </w:trPr>
        <w:tc>
          <w:tcPr>
            <w:tcW w:w="2802" w:type="dxa"/>
            <w:tcBorders>
              <w:top w:val="single" w:sz="4" w:space="0" w:color="auto"/>
              <w:left w:val="single" w:sz="4" w:space="0" w:color="auto"/>
              <w:bottom w:val="single" w:sz="4" w:space="0" w:color="auto"/>
              <w:right w:val="single" w:sz="4" w:space="0" w:color="auto"/>
            </w:tcBorders>
          </w:tcPr>
          <w:p w:rsidR="006F4063" w:rsidRDefault="006F4063" w:rsidP="006F4063">
            <w:pPr>
              <w:spacing w:after="0" w:line="240" w:lineRule="auto"/>
              <w:rPr>
                <w:rFonts w:ascii="Times New Roman" w:hAnsi="Times New Roman"/>
                <w:sz w:val="24"/>
                <w:szCs w:val="24"/>
              </w:rPr>
            </w:pPr>
            <w:r>
              <w:rPr>
                <w:rFonts w:ascii="Times New Roman" w:hAnsi="Times New Roman"/>
                <w:sz w:val="24"/>
                <w:szCs w:val="24"/>
              </w:rPr>
              <w:t>МДК 01.04</w:t>
            </w:r>
            <w:r w:rsidRPr="00870B42">
              <w:rPr>
                <w:rFonts w:ascii="Times New Roman" w:hAnsi="Times New Roman"/>
                <w:sz w:val="24"/>
                <w:szCs w:val="24"/>
              </w:rPr>
              <w:t xml:space="preserve"> Реализация </w:t>
            </w:r>
            <w:proofErr w:type="spellStart"/>
            <w:r w:rsidRPr="00870B42">
              <w:rPr>
                <w:rFonts w:ascii="Times New Roman" w:hAnsi="Times New Roman"/>
                <w:sz w:val="24"/>
                <w:szCs w:val="24"/>
              </w:rPr>
              <w:t>агротехнологий</w:t>
            </w:r>
            <w:proofErr w:type="spellEnd"/>
            <w:r w:rsidRPr="00870B42">
              <w:rPr>
                <w:rFonts w:ascii="Times New Roman" w:hAnsi="Times New Roman"/>
                <w:sz w:val="24"/>
                <w:szCs w:val="24"/>
              </w:rPr>
              <w:t xml:space="preserve"> различной интенсивности</w:t>
            </w:r>
          </w:p>
        </w:tc>
        <w:tc>
          <w:tcPr>
            <w:tcW w:w="708" w:type="dxa"/>
            <w:tcBorders>
              <w:top w:val="single" w:sz="4" w:space="0" w:color="auto"/>
              <w:left w:val="nil"/>
              <w:bottom w:val="single" w:sz="4" w:space="0" w:color="auto"/>
              <w:right w:val="single" w:sz="4" w:space="0" w:color="auto"/>
            </w:tcBorders>
          </w:tcPr>
          <w:p w:rsidR="006F4063" w:rsidRDefault="006F4063" w:rsidP="006F4063">
            <w:pPr>
              <w:spacing w:after="0" w:line="240" w:lineRule="auto"/>
              <w:ind w:hanging="7"/>
              <w:jc w:val="center"/>
              <w:rPr>
                <w:rFonts w:ascii="Times New Roman" w:hAnsi="Times New Roman"/>
              </w:rPr>
            </w:pPr>
            <w:r>
              <w:rPr>
                <w:rFonts w:ascii="Times New Roman" w:hAnsi="Times New Roman"/>
              </w:rPr>
              <w:t>336</w:t>
            </w:r>
          </w:p>
        </w:tc>
        <w:tc>
          <w:tcPr>
            <w:tcW w:w="6521" w:type="dxa"/>
            <w:tcBorders>
              <w:top w:val="single" w:sz="4" w:space="0" w:color="auto"/>
              <w:left w:val="nil"/>
              <w:bottom w:val="single" w:sz="4" w:space="0" w:color="auto"/>
              <w:right w:val="single" w:sz="4" w:space="0" w:color="auto"/>
            </w:tcBorders>
          </w:tcPr>
          <w:p w:rsidR="006F4063" w:rsidRPr="003923E7" w:rsidRDefault="007A7918" w:rsidP="007A7918">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w:t>
            </w:r>
            <w:r w:rsidR="006F4063">
              <w:rPr>
                <w:rFonts w:ascii="Times New Roman" w:eastAsia="Times New Roman" w:hAnsi="Times New Roman" w:cs="Times New Roman"/>
                <w:sz w:val="24"/>
                <w:szCs w:val="24"/>
              </w:rPr>
              <w:t>освоения ПК 1.11</w:t>
            </w:r>
            <w:r w:rsidR="006F4063" w:rsidRPr="003923E7">
              <w:rPr>
                <w:rFonts w:ascii="Times New Roman" w:eastAsia="Times New Roman" w:hAnsi="Times New Roman" w:cs="Times New Roman"/>
                <w:sz w:val="24"/>
                <w:szCs w:val="24"/>
              </w:rPr>
              <w:t xml:space="preserve"> Выбирать </w:t>
            </w:r>
            <w:proofErr w:type="spellStart"/>
            <w:r w:rsidR="006F4063" w:rsidRPr="003923E7">
              <w:rPr>
                <w:rFonts w:ascii="Times New Roman" w:eastAsia="Times New Roman" w:hAnsi="Times New Roman" w:cs="Times New Roman"/>
                <w:sz w:val="24"/>
                <w:szCs w:val="24"/>
              </w:rPr>
              <w:t>агротехнологии</w:t>
            </w:r>
            <w:proofErr w:type="spellEnd"/>
            <w:r w:rsidR="006F4063" w:rsidRPr="003923E7">
              <w:rPr>
                <w:rFonts w:ascii="Times New Roman" w:eastAsia="Times New Roman" w:hAnsi="Times New Roman" w:cs="Times New Roman"/>
                <w:sz w:val="24"/>
                <w:szCs w:val="24"/>
              </w:rPr>
              <w:t xml:space="preserve"> для различных сель</w:t>
            </w:r>
            <w:r w:rsidR="006F4063">
              <w:rPr>
                <w:rFonts w:ascii="Times New Roman" w:eastAsia="Times New Roman" w:hAnsi="Times New Roman" w:cs="Times New Roman"/>
                <w:sz w:val="24"/>
                <w:szCs w:val="24"/>
              </w:rPr>
              <w:t>скохозяйственных культур, ПК 1.12</w:t>
            </w:r>
            <w:r w:rsidR="006F4063" w:rsidRPr="003923E7">
              <w:rPr>
                <w:rFonts w:ascii="Times New Roman" w:eastAsia="Times New Roman" w:hAnsi="Times New Roman" w:cs="Times New Roman"/>
                <w:sz w:val="24"/>
                <w:szCs w:val="24"/>
              </w:rPr>
              <w:t xml:space="preserve"> Готовить посевной и посадочный материал, ПК 1.</w:t>
            </w:r>
            <w:r w:rsidR="006F4063">
              <w:rPr>
                <w:rFonts w:ascii="Times New Roman" w:eastAsia="Times New Roman" w:hAnsi="Times New Roman" w:cs="Times New Roman"/>
                <w:sz w:val="24"/>
                <w:szCs w:val="24"/>
              </w:rPr>
              <w:t>13</w:t>
            </w:r>
            <w:r w:rsidR="006F4063" w:rsidRPr="003923E7">
              <w:rPr>
                <w:rFonts w:ascii="Times New Roman" w:eastAsia="Times New Roman" w:hAnsi="Times New Roman" w:cs="Times New Roman"/>
                <w:sz w:val="24"/>
                <w:szCs w:val="24"/>
              </w:rPr>
              <w:t xml:space="preserve"> Осуществлять уход за посевами и посадками сельскохозяйственных культур, ПК 1.1</w:t>
            </w:r>
            <w:r w:rsidR="006F4063">
              <w:rPr>
                <w:rFonts w:ascii="Times New Roman" w:eastAsia="Times New Roman" w:hAnsi="Times New Roman" w:cs="Times New Roman"/>
                <w:sz w:val="24"/>
                <w:szCs w:val="24"/>
              </w:rPr>
              <w:t>4</w:t>
            </w:r>
            <w:r w:rsidR="006F4063" w:rsidRPr="003923E7">
              <w:rPr>
                <w:rFonts w:ascii="Times New Roman" w:eastAsia="Times New Roman" w:hAnsi="Times New Roman" w:cs="Times New Roman"/>
                <w:sz w:val="24"/>
                <w:szCs w:val="24"/>
              </w:rPr>
              <w:t xml:space="preserve"> Определять качество продукции растениеводства, ПК 1.1</w:t>
            </w:r>
            <w:r w:rsidR="006F4063">
              <w:rPr>
                <w:rFonts w:ascii="Times New Roman" w:eastAsia="Times New Roman" w:hAnsi="Times New Roman" w:cs="Times New Roman"/>
                <w:sz w:val="24"/>
                <w:szCs w:val="24"/>
              </w:rPr>
              <w:t>5</w:t>
            </w:r>
            <w:r w:rsidR="006F4063" w:rsidRPr="003923E7">
              <w:rPr>
                <w:rFonts w:ascii="Times New Roman" w:eastAsia="Times New Roman" w:hAnsi="Times New Roman" w:cs="Times New Roman"/>
                <w:sz w:val="24"/>
                <w:szCs w:val="24"/>
              </w:rPr>
              <w:t xml:space="preserve"> Проводить уборку и первичную обработку урожая.</w:t>
            </w:r>
          </w:p>
        </w:tc>
      </w:tr>
      <w:tr w:rsidR="006F4063" w:rsidRPr="00305688" w:rsidTr="005B59DE">
        <w:trPr>
          <w:trHeight w:val="20"/>
        </w:trPr>
        <w:tc>
          <w:tcPr>
            <w:tcW w:w="2802" w:type="dxa"/>
            <w:vAlign w:val="center"/>
          </w:tcPr>
          <w:p w:rsidR="006F4063" w:rsidRPr="00661001" w:rsidRDefault="006F4063" w:rsidP="006F4063">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01 Учебная практика</w:t>
            </w:r>
          </w:p>
        </w:tc>
        <w:tc>
          <w:tcPr>
            <w:tcW w:w="708" w:type="dxa"/>
          </w:tcPr>
          <w:p w:rsidR="006F4063" w:rsidRPr="00305688" w:rsidRDefault="006F4063" w:rsidP="006F4063">
            <w:pPr>
              <w:tabs>
                <w:tab w:val="left" w:pos="406"/>
              </w:tabs>
              <w:spacing w:after="0" w:line="240" w:lineRule="auto"/>
              <w:contextualSpacing/>
              <w:jc w:val="center"/>
              <w:rPr>
                <w:rFonts w:ascii="Times New Roman" w:hAnsi="Times New Roman"/>
              </w:rPr>
            </w:pPr>
            <w:r>
              <w:rPr>
                <w:rFonts w:ascii="Times New Roman" w:hAnsi="Times New Roman"/>
              </w:rPr>
              <w:t>144</w:t>
            </w:r>
          </w:p>
        </w:tc>
        <w:tc>
          <w:tcPr>
            <w:tcW w:w="6521" w:type="dxa"/>
            <w:vMerge w:val="restart"/>
          </w:tcPr>
          <w:p w:rsidR="006F4063" w:rsidRPr="003923E7" w:rsidRDefault="006F4063" w:rsidP="006F4063">
            <w:pPr>
              <w:spacing w:after="0" w:line="240" w:lineRule="auto"/>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исследования технических, эксплуатационных показателей современных машин и оборудования, изучения их устройства, принципа работы с электронными системами управления</w:t>
            </w:r>
            <w:r>
              <w:rPr>
                <w:rFonts w:ascii="Times New Roman" w:eastAsia="Times New Roman" w:hAnsi="Times New Roman" w:cs="Times New Roman"/>
                <w:sz w:val="24"/>
                <w:szCs w:val="24"/>
              </w:rPr>
              <w:t>,</w:t>
            </w:r>
            <w:r w:rsidRPr="003923E7">
              <w:rPr>
                <w:rFonts w:ascii="Times New Roman" w:eastAsia="Times New Roman" w:hAnsi="Times New Roman" w:cs="Times New Roman"/>
                <w:sz w:val="24"/>
                <w:szCs w:val="24"/>
              </w:rPr>
              <w:t xml:space="preserve"> технологии </w:t>
            </w:r>
            <w:r>
              <w:rPr>
                <w:rFonts w:ascii="Times New Roman" w:eastAsia="Times New Roman" w:hAnsi="Times New Roman" w:cs="Times New Roman"/>
                <w:sz w:val="24"/>
                <w:szCs w:val="24"/>
              </w:rPr>
              <w:t>технического обслуживания</w:t>
            </w:r>
            <w:r w:rsidRPr="003923E7">
              <w:rPr>
                <w:rFonts w:ascii="Times New Roman" w:eastAsia="Times New Roman" w:hAnsi="Times New Roman" w:cs="Times New Roman"/>
                <w:sz w:val="24"/>
                <w:szCs w:val="24"/>
              </w:rPr>
              <w:t xml:space="preserve"> машин</w:t>
            </w:r>
            <w:r>
              <w:rPr>
                <w:rFonts w:ascii="Times New Roman" w:eastAsia="Times New Roman" w:hAnsi="Times New Roman" w:cs="Times New Roman"/>
                <w:sz w:val="24"/>
                <w:szCs w:val="24"/>
              </w:rPr>
              <w:t xml:space="preserve"> и оборудования</w:t>
            </w:r>
            <w:r w:rsidRPr="003923E7">
              <w:rPr>
                <w:rFonts w:ascii="Times New Roman" w:eastAsia="Times New Roman" w:hAnsi="Times New Roman" w:cs="Times New Roman"/>
                <w:sz w:val="24"/>
                <w:szCs w:val="24"/>
              </w:rPr>
              <w:t>, освоения профессиональных компетенций. На приобретение умений и практического опыта выполнения раб</w:t>
            </w:r>
            <w:r>
              <w:rPr>
                <w:rFonts w:ascii="Times New Roman" w:eastAsia="Times New Roman" w:hAnsi="Times New Roman" w:cs="Times New Roman"/>
                <w:sz w:val="24"/>
                <w:szCs w:val="24"/>
              </w:rPr>
              <w:t xml:space="preserve">от на агрегатах марок ДЖОН ДИР и приобретение умений, </w:t>
            </w:r>
            <w:r w:rsidRPr="003923E7">
              <w:rPr>
                <w:rFonts w:ascii="Times New Roman" w:eastAsia="Times New Roman" w:hAnsi="Times New Roman" w:cs="Times New Roman"/>
                <w:sz w:val="24"/>
                <w:szCs w:val="24"/>
              </w:rPr>
              <w:t xml:space="preserve">практического опыта выполнения работ по </w:t>
            </w:r>
            <w:proofErr w:type="spellStart"/>
            <w:r w:rsidRPr="00870B42">
              <w:rPr>
                <w:rFonts w:ascii="Times New Roman" w:hAnsi="Times New Roman"/>
                <w:sz w:val="24"/>
                <w:szCs w:val="24"/>
              </w:rPr>
              <w:t>агротехнологи</w:t>
            </w:r>
            <w:r>
              <w:rPr>
                <w:rFonts w:ascii="Times New Roman" w:hAnsi="Times New Roman"/>
                <w:sz w:val="24"/>
                <w:szCs w:val="24"/>
              </w:rPr>
              <w:t>ям</w:t>
            </w:r>
            <w:proofErr w:type="spellEnd"/>
            <w:r w:rsidRPr="00870B42">
              <w:rPr>
                <w:rFonts w:ascii="Times New Roman" w:hAnsi="Times New Roman"/>
                <w:sz w:val="24"/>
                <w:szCs w:val="24"/>
              </w:rPr>
              <w:t xml:space="preserve"> различной интенсивности</w:t>
            </w:r>
            <w:r>
              <w:rPr>
                <w:rFonts w:ascii="Times New Roman" w:hAnsi="Times New Roman"/>
                <w:sz w:val="24"/>
                <w:szCs w:val="24"/>
              </w:rPr>
              <w:t xml:space="preserve">; </w:t>
            </w:r>
            <w:r w:rsidRPr="003923E7">
              <w:rPr>
                <w:rFonts w:ascii="Times New Roman" w:eastAsia="Times New Roman" w:hAnsi="Times New Roman" w:cs="Times New Roman"/>
                <w:sz w:val="24"/>
                <w:szCs w:val="24"/>
              </w:rPr>
              <w:t xml:space="preserve">Система </w:t>
            </w:r>
            <w:r w:rsidRPr="003923E7">
              <w:rPr>
                <w:rFonts w:ascii="Times New Roman" w:eastAsia="Times New Roman" w:hAnsi="Times New Roman" w:cs="Times New Roman"/>
                <w:sz w:val="24"/>
                <w:szCs w:val="24"/>
                <w:lang w:val="en-US"/>
              </w:rPr>
              <w:t>GPS</w:t>
            </w:r>
            <w:r w:rsidRPr="003923E7">
              <w:rPr>
                <w:rFonts w:ascii="Times New Roman" w:eastAsia="Times New Roman" w:hAnsi="Times New Roman" w:cs="Times New Roman"/>
                <w:sz w:val="24"/>
                <w:szCs w:val="24"/>
              </w:rPr>
              <w:t xml:space="preserve"> мониторинга. Приборы и программы для навигации </w:t>
            </w:r>
            <w:proofErr w:type="gramStart"/>
            <w:r w:rsidRPr="003923E7">
              <w:rPr>
                <w:rFonts w:ascii="Times New Roman" w:eastAsia="Times New Roman" w:hAnsi="Times New Roman" w:cs="Times New Roman"/>
                <w:sz w:val="24"/>
                <w:szCs w:val="24"/>
              </w:rPr>
              <w:t>в с</w:t>
            </w:r>
            <w:proofErr w:type="gramEnd"/>
            <w:r w:rsidRPr="003923E7">
              <w:rPr>
                <w:rFonts w:ascii="Times New Roman" w:eastAsia="Times New Roman" w:hAnsi="Times New Roman" w:cs="Times New Roman"/>
                <w:sz w:val="24"/>
                <w:szCs w:val="24"/>
              </w:rPr>
              <w:t xml:space="preserve">/х. </w:t>
            </w:r>
            <w:r w:rsidRPr="003923E7">
              <w:rPr>
                <w:rFonts w:ascii="Times New Roman" w:eastAsia="Times New Roman" w:hAnsi="Times New Roman" w:cs="Times New Roman"/>
                <w:sz w:val="24"/>
                <w:szCs w:val="24"/>
              </w:rPr>
              <w:lastRenderedPageBreak/>
              <w:t xml:space="preserve">системы параллельного вождения. Картирование полей. Технологии механизированных работ в животноводстве. </w:t>
            </w:r>
          </w:p>
        </w:tc>
      </w:tr>
      <w:tr w:rsidR="006F4063" w:rsidRPr="00305688" w:rsidTr="005B59DE">
        <w:trPr>
          <w:trHeight w:val="20"/>
        </w:trPr>
        <w:tc>
          <w:tcPr>
            <w:tcW w:w="2802" w:type="dxa"/>
            <w:vAlign w:val="center"/>
          </w:tcPr>
          <w:p w:rsidR="006F4063" w:rsidRPr="00661001" w:rsidRDefault="006F4063" w:rsidP="006F4063">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01 Производственная практика</w:t>
            </w:r>
          </w:p>
        </w:tc>
        <w:tc>
          <w:tcPr>
            <w:tcW w:w="708" w:type="dxa"/>
          </w:tcPr>
          <w:p w:rsidR="006F4063" w:rsidRPr="00305688" w:rsidRDefault="006F4063" w:rsidP="006F4063">
            <w:pPr>
              <w:tabs>
                <w:tab w:val="left" w:pos="406"/>
              </w:tabs>
              <w:spacing w:after="0" w:line="240" w:lineRule="auto"/>
              <w:contextualSpacing/>
              <w:jc w:val="center"/>
              <w:rPr>
                <w:rFonts w:ascii="Times New Roman" w:hAnsi="Times New Roman"/>
              </w:rPr>
            </w:pPr>
            <w:r>
              <w:rPr>
                <w:rFonts w:ascii="Times New Roman" w:hAnsi="Times New Roman"/>
              </w:rPr>
              <w:t>288</w:t>
            </w:r>
          </w:p>
        </w:tc>
        <w:tc>
          <w:tcPr>
            <w:tcW w:w="6521" w:type="dxa"/>
            <w:vMerge/>
          </w:tcPr>
          <w:p w:rsidR="006F4063" w:rsidRPr="00305688" w:rsidRDefault="006F4063" w:rsidP="006F4063">
            <w:pPr>
              <w:tabs>
                <w:tab w:val="left" w:pos="406"/>
              </w:tabs>
              <w:spacing w:after="0" w:line="240" w:lineRule="auto"/>
              <w:contextualSpacing/>
              <w:jc w:val="center"/>
              <w:rPr>
                <w:rFonts w:ascii="Times New Roman" w:hAnsi="Times New Roman"/>
              </w:rPr>
            </w:pPr>
          </w:p>
        </w:tc>
      </w:tr>
      <w:tr w:rsidR="006F4063" w:rsidRPr="00305688" w:rsidTr="005B59DE">
        <w:trPr>
          <w:trHeight w:val="20"/>
        </w:trPr>
        <w:tc>
          <w:tcPr>
            <w:tcW w:w="2802" w:type="dxa"/>
            <w:vAlign w:val="center"/>
          </w:tcPr>
          <w:p w:rsidR="006F4063" w:rsidRPr="00661001" w:rsidRDefault="00C62B98" w:rsidP="00EE370E">
            <w:pPr>
              <w:widowControl w:val="0"/>
              <w:autoSpaceDE w:val="0"/>
              <w:autoSpaceDN w:val="0"/>
              <w:adjustRightInd w:val="0"/>
              <w:spacing w:after="0" w:line="240" w:lineRule="auto"/>
              <w:jc w:val="both"/>
              <w:rPr>
                <w:rFonts w:ascii="Times New Roman" w:hAnsi="Times New Roman"/>
                <w:bCs/>
                <w:color w:val="FF0000"/>
                <w:sz w:val="24"/>
                <w:szCs w:val="24"/>
              </w:rPr>
            </w:pPr>
            <w:r>
              <w:rPr>
                <w:rFonts w:ascii="Times New Roman" w:hAnsi="Times New Roman"/>
                <w:bCs/>
                <w:sz w:val="24"/>
                <w:szCs w:val="24"/>
              </w:rPr>
              <w:lastRenderedPageBreak/>
              <w:t xml:space="preserve">МДК </w:t>
            </w:r>
            <w:r w:rsidR="006F4063" w:rsidRPr="00661001">
              <w:rPr>
                <w:rFonts w:ascii="Times New Roman" w:hAnsi="Times New Roman"/>
                <w:bCs/>
                <w:sz w:val="24"/>
                <w:szCs w:val="24"/>
              </w:rPr>
              <w:t xml:space="preserve">02.01 </w:t>
            </w:r>
            <w:r w:rsidR="00EE370E" w:rsidRPr="001741DE">
              <w:rPr>
                <w:rFonts w:ascii="Times New Roman" w:hAnsi="Times New Roman" w:cs="Times New Roman"/>
                <w:sz w:val="24"/>
                <w:szCs w:val="24"/>
              </w:rPr>
              <w:t>Система технического обслуживания и ремонта сельскохозяйственной техники и оборудования.</w:t>
            </w:r>
          </w:p>
        </w:tc>
        <w:tc>
          <w:tcPr>
            <w:tcW w:w="708" w:type="dxa"/>
            <w:tcBorders>
              <w:top w:val="single" w:sz="4" w:space="0" w:color="auto"/>
              <w:left w:val="nil"/>
              <w:bottom w:val="single" w:sz="4" w:space="0" w:color="auto"/>
              <w:right w:val="single" w:sz="4" w:space="0" w:color="auto"/>
            </w:tcBorders>
          </w:tcPr>
          <w:p w:rsidR="006F4063" w:rsidRPr="00A25FF9" w:rsidRDefault="00EE370E" w:rsidP="006F4063">
            <w:pPr>
              <w:spacing w:after="0" w:line="240" w:lineRule="auto"/>
              <w:ind w:left="6" w:hanging="6"/>
              <w:jc w:val="center"/>
              <w:rPr>
                <w:rFonts w:ascii="Times New Roman" w:hAnsi="Times New Roman"/>
              </w:rPr>
            </w:pPr>
            <w:r>
              <w:rPr>
                <w:rFonts w:ascii="Times New Roman" w:hAnsi="Times New Roman"/>
              </w:rPr>
              <w:t>6</w:t>
            </w:r>
          </w:p>
        </w:tc>
        <w:tc>
          <w:tcPr>
            <w:tcW w:w="6521" w:type="dxa"/>
            <w:tcBorders>
              <w:top w:val="single" w:sz="4" w:space="0" w:color="auto"/>
              <w:left w:val="nil"/>
              <w:bottom w:val="single" w:sz="4" w:space="0" w:color="auto"/>
              <w:right w:val="single" w:sz="4" w:space="0" w:color="auto"/>
            </w:tcBorders>
          </w:tcPr>
          <w:p w:rsidR="006F4063" w:rsidRPr="003923E7" w:rsidRDefault="00C62B98" w:rsidP="00C62B98">
            <w:pPr>
              <w:spacing w:after="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На систематизацию знаний </w:t>
            </w:r>
            <w:r w:rsidR="00EE370E">
              <w:rPr>
                <w:rFonts w:ascii="Times New Roman" w:hAnsi="Times New Roman"/>
                <w:sz w:val="24"/>
                <w:szCs w:val="24"/>
              </w:rPr>
              <w:t>в</w:t>
            </w:r>
            <w:r w:rsidR="00EE370E" w:rsidRPr="007A6D4A">
              <w:rPr>
                <w:rFonts w:ascii="Times New Roman" w:hAnsi="Times New Roman"/>
                <w:sz w:val="24"/>
                <w:szCs w:val="24"/>
              </w:rPr>
              <w:t>ыполнять обнаружение и локализацию неисправностей сельскохозяйственной техники, а также постановку сельскохозяйственной техники на ремонт.</w:t>
            </w:r>
          </w:p>
        </w:tc>
      </w:tr>
      <w:tr w:rsidR="00EE370E" w:rsidRPr="00305688" w:rsidTr="005B59DE">
        <w:trPr>
          <w:trHeight w:val="20"/>
        </w:trPr>
        <w:tc>
          <w:tcPr>
            <w:tcW w:w="2802" w:type="dxa"/>
            <w:vAlign w:val="center"/>
          </w:tcPr>
          <w:p w:rsidR="00EE370E" w:rsidRPr="001741DE" w:rsidRDefault="00EE370E" w:rsidP="00C62B98">
            <w:pPr>
              <w:suppressAutoHyphens/>
              <w:spacing w:after="0" w:line="240" w:lineRule="auto"/>
              <w:ind w:left="-82"/>
              <w:contextualSpacing/>
              <w:jc w:val="both"/>
              <w:rPr>
                <w:rFonts w:ascii="Times New Roman" w:hAnsi="Times New Roman" w:cs="Times New Roman"/>
                <w:sz w:val="24"/>
                <w:szCs w:val="24"/>
              </w:rPr>
            </w:pPr>
            <w:r>
              <w:rPr>
                <w:rFonts w:ascii="Times New Roman" w:hAnsi="Times New Roman" w:cs="Times New Roman"/>
                <w:sz w:val="24"/>
                <w:szCs w:val="24"/>
              </w:rPr>
              <w:t xml:space="preserve">МДК </w:t>
            </w:r>
            <w:r w:rsidRPr="001741DE">
              <w:rPr>
                <w:rFonts w:ascii="Times New Roman" w:hAnsi="Times New Roman" w:cs="Times New Roman"/>
                <w:sz w:val="24"/>
                <w:szCs w:val="24"/>
              </w:rPr>
              <w:t>02.03 Технологические процессы ремонтного производства</w:t>
            </w:r>
          </w:p>
        </w:tc>
        <w:tc>
          <w:tcPr>
            <w:tcW w:w="708" w:type="dxa"/>
            <w:tcBorders>
              <w:top w:val="single" w:sz="4" w:space="0" w:color="auto"/>
              <w:left w:val="nil"/>
              <w:bottom w:val="single" w:sz="4" w:space="0" w:color="auto"/>
              <w:right w:val="single" w:sz="4" w:space="0" w:color="auto"/>
            </w:tcBorders>
            <w:vAlign w:val="center"/>
          </w:tcPr>
          <w:p w:rsidR="00EE370E" w:rsidRPr="001741DE" w:rsidRDefault="00EE370E" w:rsidP="00EE370E">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6521" w:type="dxa"/>
            <w:tcBorders>
              <w:top w:val="single" w:sz="4" w:space="0" w:color="auto"/>
              <w:left w:val="nil"/>
              <w:bottom w:val="single" w:sz="4" w:space="0" w:color="auto"/>
              <w:right w:val="single" w:sz="4" w:space="0" w:color="auto"/>
            </w:tcBorders>
          </w:tcPr>
          <w:p w:rsidR="00EE370E" w:rsidRDefault="00C62B98" w:rsidP="00C62B98">
            <w:pPr>
              <w:spacing w:after="0" w:line="240" w:lineRule="auto"/>
              <w:jc w:val="both"/>
              <w:rPr>
                <w:rFonts w:ascii="Times New Roman" w:hAnsi="Times New Roman"/>
                <w:sz w:val="24"/>
                <w:szCs w:val="24"/>
              </w:rPr>
            </w:pPr>
            <w:r>
              <w:rPr>
                <w:rFonts w:ascii="Times New Roman" w:hAnsi="Times New Roman"/>
                <w:sz w:val="24"/>
                <w:szCs w:val="24"/>
              </w:rPr>
              <w:t>На систематизацию умений о</w:t>
            </w:r>
            <w:r w:rsidRPr="007A6D4A">
              <w:rPr>
                <w:rFonts w:ascii="Times New Roman" w:hAnsi="Times New Roman"/>
                <w:sz w:val="24"/>
                <w:szCs w:val="24"/>
              </w:rPr>
              <w:t>пределять способы ремонта (способы устранения неисправности) сельскохозяйственной техники в соответствии с ее техническим состоянием и ресурсы, необходимые для проведения ремонта.</w:t>
            </w:r>
          </w:p>
        </w:tc>
      </w:tr>
      <w:tr w:rsidR="00C62B98" w:rsidRPr="00305688" w:rsidTr="005B59DE">
        <w:trPr>
          <w:trHeight w:val="20"/>
        </w:trPr>
        <w:tc>
          <w:tcPr>
            <w:tcW w:w="2802" w:type="dxa"/>
            <w:vAlign w:val="center"/>
          </w:tcPr>
          <w:p w:rsidR="00C62B98" w:rsidRPr="00661001" w:rsidRDefault="00C62B98" w:rsidP="00EE370E">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УП.</w:t>
            </w:r>
            <w:r w:rsidRPr="00661001">
              <w:rPr>
                <w:rFonts w:ascii="Times New Roman" w:hAnsi="Times New Roman"/>
                <w:sz w:val="24"/>
                <w:szCs w:val="24"/>
              </w:rPr>
              <w:t>02 Учебная 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EE370E">
            <w:pPr>
              <w:spacing w:after="0" w:line="240" w:lineRule="auto"/>
              <w:ind w:left="6" w:hanging="6"/>
              <w:jc w:val="center"/>
              <w:rPr>
                <w:rFonts w:ascii="Times New Roman" w:hAnsi="Times New Roman"/>
              </w:rPr>
            </w:pPr>
            <w:r w:rsidRPr="001314C2">
              <w:rPr>
                <w:rFonts w:ascii="Times New Roman" w:hAnsi="Times New Roman"/>
              </w:rPr>
              <w:t>108</w:t>
            </w:r>
          </w:p>
        </w:tc>
        <w:tc>
          <w:tcPr>
            <w:tcW w:w="6521" w:type="dxa"/>
            <w:vMerge w:val="restart"/>
            <w:tcBorders>
              <w:top w:val="single" w:sz="4" w:space="0" w:color="auto"/>
              <w:left w:val="nil"/>
              <w:right w:val="single" w:sz="4" w:space="0" w:color="auto"/>
            </w:tcBorders>
          </w:tcPr>
          <w:p w:rsidR="00C62B98" w:rsidRPr="00734047" w:rsidRDefault="00C62B98" w:rsidP="00C62B98">
            <w:pPr>
              <w:spacing w:after="0" w:line="240" w:lineRule="auto"/>
              <w:ind w:left="6" w:hanging="6"/>
              <w:jc w:val="both"/>
              <w:rPr>
                <w:rFonts w:ascii="Times New Roman" w:hAnsi="Times New Roman"/>
                <w:sz w:val="24"/>
                <w:szCs w:val="24"/>
              </w:rPr>
            </w:pPr>
            <w:r w:rsidRPr="003923E7">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 xml:space="preserve">закрепления умений и навыков по </w:t>
            </w:r>
            <w:r>
              <w:rPr>
                <w:rFonts w:ascii="Times New Roman" w:hAnsi="Times New Roman"/>
                <w:sz w:val="24"/>
                <w:szCs w:val="24"/>
              </w:rPr>
              <w:t>р</w:t>
            </w:r>
            <w:r w:rsidRPr="007A6D4A">
              <w:rPr>
                <w:rFonts w:ascii="Times New Roman" w:hAnsi="Times New Roman"/>
                <w:sz w:val="24"/>
                <w:szCs w:val="24"/>
              </w:rPr>
              <w:t>емонт</w:t>
            </w:r>
            <w:r>
              <w:rPr>
                <w:rFonts w:ascii="Times New Roman" w:hAnsi="Times New Roman"/>
                <w:sz w:val="24"/>
                <w:szCs w:val="24"/>
              </w:rPr>
              <w:t>у и</w:t>
            </w:r>
            <w:r w:rsidRPr="007A6D4A">
              <w:rPr>
                <w:rFonts w:ascii="Times New Roman" w:hAnsi="Times New Roman"/>
                <w:sz w:val="24"/>
                <w:szCs w:val="24"/>
              </w:rPr>
              <w:t xml:space="preserve"> постановк</w:t>
            </w:r>
            <w:r>
              <w:rPr>
                <w:rFonts w:ascii="Times New Roman" w:hAnsi="Times New Roman"/>
                <w:sz w:val="24"/>
                <w:szCs w:val="24"/>
              </w:rPr>
              <w:t>е</w:t>
            </w:r>
            <w:r w:rsidRPr="007A6D4A">
              <w:rPr>
                <w:rFonts w:ascii="Times New Roman" w:hAnsi="Times New Roman"/>
                <w:sz w:val="24"/>
                <w:szCs w:val="24"/>
              </w:rPr>
              <w:t xml:space="preserve"> сельскохозяйс</w:t>
            </w:r>
            <w:r>
              <w:rPr>
                <w:rFonts w:ascii="Times New Roman" w:hAnsi="Times New Roman"/>
                <w:sz w:val="24"/>
                <w:szCs w:val="24"/>
              </w:rPr>
              <w:t>твенной техники и оборудования</w:t>
            </w:r>
            <w:r w:rsidRPr="007A6D4A">
              <w:rPr>
                <w:rFonts w:ascii="Times New Roman" w:hAnsi="Times New Roman"/>
                <w:sz w:val="24"/>
                <w:szCs w:val="24"/>
              </w:rPr>
              <w:t xml:space="preserve"> на ремонт</w:t>
            </w:r>
            <w:r>
              <w:rPr>
                <w:rFonts w:ascii="Times New Roman" w:hAnsi="Times New Roman"/>
                <w:sz w:val="24"/>
                <w:szCs w:val="24"/>
              </w:rPr>
              <w:t>.</w:t>
            </w:r>
          </w:p>
        </w:tc>
      </w:tr>
      <w:tr w:rsidR="00C62B98" w:rsidRPr="00305688" w:rsidTr="005B59DE">
        <w:trPr>
          <w:trHeight w:val="20"/>
        </w:trPr>
        <w:tc>
          <w:tcPr>
            <w:tcW w:w="2802" w:type="dxa"/>
            <w:vAlign w:val="center"/>
          </w:tcPr>
          <w:p w:rsidR="00C62B98" w:rsidRPr="00661001" w:rsidRDefault="00C62B98" w:rsidP="00EE370E">
            <w:pPr>
              <w:suppressAutoHyphens/>
              <w:spacing w:after="0" w:line="240" w:lineRule="auto"/>
              <w:contextualSpacing/>
              <w:jc w:val="both"/>
              <w:rPr>
                <w:rFonts w:ascii="Times New Roman" w:hAnsi="Times New Roman"/>
                <w:sz w:val="24"/>
                <w:szCs w:val="24"/>
              </w:rPr>
            </w:pPr>
            <w:r>
              <w:rPr>
                <w:rFonts w:ascii="Times New Roman" w:hAnsi="Times New Roman"/>
                <w:sz w:val="24"/>
                <w:szCs w:val="24"/>
              </w:rPr>
              <w:t>ПП.</w:t>
            </w:r>
            <w:r w:rsidRPr="00661001">
              <w:rPr>
                <w:rFonts w:ascii="Times New Roman" w:hAnsi="Times New Roman"/>
                <w:sz w:val="24"/>
                <w:szCs w:val="24"/>
              </w:rPr>
              <w:t>02 Производственная практика</w:t>
            </w:r>
          </w:p>
        </w:tc>
        <w:tc>
          <w:tcPr>
            <w:tcW w:w="708" w:type="dxa"/>
            <w:tcBorders>
              <w:top w:val="single" w:sz="4" w:space="0" w:color="auto"/>
              <w:left w:val="nil"/>
              <w:bottom w:val="single" w:sz="4" w:space="0" w:color="auto"/>
              <w:right w:val="single" w:sz="4" w:space="0" w:color="auto"/>
            </w:tcBorders>
          </w:tcPr>
          <w:p w:rsidR="00C62B98" w:rsidRPr="001314C2" w:rsidRDefault="00C62B98" w:rsidP="00EE370E">
            <w:pPr>
              <w:spacing w:after="0" w:line="240" w:lineRule="auto"/>
              <w:ind w:left="6" w:hanging="6"/>
              <w:jc w:val="center"/>
              <w:rPr>
                <w:rFonts w:ascii="Times New Roman" w:hAnsi="Times New Roman"/>
                <w:bCs/>
              </w:rPr>
            </w:pPr>
            <w:r>
              <w:rPr>
                <w:rFonts w:ascii="Times New Roman" w:hAnsi="Times New Roman"/>
                <w:bCs/>
              </w:rPr>
              <w:t>216</w:t>
            </w:r>
          </w:p>
        </w:tc>
        <w:tc>
          <w:tcPr>
            <w:tcW w:w="6521" w:type="dxa"/>
            <w:vMerge/>
            <w:tcBorders>
              <w:left w:val="nil"/>
              <w:bottom w:val="single" w:sz="4" w:space="0" w:color="auto"/>
              <w:right w:val="single" w:sz="4" w:space="0" w:color="auto"/>
            </w:tcBorders>
          </w:tcPr>
          <w:p w:rsidR="00C62B98" w:rsidRPr="00305688" w:rsidRDefault="00C62B98" w:rsidP="00EE370E">
            <w:pPr>
              <w:spacing w:after="0" w:line="240" w:lineRule="auto"/>
              <w:ind w:left="6" w:hanging="6"/>
              <w:jc w:val="center"/>
              <w:rPr>
                <w:rFonts w:ascii="Times New Roman" w:hAnsi="Times New Roman"/>
                <w:b/>
              </w:rPr>
            </w:pPr>
          </w:p>
        </w:tc>
      </w:tr>
      <w:tr w:rsidR="00EE370E" w:rsidRPr="00305688" w:rsidTr="005B59DE">
        <w:trPr>
          <w:trHeight w:val="20"/>
        </w:trPr>
        <w:tc>
          <w:tcPr>
            <w:tcW w:w="2802" w:type="dxa"/>
          </w:tcPr>
          <w:p w:rsidR="00EE370E" w:rsidRPr="00661001" w:rsidRDefault="00C62B98" w:rsidP="00C62B98">
            <w:pPr>
              <w:suppressAutoHyphens/>
              <w:spacing w:after="0" w:line="240" w:lineRule="auto"/>
              <w:contextualSpacing/>
              <w:jc w:val="both"/>
              <w:rPr>
                <w:rFonts w:ascii="Times New Roman" w:hAnsi="Times New Roman"/>
                <w:sz w:val="24"/>
                <w:szCs w:val="24"/>
              </w:rPr>
            </w:pPr>
            <w:r w:rsidRPr="001741DE">
              <w:rPr>
                <w:rFonts w:ascii="Times New Roman" w:hAnsi="Times New Roman" w:cs="Times New Roman"/>
                <w:bCs/>
                <w:sz w:val="24"/>
                <w:szCs w:val="24"/>
              </w:rPr>
              <w:t>МДК</w:t>
            </w:r>
            <w:r>
              <w:rPr>
                <w:rFonts w:ascii="Times New Roman" w:hAnsi="Times New Roman" w:cs="Times New Roman"/>
                <w:bCs/>
                <w:sz w:val="24"/>
                <w:szCs w:val="24"/>
              </w:rPr>
              <w:t xml:space="preserve"> </w:t>
            </w:r>
            <w:r w:rsidRPr="001741DE">
              <w:rPr>
                <w:rFonts w:ascii="Times New Roman" w:hAnsi="Times New Roman" w:cs="Times New Roman"/>
                <w:bCs/>
                <w:sz w:val="24"/>
                <w:szCs w:val="24"/>
              </w:rPr>
              <w:t>03.01</w:t>
            </w:r>
            <w:r>
              <w:rPr>
                <w:rFonts w:ascii="Times New Roman" w:hAnsi="Times New Roman" w:cs="Times New Roman"/>
                <w:bCs/>
                <w:sz w:val="24"/>
                <w:szCs w:val="24"/>
              </w:rPr>
              <w:t xml:space="preserve"> </w:t>
            </w:r>
            <w:r w:rsidR="00EE370E" w:rsidRPr="00661001">
              <w:rPr>
                <w:rFonts w:ascii="Times New Roman" w:hAnsi="Times New Roman"/>
                <w:sz w:val="24"/>
                <w:szCs w:val="24"/>
              </w:rPr>
              <w:t>Теоретическая подготовка трактористов-машинистов категории "В", "С", "Д", "Е", "F" (ПДД,</w:t>
            </w:r>
            <w:r w:rsidR="00EE370E">
              <w:rPr>
                <w:rFonts w:ascii="Times New Roman" w:hAnsi="Times New Roman"/>
                <w:sz w:val="24"/>
                <w:szCs w:val="24"/>
              </w:rPr>
              <w:t xml:space="preserve"> </w:t>
            </w:r>
            <w:r w:rsidR="00EE370E" w:rsidRPr="00661001">
              <w:rPr>
                <w:rFonts w:ascii="Times New Roman" w:hAnsi="Times New Roman"/>
                <w:sz w:val="24"/>
                <w:szCs w:val="24"/>
              </w:rPr>
              <w:t>ОБД, Мед.</w:t>
            </w:r>
            <w:r>
              <w:rPr>
                <w:rFonts w:ascii="Times New Roman" w:hAnsi="Times New Roman"/>
                <w:sz w:val="24"/>
                <w:szCs w:val="24"/>
              </w:rPr>
              <w:t xml:space="preserve"> </w:t>
            </w:r>
            <w:r w:rsidR="00EE370E" w:rsidRPr="00661001">
              <w:rPr>
                <w:rFonts w:ascii="Times New Roman" w:hAnsi="Times New Roman"/>
                <w:sz w:val="24"/>
                <w:szCs w:val="24"/>
              </w:rPr>
              <w:t>помощь)</w:t>
            </w:r>
          </w:p>
        </w:tc>
        <w:tc>
          <w:tcPr>
            <w:tcW w:w="708" w:type="dxa"/>
            <w:tcBorders>
              <w:top w:val="single" w:sz="4" w:space="0" w:color="auto"/>
              <w:left w:val="nil"/>
              <w:bottom w:val="single" w:sz="4" w:space="0" w:color="auto"/>
              <w:right w:val="single" w:sz="4" w:space="0" w:color="auto"/>
            </w:tcBorders>
          </w:tcPr>
          <w:p w:rsidR="00EE370E" w:rsidRPr="001314C2" w:rsidRDefault="00C62B98" w:rsidP="00EE370E">
            <w:pPr>
              <w:spacing w:after="0" w:line="240" w:lineRule="auto"/>
              <w:ind w:left="6" w:hanging="6"/>
              <w:jc w:val="center"/>
              <w:rPr>
                <w:rFonts w:ascii="Times New Roman" w:hAnsi="Times New Roman"/>
                <w:bCs/>
              </w:rPr>
            </w:pPr>
            <w:r>
              <w:rPr>
                <w:rFonts w:ascii="Times New Roman" w:hAnsi="Times New Roman"/>
                <w:bCs/>
              </w:rPr>
              <w:t>128</w:t>
            </w:r>
          </w:p>
        </w:tc>
        <w:tc>
          <w:tcPr>
            <w:tcW w:w="6521" w:type="dxa"/>
            <w:tcBorders>
              <w:top w:val="single" w:sz="4" w:space="0" w:color="auto"/>
              <w:left w:val="nil"/>
              <w:bottom w:val="single" w:sz="4" w:space="0" w:color="auto"/>
              <w:right w:val="single" w:sz="4" w:space="0" w:color="auto"/>
            </w:tcBorders>
          </w:tcPr>
          <w:p w:rsidR="00EE370E" w:rsidRDefault="00EE370E" w:rsidP="00C62B98">
            <w:pPr>
              <w:spacing w:after="0" w:line="240" w:lineRule="auto"/>
              <w:ind w:left="6" w:hanging="6"/>
              <w:jc w:val="both"/>
              <w:rPr>
                <w:rFonts w:ascii="Times New Roman" w:eastAsia="Times New Roman" w:hAnsi="Times New Roman" w:cs="Times New Roman"/>
                <w:sz w:val="24"/>
                <w:szCs w:val="24"/>
              </w:rPr>
            </w:pPr>
            <w:r w:rsidRPr="003923E7">
              <w:rPr>
                <w:rFonts w:ascii="Times New Roman" w:eastAsia="Times New Roman" w:hAnsi="Times New Roman" w:cs="Times New Roman"/>
                <w:sz w:val="24"/>
                <w:szCs w:val="24"/>
              </w:rPr>
              <w:t>Для изучения разделов дисциплины специального цикла и подготовкой трактористов - машинистов, как объектов безопасного управления в рамках профессиональн</w:t>
            </w:r>
            <w:r w:rsidR="00C62B98">
              <w:rPr>
                <w:rFonts w:ascii="Times New Roman" w:eastAsia="Times New Roman" w:hAnsi="Times New Roman" w:cs="Times New Roman"/>
                <w:sz w:val="24"/>
                <w:szCs w:val="24"/>
              </w:rPr>
              <w:t>ых</w:t>
            </w:r>
            <w:r w:rsidRPr="003923E7">
              <w:rPr>
                <w:rFonts w:ascii="Times New Roman" w:eastAsia="Times New Roman" w:hAnsi="Times New Roman" w:cs="Times New Roman"/>
                <w:sz w:val="24"/>
                <w:szCs w:val="24"/>
              </w:rPr>
              <w:t xml:space="preserve"> компетенци</w:t>
            </w:r>
            <w:r w:rsidR="00C62B98">
              <w:rPr>
                <w:rFonts w:ascii="Times New Roman" w:eastAsia="Times New Roman" w:hAnsi="Times New Roman" w:cs="Times New Roman"/>
                <w:sz w:val="24"/>
                <w:szCs w:val="24"/>
              </w:rPr>
              <w:t>й:</w:t>
            </w:r>
          </w:p>
          <w:p w:rsidR="00C62B98" w:rsidRPr="00315F34" w:rsidRDefault="00C62B98" w:rsidP="00C62B98">
            <w:pPr>
              <w:spacing w:after="0" w:line="240" w:lineRule="auto"/>
              <w:jc w:val="both"/>
              <w:rPr>
                <w:rFonts w:ascii="Times New Roman" w:hAnsi="Times New Roman"/>
                <w:color w:val="7030A0"/>
                <w:sz w:val="24"/>
                <w:szCs w:val="24"/>
              </w:rPr>
            </w:pPr>
            <w:r w:rsidRPr="002775D5">
              <w:rPr>
                <w:rFonts w:ascii="Times New Roman" w:hAnsi="Times New Roman"/>
                <w:sz w:val="24"/>
                <w:szCs w:val="24"/>
              </w:rPr>
              <w:t>ПК 2.</w:t>
            </w:r>
            <w:r>
              <w:rPr>
                <w:rFonts w:ascii="Times New Roman" w:hAnsi="Times New Roman"/>
                <w:sz w:val="24"/>
                <w:szCs w:val="24"/>
              </w:rPr>
              <w:t>1</w:t>
            </w:r>
            <w:r w:rsidRPr="002775D5">
              <w:rPr>
                <w:rFonts w:ascii="Times New Roman" w:hAnsi="Times New Roman"/>
                <w:sz w:val="24"/>
                <w:szCs w:val="24"/>
              </w:rPr>
              <w:t xml:space="preserve"> Управлять тракторами и самоходными машинами категории «В», «С», «D», «Е», «F» в соответствии с правилами дорожного движения</w:t>
            </w:r>
            <w:r>
              <w:rPr>
                <w:rFonts w:ascii="Times New Roman" w:hAnsi="Times New Roman"/>
                <w:sz w:val="24"/>
                <w:szCs w:val="24"/>
              </w:rPr>
              <w:t>;</w:t>
            </w:r>
          </w:p>
          <w:p w:rsidR="00C62B98" w:rsidRPr="00315F34" w:rsidRDefault="00C62B98" w:rsidP="00C62B98">
            <w:pPr>
              <w:spacing w:after="0" w:line="240" w:lineRule="auto"/>
              <w:jc w:val="both"/>
              <w:rPr>
                <w:rFonts w:ascii="Times New Roman" w:hAnsi="Times New Roman"/>
                <w:color w:val="7030A0"/>
                <w:sz w:val="24"/>
                <w:szCs w:val="24"/>
              </w:rPr>
            </w:pPr>
            <w:r w:rsidRPr="00C5303B">
              <w:rPr>
                <w:rFonts w:ascii="Times New Roman" w:hAnsi="Times New Roman"/>
                <w:sz w:val="24"/>
                <w:szCs w:val="24"/>
              </w:rPr>
              <w:t>ПК</w:t>
            </w:r>
            <w:r w:rsidRPr="00C5303B">
              <w:rPr>
                <w:rFonts w:ascii="Times New Roman" w:hAnsi="Times New Roman"/>
                <w:spacing w:val="11"/>
                <w:sz w:val="24"/>
                <w:szCs w:val="24"/>
              </w:rPr>
              <w:t xml:space="preserve"> </w:t>
            </w:r>
            <w:r w:rsidRPr="00C5303B">
              <w:rPr>
                <w:rFonts w:ascii="Times New Roman" w:hAnsi="Times New Roman"/>
                <w:sz w:val="24"/>
                <w:szCs w:val="24"/>
              </w:rPr>
              <w:t>2.2.</w:t>
            </w:r>
            <w:r w:rsidRPr="00C5303B">
              <w:rPr>
                <w:sz w:val="24"/>
              </w:rPr>
              <w:t xml:space="preserve"> </w:t>
            </w:r>
            <w:r w:rsidRPr="007D436D">
              <w:rPr>
                <w:rFonts w:ascii="Times New Roman" w:hAnsi="Times New Roman" w:cs="Times New Roman"/>
                <w:sz w:val="24"/>
              </w:rPr>
              <w:t>Осуществлять</w:t>
            </w:r>
            <w:r w:rsidRPr="007D436D">
              <w:rPr>
                <w:rFonts w:ascii="Times New Roman" w:hAnsi="Times New Roman" w:cs="Times New Roman"/>
                <w:spacing w:val="58"/>
                <w:sz w:val="24"/>
              </w:rPr>
              <w:t xml:space="preserve"> </w:t>
            </w:r>
            <w:r w:rsidRPr="007D436D">
              <w:rPr>
                <w:rFonts w:ascii="Times New Roman" w:hAnsi="Times New Roman" w:cs="Times New Roman"/>
                <w:sz w:val="24"/>
              </w:rPr>
              <w:t>подбор</w:t>
            </w:r>
            <w:r w:rsidRPr="007D436D">
              <w:rPr>
                <w:rFonts w:ascii="Times New Roman" w:hAnsi="Times New Roman" w:cs="Times New Roman"/>
                <w:spacing w:val="36"/>
                <w:sz w:val="24"/>
              </w:rPr>
              <w:t xml:space="preserve"> </w:t>
            </w:r>
            <w:r w:rsidRPr="007D436D">
              <w:rPr>
                <w:rFonts w:ascii="Times New Roman" w:hAnsi="Times New Roman" w:cs="Times New Roman"/>
                <w:sz w:val="24"/>
              </w:rPr>
              <w:t>режимов</w:t>
            </w:r>
            <w:r w:rsidRPr="007D436D">
              <w:rPr>
                <w:rFonts w:ascii="Times New Roman" w:hAnsi="Times New Roman" w:cs="Times New Roman"/>
                <w:spacing w:val="39"/>
                <w:sz w:val="24"/>
              </w:rPr>
              <w:t xml:space="preserve"> </w:t>
            </w:r>
            <w:r w:rsidRPr="007D436D">
              <w:rPr>
                <w:rFonts w:ascii="Times New Roman" w:hAnsi="Times New Roman" w:cs="Times New Roman"/>
                <w:sz w:val="24"/>
              </w:rPr>
              <w:t>работы,</w:t>
            </w:r>
            <w:r w:rsidRPr="007D436D">
              <w:rPr>
                <w:rFonts w:ascii="Times New Roman" w:hAnsi="Times New Roman" w:cs="Times New Roman"/>
                <w:spacing w:val="61"/>
                <w:sz w:val="24"/>
              </w:rPr>
              <w:t xml:space="preserve"> </w:t>
            </w:r>
            <w:r w:rsidRPr="007D436D">
              <w:rPr>
                <w:rFonts w:ascii="Times New Roman" w:hAnsi="Times New Roman" w:cs="Times New Roman"/>
                <w:sz w:val="24"/>
              </w:rPr>
              <w:t>выбор</w:t>
            </w:r>
            <w:r w:rsidRPr="007D436D">
              <w:rPr>
                <w:rFonts w:ascii="Times New Roman" w:hAnsi="Times New Roman" w:cs="Times New Roman"/>
                <w:spacing w:val="41"/>
                <w:sz w:val="24"/>
              </w:rPr>
              <w:t xml:space="preserve"> </w:t>
            </w:r>
            <w:r w:rsidRPr="007D436D">
              <w:rPr>
                <w:rFonts w:ascii="Times New Roman" w:hAnsi="Times New Roman" w:cs="Times New Roman"/>
                <w:sz w:val="24"/>
              </w:rPr>
              <w:t>и</w:t>
            </w:r>
            <w:r w:rsidRPr="007D436D">
              <w:rPr>
                <w:rFonts w:ascii="Times New Roman" w:hAnsi="Times New Roman" w:cs="Times New Roman"/>
                <w:spacing w:val="31"/>
                <w:sz w:val="24"/>
              </w:rPr>
              <w:t xml:space="preserve"> </w:t>
            </w:r>
            <w:r w:rsidRPr="007D436D">
              <w:rPr>
                <w:rFonts w:ascii="Times New Roman" w:hAnsi="Times New Roman" w:cs="Times New Roman"/>
                <w:sz w:val="24"/>
              </w:rPr>
              <w:t>обоснование</w:t>
            </w:r>
            <w:r w:rsidRPr="007D436D">
              <w:rPr>
                <w:rFonts w:ascii="Times New Roman" w:hAnsi="Times New Roman" w:cs="Times New Roman"/>
                <w:spacing w:val="61"/>
                <w:sz w:val="24"/>
              </w:rPr>
              <w:t xml:space="preserve"> </w:t>
            </w:r>
            <w:r w:rsidRPr="007D436D">
              <w:rPr>
                <w:rFonts w:ascii="Times New Roman" w:hAnsi="Times New Roman" w:cs="Times New Roman"/>
                <w:sz w:val="24"/>
              </w:rPr>
              <w:t>способа движения</w:t>
            </w:r>
            <w:r w:rsidRPr="007D436D">
              <w:rPr>
                <w:rFonts w:ascii="Times New Roman" w:hAnsi="Times New Roman" w:cs="Times New Roman"/>
                <w:spacing w:val="29"/>
                <w:sz w:val="24"/>
              </w:rPr>
              <w:t xml:space="preserve"> </w:t>
            </w:r>
            <w:r w:rsidRPr="007D436D">
              <w:rPr>
                <w:rFonts w:ascii="Times New Roman" w:hAnsi="Times New Roman" w:cs="Times New Roman"/>
                <w:sz w:val="24"/>
              </w:rPr>
              <w:t>машинно-тракторного агрегата</w:t>
            </w:r>
            <w:r w:rsidRPr="007D436D">
              <w:rPr>
                <w:rFonts w:ascii="Times New Roman" w:hAnsi="Times New Roman" w:cs="Times New Roman"/>
                <w:spacing w:val="-1"/>
                <w:sz w:val="24"/>
              </w:rPr>
              <w:t xml:space="preserve"> </w:t>
            </w:r>
            <w:r w:rsidRPr="007D436D">
              <w:rPr>
                <w:rFonts w:ascii="Times New Roman" w:hAnsi="Times New Roman" w:cs="Times New Roman"/>
                <w:sz w:val="24"/>
              </w:rPr>
              <w:t>в</w:t>
            </w:r>
            <w:r w:rsidRPr="007D436D">
              <w:rPr>
                <w:rFonts w:ascii="Times New Roman" w:hAnsi="Times New Roman" w:cs="Times New Roman"/>
                <w:spacing w:val="7"/>
                <w:sz w:val="24"/>
              </w:rPr>
              <w:t xml:space="preserve"> </w:t>
            </w:r>
            <w:r w:rsidRPr="007D436D">
              <w:rPr>
                <w:rFonts w:ascii="Times New Roman" w:hAnsi="Times New Roman" w:cs="Times New Roman"/>
                <w:sz w:val="24"/>
              </w:rPr>
              <w:t>соответствии</w:t>
            </w:r>
            <w:r w:rsidRPr="007D436D">
              <w:rPr>
                <w:rFonts w:ascii="Times New Roman" w:hAnsi="Times New Roman" w:cs="Times New Roman"/>
                <w:spacing w:val="34"/>
                <w:sz w:val="24"/>
              </w:rPr>
              <w:t xml:space="preserve"> </w:t>
            </w:r>
            <w:r w:rsidRPr="007D436D">
              <w:rPr>
                <w:rFonts w:ascii="Times New Roman" w:hAnsi="Times New Roman" w:cs="Times New Roman"/>
                <w:sz w:val="24"/>
              </w:rPr>
              <w:t>с</w:t>
            </w:r>
            <w:r w:rsidRPr="007D436D">
              <w:rPr>
                <w:rFonts w:ascii="Times New Roman" w:hAnsi="Times New Roman" w:cs="Times New Roman"/>
                <w:spacing w:val="-6"/>
                <w:sz w:val="24"/>
              </w:rPr>
              <w:t xml:space="preserve"> </w:t>
            </w:r>
            <w:r w:rsidRPr="007D436D">
              <w:rPr>
                <w:rFonts w:ascii="Times New Roman" w:hAnsi="Times New Roman" w:cs="Times New Roman"/>
                <w:sz w:val="24"/>
              </w:rPr>
              <w:t>условиями</w:t>
            </w:r>
            <w:r w:rsidRPr="007D436D">
              <w:rPr>
                <w:rFonts w:ascii="Times New Roman" w:hAnsi="Times New Roman" w:cs="Times New Roman"/>
                <w:spacing w:val="33"/>
                <w:sz w:val="24"/>
              </w:rPr>
              <w:t xml:space="preserve"> </w:t>
            </w:r>
            <w:r w:rsidRPr="007D436D">
              <w:rPr>
                <w:rFonts w:ascii="Times New Roman" w:hAnsi="Times New Roman" w:cs="Times New Roman"/>
                <w:sz w:val="24"/>
              </w:rPr>
              <w:t>работы</w:t>
            </w:r>
            <w:r>
              <w:rPr>
                <w:rFonts w:ascii="Times New Roman" w:hAnsi="Times New Roman" w:cs="Times New Roman"/>
                <w:sz w:val="24"/>
              </w:rPr>
              <w:t>;</w:t>
            </w:r>
          </w:p>
          <w:p w:rsidR="00C62B98" w:rsidRPr="00C62B98" w:rsidRDefault="00C62B98" w:rsidP="00C62B98">
            <w:pPr>
              <w:spacing w:after="0" w:line="240" w:lineRule="auto"/>
              <w:ind w:left="6" w:hanging="6"/>
              <w:jc w:val="both"/>
              <w:rPr>
                <w:rFonts w:ascii="Times New Roman" w:hAnsi="Times New Roman" w:cs="Times New Roman"/>
                <w:b/>
                <w:sz w:val="24"/>
                <w:szCs w:val="24"/>
              </w:rPr>
            </w:pPr>
            <w:r w:rsidRPr="00C62B98">
              <w:rPr>
                <w:rFonts w:ascii="Times New Roman" w:hAnsi="Times New Roman" w:cs="Times New Roman"/>
                <w:sz w:val="24"/>
                <w:szCs w:val="24"/>
              </w:rPr>
              <w:t>ПК</w:t>
            </w:r>
            <w:r w:rsidRPr="00C62B98">
              <w:rPr>
                <w:rFonts w:ascii="Times New Roman" w:hAnsi="Times New Roman" w:cs="Times New Roman"/>
                <w:spacing w:val="17"/>
                <w:sz w:val="24"/>
                <w:szCs w:val="24"/>
              </w:rPr>
              <w:t xml:space="preserve"> </w:t>
            </w:r>
            <w:r w:rsidRPr="00C62B98">
              <w:rPr>
                <w:rFonts w:ascii="Times New Roman" w:hAnsi="Times New Roman" w:cs="Times New Roman"/>
                <w:sz w:val="24"/>
                <w:szCs w:val="24"/>
              </w:rPr>
              <w:t>2.3. Выполнять</w:t>
            </w:r>
            <w:r w:rsidRPr="00C62B98">
              <w:rPr>
                <w:rFonts w:ascii="Times New Roman" w:hAnsi="Times New Roman" w:cs="Times New Roman"/>
                <w:spacing w:val="55"/>
                <w:sz w:val="24"/>
                <w:szCs w:val="24"/>
              </w:rPr>
              <w:t xml:space="preserve"> </w:t>
            </w:r>
            <w:r w:rsidRPr="00C62B98">
              <w:rPr>
                <w:rFonts w:ascii="Times New Roman" w:hAnsi="Times New Roman" w:cs="Times New Roman"/>
                <w:sz w:val="24"/>
                <w:szCs w:val="24"/>
              </w:rPr>
              <w:t>работы</w:t>
            </w:r>
            <w:r w:rsidRPr="00C62B98">
              <w:rPr>
                <w:rFonts w:ascii="Times New Roman" w:hAnsi="Times New Roman" w:cs="Times New Roman"/>
                <w:spacing w:val="64"/>
                <w:sz w:val="24"/>
                <w:szCs w:val="24"/>
              </w:rPr>
              <w:t xml:space="preserve"> </w:t>
            </w:r>
            <w:r w:rsidRPr="00C62B98">
              <w:rPr>
                <w:rFonts w:ascii="Times New Roman" w:hAnsi="Times New Roman" w:cs="Times New Roman"/>
                <w:sz w:val="24"/>
                <w:szCs w:val="24"/>
              </w:rPr>
              <w:t>на</w:t>
            </w:r>
            <w:r w:rsidRPr="00C62B98">
              <w:rPr>
                <w:rFonts w:ascii="Times New Roman" w:hAnsi="Times New Roman" w:cs="Times New Roman"/>
                <w:spacing w:val="42"/>
                <w:sz w:val="24"/>
                <w:szCs w:val="24"/>
              </w:rPr>
              <w:t xml:space="preserve"> </w:t>
            </w:r>
            <w:r w:rsidRPr="00C62B98">
              <w:rPr>
                <w:rFonts w:ascii="Times New Roman" w:hAnsi="Times New Roman" w:cs="Times New Roman"/>
                <w:sz w:val="24"/>
                <w:szCs w:val="24"/>
              </w:rPr>
              <w:t>машинно-тракторном</w:t>
            </w:r>
            <w:r w:rsidRPr="00C62B98">
              <w:rPr>
                <w:rFonts w:ascii="Times New Roman" w:hAnsi="Times New Roman" w:cs="Times New Roman"/>
                <w:spacing w:val="27"/>
                <w:sz w:val="24"/>
                <w:szCs w:val="24"/>
              </w:rPr>
              <w:t xml:space="preserve"> </w:t>
            </w:r>
            <w:r w:rsidRPr="00C62B98">
              <w:rPr>
                <w:rFonts w:ascii="Times New Roman" w:hAnsi="Times New Roman" w:cs="Times New Roman"/>
                <w:sz w:val="24"/>
                <w:szCs w:val="24"/>
              </w:rPr>
              <w:t>агрегате</w:t>
            </w:r>
            <w:r w:rsidRPr="00C62B98">
              <w:rPr>
                <w:rFonts w:ascii="Times New Roman" w:hAnsi="Times New Roman" w:cs="Times New Roman"/>
                <w:spacing w:val="43"/>
                <w:sz w:val="24"/>
                <w:szCs w:val="24"/>
              </w:rPr>
              <w:t xml:space="preserve"> </w:t>
            </w:r>
            <w:r w:rsidRPr="00C62B98">
              <w:rPr>
                <w:rFonts w:ascii="Times New Roman" w:hAnsi="Times New Roman" w:cs="Times New Roman"/>
                <w:sz w:val="24"/>
                <w:szCs w:val="24"/>
              </w:rPr>
              <w:t>в</w:t>
            </w:r>
            <w:r w:rsidRPr="00C62B98">
              <w:rPr>
                <w:rFonts w:ascii="Times New Roman" w:hAnsi="Times New Roman" w:cs="Times New Roman"/>
                <w:spacing w:val="36"/>
                <w:sz w:val="24"/>
                <w:szCs w:val="24"/>
              </w:rPr>
              <w:t xml:space="preserve"> </w:t>
            </w:r>
            <w:r w:rsidRPr="00C62B98">
              <w:rPr>
                <w:rFonts w:ascii="Times New Roman" w:hAnsi="Times New Roman" w:cs="Times New Roman"/>
                <w:sz w:val="24"/>
                <w:szCs w:val="24"/>
              </w:rPr>
              <w:t>соответствии</w:t>
            </w:r>
            <w:r w:rsidRPr="00C62B98">
              <w:rPr>
                <w:rFonts w:ascii="Times New Roman" w:hAnsi="Times New Roman" w:cs="Times New Roman"/>
                <w:spacing w:val="7"/>
                <w:sz w:val="24"/>
                <w:szCs w:val="24"/>
              </w:rPr>
              <w:t xml:space="preserve"> </w:t>
            </w:r>
            <w:r w:rsidRPr="00C62B98">
              <w:rPr>
                <w:rFonts w:ascii="Times New Roman" w:hAnsi="Times New Roman" w:cs="Times New Roman"/>
                <w:sz w:val="24"/>
                <w:szCs w:val="24"/>
              </w:rPr>
              <w:t>с требованиями</w:t>
            </w:r>
            <w:r w:rsidRPr="00C62B98">
              <w:rPr>
                <w:rFonts w:ascii="Times New Roman" w:hAnsi="Times New Roman" w:cs="Times New Roman"/>
                <w:spacing w:val="30"/>
                <w:sz w:val="24"/>
                <w:szCs w:val="24"/>
              </w:rPr>
              <w:t xml:space="preserve"> </w:t>
            </w:r>
            <w:r w:rsidRPr="00C62B98">
              <w:rPr>
                <w:rFonts w:ascii="Times New Roman" w:hAnsi="Times New Roman" w:cs="Times New Roman"/>
                <w:sz w:val="24"/>
                <w:szCs w:val="24"/>
              </w:rPr>
              <w:t>правил</w:t>
            </w:r>
            <w:r w:rsidRPr="00C62B98">
              <w:rPr>
                <w:rFonts w:ascii="Times New Roman" w:hAnsi="Times New Roman" w:cs="Times New Roman"/>
                <w:spacing w:val="18"/>
                <w:sz w:val="24"/>
                <w:szCs w:val="24"/>
              </w:rPr>
              <w:t xml:space="preserve"> </w:t>
            </w:r>
            <w:r w:rsidRPr="00C62B98">
              <w:rPr>
                <w:rFonts w:ascii="Times New Roman" w:hAnsi="Times New Roman" w:cs="Times New Roman"/>
                <w:sz w:val="24"/>
                <w:szCs w:val="24"/>
              </w:rPr>
              <w:t>техники</w:t>
            </w:r>
            <w:r w:rsidRPr="00C62B98">
              <w:rPr>
                <w:rFonts w:ascii="Times New Roman" w:hAnsi="Times New Roman" w:cs="Times New Roman"/>
                <w:spacing w:val="29"/>
                <w:sz w:val="24"/>
                <w:szCs w:val="24"/>
              </w:rPr>
              <w:t xml:space="preserve"> </w:t>
            </w:r>
            <w:r w:rsidRPr="00C62B98">
              <w:rPr>
                <w:rFonts w:ascii="Times New Roman" w:hAnsi="Times New Roman" w:cs="Times New Roman"/>
                <w:sz w:val="24"/>
                <w:szCs w:val="24"/>
              </w:rPr>
              <w:t>безопасности</w:t>
            </w:r>
            <w:r w:rsidRPr="00C62B98">
              <w:rPr>
                <w:rFonts w:ascii="Times New Roman" w:hAnsi="Times New Roman" w:cs="Times New Roman"/>
                <w:spacing w:val="34"/>
                <w:sz w:val="24"/>
                <w:szCs w:val="24"/>
              </w:rPr>
              <w:t xml:space="preserve"> </w:t>
            </w:r>
            <w:r w:rsidRPr="00C62B98">
              <w:rPr>
                <w:rFonts w:ascii="Times New Roman" w:hAnsi="Times New Roman" w:cs="Times New Roman"/>
                <w:sz w:val="24"/>
                <w:szCs w:val="24"/>
              </w:rPr>
              <w:t>и</w:t>
            </w:r>
            <w:r w:rsidRPr="00C62B98">
              <w:rPr>
                <w:rFonts w:ascii="Times New Roman" w:hAnsi="Times New Roman" w:cs="Times New Roman"/>
                <w:spacing w:val="9"/>
                <w:sz w:val="24"/>
                <w:szCs w:val="24"/>
              </w:rPr>
              <w:t xml:space="preserve"> </w:t>
            </w:r>
            <w:r w:rsidRPr="00C62B98">
              <w:rPr>
                <w:rFonts w:ascii="Times New Roman" w:hAnsi="Times New Roman" w:cs="Times New Roman"/>
                <w:sz w:val="24"/>
                <w:szCs w:val="24"/>
              </w:rPr>
              <w:t>охраны</w:t>
            </w:r>
            <w:r w:rsidRPr="00C62B98">
              <w:rPr>
                <w:rFonts w:ascii="Times New Roman" w:hAnsi="Times New Roman" w:cs="Times New Roman"/>
                <w:spacing w:val="16"/>
                <w:sz w:val="24"/>
                <w:szCs w:val="24"/>
              </w:rPr>
              <w:t xml:space="preserve"> </w:t>
            </w:r>
            <w:r w:rsidRPr="00C62B98">
              <w:rPr>
                <w:rFonts w:ascii="Times New Roman" w:hAnsi="Times New Roman" w:cs="Times New Roman"/>
                <w:sz w:val="24"/>
                <w:szCs w:val="24"/>
              </w:rPr>
              <w:t>труда</w:t>
            </w:r>
          </w:p>
        </w:tc>
      </w:tr>
      <w:tr w:rsidR="00EE370E" w:rsidRPr="00305688" w:rsidTr="005B59DE">
        <w:trPr>
          <w:trHeight w:val="20"/>
        </w:trPr>
        <w:tc>
          <w:tcPr>
            <w:tcW w:w="2802" w:type="dxa"/>
            <w:vAlign w:val="center"/>
          </w:tcPr>
          <w:p w:rsidR="00EE370E" w:rsidRPr="00661001" w:rsidRDefault="00EE370E" w:rsidP="00EE370E">
            <w:pPr>
              <w:suppressAutoHyphens/>
              <w:spacing w:after="0" w:line="240" w:lineRule="auto"/>
              <w:contextualSpacing/>
              <w:jc w:val="both"/>
              <w:rPr>
                <w:rFonts w:ascii="Times New Roman" w:hAnsi="Times New Roman"/>
                <w:b/>
                <w:sz w:val="24"/>
                <w:szCs w:val="24"/>
              </w:rPr>
            </w:pPr>
          </w:p>
        </w:tc>
        <w:tc>
          <w:tcPr>
            <w:tcW w:w="708" w:type="dxa"/>
            <w:tcBorders>
              <w:top w:val="single" w:sz="4" w:space="0" w:color="auto"/>
              <w:left w:val="nil"/>
              <w:bottom w:val="single" w:sz="4" w:space="0" w:color="auto"/>
              <w:right w:val="single" w:sz="4" w:space="0" w:color="auto"/>
            </w:tcBorders>
          </w:tcPr>
          <w:p w:rsidR="00EE370E" w:rsidRPr="00305688" w:rsidRDefault="00C62B98" w:rsidP="00C62B98">
            <w:pPr>
              <w:spacing w:after="0" w:line="240" w:lineRule="auto"/>
              <w:ind w:left="6" w:hanging="6"/>
              <w:jc w:val="center"/>
              <w:rPr>
                <w:rFonts w:ascii="Times New Roman" w:hAnsi="Times New Roman"/>
                <w:b/>
                <w:bCs/>
              </w:rPr>
            </w:pPr>
            <w:r>
              <w:rPr>
                <w:rFonts w:ascii="Times New Roman" w:hAnsi="Times New Roman"/>
                <w:b/>
                <w:bCs/>
              </w:rPr>
              <w:t>12</w:t>
            </w:r>
            <w:r w:rsidR="00EE370E">
              <w:rPr>
                <w:rFonts w:ascii="Times New Roman" w:hAnsi="Times New Roman"/>
                <w:b/>
                <w:bCs/>
              </w:rPr>
              <w:t>9</w:t>
            </w:r>
            <w:r>
              <w:rPr>
                <w:rFonts w:ascii="Times New Roman" w:hAnsi="Times New Roman"/>
                <w:b/>
                <w:bCs/>
              </w:rPr>
              <w:t>6</w:t>
            </w:r>
          </w:p>
        </w:tc>
        <w:tc>
          <w:tcPr>
            <w:tcW w:w="6521" w:type="dxa"/>
            <w:tcBorders>
              <w:top w:val="single" w:sz="4" w:space="0" w:color="auto"/>
              <w:left w:val="nil"/>
              <w:bottom w:val="single" w:sz="4" w:space="0" w:color="auto"/>
              <w:right w:val="single" w:sz="4" w:space="0" w:color="auto"/>
            </w:tcBorders>
          </w:tcPr>
          <w:p w:rsidR="00EE370E" w:rsidRPr="00305688" w:rsidRDefault="00475249" w:rsidP="00475249">
            <w:pPr>
              <w:spacing w:after="0" w:line="240" w:lineRule="auto"/>
              <w:ind w:left="6" w:hanging="6"/>
              <w:rPr>
                <w:rFonts w:ascii="Times New Roman" w:hAnsi="Times New Roman"/>
                <w:b/>
              </w:rPr>
            </w:pPr>
            <w:r w:rsidRPr="00661001">
              <w:rPr>
                <w:rFonts w:ascii="Times New Roman" w:hAnsi="Times New Roman"/>
                <w:b/>
                <w:sz w:val="24"/>
                <w:szCs w:val="24"/>
              </w:rPr>
              <w:t>Всего вариативной части</w:t>
            </w:r>
          </w:p>
        </w:tc>
      </w:tr>
    </w:tbl>
    <w:p w:rsidR="001E6698" w:rsidRDefault="001E6698" w:rsidP="001E6698">
      <w:pPr>
        <w:spacing w:after="0"/>
        <w:ind w:firstLine="567"/>
        <w:jc w:val="center"/>
        <w:rPr>
          <w:rFonts w:ascii="Times New Roman" w:eastAsia="Times New Roman" w:hAnsi="Times New Roman" w:cs="Times New Roman"/>
          <w:sz w:val="24"/>
          <w:szCs w:val="24"/>
        </w:rPr>
      </w:pPr>
    </w:p>
    <w:p w:rsidR="00E42D76" w:rsidRDefault="00E42D76" w:rsidP="001E6698">
      <w:pPr>
        <w:spacing w:after="0"/>
        <w:ind w:firstLine="709"/>
        <w:jc w:val="both"/>
        <w:rPr>
          <w:rFonts w:ascii="Times New Roman" w:eastAsia="Times New Roman" w:hAnsi="Times New Roman" w:cs="Times New Roman"/>
          <w:sz w:val="24"/>
          <w:szCs w:val="24"/>
        </w:rPr>
        <w:sectPr w:rsidR="00E42D76" w:rsidSect="00413932">
          <w:footerReference w:type="even" r:id="rId8"/>
          <w:footerReference w:type="default" r:id="rId9"/>
          <w:pgSz w:w="11906" w:h="16838"/>
          <w:pgMar w:top="993" w:right="720" w:bottom="720" w:left="1418" w:header="709" w:footer="709" w:gutter="0"/>
          <w:pgNumType w:start="3"/>
          <w:cols w:space="708"/>
          <w:docGrid w:linePitch="360"/>
        </w:sectPr>
      </w:pPr>
    </w:p>
    <w:p w:rsidR="00695007" w:rsidRPr="00E51BF2" w:rsidRDefault="00695007" w:rsidP="007A5355">
      <w:pPr>
        <w:pStyle w:val="afffffe"/>
        <w:ind w:firstLine="709"/>
        <w:jc w:val="left"/>
        <w:rPr>
          <w:rFonts w:ascii="Times New Roman" w:hAnsi="Times New Roman"/>
          <w:bCs/>
        </w:rPr>
      </w:pPr>
      <w:r w:rsidRPr="00E51BF2">
        <w:rPr>
          <w:rFonts w:ascii="Times New Roman" w:hAnsi="Times New Roman"/>
          <w:bCs/>
        </w:rPr>
        <w:lastRenderedPageBreak/>
        <w:t>5.</w:t>
      </w:r>
      <w:r w:rsidR="001E6698" w:rsidRPr="00E51BF2">
        <w:rPr>
          <w:rFonts w:ascii="Times New Roman" w:hAnsi="Times New Roman"/>
          <w:bCs/>
        </w:rPr>
        <w:t>4</w:t>
      </w:r>
      <w:r w:rsidRPr="00E51BF2">
        <w:rPr>
          <w:rFonts w:ascii="Times New Roman" w:hAnsi="Times New Roman"/>
          <w:bCs/>
        </w:rPr>
        <w:t>. Программа воспитания</w:t>
      </w:r>
      <w:bookmarkEnd w:id="12"/>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.1. </w:t>
      </w:r>
      <w:proofErr w:type="gramStart"/>
      <w:r w:rsidRPr="00315F34">
        <w:rPr>
          <w:rFonts w:ascii="Times New Roman" w:hAnsi="Times New Roman"/>
          <w:sz w:val="24"/>
          <w:szCs w:val="24"/>
        </w:rPr>
        <w:t>Цели и задачи воспитания</w:t>
      </w:r>
      <w:proofErr w:type="gramEnd"/>
      <w:r w:rsidRPr="00315F34">
        <w:rPr>
          <w:rFonts w:ascii="Times New Roman" w:hAnsi="Times New Roman"/>
          <w:sz w:val="24"/>
          <w:szCs w:val="24"/>
        </w:rPr>
        <w:t xml:space="preserve"> обучающихся при освоении ими образовательной программы:</w:t>
      </w:r>
    </w:p>
    <w:p w:rsidR="005C69EB" w:rsidRPr="0001358E" w:rsidRDefault="005C69EB" w:rsidP="005C69EB">
      <w:pPr>
        <w:suppressAutoHyphens/>
        <w:spacing w:after="0"/>
        <w:ind w:firstLine="709"/>
        <w:jc w:val="both"/>
        <w:rPr>
          <w:rFonts w:ascii="Times New Roman" w:hAnsi="Times New Roman"/>
          <w:sz w:val="24"/>
          <w:szCs w:val="24"/>
        </w:rPr>
      </w:pPr>
      <w:r w:rsidRPr="0001358E">
        <w:rPr>
          <w:rFonts w:ascii="Times New Roman" w:hAnsi="Times New Roman"/>
          <w:sz w:val="24"/>
          <w:szCs w:val="24"/>
        </w:rPr>
        <w:t>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служащих/специалистов среднего звена, определенных отраслевыми требованиями (корпоративной культурой).</w:t>
      </w:r>
    </w:p>
    <w:p w:rsidR="005C69EB" w:rsidRPr="0001358E" w:rsidRDefault="005C69EB" w:rsidP="005C69EB">
      <w:pPr>
        <w:suppressAutoHyphens/>
        <w:spacing w:after="0"/>
        <w:ind w:firstLine="709"/>
        <w:jc w:val="both"/>
        <w:rPr>
          <w:rFonts w:ascii="Times New Roman" w:hAnsi="Times New Roman"/>
          <w:sz w:val="24"/>
          <w:szCs w:val="24"/>
        </w:rPr>
      </w:pPr>
      <w:r w:rsidRPr="0001358E">
        <w:rPr>
          <w:rFonts w:ascii="Times New Roman" w:hAnsi="Times New Roman"/>
          <w:sz w:val="24"/>
          <w:szCs w:val="24"/>
        </w:rPr>
        <w:t xml:space="preserve">Задачи: </w:t>
      </w:r>
    </w:p>
    <w:p w:rsidR="005C69EB" w:rsidRPr="0001358E" w:rsidRDefault="005C69EB" w:rsidP="00413932">
      <w:pPr>
        <w:suppressAutoHyphens/>
        <w:spacing w:after="0"/>
        <w:jc w:val="both"/>
        <w:rPr>
          <w:rFonts w:ascii="Times New Roman" w:hAnsi="Times New Roman"/>
          <w:sz w:val="24"/>
          <w:szCs w:val="24"/>
        </w:rPr>
      </w:pPr>
      <w:r w:rsidRPr="0001358E">
        <w:rPr>
          <w:rFonts w:ascii="Times New Roman" w:hAnsi="Times New Roman"/>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5C69EB" w:rsidRPr="0001358E" w:rsidRDefault="005C69EB" w:rsidP="00413932">
      <w:pPr>
        <w:suppressAutoHyphens/>
        <w:spacing w:after="0"/>
        <w:jc w:val="both"/>
        <w:rPr>
          <w:rFonts w:ascii="Times New Roman" w:hAnsi="Times New Roman"/>
          <w:sz w:val="24"/>
          <w:szCs w:val="24"/>
        </w:rPr>
      </w:pPr>
      <w:r w:rsidRPr="0001358E">
        <w:rPr>
          <w:rFonts w:ascii="Times New Roman" w:hAnsi="Times New Roman"/>
          <w:sz w:val="24"/>
          <w:szCs w:val="24"/>
        </w:rPr>
        <w:t>– организация всех видов деятельности, вовлекающей обучающихся в общественно-ценностные социализирующие отношения;</w:t>
      </w:r>
    </w:p>
    <w:p w:rsidR="005C69EB" w:rsidRPr="0001358E" w:rsidRDefault="005C69EB" w:rsidP="00413932">
      <w:pPr>
        <w:suppressAutoHyphens/>
        <w:spacing w:after="0"/>
        <w:jc w:val="both"/>
        <w:rPr>
          <w:rFonts w:ascii="Times New Roman" w:hAnsi="Times New Roman"/>
          <w:sz w:val="24"/>
          <w:szCs w:val="24"/>
        </w:rPr>
      </w:pPr>
      <w:r w:rsidRPr="0001358E">
        <w:rPr>
          <w:rFonts w:ascii="Times New Roman" w:hAnsi="Times New Roman"/>
          <w:sz w:val="24"/>
          <w:szCs w:val="24"/>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C69EB" w:rsidRPr="0001358E" w:rsidRDefault="005C69EB" w:rsidP="00413932">
      <w:pPr>
        <w:suppressAutoHyphens/>
        <w:spacing w:after="0"/>
        <w:jc w:val="both"/>
        <w:rPr>
          <w:rFonts w:ascii="Times New Roman" w:hAnsi="Times New Roman"/>
          <w:sz w:val="24"/>
          <w:szCs w:val="24"/>
        </w:rPr>
      </w:pPr>
      <w:r w:rsidRPr="0001358E">
        <w:rPr>
          <w:rFonts w:ascii="Times New Roman" w:hAnsi="Times New Roman"/>
          <w:sz w:val="24"/>
          <w:szCs w:val="24"/>
        </w:rPr>
        <w:t>– усиление воспитательного воздействия благодаря непрерывности процесса воспитания.</w:t>
      </w:r>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5.</w:t>
      </w:r>
      <w:r w:rsidR="001E6698">
        <w:rPr>
          <w:rFonts w:ascii="Times New Roman" w:hAnsi="Times New Roman"/>
          <w:sz w:val="24"/>
          <w:szCs w:val="24"/>
        </w:rPr>
        <w:t>4</w:t>
      </w:r>
      <w:r w:rsidRPr="00315F34">
        <w:rPr>
          <w:rFonts w:ascii="Times New Roman" w:hAnsi="Times New Roman"/>
          <w:sz w:val="24"/>
          <w:szCs w:val="24"/>
        </w:rPr>
        <w:t xml:space="preserve">.2. Программа воспитания </w:t>
      </w:r>
      <w:r w:rsidR="001E6698">
        <w:rPr>
          <w:rFonts w:ascii="Times New Roman" w:hAnsi="Times New Roman"/>
          <w:sz w:val="24"/>
          <w:szCs w:val="24"/>
        </w:rPr>
        <w:t xml:space="preserve">и </w:t>
      </w:r>
      <w:r w:rsidR="001E6698" w:rsidRPr="001E6698">
        <w:rPr>
          <w:rFonts w:ascii="Times New Roman" w:hAnsi="Times New Roman"/>
          <w:sz w:val="24"/>
          <w:szCs w:val="24"/>
        </w:rPr>
        <w:t>календарный план воспитательной работы</w:t>
      </w:r>
      <w:r w:rsidR="001E6698" w:rsidRPr="00315F34">
        <w:rPr>
          <w:rFonts w:ascii="Times New Roman" w:hAnsi="Times New Roman"/>
          <w:sz w:val="24"/>
          <w:szCs w:val="24"/>
        </w:rPr>
        <w:t xml:space="preserve"> </w:t>
      </w:r>
      <w:r w:rsidRPr="00315F34">
        <w:rPr>
          <w:rFonts w:ascii="Times New Roman" w:hAnsi="Times New Roman"/>
          <w:sz w:val="24"/>
          <w:szCs w:val="24"/>
        </w:rPr>
        <w:t>представлена в приложении 3.</w:t>
      </w:r>
    </w:p>
    <w:p w:rsidR="00F71907" w:rsidRDefault="00F71907" w:rsidP="007A5355">
      <w:pPr>
        <w:suppressAutoHyphens/>
        <w:spacing w:after="0"/>
        <w:ind w:firstLine="709"/>
        <w:rPr>
          <w:rFonts w:ascii="Times New Roman" w:hAnsi="Times New Roman"/>
          <w:sz w:val="24"/>
          <w:szCs w:val="24"/>
        </w:rPr>
      </w:pPr>
      <w:bookmarkStart w:id="13" w:name="_Toc103587479"/>
    </w:p>
    <w:p w:rsidR="00695007" w:rsidRPr="005C69EB" w:rsidRDefault="005C69EB" w:rsidP="00413932">
      <w:pPr>
        <w:suppressAutoHyphens/>
        <w:spacing w:after="0"/>
        <w:jc w:val="center"/>
        <w:rPr>
          <w:rFonts w:ascii="Times New Roman" w:hAnsi="Times New Roman"/>
          <w:sz w:val="24"/>
          <w:szCs w:val="24"/>
        </w:rPr>
      </w:pPr>
      <w:r w:rsidRPr="005C69EB">
        <w:rPr>
          <w:rFonts w:ascii="Times New Roman" w:hAnsi="Times New Roman"/>
          <w:sz w:val="24"/>
          <w:szCs w:val="24"/>
        </w:rPr>
        <w:t xml:space="preserve">РАЗДЕЛ </w:t>
      </w:r>
      <w:r w:rsidR="00695007" w:rsidRPr="005C69EB">
        <w:rPr>
          <w:rFonts w:ascii="Times New Roman" w:hAnsi="Times New Roman"/>
          <w:sz w:val="24"/>
          <w:szCs w:val="24"/>
        </w:rPr>
        <w:t xml:space="preserve">6. </w:t>
      </w:r>
      <w:r w:rsidRPr="005C69EB">
        <w:rPr>
          <w:rFonts w:ascii="Times New Roman" w:hAnsi="Times New Roman"/>
          <w:sz w:val="24"/>
          <w:szCs w:val="24"/>
        </w:rPr>
        <w:t>УСЛОВИЯ РЕАЛИЗАЦИИ ОБРАЗОВАТЕЛЬНОЙ ПРОГРАММЫ</w:t>
      </w:r>
      <w:bookmarkEnd w:id="13"/>
    </w:p>
    <w:p w:rsidR="00695007" w:rsidRPr="00315F34" w:rsidRDefault="00695007" w:rsidP="007A5355">
      <w:pPr>
        <w:suppressAutoHyphens/>
        <w:spacing w:after="0"/>
        <w:ind w:firstLine="709"/>
        <w:jc w:val="both"/>
        <w:rPr>
          <w:rFonts w:ascii="Times New Roman" w:hAnsi="Times New Roman"/>
          <w:b/>
          <w:i/>
          <w:sz w:val="24"/>
          <w:szCs w:val="24"/>
        </w:rPr>
      </w:pPr>
    </w:p>
    <w:p w:rsidR="00695007" w:rsidRPr="005C69EB" w:rsidRDefault="00695007" w:rsidP="007A5355">
      <w:pPr>
        <w:pStyle w:val="afffffe"/>
        <w:ind w:firstLine="709"/>
        <w:jc w:val="both"/>
        <w:rPr>
          <w:rFonts w:ascii="Times New Roman" w:hAnsi="Times New Roman"/>
          <w:bCs/>
        </w:rPr>
      </w:pPr>
      <w:bookmarkStart w:id="14" w:name="_Toc103587480"/>
      <w:r w:rsidRPr="005C69EB">
        <w:rPr>
          <w:rFonts w:ascii="Times New Roman" w:hAnsi="Times New Roman"/>
          <w:bCs/>
        </w:rPr>
        <w:t xml:space="preserve">6.1. </w:t>
      </w:r>
      <w:r w:rsidR="00E27924" w:rsidRPr="005C69EB">
        <w:rPr>
          <w:rFonts w:ascii="Times New Roman" w:hAnsi="Times New Roman"/>
          <w:bCs/>
          <w:lang w:eastAsia="en-US"/>
        </w:rPr>
        <w:t>М</w:t>
      </w:r>
      <w:r w:rsidRPr="005C69EB">
        <w:rPr>
          <w:rFonts w:ascii="Times New Roman" w:hAnsi="Times New Roman"/>
          <w:bCs/>
          <w:lang w:eastAsia="en-US"/>
        </w:rPr>
        <w:t>атериально-техническо</w:t>
      </w:r>
      <w:r w:rsidR="00E27924" w:rsidRPr="005C69EB">
        <w:rPr>
          <w:rFonts w:ascii="Times New Roman" w:hAnsi="Times New Roman"/>
          <w:bCs/>
          <w:lang w:eastAsia="en-US"/>
        </w:rPr>
        <w:t>е</w:t>
      </w:r>
      <w:r w:rsidRPr="005C69EB">
        <w:rPr>
          <w:rFonts w:ascii="Times New Roman" w:hAnsi="Times New Roman"/>
          <w:bCs/>
          <w:lang w:eastAsia="en-US"/>
        </w:rPr>
        <w:t xml:space="preserve"> обеспечени</w:t>
      </w:r>
      <w:r w:rsidR="00E27924" w:rsidRPr="005C69EB">
        <w:rPr>
          <w:rFonts w:ascii="Times New Roman" w:hAnsi="Times New Roman"/>
          <w:bCs/>
          <w:lang w:eastAsia="en-US"/>
        </w:rPr>
        <w:t>е</w:t>
      </w:r>
      <w:r w:rsidRPr="005C69EB">
        <w:rPr>
          <w:rFonts w:ascii="Times New Roman" w:hAnsi="Times New Roman"/>
          <w:bCs/>
          <w:lang w:eastAsia="en-US"/>
        </w:rPr>
        <w:t xml:space="preserve"> образовательной программы</w:t>
      </w:r>
      <w:bookmarkEnd w:id="14"/>
    </w:p>
    <w:p w:rsidR="005C69EB" w:rsidRPr="0001358E" w:rsidRDefault="00413932" w:rsidP="005C69EB">
      <w:pPr>
        <w:suppressAutoHyphens/>
        <w:spacing w:after="0"/>
        <w:ind w:firstLine="709"/>
        <w:jc w:val="both"/>
        <w:rPr>
          <w:rFonts w:ascii="Times New Roman" w:hAnsi="Times New Roman"/>
          <w:sz w:val="24"/>
          <w:szCs w:val="24"/>
        </w:rPr>
      </w:pPr>
      <w:r>
        <w:rPr>
          <w:rFonts w:ascii="Times New Roman" w:hAnsi="Times New Roman"/>
          <w:sz w:val="24"/>
          <w:szCs w:val="24"/>
        </w:rPr>
        <w:t>6.1.1</w:t>
      </w:r>
      <w:r w:rsidR="00695007" w:rsidRPr="00315F34">
        <w:rPr>
          <w:rFonts w:ascii="Times New Roman" w:hAnsi="Times New Roman"/>
          <w:sz w:val="24"/>
          <w:szCs w:val="24"/>
        </w:rPr>
        <w:t xml:space="preserve"> Специальные помещения представля</w:t>
      </w:r>
      <w:r w:rsidR="00E27924">
        <w:rPr>
          <w:rFonts w:ascii="Times New Roman" w:hAnsi="Times New Roman"/>
          <w:sz w:val="24"/>
          <w:szCs w:val="24"/>
        </w:rPr>
        <w:t>ю</w:t>
      </w:r>
      <w:r w:rsidR="00695007" w:rsidRPr="00315F34">
        <w:rPr>
          <w:rFonts w:ascii="Times New Roman" w:hAnsi="Times New Roman"/>
          <w:sz w:val="24"/>
          <w:szCs w:val="24"/>
        </w:rPr>
        <w:t>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r w:rsidR="005C69EB">
        <w:rPr>
          <w:rFonts w:ascii="Times New Roman" w:hAnsi="Times New Roman"/>
          <w:sz w:val="24"/>
          <w:szCs w:val="24"/>
        </w:rPr>
        <w:t xml:space="preserve">, </w:t>
      </w:r>
      <w:r w:rsidR="005C69EB" w:rsidRPr="0001358E">
        <w:rPr>
          <w:rFonts w:ascii="Times New Roman" w:hAnsi="Times New Roman"/>
          <w:sz w:val="24"/>
          <w:szCs w:val="24"/>
        </w:rPr>
        <w:t>в том числе работодателя.</w:t>
      </w:r>
    </w:p>
    <w:p w:rsidR="00695007" w:rsidRPr="005C69EB" w:rsidRDefault="00695007" w:rsidP="007A5355">
      <w:pPr>
        <w:suppressAutoHyphens/>
        <w:spacing w:after="0"/>
        <w:ind w:firstLine="709"/>
        <w:jc w:val="both"/>
        <w:rPr>
          <w:rFonts w:ascii="Times New Roman" w:hAnsi="Times New Roman"/>
          <w:sz w:val="24"/>
          <w:szCs w:val="24"/>
        </w:rPr>
      </w:pPr>
      <w:r w:rsidRPr="005C69EB">
        <w:rPr>
          <w:rFonts w:ascii="Times New Roman" w:hAnsi="Times New Roman"/>
          <w:sz w:val="24"/>
          <w:szCs w:val="24"/>
        </w:rPr>
        <w:t>Перечень специальных помещений</w:t>
      </w:r>
    </w:p>
    <w:p w:rsidR="00695007" w:rsidRPr="005C69EB" w:rsidRDefault="00695007" w:rsidP="008737A8">
      <w:pPr>
        <w:suppressAutoHyphens/>
        <w:spacing w:after="0"/>
        <w:rPr>
          <w:rFonts w:ascii="Times New Roman" w:hAnsi="Times New Roman"/>
          <w:sz w:val="24"/>
          <w:szCs w:val="24"/>
        </w:rPr>
      </w:pPr>
      <w:r w:rsidRPr="005C69EB">
        <w:rPr>
          <w:rFonts w:ascii="Times New Roman" w:hAnsi="Times New Roman"/>
          <w:sz w:val="24"/>
          <w:szCs w:val="24"/>
        </w:rPr>
        <w:t>Кабинеты:</w:t>
      </w:r>
    </w:p>
    <w:p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социально-экономических дисциплин;</w:t>
      </w:r>
    </w:p>
    <w:p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иностранного языка;</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экологических основ природопользования;</w:t>
      </w:r>
    </w:p>
    <w:p w:rsidR="005C69EB" w:rsidRDefault="005C69EB" w:rsidP="005C69EB">
      <w:pPr>
        <w:suppressAutoHyphens/>
        <w:spacing w:after="0"/>
        <w:ind w:firstLine="709"/>
        <w:jc w:val="both"/>
        <w:rPr>
          <w:rFonts w:ascii="Times New Roman" w:hAnsi="Times New Roman"/>
          <w:sz w:val="24"/>
          <w:szCs w:val="24"/>
        </w:rPr>
      </w:pPr>
      <w:r>
        <w:rPr>
          <w:rFonts w:ascii="Times New Roman" w:hAnsi="Times New Roman"/>
          <w:sz w:val="24"/>
          <w:szCs w:val="24"/>
        </w:rPr>
        <w:t>-э</w:t>
      </w:r>
      <w:r w:rsidRPr="003136FA">
        <w:rPr>
          <w:rFonts w:ascii="Times New Roman" w:hAnsi="Times New Roman"/>
          <w:sz w:val="24"/>
          <w:szCs w:val="24"/>
        </w:rPr>
        <w:t>кономики, менеджмента и маркетинга</w:t>
      </w:r>
      <w:r>
        <w:rPr>
          <w:rFonts w:ascii="Times New Roman" w:hAnsi="Times New Roman"/>
          <w:sz w:val="24"/>
          <w:szCs w:val="24"/>
        </w:rPr>
        <w:t>;</w:t>
      </w:r>
    </w:p>
    <w:p w:rsidR="005C69EB"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безопасности ж</w:t>
      </w:r>
      <w:r>
        <w:rPr>
          <w:rFonts w:ascii="Times New Roman" w:hAnsi="Times New Roman"/>
          <w:kern w:val="3"/>
          <w:sz w:val="24"/>
          <w:szCs w:val="24"/>
        </w:rPr>
        <w:t>изнедеятельности и охраны труда;</w:t>
      </w:r>
    </w:p>
    <w:p w:rsidR="005C69EB" w:rsidRDefault="005C69EB" w:rsidP="005C69EB">
      <w:pPr>
        <w:suppressAutoHyphens/>
        <w:spacing w:after="0"/>
        <w:ind w:firstLine="709"/>
        <w:jc w:val="both"/>
        <w:rPr>
          <w:rFonts w:ascii="Times New Roman" w:hAnsi="Times New Roman"/>
          <w:kern w:val="3"/>
          <w:sz w:val="24"/>
          <w:szCs w:val="24"/>
        </w:rPr>
      </w:pPr>
      <w:r>
        <w:rPr>
          <w:rFonts w:ascii="Times New Roman" w:hAnsi="Times New Roman"/>
          <w:sz w:val="24"/>
          <w:szCs w:val="24"/>
        </w:rPr>
        <w:t>- п</w:t>
      </w:r>
      <w:r w:rsidRPr="003136FA">
        <w:rPr>
          <w:rFonts w:ascii="Times New Roman" w:hAnsi="Times New Roman"/>
          <w:sz w:val="24"/>
          <w:szCs w:val="24"/>
        </w:rPr>
        <w:t>равовых основ профессиональной деятельности</w:t>
      </w:r>
      <w:r>
        <w:rPr>
          <w:rFonts w:ascii="Times New Roman" w:hAnsi="Times New Roman"/>
          <w:sz w:val="24"/>
          <w:szCs w:val="24"/>
        </w:rPr>
        <w:t>;</w:t>
      </w:r>
    </w:p>
    <w:p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информационных технологий в профессиональной деятельности;</w:t>
      </w:r>
    </w:p>
    <w:p w:rsidR="00695007" w:rsidRPr="0006038E" w:rsidRDefault="00695007" w:rsidP="007A5355">
      <w:pPr>
        <w:spacing w:after="0"/>
        <w:ind w:firstLine="709"/>
        <w:jc w:val="both"/>
        <w:rPr>
          <w:rFonts w:ascii="Times New Roman" w:hAnsi="Times New Roman"/>
          <w:bCs/>
          <w:sz w:val="24"/>
          <w:szCs w:val="24"/>
        </w:rPr>
      </w:pPr>
      <w:r w:rsidRPr="0006038E">
        <w:rPr>
          <w:rFonts w:ascii="Times New Roman" w:hAnsi="Times New Roman"/>
          <w:bCs/>
          <w:sz w:val="24"/>
          <w:szCs w:val="24"/>
        </w:rPr>
        <w:t xml:space="preserve">- </w:t>
      </w:r>
      <w:r w:rsidR="008737A8" w:rsidRPr="0006038E">
        <w:rPr>
          <w:rFonts w:ascii="Times New Roman" w:hAnsi="Times New Roman"/>
          <w:bCs/>
          <w:sz w:val="24"/>
          <w:szCs w:val="24"/>
        </w:rPr>
        <w:t>инженерной графики,</w:t>
      </w:r>
      <w:r w:rsidR="00E27924">
        <w:rPr>
          <w:rFonts w:ascii="Times New Roman" w:hAnsi="Times New Roman"/>
          <w:bCs/>
          <w:sz w:val="24"/>
          <w:szCs w:val="24"/>
        </w:rPr>
        <w:t xml:space="preserve"> совмещённый с </w:t>
      </w:r>
      <w:r w:rsidRPr="0006038E">
        <w:rPr>
          <w:rFonts w:ascii="Times New Roman" w:hAnsi="Times New Roman"/>
          <w:bCs/>
          <w:sz w:val="24"/>
          <w:szCs w:val="24"/>
        </w:rPr>
        <w:t>технической механик</w:t>
      </w:r>
      <w:r w:rsidR="00E27924">
        <w:rPr>
          <w:rFonts w:ascii="Times New Roman" w:hAnsi="Times New Roman"/>
          <w:bCs/>
          <w:sz w:val="24"/>
          <w:szCs w:val="24"/>
        </w:rPr>
        <w:t>ой</w:t>
      </w:r>
      <w:r w:rsidR="00F71907">
        <w:rPr>
          <w:rFonts w:ascii="Times New Roman" w:hAnsi="Times New Roman"/>
          <w:bCs/>
          <w:sz w:val="24"/>
          <w:szCs w:val="24"/>
        </w:rPr>
        <w:t xml:space="preserve"> и</w:t>
      </w:r>
      <w:r w:rsidR="00E27924">
        <w:rPr>
          <w:rFonts w:ascii="Times New Roman" w:hAnsi="Times New Roman"/>
          <w:bCs/>
          <w:sz w:val="24"/>
          <w:szCs w:val="24"/>
        </w:rPr>
        <w:t xml:space="preserve"> </w:t>
      </w:r>
      <w:r w:rsidRPr="0006038E">
        <w:rPr>
          <w:rFonts w:ascii="Times New Roman" w:hAnsi="Times New Roman"/>
          <w:bCs/>
          <w:sz w:val="24"/>
          <w:szCs w:val="24"/>
        </w:rPr>
        <w:t>материаловедени</w:t>
      </w:r>
      <w:r w:rsidR="00E27924">
        <w:rPr>
          <w:rFonts w:ascii="Times New Roman" w:hAnsi="Times New Roman"/>
          <w:bCs/>
          <w:sz w:val="24"/>
          <w:szCs w:val="24"/>
        </w:rPr>
        <w:t>е</w:t>
      </w:r>
      <w:r w:rsidRPr="0006038E">
        <w:rPr>
          <w:rFonts w:ascii="Times New Roman" w:hAnsi="Times New Roman"/>
          <w:bCs/>
          <w:sz w:val="24"/>
          <w:szCs w:val="24"/>
        </w:rPr>
        <w:t>;</w:t>
      </w:r>
    </w:p>
    <w:p w:rsidR="00695007" w:rsidRPr="0006038E" w:rsidRDefault="00695007" w:rsidP="007A5355">
      <w:pPr>
        <w:spacing w:after="0"/>
        <w:ind w:firstLine="709"/>
        <w:rPr>
          <w:rFonts w:ascii="Times New Roman" w:hAnsi="Times New Roman"/>
          <w:bCs/>
          <w:sz w:val="24"/>
          <w:szCs w:val="24"/>
        </w:rPr>
      </w:pPr>
      <w:r w:rsidRPr="0006038E">
        <w:rPr>
          <w:rFonts w:ascii="Times New Roman" w:hAnsi="Times New Roman"/>
          <w:bCs/>
          <w:sz w:val="24"/>
          <w:szCs w:val="24"/>
        </w:rPr>
        <w:t>- управления транспортным средством и безопасности движения;</w:t>
      </w:r>
    </w:p>
    <w:p w:rsidR="005C69EB" w:rsidRPr="008737A8" w:rsidRDefault="005C69EB" w:rsidP="008737A8">
      <w:pPr>
        <w:suppressAutoHyphens/>
        <w:spacing w:after="0"/>
        <w:rPr>
          <w:rFonts w:ascii="Times New Roman" w:hAnsi="Times New Roman"/>
          <w:sz w:val="24"/>
          <w:szCs w:val="24"/>
        </w:rPr>
      </w:pPr>
      <w:r w:rsidRPr="008737A8">
        <w:rPr>
          <w:rFonts w:ascii="Times New Roman" w:hAnsi="Times New Roman"/>
          <w:sz w:val="24"/>
          <w:szCs w:val="24"/>
        </w:rPr>
        <w:t>Лаборатории:</w:t>
      </w:r>
    </w:p>
    <w:p w:rsidR="005C69EB" w:rsidRPr="0001358E" w:rsidRDefault="005C69EB" w:rsidP="005C69EB">
      <w:pPr>
        <w:suppressAutoHyphens/>
        <w:spacing w:after="0"/>
        <w:ind w:firstLine="709"/>
        <w:rPr>
          <w:rFonts w:ascii="Times New Roman" w:hAnsi="Times New Roman"/>
          <w:sz w:val="24"/>
          <w:szCs w:val="24"/>
        </w:rPr>
      </w:pPr>
      <w:r w:rsidRPr="0001358E">
        <w:rPr>
          <w:rFonts w:ascii="Times New Roman" w:hAnsi="Times New Roman"/>
          <w:sz w:val="24"/>
          <w:szCs w:val="24"/>
        </w:rPr>
        <w:t>- эксплуатации машинно-тракторного парка;</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электротехники и электроники;</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lastRenderedPageBreak/>
        <w:t>- ремонта машин, оборудования и восстановления деталей;</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сельскохозяйственных машин;</w:t>
      </w:r>
    </w:p>
    <w:p w:rsidR="005C69EB" w:rsidRPr="008737A8" w:rsidRDefault="005C69EB" w:rsidP="008737A8">
      <w:pPr>
        <w:suppressAutoHyphens/>
        <w:spacing w:after="0"/>
        <w:rPr>
          <w:rFonts w:ascii="Times New Roman" w:hAnsi="Times New Roman"/>
          <w:sz w:val="24"/>
          <w:szCs w:val="24"/>
        </w:rPr>
      </w:pPr>
      <w:r w:rsidRPr="008737A8">
        <w:rPr>
          <w:rFonts w:ascii="Times New Roman" w:hAnsi="Times New Roman"/>
          <w:sz w:val="24"/>
          <w:szCs w:val="24"/>
        </w:rPr>
        <w:t xml:space="preserve">Мастерские: </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пункт технического обслуживания и ремонта.</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сварочная мастерская;</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 слесарная мастерская;</w:t>
      </w:r>
    </w:p>
    <w:p w:rsidR="005C69EB" w:rsidRPr="008737A8" w:rsidRDefault="005C69EB" w:rsidP="008737A8">
      <w:pPr>
        <w:suppressAutoHyphens/>
        <w:spacing w:after="0"/>
        <w:rPr>
          <w:rFonts w:ascii="Times New Roman" w:hAnsi="Times New Roman"/>
          <w:sz w:val="24"/>
          <w:szCs w:val="24"/>
        </w:rPr>
      </w:pPr>
      <w:r w:rsidRPr="008737A8">
        <w:rPr>
          <w:rFonts w:ascii="Times New Roman" w:hAnsi="Times New Roman"/>
          <w:sz w:val="24"/>
          <w:szCs w:val="24"/>
        </w:rPr>
        <w:t>Спортивный комплекс</w:t>
      </w:r>
    </w:p>
    <w:p w:rsidR="005C69EB" w:rsidRPr="0001358E" w:rsidRDefault="005C69EB" w:rsidP="005C69EB">
      <w:pPr>
        <w:suppressAutoHyphens/>
        <w:spacing w:after="0"/>
        <w:ind w:firstLine="709"/>
        <w:jc w:val="both"/>
        <w:rPr>
          <w:rFonts w:ascii="Times New Roman" w:hAnsi="Times New Roman"/>
          <w:kern w:val="3"/>
          <w:sz w:val="24"/>
          <w:szCs w:val="24"/>
        </w:rPr>
      </w:pPr>
      <w:r w:rsidRPr="0001358E">
        <w:rPr>
          <w:rFonts w:ascii="Times New Roman" w:hAnsi="Times New Roman"/>
          <w:kern w:val="3"/>
          <w:sz w:val="24"/>
          <w:szCs w:val="24"/>
        </w:rPr>
        <w:t>Спортивный зал</w:t>
      </w:r>
    </w:p>
    <w:p w:rsidR="005C69EB" w:rsidRPr="008737A8" w:rsidRDefault="005C69EB" w:rsidP="008737A8">
      <w:pPr>
        <w:suppressAutoHyphens/>
        <w:spacing w:after="0"/>
        <w:rPr>
          <w:rFonts w:ascii="Times New Roman" w:hAnsi="Times New Roman"/>
          <w:sz w:val="24"/>
          <w:szCs w:val="24"/>
        </w:rPr>
      </w:pPr>
      <w:r w:rsidRPr="008737A8">
        <w:rPr>
          <w:rFonts w:ascii="Times New Roman" w:hAnsi="Times New Roman"/>
          <w:sz w:val="24"/>
          <w:szCs w:val="24"/>
        </w:rPr>
        <w:t>Залы:</w:t>
      </w:r>
    </w:p>
    <w:p w:rsidR="005C69EB" w:rsidRPr="0001358E" w:rsidRDefault="005C69EB" w:rsidP="005C69EB">
      <w:pPr>
        <w:suppressAutoHyphens/>
        <w:spacing w:after="0"/>
        <w:ind w:firstLine="709"/>
        <w:jc w:val="both"/>
        <w:rPr>
          <w:rFonts w:ascii="Times New Roman" w:hAnsi="Times New Roman"/>
          <w:sz w:val="24"/>
          <w:szCs w:val="24"/>
        </w:rPr>
      </w:pPr>
      <w:r w:rsidRPr="0001358E">
        <w:rPr>
          <w:rFonts w:ascii="Times New Roman" w:hAnsi="Times New Roman"/>
          <w:sz w:val="24"/>
          <w:szCs w:val="24"/>
        </w:rPr>
        <w:t>– библиотека, читальный зал с выходом в интернет;</w:t>
      </w:r>
    </w:p>
    <w:p w:rsidR="005C69EB" w:rsidRPr="0001358E" w:rsidRDefault="005C69EB" w:rsidP="005C69EB">
      <w:pPr>
        <w:suppressAutoHyphens/>
        <w:spacing w:after="0"/>
        <w:ind w:firstLine="709"/>
        <w:jc w:val="both"/>
        <w:rPr>
          <w:rFonts w:ascii="Times New Roman" w:hAnsi="Times New Roman"/>
          <w:sz w:val="24"/>
          <w:szCs w:val="24"/>
        </w:rPr>
      </w:pPr>
      <w:r w:rsidRPr="0001358E">
        <w:rPr>
          <w:rFonts w:ascii="Times New Roman" w:hAnsi="Times New Roman"/>
          <w:sz w:val="24"/>
          <w:szCs w:val="24"/>
        </w:rPr>
        <w:t>– актовый зал;</w:t>
      </w:r>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лабораторий, мастерских и баз практики по</w:t>
      </w:r>
      <w:r>
        <w:rPr>
          <w:rFonts w:ascii="Times New Roman" w:hAnsi="Times New Roman"/>
          <w:sz w:val="24"/>
          <w:szCs w:val="24"/>
        </w:rPr>
        <w:t xml:space="preserve"> </w:t>
      </w:r>
      <w:r w:rsidRPr="00F71907">
        <w:rPr>
          <w:rFonts w:ascii="Times New Roman" w:hAnsi="Times New Roman"/>
          <w:sz w:val="24"/>
          <w:szCs w:val="24"/>
        </w:rPr>
        <w:t xml:space="preserve">специальности </w:t>
      </w:r>
      <w:bookmarkStart w:id="15" w:name="_Hlk87186229"/>
      <w:r w:rsidRPr="00F71907">
        <w:rPr>
          <w:rFonts w:ascii="Times New Roman" w:hAnsi="Times New Roman"/>
          <w:sz w:val="24"/>
          <w:szCs w:val="24"/>
        </w:rPr>
        <w:t>35.02.16 Эксплуатация и ремонт сельскохозяйственной техники и оборудования.</w:t>
      </w:r>
    </w:p>
    <w:bookmarkEnd w:id="15"/>
    <w:p w:rsidR="00695007" w:rsidRPr="00315F34" w:rsidRDefault="00E27924" w:rsidP="007A5355">
      <w:pPr>
        <w:suppressAutoHyphens/>
        <w:spacing w:after="0"/>
        <w:ind w:firstLine="709"/>
        <w:jc w:val="both"/>
        <w:rPr>
          <w:rFonts w:ascii="Times New Roman" w:hAnsi="Times New Roman"/>
          <w:sz w:val="24"/>
          <w:szCs w:val="24"/>
        </w:rPr>
      </w:pPr>
      <w:r>
        <w:rPr>
          <w:rFonts w:ascii="Times New Roman" w:hAnsi="Times New Roman"/>
          <w:sz w:val="24"/>
          <w:szCs w:val="24"/>
        </w:rPr>
        <w:t>КГБ ПОУ ХАТ</w:t>
      </w:r>
      <w:r w:rsidR="00695007" w:rsidRPr="00315F34">
        <w:rPr>
          <w:rFonts w:ascii="Times New Roman" w:hAnsi="Times New Roman"/>
          <w:sz w:val="24"/>
          <w:szCs w:val="24"/>
        </w:rPr>
        <w:t xml:space="preserve">, реализующая программу </w:t>
      </w:r>
      <w:r w:rsidR="00695007" w:rsidRPr="005C69EB">
        <w:rPr>
          <w:rFonts w:ascii="Times New Roman" w:hAnsi="Times New Roman"/>
          <w:sz w:val="24"/>
          <w:szCs w:val="24"/>
        </w:rPr>
        <w:t>35.02.16 Эксплуатация и ремонт сельскохозяйственной техники и оборудования</w:t>
      </w:r>
      <w:r w:rsidR="00695007" w:rsidRPr="00315F34">
        <w:rPr>
          <w:rFonts w:ascii="Times New Roman" w:hAnsi="Times New Roman"/>
          <w:i/>
          <w:sz w:val="24"/>
          <w:szCs w:val="24"/>
        </w:rPr>
        <w:t xml:space="preserve"> </w:t>
      </w:r>
      <w:r w:rsidR="00695007" w:rsidRPr="00315F34">
        <w:rPr>
          <w:rFonts w:ascii="Times New Roman" w:hAnsi="Times New Roman"/>
          <w:sz w:val="24"/>
          <w:szCs w:val="24"/>
        </w:rPr>
        <w:t>располага</w:t>
      </w:r>
      <w:r>
        <w:rPr>
          <w:rFonts w:ascii="Times New Roman" w:hAnsi="Times New Roman"/>
          <w:sz w:val="24"/>
          <w:szCs w:val="24"/>
        </w:rPr>
        <w:t>ет</w:t>
      </w:r>
      <w:r w:rsidR="00695007" w:rsidRPr="00315F34">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6.1.2.1. Оснащение кабинетов</w:t>
      </w:r>
    </w:p>
    <w:p w:rsidR="00695007" w:rsidRPr="00E27924" w:rsidRDefault="00695007" w:rsidP="007A5355">
      <w:pPr>
        <w:suppressAutoHyphens/>
        <w:spacing w:after="0"/>
        <w:ind w:firstLine="709"/>
        <w:jc w:val="both"/>
        <w:rPr>
          <w:rFonts w:ascii="Times New Roman" w:hAnsi="Times New Roman"/>
          <w:bCs/>
          <w:i/>
          <w:sz w:val="24"/>
          <w:szCs w:val="24"/>
        </w:rPr>
      </w:pPr>
      <w:bookmarkStart w:id="16" w:name="_Hlk87186624"/>
      <w:r w:rsidRPr="00E27924">
        <w:rPr>
          <w:rFonts w:ascii="Times New Roman" w:hAnsi="Times New Roman"/>
          <w:bCs/>
          <w:i/>
          <w:sz w:val="24"/>
          <w:szCs w:val="24"/>
        </w:rPr>
        <w:t>Кабинет</w:t>
      </w:r>
      <w:bookmarkEnd w:id="16"/>
      <w:r w:rsidRPr="00E27924">
        <w:rPr>
          <w:rFonts w:ascii="Times New Roman" w:hAnsi="Times New Roman"/>
          <w:bCs/>
          <w:i/>
          <w:sz w:val="24"/>
          <w:szCs w:val="24"/>
        </w:rPr>
        <w:t xml:space="preserve"> социально-экономических дисциплин </w:t>
      </w:r>
    </w:p>
    <w:p w:rsidR="002B7A3E"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 плакаты по темам занятий</w:t>
      </w:r>
      <w:r w:rsidR="002B7A3E">
        <w:rPr>
          <w:rFonts w:ascii="Times New Roman" w:eastAsia="Calibri" w:hAnsi="Times New Roman"/>
          <w:bCs/>
          <w:sz w:val="24"/>
          <w:szCs w:val="24"/>
          <w:lang w:eastAsia="en-US"/>
        </w:rPr>
        <w:t>,</w:t>
      </w:r>
      <w:r w:rsidR="002B7A3E" w:rsidRPr="002B7A3E">
        <w:rPr>
          <w:rFonts w:ascii="Times New Roman" w:hAnsi="Times New Roman" w:cs="Times New Roman"/>
          <w:sz w:val="24"/>
          <w:szCs w:val="24"/>
        </w:rPr>
        <w:t xml:space="preserve"> </w:t>
      </w:r>
      <w:r w:rsidR="002B7A3E" w:rsidRPr="009F6317">
        <w:rPr>
          <w:rFonts w:ascii="Times New Roman" w:hAnsi="Times New Roman" w:cs="Times New Roman"/>
          <w:sz w:val="24"/>
          <w:szCs w:val="24"/>
        </w:rPr>
        <w:t>карты по истории</w:t>
      </w:r>
      <w:r w:rsidR="002B7A3E">
        <w:rPr>
          <w:rFonts w:ascii="Times New Roman" w:hAnsi="Times New Roman"/>
          <w:bCs/>
          <w:sz w:val="24"/>
          <w:szCs w:val="24"/>
        </w:rPr>
        <w:t>.</w:t>
      </w:r>
      <w:r w:rsidRPr="00B7008D">
        <w:rPr>
          <w:rFonts w:ascii="Times New Roman" w:hAnsi="Times New Roman"/>
          <w:bCs/>
          <w:i/>
          <w:sz w:val="24"/>
          <w:szCs w:val="24"/>
        </w:rPr>
        <w:t xml:space="preserve"> </w:t>
      </w:r>
    </w:p>
    <w:p w:rsidR="002B7A3E" w:rsidRPr="00034827" w:rsidRDefault="002B7A3E"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034827">
        <w:rPr>
          <w:rFonts w:ascii="Times New Roman" w:eastAsia="Calibri" w:hAnsi="Times New Roman"/>
          <w:bCs/>
          <w:sz w:val="24"/>
          <w:szCs w:val="24"/>
          <w:lang w:eastAsia="en-US"/>
        </w:rPr>
        <w:t>ехнически</w:t>
      </w:r>
      <w:r w:rsidR="00695007">
        <w:rPr>
          <w:rFonts w:ascii="Times New Roman" w:eastAsia="Calibri" w:hAnsi="Times New Roman"/>
          <w:bCs/>
          <w:sz w:val="24"/>
          <w:szCs w:val="24"/>
          <w:lang w:eastAsia="en-US"/>
        </w:rPr>
        <w:t>е</w:t>
      </w:r>
      <w:r w:rsidR="00695007" w:rsidRPr="00034827">
        <w:rPr>
          <w:rFonts w:ascii="Times New Roman" w:eastAsia="Calibri" w:hAnsi="Times New Roman"/>
          <w:bCs/>
          <w:sz w:val="24"/>
          <w:szCs w:val="24"/>
          <w:lang w:eastAsia="en-US"/>
        </w:rPr>
        <w:t xml:space="preserve"> средства обучения: мультимедийный комплекс</w:t>
      </w:r>
      <w:r w:rsidR="00695007">
        <w:rPr>
          <w:rFonts w:ascii="Times New Roman" w:eastAsia="Calibri" w:hAnsi="Times New Roman"/>
          <w:bCs/>
          <w:sz w:val="24"/>
          <w:szCs w:val="24"/>
          <w:lang w:eastAsia="en-US"/>
        </w:rPr>
        <w:t xml:space="preserve"> </w:t>
      </w:r>
      <w:r w:rsidR="00695007" w:rsidRPr="00034827">
        <w:rPr>
          <w:rFonts w:ascii="Times New Roman" w:eastAsia="Calibri" w:hAnsi="Times New Roman"/>
          <w:bCs/>
          <w:sz w:val="24"/>
          <w:szCs w:val="24"/>
          <w:lang w:eastAsia="en-US"/>
        </w:rPr>
        <w:t>(</w:t>
      </w:r>
      <w:r w:rsidRPr="009F6317">
        <w:rPr>
          <w:rFonts w:ascii="Times New Roman" w:hAnsi="Times New Roman" w:cs="Times New Roman"/>
          <w:sz w:val="24"/>
          <w:szCs w:val="24"/>
        </w:rPr>
        <w:t xml:space="preserve">ПК, </w:t>
      </w:r>
      <w:r w:rsidR="00695007" w:rsidRPr="00034827">
        <w:rPr>
          <w:rFonts w:ascii="Times New Roman" w:eastAsia="Calibri" w:hAnsi="Times New Roman"/>
          <w:bCs/>
          <w:sz w:val="24"/>
          <w:szCs w:val="24"/>
          <w:lang w:eastAsia="en-US"/>
        </w:rPr>
        <w:t xml:space="preserve">проектор, проекционный экран, </w:t>
      </w:r>
      <w:r w:rsidR="00695007">
        <w:rPr>
          <w:rFonts w:ascii="Times New Roman" w:eastAsia="Calibri" w:hAnsi="Times New Roman"/>
          <w:bCs/>
          <w:sz w:val="24"/>
          <w:szCs w:val="24"/>
          <w:lang w:eastAsia="en-US"/>
        </w:rPr>
        <w:t>интерактивная доска</w:t>
      </w:r>
      <w:r w:rsidR="00695007" w:rsidRPr="00034827">
        <w:rPr>
          <w:rFonts w:ascii="Times New Roman" w:eastAsia="Calibri" w:hAnsi="Times New Roman"/>
          <w:bCs/>
          <w:sz w:val="24"/>
          <w:szCs w:val="24"/>
          <w:lang w:eastAsia="en-US"/>
        </w:rPr>
        <w:t>)</w:t>
      </w:r>
      <w:r>
        <w:rPr>
          <w:rFonts w:ascii="Times New Roman" w:eastAsia="Calibri" w:hAnsi="Times New Roman"/>
          <w:sz w:val="24"/>
          <w:szCs w:val="24"/>
          <w:lang w:eastAsia="en-US"/>
        </w:rPr>
        <w:t>;</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телевизор,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принтер,</w:t>
      </w:r>
      <w:r w:rsidRPr="002B7A3E">
        <w:rPr>
          <w:rFonts w:ascii="Times New Roman" w:hAnsi="Times New Roman" w:cs="Times New Roman"/>
          <w:sz w:val="24"/>
          <w:szCs w:val="24"/>
        </w:rPr>
        <w:t xml:space="preserve"> </w:t>
      </w:r>
      <w:r w:rsidRPr="009F6317">
        <w:rPr>
          <w:rFonts w:ascii="Times New Roman" w:hAnsi="Times New Roman" w:cs="Times New Roman"/>
          <w:sz w:val="24"/>
          <w:szCs w:val="24"/>
        </w:rPr>
        <w:t xml:space="preserve">доска аудиторная, </w:t>
      </w:r>
      <w:proofErr w:type="spellStart"/>
      <w:r w:rsidRPr="009F6317">
        <w:rPr>
          <w:rFonts w:ascii="Times New Roman" w:hAnsi="Times New Roman" w:cs="Times New Roman"/>
          <w:sz w:val="24"/>
          <w:szCs w:val="24"/>
        </w:rPr>
        <w:t>плакатница</w:t>
      </w:r>
      <w:proofErr w:type="spellEnd"/>
      <w:r w:rsidRPr="009F6317">
        <w:rPr>
          <w:rFonts w:ascii="Times New Roman" w:hAnsi="Times New Roman" w:cs="Times New Roman"/>
          <w:sz w:val="24"/>
          <w:szCs w:val="24"/>
        </w:rPr>
        <w:t>,</w:t>
      </w:r>
      <w:r>
        <w:rPr>
          <w:rFonts w:ascii="Times New Roman" w:hAnsi="Times New Roman" w:cs="Times New Roman"/>
          <w:sz w:val="24"/>
          <w:szCs w:val="24"/>
        </w:rPr>
        <w:t xml:space="preserve">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9F6317">
        <w:rPr>
          <w:rFonts w:ascii="Times New Roman" w:hAnsi="Times New Roman" w:cs="Times New Roman"/>
          <w:sz w:val="24"/>
          <w:szCs w:val="24"/>
        </w:rPr>
        <w:t xml:space="preserve"> стол</w:t>
      </w:r>
      <w:r>
        <w:rPr>
          <w:rFonts w:ascii="Times New Roman" w:hAnsi="Times New Roman" w:cs="Times New Roman"/>
          <w:sz w:val="24"/>
          <w:szCs w:val="24"/>
        </w:rPr>
        <w:t>ы</w:t>
      </w:r>
      <w:r w:rsidRPr="009F6317">
        <w:rPr>
          <w:rFonts w:ascii="Times New Roman" w:hAnsi="Times New Roman" w:cs="Times New Roman"/>
          <w:sz w:val="24"/>
          <w:szCs w:val="24"/>
        </w:rPr>
        <w:t>, шкаф книжный, шкаф плательный, полк</w:t>
      </w:r>
      <w:r>
        <w:rPr>
          <w:rFonts w:ascii="Times New Roman" w:hAnsi="Times New Roman" w:cs="Times New Roman"/>
          <w:sz w:val="24"/>
          <w:szCs w:val="24"/>
        </w:rPr>
        <w:t>и</w:t>
      </w:r>
      <w:r w:rsidRPr="009F6317">
        <w:rPr>
          <w:rFonts w:ascii="Times New Roman" w:hAnsi="Times New Roman" w:cs="Times New Roman"/>
          <w:sz w:val="24"/>
          <w:szCs w:val="24"/>
        </w:rPr>
        <w:t xml:space="preserve"> книжн</w:t>
      </w:r>
      <w:r>
        <w:rPr>
          <w:rFonts w:ascii="Times New Roman" w:hAnsi="Times New Roman" w:cs="Times New Roman"/>
          <w:sz w:val="24"/>
          <w:szCs w:val="24"/>
        </w:rPr>
        <w:t>ые</w:t>
      </w:r>
      <w:r w:rsidR="008737A8">
        <w:rPr>
          <w:rFonts w:ascii="Times New Roman" w:hAnsi="Times New Roman" w:cs="Times New Roman"/>
          <w:sz w:val="24"/>
          <w:szCs w:val="24"/>
        </w:rPr>
        <w:t>.</w:t>
      </w:r>
    </w:p>
    <w:p w:rsidR="005C69EB" w:rsidRPr="00365A73" w:rsidRDefault="005C69EB" w:rsidP="005C69EB">
      <w:pPr>
        <w:suppressAutoHyphens/>
        <w:spacing w:after="0" w:line="240" w:lineRule="auto"/>
        <w:ind w:firstLine="709"/>
        <w:jc w:val="both"/>
        <w:rPr>
          <w:rFonts w:ascii="Times New Roman" w:hAnsi="Times New Roman"/>
          <w:i/>
          <w:sz w:val="24"/>
          <w:szCs w:val="24"/>
        </w:rPr>
      </w:pPr>
      <w:r w:rsidRPr="005C69EB">
        <w:rPr>
          <w:rFonts w:ascii="Times New Roman" w:hAnsi="Times New Roman"/>
          <w:bCs/>
          <w:i/>
          <w:iCs/>
          <w:sz w:val="24"/>
          <w:szCs w:val="24"/>
        </w:rPr>
        <w:t>Кабинет «Иностранного языка</w:t>
      </w:r>
      <w:r w:rsidRPr="00365A73">
        <w:rPr>
          <w:rFonts w:ascii="Times New Roman" w:hAnsi="Times New Roman"/>
          <w:bCs/>
          <w:iCs/>
          <w:sz w:val="24"/>
          <w:szCs w:val="24"/>
        </w:rPr>
        <w:t>»</w:t>
      </w:r>
      <w:r w:rsidRPr="00365A73">
        <w:rPr>
          <w:rFonts w:ascii="Times New Roman" w:hAnsi="Times New Roman"/>
          <w:i/>
          <w:sz w:val="24"/>
          <w:szCs w:val="24"/>
        </w:rPr>
        <w:t>.</w:t>
      </w:r>
    </w:p>
    <w:p w:rsidR="005C69EB" w:rsidRDefault="005C69EB" w:rsidP="0008103A">
      <w:pPr>
        <w:spacing w:after="0"/>
        <w:ind w:firstLine="709"/>
        <w:jc w:val="both"/>
        <w:rPr>
          <w:rFonts w:ascii="Times New Roman" w:hAnsi="Times New Roman"/>
          <w:color w:val="000000"/>
          <w:sz w:val="24"/>
          <w:szCs w:val="24"/>
          <w:shd w:val="clear" w:color="auto" w:fill="FFFFFF"/>
        </w:rPr>
      </w:pPr>
      <w:r>
        <w:rPr>
          <w:rFonts w:ascii="Times New Roman" w:eastAsia="Calibri" w:hAnsi="Times New Roman"/>
          <w:sz w:val="24"/>
          <w:szCs w:val="24"/>
          <w:lang w:eastAsia="en-US"/>
        </w:rPr>
        <w:t>О</w:t>
      </w:r>
      <w:r w:rsidRPr="00034827">
        <w:rPr>
          <w:rFonts w:ascii="Times New Roman" w:eastAsia="Calibri" w:hAnsi="Times New Roman"/>
          <w:sz w:val="24"/>
          <w:szCs w:val="24"/>
          <w:lang w:eastAsia="en-US"/>
        </w:rPr>
        <w:t>снащен о</w:t>
      </w:r>
      <w:r w:rsidRPr="00034827">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sidR="0008103A">
        <w:rPr>
          <w:rFonts w:ascii="Times New Roman" w:eastAsia="Calibri" w:hAnsi="Times New Roman"/>
          <w:bCs/>
          <w:sz w:val="24"/>
          <w:szCs w:val="24"/>
          <w:lang w:eastAsia="en-US"/>
        </w:rPr>
        <w:t xml:space="preserve"> </w:t>
      </w:r>
      <w:r w:rsidR="0008103A">
        <w:rPr>
          <w:rFonts w:ascii="Times New Roman" w:hAnsi="Times New Roman"/>
          <w:iCs/>
          <w:sz w:val="24"/>
          <w:szCs w:val="24"/>
          <w:lang w:eastAsia="en-US"/>
        </w:rPr>
        <w:t>ш</w:t>
      </w:r>
      <w:r w:rsidR="0008103A" w:rsidRPr="00B111C0">
        <w:rPr>
          <w:rFonts w:ascii="Times New Roman" w:hAnsi="Times New Roman"/>
          <w:iCs/>
          <w:sz w:val="24"/>
          <w:szCs w:val="24"/>
          <w:lang w:eastAsia="en-US"/>
        </w:rPr>
        <w:t>каф для учебных пособий</w:t>
      </w:r>
      <w:r w:rsidR="0008103A">
        <w:rPr>
          <w:rFonts w:ascii="Times New Roman" w:hAnsi="Times New Roman"/>
          <w:iCs/>
          <w:sz w:val="24"/>
          <w:szCs w:val="24"/>
          <w:lang w:eastAsia="en-US"/>
        </w:rPr>
        <w:t xml:space="preserve">, </w:t>
      </w:r>
      <w:r w:rsidR="0008103A" w:rsidRPr="00B111C0">
        <w:rPr>
          <w:rFonts w:ascii="Times New Roman" w:hAnsi="Times New Roman"/>
          <w:color w:val="000000"/>
          <w:sz w:val="24"/>
          <w:szCs w:val="24"/>
          <w:shd w:val="clear" w:color="auto" w:fill="FFFFFF"/>
        </w:rPr>
        <w:t>доска меловая</w:t>
      </w:r>
      <w:r w:rsidR="0008103A">
        <w:rPr>
          <w:rFonts w:ascii="Times New Roman" w:hAnsi="Times New Roman"/>
          <w:color w:val="000000"/>
          <w:sz w:val="24"/>
          <w:szCs w:val="24"/>
          <w:shd w:val="clear" w:color="auto" w:fill="FFFFFF"/>
        </w:rPr>
        <w:t>, к</w:t>
      </w:r>
      <w:r w:rsidR="0008103A" w:rsidRPr="00B111C0">
        <w:rPr>
          <w:rFonts w:ascii="Times New Roman" w:hAnsi="Times New Roman"/>
          <w:color w:val="000000"/>
          <w:sz w:val="24"/>
          <w:szCs w:val="24"/>
          <w:shd w:val="clear" w:color="auto" w:fill="FFFFFF"/>
        </w:rPr>
        <w:t>омпьютер</w:t>
      </w:r>
      <w:r w:rsidR="0008103A">
        <w:rPr>
          <w:rFonts w:ascii="Times New Roman" w:hAnsi="Times New Roman"/>
          <w:color w:val="000000"/>
          <w:sz w:val="24"/>
          <w:szCs w:val="24"/>
          <w:shd w:val="clear" w:color="auto" w:fill="FFFFFF"/>
        </w:rPr>
        <w:t>, проектор, экран.</w:t>
      </w:r>
    </w:p>
    <w:p w:rsidR="0008103A" w:rsidRPr="0008103A" w:rsidRDefault="0008103A" w:rsidP="0008103A">
      <w:pPr>
        <w:spacing w:after="0"/>
        <w:ind w:firstLine="709"/>
        <w:jc w:val="both"/>
        <w:rPr>
          <w:rFonts w:ascii="Times New Roman" w:hAnsi="Times New Roman"/>
          <w:bCs/>
          <w:i/>
          <w:sz w:val="24"/>
          <w:szCs w:val="24"/>
        </w:rPr>
      </w:pPr>
      <w:r w:rsidRPr="0008103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sidRPr="00B111C0">
        <w:rPr>
          <w:rFonts w:ascii="Times New Roman" w:hAnsi="Times New Roman"/>
          <w:color w:val="000000"/>
          <w:sz w:val="24"/>
          <w:szCs w:val="24"/>
          <w:shd w:val="clear" w:color="auto" w:fill="FFFFFF"/>
        </w:rPr>
        <w:t>Экранно-звуковые пособия</w:t>
      </w:r>
      <w:r>
        <w:rPr>
          <w:rFonts w:ascii="Times New Roman" w:hAnsi="Times New Roman"/>
          <w:color w:val="000000"/>
          <w:sz w:val="24"/>
          <w:szCs w:val="24"/>
          <w:shd w:val="clear" w:color="auto" w:fill="FFFFFF"/>
        </w:rPr>
        <w:t>.</w:t>
      </w:r>
    </w:p>
    <w:p w:rsidR="0008103A" w:rsidRPr="0008103A" w:rsidRDefault="0008103A" w:rsidP="0008103A">
      <w:pPr>
        <w:suppressAutoHyphens/>
        <w:spacing w:after="0" w:line="240" w:lineRule="auto"/>
        <w:ind w:firstLine="709"/>
        <w:jc w:val="both"/>
        <w:rPr>
          <w:rFonts w:ascii="Times New Roman" w:hAnsi="Times New Roman"/>
          <w:i/>
          <w:sz w:val="24"/>
          <w:szCs w:val="24"/>
        </w:rPr>
      </w:pPr>
      <w:r w:rsidRPr="0008103A">
        <w:rPr>
          <w:rFonts w:ascii="Times New Roman" w:hAnsi="Times New Roman"/>
          <w:bCs/>
          <w:i/>
          <w:iCs/>
          <w:sz w:val="24"/>
          <w:szCs w:val="24"/>
        </w:rPr>
        <w:t>Кабинет «</w:t>
      </w:r>
      <w:r w:rsidRPr="0008103A">
        <w:rPr>
          <w:rFonts w:ascii="Times New Roman" w:hAnsi="Times New Roman"/>
          <w:i/>
          <w:sz w:val="24"/>
          <w:szCs w:val="24"/>
        </w:rPr>
        <w:t>Экологических основ природопользования» совмещённый с «биологией»</w:t>
      </w:r>
    </w:p>
    <w:p w:rsidR="0008103A" w:rsidRDefault="0008103A" w:rsidP="0008103A">
      <w:pPr>
        <w:spacing w:after="0"/>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ноутбук, </w:t>
      </w:r>
      <w:r w:rsidRPr="00E51BF2">
        <w:rPr>
          <w:rFonts w:ascii="Times New Roman" w:hAnsi="Times New Roman"/>
          <w:color w:val="000000"/>
          <w:sz w:val="24"/>
          <w:szCs w:val="24"/>
        </w:rPr>
        <w:t xml:space="preserve">доска </w:t>
      </w:r>
      <w:proofErr w:type="spellStart"/>
      <w:r w:rsidRPr="00E51BF2">
        <w:rPr>
          <w:rFonts w:ascii="Times New Roman" w:hAnsi="Times New Roman"/>
          <w:color w:val="000000"/>
          <w:sz w:val="24"/>
          <w:szCs w:val="24"/>
        </w:rPr>
        <w:t>интер</w:t>
      </w:r>
      <w:proofErr w:type="spellEnd"/>
      <w:r w:rsidRPr="00E51BF2">
        <w:rPr>
          <w:rFonts w:ascii="Times New Roman" w:hAnsi="Times New Roman"/>
          <w:color w:val="000000"/>
          <w:sz w:val="24"/>
          <w:szCs w:val="24"/>
        </w:rPr>
        <w:t>-активная</w:t>
      </w:r>
      <w:r w:rsidRPr="00B111C0">
        <w:rPr>
          <w:rFonts w:ascii="Times New Roman" w:hAnsi="Times New Roman"/>
          <w:color w:val="000000"/>
          <w:sz w:val="24"/>
          <w:szCs w:val="24"/>
          <w:shd w:val="clear" w:color="auto" w:fill="F9F9F9"/>
        </w:rPr>
        <w:t xml:space="preserve"> </w:t>
      </w:r>
      <w:proofErr w:type="spellStart"/>
      <w:r w:rsidRPr="0008103A">
        <w:rPr>
          <w:rFonts w:ascii="Times New Roman" w:hAnsi="Times New Roman"/>
          <w:color w:val="000000"/>
          <w:sz w:val="24"/>
          <w:szCs w:val="24"/>
        </w:rPr>
        <w:t>ihterwriteSchoolBoard</w:t>
      </w:r>
      <w:proofErr w:type="spellEnd"/>
      <w:r w:rsidRPr="0008103A">
        <w:rPr>
          <w:rFonts w:ascii="Times New Roman" w:hAnsi="Times New Roman"/>
          <w:color w:val="000000"/>
          <w:sz w:val="24"/>
          <w:szCs w:val="24"/>
        </w:rPr>
        <w:t xml:space="preserve"> 1077 диагональ 77,5 дюймов «</w:t>
      </w:r>
      <w:proofErr w:type="spellStart"/>
      <w:r w:rsidRPr="0008103A">
        <w:rPr>
          <w:rFonts w:ascii="Times New Roman" w:hAnsi="Times New Roman"/>
          <w:color w:val="000000"/>
          <w:sz w:val="24"/>
          <w:szCs w:val="24"/>
        </w:rPr>
        <w:t>электромагнетик</w:t>
      </w:r>
      <w:proofErr w:type="spellEnd"/>
      <w:r w:rsidRPr="0008103A">
        <w:rPr>
          <w:rFonts w:ascii="Times New Roman" w:hAnsi="Times New Roman"/>
          <w:color w:val="000000"/>
          <w:sz w:val="24"/>
          <w:szCs w:val="24"/>
        </w:rPr>
        <w:t xml:space="preserve">», шкаф сушильный ШС-80-01 СПУ, </w:t>
      </w:r>
      <w:proofErr w:type="spellStart"/>
      <w:r w:rsidRPr="0008103A">
        <w:rPr>
          <w:rFonts w:ascii="Times New Roman" w:hAnsi="Times New Roman"/>
          <w:color w:val="000000"/>
          <w:sz w:val="24"/>
          <w:szCs w:val="24"/>
        </w:rPr>
        <w:t>аквадистиллятор</w:t>
      </w:r>
      <w:proofErr w:type="spellEnd"/>
      <w:r w:rsidRPr="0008103A">
        <w:rPr>
          <w:rFonts w:ascii="Times New Roman" w:hAnsi="Times New Roman"/>
          <w:color w:val="000000"/>
          <w:sz w:val="24"/>
          <w:szCs w:val="24"/>
        </w:rPr>
        <w:t xml:space="preserve"> электрический ДЭ-ЧТЗ МОИ, микропроцессорный измеритель концентрации нитратов МИ-КОН-2, </w:t>
      </w:r>
      <w:r>
        <w:rPr>
          <w:rFonts w:ascii="Times New Roman" w:hAnsi="Times New Roman"/>
          <w:color w:val="000000"/>
          <w:sz w:val="24"/>
          <w:szCs w:val="24"/>
        </w:rPr>
        <w:t xml:space="preserve">рН-метр-милливольтметр, </w:t>
      </w:r>
      <w:r w:rsidRPr="0008103A">
        <w:rPr>
          <w:rFonts w:ascii="Times New Roman" w:hAnsi="Times New Roman"/>
          <w:color w:val="000000"/>
          <w:sz w:val="24"/>
          <w:szCs w:val="24"/>
        </w:rPr>
        <w:t>термомет</w:t>
      </w:r>
      <w:r>
        <w:rPr>
          <w:rFonts w:ascii="Times New Roman" w:hAnsi="Times New Roman"/>
          <w:color w:val="000000"/>
          <w:sz w:val="24"/>
          <w:szCs w:val="24"/>
        </w:rPr>
        <w:t xml:space="preserve">ры, психрометры, </w:t>
      </w:r>
      <w:r w:rsidRPr="0008103A">
        <w:rPr>
          <w:rFonts w:ascii="Times New Roman" w:hAnsi="Times New Roman"/>
          <w:color w:val="000000"/>
          <w:sz w:val="24"/>
          <w:szCs w:val="24"/>
        </w:rPr>
        <w:t xml:space="preserve">гири общего назначения НГ-10 мг-100 г (10 шт.), баня водяная лабораторная, штатив лабораторный с набором </w:t>
      </w:r>
      <w:r>
        <w:rPr>
          <w:rFonts w:ascii="Times New Roman" w:hAnsi="Times New Roman"/>
          <w:color w:val="000000"/>
          <w:sz w:val="24"/>
          <w:szCs w:val="24"/>
        </w:rPr>
        <w:t>лапок, электрическая мельница,</w:t>
      </w:r>
      <w:r w:rsidRPr="0008103A">
        <w:rPr>
          <w:rFonts w:ascii="Times New Roman" w:hAnsi="Times New Roman"/>
          <w:color w:val="000000"/>
          <w:sz w:val="24"/>
          <w:szCs w:val="24"/>
        </w:rPr>
        <w:t xml:space="preserve"> рефрактометр ИРФ-454 Б2М., капельница с пробкой 2-2,5 (6 шт.), набор лабораторной посуды</w:t>
      </w:r>
      <w:r>
        <w:rPr>
          <w:rFonts w:ascii="Times New Roman" w:hAnsi="Times New Roman"/>
          <w:color w:val="000000"/>
          <w:sz w:val="24"/>
          <w:szCs w:val="24"/>
        </w:rPr>
        <w:t xml:space="preserve">; </w:t>
      </w:r>
      <w:r w:rsidRPr="0008103A">
        <w:rPr>
          <w:rFonts w:ascii="Times New Roman" w:hAnsi="Times New Roman"/>
          <w:color w:val="000000"/>
          <w:sz w:val="24"/>
          <w:szCs w:val="24"/>
        </w:rPr>
        <w:t>рН-410 (базовый) для определения параметров проб воды</w:t>
      </w:r>
      <w:r>
        <w:rPr>
          <w:rFonts w:ascii="Times New Roman" w:hAnsi="Times New Roman"/>
          <w:color w:val="000000"/>
          <w:sz w:val="24"/>
          <w:szCs w:val="24"/>
        </w:rPr>
        <w:t xml:space="preserve">. </w:t>
      </w:r>
    </w:p>
    <w:p w:rsidR="0008103A" w:rsidRDefault="0008103A" w:rsidP="00B25787">
      <w:pPr>
        <w:spacing w:after="0"/>
        <w:ind w:firstLine="709"/>
        <w:rPr>
          <w:rFonts w:ascii="Times New Roman" w:hAnsi="Times New Roman"/>
          <w:color w:val="000000"/>
          <w:sz w:val="24"/>
          <w:szCs w:val="24"/>
          <w:shd w:val="clear" w:color="auto" w:fill="F9F9F9"/>
        </w:rPr>
      </w:pPr>
      <w:r w:rsidRPr="00E51BF2">
        <w:rPr>
          <w:rFonts w:ascii="Times New Roman" w:hAnsi="Times New Roman"/>
          <w:iCs/>
          <w:sz w:val="24"/>
          <w:szCs w:val="24"/>
          <w:lang w:eastAsia="en-US"/>
        </w:rPr>
        <w:t>Дополнительное оборудование:</w:t>
      </w:r>
      <w:r w:rsidRPr="00E51BF2">
        <w:rPr>
          <w:rFonts w:ascii="Times New Roman" w:hAnsi="Times New Roman"/>
          <w:color w:val="000000"/>
          <w:sz w:val="24"/>
          <w:szCs w:val="24"/>
        </w:rPr>
        <w:t xml:space="preserve"> весы электронные весы</w:t>
      </w:r>
      <w:r w:rsidR="00B25787" w:rsidRPr="00E51BF2">
        <w:rPr>
          <w:rFonts w:ascii="Times New Roman" w:hAnsi="Times New Roman"/>
          <w:color w:val="000000"/>
          <w:sz w:val="24"/>
          <w:szCs w:val="24"/>
        </w:rPr>
        <w:t xml:space="preserve"> HL-200, весы лабораторные </w:t>
      </w:r>
      <w:proofErr w:type="spellStart"/>
      <w:r w:rsidR="00B25787" w:rsidRPr="00E51BF2">
        <w:rPr>
          <w:rFonts w:ascii="Times New Roman" w:hAnsi="Times New Roman"/>
          <w:color w:val="000000"/>
          <w:sz w:val="24"/>
          <w:szCs w:val="24"/>
        </w:rPr>
        <w:t>Scout</w:t>
      </w:r>
      <w:proofErr w:type="spellEnd"/>
      <w:r w:rsidR="00B25787" w:rsidRPr="00E51BF2">
        <w:rPr>
          <w:rFonts w:ascii="Times New Roman" w:hAnsi="Times New Roman"/>
          <w:color w:val="000000"/>
          <w:sz w:val="24"/>
          <w:szCs w:val="24"/>
        </w:rPr>
        <w:t xml:space="preserve"> – </w:t>
      </w:r>
      <w:proofErr w:type="spellStart"/>
      <w:r w:rsidR="00B25787" w:rsidRPr="00E51BF2">
        <w:rPr>
          <w:rFonts w:ascii="Times New Roman" w:hAnsi="Times New Roman"/>
          <w:color w:val="000000"/>
          <w:sz w:val="24"/>
          <w:szCs w:val="24"/>
        </w:rPr>
        <w:t>Pro</w:t>
      </w:r>
      <w:proofErr w:type="spellEnd"/>
      <w:r w:rsidR="00B25787" w:rsidRPr="00E51BF2">
        <w:rPr>
          <w:rFonts w:ascii="Times New Roman" w:hAnsi="Times New Roman"/>
          <w:color w:val="000000"/>
          <w:sz w:val="24"/>
          <w:szCs w:val="24"/>
        </w:rPr>
        <w:t>, микропроцессорный измеритель концентрации нитратов МИ-КОН; рефрактометр ИРФ-454 Б2М.</w:t>
      </w:r>
    </w:p>
    <w:p w:rsidR="00B25787" w:rsidRPr="00B25787" w:rsidRDefault="00B25787" w:rsidP="00B25787">
      <w:pPr>
        <w:spacing w:after="0"/>
        <w:ind w:firstLine="709"/>
        <w:rPr>
          <w:rFonts w:ascii="Times New Roman" w:hAnsi="Times New Roman"/>
          <w:bCs/>
          <w:i/>
          <w:sz w:val="24"/>
          <w:szCs w:val="24"/>
        </w:rPr>
      </w:pPr>
      <w:r w:rsidRPr="00B25787">
        <w:rPr>
          <w:rFonts w:ascii="Times New Roman" w:hAnsi="Times New Roman"/>
          <w:bCs/>
          <w:iCs/>
          <w:sz w:val="24"/>
          <w:szCs w:val="24"/>
          <w:lang w:eastAsia="en-US"/>
        </w:rPr>
        <w:lastRenderedPageBreak/>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45437A" w:rsidRPr="0045437A" w:rsidRDefault="00B25787" w:rsidP="0045437A">
      <w:pPr>
        <w:spacing w:after="0"/>
        <w:ind w:firstLine="709"/>
        <w:rPr>
          <w:rFonts w:ascii="Times New Roman" w:hAnsi="Times New Roman"/>
          <w:bCs/>
          <w:i/>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Экономики, менеджмента и маркетинга</w:t>
      </w:r>
      <w:r w:rsidRPr="00B25787">
        <w:rPr>
          <w:rFonts w:ascii="Times New Roman" w:hAnsi="Times New Roman"/>
          <w:bCs/>
          <w:i/>
          <w:iCs/>
          <w:sz w:val="24"/>
          <w:szCs w:val="24"/>
        </w:rPr>
        <w:t>»</w:t>
      </w:r>
      <w:r w:rsidR="0045437A">
        <w:rPr>
          <w:rFonts w:ascii="Times New Roman" w:hAnsi="Times New Roman"/>
          <w:bCs/>
          <w:i/>
          <w:iCs/>
          <w:sz w:val="24"/>
          <w:szCs w:val="24"/>
        </w:rPr>
        <w:t xml:space="preserve"> совмещённый с к</w:t>
      </w:r>
      <w:r w:rsidR="0045437A" w:rsidRPr="0045437A">
        <w:rPr>
          <w:rFonts w:ascii="Times New Roman" w:hAnsi="Times New Roman"/>
          <w:bCs/>
          <w:i/>
          <w:iCs/>
          <w:sz w:val="24"/>
          <w:szCs w:val="24"/>
        </w:rPr>
        <w:t>абинет</w:t>
      </w:r>
      <w:r w:rsidR="0045437A">
        <w:rPr>
          <w:rFonts w:ascii="Times New Roman" w:hAnsi="Times New Roman"/>
          <w:bCs/>
          <w:i/>
          <w:iCs/>
          <w:sz w:val="24"/>
          <w:szCs w:val="24"/>
        </w:rPr>
        <w:t>ом</w:t>
      </w:r>
      <w:r w:rsidR="0045437A" w:rsidRPr="0045437A">
        <w:rPr>
          <w:rFonts w:ascii="Times New Roman" w:hAnsi="Times New Roman"/>
          <w:bCs/>
          <w:i/>
          <w:iCs/>
          <w:sz w:val="24"/>
          <w:szCs w:val="24"/>
        </w:rPr>
        <w:t xml:space="preserve"> «</w:t>
      </w:r>
      <w:r w:rsidR="0045437A" w:rsidRPr="0045437A">
        <w:rPr>
          <w:rFonts w:ascii="Times New Roman" w:hAnsi="Times New Roman"/>
          <w:i/>
          <w:sz w:val="24"/>
          <w:szCs w:val="24"/>
        </w:rPr>
        <w:t>Правовы</w:t>
      </w:r>
      <w:r w:rsidR="0045437A">
        <w:rPr>
          <w:rFonts w:ascii="Times New Roman" w:hAnsi="Times New Roman"/>
          <w:i/>
          <w:sz w:val="24"/>
          <w:szCs w:val="24"/>
        </w:rPr>
        <w:t>е</w:t>
      </w:r>
      <w:r w:rsidR="0045437A" w:rsidRPr="0045437A">
        <w:rPr>
          <w:rFonts w:ascii="Times New Roman" w:hAnsi="Times New Roman"/>
          <w:i/>
          <w:sz w:val="24"/>
          <w:szCs w:val="24"/>
        </w:rPr>
        <w:t xml:space="preserve"> основ</w:t>
      </w:r>
      <w:r w:rsidR="0045437A">
        <w:rPr>
          <w:rFonts w:ascii="Times New Roman" w:hAnsi="Times New Roman"/>
          <w:i/>
          <w:sz w:val="24"/>
          <w:szCs w:val="24"/>
        </w:rPr>
        <w:t>ы</w:t>
      </w:r>
      <w:r w:rsidR="0045437A" w:rsidRPr="0045437A">
        <w:rPr>
          <w:rFonts w:ascii="Times New Roman" w:hAnsi="Times New Roman"/>
          <w:i/>
          <w:sz w:val="24"/>
          <w:szCs w:val="24"/>
        </w:rPr>
        <w:t xml:space="preserve"> профессиональной деятельности</w:t>
      </w:r>
      <w:r w:rsidR="0045437A" w:rsidRPr="0045437A">
        <w:rPr>
          <w:rFonts w:ascii="Times New Roman" w:hAnsi="Times New Roman"/>
          <w:bCs/>
          <w:i/>
          <w:iCs/>
          <w:sz w:val="24"/>
          <w:szCs w:val="24"/>
        </w:rPr>
        <w:t>»</w:t>
      </w:r>
    </w:p>
    <w:p w:rsidR="00B25787" w:rsidRDefault="00B25787" w:rsidP="00B25787">
      <w:pPr>
        <w:spacing w:after="0"/>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p>
    <w:p w:rsidR="00B25787" w:rsidRPr="00B25787" w:rsidRDefault="00B25787" w:rsidP="00B25787">
      <w:pPr>
        <w:spacing w:after="0"/>
        <w:ind w:firstLine="709"/>
        <w:rPr>
          <w:rFonts w:ascii="Times New Roman" w:hAnsi="Times New Roman"/>
          <w:bCs/>
          <w:i/>
          <w:sz w:val="24"/>
          <w:szCs w:val="24"/>
        </w:rPr>
      </w:pPr>
      <w:r w:rsidRPr="00B25787">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B25787" w:rsidRPr="00B25787" w:rsidRDefault="00B25787" w:rsidP="00B25787">
      <w:pPr>
        <w:suppressAutoHyphens/>
        <w:spacing w:after="0" w:line="240" w:lineRule="auto"/>
        <w:ind w:firstLine="709"/>
        <w:jc w:val="both"/>
        <w:rPr>
          <w:rFonts w:ascii="Times New Roman" w:hAnsi="Times New Roman"/>
          <w:bCs/>
          <w:i/>
          <w:iCs/>
          <w:sz w:val="24"/>
          <w:szCs w:val="24"/>
        </w:rPr>
      </w:pPr>
      <w:r w:rsidRPr="00B25787">
        <w:rPr>
          <w:rFonts w:ascii="Times New Roman" w:hAnsi="Times New Roman"/>
          <w:bCs/>
          <w:i/>
          <w:iCs/>
          <w:sz w:val="24"/>
          <w:szCs w:val="24"/>
        </w:rPr>
        <w:t>Кабинет «</w:t>
      </w:r>
      <w:r w:rsidRPr="00B25787">
        <w:rPr>
          <w:rFonts w:ascii="Times New Roman" w:hAnsi="Times New Roman"/>
          <w:i/>
          <w:sz w:val="24"/>
          <w:szCs w:val="24"/>
        </w:rPr>
        <w:t>Безопасности жизнедеятельности и охраны труда</w:t>
      </w:r>
      <w:r w:rsidRPr="00B25787">
        <w:rPr>
          <w:rFonts w:ascii="Times New Roman" w:hAnsi="Times New Roman"/>
          <w:bCs/>
          <w:i/>
          <w:iCs/>
          <w:sz w:val="24"/>
          <w:szCs w:val="24"/>
        </w:rPr>
        <w:t>»</w:t>
      </w:r>
    </w:p>
    <w:p w:rsidR="00B25787" w:rsidRDefault="00B25787" w:rsidP="00B25787">
      <w:pPr>
        <w:spacing w:after="0"/>
        <w:ind w:firstLine="709"/>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шкаф –сейф для оружия,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ноутбук, телевизор,</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медиа ус</w:t>
      </w:r>
      <w:r w:rsidR="00B4378C">
        <w:rPr>
          <w:rFonts w:ascii="Times New Roman" w:hAnsi="Times New Roman" w:cs="Times New Roman"/>
          <w:sz w:val="24"/>
          <w:szCs w:val="24"/>
        </w:rPr>
        <w:t>тановка.</w:t>
      </w:r>
    </w:p>
    <w:p w:rsidR="00B25787" w:rsidRDefault="00B25787" w:rsidP="00B4378C">
      <w:pPr>
        <w:spacing w:after="0"/>
        <w:ind w:firstLine="709"/>
        <w:jc w:val="both"/>
        <w:rPr>
          <w:rFonts w:ascii="Times New Roman" w:hAnsi="Times New Roman"/>
          <w:bCs/>
          <w:i/>
          <w:sz w:val="24"/>
          <w:szCs w:val="24"/>
        </w:rPr>
      </w:pPr>
      <w:r w:rsidRPr="0008103A">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r w:rsidR="00B4378C" w:rsidRPr="00B111C0">
        <w:rPr>
          <w:rFonts w:ascii="Times New Roman" w:hAnsi="Times New Roman"/>
          <w:color w:val="000000"/>
          <w:sz w:val="24"/>
          <w:szCs w:val="24"/>
          <w:shd w:val="clear" w:color="auto" w:fill="FFFFFF"/>
        </w:rPr>
        <w:t>приборы</w:t>
      </w:r>
      <w:r w:rsidR="00B4378C">
        <w:rPr>
          <w:rFonts w:ascii="Times New Roman" w:hAnsi="Times New Roman"/>
          <w:color w:val="000000"/>
          <w:sz w:val="24"/>
          <w:szCs w:val="24"/>
          <w:shd w:val="clear" w:color="auto" w:fill="FFFFFF"/>
        </w:rPr>
        <w:t xml:space="preserve">: </w:t>
      </w:r>
      <w:r w:rsidR="00B4378C" w:rsidRPr="00CA34BC">
        <w:rPr>
          <w:rFonts w:ascii="Times New Roman" w:hAnsi="Times New Roman"/>
          <w:sz w:val="24"/>
          <w:szCs w:val="24"/>
        </w:rPr>
        <w:t>дозиметр, люксметр</w:t>
      </w:r>
      <w:r w:rsidR="00B4378C">
        <w:rPr>
          <w:rFonts w:ascii="Times New Roman" w:hAnsi="Times New Roman"/>
          <w:sz w:val="24"/>
          <w:szCs w:val="24"/>
        </w:rPr>
        <w:t xml:space="preserve">; </w:t>
      </w:r>
      <w:r w:rsidR="00B4378C">
        <w:rPr>
          <w:rFonts w:ascii="Times New Roman" w:hAnsi="Times New Roman"/>
          <w:iCs/>
          <w:sz w:val="24"/>
          <w:szCs w:val="24"/>
          <w:lang w:eastAsia="en-US"/>
        </w:rPr>
        <w:t>тренажёр</w:t>
      </w:r>
      <w:r w:rsidRPr="00B4378C">
        <w:rPr>
          <w:rFonts w:ascii="Times New Roman" w:hAnsi="Times New Roman"/>
          <w:iCs/>
          <w:sz w:val="24"/>
          <w:szCs w:val="24"/>
          <w:lang w:eastAsia="en-US"/>
        </w:rPr>
        <w:t xml:space="preserve"> </w:t>
      </w:r>
      <w:r w:rsidR="00B4378C" w:rsidRPr="009F6317">
        <w:rPr>
          <w:rFonts w:ascii="Times New Roman" w:hAnsi="Times New Roman" w:cs="Times New Roman"/>
          <w:sz w:val="24"/>
          <w:szCs w:val="24"/>
        </w:rPr>
        <w:t>Т12 «Максим Ш-01», тренажер-манекен, тренажер «Максим 1-01» сердечно-легочный,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винтовка пневматическая</w:t>
      </w:r>
      <w:r>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пистолет пневматический</w:t>
      </w:r>
      <w:r w:rsidR="00B4378C">
        <w:rPr>
          <w:rFonts w:ascii="Times New Roman" w:hAnsi="Times New Roman"/>
          <w:color w:val="000000"/>
          <w:sz w:val="24"/>
          <w:szCs w:val="24"/>
          <w:shd w:val="clear" w:color="auto" w:fill="FFFFFF"/>
        </w:rPr>
        <w:t>.</w:t>
      </w:r>
    </w:p>
    <w:p w:rsidR="0045437A" w:rsidRPr="00B25787" w:rsidRDefault="0045437A" w:rsidP="0045437A">
      <w:pPr>
        <w:spacing w:after="0"/>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
          <w:sz w:val="24"/>
          <w:szCs w:val="24"/>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 мишени разного диаметра.</w:t>
      </w:r>
    </w:p>
    <w:p w:rsidR="0045437A" w:rsidRPr="002B7A3E" w:rsidRDefault="0045437A" w:rsidP="0045437A">
      <w:pPr>
        <w:spacing w:after="0"/>
        <w:ind w:firstLine="709"/>
        <w:rPr>
          <w:rFonts w:ascii="Times New Roman" w:hAnsi="Times New Roman"/>
          <w:bCs/>
          <w:i/>
          <w:sz w:val="24"/>
          <w:szCs w:val="24"/>
        </w:rPr>
      </w:pPr>
      <w:r w:rsidRPr="002B7A3E">
        <w:rPr>
          <w:rFonts w:ascii="Times New Roman" w:hAnsi="Times New Roman"/>
          <w:bCs/>
          <w:i/>
          <w:sz w:val="24"/>
          <w:szCs w:val="24"/>
        </w:rPr>
        <w:t>Кабинет информационных технологий в профессиональной деятельности</w:t>
      </w:r>
    </w:p>
    <w:p w:rsidR="0045437A" w:rsidRDefault="00B4378C" w:rsidP="0045437A">
      <w:pPr>
        <w:suppressAutoHyphens/>
        <w:autoSpaceDE w:val="0"/>
        <w:autoSpaceDN w:val="0"/>
        <w:adjustRightInd w:val="0"/>
        <w:spacing w:after="0"/>
        <w:ind w:firstLine="709"/>
        <w:jc w:val="both"/>
        <w:rPr>
          <w:rFonts w:ascii="Times New Roman" w:hAnsi="Times New Roman"/>
          <w:bCs/>
          <w:i/>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0045437A"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0045437A" w:rsidRPr="0008103A">
        <w:rPr>
          <w:rFonts w:ascii="Times New Roman" w:hAnsi="Times New Roman"/>
          <w:iCs/>
          <w:sz w:val="24"/>
          <w:szCs w:val="24"/>
          <w:lang w:eastAsia="en-US"/>
        </w:rPr>
        <w:t xml:space="preserve"> </w:t>
      </w:r>
      <w:r w:rsidR="0045437A">
        <w:rPr>
          <w:rFonts w:ascii="Times New Roman" w:hAnsi="Times New Roman"/>
          <w:iCs/>
          <w:sz w:val="24"/>
          <w:szCs w:val="24"/>
          <w:lang w:eastAsia="en-US"/>
        </w:rPr>
        <w:t>ш</w:t>
      </w:r>
      <w:r w:rsidR="0045437A" w:rsidRPr="00B111C0">
        <w:rPr>
          <w:rFonts w:ascii="Times New Roman" w:hAnsi="Times New Roman"/>
          <w:iCs/>
          <w:sz w:val="24"/>
          <w:szCs w:val="24"/>
          <w:lang w:eastAsia="en-US"/>
        </w:rPr>
        <w:t>каф для учебных пособий</w:t>
      </w:r>
      <w:r w:rsidR="0045437A">
        <w:rPr>
          <w:rFonts w:ascii="Times New Roman" w:hAnsi="Times New Roman"/>
          <w:iCs/>
          <w:sz w:val="24"/>
          <w:szCs w:val="24"/>
          <w:lang w:eastAsia="en-US"/>
        </w:rPr>
        <w:t xml:space="preserve">, </w:t>
      </w:r>
      <w:r w:rsidR="0045437A" w:rsidRPr="00B111C0">
        <w:rPr>
          <w:rFonts w:ascii="Times New Roman" w:hAnsi="Times New Roman"/>
          <w:color w:val="000000"/>
          <w:sz w:val="24"/>
          <w:szCs w:val="24"/>
          <w:shd w:val="clear" w:color="auto" w:fill="FFFFFF"/>
        </w:rPr>
        <w:t>доска меловая</w:t>
      </w:r>
      <w:r w:rsidR="0045437A">
        <w:rPr>
          <w:rFonts w:ascii="Times New Roman" w:hAnsi="Times New Roman"/>
          <w:color w:val="000000"/>
          <w:sz w:val="24"/>
          <w:szCs w:val="24"/>
          <w:shd w:val="clear" w:color="auto" w:fill="FFFFFF"/>
        </w:rPr>
        <w:t xml:space="preserve">, </w:t>
      </w:r>
      <w:r w:rsidR="0045437A" w:rsidRPr="009F6317">
        <w:rPr>
          <w:rFonts w:ascii="Times New Roman" w:hAnsi="Times New Roman" w:cs="Times New Roman"/>
          <w:sz w:val="24"/>
          <w:szCs w:val="24"/>
        </w:rPr>
        <w:t>стол</w:t>
      </w:r>
      <w:r w:rsidR="0045437A">
        <w:rPr>
          <w:rFonts w:ascii="Times New Roman" w:hAnsi="Times New Roman" w:cs="Times New Roman"/>
          <w:sz w:val="24"/>
          <w:szCs w:val="24"/>
        </w:rPr>
        <w:t xml:space="preserve">ы </w:t>
      </w:r>
      <w:r w:rsidR="0045437A" w:rsidRPr="009F6317">
        <w:rPr>
          <w:rFonts w:ascii="Times New Roman" w:hAnsi="Times New Roman" w:cs="Times New Roman"/>
          <w:sz w:val="24"/>
          <w:szCs w:val="24"/>
        </w:rPr>
        <w:t>компьютерны</w:t>
      </w:r>
      <w:r w:rsidR="0045437A">
        <w:rPr>
          <w:rFonts w:ascii="Times New Roman" w:hAnsi="Times New Roman" w:cs="Times New Roman"/>
          <w:sz w:val="24"/>
          <w:szCs w:val="24"/>
        </w:rPr>
        <w:t>е,</w:t>
      </w:r>
      <w:r w:rsidR="0045437A" w:rsidRPr="00B111C0">
        <w:rPr>
          <w:rFonts w:ascii="Times New Roman" w:hAnsi="Times New Roman"/>
          <w:color w:val="000000"/>
          <w:sz w:val="24"/>
          <w:szCs w:val="24"/>
          <w:shd w:val="clear" w:color="auto" w:fill="F9F9F9"/>
        </w:rPr>
        <w:t xml:space="preserve"> компьютеры с системным блоком</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AqariusStdS20 S39</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м</w:t>
      </w:r>
      <w:r w:rsidR="0045437A" w:rsidRPr="00B111C0">
        <w:rPr>
          <w:rFonts w:ascii="Times New Roman" w:hAnsi="Times New Roman"/>
          <w:color w:val="000000"/>
          <w:sz w:val="24"/>
          <w:szCs w:val="24"/>
          <w:shd w:val="clear" w:color="auto" w:fill="F9F9F9"/>
        </w:rPr>
        <w:t>ониторы</w:t>
      </w:r>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Аser</w:t>
      </w:r>
      <w:proofErr w:type="spellEnd"/>
      <w:r w:rsidR="0045437A" w:rsidRPr="00B111C0">
        <w:rPr>
          <w:rFonts w:ascii="Times New Roman" w:hAnsi="Times New Roman"/>
          <w:color w:val="000000"/>
          <w:sz w:val="24"/>
          <w:szCs w:val="24"/>
          <w:shd w:val="clear" w:color="auto" w:fill="F9F9F9"/>
        </w:rPr>
        <w:t xml:space="preserve"> AL 1717 (9 шт.),</w:t>
      </w:r>
      <w:r w:rsidR="0045437A" w:rsidRPr="0045437A">
        <w:rPr>
          <w:rFonts w:ascii="Times New Roman" w:hAnsi="Times New Roman"/>
          <w:iCs/>
          <w:sz w:val="24"/>
          <w:szCs w:val="24"/>
          <w:lang w:eastAsia="en-US"/>
        </w:rPr>
        <w:t xml:space="preserve"> </w:t>
      </w:r>
      <w:r w:rsidR="0045437A">
        <w:rPr>
          <w:rFonts w:ascii="Times New Roman" w:hAnsi="Times New Roman"/>
          <w:iCs/>
          <w:sz w:val="24"/>
          <w:szCs w:val="24"/>
          <w:lang w:eastAsia="en-US"/>
        </w:rPr>
        <w:t>п</w:t>
      </w:r>
      <w:r w:rsidR="0045437A" w:rsidRPr="00B111C0">
        <w:rPr>
          <w:rFonts w:ascii="Times New Roman" w:hAnsi="Times New Roman"/>
          <w:iCs/>
          <w:sz w:val="24"/>
          <w:szCs w:val="24"/>
          <w:lang w:eastAsia="en-US"/>
        </w:rPr>
        <w:t>роектор</w:t>
      </w:r>
      <w:r w:rsidR="0045437A" w:rsidRPr="0045437A">
        <w:rPr>
          <w:rFonts w:ascii="Times New Roman" w:hAnsi="Times New Roman"/>
          <w:color w:val="000000"/>
          <w:sz w:val="24"/>
          <w:szCs w:val="24"/>
          <w:shd w:val="clear" w:color="auto" w:fill="FFFFFF"/>
        </w:rPr>
        <w:t xml:space="preserve"> </w:t>
      </w:r>
      <w:proofErr w:type="spellStart"/>
      <w:r w:rsidR="0045437A" w:rsidRPr="00B111C0">
        <w:rPr>
          <w:rFonts w:ascii="Times New Roman" w:hAnsi="Times New Roman"/>
          <w:color w:val="000000"/>
          <w:sz w:val="24"/>
          <w:szCs w:val="24"/>
          <w:shd w:val="clear" w:color="auto" w:fill="FFFFFF"/>
          <w:lang w:val="en-US"/>
        </w:rPr>
        <w:t>BenQProiector</w:t>
      </w:r>
      <w:proofErr w:type="spellEnd"/>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МР</w:t>
      </w:r>
      <w:r w:rsidR="0045437A" w:rsidRPr="0045437A">
        <w:rPr>
          <w:rFonts w:ascii="Times New Roman" w:hAnsi="Times New Roman"/>
          <w:color w:val="000000"/>
          <w:sz w:val="24"/>
          <w:szCs w:val="24"/>
          <w:shd w:val="clear" w:color="auto" w:fill="FFFFFF"/>
        </w:rPr>
        <w:t xml:space="preserve"> 512 (2200 </w:t>
      </w:r>
      <w:r w:rsidR="0045437A" w:rsidRPr="00B111C0">
        <w:rPr>
          <w:rFonts w:ascii="Times New Roman" w:hAnsi="Times New Roman"/>
          <w:color w:val="000000"/>
          <w:sz w:val="24"/>
          <w:szCs w:val="24"/>
          <w:shd w:val="clear" w:color="auto" w:fill="FFFFFF"/>
        </w:rPr>
        <w:t>ЛЮМЕН</w:t>
      </w:r>
      <w:r w:rsidR="0045437A" w:rsidRPr="0045437A">
        <w:rPr>
          <w:rFonts w:ascii="Times New Roman" w:hAnsi="Times New Roman"/>
          <w:color w:val="000000"/>
          <w:sz w:val="24"/>
          <w:szCs w:val="24"/>
          <w:shd w:val="clear" w:color="auto" w:fill="FFFFFF"/>
        </w:rPr>
        <w:t xml:space="preserve">, 2500:1, 800*600, </w:t>
      </w:r>
      <w:r w:rsidR="0045437A" w:rsidRPr="00B111C0">
        <w:rPr>
          <w:rFonts w:ascii="Times New Roman" w:hAnsi="Times New Roman"/>
          <w:color w:val="000000"/>
          <w:sz w:val="24"/>
          <w:szCs w:val="24"/>
          <w:shd w:val="clear" w:color="auto" w:fill="FFFFFF"/>
          <w:lang w:val="en-US"/>
        </w:rPr>
        <w:t>D</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Sub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RSA</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S</w:t>
      </w:r>
      <w:r w:rsidR="0045437A" w:rsidRPr="0045437A">
        <w:rPr>
          <w:rFonts w:ascii="Times New Roman" w:hAnsi="Times New Roman"/>
          <w:color w:val="000000"/>
          <w:sz w:val="24"/>
          <w:szCs w:val="24"/>
          <w:shd w:val="clear" w:color="auto" w:fill="FFFFFF"/>
        </w:rPr>
        <w:t>-</w:t>
      </w:r>
      <w:r w:rsidR="0045437A" w:rsidRPr="00B111C0">
        <w:rPr>
          <w:rFonts w:ascii="Times New Roman" w:hAnsi="Times New Roman"/>
          <w:color w:val="000000"/>
          <w:sz w:val="24"/>
          <w:szCs w:val="24"/>
          <w:shd w:val="clear" w:color="auto" w:fill="FFFFFF"/>
          <w:lang w:val="en-US"/>
        </w:rPr>
        <w:t>Video</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lang w:val="en-US"/>
        </w:rPr>
        <w:t>USB</w:t>
      </w:r>
      <w:r w:rsidR="0045437A" w:rsidRPr="0045437A">
        <w:rPr>
          <w:rFonts w:ascii="Times New Roman" w:hAnsi="Times New Roman"/>
          <w:color w:val="000000"/>
          <w:sz w:val="24"/>
          <w:szCs w:val="24"/>
          <w:shd w:val="clear" w:color="auto" w:fill="FFFFFF"/>
        </w:rPr>
        <w:t xml:space="preserve">, </w:t>
      </w:r>
      <w:r w:rsidR="0045437A" w:rsidRPr="00B111C0">
        <w:rPr>
          <w:rFonts w:ascii="Times New Roman" w:hAnsi="Times New Roman"/>
          <w:color w:val="000000"/>
          <w:sz w:val="24"/>
          <w:szCs w:val="24"/>
          <w:shd w:val="clear" w:color="auto" w:fill="FFFFFF"/>
        </w:rPr>
        <w:t>ПДУ</w:t>
      </w:r>
      <w:r w:rsidR="0045437A">
        <w:rPr>
          <w:rFonts w:ascii="Times New Roman" w:hAnsi="Times New Roman"/>
          <w:color w:val="000000"/>
          <w:sz w:val="24"/>
          <w:szCs w:val="24"/>
          <w:shd w:val="clear" w:color="auto" w:fill="FFFFFF"/>
        </w:rPr>
        <w:t xml:space="preserve">; </w:t>
      </w:r>
      <w:r w:rsidR="0045437A">
        <w:rPr>
          <w:rFonts w:ascii="Times New Roman" w:hAnsi="Times New Roman"/>
          <w:color w:val="000000"/>
          <w:sz w:val="24"/>
          <w:szCs w:val="24"/>
          <w:shd w:val="clear" w:color="auto" w:fill="F9F9F9"/>
        </w:rPr>
        <w:t>д</w:t>
      </w:r>
      <w:r w:rsidR="0045437A" w:rsidRPr="00B111C0">
        <w:rPr>
          <w:rFonts w:ascii="Times New Roman" w:hAnsi="Times New Roman"/>
          <w:color w:val="000000"/>
          <w:sz w:val="24"/>
          <w:szCs w:val="24"/>
          <w:shd w:val="clear" w:color="auto" w:fill="F9F9F9"/>
        </w:rPr>
        <w:t xml:space="preserve">оска </w:t>
      </w:r>
      <w:proofErr w:type="spellStart"/>
      <w:proofErr w:type="gramStart"/>
      <w:r w:rsidR="0045437A" w:rsidRPr="00B111C0">
        <w:rPr>
          <w:rFonts w:ascii="Times New Roman" w:hAnsi="Times New Roman"/>
          <w:color w:val="000000"/>
          <w:sz w:val="24"/>
          <w:szCs w:val="24"/>
          <w:shd w:val="clear" w:color="auto" w:fill="F9F9F9"/>
        </w:rPr>
        <w:t>интер</w:t>
      </w:r>
      <w:proofErr w:type="spellEnd"/>
      <w:r w:rsidR="0045437A" w:rsidRPr="00B111C0">
        <w:rPr>
          <w:rFonts w:ascii="Times New Roman" w:hAnsi="Times New Roman"/>
          <w:color w:val="000000"/>
          <w:sz w:val="24"/>
          <w:szCs w:val="24"/>
          <w:shd w:val="clear" w:color="auto" w:fill="F9F9F9"/>
        </w:rPr>
        <w:t>-активная</w:t>
      </w:r>
      <w:proofErr w:type="gramEnd"/>
      <w:r w:rsidR="0045437A" w:rsidRPr="0045437A">
        <w:rPr>
          <w:rFonts w:ascii="Times New Roman" w:hAnsi="Times New Roman"/>
          <w:color w:val="000000"/>
          <w:sz w:val="24"/>
          <w:szCs w:val="24"/>
          <w:shd w:val="clear" w:color="auto" w:fill="F9F9F9"/>
        </w:rPr>
        <w:t xml:space="preserve"> </w:t>
      </w:r>
      <w:proofErr w:type="spellStart"/>
      <w:r w:rsidR="0045437A" w:rsidRPr="00B111C0">
        <w:rPr>
          <w:rFonts w:ascii="Times New Roman" w:hAnsi="Times New Roman"/>
          <w:color w:val="000000"/>
          <w:sz w:val="24"/>
          <w:szCs w:val="24"/>
          <w:shd w:val="clear" w:color="auto" w:fill="F9F9F9"/>
        </w:rPr>
        <w:t>ihterwriteSchoolBoard</w:t>
      </w:r>
      <w:proofErr w:type="spellEnd"/>
      <w:r w:rsidR="0045437A" w:rsidRPr="00B111C0">
        <w:rPr>
          <w:rFonts w:ascii="Times New Roman" w:hAnsi="Times New Roman"/>
          <w:color w:val="000000"/>
          <w:sz w:val="24"/>
          <w:szCs w:val="24"/>
          <w:shd w:val="clear" w:color="auto" w:fill="F9F9F9"/>
        </w:rPr>
        <w:t xml:space="preserve"> 1077 диагональ 77,5 дюймов «</w:t>
      </w:r>
      <w:proofErr w:type="spellStart"/>
      <w:r w:rsidR="0045437A" w:rsidRPr="00B111C0">
        <w:rPr>
          <w:rFonts w:ascii="Times New Roman" w:hAnsi="Times New Roman"/>
          <w:color w:val="000000"/>
          <w:sz w:val="24"/>
          <w:szCs w:val="24"/>
          <w:shd w:val="clear" w:color="auto" w:fill="F9F9F9"/>
        </w:rPr>
        <w:t>электромагнетик</w:t>
      </w:r>
      <w:proofErr w:type="spellEnd"/>
      <w:r w:rsidR="0045437A" w:rsidRPr="00B111C0">
        <w:rPr>
          <w:rFonts w:ascii="Times New Roman" w:hAnsi="Times New Roman"/>
          <w:color w:val="000000"/>
          <w:sz w:val="24"/>
          <w:szCs w:val="24"/>
          <w:shd w:val="clear" w:color="auto" w:fill="F9F9F9"/>
        </w:rPr>
        <w:t>»</w:t>
      </w:r>
      <w:r w:rsidR="0045437A">
        <w:rPr>
          <w:rFonts w:ascii="Times New Roman" w:hAnsi="Times New Roman"/>
          <w:color w:val="000000"/>
          <w:sz w:val="24"/>
          <w:szCs w:val="24"/>
          <w:shd w:val="clear" w:color="auto" w:fill="F9F9F9"/>
        </w:rPr>
        <w:t xml:space="preserve">; </w:t>
      </w:r>
      <w:r w:rsidR="0045437A">
        <w:rPr>
          <w:rFonts w:ascii="Times New Roman" w:hAnsi="Times New Roman"/>
          <w:iCs/>
          <w:sz w:val="24"/>
          <w:szCs w:val="24"/>
          <w:lang w:eastAsia="en-US"/>
        </w:rPr>
        <w:t>к</w:t>
      </w:r>
      <w:r w:rsidR="0045437A" w:rsidRPr="00B111C0">
        <w:rPr>
          <w:rFonts w:ascii="Times New Roman" w:hAnsi="Times New Roman"/>
          <w:iCs/>
          <w:sz w:val="24"/>
          <w:szCs w:val="24"/>
          <w:lang w:eastAsia="en-US"/>
        </w:rPr>
        <w:t>олонки</w:t>
      </w:r>
      <w:r w:rsidR="0045437A">
        <w:rPr>
          <w:rFonts w:ascii="Times New Roman" w:hAnsi="Times New Roman"/>
          <w:iCs/>
          <w:sz w:val="24"/>
          <w:szCs w:val="24"/>
          <w:lang w:eastAsia="en-US"/>
        </w:rPr>
        <w:t>.</w:t>
      </w:r>
    </w:p>
    <w:p w:rsidR="0045437A" w:rsidRPr="0045437A" w:rsidRDefault="0045437A" w:rsidP="0045437A">
      <w:pPr>
        <w:suppressAutoHyphens/>
        <w:autoSpaceDE w:val="0"/>
        <w:autoSpaceDN w:val="0"/>
        <w:adjustRightInd w:val="0"/>
        <w:spacing w:after="0"/>
        <w:ind w:firstLine="709"/>
        <w:jc w:val="both"/>
        <w:rPr>
          <w:rFonts w:ascii="Times New Roman" w:eastAsia="Calibri" w:hAnsi="Times New Roman"/>
          <w:sz w:val="24"/>
          <w:szCs w:val="24"/>
          <w:lang w:eastAsia="en-US"/>
        </w:rPr>
      </w:pPr>
      <w:r w:rsidRPr="0045437A">
        <w:rPr>
          <w:rFonts w:ascii="Times New Roman" w:hAnsi="Times New Roman"/>
          <w:bCs/>
          <w:iCs/>
          <w:sz w:val="24"/>
          <w:szCs w:val="24"/>
          <w:lang w:eastAsia="en-US"/>
        </w:rPr>
        <w:t>Дополнительное оборудование</w:t>
      </w:r>
      <w:r>
        <w:rPr>
          <w:rFonts w:ascii="Times New Roman" w:eastAsia="Calibri" w:hAnsi="Times New Roman"/>
          <w:sz w:val="24"/>
          <w:szCs w:val="24"/>
          <w:lang w:eastAsia="en-US"/>
        </w:rPr>
        <w:t>:</w:t>
      </w:r>
      <w:r w:rsidRPr="0045437A">
        <w:rPr>
          <w:rFonts w:ascii="Times New Roman" w:hAnsi="Times New Roman"/>
          <w:iCs/>
          <w:sz w:val="24"/>
          <w:szCs w:val="24"/>
          <w:lang w:eastAsia="en-US"/>
        </w:rPr>
        <w:t xml:space="preserve"> </w:t>
      </w:r>
      <w:r w:rsidRPr="00B111C0">
        <w:rPr>
          <w:rFonts w:ascii="Times New Roman" w:hAnsi="Times New Roman"/>
          <w:iCs/>
          <w:sz w:val="24"/>
          <w:szCs w:val="24"/>
          <w:lang w:eastAsia="en-US"/>
        </w:rPr>
        <w:t>МФУ (принтер, сканер, копир)</w:t>
      </w:r>
      <w:r>
        <w:rPr>
          <w:rFonts w:ascii="Times New Roman" w:hAnsi="Times New Roman"/>
          <w:iCs/>
          <w:sz w:val="24"/>
          <w:szCs w:val="24"/>
          <w:lang w:eastAsia="en-US"/>
        </w:rPr>
        <w:t>,</w:t>
      </w:r>
      <w:r w:rsidRPr="0045437A">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л</w:t>
      </w:r>
      <w:r w:rsidRPr="00B111C0">
        <w:rPr>
          <w:rFonts w:ascii="Times New Roman" w:hAnsi="Times New Roman"/>
          <w:color w:val="000000"/>
          <w:sz w:val="24"/>
          <w:szCs w:val="24"/>
          <w:shd w:val="clear" w:color="auto" w:fill="FFFFFF"/>
        </w:rPr>
        <w:t>ицензионное программное обеспечение</w:t>
      </w:r>
      <w:r>
        <w:rPr>
          <w:rFonts w:ascii="Times New Roman" w:hAnsi="Times New Roman"/>
          <w:color w:val="000000"/>
          <w:sz w:val="24"/>
          <w:szCs w:val="24"/>
          <w:shd w:val="clear" w:color="auto" w:fill="FFFFFF"/>
        </w:rPr>
        <w:t>:</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Kaspersky</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Endpoint</w:t>
      </w:r>
      <w:proofErr w:type="spellEnd"/>
      <w:r w:rsidRPr="00B111C0">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rPr>
        <w:t>Security</w:t>
      </w:r>
      <w:proofErr w:type="spellEnd"/>
      <w:r w:rsidRPr="00B111C0">
        <w:rPr>
          <w:rFonts w:ascii="Times New Roman" w:hAnsi="Times New Roman"/>
          <w:color w:val="000000"/>
          <w:sz w:val="24"/>
          <w:szCs w:val="24"/>
          <w:shd w:val="clear" w:color="auto" w:fill="FFFFFF"/>
        </w:rPr>
        <w:t xml:space="preserve"> (антивирусное программное обеспечение)</w:t>
      </w:r>
      <w:r>
        <w:rPr>
          <w:rFonts w:ascii="Times New Roman" w:hAnsi="Times New Roman"/>
          <w:color w:val="000000"/>
          <w:sz w:val="24"/>
          <w:szCs w:val="24"/>
          <w:shd w:val="clear" w:color="auto" w:fill="FFFFFF"/>
        </w:rPr>
        <w:t>;</w:t>
      </w:r>
    </w:p>
    <w:p w:rsidR="0045437A" w:rsidRPr="0045437A" w:rsidRDefault="0045437A" w:rsidP="00B25787">
      <w:pPr>
        <w:spacing w:after="0"/>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p>
    <w:p w:rsidR="00B25787" w:rsidRPr="001B3004" w:rsidRDefault="00B25787" w:rsidP="00B25787">
      <w:pPr>
        <w:spacing w:after="0"/>
        <w:ind w:firstLine="709"/>
        <w:rPr>
          <w:rFonts w:ascii="Times New Roman" w:hAnsi="Times New Roman"/>
          <w:bCs/>
          <w:i/>
          <w:sz w:val="24"/>
          <w:szCs w:val="24"/>
        </w:rPr>
      </w:pPr>
      <w:r w:rsidRPr="001B3004">
        <w:rPr>
          <w:rFonts w:ascii="Times New Roman" w:hAnsi="Times New Roman"/>
          <w:bCs/>
          <w:i/>
          <w:sz w:val="24"/>
          <w:szCs w:val="24"/>
        </w:rPr>
        <w:t>Кабинет управления транспортным средством и безопасности движения</w:t>
      </w:r>
    </w:p>
    <w:p w:rsidR="00B4378C" w:rsidRDefault="00B4378C" w:rsidP="00B25787">
      <w:pPr>
        <w:spacing w:after="0"/>
        <w:ind w:firstLine="709"/>
        <w:jc w:val="both"/>
        <w:rPr>
          <w:rFonts w:ascii="Times New Roman" w:hAnsi="Times New Roman" w:cs="Times New Roman"/>
          <w:sz w:val="24"/>
          <w:szCs w:val="24"/>
        </w:rPr>
      </w:pPr>
      <w:r w:rsidRPr="0008103A">
        <w:rPr>
          <w:rFonts w:ascii="Times New Roman" w:hAnsi="Times New Roman"/>
          <w:bCs/>
          <w:iCs/>
          <w:sz w:val="24"/>
          <w:szCs w:val="24"/>
          <w:lang w:eastAsia="en-US"/>
        </w:rPr>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B25787" w:rsidRDefault="00B25787" w:rsidP="00B25787">
      <w:pPr>
        <w:spacing w:after="0"/>
        <w:ind w:firstLine="709"/>
        <w:jc w:val="both"/>
        <w:rPr>
          <w:rFonts w:ascii="Times New Roman" w:hAnsi="Times New Roman" w:cs="Times New Roman"/>
          <w:sz w:val="24"/>
          <w:szCs w:val="24"/>
        </w:rPr>
      </w:pPr>
      <w:r w:rsidRPr="00B4378C">
        <w:rPr>
          <w:rFonts w:ascii="Times New Roman" w:hAnsi="Times New Roman"/>
          <w:iCs/>
          <w:sz w:val="24"/>
          <w:szCs w:val="24"/>
          <w:lang w:eastAsia="en-US"/>
        </w:rPr>
        <w:t>Дополнительное оборудование:</w:t>
      </w:r>
      <w:r w:rsidR="00B4378C">
        <w:rPr>
          <w:rFonts w:ascii="Times New Roman" w:hAnsi="Times New Roman"/>
          <w:iCs/>
          <w:sz w:val="24"/>
          <w:szCs w:val="24"/>
          <w:lang w:eastAsia="en-US"/>
        </w:rPr>
        <w:t xml:space="preserve"> </w:t>
      </w:r>
      <w:r w:rsidRPr="009F6317">
        <w:rPr>
          <w:rFonts w:ascii="Times New Roman" w:hAnsi="Times New Roman" w:cs="Times New Roman"/>
          <w:sz w:val="24"/>
          <w:szCs w:val="24"/>
        </w:rPr>
        <w:t>стенды: «Знаки ПДД», «Система охлаждение», «Смазочная система», «Тормозная система», «Сигналы светофора», модель «Генератор»</w:t>
      </w:r>
      <w:r w:rsidR="00B4378C" w:rsidRPr="00B4378C">
        <w:rPr>
          <w:rFonts w:ascii="Times New Roman" w:hAnsi="Times New Roman" w:cs="Times New Roman"/>
          <w:sz w:val="24"/>
          <w:szCs w:val="24"/>
        </w:rPr>
        <w:t xml:space="preserve"> </w:t>
      </w:r>
      <w:r w:rsidR="00B4378C">
        <w:rPr>
          <w:rFonts w:ascii="Times New Roman" w:hAnsi="Times New Roman" w:cs="Times New Roman"/>
          <w:sz w:val="24"/>
          <w:szCs w:val="24"/>
        </w:rPr>
        <w:t>автотренажеры.</w:t>
      </w:r>
    </w:p>
    <w:p w:rsidR="00B4378C" w:rsidRPr="0045437A" w:rsidRDefault="00B4378C" w:rsidP="00B4378C">
      <w:pPr>
        <w:spacing w:after="0"/>
        <w:ind w:firstLine="709"/>
        <w:rPr>
          <w:rFonts w:ascii="Times New Roman" w:hAnsi="Times New Roman"/>
          <w:bCs/>
          <w:i/>
          <w:sz w:val="24"/>
          <w:szCs w:val="24"/>
        </w:rPr>
      </w:pPr>
      <w:r w:rsidRPr="0045437A">
        <w:rPr>
          <w:rFonts w:ascii="Times New Roman" w:hAnsi="Times New Roman"/>
          <w:bCs/>
          <w:iCs/>
          <w:sz w:val="24"/>
          <w:szCs w:val="24"/>
          <w:lang w:eastAsia="en-US"/>
        </w:rPr>
        <w:t>Демонстрационные учебно-наглядные пособия:</w:t>
      </w:r>
      <w:r>
        <w:rPr>
          <w:rFonts w:ascii="Times New Roman" w:hAnsi="Times New Roman"/>
          <w:bCs/>
          <w:iCs/>
          <w:sz w:val="24"/>
          <w:szCs w:val="24"/>
          <w:lang w:eastAsia="en-US"/>
        </w:rPr>
        <w:t xml:space="preserve"> </w:t>
      </w:r>
      <w:r>
        <w:rPr>
          <w:rFonts w:ascii="Times New Roman" w:hAnsi="Times New Roman"/>
          <w:iCs/>
          <w:sz w:val="24"/>
          <w:szCs w:val="24"/>
          <w:lang w:eastAsia="en-US"/>
        </w:rPr>
        <w:t>к</w:t>
      </w:r>
      <w:r w:rsidRPr="00B111C0">
        <w:rPr>
          <w:rFonts w:ascii="Times New Roman" w:hAnsi="Times New Roman"/>
          <w:iCs/>
          <w:sz w:val="24"/>
          <w:szCs w:val="24"/>
          <w:lang w:eastAsia="en-US"/>
        </w:rPr>
        <w:t>омплект учебного наглядного материала по всем темам программы</w:t>
      </w:r>
      <w:r>
        <w:rPr>
          <w:rFonts w:ascii="Times New Roman" w:hAnsi="Times New Roman"/>
          <w:iCs/>
          <w:sz w:val="24"/>
          <w:szCs w:val="24"/>
          <w:lang w:eastAsia="en-US"/>
        </w:rPr>
        <w:t>; к</w:t>
      </w:r>
      <w:r w:rsidRPr="00B111C0">
        <w:rPr>
          <w:rFonts w:ascii="Times New Roman" w:hAnsi="Times New Roman"/>
          <w:iCs/>
          <w:sz w:val="24"/>
          <w:szCs w:val="24"/>
          <w:lang w:eastAsia="en-US"/>
        </w:rPr>
        <w:t>омплекты для индивидуальной и групповой работы по основным темам программы</w:t>
      </w:r>
      <w:r>
        <w:rPr>
          <w:rFonts w:ascii="Times New Roman" w:hAnsi="Times New Roman"/>
          <w:iCs/>
          <w:sz w:val="24"/>
          <w:szCs w:val="24"/>
          <w:lang w:eastAsia="en-US"/>
        </w:rPr>
        <w:t>;</w:t>
      </w:r>
    </w:p>
    <w:p w:rsidR="00695007" w:rsidRPr="002B7A3E" w:rsidRDefault="00695007" w:rsidP="007A5355">
      <w:pPr>
        <w:spacing w:after="0"/>
        <w:ind w:firstLine="709"/>
        <w:rPr>
          <w:rFonts w:ascii="Times New Roman" w:hAnsi="Times New Roman"/>
          <w:bCs/>
          <w:i/>
          <w:sz w:val="24"/>
          <w:szCs w:val="24"/>
        </w:rPr>
      </w:pPr>
      <w:r w:rsidRPr="002B7A3E">
        <w:rPr>
          <w:rFonts w:ascii="Times New Roman" w:hAnsi="Times New Roman"/>
          <w:bCs/>
          <w:i/>
          <w:sz w:val="24"/>
          <w:szCs w:val="24"/>
        </w:rPr>
        <w:t>Кабинет инженерной графики</w:t>
      </w:r>
      <w:r w:rsidR="002B7A3E">
        <w:rPr>
          <w:rFonts w:ascii="Times New Roman" w:hAnsi="Times New Roman"/>
          <w:bCs/>
          <w:i/>
          <w:sz w:val="24"/>
          <w:szCs w:val="24"/>
        </w:rPr>
        <w:t xml:space="preserve"> (совмещённый)</w:t>
      </w:r>
    </w:p>
    <w:p w:rsidR="00B4378C" w:rsidRDefault="00B4378C" w:rsidP="00B4378C">
      <w:pPr>
        <w:spacing w:after="0"/>
        <w:ind w:firstLine="709"/>
        <w:jc w:val="both"/>
        <w:rPr>
          <w:rFonts w:ascii="Times New Roman" w:hAnsi="Times New Roman" w:cs="Times New Roman"/>
          <w:sz w:val="24"/>
          <w:szCs w:val="24"/>
        </w:rPr>
      </w:pPr>
      <w:bookmarkStart w:id="17" w:name="_Hlk87187601"/>
      <w:r w:rsidRPr="0008103A">
        <w:rPr>
          <w:rFonts w:ascii="Times New Roman" w:hAnsi="Times New Roman"/>
          <w:bCs/>
          <w:iCs/>
          <w:sz w:val="24"/>
          <w:szCs w:val="24"/>
          <w:lang w:eastAsia="en-US"/>
        </w:rPr>
        <w:lastRenderedPageBreak/>
        <w:t>Основное оборудование:</w:t>
      </w:r>
      <w:r>
        <w:rPr>
          <w:rFonts w:ascii="Times New Roman" w:hAnsi="Times New Roman"/>
          <w:bCs/>
          <w:iCs/>
          <w:sz w:val="24"/>
          <w:szCs w:val="24"/>
          <w:lang w:eastAsia="en-US"/>
        </w:rPr>
        <w:t xml:space="preserve"> </w:t>
      </w:r>
      <w:r w:rsidRPr="00034827">
        <w:rPr>
          <w:rFonts w:ascii="Times New Roman" w:eastAsia="Calibri" w:hAnsi="Times New Roman"/>
          <w:bCs/>
          <w:sz w:val="24"/>
          <w:szCs w:val="24"/>
          <w:lang w:eastAsia="en-US"/>
        </w:rPr>
        <w:t>посадочные места по количеству обучающихся, рабочее место преподавателя,</w:t>
      </w:r>
      <w:r w:rsidRPr="0008103A">
        <w:rPr>
          <w:rFonts w:ascii="Times New Roman" w:hAnsi="Times New Roman"/>
          <w:iCs/>
          <w:sz w:val="24"/>
          <w:szCs w:val="24"/>
          <w:lang w:eastAsia="en-US"/>
        </w:rPr>
        <w:t xml:space="preserve"> </w:t>
      </w:r>
      <w:r>
        <w:rPr>
          <w:rFonts w:ascii="Times New Roman" w:hAnsi="Times New Roman"/>
          <w:iCs/>
          <w:sz w:val="24"/>
          <w:szCs w:val="24"/>
          <w:lang w:eastAsia="en-US"/>
        </w:rPr>
        <w:t>ш</w:t>
      </w:r>
      <w:r w:rsidRPr="00B111C0">
        <w:rPr>
          <w:rFonts w:ascii="Times New Roman" w:hAnsi="Times New Roman"/>
          <w:iCs/>
          <w:sz w:val="24"/>
          <w:szCs w:val="24"/>
          <w:lang w:eastAsia="en-US"/>
        </w:rPr>
        <w:t>каф для учебных пособий</w:t>
      </w:r>
      <w:r>
        <w:rPr>
          <w:rFonts w:ascii="Times New Roman" w:hAnsi="Times New Roman"/>
          <w:iCs/>
          <w:sz w:val="24"/>
          <w:szCs w:val="24"/>
          <w:lang w:eastAsia="en-US"/>
        </w:rPr>
        <w:t xml:space="preserve">, </w:t>
      </w:r>
      <w:r w:rsidRPr="00B111C0">
        <w:rPr>
          <w:rFonts w:ascii="Times New Roman" w:hAnsi="Times New Roman"/>
          <w:color w:val="000000"/>
          <w:sz w:val="24"/>
          <w:szCs w:val="24"/>
          <w:shd w:val="clear" w:color="auto" w:fill="FFFFFF"/>
        </w:rPr>
        <w:t>доска меловая</w:t>
      </w:r>
      <w:r>
        <w:rPr>
          <w:rFonts w:ascii="Times New Roman" w:hAnsi="Times New Roman"/>
          <w:color w:val="000000"/>
          <w:sz w:val="24"/>
          <w:szCs w:val="24"/>
          <w:shd w:val="clear" w:color="auto" w:fill="FFFFFF"/>
        </w:rPr>
        <w:t xml:space="preserve">, </w:t>
      </w:r>
      <w:r w:rsidRPr="009F6317">
        <w:rPr>
          <w:rFonts w:ascii="Times New Roman" w:hAnsi="Times New Roman" w:cs="Times New Roman"/>
          <w:sz w:val="24"/>
          <w:szCs w:val="24"/>
        </w:rPr>
        <w:t>стол</w:t>
      </w:r>
      <w:r>
        <w:rPr>
          <w:rFonts w:ascii="Times New Roman" w:hAnsi="Times New Roman" w:cs="Times New Roman"/>
          <w:sz w:val="24"/>
          <w:szCs w:val="24"/>
        </w:rPr>
        <w:t xml:space="preserve">ы </w:t>
      </w:r>
      <w:r w:rsidRPr="009F6317">
        <w:rPr>
          <w:rFonts w:ascii="Times New Roman" w:hAnsi="Times New Roman" w:cs="Times New Roman"/>
          <w:sz w:val="24"/>
          <w:szCs w:val="24"/>
        </w:rPr>
        <w:t>компьютерны</w:t>
      </w:r>
      <w:r>
        <w:rPr>
          <w:rFonts w:ascii="Times New Roman" w:hAnsi="Times New Roman" w:cs="Times New Roman"/>
          <w:sz w:val="24"/>
          <w:szCs w:val="24"/>
        </w:rPr>
        <w:t>е,</w:t>
      </w:r>
      <w:r w:rsidRPr="00B111C0">
        <w:rPr>
          <w:rFonts w:ascii="Times New Roman" w:hAnsi="Times New Roman"/>
          <w:color w:val="000000"/>
          <w:sz w:val="24"/>
          <w:szCs w:val="24"/>
          <w:shd w:val="clear" w:color="auto" w:fill="F9F9F9"/>
        </w:rPr>
        <w:t xml:space="preserve"> компьютеры с системным блоком</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AqariusStdS20 S39</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9F9F9"/>
        </w:rPr>
        <w:t>м</w:t>
      </w:r>
      <w:r w:rsidRPr="00B111C0">
        <w:rPr>
          <w:rFonts w:ascii="Times New Roman" w:hAnsi="Times New Roman"/>
          <w:color w:val="000000"/>
          <w:sz w:val="24"/>
          <w:szCs w:val="24"/>
          <w:shd w:val="clear" w:color="auto" w:fill="F9F9F9"/>
        </w:rPr>
        <w:t>ониторы</w:t>
      </w:r>
      <w:r w:rsidRPr="0045437A">
        <w:rPr>
          <w:rFonts w:ascii="Times New Roman" w:hAnsi="Times New Roman"/>
          <w:color w:val="000000"/>
          <w:sz w:val="24"/>
          <w:szCs w:val="24"/>
          <w:shd w:val="clear" w:color="auto" w:fill="F9F9F9"/>
        </w:rPr>
        <w:t xml:space="preserve"> </w:t>
      </w:r>
      <w:proofErr w:type="spellStart"/>
      <w:r w:rsidRPr="00B111C0">
        <w:rPr>
          <w:rFonts w:ascii="Times New Roman" w:hAnsi="Times New Roman"/>
          <w:color w:val="000000"/>
          <w:sz w:val="24"/>
          <w:szCs w:val="24"/>
          <w:shd w:val="clear" w:color="auto" w:fill="F9F9F9"/>
        </w:rPr>
        <w:t>Аser</w:t>
      </w:r>
      <w:proofErr w:type="spellEnd"/>
      <w:r w:rsidRPr="00B111C0">
        <w:rPr>
          <w:rFonts w:ascii="Times New Roman" w:hAnsi="Times New Roman"/>
          <w:color w:val="000000"/>
          <w:sz w:val="24"/>
          <w:szCs w:val="24"/>
          <w:shd w:val="clear" w:color="auto" w:fill="F9F9F9"/>
        </w:rPr>
        <w:t xml:space="preserve"> AL 1717 (9 шт.),</w:t>
      </w:r>
      <w:r w:rsidRPr="0045437A">
        <w:rPr>
          <w:rFonts w:ascii="Times New Roman" w:hAnsi="Times New Roman"/>
          <w:iCs/>
          <w:sz w:val="24"/>
          <w:szCs w:val="24"/>
          <w:lang w:eastAsia="en-US"/>
        </w:rPr>
        <w:t xml:space="preserve"> </w:t>
      </w:r>
      <w:r>
        <w:rPr>
          <w:rFonts w:ascii="Times New Roman" w:hAnsi="Times New Roman"/>
          <w:iCs/>
          <w:sz w:val="24"/>
          <w:szCs w:val="24"/>
          <w:lang w:eastAsia="en-US"/>
        </w:rPr>
        <w:t>п</w:t>
      </w:r>
      <w:r w:rsidRPr="00B111C0">
        <w:rPr>
          <w:rFonts w:ascii="Times New Roman" w:hAnsi="Times New Roman"/>
          <w:iCs/>
          <w:sz w:val="24"/>
          <w:szCs w:val="24"/>
          <w:lang w:eastAsia="en-US"/>
        </w:rPr>
        <w:t>роектор</w:t>
      </w:r>
      <w:r w:rsidRPr="0045437A">
        <w:rPr>
          <w:rFonts w:ascii="Times New Roman" w:hAnsi="Times New Roman"/>
          <w:color w:val="000000"/>
          <w:sz w:val="24"/>
          <w:szCs w:val="24"/>
          <w:shd w:val="clear" w:color="auto" w:fill="FFFFFF"/>
        </w:rPr>
        <w:t xml:space="preserve"> </w:t>
      </w:r>
      <w:proofErr w:type="spellStart"/>
      <w:r w:rsidRPr="00B111C0">
        <w:rPr>
          <w:rFonts w:ascii="Times New Roman" w:hAnsi="Times New Roman"/>
          <w:color w:val="000000"/>
          <w:sz w:val="24"/>
          <w:szCs w:val="24"/>
          <w:shd w:val="clear" w:color="auto" w:fill="FFFFFF"/>
          <w:lang w:val="en-US"/>
        </w:rPr>
        <w:t>BenQProiector</w:t>
      </w:r>
      <w:proofErr w:type="spellEnd"/>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МР</w:t>
      </w:r>
      <w:r w:rsidRPr="0045437A">
        <w:rPr>
          <w:rFonts w:ascii="Times New Roman" w:hAnsi="Times New Roman"/>
          <w:color w:val="000000"/>
          <w:sz w:val="24"/>
          <w:szCs w:val="24"/>
          <w:shd w:val="clear" w:color="auto" w:fill="FFFFFF"/>
        </w:rPr>
        <w:t xml:space="preserve"> 512 (2200 </w:t>
      </w:r>
      <w:r w:rsidRPr="00B111C0">
        <w:rPr>
          <w:rFonts w:ascii="Times New Roman" w:hAnsi="Times New Roman"/>
          <w:color w:val="000000"/>
          <w:sz w:val="24"/>
          <w:szCs w:val="24"/>
          <w:shd w:val="clear" w:color="auto" w:fill="FFFFFF"/>
        </w:rPr>
        <w:t>ЛЮМЕН</w:t>
      </w:r>
      <w:r w:rsidRPr="0045437A">
        <w:rPr>
          <w:rFonts w:ascii="Times New Roman" w:hAnsi="Times New Roman"/>
          <w:color w:val="000000"/>
          <w:sz w:val="24"/>
          <w:szCs w:val="24"/>
          <w:shd w:val="clear" w:color="auto" w:fill="FFFFFF"/>
        </w:rPr>
        <w:t xml:space="preserve">, 2500:1, 800*600, </w:t>
      </w:r>
      <w:r w:rsidRPr="00B111C0">
        <w:rPr>
          <w:rFonts w:ascii="Times New Roman" w:hAnsi="Times New Roman"/>
          <w:color w:val="000000"/>
          <w:sz w:val="24"/>
          <w:szCs w:val="24"/>
          <w:shd w:val="clear" w:color="auto" w:fill="FFFFFF"/>
          <w:lang w:val="en-US"/>
        </w:rPr>
        <w:t>D</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Sub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RSA</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S</w:t>
      </w:r>
      <w:r w:rsidRPr="0045437A">
        <w:rPr>
          <w:rFonts w:ascii="Times New Roman" w:hAnsi="Times New Roman"/>
          <w:color w:val="000000"/>
          <w:sz w:val="24"/>
          <w:szCs w:val="24"/>
          <w:shd w:val="clear" w:color="auto" w:fill="FFFFFF"/>
        </w:rPr>
        <w:t>-</w:t>
      </w:r>
      <w:r w:rsidRPr="00B111C0">
        <w:rPr>
          <w:rFonts w:ascii="Times New Roman" w:hAnsi="Times New Roman"/>
          <w:color w:val="000000"/>
          <w:sz w:val="24"/>
          <w:szCs w:val="24"/>
          <w:shd w:val="clear" w:color="auto" w:fill="FFFFFF"/>
          <w:lang w:val="en-US"/>
        </w:rPr>
        <w:t>Video</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lang w:val="en-US"/>
        </w:rPr>
        <w:t>USB</w:t>
      </w:r>
      <w:r w:rsidRPr="0045437A">
        <w:rPr>
          <w:rFonts w:ascii="Times New Roman" w:hAnsi="Times New Roman"/>
          <w:color w:val="000000"/>
          <w:sz w:val="24"/>
          <w:szCs w:val="24"/>
          <w:shd w:val="clear" w:color="auto" w:fill="FFFFFF"/>
        </w:rPr>
        <w:t xml:space="preserve">, </w:t>
      </w:r>
      <w:r w:rsidRPr="00B111C0">
        <w:rPr>
          <w:rFonts w:ascii="Times New Roman" w:hAnsi="Times New Roman"/>
          <w:color w:val="000000"/>
          <w:sz w:val="24"/>
          <w:szCs w:val="24"/>
          <w:shd w:val="clear" w:color="auto" w:fill="FFFFFF"/>
        </w:rPr>
        <w:t>ПДУ</w:t>
      </w:r>
      <w:r>
        <w:rPr>
          <w:rFonts w:ascii="Times New Roman" w:hAnsi="Times New Roman"/>
          <w:color w:val="000000"/>
          <w:sz w:val="24"/>
          <w:szCs w:val="24"/>
          <w:shd w:val="clear" w:color="auto" w:fill="FFFFFF"/>
        </w:rPr>
        <w:t>;</w:t>
      </w:r>
      <w:r w:rsidRPr="00B25787">
        <w:rPr>
          <w:rFonts w:ascii="Times New Roman" w:hAnsi="Times New Roman" w:cs="Times New Roman"/>
          <w:sz w:val="24"/>
          <w:szCs w:val="24"/>
        </w:rPr>
        <w:t xml:space="preserve"> </w:t>
      </w:r>
      <w:r w:rsidRPr="009F6317">
        <w:rPr>
          <w:rFonts w:ascii="Times New Roman" w:hAnsi="Times New Roman" w:cs="Times New Roman"/>
          <w:sz w:val="24"/>
          <w:szCs w:val="24"/>
        </w:rPr>
        <w:t>мульти</w:t>
      </w:r>
      <w:r>
        <w:rPr>
          <w:rFonts w:ascii="Times New Roman" w:hAnsi="Times New Roman" w:cs="Times New Roman"/>
          <w:sz w:val="24"/>
          <w:szCs w:val="24"/>
        </w:rPr>
        <w:t xml:space="preserve">медиа установка (экран, проектор) </w:t>
      </w:r>
    </w:p>
    <w:p w:rsidR="002B7A3E" w:rsidRDefault="00B4378C" w:rsidP="007A5355">
      <w:pPr>
        <w:suppressAutoHyphens/>
        <w:autoSpaceDE w:val="0"/>
        <w:autoSpaceDN w:val="0"/>
        <w:adjustRightInd w:val="0"/>
        <w:spacing w:after="0"/>
        <w:ind w:firstLine="709"/>
        <w:jc w:val="both"/>
        <w:rPr>
          <w:rFonts w:ascii="Times New Roman" w:hAnsi="Times New Roman"/>
          <w:bCs/>
          <w:i/>
          <w:sz w:val="24"/>
          <w:szCs w:val="24"/>
        </w:rPr>
      </w:pPr>
      <w:r w:rsidRPr="00B4378C">
        <w:rPr>
          <w:rFonts w:ascii="Times New Roman" w:hAnsi="Times New Roman"/>
          <w:iCs/>
          <w:sz w:val="24"/>
          <w:szCs w:val="24"/>
          <w:lang w:eastAsia="en-US"/>
        </w:rPr>
        <w:t>Дополнительное оборудование:</w:t>
      </w:r>
      <w:r>
        <w:rPr>
          <w:rFonts w:ascii="Times New Roman" w:hAnsi="Times New Roman"/>
          <w:iCs/>
          <w:sz w:val="24"/>
          <w:szCs w:val="24"/>
          <w:lang w:eastAsia="en-US"/>
        </w:rPr>
        <w:t xml:space="preserve"> </w:t>
      </w:r>
      <w:bookmarkEnd w:id="17"/>
      <w:r w:rsidR="00695007" w:rsidRPr="00BF02FF">
        <w:rPr>
          <w:rFonts w:ascii="Times New Roman" w:eastAsia="Calibri" w:hAnsi="Times New Roman"/>
          <w:sz w:val="24"/>
          <w:szCs w:val="24"/>
          <w:lang w:eastAsia="en-US"/>
        </w:rPr>
        <w:t>наглядные пособия (детали, сборочные узлы, плакаты, модели и др.), комплекты учебно-методической и нормативной документации</w:t>
      </w:r>
      <w:r w:rsidR="0008103A">
        <w:rPr>
          <w:rFonts w:ascii="Times New Roman" w:eastAsia="Calibri" w:hAnsi="Times New Roman"/>
          <w:sz w:val="24"/>
          <w:szCs w:val="24"/>
          <w:lang w:eastAsia="en-US"/>
        </w:rPr>
        <w:t>,</w:t>
      </w:r>
      <w:r w:rsidR="002914A4" w:rsidRPr="002914A4">
        <w:rPr>
          <w:rFonts w:ascii="Times New Roman" w:hAnsi="Times New Roman" w:cs="Times New Roman"/>
          <w:sz w:val="24"/>
          <w:szCs w:val="24"/>
        </w:rPr>
        <w:t xml:space="preserve"> </w:t>
      </w:r>
      <w:r w:rsidR="002914A4" w:rsidRPr="009F6317">
        <w:rPr>
          <w:rFonts w:ascii="Times New Roman" w:hAnsi="Times New Roman" w:cs="Times New Roman"/>
          <w:sz w:val="24"/>
          <w:szCs w:val="24"/>
        </w:rPr>
        <w:t>набор образцов ГСМ, комплект геометрических тел</w:t>
      </w:r>
      <w:r w:rsidR="00F71907">
        <w:rPr>
          <w:rFonts w:ascii="Times New Roman" w:hAnsi="Times New Roman" w:cs="Times New Roman"/>
          <w:sz w:val="24"/>
          <w:szCs w:val="24"/>
        </w:rPr>
        <w:t>;</w:t>
      </w:r>
      <w:r w:rsidR="00F71907" w:rsidRPr="00F71907">
        <w:rPr>
          <w:rFonts w:ascii="Times New Roman" w:hAnsi="Times New Roman"/>
          <w:bCs/>
          <w:sz w:val="24"/>
          <w:szCs w:val="24"/>
        </w:rPr>
        <w:t xml:space="preserve"> </w:t>
      </w:r>
      <w:r w:rsidR="00F71907" w:rsidRPr="001C1A2D">
        <w:rPr>
          <w:rFonts w:ascii="Times New Roman" w:hAnsi="Times New Roman"/>
          <w:bCs/>
          <w:sz w:val="24"/>
          <w:szCs w:val="24"/>
        </w:rPr>
        <w:t>объемные модели металлической кристаллической решетки</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металлов (стали, чугуна, цветных металлов и сплавов)</w:t>
      </w:r>
      <w:r w:rsidR="00F71907">
        <w:rPr>
          <w:rFonts w:ascii="Times New Roman" w:hAnsi="Times New Roman"/>
          <w:bCs/>
          <w:sz w:val="24"/>
          <w:szCs w:val="24"/>
        </w:rPr>
        <w:t xml:space="preserve">, </w:t>
      </w:r>
      <w:r w:rsidR="00F71907" w:rsidRPr="001C1A2D">
        <w:rPr>
          <w:rFonts w:ascii="Times New Roman" w:hAnsi="Times New Roman"/>
          <w:bCs/>
          <w:sz w:val="24"/>
          <w:szCs w:val="24"/>
        </w:rPr>
        <w:t>образцы неметаллических материалов</w:t>
      </w:r>
      <w:r w:rsidR="00F71907">
        <w:rPr>
          <w:rFonts w:ascii="Times New Roman" w:hAnsi="Times New Roman"/>
          <w:bCs/>
          <w:sz w:val="24"/>
          <w:szCs w:val="24"/>
        </w:rPr>
        <w:t>,</w:t>
      </w:r>
      <w:r w:rsidR="00F71907" w:rsidRPr="001C1A2D">
        <w:rPr>
          <w:rFonts w:ascii="Times New Roman" w:hAnsi="Times New Roman"/>
          <w:bCs/>
          <w:sz w:val="24"/>
          <w:szCs w:val="24"/>
        </w:rPr>
        <w:t xml:space="preserve"> образцы смазочных материалов.</w:t>
      </w:r>
    </w:p>
    <w:p w:rsidR="00695007" w:rsidRPr="001B3004" w:rsidRDefault="00695007" w:rsidP="007A5355">
      <w:pPr>
        <w:spacing w:after="0"/>
        <w:ind w:firstLine="709"/>
        <w:rPr>
          <w:rFonts w:ascii="Times New Roman" w:hAnsi="Times New Roman"/>
          <w:bCs/>
          <w:i/>
          <w:sz w:val="24"/>
          <w:szCs w:val="24"/>
        </w:rPr>
      </w:pPr>
      <w:r w:rsidRPr="001B3004">
        <w:rPr>
          <w:rFonts w:ascii="Times New Roman" w:hAnsi="Times New Roman"/>
          <w:bCs/>
          <w:i/>
          <w:sz w:val="24"/>
          <w:szCs w:val="24"/>
        </w:rPr>
        <w:t>Кабинет агрономии</w:t>
      </w:r>
    </w:p>
    <w:p w:rsidR="001B3004" w:rsidRDefault="00695007" w:rsidP="007A5355">
      <w:pPr>
        <w:suppressAutoHyphens/>
        <w:autoSpaceDE w:val="0"/>
        <w:autoSpaceDN w:val="0"/>
        <w:adjustRightInd w:val="0"/>
        <w:spacing w:after="0"/>
        <w:ind w:firstLine="709"/>
        <w:jc w:val="both"/>
        <w:rPr>
          <w:rFonts w:ascii="Times New Roman" w:hAnsi="Times New Roman"/>
          <w:bCs/>
          <w:sz w:val="24"/>
          <w:szCs w:val="24"/>
        </w:rPr>
      </w:pPr>
      <w:r>
        <w:rPr>
          <w:rFonts w:ascii="Times New Roman" w:eastAsia="Calibri" w:hAnsi="Times New Roman"/>
          <w:sz w:val="24"/>
          <w:szCs w:val="24"/>
          <w:lang w:eastAsia="en-US"/>
        </w:rPr>
        <w:t>О</w:t>
      </w:r>
      <w:r w:rsidRPr="00FA1789">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A1789">
        <w:rPr>
          <w:rFonts w:ascii="Times New Roman" w:eastAsia="Calibri" w:hAnsi="Times New Roman"/>
          <w:sz w:val="24"/>
          <w:szCs w:val="24"/>
          <w:lang w:eastAsia="en-US"/>
        </w:rPr>
        <w:t>н о</w:t>
      </w:r>
      <w:r w:rsidRPr="00FA1789">
        <w:rPr>
          <w:rFonts w:ascii="Times New Roman" w:eastAsia="Calibri" w:hAnsi="Times New Roman"/>
          <w:bCs/>
          <w:sz w:val="24"/>
          <w:szCs w:val="24"/>
          <w:lang w:eastAsia="en-US"/>
        </w:rPr>
        <w:t xml:space="preserve">борудованием: рабочее место преподавателя, рабочие места обучающихся, </w:t>
      </w:r>
      <w:r w:rsidR="00017B63" w:rsidRPr="009F6317">
        <w:rPr>
          <w:rFonts w:ascii="Times New Roman" w:hAnsi="Times New Roman" w:cs="Times New Roman"/>
          <w:sz w:val="24"/>
          <w:szCs w:val="24"/>
        </w:rPr>
        <w:t>доска аудиторная</w:t>
      </w:r>
      <w:r w:rsidR="00017B63">
        <w:rPr>
          <w:rFonts w:ascii="Times New Roman" w:hAnsi="Times New Roman" w:cs="Times New Roman"/>
          <w:sz w:val="24"/>
          <w:szCs w:val="24"/>
        </w:rPr>
        <w:t>,</w:t>
      </w:r>
      <w:r w:rsidR="00017B63" w:rsidRPr="00FA1789">
        <w:rPr>
          <w:rFonts w:ascii="Times New Roman" w:eastAsia="Calibri" w:hAnsi="Times New Roman"/>
          <w:bCs/>
          <w:sz w:val="24"/>
          <w:szCs w:val="24"/>
          <w:lang w:eastAsia="en-US"/>
        </w:rPr>
        <w:t xml:space="preserve"> </w:t>
      </w:r>
      <w:r w:rsidRPr="00FA1789">
        <w:rPr>
          <w:rFonts w:ascii="Times New Roman" w:eastAsia="Calibri" w:hAnsi="Times New Roman"/>
          <w:bCs/>
          <w:sz w:val="24"/>
          <w:szCs w:val="24"/>
          <w:lang w:eastAsia="en-US"/>
        </w:rPr>
        <w:t>гербарии растений, коллекции семян сельскохозяйственных культур, вредителей, удобрений, муляжи плодов и овощей, макеты почвообрабатывающих орудий</w:t>
      </w:r>
      <w:r w:rsidR="001B3004">
        <w:rPr>
          <w:rFonts w:ascii="Times New Roman" w:eastAsia="Calibri" w:hAnsi="Times New Roman"/>
          <w:bCs/>
          <w:sz w:val="24"/>
          <w:szCs w:val="24"/>
          <w:lang w:eastAsia="en-US"/>
        </w:rPr>
        <w:t xml:space="preserve"> и </w:t>
      </w:r>
      <w:r w:rsidR="001B3004" w:rsidRPr="009F6317">
        <w:rPr>
          <w:rFonts w:ascii="Times New Roman" w:hAnsi="Times New Roman" w:cs="Times New Roman"/>
          <w:sz w:val="24"/>
          <w:szCs w:val="24"/>
        </w:rPr>
        <w:t>сельскохозяйственны</w:t>
      </w:r>
      <w:r w:rsidR="001B3004">
        <w:rPr>
          <w:rFonts w:ascii="Times New Roman" w:hAnsi="Times New Roman" w:cs="Times New Roman"/>
          <w:sz w:val="24"/>
          <w:szCs w:val="24"/>
        </w:rPr>
        <w:t>х машин</w:t>
      </w:r>
      <w:r w:rsidR="001B3004">
        <w:rPr>
          <w:rFonts w:ascii="Times New Roman" w:hAnsi="Times New Roman"/>
          <w:bCs/>
          <w:sz w:val="24"/>
          <w:szCs w:val="24"/>
        </w:rPr>
        <w:t>,</w:t>
      </w:r>
      <w:r w:rsidR="001B3004" w:rsidRPr="001B3004">
        <w:rPr>
          <w:rFonts w:ascii="Times New Roman" w:hAnsi="Times New Roman" w:cs="Times New Roman"/>
          <w:sz w:val="24"/>
          <w:szCs w:val="24"/>
        </w:rPr>
        <w:t xml:space="preserve"> </w:t>
      </w:r>
      <w:proofErr w:type="spellStart"/>
      <w:r w:rsidR="001B3004">
        <w:rPr>
          <w:rFonts w:ascii="Times New Roman" w:hAnsi="Times New Roman" w:cs="Times New Roman"/>
          <w:sz w:val="24"/>
          <w:szCs w:val="24"/>
        </w:rPr>
        <w:t>плакатница</w:t>
      </w:r>
      <w:proofErr w:type="spellEnd"/>
      <w:r w:rsidR="001B3004" w:rsidRPr="009F6317">
        <w:rPr>
          <w:rFonts w:ascii="Times New Roman" w:hAnsi="Times New Roman" w:cs="Times New Roman"/>
          <w:sz w:val="24"/>
          <w:szCs w:val="24"/>
        </w:rPr>
        <w:t>, стенд</w:t>
      </w:r>
      <w:r w:rsidR="00017B63">
        <w:rPr>
          <w:rFonts w:ascii="Times New Roman" w:hAnsi="Times New Roman" w:cs="Times New Roman"/>
          <w:sz w:val="24"/>
          <w:szCs w:val="24"/>
        </w:rPr>
        <w:t>ы и</w:t>
      </w:r>
      <w:r w:rsidR="001B3004" w:rsidRPr="009F6317">
        <w:rPr>
          <w:rFonts w:ascii="Times New Roman" w:hAnsi="Times New Roman" w:cs="Times New Roman"/>
          <w:sz w:val="24"/>
          <w:szCs w:val="24"/>
        </w:rPr>
        <w:t xml:space="preserve"> плакаты по сельскохозяйственным машинам</w:t>
      </w:r>
    </w:p>
    <w:p w:rsidR="00695007" w:rsidRPr="00FA1789" w:rsidRDefault="001B3004"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Т</w:t>
      </w:r>
      <w:r w:rsidR="00695007" w:rsidRPr="00FA1789">
        <w:rPr>
          <w:rFonts w:ascii="Times New Roman" w:eastAsia="Calibri" w:hAnsi="Times New Roman"/>
          <w:bCs/>
          <w:sz w:val="24"/>
          <w:szCs w:val="24"/>
          <w:lang w:eastAsia="en-US"/>
        </w:rPr>
        <w:t>ехнически</w:t>
      </w:r>
      <w:r w:rsidR="00017B63">
        <w:rPr>
          <w:rFonts w:ascii="Times New Roman" w:eastAsia="Calibri" w:hAnsi="Times New Roman"/>
          <w:bCs/>
          <w:sz w:val="24"/>
          <w:szCs w:val="24"/>
          <w:lang w:eastAsia="en-US"/>
        </w:rPr>
        <w:t>е</w:t>
      </w:r>
      <w:r w:rsidR="00695007" w:rsidRPr="00FA1789">
        <w:rPr>
          <w:rFonts w:ascii="Times New Roman" w:eastAsia="Calibri" w:hAnsi="Times New Roman"/>
          <w:bCs/>
          <w:sz w:val="24"/>
          <w:szCs w:val="24"/>
          <w:lang w:eastAsia="en-US"/>
        </w:rPr>
        <w:t xml:space="preserve"> средства обучения: </w:t>
      </w:r>
      <w:r w:rsidR="00695007" w:rsidRPr="00FA1789">
        <w:rPr>
          <w:rFonts w:ascii="Times New Roman" w:eastAsia="Calibri" w:hAnsi="Times New Roman"/>
          <w:sz w:val="24"/>
          <w:szCs w:val="24"/>
          <w:lang w:eastAsia="en-US"/>
        </w:rPr>
        <w:t>мультимедийный комплекс (проекто</w:t>
      </w:r>
      <w:r>
        <w:rPr>
          <w:rFonts w:ascii="Times New Roman" w:eastAsia="Calibri" w:hAnsi="Times New Roman"/>
          <w:sz w:val="24"/>
          <w:szCs w:val="24"/>
          <w:lang w:eastAsia="en-US"/>
        </w:rPr>
        <w:t xml:space="preserve">р, проекционный экран, ноутбук), </w:t>
      </w:r>
      <w:r w:rsidRPr="009F6317">
        <w:rPr>
          <w:rFonts w:ascii="Times New Roman" w:hAnsi="Times New Roman" w:cs="Times New Roman"/>
          <w:sz w:val="24"/>
          <w:szCs w:val="24"/>
        </w:rPr>
        <w:t xml:space="preserve">принтер, </w:t>
      </w:r>
      <w:r w:rsidR="00017B63">
        <w:rPr>
          <w:rFonts w:ascii="Times New Roman" w:hAnsi="Times New Roman" w:cs="Times New Roman"/>
          <w:sz w:val="24"/>
          <w:szCs w:val="24"/>
        </w:rPr>
        <w:t>шкаф книжный</w:t>
      </w:r>
      <w:r w:rsidRPr="009F6317">
        <w:rPr>
          <w:rFonts w:ascii="Times New Roman" w:hAnsi="Times New Roman" w:cs="Times New Roman"/>
          <w:sz w:val="24"/>
          <w:szCs w:val="24"/>
        </w:rPr>
        <w:t>, шкаф плательный</w:t>
      </w:r>
      <w:r w:rsidR="00017B63">
        <w:rPr>
          <w:rFonts w:ascii="Times New Roman" w:hAnsi="Times New Roman" w:cs="Times New Roman"/>
          <w:sz w:val="24"/>
          <w:szCs w:val="24"/>
        </w:rPr>
        <w:t>.</w:t>
      </w:r>
    </w:p>
    <w:p w:rsidR="00695007" w:rsidRPr="001B3004" w:rsidRDefault="00695007" w:rsidP="007A5355">
      <w:pPr>
        <w:spacing w:after="0"/>
        <w:ind w:firstLine="709"/>
        <w:rPr>
          <w:rFonts w:ascii="Times New Roman" w:hAnsi="Times New Roman"/>
          <w:bCs/>
          <w:i/>
          <w:sz w:val="24"/>
          <w:szCs w:val="24"/>
        </w:rPr>
      </w:pPr>
      <w:r w:rsidRPr="001B3004">
        <w:rPr>
          <w:rFonts w:ascii="Times New Roman" w:hAnsi="Times New Roman"/>
          <w:bCs/>
          <w:i/>
          <w:sz w:val="24"/>
          <w:szCs w:val="24"/>
        </w:rPr>
        <w:t>Кабинет зоотехнии</w:t>
      </w:r>
    </w:p>
    <w:p w:rsidR="00017B63" w:rsidRDefault="00695007" w:rsidP="007A5355">
      <w:pPr>
        <w:suppressAutoHyphens/>
        <w:autoSpaceDE w:val="0"/>
        <w:autoSpaceDN w:val="0"/>
        <w:adjustRightInd w:val="0"/>
        <w:spacing w:after="0"/>
        <w:ind w:firstLine="709"/>
        <w:jc w:val="both"/>
        <w:rPr>
          <w:rFonts w:ascii="Times New Roman" w:hAnsi="Times New Roman"/>
          <w:bCs/>
          <w:i/>
          <w:sz w:val="24"/>
          <w:szCs w:val="24"/>
        </w:rPr>
      </w:pPr>
      <w:r>
        <w:rPr>
          <w:rFonts w:ascii="Times New Roman" w:eastAsia="Calibri" w:hAnsi="Times New Roman"/>
          <w:sz w:val="24"/>
          <w:szCs w:val="24"/>
          <w:lang w:eastAsia="en-US"/>
        </w:rPr>
        <w:t>О</w:t>
      </w:r>
      <w:r w:rsidRPr="00FB6C87">
        <w:rPr>
          <w:rFonts w:ascii="Times New Roman" w:eastAsia="Calibri" w:hAnsi="Times New Roman"/>
          <w:sz w:val="24"/>
          <w:szCs w:val="24"/>
          <w:lang w:eastAsia="en-US"/>
        </w:rPr>
        <w:t>снащ</w:t>
      </w:r>
      <w:r w:rsidR="002F466B">
        <w:rPr>
          <w:rFonts w:ascii="Times New Roman" w:eastAsia="Calibri" w:hAnsi="Times New Roman"/>
          <w:sz w:val="24"/>
          <w:szCs w:val="24"/>
          <w:lang w:eastAsia="en-US"/>
        </w:rPr>
        <w:t>ё</w:t>
      </w:r>
      <w:r w:rsidRPr="00FB6C87">
        <w:rPr>
          <w:rFonts w:ascii="Times New Roman" w:eastAsia="Calibri" w:hAnsi="Times New Roman"/>
          <w:sz w:val="24"/>
          <w:szCs w:val="24"/>
          <w:lang w:eastAsia="en-US"/>
        </w:rPr>
        <w:t>н о</w:t>
      </w:r>
      <w:r w:rsidRPr="00FB6C87">
        <w:rPr>
          <w:rFonts w:ascii="Times New Roman" w:eastAsia="Calibri" w:hAnsi="Times New Roman"/>
          <w:bCs/>
          <w:sz w:val="24"/>
          <w:szCs w:val="24"/>
          <w:lang w:eastAsia="en-US"/>
        </w:rPr>
        <w:t xml:space="preserve">борудованием: </w:t>
      </w:r>
      <w:r w:rsidRPr="008F6187">
        <w:rPr>
          <w:rFonts w:ascii="Times New Roman" w:hAnsi="Times New Roman"/>
          <w:color w:val="000000"/>
          <w:sz w:val="24"/>
          <w:szCs w:val="24"/>
        </w:rPr>
        <w:t xml:space="preserve">рабочее место преподавателя, рабочие места обучающихся, </w:t>
      </w:r>
      <w:r w:rsidR="00017B63" w:rsidRPr="009F6317">
        <w:rPr>
          <w:rFonts w:ascii="Times New Roman" w:hAnsi="Times New Roman" w:cs="Times New Roman"/>
          <w:sz w:val="24"/>
          <w:szCs w:val="24"/>
        </w:rPr>
        <w:t xml:space="preserve">доска аудиторная, </w:t>
      </w:r>
      <w:proofErr w:type="spellStart"/>
      <w:r w:rsidR="00017B63" w:rsidRPr="009F6317">
        <w:rPr>
          <w:rFonts w:ascii="Times New Roman" w:hAnsi="Times New Roman" w:cs="Times New Roman"/>
          <w:sz w:val="24"/>
          <w:szCs w:val="24"/>
        </w:rPr>
        <w:t>плакатница</w:t>
      </w:r>
      <w:proofErr w:type="spellEnd"/>
      <w:r w:rsidR="00017B63">
        <w:rPr>
          <w:rFonts w:ascii="Times New Roman" w:hAnsi="Times New Roman" w:cs="Times New Roman"/>
          <w:sz w:val="24"/>
          <w:szCs w:val="24"/>
        </w:rPr>
        <w:t>,</w:t>
      </w:r>
      <w:r w:rsidR="00017B63" w:rsidRPr="008F6187">
        <w:rPr>
          <w:rFonts w:ascii="Times New Roman" w:hAnsi="Times New Roman"/>
          <w:color w:val="000000"/>
          <w:sz w:val="24"/>
          <w:szCs w:val="24"/>
        </w:rPr>
        <w:t xml:space="preserve"> </w:t>
      </w:r>
      <w:r w:rsidRPr="008F6187">
        <w:rPr>
          <w:rFonts w:ascii="Times New Roman" w:hAnsi="Times New Roman"/>
          <w:color w:val="000000"/>
          <w:sz w:val="24"/>
          <w:szCs w:val="24"/>
        </w:rPr>
        <w:t>муляжи пород сельскохозяйственных животных, макеты и стенды по темам занятий, комплект приборов для определения микроклимата, инструменты для мечения животных</w:t>
      </w:r>
      <w:r w:rsidRPr="008F6187">
        <w:rPr>
          <w:rFonts w:ascii="Times New Roman" w:hAnsi="Times New Roman"/>
          <w:bCs/>
          <w:i/>
          <w:sz w:val="24"/>
          <w:szCs w:val="24"/>
        </w:rPr>
        <w:t xml:space="preserve">; </w:t>
      </w:r>
      <w:r w:rsidR="00017B63" w:rsidRPr="009F6317">
        <w:rPr>
          <w:rFonts w:ascii="Times New Roman" w:hAnsi="Times New Roman" w:cs="Times New Roman"/>
          <w:sz w:val="24"/>
          <w:szCs w:val="24"/>
        </w:rPr>
        <w:t>модели оборудования для животноводческих ферм – 5, плакат «Породы крупного рогатого скота»</w:t>
      </w:r>
    </w:p>
    <w:p w:rsidR="00017B63" w:rsidRDefault="00017B63" w:rsidP="007A5355">
      <w:pPr>
        <w:suppressAutoHyphens/>
        <w:autoSpaceDE w:val="0"/>
        <w:autoSpaceDN w:val="0"/>
        <w:adjustRightInd w:val="0"/>
        <w:spacing w:after="0"/>
        <w:ind w:firstLine="709"/>
        <w:jc w:val="both"/>
        <w:rPr>
          <w:rFonts w:ascii="Times New Roman" w:eastAsia="Calibri" w:hAnsi="Times New Roman"/>
          <w:sz w:val="24"/>
          <w:szCs w:val="24"/>
          <w:lang w:eastAsia="en-US"/>
        </w:rPr>
      </w:pPr>
      <w:r w:rsidRPr="00FB6C87">
        <w:rPr>
          <w:rFonts w:ascii="Times New Roman" w:eastAsia="Calibri" w:hAnsi="Times New Roman"/>
          <w:sz w:val="24"/>
          <w:szCs w:val="24"/>
          <w:lang w:eastAsia="en-US"/>
        </w:rPr>
        <w:t>Т</w:t>
      </w:r>
      <w:r w:rsidR="00695007" w:rsidRPr="00FB6C87">
        <w:rPr>
          <w:rFonts w:ascii="Times New Roman" w:eastAsia="Calibri" w:hAnsi="Times New Roman"/>
          <w:bCs/>
          <w:sz w:val="24"/>
          <w:szCs w:val="24"/>
          <w:lang w:eastAsia="en-US"/>
        </w:rPr>
        <w:t>ехнически</w:t>
      </w:r>
      <w:r>
        <w:rPr>
          <w:rFonts w:ascii="Times New Roman" w:eastAsia="Calibri" w:hAnsi="Times New Roman"/>
          <w:bCs/>
          <w:sz w:val="24"/>
          <w:szCs w:val="24"/>
          <w:lang w:eastAsia="en-US"/>
        </w:rPr>
        <w:t xml:space="preserve">е </w:t>
      </w:r>
      <w:r w:rsidR="00695007" w:rsidRPr="00FB6C87">
        <w:rPr>
          <w:rFonts w:ascii="Times New Roman" w:eastAsia="Calibri" w:hAnsi="Times New Roman"/>
          <w:bCs/>
          <w:sz w:val="24"/>
          <w:szCs w:val="24"/>
          <w:lang w:eastAsia="en-US"/>
        </w:rPr>
        <w:t>средства обучения:</w:t>
      </w:r>
      <w:r w:rsidR="00695007" w:rsidRPr="008F6187">
        <w:rPr>
          <w:rFonts w:ascii="Times New Roman" w:hAnsi="Times New Roman"/>
          <w:color w:val="000000"/>
          <w:sz w:val="24"/>
          <w:szCs w:val="24"/>
        </w:rPr>
        <w:t xml:space="preserve"> мультимедийный комплекс (проектор, проекционный экран, ноутбук)</w:t>
      </w:r>
      <w:r>
        <w:rPr>
          <w:rFonts w:ascii="Times New Roman" w:eastAsia="Calibri" w:hAnsi="Times New Roman"/>
          <w:sz w:val="24"/>
          <w:szCs w:val="24"/>
          <w:lang w:eastAsia="en-US"/>
        </w:rPr>
        <w:t>,</w:t>
      </w:r>
      <w:r w:rsidRPr="00017B63">
        <w:rPr>
          <w:rFonts w:ascii="Times New Roman" w:hAnsi="Times New Roman" w:cs="Times New Roman"/>
          <w:sz w:val="24"/>
          <w:szCs w:val="24"/>
        </w:rPr>
        <w:t xml:space="preserve"> </w:t>
      </w:r>
      <w:r w:rsidRPr="009F6317">
        <w:rPr>
          <w:rFonts w:ascii="Times New Roman" w:hAnsi="Times New Roman" w:cs="Times New Roman"/>
          <w:sz w:val="24"/>
          <w:szCs w:val="24"/>
        </w:rPr>
        <w:t>интерактивная доска,</w:t>
      </w:r>
      <w:r>
        <w:rPr>
          <w:rFonts w:ascii="Times New Roman" w:eastAsia="Calibri" w:hAnsi="Times New Roman"/>
          <w:sz w:val="24"/>
          <w:szCs w:val="24"/>
          <w:lang w:eastAsia="en-US"/>
        </w:rPr>
        <w:t xml:space="preserve"> </w:t>
      </w:r>
      <w:r w:rsidRPr="009F6317">
        <w:rPr>
          <w:rFonts w:ascii="Times New Roman" w:hAnsi="Times New Roman" w:cs="Times New Roman"/>
          <w:sz w:val="24"/>
          <w:szCs w:val="24"/>
        </w:rPr>
        <w:t>шкаф книжный, стеллаж, шкаф угловой, шкаф плательный</w:t>
      </w:r>
      <w:r>
        <w:rPr>
          <w:rFonts w:ascii="Times New Roman" w:hAnsi="Times New Roman" w:cs="Times New Roman"/>
          <w:sz w:val="24"/>
          <w:szCs w:val="24"/>
        </w:rPr>
        <w:t>.</w:t>
      </w:r>
    </w:p>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695007" w:rsidRPr="003B7319" w:rsidRDefault="00695007" w:rsidP="007A5355">
      <w:pPr>
        <w:suppressAutoHyphens/>
        <w:spacing w:after="0"/>
        <w:ind w:firstLine="709"/>
        <w:jc w:val="both"/>
        <w:rPr>
          <w:rFonts w:ascii="Times New Roman" w:hAnsi="Times New Roman"/>
          <w:bCs/>
          <w:i/>
          <w:sz w:val="24"/>
          <w:szCs w:val="24"/>
        </w:rPr>
      </w:pPr>
      <w:r w:rsidRPr="003B7319">
        <w:rPr>
          <w:rFonts w:ascii="Times New Roman" w:hAnsi="Times New Roman"/>
          <w:bCs/>
          <w:i/>
          <w:sz w:val="24"/>
          <w:szCs w:val="24"/>
        </w:rPr>
        <w:t>Кабинет самостоятельной и воспитательной работы</w:t>
      </w:r>
    </w:p>
    <w:p w:rsidR="004641B2" w:rsidRDefault="00695007" w:rsidP="007A5355">
      <w:pPr>
        <w:suppressAutoHyphens/>
        <w:spacing w:after="0"/>
        <w:ind w:firstLine="709"/>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 посадочные места по количеству обучающихся, рабочее место преподавателя</w:t>
      </w:r>
      <w:r>
        <w:rPr>
          <w:rFonts w:ascii="Times New Roman" w:eastAsia="Calibri" w:hAnsi="Times New Roman"/>
          <w:bCs/>
          <w:sz w:val="24"/>
          <w:szCs w:val="24"/>
          <w:lang w:eastAsia="en-US"/>
        </w:rPr>
        <w:t xml:space="preserve">, </w:t>
      </w:r>
      <w:r w:rsidRPr="00CA34BC">
        <w:rPr>
          <w:rFonts w:ascii="Times New Roman" w:eastAsia="Calibri" w:hAnsi="Times New Roman"/>
          <w:bCs/>
          <w:sz w:val="24"/>
          <w:szCs w:val="24"/>
          <w:lang w:eastAsia="en-US"/>
        </w:rPr>
        <w:t>комплект учебно-наглядных пособий</w:t>
      </w:r>
      <w:r>
        <w:rPr>
          <w:rFonts w:ascii="Times New Roman" w:eastAsia="Calibri" w:hAnsi="Times New Roman"/>
          <w:bCs/>
          <w:sz w:val="24"/>
          <w:szCs w:val="24"/>
          <w:lang w:eastAsia="en-US"/>
        </w:rPr>
        <w:t>,</w:t>
      </w:r>
      <w:r w:rsidRPr="00CA34BC">
        <w:rPr>
          <w:rFonts w:ascii="Times New Roman" w:hAnsi="Times New Roman"/>
          <w:bCs/>
          <w:sz w:val="24"/>
          <w:szCs w:val="24"/>
        </w:rPr>
        <w:t xml:space="preserve"> </w:t>
      </w:r>
    </w:p>
    <w:p w:rsidR="00695007" w:rsidRPr="00315F34" w:rsidRDefault="004641B2" w:rsidP="007A5355">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Технические средства обучения: </w:t>
      </w:r>
      <w:r w:rsidR="00695007" w:rsidRPr="005A481A">
        <w:rPr>
          <w:rFonts w:ascii="Times New Roman" w:eastAsia="Calibri" w:hAnsi="Times New Roman"/>
          <w:bCs/>
          <w:sz w:val="24"/>
          <w:szCs w:val="24"/>
          <w:lang w:eastAsia="en-US"/>
        </w:rPr>
        <w:t>компьютерн</w:t>
      </w:r>
      <w:r w:rsidR="00695007">
        <w:rPr>
          <w:rFonts w:ascii="Times New Roman" w:eastAsia="Calibri" w:hAnsi="Times New Roman"/>
          <w:bCs/>
          <w:sz w:val="24"/>
          <w:szCs w:val="24"/>
          <w:lang w:eastAsia="en-US"/>
        </w:rPr>
        <w:t>ая</w:t>
      </w:r>
      <w:r w:rsidR="00695007" w:rsidRPr="005A481A">
        <w:rPr>
          <w:rFonts w:ascii="Times New Roman" w:eastAsia="Calibri" w:hAnsi="Times New Roman"/>
          <w:bCs/>
          <w:sz w:val="24"/>
          <w:szCs w:val="24"/>
          <w:lang w:eastAsia="en-US"/>
        </w:rPr>
        <w:t xml:space="preserve"> техник</w:t>
      </w:r>
      <w:r w:rsidR="00695007">
        <w:rPr>
          <w:rFonts w:ascii="Times New Roman" w:eastAsia="Calibri" w:hAnsi="Times New Roman"/>
          <w:bCs/>
          <w:sz w:val="24"/>
          <w:szCs w:val="24"/>
          <w:lang w:eastAsia="en-US"/>
        </w:rPr>
        <w:t>а</w:t>
      </w:r>
      <w:r w:rsidR="00695007" w:rsidRPr="005A481A">
        <w:rPr>
          <w:rFonts w:ascii="Times New Roman" w:eastAsia="Calibri" w:hAnsi="Times New Roman"/>
          <w:bCs/>
          <w:sz w:val="24"/>
          <w:szCs w:val="24"/>
          <w:lang w:eastAsia="en-US"/>
        </w:rPr>
        <w:t xml:space="preserve">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w:t>
      </w:r>
      <w:r>
        <w:rPr>
          <w:rFonts w:ascii="Times New Roman" w:eastAsia="Calibri" w:hAnsi="Times New Roman"/>
          <w:bCs/>
          <w:sz w:val="24"/>
          <w:szCs w:val="24"/>
          <w:lang w:eastAsia="en-US"/>
        </w:rPr>
        <w:t>азовательной организации</w:t>
      </w:r>
      <w:r w:rsidR="00695007" w:rsidRPr="005A481A">
        <w:rPr>
          <w:rFonts w:ascii="Times New Roman" w:eastAsia="Calibri" w:hAnsi="Times New Roman"/>
          <w:bCs/>
          <w:sz w:val="24"/>
          <w:szCs w:val="24"/>
          <w:lang w:eastAsia="en-US"/>
        </w:rPr>
        <w:t>.</w:t>
      </w:r>
    </w:p>
    <w:p w:rsidR="00695007" w:rsidRPr="00315F34" w:rsidRDefault="00695007" w:rsidP="007A5355">
      <w:pPr>
        <w:spacing w:after="0"/>
        <w:ind w:firstLine="709"/>
        <w:rPr>
          <w:rFonts w:ascii="Times New Roman" w:hAnsi="Times New Roman"/>
          <w:bCs/>
          <w:sz w:val="24"/>
          <w:szCs w:val="24"/>
        </w:rPr>
      </w:pPr>
      <w:r w:rsidRPr="00315F34">
        <w:rPr>
          <w:rFonts w:ascii="Times New Roman" w:hAnsi="Times New Roman"/>
          <w:bCs/>
          <w:sz w:val="24"/>
          <w:szCs w:val="24"/>
        </w:rPr>
        <w:t xml:space="preserve">6.1.2.3. Оснащение лабораторий </w:t>
      </w:r>
    </w:p>
    <w:p w:rsidR="00695007" w:rsidRPr="004641B2" w:rsidRDefault="00695007" w:rsidP="007A5355">
      <w:pPr>
        <w:spacing w:after="0"/>
        <w:ind w:firstLine="567"/>
        <w:jc w:val="both"/>
        <w:rPr>
          <w:rFonts w:ascii="Times New Roman" w:hAnsi="Times New Roman"/>
          <w:bCs/>
          <w:i/>
          <w:sz w:val="24"/>
          <w:szCs w:val="24"/>
        </w:rPr>
      </w:pPr>
      <w:r w:rsidRPr="004641B2">
        <w:rPr>
          <w:rFonts w:ascii="Times New Roman" w:hAnsi="Times New Roman"/>
          <w:bCs/>
          <w:i/>
          <w:sz w:val="24"/>
          <w:szCs w:val="24"/>
        </w:rPr>
        <w:t>Лаборатория</w:t>
      </w:r>
      <w:r w:rsidR="004641B2">
        <w:rPr>
          <w:rFonts w:ascii="Times New Roman" w:hAnsi="Times New Roman"/>
          <w:bCs/>
          <w:i/>
          <w:sz w:val="24"/>
          <w:szCs w:val="24"/>
        </w:rPr>
        <w:t xml:space="preserve"> </w:t>
      </w:r>
      <w:r w:rsidR="004641B2" w:rsidRPr="00DF0470">
        <w:rPr>
          <w:rFonts w:ascii="Times New Roman" w:hAnsi="Times New Roman" w:cs="Times New Roman"/>
          <w:i/>
          <w:sz w:val="24"/>
          <w:szCs w:val="24"/>
        </w:rPr>
        <w:t>№3</w:t>
      </w:r>
      <w:r w:rsidRPr="004641B2">
        <w:rPr>
          <w:rFonts w:ascii="Times New Roman" w:hAnsi="Times New Roman"/>
          <w:bCs/>
          <w:i/>
          <w:sz w:val="24"/>
          <w:szCs w:val="24"/>
        </w:rPr>
        <w:t xml:space="preserve"> «Электротехника и электроника»</w:t>
      </w:r>
    </w:p>
    <w:p w:rsidR="004641B2" w:rsidRDefault="004641B2" w:rsidP="007A5355">
      <w:pPr>
        <w:tabs>
          <w:tab w:val="left" w:pos="284"/>
          <w:tab w:val="left" w:pos="1702"/>
        </w:tabs>
        <w:suppressAutoHyphens/>
        <w:autoSpaceDN w:val="0"/>
        <w:spacing w:after="0"/>
        <w:ind w:firstLine="709"/>
        <w:jc w:val="both"/>
        <w:textAlignment w:val="baseline"/>
        <w:rPr>
          <w:rFonts w:ascii="Times New Roman" w:hAnsi="Times New Roman"/>
          <w:kern w:val="3"/>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Pr>
          <w:rFonts w:ascii="Times New Roman" w:hAnsi="Times New Roman"/>
          <w:kern w:val="3"/>
          <w:sz w:val="24"/>
          <w:szCs w:val="24"/>
        </w:rPr>
        <w:t xml:space="preserve"> </w:t>
      </w:r>
      <w:r w:rsidR="00695007" w:rsidRPr="00FF7495">
        <w:rPr>
          <w:rFonts w:ascii="Times New Roman" w:hAnsi="Times New Roman"/>
          <w:sz w:val="24"/>
          <w:szCs w:val="24"/>
        </w:rPr>
        <w:t>стенды и контрольно-измерительная аппаратура для измерения параметров электрических цепей;</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электротехнике;</w:t>
      </w:r>
      <w:r w:rsidR="0099521C">
        <w:rPr>
          <w:rFonts w:ascii="Times New Roman" w:hAnsi="Times New Roman"/>
          <w:sz w:val="24"/>
          <w:szCs w:val="24"/>
        </w:rPr>
        <w:t xml:space="preserve"> </w:t>
      </w:r>
      <w:r w:rsidR="00695007" w:rsidRPr="00FF7495">
        <w:rPr>
          <w:rFonts w:ascii="Times New Roman" w:hAnsi="Times New Roman"/>
          <w:sz w:val="24"/>
          <w:szCs w:val="24"/>
        </w:rPr>
        <w:t>лабораторный комплект (набор) по электронике;</w:t>
      </w:r>
      <w:r>
        <w:rPr>
          <w:rFonts w:ascii="Times New Roman" w:hAnsi="Times New Roman"/>
          <w:sz w:val="24"/>
          <w:szCs w:val="24"/>
        </w:rPr>
        <w:t xml:space="preserve"> </w:t>
      </w:r>
      <w:r w:rsidR="00695007" w:rsidRPr="00FF7495">
        <w:rPr>
          <w:rFonts w:ascii="Times New Roman" w:hAnsi="Times New Roman"/>
          <w:bCs/>
          <w:sz w:val="24"/>
          <w:szCs w:val="24"/>
        </w:rPr>
        <w:t>плакаты по темам лабораторно-практических занятий</w:t>
      </w:r>
      <w:r>
        <w:rPr>
          <w:rFonts w:ascii="Times New Roman" w:hAnsi="Times New Roman"/>
          <w:bCs/>
          <w:sz w:val="24"/>
          <w:szCs w:val="24"/>
        </w:rPr>
        <w:t>,</w:t>
      </w:r>
      <w:r w:rsidRPr="00DF0470">
        <w:rPr>
          <w:rFonts w:ascii="Times New Roman" w:hAnsi="Times New Roman"/>
          <w:kern w:val="3"/>
          <w:sz w:val="24"/>
          <w:szCs w:val="24"/>
        </w:rPr>
        <w:t xml:space="preserve"> комплект деталей электрооборудования автомобилей и световой сигнализации; приборы, инструменты и приспособления; демонстрационные комплексы «Электрооборудование автомобилей»; плакаты по темам лабораторно-практических занятий</w:t>
      </w:r>
      <w:r>
        <w:rPr>
          <w:rFonts w:ascii="Times New Roman" w:hAnsi="Times New Roman"/>
          <w:kern w:val="3"/>
          <w:sz w:val="24"/>
          <w:szCs w:val="24"/>
        </w:rPr>
        <w:t xml:space="preserve">, </w:t>
      </w:r>
      <w:r w:rsidRPr="00DF0470">
        <w:rPr>
          <w:rFonts w:ascii="Times New Roman" w:hAnsi="Times New Roman"/>
          <w:kern w:val="3"/>
          <w:sz w:val="24"/>
          <w:szCs w:val="24"/>
        </w:rPr>
        <w:t>комплект расходных материалов.</w:t>
      </w:r>
    </w:p>
    <w:p w:rsidR="0099521C" w:rsidRDefault="004641B2" w:rsidP="007A5355">
      <w:pPr>
        <w:tabs>
          <w:tab w:val="left" w:pos="284"/>
          <w:tab w:val="left" w:pos="1702"/>
        </w:tabs>
        <w:suppressAutoHyphens/>
        <w:autoSpaceDN w:val="0"/>
        <w:spacing w:after="0"/>
        <w:ind w:firstLine="709"/>
        <w:jc w:val="both"/>
        <w:textAlignment w:val="baseline"/>
        <w:rPr>
          <w:rFonts w:ascii="Times New Roman" w:hAnsi="Times New Roman"/>
          <w:b/>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DF0470">
        <w:rPr>
          <w:rFonts w:ascii="Times New Roman" w:hAnsi="Times New Roman"/>
          <w:sz w:val="24"/>
          <w:szCs w:val="24"/>
        </w:rPr>
        <w:t>ПК,</w:t>
      </w:r>
      <w:r>
        <w:rPr>
          <w:rFonts w:ascii="Times New Roman" w:hAnsi="Times New Roman"/>
          <w:sz w:val="24"/>
          <w:szCs w:val="24"/>
        </w:rPr>
        <w:t xml:space="preserve"> </w:t>
      </w:r>
      <w:r w:rsidRPr="00DF0470">
        <w:rPr>
          <w:rFonts w:ascii="Times New Roman" w:hAnsi="Times New Roman"/>
          <w:sz w:val="24"/>
          <w:szCs w:val="24"/>
        </w:rPr>
        <w:t xml:space="preserve">мультимедиа установка, экран, </w:t>
      </w:r>
      <w:r w:rsidR="0099521C" w:rsidRPr="00DF0470">
        <w:rPr>
          <w:rFonts w:ascii="Times New Roman" w:hAnsi="Times New Roman"/>
          <w:kern w:val="3"/>
          <w:sz w:val="24"/>
          <w:szCs w:val="24"/>
        </w:rPr>
        <w:t>стенд «Диагностика электронных систем автомобиля»;</w:t>
      </w:r>
      <w:r>
        <w:rPr>
          <w:rFonts w:ascii="Times New Roman" w:hAnsi="Times New Roman"/>
          <w:kern w:val="3"/>
          <w:sz w:val="24"/>
          <w:szCs w:val="24"/>
        </w:rPr>
        <w:t xml:space="preserve"> </w:t>
      </w:r>
      <w:r w:rsidR="0099521C" w:rsidRPr="00DF0470">
        <w:rPr>
          <w:rFonts w:ascii="Times New Roman" w:hAnsi="Times New Roman"/>
          <w:kern w:val="3"/>
          <w:sz w:val="24"/>
          <w:szCs w:val="24"/>
        </w:rPr>
        <w:t>осциллограф;</w:t>
      </w:r>
      <w:r w:rsidR="0099521C">
        <w:rPr>
          <w:rFonts w:ascii="Times New Roman" w:hAnsi="Times New Roman"/>
          <w:kern w:val="3"/>
          <w:sz w:val="24"/>
          <w:szCs w:val="24"/>
        </w:rPr>
        <w:t xml:space="preserve"> </w:t>
      </w:r>
      <w:proofErr w:type="spellStart"/>
      <w:r w:rsidR="0099521C" w:rsidRPr="00DF0470">
        <w:rPr>
          <w:rFonts w:ascii="Times New Roman" w:hAnsi="Times New Roman"/>
          <w:kern w:val="3"/>
          <w:sz w:val="24"/>
          <w:szCs w:val="24"/>
        </w:rPr>
        <w:t>мультиметр</w:t>
      </w:r>
      <w:proofErr w:type="spellEnd"/>
      <w:r>
        <w:rPr>
          <w:rFonts w:ascii="Times New Roman" w:hAnsi="Times New Roman"/>
          <w:kern w:val="3"/>
          <w:sz w:val="24"/>
          <w:szCs w:val="24"/>
        </w:rPr>
        <w:t>.</w:t>
      </w:r>
    </w:p>
    <w:p w:rsidR="00EA4BC7" w:rsidRPr="009F6317" w:rsidRDefault="00EA4BC7" w:rsidP="007A5355">
      <w:pPr>
        <w:pStyle w:val="ConsPlusNormal"/>
        <w:widowControl/>
        <w:spacing w:line="276" w:lineRule="auto"/>
        <w:ind w:firstLine="709"/>
        <w:jc w:val="both"/>
        <w:rPr>
          <w:rFonts w:ascii="Times New Roman" w:hAnsi="Times New Roman" w:cs="Times New Roman"/>
          <w:sz w:val="24"/>
          <w:szCs w:val="24"/>
        </w:rPr>
      </w:pPr>
      <w:r w:rsidRPr="009F6317">
        <w:rPr>
          <w:rFonts w:ascii="Times New Roman" w:hAnsi="Times New Roman" w:cs="Times New Roman"/>
          <w:i/>
          <w:sz w:val="24"/>
          <w:szCs w:val="24"/>
        </w:rPr>
        <w:lastRenderedPageBreak/>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Сельскохозяйственные машины</w:t>
      </w:r>
    </w:p>
    <w:p w:rsidR="00571E51" w:rsidRPr="00414C20" w:rsidRDefault="00EA4BC7" w:rsidP="007A5355">
      <w:pPr>
        <w:spacing w:after="0"/>
        <w:ind w:firstLine="567"/>
        <w:jc w:val="both"/>
        <w:rPr>
          <w:rFonts w:ascii="Times New Roman" w:hAnsi="Times New Roman"/>
          <w:i/>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sidR="00833774">
        <w:rPr>
          <w:rFonts w:ascii="Times New Roman" w:hAnsi="Times New Roman" w:cs="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и оборудование для проведения технических измерений;</w:t>
      </w:r>
      <w:r w:rsidR="00833774">
        <w:rPr>
          <w:rFonts w:ascii="Times New Roman" w:hAnsi="Times New Roman"/>
          <w:bCs/>
          <w:sz w:val="24"/>
          <w:szCs w:val="24"/>
        </w:rPr>
        <w:t xml:space="preserve"> </w:t>
      </w:r>
      <w:r w:rsidR="00833774" w:rsidRPr="00FF7495">
        <w:rPr>
          <w:rFonts w:ascii="Times New Roman" w:hAnsi="Times New Roman"/>
          <w:bCs/>
          <w:sz w:val="24"/>
          <w:szCs w:val="24"/>
        </w:rPr>
        <w:t>комплект средств контроля для сертификации отремонтированной сельскохозяйственной техники</w:t>
      </w:r>
      <w:r w:rsidR="00571E51">
        <w:rPr>
          <w:rFonts w:ascii="Times New Roman" w:hAnsi="Times New Roman"/>
          <w:bCs/>
          <w:sz w:val="24"/>
          <w:szCs w:val="24"/>
        </w:rPr>
        <w:t>,</w:t>
      </w:r>
      <w:r w:rsidR="00571E51" w:rsidRPr="00FF7495">
        <w:rPr>
          <w:rFonts w:ascii="Times New Roman" w:hAnsi="Times New Roman"/>
          <w:bCs/>
          <w:sz w:val="24"/>
          <w:szCs w:val="24"/>
        </w:rPr>
        <w:t xml:space="preserve"> стенды, макеты и образцы сельскохозяйственной и мелиоративной техники, её узлов и агрегатов</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макеты и образцы тракторов, автомобилей и сельскохозяйственной техники</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основной, предпосевной и междурядной обработки почв;</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посева и посадки;</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машин для уборки и послеуборочной обработки урожая</w:t>
      </w:r>
      <w:r w:rsidR="00571E51">
        <w:rPr>
          <w:rFonts w:ascii="Times New Roman" w:hAnsi="Times New Roman"/>
          <w:bCs/>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уборке и удалению навоза;</w:t>
      </w:r>
      <w:r w:rsidR="00571E51">
        <w:rPr>
          <w:rFonts w:ascii="Times New Roman" w:hAnsi="Times New Roman"/>
          <w:bCs/>
          <w:sz w:val="24"/>
          <w:szCs w:val="24"/>
        </w:rPr>
        <w:t xml:space="preserve"> </w:t>
      </w:r>
      <w:r w:rsidR="00571E51" w:rsidRPr="00FF7495">
        <w:rPr>
          <w:rFonts w:ascii="Times New Roman" w:hAnsi="Times New Roman"/>
          <w:bCs/>
          <w:sz w:val="24"/>
          <w:szCs w:val="24"/>
        </w:rPr>
        <w:t>стенды и фрагменты оборудования по содержанию животных и птицы; стенды и фрагменты оборудования для поения животных и птиц; стенды и фрагменты оборудования для приготовления и раздач кормов.</w:t>
      </w:r>
    </w:p>
    <w:p w:rsidR="00EA4BC7" w:rsidRDefault="00EA4BC7" w:rsidP="007A5355">
      <w:pPr>
        <w:pStyle w:val="ConsPlusNormal"/>
        <w:widowControl/>
        <w:spacing w:line="276" w:lineRule="auto"/>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w:t>
      </w:r>
      <w:r>
        <w:rPr>
          <w:rFonts w:ascii="Times New Roman" w:hAnsi="Times New Roman" w:cs="Times New Roman"/>
          <w:sz w:val="24"/>
          <w:szCs w:val="24"/>
        </w:rPr>
        <w:t>ноутбук,</w:t>
      </w:r>
      <w:r w:rsidRPr="00EA4BC7">
        <w:rPr>
          <w:rFonts w:ascii="Times New Roman" w:hAnsi="Times New Roman" w:cs="Times New Roman"/>
          <w:sz w:val="24"/>
          <w:szCs w:val="24"/>
        </w:rPr>
        <w:t xml:space="preserve"> </w:t>
      </w:r>
      <w:r>
        <w:rPr>
          <w:rFonts w:ascii="Times New Roman" w:hAnsi="Times New Roman" w:cs="Times New Roman"/>
          <w:sz w:val="24"/>
          <w:szCs w:val="24"/>
        </w:rPr>
        <w:t xml:space="preserve">принтер, </w:t>
      </w:r>
      <w:r w:rsidRPr="009F6317">
        <w:rPr>
          <w:rFonts w:ascii="Times New Roman" w:hAnsi="Times New Roman" w:cs="Times New Roman"/>
          <w:sz w:val="24"/>
          <w:szCs w:val="24"/>
        </w:rPr>
        <w:t>верстаки слесарные одноместные с тисками, станок сверлильный, станок точильный,</w:t>
      </w:r>
      <w:r>
        <w:rPr>
          <w:rFonts w:ascii="Times New Roman" w:hAnsi="Times New Roman" w:cs="Times New Roman"/>
          <w:sz w:val="24"/>
          <w:szCs w:val="24"/>
        </w:rPr>
        <w:t xml:space="preserve"> </w:t>
      </w:r>
      <w:r w:rsidRPr="009F6317">
        <w:rPr>
          <w:rFonts w:ascii="Times New Roman" w:hAnsi="Times New Roman" w:cs="Times New Roman"/>
          <w:sz w:val="24"/>
          <w:szCs w:val="24"/>
        </w:rPr>
        <w:t xml:space="preserve">трактор МТЗ-1523, плуг ПОН 3-35, культиватор – </w:t>
      </w:r>
      <w:proofErr w:type="spellStart"/>
      <w:r w:rsidRPr="009F6317">
        <w:rPr>
          <w:rFonts w:ascii="Times New Roman" w:hAnsi="Times New Roman" w:cs="Times New Roman"/>
          <w:sz w:val="24"/>
          <w:szCs w:val="24"/>
        </w:rPr>
        <w:t>гребнеобразователь</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ботводробитель</w:t>
      </w:r>
      <w:proofErr w:type="spellEnd"/>
      <w:r w:rsidRPr="009F6317">
        <w:rPr>
          <w:rFonts w:ascii="Times New Roman" w:hAnsi="Times New Roman" w:cs="Times New Roman"/>
          <w:sz w:val="24"/>
          <w:szCs w:val="24"/>
        </w:rPr>
        <w:t xml:space="preserve">, сеялка СПУ-6, плуг ПЛН </w:t>
      </w:r>
      <w:smartTag w:uri="urn:schemas-microsoft-com:office:smarttags" w:element="time">
        <w:smartTagPr>
          <w:attr w:name="Hour" w:val="3"/>
          <w:attr w:name="Minute" w:val="35"/>
        </w:smartTagPr>
        <w:r w:rsidRPr="009F6317">
          <w:rPr>
            <w:rFonts w:ascii="Times New Roman" w:hAnsi="Times New Roman" w:cs="Times New Roman"/>
            <w:sz w:val="24"/>
            <w:szCs w:val="24"/>
          </w:rPr>
          <w:t>3-35,</w:t>
        </w:r>
      </w:smartTag>
      <w:r w:rsidRPr="009F6317">
        <w:rPr>
          <w:rFonts w:ascii="Times New Roman" w:hAnsi="Times New Roman" w:cs="Times New Roman"/>
          <w:sz w:val="24"/>
          <w:szCs w:val="24"/>
        </w:rPr>
        <w:t xml:space="preserve"> картофелеуборочный комбайн AVR 220 </w:t>
      </w:r>
      <w:proofErr w:type="gramStart"/>
      <w:r w:rsidRPr="009F6317">
        <w:rPr>
          <w:rFonts w:ascii="Times New Roman" w:hAnsi="Times New Roman" w:cs="Times New Roman"/>
          <w:sz w:val="24"/>
          <w:szCs w:val="24"/>
        </w:rPr>
        <w:t>В</w:t>
      </w:r>
      <w:proofErr w:type="gramEnd"/>
      <w:r>
        <w:rPr>
          <w:rFonts w:ascii="Times New Roman" w:hAnsi="Times New Roman" w:cs="Times New Roman"/>
          <w:sz w:val="24"/>
          <w:szCs w:val="24"/>
        </w:rPr>
        <w:t>;</w:t>
      </w:r>
    </w:p>
    <w:p w:rsidR="00EA4BC7" w:rsidRPr="009F6317" w:rsidRDefault="00EA4BC7" w:rsidP="007A5355">
      <w:pPr>
        <w:pStyle w:val="ConsPlusNormal"/>
        <w:widowControl/>
        <w:spacing w:line="276" w:lineRule="auto"/>
        <w:ind w:firstLine="709"/>
        <w:jc w:val="both"/>
        <w:rPr>
          <w:rFonts w:ascii="Times New Roman" w:hAnsi="Times New Roman"/>
          <w:sz w:val="24"/>
          <w:szCs w:val="24"/>
        </w:rPr>
      </w:pPr>
      <w:r w:rsidRPr="009F6317">
        <w:rPr>
          <w:rFonts w:ascii="Times New Roman" w:hAnsi="Times New Roman" w:cs="Times New Roman"/>
          <w:sz w:val="24"/>
          <w:szCs w:val="24"/>
        </w:rPr>
        <w:t>сельскохозяйственное оборудование:</w:t>
      </w:r>
      <w:r>
        <w:rPr>
          <w:rFonts w:ascii="Times New Roman" w:hAnsi="Times New Roman" w:cs="Times New Roman"/>
          <w:sz w:val="24"/>
          <w:szCs w:val="24"/>
        </w:rPr>
        <w:t xml:space="preserve"> </w:t>
      </w:r>
      <w:r w:rsidRPr="009F6317">
        <w:rPr>
          <w:rFonts w:ascii="Times New Roman" w:hAnsi="Times New Roman" w:cs="Times New Roman"/>
          <w:sz w:val="24"/>
          <w:szCs w:val="24"/>
        </w:rPr>
        <w:t>четырёхрядная картофелесажалка HASSIA SL 4 BZS,</w:t>
      </w:r>
      <w:r>
        <w:rPr>
          <w:rFonts w:ascii="Times New Roman" w:hAnsi="Times New Roman" w:cs="Times New Roman"/>
          <w:sz w:val="24"/>
          <w:szCs w:val="24"/>
        </w:rPr>
        <w:t xml:space="preserve"> </w:t>
      </w:r>
      <w:r w:rsidRPr="009F6317">
        <w:rPr>
          <w:rFonts w:ascii="Times New Roman" w:hAnsi="Times New Roman" w:cs="Times New Roman"/>
          <w:sz w:val="24"/>
          <w:szCs w:val="24"/>
        </w:rPr>
        <w:t>агрегат комбинированный почвообрабатывающий «Лидер-4»,</w:t>
      </w:r>
      <w:r>
        <w:rPr>
          <w:rFonts w:ascii="Times New Roman" w:hAnsi="Times New Roman" w:cs="Times New Roman"/>
          <w:sz w:val="24"/>
          <w:szCs w:val="24"/>
        </w:rPr>
        <w:t xml:space="preserve"> </w:t>
      </w:r>
      <w:r w:rsidRPr="009F6317">
        <w:rPr>
          <w:rFonts w:ascii="Times New Roman" w:hAnsi="Times New Roman"/>
          <w:sz w:val="24"/>
          <w:szCs w:val="24"/>
        </w:rPr>
        <w:t xml:space="preserve">культиватор – </w:t>
      </w:r>
      <w:proofErr w:type="spellStart"/>
      <w:r w:rsidRPr="009F6317">
        <w:rPr>
          <w:rFonts w:ascii="Times New Roman" w:hAnsi="Times New Roman"/>
          <w:sz w:val="24"/>
          <w:szCs w:val="24"/>
        </w:rPr>
        <w:t>гребнеобразователь</w:t>
      </w:r>
      <w:proofErr w:type="spellEnd"/>
      <w:r w:rsidRPr="009F6317">
        <w:rPr>
          <w:rFonts w:ascii="Times New Roman" w:hAnsi="Times New Roman"/>
          <w:sz w:val="24"/>
          <w:szCs w:val="24"/>
        </w:rPr>
        <w:t xml:space="preserve"> </w:t>
      </w:r>
      <w:r w:rsidRPr="009F6317">
        <w:rPr>
          <w:rFonts w:ascii="Times New Roman" w:hAnsi="Times New Roman"/>
          <w:sz w:val="24"/>
          <w:szCs w:val="24"/>
          <w:lang w:val="en-US"/>
        </w:rPr>
        <w:t>UMPTSTAD</w:t>
      </w:r>
      <w:r w:rsidRPr="009F6317">
        <w:rPr>
          <w:rFonts w:ascii="Times New Roman" w:hAnsi="Times New Roman"/>
          <w:sz w:val="24"/>
          <w:szCs w:val="24"/>
        </w:rPr>
        <w:t xml:space="preserve"> </w:t>
      </w:r>
      <w:r w:rsidRPr="009F6317">
        <w:rPr>
          <w:rFonts w:ascii="Times New Roman" w:hAnsi="Times New Roman"/>
          <w:sz w:val="24"/>
          <w:szCs w:val="24"/>
          <w:lang w:val="en-US"/>
        </w:rPr>
        <w:t>RSF</w:t>
      </w:r>
      <w:r w:rsidRPr="009F6317">
        <w:rPr>
          <w:rFonts w:ascii="Times New Roman" w:hAnsi="Times New Roman"/>
          <w:sz w:val="24"/>
          <w:szCs w:val="24"/>
        </w:rPr>
        <w:t xml:space="preserve"> 2000,</w:t>
      </w:r>
      <w:r>
        <w:rPr>
          <w:rFonts w:ascii="Times New Roman" w:hAnsi="Times New Roman"/>
          <w:sz w:val="24"/>
          <w:szCs w:val="24"/>
        </w:rPr>
        <w:t xml:space="preserve"> </w:t>
      </w:r>
      <w:r w:rsidRPr="009F6317">
        <w:rPr>
          <w:rFonts w:ascii="Times New Roman" w:hAnsi="Times New Roman"/>
          <w:sz w:val="24"/>
          <w:szCs w:val="24"/>
        </w:rPr>
        <w:t>культиватор вертикально-фрезерный RABEWERK PKE 300,</w:t>
      </w:r>
      <w:r>
        <w:rPr>
          <w:rFonts w:ascii="Times New Roman" w:hAnsi="Times New Roman"/>
          <w:sz w:val="24"/>
          <w:szCs w:val="24"/>
        </w:rPr>
        <w:t xml:space="preserve"> </w:t>
      </w:r>
      <w:proofErr w:type="spellStart"/>
      <w:r w:rsidRPr="009F6317">
        <w:rPr>
          <w:rFonts w:ascii="Times New Roman" w:hAnsi="Times New Roman"/>
          <w:sz w:val="24"/>
          <w:szCs w:val="24"/>
        </w:rPr>
        <w:t>ботводробитель</w:t>
      </w:r>
      <w:proofErr w:type="spellEnd"/>
      <w:r w:rsidRPr="009F6317">
        <w:rPr>
          <w:rFonts w:ascii="Times New Roman" w:hAnsi="Times New Roman"/>
          <w:sz w:val="24"/>
          <w:szCs w:val="24"/>
        </w:rPr>
        <w:t xml:space="preserve"> GRIMME КS 75-4,</w:t>
      </w:r>
      <w:r>
        <w:rPr>
          <w:rFonts w:ascii="Times New Roman" w:hAnsi="Times New Roman"/>
          <w:sz w:val="24"/>
          <w:szCs w:val="24"/>
        </w:rPr>
        <w:t xml:space="preserve"> </w:t>
      </w:r>
      <w:r w:rsidRPr="009F6317">
        <w:rPr>
          <w:rFonts w:ascii="Times New Roman" w:hAnsi="Times New Roman"/>
          <w:sz w:val="24"/>
          <w:szCs w:val="24"/>
        </w:rPr>
        <w:t>культиватор для междурядной обработки высокостебельных культур КРН-4,2,</w:t>
      </w:r>
      <w:r>
        <w:rPr>
          <w:rFonts w:ascii="Times New Roman" w:hAnsi="Times New Roman"/>
          <w:sz w:val="24"/>
          <w:szCs w:val="24"/>
        </w:rPr>
        <w:t xml:space="preserve"> </w:t>
      </w:r>
      <w:r w:rsidRPr="009F6317">
        <w:rPr>
          <w:rFonts w:ascii="Times New Roman" w:hAnsi="Times New Roman"/>
          <w:sz w:val="24"/>
          <w:szCs w:val="24"/>
        </w:rPr>
        <w:t>почвообрабатывающая посевная машина ОБЬ-4-ЗТ</w:t>
      </w:r>
      <w:r w:rsidR="00571E51">
        <w:rPr>
          <w:rFonts w:ascii="Times New Roman" w:hAnsi="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комплекты оборудования по контролю состояния тракторов, автомобилей и сельскохозяйственной техники;</w:t>
      </w:r>
    </w:p>
    <w:p w:rsidR="00833774" w:rsidRDefault="00EA4BC7" w:rsidP="007A5355">
      <w:pPr>
        <w:pStyle w:val="ConsPlusNormal"/>
        <w:widowControl/>
        <w:spacing w:line="276" w:lineRule="auto"/>
        <w:ind w:firstLine="709"/>
        <w:jc w:val="both"/>
        <w:rPr>
          <w:rFonts w:ascii="Times New Roman" w:hAnsi="Times New Roman" w:cs="Times New Roman"/>
          <w:b/>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Тракторы и автомобили.</w:t>
      </w:r>
      <w:r w:rsidRPr="00EA4BC7">
        <w:rPr>
          <w:rFonts w:ascii="Times New Roman" w:hAnsi="Times New Roman" w:cs="Times New Roman"/>
          <w:b/>
          <w:i/>
          <w:sz w:val="24"/>
          <w:szCs w:val="24"/>
        </w:rPr>
        <w:t xml:space="preserve"> </w:t>
      </w:r>
    </w:p>
    <w:p w:rsidR="00EA4BC7" w:rsidRPr="00EA4BC7" w:rsidRDefault="00EA4BC7" w:rsidP="007A5355">
      <w:pPr>
        <w:pStyle w:val="ConsPlusNormal"/>
        <w:widowControl/>
        <w:spacing w:line="276" w:lineRule="auto"/>
        <w:ind w:firstLine="709"/>
        <w:jc w:val="both"/>
        <w:rPr>
          <w:rFonts w:ascii="Times New Roman" w:hAnsi="Times New Roman" w:cs="Times New Roman"/>
          <w:i/>
          <w:sz w:val="24"/>
          <w:szCs w:val="24"/>
        </w:rPr>
      </w:pPr>
      <w:r w:rsidRPr="00EA4BC7">
        <w:rPr>
          <w:rFonts w:ascii="Times New Roman" w:hAnsi="Times New Roman" w:cs="Times New Roman"/>
          <w:i/>
          <w:sz w:val="24"/>
          <w:szCs w:val="24"/>
        </w:rPr>
        <w:t>Ремонта трансмиссий, ходовой части и механизмов управления:</w:t>
      </w:r>
    </w:p>
    <w:p w:rsidR="00833774" w:rsidRPr="00FF7495" w:rsidRDefault="00EA4BC7" w:rsidP="007A5355">
      <w:pPr>
        <w:spacing w:after="0"/>
        <w:ind w:firstLine="567"/>
        <w:jc w:val="both"/>
        <w:rPr>
          <w:rFonts w:ascii="Times New Roman" w:hAnsi="Times New Roman"/>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 вспомогательный инструмент и оборудование</w:t>
      </w:r>
      <w:r>
        <w:rPr>
          <w:rFonts w:ascii="Times New Roman" w:hAnsi="Times New Roman" w:cs="Times New Roman"/>
          <w:sz w:val="24"/>
          <w:szCs w:val="24"/>
        </w:rPr>
        <w:t>,</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плакаты по темам ЛПЗ,</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sidR="00833774">
        <w:rPr>
          <w:rFonts w:ascii="Times New Roman" w:hAnsi="Times New Roman" w:cs="Times New Roman"/>
          <w:sz w:val="24"/>
          <w:szCs w:val="24"/>
        </w:rPr>
        <w:t>,</w:t>
      </w:r>
      <w:r w:rsidR="00833774" w:rsidRPr="00833774">
        <w:rPr>
          <w:rFonts w:ascii="Times New Roman" w:hAnsi="Times New Roman"/>
          <w:sz w:val="24"/>
          <w:szCs w:val="24"/>
        </w:rPr>
        <w:t xml:space="preserve"> </w:t>
      </w:r>
      <w:r w:rsidR="00833774" w:rsidRPr="00FF7495">
        <w:rPr>
          <w:rFonts w:ascii="Times New Roman" w:hAnsi="Times New Roman"/>
          <w:sz w:val="24"/>
          <w:szCs w:val="24"/>
        </w:rPr>
        <w:t>учебно-наглядные пособия по теме «Гидравлика и теплотехника»; учебно-наглядные пособия по теме «Термодинамика»</w:t>
      </w:r>
      <w:r w:rsidR="00833774">
        <w:rPr>
          <w:rFonts w:ascii="Times New Roman" w:hAnsi="Times New Roman"/>
          <w:sz w:val="24"/>
          <w:szCs w:val="24"/>
        </w:rPr>
        <w:t>,</w:t>
      </w:r>
      <w:r w:rsidR="00833774" w:rsidRP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гидростатических и гидродинамических характеристик жидкости;</w:t>
      </w:r>
      <w:r w:rsidR="00833774">
        <w:rPr>
          <w:rFonts w:ascii="Times New Roman" w:hAnsi="Times New Roman"/>
          <w:bCs/>
          <w:sz w:val="24"/>
          <w:szCs w:val="24"/>
        </w:rPr>
        <w:t xml:space="preserve"> </w:t>
      </w:r>
      <w:r w:rsidR="00833774" w:rsidRPr="00FF7495">
        <w:rPr>
          <w:rFonts w:ascii="Times New Roman" w:hAnsi="Times New Roman"/>
          <w:bCs/>
          <w:sz w:val="24"/>
          <w:szCs w:val="24"/>
        </w:rPr>
        <w:t>стенды по определению характеристик гидропривода и гидравлических машин;</w:t>
      </w:r>
      <w:r w:rsidR="00833774">
        <w:rPr>
          <w:rFonts w:ascii="Times New Roman" w:hAnsi="Times New Roman"/>
          <w:bCs/>
          <w:sz w:val="24"/>
          <w:szCs w:val="24"/>
        </w:rPr>
        <w:t xml:space="preserve"> </w:t>
      </w:r>
      <w:r w:rsidR="00833774" w:rsidRPr="00FF7495">
        <w:rPr>
          <w:rFonts w:ascii="Times New Roman" w:hAnsi="Times New Roman"/>
          <w:bCs/>
          <w:sz w:val="24"/>
          <w:szCs w:val="24"/>
        </w:rPr>
        <w:t xml:space="preserve">комплект учебного оборудования </w:t>
      </w:r>
      <w:r w:rsidR="00833774" w:rsidRPr="00FF7495">
        <w:rPr>
          <w:rFonts w:ascii="Times New Roman" w:hAnsi="Times New Roman"/>
          <w:sz w:val="24"/>
          <w:szCs w:val="24"/>
        </w:rPr>
        <w:t>по определению т</w:t>
      </w:r>
      <w:r w:rsidR="00833774" w:rsidRPr="00FF7495">
        <w:rPr>
          <w:rFonts w:ascii="Times New Roman" w:hAnsi="Times New Roman"/>
          <w:bCs/>
          <w:sz w:val="24"/>
          <w:szCs w:val="24"/>
        </w:rPr>
        <w:t>епловы</w:t>
      </w:r>
      <w:r w:rsidR="00833774" w:rsidRPr="00FF7495">
        <w:rPr>
          <w:rFonts w:ascii="Times New Roman" w:hAnsi="Times New Roman"/>
          <w:sz w:val="24"/>
          <w:szCs w:val="24"/>
        </w:rPr>
        <w:t>х</w:t>
      </w:r>
      <w:r w:rsidR="00833774" w:rsidRPr="00FF7495">
        <w:rPr>
          <w:rFonts w:ascii="Times New Roman" w:hAnsi="Times New Roman"/>
          <w:bCs/>
          <w:sz w:val="24"/>
          <w:szCs w:val="24"/>
        </w:rPr>
        <w:t xml:space="preserve"> характеристик приборов отопления, теплотехнике газов и жидкостей.</w:t>
      </w:r>
    </w:p>
    <w:p w:rsidR="00571E51" w:rsidRPr="00FF7495" w:rsidRDefault="00EA4BC7" w:rsidP="007A5355">
      <w:pPr>
        <w:spacing w:after="0"/>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мультимедиа установка, экран, </w:t>
      </w:r>
      <w:r>
        <w:rPr>
          <w:rFonts w:ascii="Times New Roman" w:hAnsi="Times New Roman" w:cs="Times New Roman"/>
          <w:sz w:val="24"/>
          <w:szCs w:val="24"/>
        </w:rPr>
        <w:t xml:space="preserve">ноутбук, принтер, </w:t>
      </w:r>
      <w:r w:rsidRPr="009F6317">
        <w:rPr>
          <w:rFonts w:ascii="Times New Roman" w:hAnsi="Times New Roman" w:cs="Times New Roman"/>
          <w:sz w:val="24"/>
          <w:szCs w:val="24"/>
        </w:rPr>
        <w:t xml:space="preserve">демонстрационные комплексы «Электрооборудование автомобилей», </w:t>
      </w:r>
      <w:proofErr w:type="spellStart"/>
      <w:r w:rsidRPr="009F6317">
        <w:rPr>
          <w:rFonts w:ascii="Times New Roman" w:hAnsi="Times New Roman" w:cs="Times New Roman"/>
          <w:sz w:val="24"/>
          <w:szCs w:val="24"/>
        </w:rPr>
        <w:t>мультиметр</w:t>
      </w:r>
      <w:proofErr w:type="spellEnd"/>
      <w:r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Pr="009F6317">
        <w:rPr>
          <w:rFonts w:ascii="Times New Roman" w:hAnsi="Times New Roman" w:cs="Times New Roman"/>
          <w:sz w:val="24"/>
          <w:szCs w:val="24"/>
        </w:rPr>
        <w:t>водосгон</w:t>
      </w:r>
      <w:proofErr w:type="spellEnd"/>
      <w:r w:rsidRPr="009F6317">
        <w:rPr>
          <w:rFonts w:ascii="Times New Roman" w:hAnsi="Times New Roman" w:cs="Times New Roman"/>
          <w:sz w:val="24"/>
          <w:szCs w:val="24"/>
        </w:rPr>
        <w:t xml:space="preserve">, моечный аппарат высокого давления с </w:t>
      </w:r>
      <w:proofErr w:type="spellStart"/>
      <w:r w:rsidRPr="009F6317">
        <w:rPr>
          <w:rFonts w:ascii="Times New Roman" w:hAnsi="Times New Roman" w:cs="Times New Roman"/>
          <w:sz w:val="24"/>
          <w:szCs w:val="24"/>
        </w:rPr>
        <w:t>пеногенератором</w:t>
      </w:r>
      <w:proofErr w:type="spellEnd"/>
      <w:r w:rsidRPr="009F6317">
        <w:rPr>
          <w:rFonts w:ascii="Times New Roman" w:hAnsi="Times New Roman" w:cs="Times New Roman"/>
          <w:sz w:val="24"/>
          <w:szCs w:val="24"/>
        </w:rPr>
        <w:t xml:space="preserve">, </w:t>
      </w:r>
      <w:proofErr w:type="spellStart"/>
      <w:r w:rsidRPr="009F6317">
        <w:rPr>
          <w:rFonts w:ascii="Times New Roman" w:hAnsi="Times New Roman" w:cs="Times New Roman"/>
          <w:sz w:val="24"/>
          <w:szCs w:val="24"/>
        </w:rPr>
        <w:t>одъемник</w:t>
      </w:r>
      <w:proofErr w:type="spellEnd"/>
      <w:r w:rsidRPr="009F6317">
        <w:rPr>
          <w:rFonts w:ascii="Times New Roman" w:hAnsi="Times New Roman" w:cs="Times New Roman"/>
          <w:sz w:val="24"/>
          <w:szCs w:val="24"/>
        </w:rPr>
        <w:t xml:space="preserve">, компрессор, </w:t>
      </w:r>
      <w:proofErr w:type="spellStart"/>
      <w:r w:rsidRPr="009F6317">
        <w:rPr>
          <w:rFonts w:ascii="Times New Roman" w:hAnsi="Times New Roman" w:cs="Times New Roman"/>
          <w:sz w:val="24"/>
          <w:szCs w:val="24"/>
        </w:rPr>
        <w:t>подкатной</w:t>
      </w:r>
      <w:proofErr w:type="spellEnd"/>
      <w:r w:rsidRPr="009F6317">
        <w:rPr>
          <w:rFonts w:ascii="Times New Roman" w:hAnsi="Times New Roman" w:cs="Times New Roman"/>
          <w:sz w:val="24"/>
          <w:szCs w:val="24"/>
        </w:rPr>
        <w:t xml:space="preserve"> домкрат, диагностическое оборудование</w:t>
      </w:r>
      <w:r w:rsidR="00571E51">
        <w:rPr>
          <w:rFonts w:ascii="Times New Roman" w:hAnsi="Times New Roman" w:cs="Times New Roman"/>
          <w:sz w:val="24"/>
          <w:szCs w:val="24"/>
        </w:rPr>
        <w:t xml:space="preserve">, </w:t>
      </w:r>
      <w:r w:rsidR="00571E51" w:rsidRPr="00FF7495">
        <w:rPr>
          <w:rFonts w:ascii="Times New Roman" w:hAnsi="Times New Roman"/>
          <w:bCs/>
          <w:sz w:val="24"/>
          <w:szCs w:val="24"/>
        </w:rPr>
        <w:t>комплекты узлов и агрегатов систем тракторов, макеты и натуральные образцы колесных и гусеничных тракторов;</w:t>
      </w:r>
      <w:r w:rsidR="00571E51">
        <w:rPr>
          <w:rFonts w:ascii="Times New Roman" w:hAnsi="Times New Roman"/>
          <w:bCs/>
          <w:sz w:val="24"/>
          <w:szCs w:val="24"/>
        </w:rPr>
        <w:t xml:space="preserve"> </w:t>
      </w:r>
      <w:r w:rsidR="00571E51" w:rsidRPr="00FF7495">
        <w:rPr>
          <w:rFonts w:ascii="Times New Roman" w:hAnsi="Times New Roman"/>
          <w:bCs/>
          <w:sz w:val="24"/>
          <w:szCs w:val="24"/>
        </w:rPr>
        <w:t>комплекты узлов и агрегатов систем легковых и грузовых автомобилей, макеты и натуральные образцы легковых и грузовых автомобилей.</w:t>
      </w:r>
    </w:p>
    <w:p w:rsidR="00EA4BC7" w:rsidRPr="00EA4BC7" w:rsidRDefault="00EA4BC7" w:rsidP="007A5355">
      <w:pPr>
        <w:pStyle w:val="ConsPlusNormal"/>
        <w:widowControl/>
        <w:spacing w:line="276" w:lineRule="auto"/>
        <w:ind w:firstLine="709"/>
        <w:jc w:val="both"/>
        <w:rPr>
          <w:rFonts w:ascii="Times New Roman" w:hAnsi="Times New Roman" w:cs="Times New Roman"/>
          <w:i/>
          <w:sz w:val="24"/>
          <w:szCs w:val="24"/>
        </w:rPr>
      </w:pPr>
      <w:r w:rsidRPr="009F6317">
        <w:rPr>
          <w:rFonts w:ascii="Times New Roman" w:hAnsi="Times New Roman" w:cs="Times New Roman"/>
          <w:i/>
          <w:sz w:val="24"/>
          <w:szCs w:val="24"/>
        </w:rPr>
        <w:t>Лаборатория:</w:t>
      </w:r>
      <w:r w:rsidRPr="009F6317">
        <w:rPr>
          <w:rFonts w:ascii="Times New Roman" w:hAnsi="Times New Roman" w:cs="Times New Roman"/>
          <w:sz w:val="24"/>
          <w:szCs w:val="24"/>
        </w:rPr>
        <w:t xml:space="preserve"> </w:t>
      </w:r>
      <w:r w:rsidRPr="00EA4BC7">
        <w:rPr>
          <w:rFonts w:ascii="Times New Roman" w:hAnsi="Times New Roman" w:cs="Times New Roman"/>
          <w:i/>
          <w:sz w:val="24"/>
          <w:szCs w:val="24"/>
        </w:rPr>
        <w:t>Техническое обслуживание и ремонт</w:t>
      </w:r>
    </w:p>
    <w:p w:rsidR="00EA4BC7" w:rsidRPr="00833774" w:rsidRDefault="00EA4BC7" w:rsidP="007A5355">
      <w:pPr>
        <w:pStyle w:val="ConsPlusNormal"/>
        <w:widowControl/>
        <w:spacing w:line="276" w:lineRule="auto"/>
        <w:ind w:firstLine="709"/>
        <w:jc w:val="both"/>
        <w:rPr>
          <w:rFonts w:ascii="Times New Roman" w:hAnsi="Times New Roman" w:cs="Times New Roman"/>
          <w:i/>
          <w:sz w:val="24"/>
          <w:szCs w:val="24"/>
        </w:rPr>
      </w:pPr>
      <w:r w:rsidRPr="00833774">
        <w:rPr>
          <w:rFonts w:ascii="Times New Roman" w:hAnsi="Times New Roman" w:cs="Times New Roman"/>
          <w:i/>
          <w:sz w:val="24"/>
          <w:szCs w:val="24"/>
        </w:rPr>
        <w:t>Ремонта трансмиссий, ходовой части и механизмов управления:</w:t>
      </w:r>
    </w:p>
    <w:p w:rsidR="00571E51" w:rsidRPr="00FF7495" w:rsidRDefault="00833774" w:rsidP="007A5355">
      <w:pPr>
        <w:spacing w:after="0"/>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DF0470">
        <w:rPr>
          <w:rFonts w:ascii="Times New Roman" w:hAnsi="Times New Roman"/>
          <w:kern w:val="3"/>
          <w:sz w:val="24"/>
          <w:szCs w:val="24"/>
        </w:rPr>
        <w:t>рабочее место преподавателя;</w:t>
      </w:r>
      <w:r w:rsidRPr="00DF0470">
        <w:rPr>
          <w:rFonts w:ascii="Times New Roman" w:hAnsi="Times New Roman"/>
          <w:sz w:val="24"/>
          <w:szCs w:val="24"/>
        </w:rPr>
        <w:t xml:space="preserve"> </w:t>
      </w:r>
      <w:r w:rsidRPr="00DF0470">
        <w:rPr>
          <w:rFonts w:ascii="Times New Roman" w:hAnsi="Times New Roman"/>
          <w:kern w:val="3"/>
          <w:sz w:val="24"/>
          <w:szCs w:val="24"/>
        </w:rPr>
        <w:t>рабочие места обучающихся;</w:t>
      </w:r>
      <w:r w:rsidRPr="00EA4BC7">
        <w:rPr>
          <w:rFonts w:ascii="Times New Roman" w:hAnsi="Times New Roman" w:cs="Times New Roman"/>
          <w:sz w:val="24"/>
          <w:szCs w:val="24"/>
        </w:rPr>
        <w:t xml:space="preserve"> </w:t>
      </w:r>
      <w:r w:rsidRPr="009F6317">
        <w:rPr>
          <w:rFonts w:ascii="Times New Roman" w:hAnsi="Times New Roman" w:cs="Times New Roman"/>
          <w:sz w:val="24"/>
          <w:szCs w:val="24"/>
        </w:rPr>
        <w:t>ручной инструмент в наборах,</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демонстрационные комплексы «Электрооборудование автомобилей», плакаты по темам ЛПЗ,</w:t>
      </w:r>
      <w:r w:rsidRPr="00833774">
        <w:rPr>
          <w:rFonts w:ascii="Times New Roman" w:hAnsi="Times New Roman" w:cs="Times New Roman"/>
          <w:sz w:val="24"/>
          <w:szCs w:val="24"/>
        </w:rPr>
        <w:t xml:space="preserve"> </w:t>
      </w:r>
      <w:r w:rsidRPr="009F6317">
        <w:rPr>
          <w:rFonts w:ascii="Times New Roman" w:hAnsi="Times New Roman" w:cs="Times New Roman"/>
          <w:sz w:val="24"/>
          <w:szCs w:val="24"/>
        </w:rPr>
        <w:t>микрофибра</w:t>
      </w:r>
      <w:r>
        <w:rPr>
          <w:rFonts w:ascii="Times New Roman" w:hAnsi="Times New Roman" w:cs="Times New Roman"/>
          <w:sz w:val="24"/>
          <w:szCs w:val="24"/>
        </w:rPr>
        <w:t>.</w:t>
      </w:r>
      <w:r w:rsidR="00571E51" w:rsidRPr="00571E51">
        <w:rPr>
          <w:rFonts w:ascii="Times New Roman" w:hAnsi="Times New Roman"/>
          <w:bCs/>
          <w:sz w:val="24"/>
          <w:szCs w:val="24"/>
        </w:rPr>
        <w:t xml:space="preserve"> </w:t>
      </w:r>
      <w:r w:rsidR="00571E51" w:rsidRPr="00FF7495">
        <w:rPr>
          <w:rFonts w:ascii="Times New Roman" w:hAnsi="Times New Roman"/>
          <w:bCs/>
          <w:sz w:val="24"/>
          <w:szCs w:val="24"/>
        </w:rPr>
        <w:t xml:space="preserve">стенды для проверки и регулировки </w:t>
      </w:r>
      <w:r w:rsidR="00571E51" w:rsidRPr="00FF7495">
        <w:rPr>
          <w:rFonts w:ascii="Times New Roman" w:hAnsi="Times New Roman"/>
          <w:bCs/>
          <w:sz w:val="24"/>
          <w:szCs w:val="24"/>
        </w:rPr>
        <w:lastRenderedPageBreak/>
        <w:t>топливных систем двигателей; стенды для проверки и регулировки гидравлических систем тракторов, автомобилей и сельскохозяйственной техники; стенды для проверки и регулировки электрооборудования тракторов, автомобилей и мобильных сельскохозяйственных машин; контрольно-измерительные приборы и инструменты.</w:t>
      </w:r>
    </w:p>
    <w:p w:rsidR="00695007" w:rsidRPr="00FF7495" w:rsidRDefault="00833774" w:rsidP="007A5355">
      <w:pPr>
        <w:spacing w:after="0"/>
        <w:ind w:firstLine="567"/>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Pr="009F6317">
        <w:rPr>
          <w:rFonts w:ascii="Times New Roman" w:hAnsi="Times New Roman" w:cs="Times New Roman"/>
          <w:sz w:val="24"/>
          <w:szCs w:val="24"/>
        </w:rPr>
        <w:t xml:space="preserve">ПК, </w:t>
      </w:r>
      <w:r w:rsidR="00EA4BC7" w:rsidRPr="009F6317">
        <w:rPr>
          <w:rFonts w:ascii="Times New Roman" w:hAnsi="Times New Roman" w:cs="Times New Roman"/>
          <w:sz w:val="24"/>
          <w:szCs w:val="24"/>
        </w:rPr>
        <w:t xml:space="preserve">мультимедиа установка, экран, </w:t>
      </w:r>
      <w:proofErr w:type="spellStart"/>
      <w:r w:rsidR="00EA4BC7" w:rsidRPr="009F6317">
        <w:rPr>
          <w:rFonts w:ascii="Times New Roman" w:hAnsi="Times New Roman" w:cs="Times New Roman"/>
          <w:sz w:val="24"/>
          <w:szCs w:val="24"/>
        </w:rPr>
        <w:t>мультиметр</w:t>
      </w:r>
      <w:proofErr w:type="spellEnd"/>
      <w:r w:rsidR="00EA4BC7" w:rsidRPr="009F6317">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пылесос, </w:t>
      </w:r>
      <w:proofErr w:type="spellStart"/>
      <w:r w:rsidR="00EA4BC7" w:rsidRPr="009F6317">
        <w:rPr>
          <w:rFonts w:ascii="Times New Roman" w:hAnsi="Times New Roman" w:cs="Times New Roman"/>
          <w:sz w:val="24"/>
          <w:szCs w:val="24"/>
        </w:rPr>
        <w:t>водосгон</w:t>
      </w:r>
      <w:proofErr w:type="spellEnd"/>
      <w:r w:rsidR="00EA4BC7" w:rsidRPr="009F6317">
        <w:rPr>
          <w:rFonts w:ascii="Times New Roman" w:hAnsi="Times New Roman" w:cs="Times New Roman"/>
          <w:sz w:val="24"/>
          <w:szCs w:val="24"/>
        </w:rPr>
        <w:t xml:space="preserve">, моечный аппарат высокого давления с </w:t>
      </w:r>
      <w:proofErr w:type="spellStart"/>
      <w:r w:rsidR="00EA4BC7" w:rsidRPr="009F6317">
        <w:rPr>
          <w:rFonts w:ascii="Times New Roman" w:hAnsi="Times New Roman" w:cs="Times New Roman"/>
          <w:sz w:val="24"/>
          <w:szCs w:val="24"/>
        </w:rPr>
        <w:t>пеногенератором</w:t>
      </w:r>
      <w:proofErr w:type="spellEnd"/>
      <w:r w:rsidR="00EA4BC7" w:rsidRPr="009F6317">
        <w:rPr>
          <w:rFonts w:ascii="Times New Roman" w:hAnsi="Times New Roman" w:cs="Times New Roman"/>
          <w:sz w:val="24"/>
          <w:szCs w:val="24"/>
        </w:rPr>
        <w:t xml:space="preserve">, подъемник, компрессор, </w:t>
      </w:r>
      <w:proofErr w:type="spellStart"/>
      <w:r w:rsidR="00EA4BC7" w:rsidRPr="009F6317">
        <w:rPr>
          <w:rFonts w:ascii="Times New Roman" w:hAnsi="Times New Roman" w:cs="Times New Roman"/>
          <w:sz w:val="24"/>
          <w:szCs w:val="24"/>
        </w:rPr>
        <w:t>подкатной</w:t>
      </w:r>
      <w:proofErr w:type="spellEnd"/>
      <w:r w:rsidR="00EA4BC7" w:rsidRPr="009F6317">
        <w:rPr>
          <w:rFonts w:ascii="Times New Roman" w:hAnsi="Times New Roman" w:cs="Times New Roman"/>
          <w:sz w:val="24"/>
          <w:szCs w:val="24"/>
        </w:rPr>
        <w:t xml:space="preserve"> домкрат, диагностическое оборудование</w:t>
      </w:r>
      <w:r>
        <w:rPr>
          <w:rFonts w:ascii="Times New Roman" w:hAnsi="Times New Roman" w:cs="Times New Roman"/>
          <w:sz w:val="24"/>
          <w:szCs w:val="24"/>
        </w:rPr>
        <w:t>,</w:t>
      </w:r>
      <w:r w:rsidR="00BC0CF5">
        <w:rPr>
          <w:rFonts w:ascii="Times New Roman" w:hAnsi="Times New Roman" w:cs="Times New Roman"/>
          <w:sz w:val="24"/>
          <w:szCs w:val="24"/>
        </w:rPr>
        <w:t xml:space="preserve"> </w:t>
      </w:r>
      <w:r w:rsidRPr="00FF7495">
        <w:rPr>
          <w:rFonts w:ascii="Times New Roman" w:hAnsi="Times New Roman"/>
          <w:bCs/>
          <w:sz w:val="24"/>
          <w:szCs w:val="24"/>
        </w:rPr>
        <w:t>комплекты оборудования для изучения и оценки качества основных видов топлива и смазочных материалов;</w:t>
      </w:r>
      <w:r>
        <w:rPr>
          <w:rFonts w:ascii="Times New Roman" w:hAnsi="Times New Roman"/>
          <w:bCs/>
          <w:sz w:val="24"/>
          <w:szCs w:val="24"/>
        </w:rPr>
        <w:t xml:space="preserve"> </w:t>
      </w:r>
      <w:r w:rsidRPr="00FF7495">
        <w:rPr>
          <w:rFonts w:ascii="Times New Roman" w:hAnsi="Times New Roman"/>
          <w:bCs/>
          <w:sz w:val="24"/>
          <w:szCs w:val="24"/>
        </w:rPr>
        <w:t>комплекты измерительных приборов (стендов) по определению характеристик топлива и смазочных материалов;</w:t>
      </w:r>
      <w:r>
        <w:rPr>
          <w:rFonts w:ascii="Times New Roman" w:hAnsi="Times New Roman"/>
          <w:bCs/>
          <w:sz w:val="24"/>
          <w:szCs w:val="24"/>
        </w:rPr>
        <w:t xml:space="preserve"> </w:t>
      </w:r>
      <w:r w:rsidR="00695007" w:rsidRPr="00FF7495">
        <w:rPr>
          <w:rFonts w:ascii="Times New Roman" w:hAnsi="Times New Roman"/>
          <w:bCs/>
          <w:sz w:val="24"/>
          <w:szCs w:val="24"/>
        </w:rPr>
        <w:t>вытяжной шкаф</w:t>
      </w:r>
      <w:r w:rsidR="00571E51">
        <w:rPr>
          <w:rFonts w:ascii="Times New Roman" w:hAnsi="Times New Roman"/>
          <w:bCs/>
          <w:sz w:val="24"/>
          <w:szCs w:val="24"/>
        </w:rPr>
        <w:t xml:space="preserve">, </w:t>
      </w:r>
      <w:r w:rsidR="00695007" w:rsidRPr="00FF7495">
        <w:rPr>
          <w:rFonts w:ascii="Times New Roman" w:hAnsi="Times New Roman"/>
          <w:bCs/>
          <w:sz w:val="24"/>
          <w:szCs w:val="24"/>
        </w:rPr>
        <w:t>металлообрабатывающее оборудование по ремонту деталей и узлов тракторов, автомобилей и мобильных сельскохозяйственных машин;</w:t>
      </w:r>
      <w:r w:rsidR="00571E51">
        <w:rPr>
          <w:rFonts w:ascii="Times New Roman" w:hAnsi="Times New Roman"/>
          <w:bCs/>
          <w:sz w:val="24"/>
          <w:szCs w:val="24"/>
        </w:rPr>
        <w:t xml:space="preserve"> </w:t>
      </w:r>
      <w:r w:rsidR="00695007" w:rsidRPr="00FF7495">
        <w:rPr>
          <w:rFonts w:ascii="Times New Roman" w:hAnsi="Times New Roman"/>
          <w:bCs/>
          <w:sz w:val="24"/>
          <w:szCs w:val="24"/>
        </w:rPr>
        <w:t>оборудование для восстановления поверхностей деталей и узлов тракторов, автомобилей и сельскохозяйственной техники;</w:t>
      </w:r>
    </w:p>
    <w:p w:rsidR="00BC0CF5" w:rsidRPr="00767A57" w:rsidRDefault="00BC0CF5" w:rsidP="007A5355">
      <w:pPr>
        <w:spacing w:after="0"/>
        <w:ind w:firstLine="567"/>
        <w:jc w:val="both"/>
        <w:rPr>
          <w:rFonts w:ascii="Times New Roman" w:hAnsi="Times New Roman"/>
          <w:bCs/>
          <w:i/>
          <w:sz w:val="24"/>
          <w:szCs w:val="24"/>
        </w:rPr>
      </w:pPr>
      <w:r>
        <w:rPr>
          <w:rFonts w:ascii="Times New Roman" w:hAnsi="Times New Roman"/>
          <w:bCs/>
          <w:sz w:val="24"/>
          <w:szCs w:val="24"/>
        </w:rPr>
        <w:t xml:space="preserve">в том числе </w:t>
      </w:r>
      <w:r w:rsidRPr="00767A57">
        <w:rPr>
          <w:rFonts w:ascii="Times New Roman" w:hAnsi="Times New Roman"/>
          <w:bCs/>
          <w:i/>
          <w:sz w:val="24"/>
          <w:szCs w:val="24"/>
        </w:rPr>
        <w:t>«Пункт технического обслуживания и ремонта»:</w:t>
      </w:r>
    </w:p>
    <w:p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Уборочно-моечный участок:</w:t>
      </w:r>
      <w:r>
        <w:rPr>
          <w:rFonts w:ascii="Times New Roman" w:hAnsi="Times New Roman"/>
          <w:bCs/>
          <w:sz w:val="24"/>
          <w:szCs w:val="24"/>
        </w:rPr>
        <w:t xml:space="preserve"> </w:t>
      </w:r>
      <w:r w:rsidRPr="001C141F">
        <w:rPr>
          <w:rFonts w:ascii="Times New Roman" w:hAnsi="Times New Roman"/>
          <w:bCs/>
          <w:sz w:val="24"/>
          <w:szCs w:val="24"/>
        </w:rPr>
        <w:t>пункт мойки;</w:t>
      </w:r>
      <w:r>
        <w:rPr>
          <w:rFonts w:ascii="Times New Roman" w:hAnsi="Times New Roman"/>
          <w:bCs/>
          <w:sz w:val="24"/>
          <w:szCs w:val="24"/>
        </w:rPr>
        <w:t xml:space="preserve"> </w:t>
      </w:r>
      <w:r w:rsidRPr="001C141F">
        <w:rPr>
          <w:rFonts w:ascii="Times New Roman" w:hAnsi="Times New Roman"/>
          <w:bCs/>
          <w:sz w:val="24"/>
          <w:szCs w:val="24"/>
        </w:rPr>
        <w:t>расходные материалы для мойки и ухода за техникой.</w:t>
      </w:r>
    </w:p>
    <w:p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Диагностический участок:</w:t>
      </w:r>
      <w:r>
        <w:rPr>
          <w:rFonts w:ascii="Times New Roman" w:hAnsi="Times New Roman"/>
          <w:bCs/>
          <w:sz w:val="24"/>
          <w:szCs w:val="24"/>
        </w:rPr>
        <w:t xml:space="preserve"> </w:t>
      </w:r>
      <w:r w:rsidRPr="001C141F">
        <w:rPr>
          <w:rFonts w:ascii="Times New Roman" w:hAnsi="Times New Roman"/>
          <w:bCs/>
          <w:sz w:val="24"/>
          <w:szCs w:val="24"/>
        </w:rPr>
        <w:t>подъемник (смотровая яма);</w:t>
      </w:r>
      <w:r>
        <w:rPr>
          <w:rFonts w:ascii="Times New Roman" w:hAnsi="Times New Roman"/>
          <w:bCs/>
          <w:sz w:val="24"/>
          <w:szCs w:val="24"/>
        </w:rPr>
        <w:t xml:space="preserve"> </w:t>
      </w:r>
      <w:r w:rsidRPr="001C141F">
        <w:rPr>
          <w:rFonts w:ascii="Times New Roman" w:hAnsi="Times New Roman"/>
          <w:bCs/>
          <w:sz w:val="24"/>
          <w:szCs w:val="24"/>
        </w:rPr>
        <w:t>диагностическое оборудование;</w:t>
      </w:r>
      <w:r>
        <w:rPr>
          <w:rFonts w:ascii="Times New Roman" w:hAnsi="Times New Roman"/>
          <w:bCs/>
          <w:sz w:val="24"/>
          <w:szCs w:val="24"/>
        </w:rPr>
        <w:t xml:space="preserve"> </w:t>
      </w:r>
      <w:r w:rsidRPr="001C141F">
        <w:rPr>
          <w:rFonts w:ascii="Times New Roman" w:hAnsi="Times New Roman"/>
          <w:bCs/>
          <w:sz w:val="24"/>
          <w:szCs w:val="24"/>
        </w:rPr>
        <w:t xml:space="preserve"> наборы инструмента.</w:t>
      </w:r>
    </w:p>
    <w:p w:rsidR="00BC0CF5" w:rsidRPr="001C141F"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1C141F">
        <w:rPr>
          <w:rFonts w:ascii="Times New Roman" w:hAnsi="Times New Roman"/>
          <w:bCs/>
          <w:sz w:val="24"/>
          <w:szCs w:val="24"/>
        </w:rPr>
        <w:t xml:space="preserve"> станок шиномонтажный;</w:t>
      </w:r>
      <w:r>
        <w:rPr>
          <w:rFonts w:ascii="Times New Roman" w:hAnsi="Times New Roman"/>
          <w:bCs/>
          <w:sz w:val="24"/>
          <w:szCs w:val="24"/>
        </w:rPr>
        <w:t xml:space="preserve"> </w:t>
      </w:r>
      <w:r w:rsidRPr="001C141F">
        <w:rPr>
          <w:rFonts w:ascii="Times New Roman" w:hAnsi="Times New Roman"/>
          <w:bCs/>
          <w:sz w:val="24"/>
          <w:szCs w:val="24"/>
        </w:rPr>
        <w:t xml:space="preserve"> стенд для балансировки колес;</w:t>
      </w:r>
      <w:r>
        <w:rPr>
          <w:rFonts w:ascii="Times New Roman" w:hAnsi="Times New Roman"/>
          <w:bCs/>
          <w:sz w:val="24"/>
          <w:szCs w:val="24"/>
        </w:rPr>
        <w:t xml:space="preserve"> </w:t>
      </w:r>
      <w:r w:rsidRPr="001C141F">
        <w:rPr>
          <w:rFonts w:ascii="Times New Roman" w:hAnsi="Times New Roman"/>
          <w:bCs/>
          <w:sz w:val="24"/>
          <w:szCs w:val="24"/>
        </w:rPr>
        <w:t>компрессор (</w:t>
      </w:r>
      <w:proofErr w:type="spellStart"/>
      <w:r w:rsidRPr="001C141F">
        <w:rPr>
          <w:rFonts w:ascii="Times New Roman" w:hAnsi="Times New Roman"/>
          <w:bCs/>
          <w:sz w:val="24"/>
          <w:szCs w:val="24"/>
        </w:rPr>
        <w:t>пневмолиния</w:t>
      </w:r>
      <w:proofErr w:type="spellEnd"/>
      <w:r w:rsidRPr="001C141F">
        <w:rPr>
          <w:rFonts w:ascii="Times New Roman" w:hAnsi="Times New Roman"/>
          <w:bCs/>
          <w:sz w:val="24"/>
          <w:szCs w:val="24"/>
        </w:rPr>
        <w:t>);</w:t>
      </w:r>
      <w:r>
        <w:rPr>
          <w:rFonts w:ascii="Times New Roman" w:hAnsi="Times New Roman"/>
          <w:bCs/>
          <w:sz w:val="24"/>
          <w:szCs w:val="24"/>
        </w:rPr>
        <w:t xml:space="preserve"> </w:t>
      </w:r>
      <w:r w:rsidRPr="001C141F">
        <w:rPr>
          <w:rFonts w:ascii="Times New Roman" w:hAnsi="Times New Roman"/>
          <w:bCs/>
          <w:sz w:val="24"/>
          <w:szCs w:val="24"/>
        </w:rPr>
        <w:t>стенд для мойки колес;</w:t>
      </w:r>
      <w:r>
        <w:rPr>
          <w:rFonts w:ascii="Times New Roman" w:hAnsi="Times New Roman"/>
          <w:bCs/>
          <w:sz w:val="24"/>
          <w:szCs w:val="24"/>
        </w:rPr>
        <w:t xml:space="preserve"> </w:t>
      </w:r>
      <w:r w:rsidRPr="001C141F">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1C141F">
        <w:rPr>
          <w:rFonts w:ascii="Times New Roman" w:hAnsi="Times New Roman"/>
          <w:bCs/>
          <w:sz w:val="24"/>
          <w:szCs w:val="24"/>
        </w:rPr>
        <w:t>наборы инструмента.</w:t>
      </w:r>
    </w:p>
    <w:p w:rsidR="00BC0CF5" w:rsidRDefault="00BC0CF5" w:rsidP="007A5355">
      <w:pPr>
        <w:spacing w:after="0"/>
        <w:ind w:firstLine="567"/>
        <w:jc w:val="both"/>
        <w:rPr>
          <w:rFonts w:ascii="Times New Roman" w:hAnsi="Times New Roman"/>
          <w:bCs/>
          <w:sz w:val="24"/>
          <w:szCs w:val="24"/>
        </w:rPr>
      </w:pPr>
      <w:r w:rsidRPr="001C141F">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1C141F">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p>
    <w:p w:rsidR="00085465" w:rsidRDefault="00497FFB" w:rsidP="00085465">
      <w:pPr>
        <w:spacing w:after="0"/>
        <w:ind w:firstLine="567"/>
        <w:jc w:val="both"/>
        <w:rPr>
          <w:rFonts w:ascii="Times New Roman" w:hAnsi="Times New Roman"/>
          <w:sz w:val="24"/>
          <w:szCs w:val="24"/>
        </w:rPr>
      </w:pPr>
      <w:r w:rsidRPr="008737A8">
        <w:rPr>
          <w:rFonts w:ascii="Times New Roman" w:hAnsi="Times New Roman" w:cs="Times New Roman"/>
          <w:bCs/>
          <w:sz w:val="24"/>
          <w:szCs w:val="24"/>
          <w:lang w:eastAsia="en-US"/>
        </w:rPr>
        <w:t>Основное оборудование:</w:t>
      </w:r>
      <w:r w:rsidRPr="00497FFB">
        <w:rPr>
          <w:rFonts w:ascii="Times New Roman" w:hAnsi="Times New Roman"/>
          <w:sz w:val="24"/>
          <w:szCs w:val="24"/>
        </w:rPr>
        <w:t xml:space="preserve"> </w:t>
      </w:r>
      <w:r w:rsidRPr="00B111C0">
        <w:rPr>
          <w:rFonts w:ascii="Times New Roman" w:hAnsi="Times New Roman"/>
          <w:sz w:val="24"/>
          <w:szCs w:val="24"/>
        </w:rPr>
        <w:t>Фильтр выхлопных газов (вытяжная вентиляция)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Пылесос промышленный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автоматическая для замены ATF</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Кран складной</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Установка для слива масла</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Стойка трансмиссионная</w:t>
      </w:r>
      <w:r>
        <w:rPr>
          <w:rFonts w:ascii="Times New Roman" w:hAnsi="Times New Roman"/>
          <w:sz w:val="24"/>
          <w:szCs w:val="24"/>
        </w:rPr>
        <w:t>,</w:t>
      </w:r>
      <w:r w:rsidRPr="00497FFB">
        <w:rPr>
          <w:rFonts w:ascii="Times New Roman" w:hAnsi="Times New Roman"/>
          <w:sz w:val="24"/>
          <w:szCs w:val="24"/>
        </w:rPr>
        <w:t xml:space="preserve"> </w:t>
      </w:r>
      <w:r w:rsidRPr="00B111C0">
        <w:rPr>
          <w:rFonts w:ascii="Times New Roman" w:hAnsi="Times New Roman"/>
          <w:sz w:val="24"/>
          <w:szCs w:val="24"/>
        </w:rPr>
        <w:t>Ванна для мытья деталей</w:t>
      </w:r>
      <w:r>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Минимойка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Шкафчик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Стеллаж</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Машина полировочная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для монтажа и демонтажа подшипников и </w:t>
      </w:r>
      <w:proofErr w:type="spellStart"/>
      <w:r w:rsidR="0075025D" w:rsidRPr="00B111C0">
        <w:rPr>
          <w:rFonts w:ascii="Times New Roman" w:hAnsi="Times New Roman"/>
          <w:sz w:val="24"/>
          <w:szCs w:val="24"/>
        </w:rPr>
        <w:t>сайлентблоков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дизельный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Солидолонагнетатель</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Компрессометр</w:t>
      </w:r>
      <w:proofErr w:type="spellEnd"/>
      <w:r w:rsidR="0075025D" w:rsidRPr="00B111C0">
        <w:rPr>
          <w:rFonts w:ascii="Times New Roman" w:hAnsi="Times New Roman"/>
          <w:sz w:val="24"/>
          <w:szCs w:val="24"/>
        </w:rPr>
        <w:t xml:space="preserve"> бензиновый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тестирования и очистки топливной системы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в системе впрыска топлива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проверки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Течеискатель</w:t>
      </w:r>
      <w:proofErr w:type="spellEnd"/>
      <w:r w:rsidR="0075025D" w:rsidRPr="00B111C0">
        <w:rPr>
          <w:rFonts w:ascii="Times New Roman" w:hAnsi="Times New Roman"/>
          <w:sz w:val="24"/>
          <w:szCs w:val="24"/>
        </w:rPr>
        <w:t xml:space="preserve"> фреона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Гайковерт пневматический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Шлифмашинка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измерения давления масла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метчиков и плашек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Стетоскоп электронный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Устройство для заправки АКПП</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Ножницы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Домкрат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w:t>
      </w:r>
      <w:proofErr w:type="spellStart"/>
      <w:r w:rsidR="0075025D" w:rsidRPr="00B111C0">
        <w:rPr>
          <w:rFonts w:ascii="Times New Roman" w:hAnsi="Times New Roman"/>
          <w:sz w:val="24"/>
          <w:szCs w:val="24"/>
        </w:rPr>
        <w:t>гайколомов</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запрессовки/</w:t>
      </w:r>
      <w:proofErr w:type="spellStart"/>
      <w:r w:rsidR="0075025D" w:rsidRPr="00B111C0">
        <w:rPr>
          <w:rFonts w:ascii="Times New Roman" w:hAnsi="Times New Roman"/>
          <w:sz w:val="24"/>
          <w:szCs w:val="24"/>
        </w:rPr>
        <w:t>выпрессовки</w:t>
      </w:r>
      <w:proofErr w:type="spellEnd"/>
      <w:r w:rsidR="0075025D" w:rsidRPr="00B111C0">
        <w:rPr>
          <w:rFonts w:ascii="Times New Roman" w:hAnsi="Times New Roman"/>
          <w:sz w:val="24"/>
          <w:szCs w:val="24"/>
        </w:rPr>
        <w:t xml:space="preserve"> шаровых</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утечки цилиндра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Дрель пневматическая</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сегментных съемников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съема масляных фильтров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Пистолет для антикоррозийной обработки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ремонта и обслуживания кондиционера</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Рассухариватель</w:t>
      </w:r>
      <w:proofErr w:type="spellEnd"/>
      <w:r w:rsidR="0075025D" w:rsidRPr="00B111C0">
        <w:rPr>
          <w:rFonts w:ascii="Times New Roman" w:hAnsi="Times New Roman"/>
          <w:sz w:val="24"/>
          <w:szCs w:val="24"/>
        </w:rPr>
        <w:t xml:space="preserve"> универсальный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Фен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снятия шкивов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Ключ моментный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Шприц рычажно-плунжерный</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Видеоэндоскоп</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замены охлаждающей жидкости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Нагрузочная вилка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рулевых тяг</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Бормашина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развальцовки и резки трубок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обслуживания генераторов и обгонных муфт</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Тестер дизельных форсунок</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Силовой удлинитель</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Лежак с подголовником</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Моментоскоп</w:t>
      </w:r>
      <w:proofErr w:type="spellEnd"/>
      <w:r w:rsidR="0075025D">
        <w:rPr>
          <w:rFonts w:ascii="Times New Roman" w:hAnsi="Times New Roman"/>
          <w:sz w:val="24"/>
          <w:szCs w:val="24"/>
        </w:rPr>
        <w:t xml:space="preserve">, </w:t>
      </w:r>
      <w:r w:rsidR="0075025D" w:rsidRPr="00B111C0">
        <w:rPr>
          <w:rFonts w:ascii="Times New Roman" w:hAnsi="Times New Roman"/>
          <w:sz w:val="24"/>
          <w:szCs w:val="24"/>
        </w:rPr>
        <w:t>Клещи для клемм</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Шпагат для обматывания рулонов</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Вакууметр</w:t>
      </w:r>
      <w:proofErr w:type="spellEnd"/>
      <w:r w:rsidR="0075025D" w:rsidRPr="00B111C0">
        <w:rPr>
          <w:rFonts w:ascii="Times New Roman" w:hAnsi="Times New Roman"/>
          <w:sz w:val="24"/>
          <w:szCs w:val="24"/>
        </w:rPr>
        <w:t>/тестер топливных насосов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 xml:space="preserve">Набор слесарных </w:t>
      </w:r>
      <w:proofErr w:type="spellStart"/>
      <w:r w:rsidR="0075025D" w:rsidRPr="00B111C0">
        <w:rPr>
          <w:rFonts w:ascii="Times New Roman" w:hAnsi="Times New Roman"/>
          <w:sz w:val="24"/>
          <w:szCs w:val="24"/>
        </w:rPr>
        <w:t>монтажек</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Комплект коренных вкладышей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восстановления резьбы</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Набор для снятия и установки сухарей клапанов</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Стяжка пружин</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Шланг витой</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Консистентная смазка</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Стремянка трёхступенчатая</w:t>
      </w:r>
      <w:r w:rsidR="0075025D">
        <w:rPr>
          <w:rFonts w:ascii="Times New Roman" w:hAnsi="Times New Roman"/>
          <w:sz w:val="24"/>
          <w:szCs w:val="24"/>
        </w:rPr>
        <w:t xml:space="preserve">, </w:t>
      </w:r>
      <w:r w:rsidR="0075025D" w:rsidRPr="00B111C0">
        <w:rPr>
          <w:rFonts w:ascii="Times New Roman" w:hAnsi="Times New Roman"/>
          <w:sz w:val="24"/>
          <w:szCs w:val="24"/>
        </w:rPr>
        <w:t>Шприц для смазки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lastRenderedPageBreak/>
        <w:t xml:space="preserve">Набор </w:t>
      </w:r>
      <w:proofErr w:type="spellStart"/>
      <w:r w:rsidR="0075025D" w:rsidRPr="00B111C0">
        <w:rPr>
          <w:rFonts w:ascii="Times New Roman" w:hAnsi="Times New Roman"/>
          <w:sz w:val="24"/>
          <w:szCs w:val="24"/>
        </w:rPr>
        <w:t>пневмоинструмента</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Клещи для обжима клемм и снятия изоляции</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Съемник поршневых колец</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Сменный фильтрующий элемент ФТО</w:t>
      </w:r>
      <w:r w:rsidR="0075025D">
        <w:rPr>
          <w:rFonts w:ascii="Times New Roman" w:hAnsi="Times New Roman"/>
          <w:sz w:val="24"/>
          <w:szCs w:val="24"/>
        </w:rPr>
        <w:t>,</w:t>
      </w:r>
      <w:r w:rsidR="0075025D" w:rsidRPr="0075025D">
        <w:rPr>
          <w:rFonts w:ascii="Times New Roman" w:hAnsi="Times New Roman"/>
          <w:sz w:val="24"/>
          <w:szCs w:val="24"/>
        </w:rPr>
        <w:t xml:space="preserve"> </w:t>
      </w:r>
      <w:proofErr w:type="spellStart"/>
      <w:r w:rsidR="0075025D" w:rsidRPr="00B111C0">
        <w:rPr>
          <w:rFonts w:ascii="Times New Roman" w:hAnsi="Times New Roman"/>
          <w:sz w:val="24"/>
          <w:szCs w:val="24"/>
        </w:rPr>
        <w:t>Мультиметр</w:t>
      </w:r>
      <w:proofErr w:type="spellEnd"/>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Противооткатные упоры под колесо</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Приспособление для установки поршня с кольцами в цилиндр</w:t>
      </w:r>
      <w:r w:rsidR="0075025D">
        <w:rPr>
          <w:rFonts w:ascii="Times New Roman" w:hAnsi="Times New Roman"/>
          <w:sz w:val="24"/>
          <w:szCs w:val="24"/>
        </w:rPr>
        <w:t>,</w:t>
      </w:r>
      <w:r w:rsidR="0075025D" w:rsidRPr="0075025D">
        <w:rPr>
          <w:rFonts w:ascii="Times New Roman" w:hAnsi="Times New Roman"/>
          <w:sz w:val="24"/>
          <w:szCs w:val="24"/>
        </w:rPr>
        <w:t xml:space="preserve"> </w:t>
      </w:r>
      <w:r w:rsidR="0075025D" w:rsidRPr="00B111C0">
        <w:rPr>
          <w:rFonts w:ascii="Times New Roman" w:hAnsi="Times New Roman"/>
          <w:sz w:val="24"/>
          <w:szCs w:val="24"/>
        </w:rPr>
        <w:t>Пирометр</w:t>
      </w:r>
      <w:r w:rsidR="0075025D">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Лубрикатор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Стетоскоп</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Поддоны</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Емкость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Набор экстракторов</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Рулетка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Лампа переноска LED</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Канистра для топлива</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Прожектор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Щеточка для клемм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Комплект прокладок ДВС</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крышки ФТО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Распылители форсунок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Манометр</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Фил</w:t>
      </w:r>
      <w:r w:rsidR="00085465">
        <w:rPr>
          <w:rFonts w:ascii="Times New Roman" w:hAnsi="Times New Roman"/>
          <w:sz w:val="24"/>
          <w:szCs w:val="24"/>
        </w:rPr>
        <w:t>,</w:t>
      </w:r>
      <w:r w:rsidR="00085465" w:rsidRPr="00B111C0">
        <w:rPr>
          <w:rFonts w:ascii="Times New Roman" w:hAnsi="Times New Roman"/>
          <w:sz w:val="24"/>
          <w:szCs w:val="24"/>
        </w:rPr>
        <w:t>ьтр</w:t>
      </w:r>
      <w:proofErr w:type="spellEnd"/>
      <w:r w:rsidR="00085465" w:rsidRPr="00B111C0">
        <w:rPr>
          <w:rFonts w:ascii="Times New Roman" w:hAnsi="Times New Roman"/>
          <w:sz w:val="24"/>
          <w:szCs w:val="24"/>
        </w:rPr>
        <w:t xml:space="preserve"> выхлопных газов (вытяжная вентиляция)</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Шайбы медные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Прокладки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корпус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Ножи механизма обрезки шпагата</w:t>
      </w:r>
      <w:r w:rsidR="00085465">
        <w:rPr>
          <w:rFonts w:ascii="Times New Roman" w:hAnsi="Times New Roman"/>
          <w:sz w:val="24"/>
          <w:szCs w:val="24"/>
        </w:rPr>
        <w:t>,</w:t>
      </w:r>
      <w:r w:rsidR="00085465" w:rsidRPr="00085465">
        <w:rPr>
          <w:rFonts w:ascii="Times New Roman" w:hAnsi="Times New Roman"/>
          <w:sz w:val="24"/>
          <w:szCs w:val="24"/>
        </w:rPr>
        <w:t xml:space="preserve"> </w:t>
      </w:r>
      <w:proofErr w:type="spellStart"/>
      <w:r w:rsidR="00085465" w:rsidRPr="00B111C0">
        <w:rPr>
          <w:rFonts w:ascii="Times New Roman" w:hAnsi="Times New Roman"/>
          <w:sz w:val="24"/>
          <w:szCs w:val="24"/>
        </w:rPr>
        <w:t>Ремкомплект</w:t>
      </w:r>
      <w:proofErr w:type="spellEnd"/>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ФГО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 экран под форсунку</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Штуцер топливный</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Прокладка под крышку привода ТНВД</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Уплотнительное кольцо гайки крепления клапанных крышек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трансмиссионное</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Моторное масло</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Моющее средство для рук</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Масло для гидравлических систем</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Охлаждающая жидкость</w:t>
      </w:r>
      <w:r w:rsidR="00085465">
        <w:rPr>
          <w:rFonts w:ascii="Times New Roman" w:hAnsi="Times New Roman"/>
          <w:sz w:val="24"/>
          <w:szCs w:val="24"/>
        </w:rPr>
        <w:t>,</w:t>
      </w:r>
      <w:r w:rsidR="00085465" w:rsidRPr="00085465">
        <w:rPr>
          <w:rFonts w:ascii="Times New Roman" w:hAnsi="Times New Roman"/>
          <w:sz w:val="24"/>
          <w:szCs w:val="24"/>
        </w:rPr>
        <w:t xml:space="preserve"> </w:t>
      </w:r>
      <w:r w:rsidR="00085465" w:rsidRPr="00B111C0">
        <w:rPr>
          <w:rFonts w:ascii="Times New Roman" w:hAnsi="Times New Roman"/>
          <w:sz w:val="24"/>
          <w:szCs w:val="24"/>
        </w:rPr>
        <w:t>Ветошь</w:t>
      </w:r>
      <w:r w:rsidR="00085465">
        <w:rPr>
          <w:rFonts w:ascii="Times New Roman" w:hAnsi="Times New Roman"/>
          <w:sz w:val="24"/>
          <w:szCs w:val="24"/>
        </w:rPr>
        <w:t>,</w:t>
      </w:r>
      <w:r w:rsidR="00085465" w:rsidRPr="00B111C0">
        <w:rPr>
          <w:rFonts w:ascii="Times New Roman" w:hAnsi="Times New Roman"/>
          <w:sz w:val="24"/>
          <w:szCs w:val="24"/>
        </w:rPr>
        <w:t xml:space="preserve"> Дизельное топливо</w:t>
      </w:r>
      <w:r w:rsidR="00085465">
        <w:rPr>
          <w:rFonts w:ascii="Times New Roman" w:hAnsi="Times New Roman"/>
          <w:sz w:val="24"/>
          <w:szCs w:val="24"/>
        </w:rPr>
        <w:t>.</w:t>
      </w:r>
    </w:p>
    <w:p w:rsidR="00085465" w:rsidRDefault="00085465" w:rsidP="00085465">
      <w:pPr>
        <w:spacing w:after="0"/>
        <w:ind w:firstLine="567"/>
        <w:jc w:val="both"/>
        <w:rPr>
          <w:rFonts w:ascii="Times New Roman" w:hAnsi="Times New Roman"/>
          <w:sz w:val="24"/>
          <w:szCs w:val="24"/>
        </w:rPr>
      </w:pPr>
      <w:r w:rsidRPr="008737A8">
        <w:rPr>
          <w:rFonts w:ascii="Times New Roman" w:hAnsi="Times New Roman" w:cs="Times New Roman"/>
          <w:bCs/>
          <w:sz w:val="24"/>
          <w:szCs w:val="24"/>
          <w:lang w:val="en-US" w:eastAsia="en-US"/>
        </w:rPr>
        <w:t>II</w:t>
      </w:r>
      <w:r w:rsidRPr="008737A8">
        <w:rPr>
          <w:rFonts w:ascii="Times New Roman" w:hAnsi="Times New Roman" w:cs="Times New Roman"/>
          <w:bCs/>
          <w:sz w:val="24"/>
          <w:szCs w:val="24"/>
          <w:lang w:eastAsia="en-US"/>
        </w:rPr>
        <w:t xml:space="preserve"> Технические средства</w:t>
      </w:r>
      <w:r w:rsidRPr="00B111C0">
        <w:rPr>
          <w:b/>
          <w:bCs/>
          <w:szCs w:val="24"/>
          <w:lang w:eastAsia="en-US"/>
        </w:rPr>
        <w:t xml:space="preserve"> </w:t>
      </w:r>
      <w:r w:rsidRPr="00E67311">
        <w:rPr>
          <w:rFonts w:ascii="Times New Roman" w:hAnsi="Times New Roman" w:cs="Times New Roman"/>
          <w:i/>
          <w:iCs/>
          <w:sz w:val="24"/>
          <w:szCs w:val="24"/>
          <w:lang w:eastAsia="en-US"/>
        </w:rPr>
        <w:t>(при необходимости):</w:t>
      </w:r>
      <w:r>
        <w:rPr>
          <w:i/>
          <w:iCs/>
          <w:szCs w:val="24"/>
          <w:lang w:eastAsia="en-US"/>
        </w:rPr>
        <w:t xml:space="preserve"> </w:t>
      </w:r>
      <w:r w:rsidRPr="00B111C0">
        <w:rPr>
          <w:rFonts w:ascii="Times New Roman" w:hAnsi="Times New Roman"/>
          <w:sz w:val="24"/>
          <w:szCs w:val="24"/>
        </w:rPr>
        <w:t>Трактор</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Пресс-подборщик</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Набор ручных инструментов</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Тиски</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Верстак слесарный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Тракторный двигатель</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Кантователь</w:t>
      </w:r>
      <w:proofErr w:type="spellEnd"/>
      <w:r w:rsidRPr="00B111C0">
        <w:rPr>
          <w:rFonts w:ascii="Times New Roman" w:hAnsi="Times New Roman"/>
          <w:sz w:val="24"/>
          <w:szCs w:val="24"/>
        </w:rPr>
        <w:t xml:space="preserve"> для ДВС</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шиномонтажный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Станок балансировочный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Компрессор поршневой</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Пескоструйная камера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Фильтр-</w:t>
      </w:r>
      <w:proofErr w:type="spellStart"/>
      <w:r w:rsidRPr="00B111C0">
        <w:rPr>
          <w:rFonts w:ascii="Times New Roman" w:hAnsi="Times New Roman"/>
          <w:sz w:val="24"/>
          <w:szCs w:val="24"/>
        </w:rPr>
        <w:t>влагомаслоотделитель</w:t>
      </w:r>
      <w:proofErr w:type="spellEnd"/>
      <w:r>
        <w:rPr>
          <w:rFonts w:ascii="Times New Roman" w:hAnsi="Times New Roman"/>
          <w:sz w:val="24"/>
          <w:szCs w:val="24"/>
        </w:rPr>
        <w:t>.</w:t>
      </w:r>
      <w:r w:rsidRPr="00085465">
        <w:rPr>
          <w:rFonts w:ascii="Times New Roman" w:hAnsi="Times New Roman"/>
          <w:sz w:val="24"/>
          <w:szCs w:val="24"/>
        </w:rPr>
        <w:t xml:space="preserve"> </w:t>
      </w:r>
    </w:p>
    <w:p w:rsidR="00085465" w:rsidRPr="00085465" w:rsidRDefault="00085465" w:rsidP="00085465">
      <w:pPr>
        <w:spacing w:after="0"/>
        <w:ind w:firstLine="567"/>
        <w:jc w:val="both"/>
        <w:rPr>
          <w:rFonts w:ascii="Times New Roman" w:hAnsi="Times New Roman"/>
          <w:sz w:val="24"/>
          <w:szCs w:val="24"/>
        </w:rPr>
      </w:pPr>
      <w:r w:rsidRPr="008737A8">
        <w:rPr>
          <w:rFonts w:ascii="Times New Roman" w:hAnsi="Times New Roman" w:cs="Times New Roman"/>
          <w:sz w:val="24"/>
          <w:szCs w:val="24"/>
          <w:lang w:eastAsia="en-US"/>
        </w:rPr>
        <w:t>Дополнительное оборудование:</w:t>
      </w:r>
      <w:r w:rsidRPr="00085465">
        <w:rPr>
          <w:rFonts w:ascii="Times New Roman" w:hAnsi="Times New Roman"/>
          <w:sz w:val="24"/>
          <w:szCs w:val="24"/>
        </w:rPr>
        <w:t xml:space="preserve"> </w:t>
      </w:r>
      <w:r w:rsidRPr="00B111C0">
        <w:rPr>
          <w:rFonts w:ascii="Times New Roman" w:hAnsi="Times New Roman"/>
          <w:sz w:val="24"/>
          <w:szCs w:val="24"/>
        </w:rPr>
        <w:t>Сплит-система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Аптечка</w:t>
      </w:r>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Огнетушитель</w:t>
      </w:r>
      <w:r>
        <w:rPr>
          <w:rFonts w:ascii="Times New Roman" w:hAnsi="Times New Roman"/>
          <w:sz w:val="24"/>
          <w:szCs w:val="24"/>
        </w:rPr>
        <w:t>,</w:t>
      </w:r>
      <w:r w:rsidRPr="00085465">
        <w:rPr>
          <w:rFonts w:ascii="Times New Roman" w:hAnsi="Times New Roman"/>
          <w:sz w:val="24"/>
          <w:szCs w:val="24"/>
        </w:rPr>
        <w:t xml:space="preserve"> </w:t>
      </w:r>
      <w:r>
        <w:rPr>
          <w:rFonts w:ascii="Times New Roman" w:hAnsi="Times New Roman"/>
          <w:sz w:val="24"/>
          <w:szCs w:val="24"/>
        </w:rPr>
        <w:t xml:space="preserve">Кулер </w:t>
      </w:r>
      <w:r w:rsidRPr="00B111C0">
        <w:rPr>
          <w:rFonts w:ascii="Times New Roman" w:hAnsi="Times New Roman"/>
          <w:sz w:val="24"/>
          <w:szCs w:val="24"/>
        </w:rPr>
        <w:t>(холодная/горячая вода)</w:t>
      </w:r>
      <w:r>
        <w:rPr>
          <w:rFonts w:ascii="Times New Roman" w:hAnsi="Times New Roman"/>
          <w:sz w:val="24"/>
          <w:szCs w:val="24"/>
        </w:rPr>
        <w:t>,</w:t>
      </w:r>
      <w:r w:rsidRPr="00085465">
        <w:rPr>
          <w:rFonts w:ascii="Times New Roman" w:hAnsi="Times New Roman"/>
          <w:sz w:val="24"/>
          <w:szCs w:val="24"/>
        </w:rPr>
        <w:t xml:space="preserve"> </w:t>
      </w:r>
      <w:proofErr w:type="spellStart"/>
      <w:r w:rsidRPr="00B111C0">
        <w:rPr>
          <w:rFonts w:ascii="Times New Roman" w:hAnsi="Times New Roman"/>
          <w:sz w:val="24"/>
          <w:szCs w:val="24"/>
        </w:rPr>
        <w:t>Санитайзер</w:t>
      </w:r>
      <w:proofErr w:type="spellEnd"/>
      <w:r>
        <w:rPr>
          <w:rFonts w:ascii="Times New Roman" w:hAnsi="Times New Roman"/>
          <w:sz w:val="24"/>
          <w:szCs w:val="24"/>
        </w:rPr>
        <w:t>,</w:t>
      </w:r>
      <w:r w:rsidRPr="00085465">
        <w:rPr>
          <w:rFonts w:ascii="Times New Roman" w:hAnsi="Times New Roman"/>
          <w:sz w:val="24"/>
          <w:szCs w:val="24"/>
        </w:rPr>
        <w:t xml:space="preserve"> </w:t>
      </w:r>
      <w:r w:rsidRPr="00B111C0">
        <w:rPr>
          <w:rFonts w:ascii="Times New Roman" w:hAnsi="Times New Roman"/>
          <w:sz w:val="24"/>
          <w:szCs w:val="24"/>
        </w:rPr>
        <w:t>Маски медицинские одноразовые</w:t>
      </w:r>
      <w:r>
        <w:rPr>
          <w:rFonts w:ascii="Times New Roman" w:hAnsi="Times New Roman"/>
          <w:sz w:val="24"/>
          <w:szCs w:val="24"/>
        </w:rPr>
        <w:t>.</w:t>
      </w:r>
    </w:p>
    <w:p w:rsidR="00695007" w:rsidRPr="00315F34" w:rsidRDefault="00695007" w:rsidP="00E67311">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6.1.2.4. Оснащение мастерских</w:t>
      </w:r>
    </w:p>
    <w:p w:rsidR="00571E51" w:rsidRPr="001C141F" w:rsidRDefault="00571E51" w:rsidP="00E67311">
      <w:pPr>
        <w:spacing w:after="0"/>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00A41885">
        <w:rPr>
          <w:rFonts w:ascii="Times New Roman" w:hAnsi="Times New Roman" w:cs="Times New Roman"/>
          <w:i/>
          <w:sz w:val="24"/>
          <w:szCs w:val="24"/>
        </w:rPr>
        <w:t>«</w:t>
      </w:r>
      <w:r w:rsidRPr="00A41885">
        <w:rPr>
          <w:rFonts w:ascii="Times New Roman" w:hAnsi="Times New Roman"/>
          <w:bCs/>
          <w:i/>
          <w:sz w:val="24"/>
          <w:szCs w:val="24"/>
        </w:rPr>
        <w:t>Слесарная</w:t>
      </w:r>
      <w:r w:rsidR="00A41885">
        <w:rPr>
          <w:rFonts w:ascii="Times New Roman" w:hAnsi="Times New Roman"/>
          <w:bCs/>
          <w:i/>
          <w:sz w:val="24"/>
          <w:szCs w:val="24"/>
        </w:rPr>
        <w:t>»</w:t>
      </w:r>
      <w:r w:rsidRPr="001C141F">
        <w:rPr>
          <w:rFonts w:ascii="Times New Roman" w:hAnsi="Times New Roman"/>
          <w:b/>
          <w:bCs/>
          <w:sz w:val="24"/>
          <w:szCs w:val="24"/>
        </w:rPr>
        <w:t>:</w:t>
      </w:r>
    </w:p>
    <w:p w:rsidR="00A41885" w:rsidRPr="001C141F" w:rsidRDefault="00A41885" w:rsidP="00E67311">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 xml:space="preserve">борудованием: </w:t>
      </w:r>
      <w:r w:rsidRPr="001C141F">
        <w:rPr>
          <w:rFonts w:ascii="Times New Roman" w:hAnsi="Times New Roman"/>
          <w:bCs/>
          <w:sz w:val="24"/>
          <w:szCs w:val="24"/>
        </w:rPr>
        <w:t>рабочее место преподавателя;</w:t>
      </w:r>
      <w:r>
        <w:rPr>
          <w:rFonts w:ascii="Times New Roman" w:hAnsi="Times New Roman"/>
          <w:bCs/>
          <w:sz w:val="24"/>
          <w:szCs w:val="24"/>
        </w:rPr>
        <w:t xml:space="preserve"> </w:t>
      </w:r>
      <w:r w:rsidRPr="001C141F">
        <w:rPr>
          <w:rFonts w:ascii="Times New Roman" w:hAnsi="Times New Roman"/>
          <w:bCs/>
          <w:sz w:val="24"/>
          <w:szCs w:val="24"/>
        </w:rPr>
        <w:t>рабочие места обучающихся;</w:t>
      </w:r>
      <w:r>
        <w:rPr>
          <w:rFonts w:ascii="Times New Roman" w:hAnsi="Times New Roman"/>
          <w:bCs/>
          <w:sz w:val="24"/>
          <w:szCs w:val="24"/>
        </w:rPr>
        <w:t xml:space="preserve"> </w:t>
      </w:r>
      <w:r w:rsidRPr="001C141F">
        <w:rPr>
          <w:rFonts w:ascii="Times New Roman" w:hAnsi="Times New Roman"/>
          <w:bCs/>
          <w:sz w:val="24"/>
          <w:szCs w:val="24"/>
        </w:rPr>
        <w:t>наборы слесарного инструмента;</w:t>
      </w:r>
      <w:r>
        <w:rPr>
          <w:rFonts w:ascii="Times New Roman" w:hAnsi="Times New Roman"/>
          <w:bCs/>
          <w:sz w:val="24"/>
          <w:szCs w:val="24"/>
        </w:rPr>
        <w:t xml:space="preserve"> </w:t>
      </w:r>
      <w:r w:rsidRPr="001C141F">
        <w:rPr>
          <w:rFonts w:ascii="Times New Roman" w:hAnsi="Times New Roman"/>
          <w:bCs/>
          <w:sz w:val="24"/>
          <w:szCs w:val="24"/>
        </w:rPr>
        <w:t>наборы измерительных инструментов</w:t>
      </w:r>
      <w:r>
        <w:rPr>
          <w:rFonts w:ascii="Times New Roman" w:hAnsi="Times New Roman"/>
          <w:bCs/>
          <w:sz w:val="24"/>
          <w:szCs w:val="24"/>
        </w:rPr>
        <w:t>,</w:t>
      </w:r>
      <w:r w:rsidRPr="001C141F">
        <w:rPr>
          <w:rFonts w:ascii="Times New Roman" w:hAnsi="Times New Roman"/>
          <w:bCs/>
          <w:sz w:val="24"/>
          <w:szCs w:val="24"/>
        </w:rPr>
        <w:t xml:space="preserve"> </w:t>
      </w:r>
      <w:r w:rsidR="00E67311" w:rsidRPr="007A6D4A">
        <w:rPr>
          <w:rFonts w:ascii="Times New Roman" w:hAnsi="Times New Roman"/>
          <w:bCs/>
          <w:sz w:val="24"/>
          <w:szCs w:val="24"/>
        </w:rPr>
        <w:t>станки (сверлильные, заточные, комбинированные и др.);</w:t>
      </w:r>
      <w:r w:rsidR="00E67311">
        <w:rPr>
          <w:rFonts w:ascii="Times New Roman" w:hAnsi="Times New Roman"/>
          <w:bCs/>
          <w:sz w:val="24"/>
          <w:szCs w:val="24"/>
        </w:rPr>
        <w:t xml:space="preserve"> </w:t>
      </w:r>
      <w:r w:rsidRPr="001C141F">
        <w:rPr>
          <w:rFonts w:ascii="Times New Roman" w:hAnsi="Times New Roman"/>
          <w:bCs/>
          <w:sz w:val="24"/>
          <w:szCs w:val="24"/>
        </w:rPr>
        <w:t>средства индивидуальной защиты;</w:t>
      </w:r>
      <w:r>
        <w:rPr>
          <w:rFonts w:ascii="Times New Roman" w:hAnsi="Times New Roman"/>
          <w:bCs/>
          <w:sz w:val="24"/>
          <w:szCs w:val="24"/>
        </w:rPr>
        <w:t xml:space="preserve"> </w:t>
      </w:r>
      <w:r w:rsidRPr="001C141F">
        <w:rPr>
          <w:rFonts w:ascii="Times New Roman" w:hAnsi="Times New Roman"/>
          <w:bCs/>
          <w:sz w:val="24"/>
          <w:szCs w:val="24"/>
        </w:rPr>
        <w:t>расходный материал.</w:t>
      </w:r>
    </w:p>
    <w:p w:rsidR="00571E51" w:rsidRPr="009F6317" w:rsidRDefault="00A41885" w:rsidP="00E67311">
      <w:pPr>
        <w:pStyle w:val="ConsPlusNormal"/>
        <w:spacing w:line="276" w:lineRule="auto"/>
        <w:ind w:firstLine="709"/>
        <w:jc w:val="both"/>
        <w:rPr>
          <w:rFonts w:ascii="Times New Roman" w:hAnsi="Times New Roman" w:cs="Times New Roman"/>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571E51" w:rsidRPr="009F6317">
        <w:rPr>
          <w:rFonts w:ascii="Times New Roman" w:hAnsi="Times New Roman" w:cs="Times New Roman"/>
          <w:sz w:val="24"/>
          <w:szCs w:val="24"/>
        </w:rPr>
        <w:t>ПК, мультимедиа установка, вестак-11, станок заточной, станок сверлильный, станок для ковки «Ажур-м1»,</w:t>
      </w:r>
      <w:r w:rsidR="00E67311">
        <w:rPr>
          <w:rFonts w:ascii="Times New Roman" w:hAnsi="Times New Roman" w:cs="Times New Roman"/>
          <w:sz w:val="24"/>
          <w:szCs w:val="24"/>
        </w:rPr>
        <w:t xml:space="preserve"> </w:t>
      </w:r>
      <w:r w:rsidR="00571E51" w:rsidRPr="009F6317">
        <w:rPr>
          <w:rFonts w:ascii="Times New Roman" w:hAnsi="Times New Roman" w:cs="Times New Roman"/>
          <w:sz w:val="24"/>
          <w:szCs w:val="24"/>
        </w:rPr>
        <w:t xml:space="preserve">горн, станок токарный, пресс ручной. </w:t>
      </w:r>
    </w:p>
    <w:p w:rsidR="00A41885" w:rsidRPr="001C141F" w:rsidRDefault="00A41885" w:rsidP="00E67311">
      <w:pPr>
        <w:spacing w:after="0"/>
        <w:ind w:firstLine="709"/>
        <w:jc w:val="both"/>
        <w:rPr>
          <w:rFonts w:ascii="Times New Roman" w:hAnsi="Times New Roman"/>
          <w:b/>
          <w:bCs/>
          <w:sz w:val="24"/>
          <w:szCs w:val="24"/>
        </w:rPr>
      </w:pPr>
      <w:r w:rsidRPr="009F6317">
        <w:rPr>
          <w:rFonts w:ascii="Times New Roman" w:hAnsi="Times New Roman" w:cs="Times New Roman"/>
          <w:i/>
          <w:sz w:val="24"/>
          <w:szCs w:val="24"/>
        </w:rPr>
        <w:t>Мастерская</w:t>
      </w:r>
      <w:r>
        <w:rPr>
          <w:rFonts w:ascii="Times New Roman" w:hAnsi="Times New Roman" w:cs="Times New Roman"/>
          <w:i/>
          <w:sz w:val="24"/>
          <w:szCs w:val="24"/>
        </w:rPr>
        <w:t xml:space="preserve"> «</w:t>
      </w:r>
      <w:r w:rsidRPr="00A41885">
        <w:rPr>
          <w:rFonts w:ascii="Times New Roman" w:hAnsi="Times New Roman"/>
          <w:bCs/>
          <w:i/>
          <w:sz w:val="24"/>
          <w:szCs w:val="24"/>
        </w:rPr>
        <w:t>С</w:t>
      </w:r>
      <w:r w:rsidR="00767A57">
        <w:rPr>
          <w:rFonts w:ascii="Times New Roman" w:hAnsi="Times New Roman"/>
          <w:bCs/>
          <w:i/>
          <w:sz w:val="24"/>
          <w:szCs w:val="24"/>
        </w:rPr>
        <w:t>варочная</w:t>
      </w:r>
      <w:r>
        <w:rPr>
          <w:rFonts w:ascii="Times New Roman" w:hAnsi="Times New Roman"/>
          <w:bCs/>
          <w:i/>
          <w:sz w:val="24"/>
          <w:szCs w:val="24"/>
        </w:rPr>
        <w:t>»</w:t>
      </w:r>
      <w:r w:rsidRPr="001C141F">
        <w:rPr>
          <w:rFonts w:ascii="Times New Roman" w:hAnsi="Times New Roman"/>
          <w:b/>
          <w:bCs/>
          <w:sz w:val="24"/>
          <w:szCs w:val="24"/>
        </w:rPr>
        <w:t>:</w:t>
      </w:r>
    </w:p>
    <w:p w:rsidR="00BC0CF5" w:rsidRPr="001C141F" w:rsidRDefault="00A41885" w:rsidP="00E67311">
      <w:pPr>
        <w:spacing w:after="0" w:line="240" w:lineRule="auto"/>
        <w:ind w:firstLine="567"/>
        <w:jc w:val="both"/>
        <w:rPr>
          <w:rFonts w:ascii="Times New Roman" w:hAnsi="Times New Roman"/>
          <w:bCs/>
          <w:sz w:val="24"/>
          <w:szCs w:val="24"/>
        </w:rPr>
      </w:pPr>
      <w:r w:rsidRPr="00CA34BC">
        <w:rPr>
          <w:rFonts w:ascii="Times New Roman" w:eastAsia="Calibri" w:hAnsi="Times New Roman"/>
          <w:sz w:val="24"/>
          <w:szCs w:val="24"/>
          <w:lang w:eastAsia="en-US"/>
        </w:rPr>
        <w:t>Оснащ</w:t>
      </w:r>
      <w:r w:rsidR="002F466B">
        <w:rPr>
          <w:rFonts w:ascii="Times New Roman" w:eastAsia="Calibri" w:hAnsi="Times New Roman"/>
          <w:sz w:val="24"/>
          <w:szCs w:val="24"/>
          <w:lang w:eastAsia="en-US"/>
        </w:rPr>
        <w:t>ё</w:t>
      </w:r>
      <w:r w:rsidRPr="00CA34BC">
        <w:rPr>
          <w:rFonts w:ascii="Times New Roman" w:eastAsia="Calibri" w:hAnsi="Times New Roman"/>
          <w:sz w:val="24"/>
          <w:szCs w:val="24"/>
          <w:lang w:eastAsia="en-US"/>
        </w:rPr>
        <w:t>н о</w:t>
      </w:r>
      <w:r w:rsidRPr="00CA34BC">
        <w:rPr>
          <w:rFonts w:ascii="Times New Roman" w:eastAsia="Calibri" w:hAnsi="Times New Roman"/>
          <w:bCs/>
          <w:sz w:val="24"/>
          <w:szCs w:val="24"/>
          <w:lang w:eastAsia="en-US"/>
        </w:rPr>
        <w:t>борудованием:</w:t>
      </w:r>
      <w:r w:rsidRPr="001C141F">
        <w:rPr>
          <w:rFonts w:ascii="Times New Roman" w:hAnsi="Times New Roman"/>
          <w:b/>
          <w:bCs/>
          <w:sz w:val="24"/>
          <w:szCs w:val="24"/>
        </w:rPr>
        <w:t xml:space="preserve"> </w:t>
      </w:r>
      <w:r w:rsidR="00695007" w:rsidRPr="001C141F">
        <w:rPr>
          <w:rFonts w:ascii="Times New Roman" w:hAnsi="Times New Roman"/>
          <w:bCs/>
          <w:sz w:val="24"/>
          <w:szCs w:val="24"/>
        </w:rPr>
        <w:t>рабочее место преподавателя; рабочие места обучающихся;</w:t>
      </w:r>
      <w:r w:rsidR="00BC0CF5" w:rsidRPr="00BC0CF5">
        <w:rPr>
          <w:rFonts w:ascii="Times New Roman" w:hAnsi="Times New Roman" w:cs="Times New Roman"/>
          <w:sz w:val="24"/>
          <w:szCs w:val="24"/>
        </w:rPr>
        <w:t xml:space="preserve"> </w:t>
      </w:r>
      <w:r w:rsidR="00E67311" w:rsidRPr="007A6D4A">
        <w:rPr>
          <w:rFonts w:ascii="Times New Roman" w:hAnsi="Times New Roman"/>
          <w:bCs/>
          <w:sz w:val="24"/>
          <w:szCs w:val="24"/>
        </w:rPr>
        <w:t>сварочное оборудование</w:t>
      </w:r>
      <w:r w:rsidR="00E67311">
        <w:rPr>
          <w:rFonts w:ascii="Times New Roman" w:hAnsi="Times New Roman"/>
          <w:bCs/>
          <w:sz w:val="24"/>
          <w:szCs w:val="24"/>
        </w:rPr>
        <w:t>,</w:t>
      </w:r>
      <w:r w:rsidR="00E67311" w:rsidRPr="007A6D4A">
        <w:rPr>
          <w:rFonts w:ascii="Times New Roman" w:hAnsi="Times New Roman"/>
          <w:bCs/>
          <w:sz w:val="24"/>
          <w:szCs w:val="24"/>
        </w:rPr>
        <w:t xml:space="preserve"> </w:t>
      </w:r>
      <w:r w:rsidR="00BC0CF5" w:rsidRPr="00BD57FE">
        <w:rPr>
          <w:rFonts w:ascii="Times New Roman" w:hAnsi="Times New Roman" w:cs="Times New Roman"/>
          <w:sz w:val="24"/>
          <w:szCs w:val="24"/>
        </w:rPr>
        <w:t>баллон с газом аргон, баллон со смесью углекислоты,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инструмента для сварки;</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наборы измерительных инструментов;</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средства индивидуальной защиты;</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система отвода производственных газов (вытяжка);</w:t>
      </w:r>
      <w:r w:rsidR="00BC0CF5" w:rsidRPr="00BC0CF5">
        <w:rPr>
          <w:rFonts w:ascii="Times New Roman" w:hAnsi="Times New Roman"/>
          <w:bCs/>
          <w:sz w:val="24"/>
          <w:szCs w:val="24"/>
        </w:rPr>
        <w:t xml:space="preserve"> </w:t>
      </w:r>
      <w:r w:rsidR="00BC0CF5" w:rsidRPr="001C141F">
        <w:rPr>
          <w:rFonts w:ascii="Times New Roman" w:hAnsi="Times New Roman"/>
          <w:bCs/>
          <w:sz w:val="24"/>
          <w:szCs w:val="24"/>
        </w:rPr>
        <w:t>расходный материал.</w:t>
      </w:r>
    </w:p>
    <w:p w:rsidR="00BC0CF5" w:rsidRPr="001C141F" w:rsidRDefault="00A41885" w:rsidP="00E67311">
      <w:pPr>
        <w:spacing w:after="0"/>
        <w:ind w:firstLine="709"/>
        <w:jc w:val="both"/>
        <w:rPr>
          <w:rFonts w:ascii="Times New Roman" w:hAnsi="Times New Roman"/>
          <w:bCs/>
          <w:sz w:val="24"/>
          <w:szCs w:val="24"/>
        </w:rPr>
      </w:pPr>
      <w:r>
        <w:rPr>
          <w:rFonts w:ascii="Times New Roman" w:hAnsi="Times New Roman"/>
          <w:bCs/>
          <w:sz w:val="24"/>
          <w:szCs w:val="24"/>
        </w:rPr>
        <w:t>Технические средства обучения:</w:t>
      </w:r>
      <w:r w:rsidRPr="004641B2">
        <w:rPr>
          <w:rFonts w:ascii="Times New Roman" w:hAnsi="Times New Roman"/>
          <w:sz w:val="24"/>
          <w:szCs w:val="24"/>
        </w:rPr>
        <w:t xml:space="preserve"> </w:t>
      </w:r>
      <w:r w:rsidR="00BC0CF5" w:rsidRPr="00BD57FE">
        <w:rPr>
          <w:rFonts w:ascii="Times New Roman" w:hAnsi="Times New Roman" w:cs="Times New Roman"/>
          <w:sz w:val="24"/>
          <w:szCs w:val="24"/>
        </w:rPr>
        <w:t xml:space="preserve">ПК, мультимедиа установка, кабина сварочная., </w:t>
      </w:r>
      <w:r w:rsidR="00BC0CF5">
        <w:rPr>
          <w:rFonts w:ascii="Times New Roman" w:hAnsi="Times New Roman"/>
          <w:bCs/>
          <w:sz w:val="24"/>
          <w:szCs w:val="24"/>
        </w:rPr>
        <w:t>сварочное оборудование (</w:t>
      </w:r>
      <w:r w:rsidR="00BC0CF5" w:rsidRPr="00BD57FE">
        <w:rPr>
          <w:rFonts w:ascii="Times New Roman" w:hAnsi="Times New Roman" w:cs="Times New Roman"/>
          <w:sz w:val="24"/>
          <w:szCs w:val="24"/>
        </w:rPr>
        <w:t>сварочные аппараты «Неон»</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xml:space="preserve"> </w:t>
      </w:r>
      <w:r w:rsidR="00BC0CF5">
        <w:rPr>
          <w:rFonts w:ascii="Times New Roman" w:hAnsi="Times New Roman" w:cs="Times New Roman"/>
          <w:sz w:val="24"/>
          <w:szCs w:val="24"/>
        </w:rPr>
        <w:t xml:space="preserve">сварочные аппараты </w:t>
      </w:r>
      <w:r w:rsidR="00BC0CF5" w:rsidRPr="00BD57FE">
        <w:rPr>
          <w:rFonts w:ascii="Times New Roman" w:hAnsi="Times New Roman" w:cs="Times New Roman"/>
          <w:sz w:val="24"/>
          <w:szCs w:val="24"/>
        </w:rPr>
        <w:t>«форсаж»</w:t>
      </w:r>
      <w:r w:rsidR="00BC0CF5">
        <w:rPr>
          <w:rFonts w:ascii="Times New Roman" w:hAnsi="Times New Roman" w:cs="Times New Roman"/>
          <w:sz w:val="24"/>
          <w:szCs w:val="24"/>
        </w:rPr>
        <w:t xml:space="preserve">, </w:t>
      </w:r>
      <w:r w:rsidR="00BC0CF5" w:rsidRPr="00BD57FE">
        <w:rPr>
          <w:rFonts w:ascii="Times New Roman" w:hAnsi="Times New Roman" w:cs="Times New Roman"/>
          <w:sz w:val="24"/>
          <w:szCs w:val="24"/>
        </w:rPr>
        <w:t>аппарат сварочный ВДМ</w:t>
      </w:r>
      <w:r w:rsidR="00BC0CF5">
        <w:rPr>
          <w:rFonts w:ascii="Times New Roman" w:hAnsi="Times New Roman" w:cs="Times New Roman"/>
          <w:sz w:val="24"/>
          <w:szCs w:val="24"/>
        </w:rPr>
        <w:t>)</w:t>
      </w:r>
      <w:r w:rsidR="00BC0CF5" w:rsidRPr="00BD57FE">
        <w:rPr>
          <w:rFonts w:ascii="Times New Roman" w:hAnsi="Times New Roman" w:cs="Times New Roman"/>
          <w:sz w:val="24"/>
          <w:szCs w:val="24"/>
        </w:rPr>
        <w:t>, балла</w:t>
      </w:r>
      <w:r w:rsidR="00BC0CF5">
        <w:rPr>
          <w:rFonts w:ascii="Times New Roman" w:hAnsi="Times New Roman" w:cs="Times New Roman"/>
          <w:sz w:val="24"/>
          <w:szCs w:val="24"/>
        </w:rPr>
        <w:t>стный реоста</w:t>
      </w:r>
      <w:r w:rsidR="00E77DD4">
        <w:rPr>
          <w:rFonts w:ascii="Times New Roman" w:hAnsi="Times New Roman" w:cs="Times New Roman"/>
          <w:sz w:val="24"/>
          <w:szCs w:val="24"/>
        </w:rPr>
        <w:t>т</w:t>
      </w:r>
      <w:r w:rsidR="00BC0CF5" w:rsidRPr="00BD57FE">
        <w:rPr>
          <w:rFonts w:ascii="Times New Roman" w:hAnsi="Times New Roman" w:cs="Times New Roman"/>
          <w:sz w:val="24"/>
          <w:szCs w:val="24"/>
        </w:rPr>
        <w:t>.</w:t>
      </w:r>
    </w:p>
    <w:p w:rsidR="00767A57" w:rsidRPr="00767A57" w:rsidRDefault="00767A57" w:rsidP="00767A57">
      <w:pPr>
        <w:suppressAutoHyphens/>
        <w:spacing w:after="0"/>
        <w:ind w:firstLine="709"/>
        <w:jc w:val="both"/>
        <w:rPr>
          <w:rFonts w:ascii="Times New Roman" w:hAnsi="Times New Roman"/>
          <w:i/>
          <w:sz w:val="24"/>
          <w:szCs w:val="24"/>
        </w:rPr>
      </w:pPr>
      <w:r w:rsidRPr="00767A57">
        <w:rPr>
          <w:rFonts w:ascii="Times New Roman" w:hAnsi="Times New Roman"/>
          <w:i/>
          <w:sz w:val="24"/>
          <w:szCs w:val="24"/>
        </w:rPr>
        <w:t>Пункт технического обслуживания и ремонта</w:t>
      </w:r>
    </w:p>
    <w:p w:rsidR="00E67311" w:rsidRPr="007A6D4A" w:rsidRDefault="00E67311" w:rsidP="00E67311">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Уборочно-моечный участок: пункт мойки; расходные материалы для мойки и ухода за техникой.</w:t>
      </w:r>
    </w:p>
    <w:p w:rsidR="00E67311" w:rsidRPr="007A6D4A" w:rsidRDefault="00E67311" w:rsidP="00E67311">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Диагностический участок: подъемник (смотровая яма); диагностическое оборудование; наборы инструмента.</w:t>
      </w:r>
    </w:p>
    <w:p w:rsidR="00E67311" w:rsidRPr="007A6D4A" w:rsidRDefault="00E67311" w:rsidP="00E67311">
      <w:pPr>
        <w:spacing w:after="0" w:line="240" w:lineRule="auto"/>
        <w:ind w:firstLine="567"/>
        <w:jc w:val="both"/>
        <w:rPr>
          <w:rFonts w:ascii="Times New Roman" w:hAnsi="Times New Roman"/>
          <w:bCs/>
          <w:sz w:val="24"/>
          <w:szCs w:val="24"/>
        </w:rPr>
      </w:pPr>
      <w:r w:rsidRPr="007A6D4A">
        <w:rPr>
          <w:rFonts w:ascii="Times New Roman" w:hAnsi="Times New Roman"/>
          <w:bCs/>
          <w:sz w:val="24"/>
          <w:szCs w:val="24"/>
        </w:rPr>
        <w:t>Слесарно-механический участок:</w:t>
      </w:r>
      <w:r>
        <w:rPr>
          <w:rFonts w:ascii="Times New Roman" w:hAnsi="Times New Roman"/>
          <w:bCs/>
          <w:sz w:val="24"/>
          <w:szCs w:val="24"/>
        </w:rPr>
        <w:t xml:space="preserve"> подъемник (смотровая яма);</w:t>
      </w:r>
      <w:r w:rsidRPr="007A6D4A">
        <w:rPr>
          <w:rFonts w:ascii="Times New Roman" w:hAnsi="Times New Roman"/>
          <w:bCs/>
          <w:sz w:val="24"/>
          <w:szCs w:val="24"/>
        </w:rPr>
        <w:t xml:space="preserve"> станок шиномонтажный; стенд для балансировки колес; компрессор (</w:t>
      </w:r>
      <w:proofErr w:type="spellStart"/>
      <w:r w:rsidRPr="007A6D4A">
        <w:rPr>
          <w:rFonts w:ascii="Times New Roman" w:hAnsi="Times New Roman"/>
          <w:bCs/>
          <w:sz w:val="24"/>
          <w:szCs w:val="24"/>
        </w:rPr>
        <w:t>пневмолиния</w:t>
      </w:r>
      <w:proofErr w:type="spellEnd"/>
      <w:r w:rsidRPr="007A6D4A">
        <w:rPr>
          <w:rFonts w:ascii="Times New Roman" w:hAnsi="Times New Roman"/>
          <w:bCs/>
          <w:sz w:val="24"/>
          <w:szCs w:val="24"/>
        </w:rPr>
        <w:t>); стенд для мойки колес; оборудование для замены эксплуатационных жидкостей; наборы инструмента.</w:t>
      </w:r>
    </w:p>
    <w:p w:rsidR="00E67311" w:rsidRPr="007A6D4A" w:rsidRDefault="00E67311" w:rsidP="00E67311">
      <w:pPr>
        <w:spacing w:after="0" w:line="240" w:lineRule="auto"/>
        <w:ind w:firstLine="567"/>
        <w:jc w:val="both"/>
        <w:rPr>
          <w:rFonts w:ascii="Times New Roman" w:hAnsi="Times New Roman"/>
          <w:sz w:val="24"/>
          <w:szCs w:val="24"/>
        </w:rPr>
      </w:pPr>
      <w:r w:rsidRPr="007A6D4A">
        <w:rPr>
          <w:rFonts w:ascii="Times New Roman" w:hAnsi="Times New Roman"/>
          <w:bCs/>
          <w:sz w:val="24"/>
          <w:szCs w:val="24"/>
        </w:rPr>
        <w:t>Участок подготовки машин и оборудования к хранению: комплекты оборудования по проведению работ по техническому обслуживанию и хранению тракторов, автомобилей и сельскохозяйственной техники</w:t>
      </w:r>
    </w:p>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6.1.2.5. Оснащение баз практик</w:t>
      </w:r>
    </w:p>
    <w:p w:rsidR="00695007" w:rsidRPr="00315F34" w:rsidRDefault="00695007" w:rsidP="007A5355">
      <w:pPr>
        <w:spacing w:after="0"/>
        <w:ind w:firstLine="709"/>
        <w:jc w:val="both"/>
        <w:rPr>
          <w:rFonts w:ascii="Times New Roman" w:hAnsi="Times New Roman"/>
          <w:sz w:val="24"/>
          <w:szCs w:val="24"/>
        </w:rPr>
      </w:pPr>
      <w:r w:rsidRPr="00315F34">
        <w:rPr>
          <w:rFonts w:ascii="Times New Roman" w:hAnsi="Times New Roman"/>
          <w:sz w:val="24"/>
          <w:szCs w:val="24"/>
        </w:rPr>
        <w:lastRenderedPageBreak/>
        <w:t>Реализация образовательной программы предполагает обязательную учебную и производственную практику.</w:t>
      </w:r>
    </w:p>
    <w:p w:rsidR="00695007" w:rsidRPr="00315F34" w:rsidRDefault="00695007" w:rsidP="007A5355">
      <w:pPr>
        <w:spacing w:after="0"/>
        <w:ind w:firstLine="709"/>
        <w:jc w:val="both"/>
        <w:rPr>
          <w:rFonts w:ascii="Times New Roman" w:hAnsi="Times New Roman"/>
          <w:b/>
          <w:sz w:val="24"/>
          <w:szCs w:val="24"/>
        </w:rPr>
      </w:pPr>
      <w:r w:rsidRPr="00315F34">
        <w:rPr>
          <w:rFonts w:ascii="Times New Roman" w:hAnsi="Times New Roman"/>
          <w:sz w:val="24"/>
          <w:szCs w:val="24"/>
        </w:rPr>
        <w:t xml:space="preserve">Учебная практика реализуется в мастерских </w:t>
      </w:r>
      <w:r w:rsidR="00BC0CF5">
        <w:rPr>
          <w:rFonts w:ascii="Times New Roman" w:hAnsi="Times New Roman"/>
          <w:sz w:val="24"/>
          <w:szCs w:val="24"/>
        </w:rPr>
        <w:t>КГБ ПОУ ХАТ</w:t>
      </w:r>
      <w:r w:rsidRPr="00315F34">
        <w:rPr>
          <w:rFonts w:ascii="Times New Roman" w:hAnsi="Times New Roman"/>
          <w:sz w:val="24"/>
          <w:szCs w:val="24"/>
        </w:rPr>
        <w:t xml:space="preserve"> и </w:t>
      </w:r>
      <w:r w:rsidR="00BC0CF5">
        <w:rPr>
          <w:rFonts w:ascii="Times New Roman" w:hAnsi="Times New Roman"/>
          <w:sz w:val="24"/>
          <w:szCs w:val="24"/>
        </w:rPr>
        <w:t xml:space="preserve">предусматривает </w:t>
      </w:r>
      <w:r w:rsidRPr="00315F34">
        <w:rPr>
          <w:rFonts w:ascii="Times New Roman" w:hAnsi="Times New Roman"/>
          <w:sz w:val="24"/>
          <w:szCs w:val="24"/>
        </w:rPr>
        <w:t>наличи</w:t>
      </w:r>
      <w:r w:rsidR="00BC0CF5">
        <w:rPr>
          <w:rFonts w:ascii="Times New Roman" w:hAnsi="Times New Roman"/>
          <w:sz w:val="24"/>
          <w:szCs w:val="24"/>
        </w:rPr>
        <w:t>е</w:t>
      </w:r>
      <w:r w:rsidRPr="00315F34">
        <w:rPr>
          <w:rFonts w:ascii="Times New Roman" w:hAnsi="Times New Roman"/>
          <w:sz w:val="24"/>
          <w:szCs w:val="24"/>
        </w:rPr>
        <w:t xml:space="preserve">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в том числе оборудования и инструментов, используемых при проведении</w:t>
      </w:r>
      <w:r w:rsidRPr="00315F34">
        <w:rPr>
          <w:rFonts w:ascii="Times New Roman" w:hAnsi="Times New Roman"/>
          <w:bCs/>
          <w:color w:val="000000"/>
          <w:sz w:val="24"/>
          <w:szCs w:val="24"/>
        </w:rPr>
        <w:t>.</w:t>
      </w:r>
      <w:r w:rsidRPr="00315F34">
        <w:rPr>
          <w:rFonts w:ascii="Times New Roman" w:hAnsi="Times New Roman"/>
          <w:b/>
          <w:sz w:val="24"/>
          <w:szCs w:val="24"/>
        </w:rPr>
        <w:t xml:space="preserve"> </w:t>
      </w:r>
    </w:p>
    <w:p w:rsidR="00E67311" w:rsidRDefault="00695007" w:rsidP="007A5355">
      <w:pPr>
        <w:spacing w:after="0"/>
        <w:ind w:firstLine="709"/>
        <w:jc w:val="both"/>
        <w:rPr>
          <w:rFonts w:ascii="Times New Roman" w:hAnsi="Times New Roman"/>
          <w:sz w:val="24"/>
          <w:szCs w:val="24"/>
        </w:rPr>
      </w:pPr>
      <w:r w:rsidRPr="00315F34">
        <w:rPr>
          <w:rFonts w:ascii="Times New Roman" w:hAnsi="Times New Roman"/>
          <w:sz w:val="24"/>
          <w:szCs w:val="24"/>
        </w:rPr>
        <w:t xml:space="preserve">Производственная практика реализуется в организациях </w:t>
      </w:r>
      <w:r>
        <w:rPr>
          <w:rFonts w:ascii="Times New Roman" w:hAnsi="Times New Roman"/>
          <w:sz w:val="24"/>
          <w:szCs w:val="24"/>
        </w:rPr>
        <w:t>аграрного</w:t>
      </w:r>
      <w:r w:rsidRPr="00315F34">
        <w:rPr>
          <w:rFonts w:ascii="Times New Roman" w:hAnsi="Times New Roman"/>
          <w:sz w:val="24"/>
          <w:szCs w:val="24"/>
        </w:rPr>
        <w:t xml:space="preserve"> профиля, обеспечивающих деятельность обучающихся в профессиональной области</w:t>
      </w:r>
      <w:r>
        <w:rPr>
          <w:rFonts w:ascii="Times New Roman" w:hAnsi="Times New Roman"/>
          <w:sz w:val="24"/>
          <w:szCs w:val="24"/>
        </w:rPr>
        <w:t xml:space="preserve"> сельское хозяйство</w:t>
      </w:r>
      <w:r w:rsidR="00E77DD4">
        <w:rPr>
          <w:rFonts w:ascii="Times New Roman" w:hAnsi="Times New Roman"/>
          <w:sz w:val="24"/>
          <w:szCs w:val="24"/>
        </w:rPr>
        <w:t>. Заключен</w:t>
      </w:r>
      <w:r w:rsidR="002F466B">
        <w:rPr>
          <w:rFonts w:ascii="Times New Roman" w:hAnsi="Times New Roman"/>
          <w:sz w:val="24"/>
          <w:szCs w:val="24"/>
        </w:rPr>
        <w:t>ы</w:t>
      </w:r>
      <w:r w:rsidR="00E77DD4">
        <w:rPr>
          <w:rFonts w:ascii="Times New Roman" w:hAnsi="Times New Roman"/>
          <w:sz w:val="24"/>
          <w:szCs w:val="24"/>
        </w:rPr>
        <w:t xml:space="preserve"> </w:t>
      </w:r>
      <w:r w:rsidR="00CF0E5E">
        <w:rPr>
          <w:rFonts w:ascii="Times New Roman" w:hAnsi="Times New Roman"/>
          <w:sz w:val="24"/>
          <w:szCs w:val="24"/>
        </w:rPr>
        <w:t>договор</w:t>
      </w:r>
      <w:r w:rsidR="002F466B">
        <w:rPr>
          <w:rFonts w:ascii="Times New Roman" w:hAnsi="Times New Roman"/>
          <w:sz w:val="24"/>
          <w:szCs w:val="24"/>
        </w:rPr>
        <w:t>а</w:t>
      </w:r>
      <w:r w:rsidR="00CF0E5E">
        <w:rPr>
          <w:rFonts w:ascii="Times New Roman" w:hAnsi="Times New Roman"/>
          <w:sz w:val="24"/>
          <w:szCs w:val="24"/>
        </w:rPr>
        <w:t xml:space="preserve"> о сотрудничестве </w:t>
      </w:r>
      <w:r w:rsidR="00E77DD4">
        <w:rPr>
          <w:rFonts w:ascii="Times New Roman" w:hAnsi="Times New Roman"/>
          <w:sz w:val="24"/>
          <w:szCs w:val="24"/>
        </w:rPr>
        <w:t>с ООО «Амурская заря»</w:t>
      </w:r>
      <w:r w:rsidR="00CF0E5E">
        <w:rPr>
          <w:rFonts w:ascii="Times New Roman" w:hAnsi="Times New Roman"/>
          <w:sz w:val="24"/>
          <w:szCs w:val="24"/>
        </w:rPr>
        <w:t xml:space="preserve"> </w:t>
      </w:r>
      <w:r w:rsidR="00E67311">
        <w:rPr>
          <w:rFonts w:ascii="Times New Roman" w:hAnsi="Times New Roman"/>
          <w:sz w:val="24"/>
          <w:szCs w:val="24"/>
        </w:rPr>
        <w:t>и ООО «Даниловка»,</w:t>
      </w:r>
      <w:r w:rsidR="00E67311" w:rsidRPr="00E67311">
        <w:rPr>
          <w:rFonts w:ascii="Times New Roman" w:hAnsi="Times New Roman"/>
          <w:sz w:val="24"/>
          <w:szCs w:val="24"/>
        </w:rPr>
        <w:t xml:space="preserve"> </w:t>
      </w:r>
      <w:r w:rsidR="00CF0E5E">
        <w:rPr>
          <w:rFonts w:ascii="Times New Roman" w:hAnsi="Times New Roman"/>
          <w:sz w:val="24"/>
          <w:szCs w:val="24"/>
        </w:rPr>
        <w:t xml:space="preserve">директор </w:t>
      </w:r>
      <w:proofErr w:type="spellStart"/>
      <w:r w:rsidR="00CF0E5E">
        <w:rPr>
          <w:rFonts w:ascii="Times New Roman" w:hAnsi="Times New Roman"/>
          <w:sz w:val="24"/>
          <w:szCs w:val="24"/>
        </w:rPr>
        <w:t>Хачатрян</w:t>
      </w:r>
      <w:proofErr w:type="spellEnd"/>
      <w:r w:rsidR="00CF0E5E">
        <w:rPr>
          <w:rFonts w:ascii="Times New Roman" w:hAnsi="Times New Roman"/>
          <w:sz w:val="24"/>
          <w:szCs w:val="24"/>
        </w:rPr>
        <w:t xml:space="preserve"> С.А.</w:t>
      </w:r>
      <w:r w:rsidR="002F466B">
        <w:rPr>
          <w:rFonts w:ascii="Times New Roman" w:hAnsi="Times New Roman"/>
          <w:sz w:val="24"/>
          <w:szCs w:val="24"/>
        </w:rPr>
        <w:t xml:space="preserve">; ООО «Вектор», директор </w:t>
      </w:r>
      <w:proofErr w:type="spellStart"/>
      <w:r w:rsidR="002F466B">
        <w:rPr>
          <w:rFonts w:ascii="Times New Roman" w:hAnsi="Times New Roman"/>
          <w:sz w:val="24"/>
          <w:szCs w:val="24"/>
        </w:rPr>
        <w:t>Гоманюк</w:t>
      </w:r>
      <w:proofErr w:type="spellEnd"/>
      <w:r w:rsidR="002F466B">
        <w:rPr>
          <w:rFonts w:ascii="Times New Roman" w:hAnsi="Times New Roman"/>
          <w:sz w:val="24"/>
          <w:szCs w:val="24"/>
        </w:rPr>
        <w:t xml:space="preserve"> С.Н.; </w:t>
      </w:r>
      <w:r w:rsidR="00E67311">
        <w:rPr>
          <w:rFonts w:ascii="Times New Roman" w:hAnsi="Times New Roman"/>
          <w:sz w:val="24"/>
          <w:szCs w:val="24"/>
        </w:rPr>
        <w:t xml:space="preserve">ООО СХП «Колос», директор </w:t>
      </w:r>
      <w:proofErr w:type="spellStart"/>
      <w:r w:rsidR="00E67311">
        <w:rPr>
          <w:rFonts w:ascii="Times New Roman" w:hAnsi="Times New Roman"/>
          <w:sz w:val="24"/>
          <w:szCs w:val="24"/>
        </w:rPr>
        <w:t>Мандзюк</w:t>
      </w:r>
      <w:proofErr w:type="spellEnd"/>
      <w:r w:rsidR="00E67311">
        <w:rPr>
          <w:rFonts w:ascii="Times New Roman" w:hAnsi="Times New Roman"/>
          <w:sz w:val="24"/>
          <w:szCs w:val="24"/>
        </w:rPr>
        <w:t xml:space="preserve"> Г.П.</w:t>
      </w:r>
      <w:r w:rsidR="002F466B">
        <w:rPr>
          <w:rFonts w:ascii="Times New Roman" w:hAnsi="Times New Roman"/>
          <w:sz w:val="24"/>
          <w:szCs w:val="24"/>
        </w:rPr>
        <w:t>.</w:t>
      </w:r>
      <w:r w:rsidR="00E77DD4">
        <w:rPr>
          <w:rFonts w:ascii="Times New Roman" w:hAnsi="Times New Roman"/>
          <w:sz w:val="24"/>
          <w:szCs w:val="24"/>
        </w:rPr>
        <w:t xml:space="preserve"> </w:t>
      </w:r>
    </w:p>
    <w:p w:rsidR="00695007" w:rsidRPr="00315F34" w:rsidRDefault="00695007" w:rsidP="007A5355">
      <w:pPr>
        <w:spacing w:after="0"/>
        <w:ind w:firstLine="709"/>
        <w:jc w:val="both"/>
        <w:rPr>
          <w:rFonts w:ascii="Times New Roman" w:hAnsi="Times New Roman"/>
          <w:sz w:val="24"/>
          <w:szCs w:val="24"/>
        </w:rPr>
      </w:pPr>
      <w:r w:rsidRPr="00315F34">
        <w:rPr>
          <w:rFonts w:ascii="Times New Roman" w:hAnsi="Times New Roman"/>
          <w:sz w:val="24"/>
          <w:szCs w:val="24"/>
        </w:rPr>
        <w:t>Оборудование предприяти</w:t>
      </w:r>
      <w:r w:rsidR="00CF0E5E">
        <w:rPr>
          <w:rFonts w:ascii="Times New Roman" w:hAnsi="Times New Roman"/>
          <w:sz w:val="24"/>
          <w:szCs w:val="24"/>
        </w:rPr>
        <w:t>я</w:t>
      </w:r>
      <w:r w:rsidRPr="00315F34">
        <w:rPr>
          <w:rFonts w:ascii="Times New Roman" w:hAnsi="Times New Roman"/>
          <w:sz w:val="24"/>
          <w:szCs w:val="24"/>
        </w:rPr>
        <w:t xml:space="preserve"> и технологическое оснащение рабочих мест производственной практики соответств</w:t>
      </w:r>
      <w:r w:rsidR="00CF0E5E">
        <w:rPr>
          <w:rFonts w:ascii="Times New Roman" w:hAnsi="Times New Roman"/>
          <w:sz w:val="24"/>
          <w:szCs w:val="24"/>
        </w:rPr>
        <w:t>ует</w:t>
      </w:r>
      <w:r w:rsidRPr="00315F34">
        <w:rPr>
          <w:rFonts w:ascii="Times New Roman" w:hAnsi="Times New Roman"/>
          <w:sz w:val="24"/>
          <w:szCs w:val="24"/>
        </w:rPr>
        <w:t xml:space="preserve"> содержанию профессиональной деятельности и да</w:t>
      </w:r>
      <w:r w:rsidR="00CF0E5E">
        <w:rPr>
          <w:rFonts w:ascii="Times New Roman" w:hAnsi="Times New Roman"/>
          <w:sz w:val="24"/>
          <w:szCs w:val="24"/>
        </w:rPr>
        <w:t>ёт</w:t>
      </w:r>
      <w:r w:rsidRPr="00315F34">
        <w:rPr>
          <w:rFonts w:ascii="Times New Roman" w:hAnsi="Times New Roman"/>
          <w:sz w:val="24"/>
          <w:szCs w:val="24"/>
        </w:rPr>
        <w:t xml:space="preserve">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695007" w:rsidRPr="00315F34" w:rsidRDefault="00695007" w:rsidP="007A5355">
      <w:pPr>
        <w:spacing w:after="0"/>
        <w:ind w:firstLine="709"/>
        <w:jc w:val="both"/>
        <w:rPr>
          <w:rFonts w:ascii="Times New Roman" w:hAnsi="Times New Roman"/>
          <w:b/>
          <w:sz w:val="24"/>
          <w:szCs w:val="24"/>
        </w:rPr>
      </w:pPr>
      <w:bookmarkStart w:id="18" w:name="_Hlk68082241"/>
    </w:p>
    <w:p w:rsidR="00695007" w:rsidRPr="00E51BF2" w:rsidRDefault="00695007" w:rsidP="007A5355">
      <w:pPr>
        <w:pStyle w:val="afffffe"/>
        <w:ind w:firstLine="709"/>
        <w:jc w:val="both"/>
        <w:rPr>
          <w:rFonts w:ascii="Times New Roman" w:hAnsi="Times New Roman"/>
          <w:lang w:eastAsia="en-US"/>
        </w:rPr>
      </w:pPr>
      <w:bookmarkStart w:id="19" w:name="_Toc103587481"/>
      <w:r w:rsidRPr="00E51BF2">
        <w:rPr>
          <w:rFonts w:ascii="Times New Roman" w:hAnsi="Times New Roman"/>
        </w:rPr>
        <w:t xml:space="preserve">6.2. </w:t>
      </w:r>
      <w:r w:rsidRPr="00E51BF2">
        <w:rPr>
          <w:rFonts w:ascii="Times New Roman" w:hAnsi="Times New Roman"/>
          <w:lang w:eastAsia="en-US"/>
        </w:rPr>
        <w:t>Требования к учебно-методическому обеспечению образовательной программы</w:t>
      </w:r>
      <w:bookmarkEnd w:id="18"/>
      <w:bookmarkEnd w:id="19"/>
    </w:p>
    <w:p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 xml:space="preserve">6.2.1. Библиотечный фонд </w:t>
      </w:r>
      <w:r w:rsidR="00CF0E5E">
        <w:rPr>
          <w:rFonts w:ascii="Times New Roman" w:hAnsi="Times New Roman" w:cs="Times New Roman"/>
          <w:sz w:val="24"/>
          <w:szCs w:val="24"/>
        </w:rPr>
        <w:t>КГБ ПОУ ХАТ</w:t>
      </w:r>
      <w:r w:rsidRPr="00315F34">
        <w:rPr>
          <w:rFonts w:ascii="Times New Roman" w:hAnsi="Times New Roman" w:cs="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w:t>
      </w:r>
      <w:r w:rsidR="00CF0E5E">
        <w:rPr>
          <w:rFonts w:ascii="Times New Roman" w:hAnsi="Times New Roman" w:cs="Times New Roman"/>
          <w:sz w:val="24"/>
          <w:szCs w:val="24"/>
        </w:rPr>
        <w:t>ён</w:t>
      </w:r>
      <w:r w:rsidRPr="00315F34">
        <w:rPr>
          <w:rFonts w:ascii="Times New Roman" w:hAnsi="Times New Roman" w:cs="Times New Roman"/>
          <w:sz w:val="24"/>
          <w:szCs w:val="24"/>
        </w:rPr>
        <w:t xml:space="preserve"> в программах дисциплин (модулей) и </w:t>
      </w:r>
      <w:r w:rsidR="00CF0E5E">
        <w:rPr>
          <w:rFonts w:ascii="Times New Roman" w:hAnsi="Times New Roman" w:cs="Times New Roman"/>
          <w:sz w:val="24"/>
          <w:szCs w:val="24"/>
        </w:rPr>
        <w:t xml:space="preserve">ежегодно </w:t>
      </w:r>
      <w:r w:rsidRPr="00315F34">
        <w:rPr>
          <w:rFonts w:ascii="Times New Roman" w:hAnsi="Times New Roman" w:cs="Times New Roman"/>
          <w:sz w:val="24"/>
          <w:szCs w:val="24"/>
        </w:rPr>
        <w:t>обновл</w:t>
      </w:r>
      <w:r w:rsidR="00CF0E5E">
        <w:rPr>
          <w:rFonts w:ascii="Times New Roman" w:hAnsi="Times New Roman" w:cs="Times New Roman"/>
          <w:sz w:val="24"/>
          <w:szCs w:val="24"/>
        </w:rPr>
        <w:t>я</w:t>
      </w:r>
      <w:r w:rsidRPr="00315F34">
        <w:rPr>
          <w:rFonts w:ascii="Times New Roman" w:hAnsi="Times New Roman" w:cs="Times New Roman"/>
          <w:sz w:val="24"/>
          <w:szCs w:val="24"/>
        </w:rPr>
        <w:t>е</w:t>
      </w:r>
      <w:r w:rsidR="00CF0E5E">
        <w:rPr>
          <w:rFonts w:ascii="Times New Roman" w:hAnsi="Times New Roman" w:cs="Times New Roman"/>
          <w:sz w:val="24"/>
          <w:szCs w:val="24"/>
        </w:rPr>
        <w:t>тся</w:t>
      </w:r>
      <w:r w:rsidRPr="00315F34">
        <w:rPr>
          <w:rFonts w:ascii="Times New Roman" w:hAnsi="Times New Roman" w:cs="Times New Roman"/>
          <w:sz w:val="24"/>
          <w:szCs w:val="24"/>
        </w:rPr>
        <w:t xml:space="preserve"> (при необходимости).</w:t>
      </w:r>
    </w:p>
    <w:p w:rsidR="00695007" w:rsidRPr="00315F34" w:rsidRDefault="00695007" w:rsidP="007A5355">
      <w:pPr>
        <w:pStyle w:val="ConsPlusNormal"/>
        <w:spacing w:line="276" w:lineRule="auto"/>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обеспеч</w:t>
      </w:r>
      <w:r w:rsidR="00E46369">
        <w:rPr>
          <w:rFonts w:ascii="Times New Roman" w:hAnsi="Times New Roman" w:cs="Times New Roman"/>
          <w:sz w:val="24"/>
          <w:szCs w:val="24"/>
        </w:rPr>
        <w:t xml:space="preserve">ена </w:t>
      </w:r>
      <w:r w:rsidRPr="00315F34">
        <w:rPr>
          <w:rFonts w:ascii="Times New Roman" w:hAnsi="Times New Roman" w:cs="Times New Roman"/>
          <w:sz w:val="24"/>
          <w:szCs w:val="24"/>
        </w:rPr>
        <w:t>учебно-методической документацией по всем учебным дисциплинам (модулям).</w:t>
      </w:r>
    </w:p>
    <w:p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6.2.2. Обучающиеся инвалиды и лица с ограниченными возможностями здоровья обеспечены печатными и (или) электронными учебными изданиями, адаптированными при необходимости для обучения указанных обучающихся.</w:t>
      </w:r>
    </w:p>
    <w:p w:rsidR="00695007" w:rsidRDefault="00695007" w:rsidP="007A5355">
      <w:pPr>
        <w:shd w:val="clear" w:color="auto" w:fill="FFFFFF"/>
        <w:spacing w:after="0"/>
        <w:ind w:firstLine="709"/>
        <w:jc w:val="both"/>
        <w:rPr>
          <w:rFonts w:ascii="Times New Roman" w:hAnsi="Times New Roman"/>
          <w:sz w:val="24"/>
          <w:szCs w:val="24"/>
        </w:rPr>
      </w:pPr>
      <w:r w:rsidRPr="00315F34">
        <w:rPr>
          <w:rFonts w:ascii="Times New Roman" w:hAnsi="Times New Roman"/>
          <w:bCs/>
          <w:sz w:val="24"/>
          <w:szCs w:val="24"/>
          <w:lang w:eastAsia="en-US"/>
        </w:rPr>
        <w:t xml:space="preserve">6.2.3. </w:t>
      </w:r>
      <w:r w:rsidRPr="00315F34">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p w:rsidR="00B94619" w:rsidRPr="00315F34" w:rsidRDefault="00B94619" w:rsidP="00B94619">
      <w:pPr>
        <w:shd w:val="clear" w:color="auto" w:fill="FFFFFF"/>
        <w:spacing w:after="0" w:line="240" w:lineRule="auto"/>
        <w:ind w:firstLine="709"/>
        <w:jc w:val="right"/>
        <w:rPr>
          <w:rFonts w:ascii="Times New Roman" w:hAnsi="Times New Roman"/>
          <w:sz w:val="24"/>
          <w:szCs w:val="24"/>
        </w:rPr>
      </w:pPr>
      <w:r>
        <w:rPr>
          <w:rFonts w:ascii="Times New Roman" w:hAnsi="Times New Roman"/>
          <w:sz w:val="24"/>
          <w:szCs w:val="24"/>
        </w:rPr>
        <w:t xml:space="preserve">Таблица </w:t>
      </w:r>
      <w:r w:rsidR="008737A8">
        <w:rPr>
          <w:rFonts w:ascii="Times New Roman" w:hAnsi="Times New Roman"/>
          <w:sz w:val="24"/>
          <w:szCs w:val="24"/>
        </w:rPr>
        <w:t>6.1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36"/>
        <w:gridCol w:w="3685"/>
        <w:gridCol w:w="992"/>
      </w:tblGrid>
      <w:tr w:rsidR="00695007" w:rsidRPr="00B94619" w:rsidTr="00413932">
        <w:tc>
          <w:tcPr>
            <w:tcW w:w="534" w:type="dxa"/>
            <w:tcBorders>
              <w:top w:val="single" w:sz="4" w:space="0" w:color="auto"/>
              <w:left w:val="single" w:sz="4" w:space="0" w:color="auto"/>
              <w:bottom w:val="single" w:sz="4" w:space="0" w:color="auto"/>
              <w:right w:val="single" w:sz="4" w:space="0" w:color="auto"/>
            </w:tcBorders>
            <w:hideMark/>
          </w:tcPr>
          <w:p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 п/п</w:t>
            </w:r>
          </w:p>
        </w:tc>
        <w:tc>
          <w:tcPr>
            <w:tcW w:w="4536" w:type="dxa"/>
            <w:tcBorders>
              <w:top w:val="single" w:sz="4" w:space="0" w:color="auto"/>
              <w:left w:val="single" w:sz="4" w:space="0" w:color="auto"/>
              <w:bottom w:val="single" w:sz="4" w:space="0" w:color="auto"/>
              <w:right w:val="single" w:sz="4" w:space="0" w:color="auto"/>
            </w:tcBorders>
            <w:hideMark/>
          </w:tcPr>
          <w:p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3685" w:type="dxa"/>
            <w:tcBorders>
              <w:top w:val="single" w:sz="4" w:space="0" w:color="auto"/>
              <w:left w:val="single" w:sz="4" w:space="0" w:color="auto"/>
              <w:bottom w:val="single" w:sz="4" w:space="0" w:color="auto"/>
              <w:right w:val="single" w:sz="4" w:space="0" w:color="auto"/>
            </w:tcBorders>
            <w:hideMark/>
          </w:tcPr>
          <w:p w:rsidR="00695007" w:rsidRPr="002F466B" w:rsidRDefault="00695007" w:rsidP="00550FA7">
            <w:pPr>
              <w:spacing w:after="0" w:line="240" w:lineRule="auto"/>
              <w:jc w:val="center"/>
              <w:rPr>
                <w:rFonts w:ascii="Times New Roman" w:hAnsi="Times New Roman"/>
                <w:bCs/>
                <w:sz w:val="24"/>
                <w:szCs w:val="24"/>
              </w:rPr>
            </w:pPr>
            <w:r w:rsidRPr="002F466B">
              <w:rPr>
                <w:rFonts w:ascii="Times New Roman" w:hAnsi="Times New Roman"/>
                <w:bCs/>
                <w:sz w:val="24"/>
                <w:szCs w:val="24"/>
              </w:rPr>
              <w:t>Код и наименование учебной дисциплины (модуля)</w:t>
            </w:r>
          </w:p>
        </w:tc>
        <w:tc>
          <w:tcPr>
            <w:tcW w:w="992" w:type="dxa"/>
            <w:tcBorders>
              <w:top w:val="single" w:sz="4" w:space="0" w:color="auto"/>
              <w:left w:val="single" w:sz="4" w:space="0" w:color="auto"/>
              <w:bottom w:val="single" w:sz="4" w:space="0" w:color="auto"/>
              <w:right w:val="single" w:sz="4" w:space="0" w:color="auto"/>
            </w:tcBorders>
            <w:hideMark/>
          </w:tcPr>
          <w:p w:rsidR="00695007" w:rsidRPr="002F466B" w:rsidRDefault="00695007" w:rsidP="008737A8">
            <w:pPr>
              <w:spacing w:after="0" w:line="240" w:lineRule="auto"/>
              <w:jc w:val="center"/>
              <w:rPr>
                <w:rFonts w:ascii="Times New Roman" w:hAnsi="Times New Roman"/>
                <w:bCs/>
                <w:sz w:val="24"/>
                <w:szCs w:val="24"/>
              </w:rPr>
            </w:pPr>
            <w:r w:rsidRPr="002F466B">
              <w:rPr>
                <w:rFonts w:ascii="Times New Roman" w:hAnsi="Times New Roman"/>
                <w:bCs/>
                <w:sz w:val="24"/>
                <w:szCs w:val="24"/>
              </w:rPr>
              <w:t>Кол</w:t>
            </w:r>
            <w:r w:rsidR="008737A8">
              <w:rPr>
                <w:rFonts w:ascii="Times New Roman" w:hAnsi="Times New Roman"/>
                <w:bCs/>
                <w:sz w:val="24"/>
                <w:szCs w:val="24"/>
              </w:rPr>
              <w:t>-</w:t>
            </w:r>
            <w:r w:rsidRPr="002F466B">
              <w:rPr>
                <w:rFonts w:ascii="Times New Roman" w:hAnsi="Times New Roman"/>
                <w:bCs/>
                <w:sz w:val="24"/>
                <w:szCs w:val="24"/>
              </w:rPr>
              <w:t>во</w:t>
            </w:r>
          </w:p>
        </w:tc>
      </w:tr>
      <w:tr w:rsidR="00695007" w:rsidRPr="00B94619" w:rsidTr="00413932">
        <w:tc>
          <w:tcPr>
            <w:tcW w:w="534" w:type="dxa"/>
            <w:tcBorders>
              <w:top w:val="single" w:sz="4" w:space="0" w:color="auto"/>
              <w:left w:val="single" w:sz="4" w:space="0" w:color="auto"/>
              <w:bottom w:val="single" w:sz="4" w:space="0" w:color="auto"/>
              <w:right w:val="single" w:sz="4" w:space="0" w:color="auto"/>
            </w:tcBorders>
            <w:hideMark/>
          </w:tcPr>
          <w:p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1.</w:t>
            </w:r>
          </w:p>
        </w:tc>
        <w:tc>
          <w:tcPr>
            <w:tcW w:w="4536" w:type="dxa"/>
            <w:tcBorders>
              <w:top w:val="single" w:sz="4" w:space="0" w:color="auto"/>
              <w:left w:val="single" w:sz="4" w:space="0" w:color="auto"/>
              <w:bottom w:val="single" w:sz="4" w:space="0" w:color="auto"/>
              <w:right w:val="single" w:sz="4" w:space="0" w:color="auto"/>
            </w:tcBorders>
          </w:tcPr>
          <w:p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 xml:space="preserve">Антивирусное программное обеспечение </w:t>
            </w:r>
            <w:proofErr w:type="spellStart"/>
            <w:r w:rsidRPr="00B94619">
              <w:rPr>
                <w:rFonts w:ascii="Times New Roman" w:hAnsi="Times New Roman"/>
                <w:sz w:val="24"/>
                <w:szCs w:val="24"/>
              </w:rPr>
              <w:t>Kaspersky</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Endpoint</w:t>
            </w:r>
            <w:proofErr w:type="spellEnd"/>
            <w:r w:rsidRPr="00B94619">
              <w:rPr>
                <w:rFonts w:ascii="Times New Roman" w:hAnsi="Times New Roman"/>
                <w:sz w:val="24"/>
                <w:szCs w:val="24"/>
              </w:rPr>
              <w:t xml:space="preserve"> </w:t>
            </w:r>
            <w:proofErr w:type="spellStart"/>
            <w:r w:rsidRPr="00B94619">
              <w:rPr>
                <w:rFonts w:ascii="Times New Roman" w:hAnsi="Times New Roman"/>
                <w:sz w:val="24"/>
                <w:szCs w:val="24"/>
              </w:rPr>
              <w:t>Security</w:t>
            </w:r>
            <w:proofErr w:type="spellEnd"/>
            <w:r w:rsidRPr="00B94619">
              <w:rPr>
                <w:rFonts w:ascii="Times New Roman" w:hAnsi="Times New Roman"/>
                <w:sz w:val="24"/>
                <w:szCs w:val="24"/>
              </w:rPr>
              <w:t xml:space="preserve"> для бизнеса</w:t>
            </w:r>
          </w:p>
        </w:tc>
        <w:tc>
          <w:tcPr>
            <w:tcW w:w="3685" w:type="dxa"/>
            <w:tcBorders>
              <w:top w:val="single" w:sz="4" w:space="0" w:color="auto"/>
              <w:left w:val="single" w:sz="4" w:space="0" w:color="auto"/>
              <w:bottom w:val="single" w:sz="4" w:space="0" w:color="auto"/>
              <w:right w:val="single" w:sz="4" w:space="0" w:color="auto"/>
            </w:tcBorders>
          </w:tcPr>
          <w:p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550FA7">
            <w:pPr>
              <w:spacing w:after="0" w:line="240" w:lineRule="auto"/>
              <w:jc w:val="both"/>
              <w:rPr>
                <w:rFonts w:ascii="Times New Roman" w:hAnsi="Times New Roman"/>
                <w:sz w:val="24"/>
                <w:szCs w:val="24"/>
              </w:rPr>
            </w:pPr>
            <w:r w:rsidRPr="00B94619">
              <w:rPr>
                <w:rFonts w:ascii="Times New Roman" w:hAnsi="Times New Roman"/>
                <w:sz w:val="24"/>
                <w:szCs w:val="24"/>
              </w:rPr>
              <w:t>158</w:t>
            </w:r>
          </w:p>
        </w:tc>
      </w:tr>
      <w:tr w:rsidR="00695007" w:rsidRPr="00B94619" w:rsidTr="00413932">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2.</w:t>
            </w:r>
          </w:p>
        </w:tc>
        <w:tc>
          <w:tcPr>
            <w:tcW w:w="4536" w:type="dxa"/>
            <w:tcBorders>
              <w:top w:val="single" w:sz="4" w:space="0" w:color="auto"/>
              <w:left w:val="single" w:sz="4" w:space="0" w:color="auto"/>
              <w:bottom w:val="single" w:sz="4" w:space="0" w:color="auto"/>
              <w:right w:val="single" w:sz="4" w:space="0" w:color="auto"/>
            </w:tcBorders>
          </w:tcPr>
          <w:p w:rsidR="00695007" w:rsidRPr="00B94619" w:rsidRDefault="002D3BAD" w:rsidP="002D3BAD">
            <w:pPr>
              <w:spacing w:after="0" w:line="240" w:lineRule="auto"/>
              <w:jc w:val="both"/>
              <w:rPr>
                <w:rFonts w:ascii="Times New Roman" w:hAnsi="Times New Roman"/>
                <w:sz w:val="24"/>
                <w:szCs w:val="24"/>
              </w:rPr>
            </w:pPr>
            <w:r w:rsidRPr="00B94619">
              <w:rPr>
                <w:rFonts w:ascii="Times New Roman" w:hAnsi="Times New Roman"/>
                <w:sz w:val="24"/>
                <w:szCs w:val="24"/>
              </w:rPr>
              <w:t xml:space="preserve">Автокад </w:t>
            </w:r>
            <w:r w:rsidR="00695007" w:rsidRPr="00B94619">
              <w:rPr>
                <w:rFonts w:ascii="Times New Roman" w:hAnsi="Times New Roman"/>
                <w:sz w:val="24"/>
                <w:szCs w:val="24"/>
              </w:rPr>
              <w:t>–</w:t>
            </w:r>
            <w:r w:rsidRPr="00B94619">
              <w:rPr>
                <w:rFonts w:ascii="Times New Roman" w:hAnsi="Times New Roman"/>
                <w:sz w:val="24"/>
                <w:szCs w:val="24"/>
              </w:rPr>
              <w:t xml:space="preserve"> </w:t>
            </w:r>
            <w:r w:rsidR="00695007" w:rsidRPr="00B94619">
              <w:rPr>
                <w:rFonts w:ascii="Times New Roman" w:hAnsi="Times New Roman"/>
                <w:sz w:val="24"/>
                <w:szCs w:val="24"/>
              </w:rPr>
              <w:t>система трёхмерного моделирования, универсальная система автоматизированного 2D-проектирования</w:t>
            </w:r>
          </w:p>
        </w:tc>
        <w:tc>
          <w:tcPr>
            <w:tcW w:w="3685" w:type="dxa"/>
            <w:tcBorders>
              <w:top w:val="single" w:sz="4" w:space="0" w:color="auto"/>
              <w:left w:val="single" w:sz="4" w:space="0" w:color="auto"/>
              <w:bottom w:val="single" w:sz="4" w:space="0" w:color="auto"/>
              <w:right w:val="single" w:sz="4" w:space="0" w:color="auto"/>
            </w:tcBorders>
          </w:tcPr>
          <w:p w:rsidR="00695007" w:rsidRPr="00B94619" w:rsidRDefault="00695007" w:rsidP="00550FA7">
            <w:pPr>
              <w:spacing w:after="0" w:line="240" w:lineRule="auto"/>
              <w:jc w:val="both"/>
              <w:rPr>
                <w:rFonts w:ascii="Times New Roman" w:hAnsi="Times New Roman"/>
                <w:sz w:val="24"/>
                <w:szCs w:val="24"/>
              </w:rPr>
            </w:pPr>
            <w:r w:rsidRPr="00B94619">
              <w:rPr>
                <w:rFonts w:ascii="Times New Roman" w:hAnsi="Times New Roman"/>
                <w:sz w:val="24"/>
                <w:szCs w:val="24"/>
              </w:rPr>
              <w:t>ОП.03 Инженерная графика</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2D3BAD" w:rsidP="00550FA7">
            <w:pPr>
              <w:spacing w:after="0" w:line="240" w:lineRule="auto"/>
              <w:jc w:val="both"/>
              <w:rPr>
                <w:rFonts w:ascii="Times New Roman" w:hAnsi="Times New Roman"/>
                <w:sz w:val="24"/>
                <w:szCs w:val="24"/>
              </w:rPr>
            </w:pPr>
            <w:r w:rsidRPr="00B94619">
              <w:rPr>
                <w:rFonts w:ascii="Times New Roman" w:hAnsi="Times New Roman"/>
                <w:sz w:val="24"/>
                <w:szCs w:val="24"/>
              </w:rPr>
              <w:t>10</w:t>
            </w:r>
          </w:p>
        </w:tc>
      </w:tr>
      <w:tr w:rsidR="00695007" w:rsidRPr="00B94619" w:rsidTr="00413932">
        <w:tc>
          <w:tcPr>
            <w:tcW w:w="534" w:type="dxa"/>
            <w:tcBorders>
              <w:top w:val="single" w:sz="4" w:space="0" w:color="auto"/>
              <w:left w:val="single" w:sz="4" w:space="0" w:color="auto"/>
              <w:bottom w:val="single" w:sz="4" w:space="0" w:color="auto"/>
              <w:right w:val="single" w:sz="4" w:space="0" w:color="auto"/>
            </w:tcBorders>
          </w:tcPr>
          <w:p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lastRenderedPageBreak/>
              <w:t>3.</w:t>
            </w:r>
          </w:p>
        </w:tc>
        <w:tc>
          <w:tcPr>
            <w:tcW w:w="4536" w:type="dxa"/>
            <w:tcBorders>
              <w:top w:val="single" w:sz="4" w:space="0" w:color="auto"/>
              <w:left w:val="single" w:sz="4" w:space="0" w:color="auto"/>
              <w:bottom w:val="single" w:sz="4" w:space="0" w:color="auto"/>
              <w:right w:val="single" w:sz="4" w:space="0" w:color="auto"/>
            </w:tcBorders>
          </w:tcPr>
          <w:p w:rsidR="00695007" w:rsidRPr="00B94619" w:rsidRDefault="00695007" w:rsidP="000D3737">
            <w:pPr>
              <w:spacing w:after="0" w:line="240" w:lineRule="auto"/>
              <w:jc w:val="both"/>
              <w:rPr>
                <w:rFonts w:ascii="Times New Roman" w:hAnsi="Times New Roman"/>
                <w:sz w:val="24"/>
                <w:szCs w:val="24"/>
              </w:rPr>
            </w:pPr>
            <w:r w:rsidRPr="00B94619">
              <w:rPr>
                <w:rFonts w:ascii="Times New Roman" w:hAnsi="Times New Roman"/>
                <w:sz w:val="24"/>
                <w:szCs w:val="24"/>
              </w:rPr>
              <w:t>Комплексная система спутникового контроля агротехнических работ «</w:t>
            </w:r>
            <w:r w:rsidR="000D3737" w:rsidRPr="00B94619">
              <w:rPr>
                <w:rFonts w:ascii="Times New Roman" w:hAnsi="Times New Roman"/>
                <w:sz w:val="24"/>
                <w:szCs w:val="24"/>
              </w:rPr>
              <w:t>Планета Земля</w:t>
            </w:r>
            <w:r w:rsidRPr="00B94619">
              <w:rPr>
                <w:rFonts w:ascii="Times New Roman" w:hAnsi="Times New Roman"/>
                <w:sz w:val="24"/>
                <w:szCs w:val="24"/>
              </w:rPr>
              <w:t xml:space="preserve">» </w:t>
            </w:r>
          </w:p>
        </w:tc>
        <w:tc>
          <w:tcPr>
            <w:tcW w:w="3685" w:type="dxa"/>
            <w:tcBorders>
              <w:top w:val="single" w:sz="4" w:space="0" w:color="auto"/>
              <w:left w:val="single" w:sz="4" w:space="0" w:color="auto"/>
              <w:bottom w:val="single" w:sz="4" w:space="0" w:color="auto"/>
              <w:right w:val="single" w:sz="4" w:space="0" w:color="auto"/>
            </w:tcBorders>
          </w:tcPr>
          <w:p w:rsidR="00695007" w:rsidRPr="00B94619" w:rsidRDefault="00E46369" w:rsidP="00550FA7">
            <w:pPr>
              <w:spacing w:after="0" w:line="240" w:lineRule="auto"/>
              <w:jc w:val="both"/>
              <w:rPr>
                <w:rFonts w:ascii="Times New Roman" w:hAnsi="Times New Roman"/>
                <w:sz w:val="24"/>
                <w:szCs w:val="24"/>
              </w:rPr>
            </w:pPr>
            <w:r w:rsidRPr="00B94619">
              <w:rPr>
                <w:rFonts w:ascii="Times New Roman" w:hAnsi="Times New Roman"/>
                <w:sz w:val="24"/>
                <w:szCs w:val="24"/>
              </w:rPr>
              <w:t xml:space="preserve">ПМ </w:t>
            </w:r>
            <w:r w:rsidR="00695007" w:rsidRPr="00B94619">
              <w:rPr>
                <w:rFonts w:ascii="Times New Roman" w:hAnsi="Times New Roman"/>
                <w:sz w:val="24"/>
                <w:szCs w:val="24"/>
              </w:rPr>
              <w:t>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695007" w:rsidRPr="00B94619" w:rsidRDefault="000D3737" w:rsidP="00550FA7">
            <w:pPr>
              <w:spacing w:after="0" w:line="240" w:lineRule="auto"/>
              <w:jc w:val="both"/>
              <w:rPr>
                <w:rFonts w:ascii="Times New Roman" w:hAnsi="Times New Roman"/>
                <w:sz w:val="24"/>
                <w:szCs w:val="24"/>
              </w:rPr>
            </w:pPr>
            <w:r w:rsidRPr="00B94619">
              <w:rPr>
                <w:rFonts w:ascii="Times New Roman" w:hAnsi="Times New Roman"/>
                <w:sz w:val="24"/>
                <w:szCs w:val="24"/>
              </w:rPr>
              <w:t>8</w:t>
            </w: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r>
              <w:rPr>
                <w:rFonts w:ascii="Times New Roman" w:hAnsi="Times New Roman"/>
                <w:sz w:val="24"/>
                <w:szCs w:val="24"/>
              </w:rPr>
              <w:t>4</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proofErr w:type="spellStart"/>
            <w:r w:rsidRPr="00B427CC">
              <w:rPr>
                <w:rFonts w:ascii="Times New Roman" w:hAnsi="Times New Roman"/>
                <w:sz w:val="24"/>
                <w:szCs w:val="24"/>
                <w:lang w:val="en-US"/>
              </w:rPr>
              <w:t>Googl</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lang w:val="en-US"/>
              </w:rPr>
              <w:t>klass</w:t>
            </w:r>
            <w:proofErr w:type="spellEnd"/>
            <w:r w:rsidRPr="00B427CC">
              <w:rPr>
                <w:rFonts w:ascii="Times New Roman" w:hAnsi="Times New Roman"/>
                <w:sz w:val="24"/>
                <w:szCs w:val="24"/>
              </w:rPr>
              <w:t xml:space="preserve"> – Интернет</w:t>
            </w:r>
            <w:r>
              <w:rPr>
                <w:rFonts w:ascii="Times New Roman" w:hAnsi="Times New Roman"/>
                <w:sz w:val="24"/>
                <w:szCs w:val="24"/>
              </w:rPr>
              <w:t xml:space="preserve"> платформа.</w:t>
            </w:r>
            <w:r>
              <w:rPr>
                <w:rFonts w:ascii="Arial" w:hAnsi="Arial" w:cs="Arial"/>
                <w:color w:val="333333"/>
                <w:sz w:val="20"/>
                <w:szCs w:val="20"/>
                <w:shd w:val="clear" w:color="auto" w:fill="FFFFFF"/>
              </w:rPr>
              <w:t xml:space="preserve"> </w:t>
            </w:r>
            <w:r w:rsidRPr="00B427CC">
              <w:rPr>
                <w:rFonts w:ascii="Times New Roman" w:hAnsi="Times New Roman" w:cs="Times New Roman"/>
                <w:color w:val="333333"/>
                <w:sz w:val="24"/>
                <w:szCs w:val="24"/>
                <w:shd w:val="clear" w:color="auto" w:fill="FFFFFF"/>
              </w:rPr>
              <w:t xml:space="preserve">Бесплатный веб-сервис, разработанный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для школ, который призван упростить создание, распространение и оценку заданий безбумажным способом. Основная цель </w:t>
            </w:r>
            <w:proofErr w:type="spellStart"/>
            <w:r w:rsidRPr="00B427CC">
              <w:rPr>
                <w:rFonts w:ascii="Times New Roman" w:hAnsi="Times New Roman" w:cs="Times New Roman"/>
                <w:color w:val="333333"/>
                <w:sz w:val="24"/>
                <w:szCs w:val="24"/>
                <w:shd w:val="clear" w:color="auto" w:fill="FFFFFF"/>
              </w:rPr>
              <w:t>Google</w:t>
            </w:r>
            <w:proofErr w:type="spellEnd"/>
            <w:r w:rsidRPr="00B427CC">
              <w:rPr>
                <w:rFonts w:ascii="Times New Roman" w:hAnsi="Times New Roman" w:cs="Times New Roman"/>
                <w:color w:val="333333"/>
                <w:sz w:val="24"/>
                <w:szCs w:val="24"/>
                <w:shd w:val="clear" w:color="auto" w:fill="FFFFFF"/>
              </w:rPr>
              <w:t xml:space="preserve"> Класс - упростить процесс обмена файлами между учителями и учениками.</w:t>
            </w:r>
          </w:p>
        </w:tc>
        <w:tc>
          <w:tcPr>
            <w:tcW w:w="3685"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r w:rsidRPr="00B94619">
              <w:rPr>
                <w:rFonts w:ascii="Times New Roman" w:hAnsi="Times New Roman"/>
                <w:sz w:val="24"/>
                <w:szCs w:val="24"/>
              </w:rPr>
              <w:t>Все дисциплины и модули</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5</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Mathcad</w:t>
            </w:r>
            <w:proofErr w:type="spellEnd"/>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ОП.01Математические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6</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 xml:space="preserve">Учебная компьютерная программа </w:t>
            </w:r>
            <w:proofErr w:type="spellStart"/>
            <w:r w:rsidRPr="00B427CC">
              <w:rPr>
                <w:rFonts w:ascii="Times New Roman" w:hAnsi="Times New Roman"/>
                <w:sz w:val="24"/>
                <w:szCs w:val="24"/>
              </w:rPr>
              <w:t>Statistica</w:t>
            </w:r>
            <w:proofErr w:type="spellEnd"/>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7</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Программная система для поддержки экспертной деятельности по выявлению текстовых заимствований «</w:t>
            </w:r>
            <w:proofErr w:type="spellStart"/>
            <w:r w:rsidRPr="00B427CC">
              <w:rPr>
                <w:rFonts w:ascii="Times New Roman" w:hAnsi="Times New Roman"/>
                <w:sz w:val="24"/>
                <w:szCs w:val="24"/>
              </w:rPr>
              <w:t>Антиплагиат</w:t>
            </w:r>
            <w:proofErr w:type="spellEnd"/>
            <w:r w:rsidRPr="00B427C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8</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КОМПАС-3D V19 – система трёхмерного моделирования, универсальная система автоматизированного 2D-проектирования</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ОП.03 Инженерная графика</w:t>
            </w:r>
          </w:p>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ОП.01Математические методы решения прикладных профессиональных задач</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9</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Система автономного управления сельскохозяйственной техникой в режимах выполнения полевых работ «</w:t>
            </w:r>
            <w:proofErr w:type="spellStart"/>
            <w:r w:rsidRPr="00B427CC">
              <w:rPr>
                <w:rFonts w:ascii="Times New Roman" w:hAnsi="Times New Roman"/>
                <w:sz w:val="24"/>
                <w:szCs w:val="24"/>
              </w:rPr>
              <w:t>Cognitive</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Agro</w:t>
            </w:r>
            <w:proofErr w:type="spellEnd"/>
            <w:r w:rsidRPr="00B427CC">
              <w:rPr>
                <w:rFonts w:ascii="Times New Roman" w:hAnsi="Times New Roman"/>
                <w:sz w:val="24"/>
                <w:szCs w:val="24"/>
              </w:rPr>
              <w:t xml:space="preserve"> </w:t>
            </w:r>
            <w:proofErr w:type="spellStart"/>
            <w:r w:rsidRPr="00B427CC">
              <w:rPr>
                <w:rFonts w:ascii="Times New Roman" w:hAnsi="Times New Roman"/>
                <w:sz w:val="24"/>
                <w:szCs w:val="24"/>
              </w:rPr>
              <w:t>Pilot</w:t>
            </w:r>
            <w:proofErr w:type="spellEnd"/>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10</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Комплексная система спутникового контроля агротехнических работ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 (</w:t>
            </w:r>
            <w:proofErr w:type="spellStart"/>
            <w:r w:rsidRPr="00B427CC">
              <w:rPr>
                <w:rFonts w:ascii="Times New Roman" w:hAnsi="Times New Roman"/>
                <w:sz w:val="24"/>
                <w:szCs w:val="24"/>
              </w:rPr>
              <w:t>АгроСигнал</w:t>
            </w:r>
            <w:proofErr w:type="spellEnd"/>
            <w:r w:rsidRPr="00B427CC">
              <w:rPr>
                <w:rFonts w:ascii="Times New Roman" w:hAnsi="Times New Roman"/>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11</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 xml:space="preserve">Система мониторинга в сельском хозяйстве </w:t>
            </w:r>
            <w:proofErr w:type="spellStart"/>
            <w:r w:rsidRPr="00B427CC">
              <w:rPr>
                <w:rFonts w:ascii="Times New Roman" w:hAnsi="Times New Roman"/>
                <w:sz w:val="24"/>
                <w:szCs w:val="24"/>
              </w:rPr>
              <w:t>Wialon</w:t>
            </w:r>
            <w:proofErr w:type="spellEnd"/>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ПМ.01. Эксплуатация сельскохозяйственной техники и оборудования</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12</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1С: ERP Управление предприятием 8</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ОП.12 Основы экономики, менеджмента и маркетинга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13</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Гарант (справочно-правовая система)</w:t>
            </w:r>
            <w:r w:rsidRPr="00B427CC">
              <w:rPr>
                <w:sz w:val="24"/>
                <w:szCs w:val="24"/>
              </w:rPr>
              <w:t xml:space="preserve"> </w:t>
            </w:r>
            <w:r w:rsidRPr="00B427CC">
              <w:rPr>
                <w:rFonts w:ascii="Times New Roman" w:hAnsi="Times New Roman"/>
                <w:sz w:val="24"/>
                <w:szCs w:val="24"/>
              </w:rPr>
              <w:t>www.garant.ru</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r w:rsidR="00B427CC" w:rsidRPr="00B94619" w:rsidTr="00413932">
        <w:tc>
          <w:tcPr>
            <w:tcW w:w="534" w:type="dxa"/>
            <w:tcBorders>
              <w:top w:val="single" w:sz="4" w:space="0" w:color="auto"/>
              <w:left w:val="single" w:sz="4" w:space="0" w:color="auto"/>
              <w:bottom w:val="single" w:sz="4" w:space="0" w:color="auto"/>
              <w:right w:val="single" w:sz="4" w:space="0" w:color="auto"/>
            </w:tcBorders>
          </w:tcPr>
          <w:p w:rsidR="00B427CC" w:rsidRPr="007A6D4A" w:rsidRDefault="00B427CC" w:rsidP="00B427CC">
            <w:pPr>
              <w:spacing w:after="0" w:line="240" w:lineRule="auto"/>
              <w:jc w:val="both"/>
              <w:rPr>
                <w:rFonts w:ascii="Times New Roman" w:hAnsi="Times New Roman"/>
                <w:sz w:val="24"/>
                <w:szCs w:val="24"/>
              </w:rPr>
            </w:pPr>
            <w:r w:rsidRPr="007A6D4A">
              <w:rPr>
                <w:rFonts w:ascii="Times New Roman" w:hAnsi="Times New Roman"/>
                <w:sz w:val="24"/>
                <w:szCs w:val="24"/>
              </w:rPr>
              <w:t>14</w:t>
            </w:r>
          </w:p>
        </w:tc>
        <w:tc>
          <w:tcPr>
            <w:tcW w:w="4536"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proofErr w:type="spellStart"/>
            <w:r w:rsidRPr="00B427CC">
              <w:rPr>
                <w:rFonts w:ascii="Times New Roman" w:hAnsi="Times New Roman"/>
                <w:sz w:val="24"/>
                <w:szCs w:val="24"/>
              </w:rPr>
              <w:t>КонсультантПлюс</w:t>
            </w:r>
            <w:proofErr w:type="spellEnd"/>
            <w:r w:rsidRPr="00B427CC">
              <w:rPr>
                <w:rFonts w:ascii="Times New Roman" w:hAnsi="Times New Roman"/>
                <w:sz w:val="24"/>
                <w:szCs w:val="24"/>
              </w:rPr>
              <w:t xml:space="preserve"> www.consultant.ru</w:t>
            </w:r>
          </w:p>
        </w:tc>
        <w:tc>
          <w:tcPr>
            <w:tcW w:w="3685" w:type="dxa"/>
            <w:tcBorders>
              <w:top w:val="single" w:sz="4" w:space="0" w:color="auto"/>
              <w:left w:val="single" w:sz="4" w:space="0" w:color="auto"/>
              <w:bottom w:val="single" w:sz="4" w:space="0" w:color="auto"/>
              <w:right w:val="single" w:sz="4" w:space="0" w:color="auto"/>
            </w:tcBorders>
          </w:tcPr>
          <w:p w:rsidR="00B427CC" w:rsidRPr="00B427CC" w:rsidRDefault="00B427CC" w:rsidP="00B427CC">
            <w:pPr>
              <w:spacing w:after="0" w:line="240" w:lineRule="auto"/>
              <w:jc w:val="both"/>
              <w:rPr>
                <w:rFonts w:ascii="Times New Roman" w:hAnsi="Times New Roman"/>
                <w:sz w:val="24"/>
                <w:szCs w:val="24"/>
              </w:rPr>
            </w:pPr>
            <w:r w:rsidRPr="00B427CC">
              <w:rPr>
                <w:rFonts w:ascii="Times New Roman" w:hAnsi="Times New Roman"/>
                <w:sz w:val="24"/>
                <w:szCs w:val="24"/>
              </w:rPr>
              <w:t>ОП.13 Правовые основы профессиональной деятельности и охрана труда</w:t>
            </w:r>
          </w:p>
        </w:tc>
        <w:tc>
          <w:tcPr>
            <w:tcW w:w="992" w:type="dxa"/>
            <w:tcBorders>
              <w:top w:val="single" w:sz="4" w:space="0" w:color="auto"/>
              <w:left w:val="single" w:sz="4" w:space="0" w:color="auto"/>
              <w:bottom w:val="single" w:sz="4" w:space="0" w:color="auto"/>
              <w:right w:val="single" w:sz="4" w:space="0" w:color="auto"/>
            </w:tcBorders>
          </w:tcPr>
          <w:p w:rsidR="00B427CC" w:rsidRPr="00B94619" w:rsidRDefault="00B427CC" w:rsidP="00B427CC">
            <w:pPr>
              <w:spacing w:after="0" w:line="240" w:lineRule="auto"/>
              <w:jc w:val="both"/>
              <w:rPr>
                <w:rFonts w:ascii="Times New Roman" w:hAnsi="Times New Roman"/>
                <w:sz w:val="24"/>
                <w:szCs w:val="24"/>
              </w:rPr>
            </w:pPr>
          </w:p>
        </w:tc>
      </w:tr>
    </w:tbl>
    <w:p w:rsidR="00695007" w:rsidRPr="00315F34" w:rsidRDefault="00695007" w:rsidP="00695007">
      <w:pPr>
        <w:suppressAutoHyphens/>
        <w:spacing w:after="0" w:line="240" w:lineRule="auto"/>
        <w:ind w:firstLine="709"/>
        <w:jc w:val="both"/>
        <w:rPr>
          <w:rFonts w:ascii="Times New Roman" w:hAnsi="Times New Roman"/>
          <w:bCs/>
          <w:sz w:val="24"/>
          <w:szCs w:val="24"/>
          <w:lang w:eastAsia="en-US"/>
        </w:rPr>
      </w:pPr>
    </w:p>
    <w:p w:rsidR="00695007" w:rsidRPr="00E51BF2" w:rsidRDefault="00695007" w:rsidP="007A5355">
      <w:pPr>
        <w:pStyle w:val="afffffe"/>
        <w:ind w:firstLine="709"/>
        <w:jc w:val="both"/>
        <w:rPr>
          <w:rFonts w:ascii="Times New Roman" w:hAnsi="Times New Roman"/>
          <w:bCs/>
          <w:lang w:eastAsia="en-US"/>
        </w:rPr>
      </w:pPr>
      <w:bookmarkStart w:id="20" w:name="_Toc103587482"/>
      <w:r w:rsidRPr="00E51BF2">
        <w:rPr>
          <w:rFonts w:ascii="Times New Roman" w:hAnsi="Times New Roman"/>
          <w:bCs/>
          <w:lang w:eastAsia="en-US"/>
        </w:rPr>
        <w:t xml:space="preserve">6.3. </w:t>
      </w:r>
      <w:r w:rsidR="00B427CC" w:rsidRPr="00E51BF2">
        <w:rPr>
          <w:rFonts w:ascii="Times New Roman" w:hAnsi="Times New Roman"/>
          <w:bCs/>
          <w:lang w:eastAsia="en-US"/>
        </w:rPr>
        <w:t>П</w:t>
      </w:r>
      <w:r w:rsidRPr="00E51BF2">
        <w:rPr>
          <w:rFonts w:ascii="Times New Roman" w:hAnsi="Times New Roman"/>
          <w:bCs/>
          <w:lang w:eastAsia="en-US"/>
        </w:rPr>
        <w:t>рактическ</w:t>
      </w:r>
      <w:r w:rsidR="00B427CC" w:rsidRPr="00E51BF2">
        <w:rPr>
          <w:rFonts w:ascii="Times New Roman" w:hAnsi="Times New Roman"/>
          <w:bCs/>
          <w:lang w:eastAsia="en-US"/>
        </w:rPr>
        <w:t>ая</w:t>
      </w:r>
      <w:r w:rsidRPr="00E51BF2">
        <w:rPr>
          <w:rFonts w:ascii="Times New Roman" w:hAnsi="Times New Roman"/>
          <w:bCs/>
          <w:lang w:eastAsia="en-US"/>
        </w:rPr>
        <w:t xml:space="preserve"> подготовк</w:t>
      </w:r>
      <w:r w:rsidR="00B427CC" w:rsidRPr="00E51BF2">
        <w:rPr>
          <w:rFonts w:ascii="Times New Roman" w:hAnsi="Times New Roman"/>
          <w:bCs/>
          <w:lang w:eastAsia="en-US"/>
        </w:rPr>
        <w:t>а</w:t>
      </w:r>
      <w:r w:rsidRPr="00E51BF2">
        <w:rPr>
          <w:rFonts w:ascii="Times New Roman" w:hAnsi="Times New Roman"/>
          <w:bCs/>
          <w:lang w:eastAsia="en-US"/>
        </w:rPr>
        <w:t xml:space="preserve"> обучающихся</w:t>
      </w:r>
      <w:bookmarkEnd w:id="20"/>
    </w:p>
    <w:p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квалифицированных рабочих, служащих,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w:t>
      </w:r>
      <w:r w:rsidRPr="00315F34">
        <w:rPr>
          <w:rFonts w:ascii="Times New Roman" w:hAnsi="Times New Roman"/>
          <w:bCs/>
          <w:sz w:val="24"/>
          <w:szCs w:val="24"/>
          <w:lang w:eastAsia="en-US"/>
        </w:rPr>
        <w:lastRenderedPageBreak/>
        <w:t>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6.3.2. </w:t>
      </w:r>
      <w:r w:rsidR="002D3BAD">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самостоятельно проектирует реализацию образовательной программы и е</w:t>
      </w:r>
      <w:r w:rsidR="002D3BAD">
        <w:rPr>
          <w:rFonts w:ascii="Times New Roman" w:hAnsi="Times New Roman"/>
          <w:bCs/>
          <w:sz w:val="24"/>
          <w:szCs w:val="24"/>
          <w:lang w:eastAsia="en-US"/>
        </w:rPr>
        <w:t>ё</w:t>
      </w:r>
      <w:r w:rsidRPr="00315F34">
        <w:rPr>
          <w:rFonts w:ascii="Times New Roman" w:hAnsi="Times New Roman"/>
          <w:bCs/>
          <w:sz w:val="24"/>
          <w:szCs w:val="24"/>
          <w:lang w:eastAsia="en-US"/>
        </w:rPr>
        <w:t xml:space="preserve">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r w:rsidR="00B427CC">
        <w:rPr>
          <w:rFonts w:ascii="Times New Roman" w:hAnsi="Times New Roman"/>
          <w:bCs/>
          <w:sz w:val="24"/>
          <w:szCs w:val="24"/>
          <w:lang w:eastAsia="en-US"/>
        </w:rPr>
        <w:t xml:space="preserve"> 35.02.16 </w:t>
      </w:r>
      <w:r w:rsidR="00B427CC" w:rsidRPr="00B94619">
        <w:rPr>
          <w:rFonts w:ascii="Times New Roman" w:hAnsi="Times New Roman"/>
          <w:sz w:val="24"/>
          <w:szCs w:val="24"/>
        </w:rPr>
        <w:t>Эксплуатация сельскохозяйственной техники и оборудования</w:t>
      </w:r>
      <w:r w:rsidR="00B427CC">
        <w:rPr>
          <w:rFonts w:ascii="Times New Roman" w:hAnsi="Times New Roman"/>
          <w:sz w:val="24"/>
          <w:szCs w:val="24"/>
        </w:rPr>
        <w:t>,</w:t>
      </w:r>
      <w:r w:rsidR="00B427CC">
        <w:rPr>
          <w:rFonts w:ascii="Times New Roman" w:hAnsi="Times New Roman"/>
          <w:bCs/>
          <w:sz w:val="24"/>
          <w:szCs w:val="24"/>
          <w:lang w:eastAsia="en-US"/>
        </w:rPr>
        <w:t xml:space="preserve"> по квалификации техник-механик</w:t>
      </w:r>
      <w:r w:rsidRPr="00315F34">
        <w:rPr>
          <w:rFonts w:ascii="Times New Roman" w:hAnsi="Times New Roman"/>
          <w:bCs/>
          <w:sz w:val="24"/>
          <w:szCs w:val="24"/>
          <w:lang w:eastAsia="en-US"/>
        </w:rPr>
        <w:t>.</w:t>
      </w:r>
    </w:p>
    <w:p w:rsidR="00695007" w:rsidRPr="00315F34" w:rsidRDefault="00695007" w:rsidP="007A5355">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6.3.3. Образовательная деятельность в форме практической подготовки:</w:t>
      </w:r>
    </w:p>
    <w:p w:rsidR="00695007" w:rsidRPr="00315F34" w:rsidRDefault="002D3BAD"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695007" w:rsidRPr="00315F34" w:rsidRDefault="002D3BAD"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695007" w:rsidRPr="00315F34" w:rsidRDefault="000D3737" w:rsidP="007A5355">
      <w:pPr>
        <w:suppressAutoHyphens/>
        <w:spacing w:after="0"/>
        <w:jc w:val="both"/>
        <w:rPr>
          <w:rFonts w:ascii="Times New Roman" w:hAnsi="Times New Roman"/>
          <w:bCs/>
          <w:sz w:val="24"/>
          <w:szCs w:val="24"/>
          <w:lang w:eastAsia="en-US"/>
        </w:rPr>
      </w:pPr>
      <w:r>
        <w:rPr>
          <w:rFonts w:ascii="Times New Roman" w:hAnsi="Times New Roman"/>
          <w:bCs/>
          <w:sz w:val="24"/>
          <w:szCs w:val="24"/>
          <w:lang w:eastAsia="en-US"/>
        </w:rPr>
        <w:t xml:space="preserve">- </w:t>
      </w:r>
      <w:r w:rsidR="00695007" w:rsidRPr="00315F34">
        <w:rPr>
          <w:rFonts w:ascii="Times New Roman" w:hAnsi="Times New Roman"/>
          <w:bCs/>
          <w:sz w:val="24"/>
          <w:szCs w:val="24"/>
          <w:lang w:eastAsia="en-US"/>
        </w:rPr>
        <w:t>включа</w:t>
      </w:r>
      <w:r>
        <w:rPr>
          <w:rFonts w:ascii="Times New Roman" w:hAnsi="Times New Roman"/>
          <w:bCs/>
          <w:sz w:val="24"/>
          <w:szCs w:val="24"/>
          <w:lang w:eastAsia="en-US"/>
        </w:rPr>
        <w:t>ет</w:t>
      </w:r>
      <w:r w:rsidR="00695007" w:rsidRPr="00315F34">
        <w:rPr>
          <w:rFonts w:ascii="Times New Roman" w:hAnsi="Times New Roman"/>
          <w:bCs/>
          <w:sz w:val="24"/>
          <w:szCs w:val="24"/>
          <w:lang w:eastAsia="en-US"/>
        </w:rPr>
        <w:t xml:space="preserve">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695007" w:rsidRPr="00315F34" w:rsidRDefault="00695007" w:rsidP="0041393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6.3.4. Образовательная деятельность в форме практической подготовки организована на </w:t>
      </w:r>
      <w:r w:rsidR="000D3737">
        <w:rPr>
          <w:rFonts w:ascii="Times New Roman" w:hAnsi="Times New Roman"/>
          <w:bCs/>
          <w:sz w:val="24"/>
          <w:szCs w:val="24"/>
          <w:lang w:eastAsia="en-US"/>
        </w:rPr>
        <w:t>всех</w:t>
      </w:r>
      <w:r w:rsidRPr="00CC5763">
        <w:rPr>
          <w:rFonts w:ascii="Times New Roman" w:hAnsi="Times New Roman"/>
          <w:bCs/>
          <w:sz w:val="24"/>
          <w:szCs w:val="24"/>
          <w:lang w:eastAsia="en-US"/>
        </w:rPr>
        <w:t xml:space="preserve"> </w:t>
      </w:r>
      <w:r w:rsidRPr="00315F34">
        <w:rPr>
          <w:rFonts w:ascii="Times New Roman" w:hAnsi="Times New Roman"/>
          <w:bCs/>
          <w:sz w:val="24"/>
          <w:szCs w:val="24"/>
          <w:lang w:eastAsia="en-US"/>
        </w:rPr>
        <w:t>курс</w:t>
      </w:r>
      <w:r w:rsidR="000D3737">
        <w:rPr>
          <w:rFonts w:ascii="Times New Roman" w:hAnsi="Times New Roman"/>
          <w:bCs/>
          <w:sz w:val="24"/>
          <w:szCs w:val="24"/>
          <w:lang w:eastAsia="en-US"/>
        </w:rPr>
        <w:t>ах</w:t>
      </w:r>
      <w:r w:rsidRPr="00315F34">
        <w:rPr>
          <w:rFonts w:ascii="Times New Roman" w:hAnsi="Times New Roman"/>
          <w:bCs/>
          <w:sz w:val="24"/>
          <w:szCs w:val="24"/>
          <w:lang w:eastAsia="en-US"/>
        </w:rPr>
        <w:t xml:space="preserve"> обучения, охватывая дисциплины, профессиональные модули, все виды практики, предусмотренные учебным планом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w:t>
      </w:r>
    </w:p>
    <w:p w:rsidR="00695007" w:rsidRPr="00315F34" w:rsidRDefault="00695007" w:rsidP="0041393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6.3.5. Практическая подготовка организуется в учебных, учебно-производственных лабораториях, мастерских, учебных полигонах, учебн</w:t>
      </w:r>
      <w:r w:rsidR="00B67C28">
        <w:rPr>
          <w:rFonts w:ascii="Times New Roman" w:hAnsi="Times New Roman"/>
          <w:bCs/>
          <w:sz w:val="24"/>
          <w:szCs w:val="24"/>
          <w:lang w:eastAsia="en-US"/>
        </w:rPr>
        <w:t>ой базе</w:t>
      </w:r>
      <w:r w:rsidRPr="00315F34">
        <w:rPr>
          <w:rFonts w:ascii="Times New Roman" w:hAnsi="Times New Roman"/>
          <w:bCs/>
          <w:sz w:val="24"/>
          <w:szCs w:val="24"/>
          <w:lang w:eastAsia="en-US"/>
        </w:rPr>
        <w:t xml:space="preserve"> </w:t>
      </w:r>
      <w:r w:rsidR="000D3737">
        <w:rPr>
          <w:rFonts w:ascii="Times New Roman" w:hAnsi="Times New Roman"/>
          <w:bCs/>
          <w:sz w:val="24"/>
          <w:szCs w:val="24"/>
          <w:lang w:eastAsia="en-US"/>
        </w:rPr>
        <w:t>КГБ ПОУ ХАТ</w:t>
      </w:r>
      <w:r w:rsidRPr="00315F34">
        <w:rPr>
          <w:rFonts w:ascii="Times New Roman" w:hAnsi="Times New Roman"/>
          <w:bCs/>
          <w:sz w:val="24"/>
          <w:szCs w:val="24"/>
          <w:lang w:eastAsia="en-US"/>
        </w:rPr>
        <w:t xml:space="preserve">,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w:t>
      </w:r>
      <w:r w:rsidR="000D3737">
        <w:rPr>
          <w:rFonts w:ascii="Times New Roman" w:hAnsi="Times New Roman"/>
          <w:bCs/>
          <w:sz w:val="24"/>
          <w:szCs w:val="24"/>
          <w:lang w:eastAsia="en-US"/>
        </w:rPr>
        <w:t>техникумом</w:t>
      </w:r>
      <w:r w:rsidRPr="00315F34">
        <w:rPr>
          <w:rFonts w:ascii="Times New Roman" w:hAnsi="Times New Roman"/>
          <w:bCs/>
          <w:sz w:val="24"/>
          <w:szCs w:val="24"/>
          <w:lang w:eastAsia="en-US"/>
        </w:rPr>
        <w:t xml:space="preserve"> и профильной организацией, осуществляющей деятельность по </w:t>
      </w:r>
      <w:r w:rsidR="000D3737">
        <w:rPr>
          <w:rFonts w:ascii="Times New Roman" w:hAnsi="Times New Roman"/>
          <w:bCs/>
          <w:sz w:val="24"/>
          <w:szCs w:val="24"/>
          <w:lang w:eastAsia="en-US"/>
        </w:rPr>
        <w:t xml:space="preserve">специальности </w:t>
      </w:r>
      <w:r w:rsidR="000D3737"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bCs/>
          <w:sz w:val="24"/>
          <w:szCs w:val="24"/>
          <w:lang w:eastAsia="en-US"/>
        </w:rPr>
        <w:t>.</w:t>
      </w:r>
    </w:p>
    <w:p w:rsidR="00695007" w:rsidRPr="00315F34" w:rsidRDefault="00695007" w:rsidP="00413932">
      <w:pPr>
        <w:suppressAutoHyphens/>
        <w:spacing w:after="0"/>
        <w:ind w:firstLine="709"/>
        <w:jc w:val="both"/>
        <w:rPr>
          <w:rFonts w:ascii="Times New Roman" w:hAnsi="Times New Roman"/>
          <w:bCs/>
          <w:sz w:val="24"/>
          <w:szCs w:val="24"/>
          <w:lang w:eastAsia="en-US"/>
        </w:rPr>
      </w:pPr>
      <w:r w:rsidRPr="00315F34">
        <w:rPr>
          <w:rFonts w:ascii="Times New Roman" w:hAnsi="Times New Roman"/>
          <w:bCs/>
          <w:sz w:val="24"/>
          <w:szCs w:val="24"/>
          <w:lang w:eastAsia="en-US"/>
        </w:rPr>
        <w:t xml:space="preserve">6.3.6. Результаты освоения </w:t>
      </w:r>
      <w:r w:rsidR="000D3737">
        <w:rPr>
          <w:rFonts w:ascii="Times New Roman" w:hAnsi="Times New Roman"/>
          <w:bCs/>
          <w:sz w:val="24"/>
          <w:szCs w:val="24"/>
          <w:lang w:eastAsia="en-US"/>
        </w:rPr>
        <w:t>ООП</w:t>
      </w:r>
      <w:r w:rsidRPr="00315F34">
        <w:rPr>
          <w:rFonts w:ascii="Times New Roman" w:hAnsi="Times New Roman"/>
          <w:bCs/>
          <w:sz w:val="24"/>
          <w:szCs w:val="24"/>
          <w:lang w:eastAsia="en-US"/>
        </w:rPr>
        <w:t xml:space="preserve"> оцен</w:t>
      </w:r>
      <w:r w:rsidR="000D3737">
        <w:rPr>
          <w:rFonts w:ascii="Times New Roman" w:hAnsi="Times New Roman"/>
          <w:bCs/>
          <w:sz w:val="24"/>
          <w:szCs w:val="24"/>
          <w:lang w:eastAsia="en-US"/>
        </w:rPr>
        <w:t>иваются</w:t>
      </w:r>
      <w:r w:rsidRPr="00315F34">
        <w:rPr>
          <w:rFonts w:ascii="Times New Roman" w:hAnsi="Times New Roman"/>
          <w:bCs/>
          <w:sz w:val="24"/>
          <w:szCs w:val="24"/>
          <w:lang w:eastAsia="en-US"/>
        </w:rPr>
        <w:t xml:space="preserve"> в рамках промежуточной и государственной итоговой аттестации, организованных в форме демонстрационного экзамена.</w:t>
      </w:r>
    </w:p>
    <w:p w:rsidR="00695007" w:rsidRDefault="00695007" w:rsidP="007A5355">
      <w:pPr>
        <w:pStyle w:val="afffffe"/>
        <w:ind w:firstLine="851"/>
        <w:jc w:val="both"/>
        <w:rPr>
          <w:rFonts w:ascii="Times New Roman" w:hAnsi="Times New Roman"/>
          <w:b/>
          <w:bCs/>
        </w:rPr>
      </w:pPr>
      <w:bookmarkStart w:id="21" w:name="_Hlk68082671"/>
    </w:p>
    <w:p w:rsidR="00695007" w:rsidRPr="00E51BF2" w:rsidRDefault="00695007" w:rsidP="008737A8">
      <w:pPr>
        <w:pStyle w:val="afffffe"/>
        <w:ind w:firstLine="709"/>
        <w:jc w:val="both"/>
        <w:rPr>
          <w:rFonts w:ascii="Times New Roman" w:hAnsi="Times New Roman"/>
          <w:bCs/>
        </w:rPr>
      </w:pPr>
      <w:bookmarkStart w:id="22" w:name="_Toc103587483"/>
      <w:r w:rsidRPr="00E51BF2">
        <w:rPr>
          <w:rFonts w:ascii="Times New Roman" w:hAnsi="Times New Roman"/>
          <w:bCs/>
        </w:rPr>
        <w:t xml:space="preserve">6.4. </w:t>
      </w:r>
      <w:r w:rsidR="000D3737" w:rsidRPr="00E51BF2">
        <w:rPr>
          <w:rFonts w:ascii="Times New Roman" w:hAnsi="Times New Roman"/>
          <w:bCs/>
        </w:rPr>
        <w:t>О</w:t>
      </w:r>
      <w:r w:rsidRPr="00E51BF2">
        <w:rPr>
          <w:rFonts w:ascii="Times New Roman" w:hAnsi="Times New Roman"/>
          <w:bCs/>
        </w:rPr>
        <w:t>рганизаци</w:t>
      </w:r>
      <w:r w:rsidR="000D3737" w:rsidRPr="00E51BF2">
        <w:rPr>
          <w:rFonts w:ascii="Times New Roman" w:hAnsi="Times New Roman"/>
          <w:bCs/>
        </w:rPr>
        <w:t>я</w:t>
      </w:r>
      <w:r w:rsidRPr="00E51BF2">
        <w:rPr>
          <w:rFonts w:ascii="Times New Roman" w:hAnsi="Times New Roman"/>
          <w:bCs/>
        </w:rPr>
        <w:t xml:space="preserve"> воспитания обучающихся</w:t>
      </w:r>
      <w:bookmarkEnd w:id="22"/>
      <w:r w:rsidRPr="00E51BF2">
        <w:rPr>
          <w:rFonts w:ascii="Times New Roman" w:hAnsi="Times New Roman"/>
          <w:bCs/>
        </w:rPr>
        <w:t xml:space="preserve"> </w:t>
      </w:r>
    </w:p>
    <w:bookmarkEnd w:id="21"/>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6.4.1. Условия организации воспитания определяются </w:t>
      </w:r>
      <w:r w:rsidR="000D3737">
        <w:rPr>
          <w:rFonts w:ascii="Times New Roman" w:hAnsi="Times New Roman"/>
          <w:bCs/>
          <w:sz w:val="24"/>
          <w:szCs w:val="24"/>
        </w:rPr>
        <w:t>КГБ ПОУ ХАТ</w:t>
      </w:r>
      <w:r w:rsidRPr="00315F34">
        <w:rPr>
          <w:rFonts w:ascii="Times New Roman" w:hAnsi="Times New Roman"/>
          <w:bCs/>
          <w:sz w:val="24"/>
          <w:szCs w:val="24"/>
        </w:rPr>
        <w:t>.</w:t>
      </w:r>
    </w:p>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Выбор форм организации воспитательной работы основывается на анализе эффективности и практическом опыте.</w:t>
      </w:r>
    </w:p>
    <w:p w:rsidR="00695007" w:rsidRPr="00315F34" w:rsidRDefault="00695007" w:rsidP="007A5355">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определены следующие формы воспитательной работы с обучающимися:</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информационно-просветительские занятия (лекции, встречи, совещания, собрания и т.д.)</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массовые и социокультурные мероприятия;</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спортивно-массовые и оздоровительные мероприятия;</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w:t>
      </w:r>
      <w:r w:rsidR="000D3737">
        <w:rPr>
          <w:rFonts w:ascii="Times New Roman" w:hAnsi="Times New Roman"/>
          <w:bCs/>
          <w:sz w:val="24"/>
          <w:szCs w:val="24"/>
        </w:rPr>
        <w:t xml:space="preserve"> </w:t>
      </w:r>
      <w:r w:rsidRPr="00315F34">
        <w:rPr>
          <w:rFonts w:ascii="Times New Roman" w:hAnsi="Times New Roman"/>
          <w:bCs/>
          <w:sz w:val="24"/>
          <w:szCs w:val="24"/>
        </w:rPr>
        <w:t>деятельность творческих объединений, студенческих организаций;</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психолого-педагогические тренинги и индивидуальные консультации;</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xml:space="preserve">– научно-практические мероприятия (конференции, форумы, олимпиады, чемпионаты и </w:t>
      </w:r>
      <w:proofErr w:type="spellStart"/>
      <w:r w:rsidRPr="00315F34">
        <w:rPr>
          <w:rFonts w:ascii="Times New Roman" w:hAnsi="Times New Roman"/>
          <w:bCs/>
          <w:sz w:val="24"/>
          <w:szCs w:val="24"/>
        </w:rPr>
        <w:t>др</w:t>
      </w:r>
      <w:proofErr w:type="spellEnd"/>
      <w:r w:rsidRPr="00315F34">
        <w:rPr>
          <w:rFonts w:ascii="Times New Roman" w:hAnsi="Times New Roman"/>
          <w:bCs/>
          <w:sz w:val="24"/>
          <w:szCs w:val="24"/>
        </w:rPr>
        <w:t>);</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t xml:space="preserve">– </w:t>
      </w:r>
      <w:proofErr w:type="spellStart"/>
      <w:r w:rsidRPr="00315F34">
        <w:rPr>
          <w:rFonts w:ascii="Times New Roman" w:hAnsi="Times New Roman"/>
          <w:bCs/>
          <w:sz w:val="24"/>
          <w:szCs w:val="24"/>
        </w:rPr>
        <w:t>профориентационные</w:t>
      </w:r>
      <w:proofErr w:type="spellEnd"/>
      <w:r w:rsidRPr="00315F34">
        <w:rPr>
          <w:rFonts w:ascii="Times New Roman" w:hAnsi="Times New Roman"/>
          <w:bCs/>
          <w:sz w:val="24"/>
          <w:szCs w:val="24"/>
        </w:rPr>
        <w:t xml:space="preserve"> мероприятия (конкурсы, фестивали, мастер-классы, </w:t>
      </w:r>
      <w:proofErr w:type="spellStart"/>
      <w:r w:rsidRPr="00315F34">
        <w:rPr>
          <w:rFonts w:ascii="Times New Roman" w:hAnsi="Times New Roman"/>
          <w:bCs/>
          <w:sz w:val="24"/>
          <w:szCs w:val="24"/>
        </w:rPr>
        <w:t>квесты</w:t>
      </w:r>
      <w:proofErr w:type="spellEnd"/>
      <w:r w:rsidRPr="00315F34">
        <w:rPr>
          <w:rFonts w:ascii="Times New Roman" w:hAnsi="Times New Roman"/>
          <w:bCs/>
          <w:sz w:val="24"/>
          <w:szCs w:val="24"/>
        </w:rPr>
        <w:t>, экскурсии и др.);</w:t>
      </w:r>
    </w:p>
    <w:p w:rsidR="00695007" w:rsidRPr="00315F34" w:rsidRDefault="00695007" w:rsidP="00413932">
      <w:pPr>
        <w:tabs>
          <w:tab w:val="left" w:pos="284"/>
        </w:tabs>
        <w:suppressAutoHyphens/>
        <w:spacing w:after="0"/>
        <w:jc w:val="both"/>
        <w:rPr>
          <w:rFonts w:ascii="Times New Roman" w:hAnsi="Times New Roman"/>
          <w:bCs/>
          <w:sz w:val="24"/>
          <w:szCs w:val="24"/>
        </w:rPr>
      </w:pPr>
      <w:r w:rsidRPr="00315F34">
        <w:rPr>
          <w:rFonts w:ascii="Times New Roman" w:hAnsi="Times New Roman"/>
          <w:bCs/>
          <w:sz w:val="24"/>
          <w:szCs w:val="24"/>
        </w:rPr>
        <w:lastRenderedPageBreak/>
        <w:t>– опросы, анкетирование, социологические исследования среди обучающихся.</w:t>
      </w:r>
    </w:p>
    <w:p w:rsidR="00695007" w:rsidRPr="00315F34" w:rsidRDefault="00695007" w:rsidP="007A5355">
      <w:pPr>
        <w:suppressAutoHyphens/>
        <w:spacing w:after="0"/>
        <w:ind w:firstLine="709"/>
        <w:jc w:val="both"/>
        <w:rPr>
          <w:rFonts w:ascii="Times New Roman" w:hAnsi="Times New Roman"/>
          <w:bCs/>
          <w:sz w:val="24"/>
          <w:szCs w:val="24"/>
        </w:rPr>
      </w:pPr>
    </w:p>
    <w:p w:rsidR="00695007" w:rsidRPr="00E51BF2" w:rsidRDefault="00695007" w:rsidP="007A5355">
      <w:pPr>
        <w:pStyle w:val="afffffe"/>
        <w:ind w:firstLine="709"/>
        <w:jc w:val="both"/>
        <w:rPr>
          <w:rFonts w:ascii="Times New Roman" w:hAnsi="Times New Roman"/>
          <w:bCs/>
        </w:rPr>
      </w:pPr>
      <w:bookmarkStart w:id="23" w:name="_Toc103587484"/>
      <w:r w:rsidRPr="00E51BF2">
        <w:rPr>
          <w:rFonts w:ascii="Times New Roman" w:hAnsi="Times New Roman"/>
          <w:bCs/>
        </w:rPr>
        <w:t xml:space="preserve">6.5. </w:t>
      </w:r>
      <w:r w:rsidR="000D3737" w:rsidRPr="00E51BF2">
        <w:rPr>
          <w:rFonts w:ascii="Times New Roman" w:hAnsi="Times New Roman"/>
          <w:bCs/>
        </w:rPr>
        <w:t>К</w:t>
      </w:r>
      <w:r w:rsidRPr="00E51BF2">
        <w:rPr>
          <w:rFonts w:ascii="Times New Roman" w:hAnsi="Times New Roman"/>
          <w:bCs/>
        </w:rPr>
        <w:t>адровы</w:t>
      </w:r>
      <w:r w:rsidR="000D3737"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3"/>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w:t>
      </w:r>
      <w:r w:rsidR="000D3737">
        <w:rPr>
          <w:rFonts w:ascii="Times New Roman" w:hAnsi="Times New Roman"/>
          <w:sz w:val="24"/>
          <w:szCs w:val="24"/>
        </w:rPr>
        <w:t>КГБ ПОУ ХАТ</w:t>
      </w:r>
      <w:r w:rsidRPr="00315F34">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075567">
        <w:rPr>
          <w:rFonts w:ascii="Times New Roman" w:hAnsi="Times New Roman"/>
          <w:bCs/>
          <w:iCs/>
          <w:sz w:val="24"/>
          <w:szCs w:val="24"/>
        </w:rPr>
        <w:t xml:space="preserve">эксплуатации,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315F34">
        <w:rPr>
          <w:rFonts w:ascii="Times New Roman" w:hAnsi="Times New Roman"/>
          <w:bCs/>
          <w:iCs/>
          <w:sz w:val="24"/>
          <w:szCs w:val="24"/>
        </w:rPr>
        <w:t>,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Квалификация педагогических работников </w:t>
      </w:r>
      <w:r w:rsidR="00075567">
        <w:rPr>
          <w:rFonts w:ascii="Times New Roman" w:hAnsi="Times New Roman"/>
          <w:sz w:val="24"/>
          <w:szCs w:val="24"/>
        </w:rPr>
        <w:t>техникума</w:t>
      </w:r>
      <w:r w:rsidRPr="00315F34">
        <w:rPr>
          <w:rFonts w:ascii="Times New Roman" w:hAnsi="Times New Roman"/>
          <w:sz w:val="24"/>
          <w:szCs w:val="24"/>
        </w:rPr>
        <w:t xml:space="preserve"> отвеча</w:t>
      </w:r>
      <w:r w:rsidR="00075567">
        <w:rPr>
          <w:rFonts w:ascii="Times New Roman" w:hAnsi="Times New Roman"/>
          <w:sz w:val="24"/>
          <w:szCs w:val="24"/>
        </w:rPr>
        <w:t>е</w:t>
      </w:r>
      <w:r w:rsidRPr="00315F34">
        <w:rPr>
          <w:rFonts w:ascii="Times New Roman" w:hAnsi="Times New Roman"/>
          <w:sz w:val="24"/>
          <w:szCs w:val="24"/>
        </w:rPr>
        <w:t>т квалификационным требованиям, указанным в квалификационных справочниках и (или) профессио</w:t>
      </w:r>
      <w:r w:rsidR="00075567">
        <w:rPr>
          <w:rFonts w:ascii="Times New Roman" w:hAnsi="Times New Roman"/>
          <w:sz w:val="24"/>
          <w:szCs w:val="24"/>
        </w:rPr>
        <w:t>нальных стандартах</w:t>
      </w:r>
      <w:r w:rsidRPr="00315F34">
        <w:rPr>
          <w:rFonts w:ascii="Times New Roman" w:hAnsi="Times New Roman"/>
          <w:sz w:val="24"/>
          <w:szCs w:val="24"/>
        </w:rPr>
        <w:t>.</w:t>
      </w:r>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Педагогические работники, привлекаемые к реализации образовательной программы, получа</w:t>
      </w:r>
      <w:r w:rsidR="00075567">
        <w:rPr>
          <w:rFonts w:ascii="Times New Roman" w:hAnsi="Times New Roman"/>
          <w:sz w:val="24"/>
          <w:szCs w:val="24"/>
        </w:rPr>
        <w:t>ют</w:t>
      </w:r>
      <w:r w:rsidRPr="00315F34">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CC5763">
        <w:rPr>
          <w:rFonts w:ascii="Times New Roman" w:hAnsi="Times New Roman"/>
          <w:sz w:val="24"/>
          <w:szCs w:val="24"/>
          <w:shd w:val="clear" w:color="auto" w:fill="FFFFFF"/>
        </w:rPr>
        <w:t>Сельское хозяйство (в сфере использования, 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Pr="00CC5763">
        <w:rPr>
          <w:rFonts w:ascii="Times New Roman" w:hAnsi="Times New Roman"/>
          <w:sz w:val="24"/>
          <w:szCs w:val="24"/>
        </w:rPr>
        <w:t>,</w:t>
      </w:r>
      <w:r w:rsidRPr="00315F34">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rsidR="00695007" w:rsidRPr="00315F34" w:rsidRDefault="00695007" w:rsidP="007A5355">
      <w:pPr>
        <w:tabs>
          <w:tab w:val="left" w:pos="2835"/>
        </w:tabs>
        <w:spacing w:after="0"/>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CC5763">
        <w:rPr>
          <w:rFonts w:ascii="Times New Roman" w:hAnsi="Times New Roman"/>
          <w:bCs/>
          <w:iCs/>
          <w:sz w:val="24"/>
          <w:szCs w:val="24"/>
        </w:rPr>
        <w:t xml:space="preserve">Сельское хозяйство (в сфере использования, </w:t>
      </w:r>
      <w:r w:rsidR="00B8336B">
        <w:rPr>
          <w:rFonts w:ascii="Times New Roman" w:hAnsi="Times New Roman"/>
          <w:bCs/>
          <w:iCs/>
          <w:sz w:val="24"/>
          <w:szCs w:val="24"/>
        </w:rPr>
        <w:t xml:space="preserve">эксплуатация. </w:t>
      </w:r>
      <w:r w:rsidRPr="00CC5763">
        <w:rPr>
          <w:rFonts w:ascii="Times New Roman" w:hAnsi="Times New Roman"/>
          <w:bCs/>
          <w:iCs/>
          <w:sz w:val="24"/>
          <w:szCs w:val="24"/>
        </w:rPr>
        <w:t>технического обслуживания и ремонта сельскохозяйственной техники, машин и оборудования, при производстве, хранении и переработке продукции растениеводства и животноводства)</w:t>
      </w:r>
      <w:r w:rsidR="00B8336B">
        <w:rPr>
          <w:rFonts w:ascii="Times New Roman" w:hAnsi="Times New Roman"/>
          <w:bCs/>
          <w:iCs/>
          <w:sz w:val="24"/>
          <w:szCs w:val="24"/>
        </w:rPr>
        <w:t xml:space="preserve"> </w:t>
      </w:r>
      <w:r w:rsidRPr="00315F34">
        <w:rPr>
          <w:rFonts w:ascii="Times New Roman" w:hAnsi="Times New Roman"/>
          <w:sz w:val="24"/>
          <w:szCs w:val="24"/>
        </w:rPr>
        <w:t xml:space="preserve">в общем числе педагогических работников, реализующих программы профессиональных модулей образовательной программы, </w:t>
      </w:r>
      <w:r w:rsidR="00B8336B">
        <w:rPr>
          <w:rFonts w:ascii="Times New Roman" w:hAnsi="Times New Roman"/>
          <w:sz w:val="24"/>
          <w:szCs w:val="24"/>
        </w:rPr>
        <w:t>составляет</w:t>
      </w:r>
      <w:r w:rsidRPr="00315F34">
        <w:rPr>
          <w:rFonts w:ascii="Times New Roman" w:hAnsi="Times New Roman"/>
          <w:sz w:val="24"/>
          <w:szCs w:val="24"/>
        </w:rPr>
        <w:t xml:space="preserve"> не менее 25 процентов.</w:t>
      </w:r>
    </w:p>
    <w:p w:rsidR="00695007" w:rsidRDefault="00695007" w:rsidP="007A5355">
      <w:pPr>
        <w:pStyle w:val="afffffe"/>
        <w:ind w:firstLine="709"/>
        <w:jc w:val="both"/>
        <w:rPr>
          <w:rFonts w:ascii="Times New Roman" w:hAnsi="Times New Roman"/>
          <w:b/>
          <w:bCs/>
        </w:rPr>
      </w:pPr>
      <w:bookmarkStart w:id="24" w:name="_Hlk68082695"/>
    </w:p>
    <w:p w:rsidR="00695007" w:rsidRPr="00E51BF2" w:rsidRDefault="00695007" w:rsidP="007A5355">
      <w:pPr>
        <w:pStyle w:val="afffffe"/>
        <w:ind w:firstLine="709"/>
        <w:jc w:val="both"/>
        <w:rPr>
          <w:rFonts w:ascii="Times New Roman" w:hAnsi="Times New Roman"/>
          <w:bCs/>
        </w:rPr>
      </w:pPr>
      <w:bookmarkStart w:id="25" w:name="_Toc103587485"/>
      <w:r w:rsidRPr="00E51BF2">
        <w:rPr>
          <w:rFonts w:ascii="Times New Roman" w:hAnsi="Times New Roman"/>
          <w:bCs/>
        </w:rPr>
        <w:t xml:space="preserve">6.6. </w:t>
      </w:r>
      <w:r w:rsidR="00B8336B" w:rsidRPr="00E51BF2">
        <w:rPr>
          <w:rFonts w:ascii="Times New Roman" w:hAnsi="Times New Roman"/>
          <w:bCs/>
        </w:rPr>
        <w:t>Ф</w:t>
      </w:r>
      <w:r w:rsidRPr="00E51BF2">
        <w:rPr>
          <w:rFonts w:ascii="Times New Roman" w:hAnsi="Times New Roman"/>
          <w:bCs/>
        </w:rPr>
        <w:t>инансовы</w:t>
      </w:r>
      <w:r w:rsidR="00B8336B" w:rsidRPr="00E51BF2">
        <w:rPr>
          <w:rFonts w:ascii="Times New Roman" w:hAnsi="Times New Roman"/>
          <w:bCs/>
        </w:rPr>
        <w:t>е условия</w:t>
      </w:r>
      <w:r w:rsidRPr="00E51BF2">
        <w:rPr>
          <w:rFonts w:ascii="Times New Roman" w:hAnsi="Times New Roman"/>
          <w:bCs/>
        </w:rPr>
        <w:t xml:space="preserve"> реализации образовательной программы</w:t>
      </w:r>
      <w:bookmarkEnd w:id="24"/>
      <w:bookmarkEnd w:id="25"/>
    </w:p>
    <w:p w:rsidR="00695007" w:rsidRPr="00315F34" w:rsidRDefault="00695007" w:rsidP="007A5355">
      <w:pPr>
        <w:suppressAutoHyphens/>
        <w:spacing w:after="0"/>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d"/>
          <w:bCs/>
        </w:rPr>
        <w:footnoteReference w:id="5"/>
      </w:r>
    </w:p>
    <w:p w:rsidR="00695007" w:rsidRPr="00315F34"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sidRPr="00315F34">
        <w:rPr>
          <w:rFonts w:ascii="Times New Roman" w:hAnsi="Times New Roman"/>
          <w:sz w:val="24"/>
          <w:szCs w:val="24"/>
        </w:rPr>
        <w:t>Минобрнауки</w:t>
      </w:r>
      <w:proofErr w:type="spellEnd"/>
      <w:r w:rsidRPr="00315F34">
        <w:rPr>
          <w:rFonts w:ascii="Times New Roman" w:hAnsi="Times New Roman"/>
          <w:sz w:val="24"/>
          <w:szCs w:val="24"/>
        </w:rPr>
        <w:t xml:space="preserve"> России 27 ноября 2015 г. № АП-114/18вн.</w:t>
      </w:r>
    </w:p>
    <w:p w:rsidR="00B8336B" w:rsidRDefault="00695007" w:rsidP="007A5355">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w:t>
      </w:r>
      <w:r w:rsidRPr="00315F34">
        <w:rPr>
          <w:rFonts w:ascii="Times New Roman" w:hAnsi="Times New Roman"/>
          <w:sz w:val="24"/>
          <w:szCs w:val="24"/>
        </w:rPr>
        <w:lastRenderedPageBreak/>
        <w:t>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bookmarkStart w:id="26" w:name="_Toc103587486"/>
    </w:p>
    <w:p w:rsidR="00B8336B" w:rsidRDefault="00B8336B" w:rsidP="00B8336B">
      <w:pPr>
        <w:suppressAutoHyphens/>
        <w:spacing w:after="0" w:line="240" w:lineRule="auto"/>
        <w:ind w:firstLine="709"/>
        <w:jc w:val="both"/>
        <w:rPr>
          <w:rFonts w:ascii="Times New Roman" w:hAnsi="Times New Roman"/>
          <w:sz w:val="24"/>
          <w:szCs w:val="24"/>
        </w:rPr>
      </w:pPr>
    </w:p>
    <w:p w:rsidR="00695007" w:rsidRPr="00B67C28" w:rsidRDefault="00B67C28" w:rsidP="00B67C28">
      <w:pPr>
        <w:suppressAutoHyphens/>
        <w:spacing w:after="0" w:line="240" w:lineRule="auto"/>
        <w:ind w:firstLine="709"/>
        <w:jc w:val="center"/>
        <w:rPr>
          <w:rFonts w:ascii="Times New Roman" w:hAnsi="Times New Roman"/>
          <w:sz w:val="24"/>
          <w:szCs w:val="24"/>
        </w:rPr>
      </w:pPr>
      <w:r w:rsidRPr="00B67C28">
        <w:rPr>
          <w:rFonts w:ascii="Times New Roman" w:hAnsi="Times New Roman"/>
          <w:sz w:val="24"/>
          <w:szCs w:val="24"/>
        </w:rPr>
        <w:t>РАЗДЕЛ 7. ФОРМИРОВАНИЕ ОЦЕНОЧНЫХ СРЕДСТВ ДЛЯ ПРОВЕДЕНИЯ ГОСУДАРСТВЕННОЙ ИТОГОВОЙ АТТЕСТАЦИИ</w:t>
      </w:r>
      <w:bookmarkEnd w:id="26"/>
    </w:p>
    <w:p w:rsidR="00B67C28" w:rsidRDefault="00B67C28" w:rsidP="007A5355">
      <w:pPr>
        <w:spacing w:after="0"/>
        <w:ind w:firstLine="709"/>
        <w:jc w:val="both"/>
        <w:rPr>
          <w:rFonts w:ascii="Times New Roman" w:hAnsi="Times New Roman"/>
          <w:iCs/>
          <w:sz w:val="24"/>
          <w:szCs w:val="24"/>
        </w:rPr>
      </w:pPr>
    </w:p>
    <w:p w:rsidR="00B67C28" w:rsidRDefault="00695007" w:rsidP="007A5355">
      <w:pPr>
        <w:spacing w:after="0"/>
        <w:ind w:firstLine="709"/>
        <w:jc w:val="both"/>
        <w:rPr>
          <w:rFonts w:ascii="Times New Roman" w:hAnsi="Times New Roman"/>
          <w:iCs/>
          <w:sz w:val="24"/>
          <w:szCs w:val="24"/>
        </w:rPr>
      </w:pPr>
      <w:r w:rsidRPr="00E51BF2">
        <w:rPr>
          <w:rFonts w:ascii="Times New Roman" w:hAnsi="Times New Roman"/>
          <w:iCs/>
          <w:sz w:val="24"/>
          <w:szCs w:val="24"/>
        </w:rPr>
        <w:t xml:space="preserve">7.1. </w:t>
      </w:r>
      <w:r w:rsidRPr="00315F34">
        <w:rPr>
          <w:rFonts w:ascii="Times New Roman" w:hAnsi="Times New Roman"/>
          <w:iCs/>
          <w:sz w:val="24"/>
          <w:szCs w:val="24"/>
        </w:rPr>
        <w:t>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w:t>
      </w:r>
      <w:r w:rsidR="00B67C28">
        <w:rPr>
          <w:rFonts w:ascii="Times New Roman" w:hAnsi="Times New Roman"/>
          <w:iCs/>
          <w:sz w:val="24"/>
          <w:szCs w:val="24"/>
        </w:rPr>
        <w:t xml:space="preserve"> выпускников по специальности </w:t>
      </w:r>
      <w:r w:rsidR="00B67C28" w:rsidRPr="00F71907">
        <w:rPr>
          <w:rFonts w:ascii="Times New Roman" w:hAnsi="Times New Roman"/>
          <w:sz w:val="24"/>
          <w:szCs w:val="24"/>
        </w:rPr>
        <w:t>35.02.16 Эксплуатация и ремонт сельскохозяйственной техники и оборудования</w:t>
      </w:r>
      <w:r w:rsidRPr="00315F34">
        <w:rPr>
          <w:rFonts w:ascii="Times New Roman" w:hAnsi="Times New Roman"/>
          <w:iCs/>
          <w:sz w:val="24"/>
          <w:szCs w:val="24"/>
        </w:rPr>
        <w:t xml:space="preserve">. </w:t>
      </w:r>
    </w:p>
    <w:p w:rsidR="00695007" w:rsidRPr="00315F34" w:rsidRDefault="00695007" w:rsidP="007A5355">
      <w:pPr>
        <w:spacing w:after="0"/>
        <w:ind w:firstLine="709"/>
        <w:jc w:val="both"/>
        <w:rPr>
          <w:rFonts w:ascii="Times New Roman" w:hAnsi="Times New Roman"/>
          <w:iCs/>
          <w:sz w:val="24"/>
          <w:szCs w:val="24"/>
        </w:rPr>
      </w:pPr>
      <w:r w:rsidRPr="00315F34">
        <w:rPr>
          <w:rFonts w:ascii="Times New Roman" w:hAnsi="Times New Roman"/>
          <w:iCs/>
          <w:sz w:val="24"/>
          <w:szCs w:val="24"/>
        </w:rPr>
        <w:t>В ходе ГИА оценивается степень соответствия сформированных компетенций выпускников требованиям ФГОС СПО.</w:t>
      </w:r>
    </w:p>
    <w:p w:rsidR="00413932" w:rsidRDefault="00413932" w:rsidP="007A5355">
      <w:pPr>
        <w:spacing w:after="0"/>
        <w:ind w:firstLine="709"/>
        <w:jc w:val="both"/>
        <w:rPr>
          <w:rFonts w:ascii="Times New Roman" w:hAnsi="Times New Roman"/>
          <w:iCs/>
          <w:sz w:val="24"/>
          <w:szCs w:val="24"/>
        </w:rPr>
      </w:pPr>
    </w:p>
    <w:p w:rsidR="00695007" w:rsidRPr="00315F34" w:rsidRDefault="00695007" w:rsidP="007A5355">
      <w:pPr>
        <w:spacing w:after="0"/>
        <w:ind w:firstLine="709"/>
        <w:jc w:val="both"/>
        <w:rPr>
          <w:rFonts w:ascii="Times New Roman" w:hAnsi="Times New Roman"/>
          <w:i/>
          <w:sz w:val="24"/>
          <w:szCs w:val="24"/>
        </w:rPr>
      </w:pPr>
      <w:r w:rsidRPr="00E51BF2">
        <w:rPr>
          <w:rFonts w:ascii="Times New Roman" w:hAnsi="Times New Roman"/>
          <w:iCs/>
          <w:sz w:val="24"/>
          <w:szCs w:val="24"/>
        </w:rPr>
        <w:t>7.2.</w:t>
      </w:r>
      <w:r w:rsidRPr="00315F34">
        <w:rPr>
          <w:rFonts w:ascii="Times New Roman" w:hAnsi="Times New Roman"/>
          <w:iCs/>
          <w:sz w:val="24"/>
          <w:szCs w:val="24"/>
        </w:rPr>
        <w:t xml:space="preserve"> </w:t>
      </w:r>
      <w:r w:rsidRPr="00CA56C9">
        <w:rPr>
          <w:rFonts w:ascii="Times New Roman" w:hAnsi="Times New Roman"/>
          <w:iCs/>
          <w:sz w:val="24"/>
          <w:szCs w:val="24"/>
        </w:rPr>
        <w:t>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w:t>
      </w:r>
      <w:r w:rsidRPr="00315F34">
        <w:rPr>
          <w:rFonts w:ascii="Times New Roman" w:hAnsi="Times New Roman"/>
          <w:i/>
          <w:sz w:val="24"/>
          <w:szCs w:val="24"/>
        </w:rPr>
        <w:t xml:space="preserve"> </w:t>
      </w:r>
      <w:r w:rsidRPr="00315F34">
        <w:rPr>
          <w:rFonts w:ascii="Times New Roman" w:hAnsi="Times New Roman"/>
          <w:iCs/>
          <w:sz w:val="24"/>
          <w:szCs w:val="24"/>
        </w:rPr>
        <w:t xml:space="preserve">Требования к содержанию, объему и структуре выпускной квалификационной работы </w:t>
      </w:r>
      <w:r w:rsidR="00B8336B">
        <w:rPr>
          <w:rFonts w:ascii="Times New Roman" w:hAnsi="Times New Roman"/>
          <w:iCs/>
          <w:sz w:val="24"/>
          <w:szCs w:val="24"/>
        </w:rPr>
        <w:t>КГБ ПОУ ХАТ</w:t>
      </w:r>
      <w:r w:rsidRPr="00315F34">
        <w:rPr>
          <w:rFonts w:ascii="Times New Roman" w:hAnsi="Times New Roman"/>
          <w:iCs/>
          <w:sz w:val="24"/>
          <w:szCs w:val="24"/>
        </w:rPr>
        <w:t xml:space="preserve"> опре</w:t>
      </w:r>
      <w:r w:rsidR="00B8336B">
        <w:rPr>
          <w:rFonts w:ascii="Times New Roman" w:hAnsi="Times New Roman"/>
          <w:iCs/>
          <w:sz w:val="24"/>
          <w:szCs w:val="24"/>
        </w:rPr>
        <w:t xml:space="preserve">деляет самостоятельно с учетом </w:t>
      </w:r>
      <w:r w:rsidRPr="00315F34">
        <w:rPr>
          <w:rFonts w:ascii="Times New Roman" w:hAnsi="Times New Roman"/>
          <w:iCs/>
          <w:sz w:val="24"/>
          <w:szCs w:val="24"/>
        </w:rPr>
        <w:t>ООП</w:t>
      </w:r>
      <w:r w:rsidRPr="00315F34">
        <w:rPr>
          <w:rFonts w:ascii="Times New Roman" w:hAnsi="Times New Roman"/>
          <w:i/>
          <w:sz w:val="24"/>
          <w:szCs w:val="24"/>
        </w:rPr>
        <w:t>.</w:t>
      </w:r>
    </w:p>
    <w:p w:rsidR="00695007" w:rsidRPr="00315F34" w:rsidRDefault="00695007" w:rsidP="007A5355">
      <w:pPr>
        <w:spacing w:after="0"/>
        <w:ind w:firstLine="709"/>
        <w:jc w:val="both"/>
        <w:rPr>
          <w:rFonts w:ascii="Times New Roman" w:hAnsi="Times New Roman"/>
          <w:i/>
          <w:sz w:val="24"/>
          <w:szCs w:val="24"/>
        </w:rPr>
      </w:pPr>
      <w:r w:rsidRPr="00315F34">
        <w:rPr>
          <w:rFonts w:ascii="Times New Roman" w:hAnsi="Times New Roman"/>
          <w:iCs/>
          <w:sz w:val="24"/>
          <w:szCs w:val="24"/>
        </w:rPr>
        <w:t>Г</w:t>
      </w:r>
      <w:r w:rsidR="00B67C28">
        <w:rPr>
          <w:rFonts w:ascii="Times New Roman" w:hAnsi="Times New Roman"/>
          <w:iCs/>
          <w:sz w:val="24"/>
          <w:szCs w:val="24"/>
        </w:rPr>
        <w:t xml:space="preserve">ИА </w:t>
      </w:r>
      <w:r w:rsidRPr="00315F34">
        <w:rPr>
          <w:rFonts w:ascii="Times New Roman" w:hAnsi="Times New Roman"/>
          <w:iCs/>
          <w:sz w:val="24"/>
          <w:szCs w:val="24"/>
        </w:rPr>
        <w:t xml:space="preserve">завершается присвоением квалификации специалиста среднего звена: </w:t>
      </w:r>
      <w:r>
        <w:rPr>
          <w:rFonts w:ascii="Times New Roman" w:hAnsi="Times New Roman"/>
          <w:iCs/>
          <w:sz w:val="24"/>
          <w:szCs w:val="24"/>
        </w:rPr>
        <w:t>техник-механик.</w:t>
      </w:r>
    </w:p>
    <w:p w:rsidR="00413932" w:rsidRDefault="00413932" w:rsidP="007A5355">
      <w:pPr>
        <w:spacing w:after="0"/>
        <w:ind w:firstLine="709"/>
        <w:jc w:val="both"/>
        <w:rPr>
          <w:rFonts w:ascii="Times New Roman" w:hAnsi="Times New Roman"/>
          <w:iCs/>
          <w:sz w:val="24"/>
          <w:szCs w:val="24"/>
        </w:rPr>
      </w:pPr>
    </w:p>
    <w:p w:rsidR="00695007" w:rsidRPr="00315F34" w:rsidRDefault="00695007" w:rsidP="007A5355">
      <w:pPr>
        <w:spacing w:after="0"/>
        <w:ind w:firstLine="709"/>
        <w:jc w:val="both"/>
        <w:rPr>
          <w:rFonts w:ascii="Times New Roman" w:hAnsi="Times New Roman"/>
          <w:iCs/>
          <w:sz w:val="24"/>
          <w:szCs w:val="24"/>
        </w:rPr>
      </w:pPr>
      <w:r w:rsidRPr="00E51BF2">
        <w:rPr>
          <w:rFonts w:ascii="Times New Roman" w:hAnsi="Times New Roman"/>
          <w:iCs/>
          <w:sz w:val="24"/>
          <w:szCs w:val="24"/>
        </w:rPr>
        <w:t>7.3.</w:t>
      </w:r>
      <w:r w:rsidRPr="00315F34">
        <w:rPr>
          <w:rFonts w:ascii="Times New Roman" w:hAnsi="Times New Roman"/>
          <w:iCs/>
          <w:sz w:val="24"/>
          <w:szCs w:val="24"/>
        </w:rPr>
        <w:t xml:space="preserve"> Для государственной итоговой аттестации </w:t>
      </w:r>
      <w:r w:rsidR="00B8336B">
        <w:rPr>
          <w:rFonts w:ascii="Times New Roman" w:hAnsi="Times New Roman"/>
          <w:iCs/>
          <w:sz w:val="24"/>
          <w:szCs w:val="24"/>
        </w:rPr>
        <w:t>КГБ ПОУ ХАТ</w:t>
      </w:r>
      <w:r w:rsidR="00B8336B" w:rsidRPr="00315F34">
        <w:rPr>
          <w:rFonts w:ascii="Times New Roman" w:hAnsi="Times New Roman"/>
          <w:iCs/>
          <w:sz w:val="24"/>
          <w:szCs w:val="24"/>
        </w:rPr>
        <w:t xml:space="preserve"> </w:t>
      </w:r>
      <w:r w:rsidRPr="00315F34">
        <w:rPr>
          <w:rFonts w:ascii="Times New Roman" w:hAnsi="Times New Roman"/>
          <w:iCs/>
          <w:sz w:val="24"/>
          <w:szCs w:val="24"/>
        </w:rPr>
        <w:t xml:space="preserve">разрабатывается программа </w:t>
      </w:r>
      <w:r w:rsidR="00B67C28">
        <w:rPr>
          <w:rFonts w:ascii="Times New Roman" w:hAnsi="Times New Roman"/>
          <w:iCs/>
          <w:sz w:val="24"/>
          <w:szCs w:val="24"/>
        </w:rPr>
        <w:t>ГИА</w:t>
      </w:r>
      <w:r w:rsidRPr="00315F34">
        <w:rPr>
          <w:rFonts w:ascii="Times New Roman" w:hAnsi="Times New Roman"/>
          <w:iCs/>
          <w:sz w:val="24"/>
          <w:szCs w:val="24"/>
        </w:rPr>
        <w:t xml:space="preserve"> и фонды оценочных средств.</w:t>
      </w:r>
    </w:p>
    <w:p w:rsidR="00695007" w:rsidRPr="00315F34" w:rsidRDefault="00695007" w:rsidP="007A5355">
      <w:pPr>
        <w:spacing w:after="0"/>
        <w:ind w:firstLine="709"/>
        <w:jc w:val="both"/>
        <w:rPr>
          <w:rFonts w:ascii="Times New Roman" w:hAnsi="Times New Roman"/>
          <w:iCs/>
          <w:spacing w:val="-2"/>
          <w:sz w:val="24"/>
          <w:szCs w:val="24"/>
        </w:rPr>
      </w:pPr>
      <w:r w:rsidRPr="00315F34">
        <w:rPr>
          <w:rFonts w:ascii="Times New Roman" w:hAnsi="Times New Roman"/>
          <w:iCs/>
          <w:spacing w:val="-2"/>
          <w:sz w:val="24"/>
          <w:szCs w:val="24"/>
        </w:rPr>
        <w:t>Задания для демонстрационного экзамена разрабатываются на основе профессиональн</w:t>
      </w:r>
      <w:r w:rsidR="00B67C28">
        <w:rPr>
          <w:rFonts w:ascii="Times New Roman" w:hAnsi="Times New Roman"/>
          <w:iCs/>
          <w:spacing w:val="-2"/>
          <w:sz w:val="24"/>
          <w:szCs w:val="24"/>
        </w:rPr>
        <w:t>ого</w:t>
      </w:r>
      <w:r w:rsidRPr="00315F34">
        <w:rPr>
          <w:rFonts w:ascii="Times New Roman" w:hAnsi="Times New Roman"/>
          <w:iCs/>
          <w:spacing w:val="-2"/>
          <w:sz w:val="24"/>
          <w:szCs w:val="24"/>
        </w:rPr>
        <w:t xml:space="preserve"> стандарт</w:t>
      </w:r>
      <w:r w:rsidR="00B67C28">
        <w:rPr>
          <w:rFonts w:ascii="Times New Roman" w:hAnsi="Times New Roman"/>
          <w:iCs/>
          <w:spacing w:val="-2"/>
          <w:sz w:val="24"/>
          <w:szCs w:val="24"/>
        </w:rPr>
        <w:t>а</w:t>
      </w:r>
      <w:r w:rsidRPr="00315F34">
        <w:rPr>
          <w:rFonts w:ascii="Times New Roman" w:hAnsi="Times New Roman"/>
          <w:iCs/>
          <w:spacing w:val="-2"/>
          <w:sz w:val="24"/>
          <w:szCs w:val="24"/>
        </w:rPr>
        <w:t xml:space="preserve"> </w:t>
      </w:r>
      <w:r w:rsidR="00B67C28" w:rsidRPr="00315F34">
        <w:rPr>
          <w:rFonts w:ascii="Times New Roman" w:hAnsi="Times New Roman"/>
          <w:bCs/>
          <w:color w:val="000000"/>
          <w:sz w:val="24"/>
          <w:szCs w:val="24"/>
        </w:rPr>
        <w:t>«</w:t>
      </w:r>
      <w:r w:rsidR="00B67C28" w:rsidRPr="00B55EFF">
        <w:rPr>
          <w:rFonts w:ascii="Times New Roman" w:hAnsi="Times New Roman"/>
          <w:bCs/>
          <w:color w:val="000000"/>
          <w:sz w:val="24"/>
          <w:szCs w:val="24"/>
        </w:rPr>
        <w:t>Специалист в области механизации сельского хозяйства</w:t>
      </w:r>
      <w:r w:rsidR="00B67C28" w:rsidRPr="00315F34">
        <w:rPr>
          <w:rFonts w:ascii="Times New Roman" w:hAnsi="Times New Roman"/>
          <w:bCs/>
          <w:color w:val="000000"/>
          <w:sz w:val="24"/>
          <w:szCs w:val="24"/>
        </w:rPr>
        <w:t>»</w:t>
      </w:r>
      <w:r w:rsidR="00B67C28">
        <w:rPr>
          <w:rStyle w:val="ad"/>
          <w:rFonts w:ascii="Times New Roman" w:hAnsi="Times New Roman"/>
          <w:bCs/>
          <w:color w:val="000000"/>
          <w:sz w:val="24"/>
          <w:szCs w:val="24"/>
        </w:rPr>
        <w:footnoteReference w:id="6"/>
      </w:r>
      <w:r w:rsidR="00B67C28">
        <w:rPr>
          <w:rFonts w:ascii="Times New Roman" w:hAnsi="Times New Roman"/>
          <w:bCs/>
          <w:i/>
          <w:color w:val="000000"/>
          <w:sz w:val="24"/>
          <w:szCs w:val="24"/>
        </w:rPr>
        <w:t xml:space="preserve"> </w:t>
      </w:r>
      <w:r w:rsidRPr="00315F34">
        <w:rPr>
          <w:rFonts w:ascii="Times New Roman" w:hAnsi="Times New Roman"/>
          <w:iCs/>
          <w:spacing w:val="-2"/>
          <w:sz w:val="24"/>
          <w:szCs w:val="24"/>
        </w:rPr>
        <w:t>и с учетом оценочных материалов, разработанных АНО «Агентство развития професс</w:t>
      </w:r>
      <w:r w:rsidR="00B67C28">
        <w:rPr>
          <w:rFonts w:ascii="Times New Roman" w:hAnsi="Times New Roman"/>
          <w:iCs/>
          <w:spacing w:val="-2"/>
          <w:sz w:val="24"/>
          <w:szCs w:val="24"/>
        </w:rPr>
        <w:t>ионального мастерства</w:t>
      </w:r>
      <w:r w:rsidRPr="00315F34">
        <w:rPr>
          <w:rFonts w:ascii="Times New Roman" w:hAnsi="Times New Roman"/>
          <w:iCs/>
          <w:spacing w:val="-2"/>
          <w:sz w:val="24"/>
          <w:szCs w:val="24"/>
        </w:rPr>
        <w:t>», при условии наличия соответствующих профессиональных стандартов и материалов.</w:t>
      </w:r>
    </w:p>
    <w:p w:rsidR="00413932" w:rsidRDefault="00413932" w:rsidP="007A5355">
      <w:pPr>
        <w:spacing w:after="0"/>
        <w:ind w:firstLine="709"/>
        <w:jc w:val="both"/>
        <w:rPr>
          <w:rFonts w:ascii="Times New Roman" w:hAnsi="Times New Roman"/>
          <w:iCs/>
          <w:sz w:val="24"/>
          <w:szCs w:val="24"/>
        </w:rPr>
      </w:pPr>
    </w:p>
    <w:p w:rsidR="00695007" w:rsidRPr="00315F34" w:rsidRDefault="00695007" w:rsidP="007A5355">
      <w:pPr>
        <w:spacing w:after="0"/>
        <w:ind w:firstLine="709"/>
        <w:jc w:val="both"/>
        <w:rPr>
          <w:rFonts w:ascii="Times New Roman" w:hAnsi="Times New Roman"/>
          <w:iCs/>
          <w:sz w:val="24"/>
          <w:szCs w:val="24"/>
        </w:rPr>
      </w:pPr>
      <w:r w:rsidRPr="00E51BF2">
        <w:rPr>
          <w:rFonts w:ascii="Times New Roman" w:hAnsi="Times New Roman"/>
          <w:iCs/>
          <w:sz w:val="24"/>
          <w:szCs w:val="24"/>
        </w:rPr>
        <w:t>7.4.</w:t>
      </w:r>
      <w:r w:rsidRPr="00315F34">
        <w:rPr>
          <w:rFonts w:ascii="Times New Roman" w:hAnsi="Times New Roman"/>
          <w:iCs/>
          <w:sz w:val="24"/>
          <w:szCs w:val="24"/>
        </w:rPr>
        <w:t xml:space="preserve"> Примерные оценочные средства для проведения ГИА включают типовые задания для демонстрационного экзамена, примеры тем дипломных работ, описание процедур и условий проведения </w:t>
      </w:r>
      <w:r w:rsidR="00B8336B">
        <w:rPr>
          <w:rFonts w:ascii="Times New Roman" w:hAnsi="Times New Roman"/>
          <w:iCs/>
          <w:sz w:val="24"/>
          <w:szCs w:val="24"/>
        </w:rPr>
        <w:t>ГИА</w:t>
      </w:r>
      <w:r w:rsidRPr="00315F34">
        <w:rPr>
          <w:rFonts w:ascii="Times New Roman" w:hAnsi="Times New Roman"/>
          <w:iCs/>
          <w:sz w:val="24"/>
          <w:szCs w:val="24"/>
        </w:rPr>
        <w:t xml:space="preserve">, критерии оценки. </w:t>
      </w:r>
    </w:p>
    <w:p w:rsidR="00B8336B" w:rsidRDefault="002F466B" w:rsidP="007A5355">
      <w:pPr>
        <w:spacing w:after="0"/>
        <w:ind w:firstLine="709"/>
        <w:jc w:val="both"/>
        <w:rPr>
          <w:rFonts w:ascii="Times New Roman" w:hAnsi="Times New Roman"/>
          <w:iCs/>
          <w:spacing w:val="-4"/>
          <w:sz w:val="24"/>
          <w:szCs w:val="24"/>
        </w:rPr>
      </w:pPr>
      <w:r>
        <w:rPr>
          <w:rFonts w:ascii="Times New Roman" w:hAnsi="Times New Roman"/>
          <w:iCs/>
          <w:spacing w:val="-4"/>
          <w:sz w:val="24"/>
          <w:szCs w:val="24"/>
        </w:rPr>
        <w:t>О</w:t>
      </w:r>
      <w:r w:rsidR="00695007" w:rsidRPr="00315F34">
        <w:rPr>
          <w:rFonts w:ascii="Times New Roman" w:hAnsi="Times New Roman"/>
          <w:iCs/>
          <w:spacing w:val="-4"/>
          <w:sz w:val="24"/>
          <w:szCs w:val="24"/>
        </w:rPr>
        <w:t>ценочные средства для проведения ГИА приведены в приложении 4.</w:t>
      </w:r>
      <w:bookmarkStart w:id="27" w:name="_Toc103587487"/>
    </w:p>
    <w:p w:rsidR="00413932" w:rsidRDefault="00413932" w:rsidP="00B8336B">
      <w:pPr>
        <w:spacing w:after="0" w:line="240" w:lineRule="auto"/>
        <w:ind w:firstLine="709"/>
        <w:jc w:val="both"/>
        <w:rPr>
          <w:rFonts w:ascii="Times New Roman" w:hAnsi="Times New Roman"/>
          <w:iCs/>
          <w:spacing w:val="-4"/>
          <w:sz w:val="24"/>
          <w:szCs w:val="24"/>
        </w:rPr>
      </w:pPr>
      <w:r>
        <w:rPr>
          <w:rFonts w:ascii="Times New Roman" w:hAnsi="Times New Roman"/>
          <w:iCs/>
          <w:spacing w:val="-4"/>
          <w:sz w:val="24"/>
          <w:szCs w:val="24"/>
        </w:rPr>
        <w:br w:type="page"/>
      </w:r>
    </w:p>
    <w:p w:rsidR="00B8336B" w:rsidRDefault="00B8336B" w:rsidP="00B8336B">
      <w:pPr>
        <w:spacing w:after="0" w:line="240" w:lineRule="auto"/>
        <w:ind w:firstLine="709"/>
        <w:jc w:val="both"/>
        <w:rPr>
          <w:rFonts w:ascii="Times New Roman" w:hAnsi="Times New Roman"/>
          <w:iCs/>
          <w:spacing w:val="-4"/>
          <w:sz w:val="24"/>
          <w:szCs w:val="24"/>
        </w:rPr>
      </w:pPr>
    </w:p>
    <w:p w:rsidR="00695007" w:rsidRPr="00B67C28" w:rsidRDefault="00B67C28" w:rsidP="00B8336B">
      <w:pPr>
        <w:spacing w:after="0" w:line="240" w:lineRule="auto"/>
        <w:ind w:firstLine="709"/>
        <w:jc w:val="both"/>
        <w:rPr>
          <w:rFonts w:ascii="Times New Roman" w:hAnsi="Times New Roman"/>
          <w:iCs/>
          <w:spacing w:val="-4"/>
          <w:sz w:val="24"/>
          <w:szCs w:val="24"/>
        </w:rPr>
      </w:pPr>
      <w:r w:rsidRPr="00B67C28">
        <w:rPr>
          <w:rFonts w:ascii="Times New Roman" w:hAnsi="Times New Roman"/>
          <w:sz w:val="24"/>
          <w:szCs w:val="24"/>
        </w:rPr>
        <w:t>РАЗДЕЛ 8. РАЗРАБОТЧИКИ ОСНОВНОЙ ОБРАЗОВАТЕЛЬНОЙ ПРОГРАММЫ</w:t>
      </w:r>
      <w:bookmarkEnd w:id="27"/>
    </w:p>
    <w:p w:rsidR="00B8336B" w:rsidRDefault="00B8336B" w:rsidP="007A5355">
      <w:pPr>
        <w:spacing w:after="0" w:line="240" w:lineRule="auto"/>
        <w:ind w:left="-142" w:firstLine="567"/>
        <w:jc w:val="right"/>
        <w:rPr>
          <w:rFonts w:ascii="Times New Roman" w:hAnsi="Times New Roman"/>
          <w:b/>
          <w:sz w:val="24"/>
          <w:szCs w:val="24"/>
        </w:rPr>
      </w:pPr>
    </w:p>
    <w:p w:rsidR="007A5355" w:rsidRPr="00413932" w:rsidRDefault="007A5355" w:rsidP="00413932">
      <w:pPr>
        <w:spacing w:after="0" w:line="240" w:lineRule="auto"/>
        <w:ind w:left="-142" w:firstLine="567"/>
        <w:jc w:val="right"/>
        <w:rPr>
          <w:rFonts w:ascii="Times New Roman" w:hAnsi="Times New Roman"/>
          <w:sz w:val="24"/>
          <w:szCs w:val="24"/>
        </w:rPr>
      </w:pPr>
      <w:r w:rsidRPr="007A5355">
        <w:rPr>
          <w:rFonts w:ascii="Times New Roman" w:hAnsi="Times New Roman"/>
          <w:sz w:val="24"/>
          <w:szCs w:val="24"/>
        </w:rPr>
        <w:t>Таблица 8</w:t>
      </w:r>
      <w:r w:rsidR="008737A8">
        <w:rPr>
          <w:rFonts w:ascii="Times New Roman" w:hAnsi="Times New Roman"/>
          <w:sz w:val="24"/>
          <w:szCs w:val="24"/>
        </w:rPr>
        <w:t>.1</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4"/>
        <w:gridCol w:w="7098"/>
      </w:tblGrid>
      <w:tr w:rsidR="00695007"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695007" w:rsidRPr="00315F34" w:rsidRDefault="00695007" w:rsidP="00550FA7">
            <w:pPr>
              <w:spacing w:after="0" w:line="240" w:lineRule="auto"/>
              <w:ind w:left="-142" w:firstLine="567"/>
              <w:rPr>
                <w:rFonts w:ascii="Times New Roman" w:hAnsi="Times New Roman"/>
                <w:sz w:val="24"/>
                <w:szCs w:val="24"/>
              </w:rPr>
            </w:pPr>
            <w:r w:rsidRPr="00315F34">
              <w:rPr>
                <w:rFonts w:ascii="Times New Roman" w:hAnsi="Times New Roman"/>
                <w:sz w:val="24"/>
                <w:szCs w:val="24"/>
              </w:rPr>
              <w:t>ФИО</w:t>
            </w:r>
          </w:p>
        </w:tc>
        <w:tc>
          <w:tcPr>
            <w:tcW w:w="7098" w:type="dxa"/>
            <w:tcBorders>
              <w:top w:val="single" w:sz="4" w:space="0" w:color="auto"/>
              <w:left w:val="single" w:sz="4" w:space="0" w:color="auto"/>
              <w:bottom w:val="single" w:sz="4" w:space="0" w:color="auto"/>
              <w:right w:val="single" w:sz="4" w:space="0" w:color="auto"/>
            </w:tcBorders>
          </w:tcPr>
          <w:p w:rsidR="00695007" w:rsidRPr="00315F34" w:rsidRDefault="00695007" w:rsidP="00550FA7">
            <w:pPr>
              <w:spacing w:after="0" w:line="240" w:lineRule="auto"/>
              <w:ind w:left="-142" w:firstLine="567"/>
              <w:rPr>
                <w:rFonts w:ascii="Times New Roman" w:hAnsi="Times New Roman"/>
                <w:sz w:val="24"/>
                <w:szCs w:val="24"/>
              </w:rPr>
            </w:pPr>
            <w:r w:rsidRPr="00315F34">
              <w:rPr>
                <w:rFonts w:ascii="Times New Roman" w:hAnsi="Times New Roman"/>
                <w:sz w:val="24"/>
                <w:szCs w:val="24"/>
              </w:rPr>
              <w:t>Организация, должность</w:t>
            </w:r>
          </w:p>
        </w:tc>
      </w:tr>
      <w:tr w:rsidR="007A5355"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7A5355" w:rsidRPr="007A5355" w:rsidRDefault="007A5355" w:rsidP="008737A8">
            <w:pPr>
              <w:spacing w:after="0" w:line="240" w:lineRule="auto"/>
              <w:rPr>
                <w:rFonts w:ascii="Times New Roman" w:hAnsi="Times New Roman"/>
                <w:b/>
                <w:sz w:val="24"/>
                <w:szCs w:val="24"/>
              </w:rPr>
            </w:pPr>
            <w:r w:rsidRPr="00315F34">
              <w:rPr>
                <w:rFonts w:ascii="Times New Roman" w:hAnsi="Times New Roman"/>
                <w:b/>
                <w:sz w:val="24"/>
                <w:szCs w:val="24"/>
              </w:rPr>
              <w:t>Группа разработчиков</w:t>
            </w:r>
          </w:p>
        </w:tc>
        <w:tc>
          <w:tcPr>
            <w:tcW w:w="7098" w:type="dxa"/>
            <w:tcBorders>
              <w:top w:val="single" w:sz="4" w:space="0" w:color="auto"/>
              <w:left w:val="single" w:sz="4" w:space="0" w:color="auto"/>
              <w:bottom w:val="single" w:sz="4" w:space="0" w:color="auto"/>
              <w:right w:val="single" w:sz="4" w:space="0" w:color="auto"/>
            </w:tcBorders>
          </w:tcPr>
          <w:p w:rsidR="007A5355" w:rsidRPr="00315F34" w:rsidRDefault="007A5355" w:rsidP="00550FA7">
            <w:pPr>
              <w:spacing w:after="0" w:line="240" w:lineRule="auto"/>
              <w:ind w:left="-142" w:firstLine="567"/>
              <w:rPr>
                <w:rFonts w:ascii="Times New Roman" w:hAnsi="Times New Roman"/>
                <w:sz w:val="24"/>
                <w:szCs w:val="24"/>
              </w:rPr>
            </w:pPr>
          </w:p>
        </w:tc>
      </w:tr>
      <w:tr w:rsidR="00695007"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695007" w:rsidRPr="00315F34" w:rsidRDefault="00B8336B" w:rsidP="00550FA7">
            <w:pPr>
              <w:spacing w:after="0" w:line="240" w:lineRule="auto"/>
              <w:rPr>
                <w:rFonts w:ascii="Times New Roman" w:hAnsi="Times New Roman"/>
                <w:sz w:val="24"/>
                <w:szCs w:val="24"/>
              </w:rPr>
            </w:pPr>
            <w:proofErr w:type="spellStart"/>
            <w:r>
              <w:rPr>
                <w:rFonts w:ascii="Times New Roman" w:hAnsi="Times New Roman"/>
                <w:sz w:val="24"/>
                <w:szCs w:val="24"/>
              </w:rPr>
              <w:t>Мысова</w:t>
            </w:r>
            <w:proofErr w:type="spellEnd"/>
            <w:r>
              <w:rPr>
                <w:rFonts w:ascii="Times New Roman" w:hAnsi="Times New Roman"/>
                <w:sz w:val="24"/>
                <w:szCs w:val="24"/>
              </w:rPr>
              <w:t xml:space="preserve"> Екатерина Ивановна</w:t>
            </w:r>
          </w:p>
        </w:tc>
        <w:tc>
          <w:tcPr>
            <w:tcW w:w="7098" w:type="dxa"/>
            <w:tcBorders>
              <w:top w:val="single" w:sz="4" w:space="0" w:color="auto"/>
              <w:left w:val="single" w:sz="4" w:space="0" w:color="auto"/>
              <w:bottom w:val="single" w:sz="4" w:space="0" w:color="auto"/>
              <w:right w:val="single" w:sz="4" w:space="0" w:color="auto"/>
            </w:tcBorders>
          </w:tcPr>
          <w:p w:rsidR="00695007" w:rsidRPr="00315F34" w:rsidRDefault="008737A8" w:rsidP="00B8336B">
            <w:pPr>
              <w:spacing w:after="0" w:line="240" w:lineRule="auto"/>
              <w:rPr>
                <w:rFonts w:ascii="Times New Roman" w:hAnsi="Times New Roman"/>
                <w:sz w:val="24"/>
                <w:szCs w:val="24"/>
              </w:rPr>
            </w:pPr>
            <w:r>
              <w:rPr>
                <w:rFonts w:ascii="Times New Roman" w:hAnsi="Times New Roman"/>
                <w:sz w:val="24"/>
                <w:szCs w:val="24"/>
              </w:rPr>
              <w:t xml:space="preserve">Заместитель директора по учебной работе </w:t>
            </w:r>
            <w:r w:rsidR="00B8336B">
              <w:rPr>
                <w:rFonts w:ascii="Times New Roman" w:hAnsi="Times New Roman"/>
                <w:sz w:val="24"/>
                <w:szCs w:val="24"/>
              </w:rPr>
              <w:t>КГБ ПОУ ХАТ</w:t>
            </w:r>
          </w:p>
        </w:tc>
      </w:tr>
      <w:tr w:rsidR="00695007"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695007" w:rsidRPr="00315F34" w:rsidRDefault="00B8336B" w:rsidP="00550FA7">
            <w:pPr>
              <w:spacing w:after="0" w:line="240" w:lineRule="auto"/>
              <w:rPr>
                <w:rFonts w:ascii="Times New Roman" w:hAnsi="Times New Roman"/>
                <w:sz w:val="24"/>
                <w:szCs w:val="24"/>
              </w:rPr>
            </w:pPr>
            <w:proofErr w:type="spellStart"/>
            <w:r>
              <w:rPr>
                <w:rFonts w:ascii="Times New Roman" w:hAnsi="Times New Roman"/>
                <w:sz w:val="24"/>
                <w:szCs w:val="24"/>
              </w:rPr>
              <w:t>Димова</w:t>
            </w:r>
            <w:proofErr w:type="spellEnd"/>
            <w:r>
              <w:rPr>
                <w:rFonts w:ascii="Times New Roman" w:hAnsi="Times New Roman"/>
                <w:sz w:val="24"/>
                <w:szCs w:val="24"/>
              </w:rPr>
              <w:t xml:space="preserve"> Людмила </w:t>
            </w:r>
            <w:proofErr w:type="spellStart"/>
            <w:r>
              <w:rPr>
                <w:rFonts w:ascii="Times New Roman" w:hAnsi="Times New Roman"/>
                <w:sz w:val="24"/>
                <w:szCs w:val="24"/>
              </w:rPr>
              <w:t>Ганиевна</w:t>
            </w:r>
            <w:proofErr w:type="spellEnd"/>
          </w:p>
        </w:tc>
        <w:tc>
          <w:tcPr>
            <w:tcW w:w="7098" w:type="dxa"/>
            <w:tcBorders>
              <w:top w:val="single" w:sz="4" w:space="0" w:color="auto"/>
              <w:left w:val="single" w:sz="4" w:space="0" w:color="auto"/>
              <w:bottom w:val="single" w:sz="4" w:space="0" w:color="auto"/>
              <w:right w:val="single" w:sz="4" w:space="0" w:color="auto"/>
            </w:tcBorders>
          </w:tcPr>
          <w:p w:rsidR="00695007" w:rsidRPr="00315F34" w:rsidRDefault="008737A8" w:rsidP="00B8336B">
            <w:pPr>
              <w:spacing w:after="0" w:line="240" w:lineRule="auto"/>
              <w:rPr>
                <w:rFonts w:ascii="Times New Roman" w:hAnsi="Times New Roman"/>
                <w:sz w:val="24"/>
                <w:szCs w:val="24"/>
              </w:rPr>
            </w:pPr>
            <w:r>
              <w:rPr>
                <w:rFonts w:ascii="Times New Roman" w:hAnsi="Times New Roman"/>
                <w:sz w:val="24"/>
                <w:szCs w:val="24"/>
              </w:rPr>
              <w:t>М</w:t>
            </w:r>
            <w:r w:rsidR="00B8336B">
              <w:rPr>
                <w:rFonts w:ascii="Times New Roman" w:hAnsi="Times New Roman"/>
                <w:sz w:val="24"/>
                <w:szCs w:val="24"/>
              </w:rPr>
              <w:t>етодист</w:t>
            </w:r>
            <w:r w:rsidR="00695007">
              <w:rPr>
                <w:rFonts w:ascii="Times New Roman" w:hAnsi="Times New Roman"/>
                <w:sz w:val="24"/>
                <w:szCs w:val="24"/>
              </w:rPr>
              <w:t xml:space="preserve"> </w:t>
            </w:r>
            <w:r w:rsidR="00B8336B">
              <w:rPr>
                <w:rFonts w:ascii="Times New Roman" w:hAnsi="Times New Roman"/>
                <w:iCs/>
                <w:sz w:val="24"/>
                <w:szCs w:val="24"/>
              </w:rPr>
              <w:t>КГБ ПОУ ХАТ</w:t>
            </w:r>
          </w:p>
        </w:tc>
      </w:tr>
      <w:tr w:rsidR="0017543E"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17543E" w:rsidRDefault="006A5ED7" w:rsidP="006A5ED7">
            <w:pPr>
              <w:spacing w:after="0" w:line="240" w:lineRule="auto"/>
              <w:rPr>
                <w:rFonts w:ascii="Times New Roman" w:hAnsi="Times New Roman"/>
                <w:sz w:val="24"/>
                <w:szCs w:val="24"/>
              </w:rPr>
            </w:pPr>
            <w:proofErr w:type="spellStart"/>
            <w:r>
              <w:rPr>
                <w:rFonts w:ascii="Times New Roman" w:hAnsi="Times New Roman"/>
                <w:sz w:val="24"/>
                <w:szCs w:val="24"/>
              </w:rPr>
              <w:t>Мандзюк</w:t>
            </w:r>
            <w:proofErr w:type="spellEnd"/>
            <w:r w:rsidR="007A5355">
              <w:rPr>
                <w:rFonts w:ascii="Times New Roman" w:hAnsi="Times New Roman"/>
                <w:sz w:val="24"/>
                <w:szCs w:val="24"/>
              </w:rPr>
              <w:t xml:space="preserve"> </w:t>
            </w:r>
            <w:r>
              <w:rPr>
                <w:rFonts w:ascii="Times New Roman" w:hAnsi="Times New Roman"/>
                <w:sz w:val="24"/>
                <w:szCs w:val="24"/>
              </w:rPr>
              <w:t>Григорий Петрович</w:t>
            </w:r>
          </w:p>
        </w:tc>
        <w:tc>
          <w:tcPr>
            <w:tcW w:w="7098" w:type="dxa"/>
            <w:tcBorders>
              <w:top w:val="single" w:sz="4" w:space="0" w:color="auto"/>
              <w:left w:val="single" w:sz="4" w:space="0" w:color="auto"/>
              <w:bottom w:val="single" w:sz="4" w:space="0" w:color="auto"/>
              <w:right w:val="single" w:sz="4" w:space="0" w:color="auto"/>
            </w:tcBorders>
          </w:tcPr>
          <w:p w:rsidR="0017543E" w:rsidRDefault="006A5ED7" w:rsidP="006A5ED7">
            <w:pPr>
              <w:spacing w:after="0" w:line="240" w:lineRule="auto"/>
              <w:rPr>
                <w:rFonts w:ascii="Times New Roman" w:hAnsi="Times New Roman"/>
                <w:sz w:val="24"/>
                <w:szCs w:val="24"/>
              </w:rPr>
            </w:pPr>
            <w:r>
              <w:rPr>
                <w:rFonts w:ascii="Times New Roman" w:hAnsi="Times New Roman"/>
                <w:sz w:val="24"/>
                <w:szCs w:val="24"/>
              </w:rPr>
              <w:t xml:space="preserve">Руководитель </w:t>
            </w:r>
            <w:r w:rsidR="007A5355">
              <w:rPr>
                <w:rFonts w:ascii="Times New Roman" w:hAnsi="Times New Roman"/>
                <w:sz w:val="24"/>
                <w:szCs w:val="24"/>
              </w:rPr>
              <w:t xml:space="preserve">ООО </w:t>
            </w:r>
            <w:r>
              <w:rPr>
                <w:rFonts w:ascii="Times New Roman" w:hAnsi="Times New Roman"/>
                <w:sz w:val="24"/>
                <w:szCs w:val="24"/>
              </w:rPr>
              <w:t xml:space="preserve">СПК </w:t>
            </w:r>
            <w:r w:rsidR="007A5355">
              <w:rPr>
                <w:rFonts w:ascii="Times New Roman" w:hAnsi="Times New Roman"/>
                <w:sz w:val="24"/>
                <w:szCs w:val="24"/>
              </w:rPr>
              <w:t>«</w:t>
            </w:r>
            <w:r>
              <w:rPr>
                <w:rFonts w:ascii="Times New Roman" w:hAnsi="Times New Roman"/>
                <w:sz w:val="24"/>
                <w:szCs w:val="24"/>
              </w:rPr>
              <w:t>Колос</w:t>
            </w:r>
            <w:r w:rsidR="007A5355">
              <w:rPr>
                <w:rFonts w:ascii="Times New Roman" w:hAnsi="Times New Roman"/>
                <w:sz w:val="24"/>
                <w:szCs w:val="24"/>
              </w:rPr>
              <w:t>»</w:t>
            </w:r>
          </w:p>
        </w:tc>
      </w:tr>
      <w:tr w:rsidR="007A5355"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7A5355" w:rsidRPr="007A5355" w:rsidRDefault="008737A8" w:rsidP="008737A8">
            <w:pPr>
              <w:spacing w:after="0" w:line="240" w:lineRule="auto"/>
              <w:rPr>
                <w:rFonts w:ascii="Times New Roman" w:hAnsi="Times New Roman"/>
                <w:b/>
                <w:sz w:val="24"/>
                <w:szCs w:val="24"/>
              </w:rPr>
            </w:pPr>
            <w:r>
              <w:rPr>
                <w:rFonts w:ascii="Times New Roman" w:hAnsi="Times New Roman"/>
                <w:b/>
                <w:sz w:val="24"/>
                <w:szCs w:val="24"/>
              </w:rPr>
              <w:t xml:space="preserve">Члены </w:t>
            </w:r>
            <w:r w:rsidR="007A5355">
              <w:rPr>
                <w:rFonts w:ascii="Times New Roman" w:hAnsi="Times New Roman"/>
                <w:b/>
                <w:sz w:val="24"/>
                <w:szCs w:val="24"/>
              </w:rPr>
              <w:t>группы</w:t>
            </w:r>
          </w:p>
        </w:tc>
        <w:tc>
          <w:tcPr>
            <w:tcW w:w="7098" w:type="dxa"/>
            <w:tcBorders>
              <w:top w:val="single" w:sz="4" w:space="0" w:color="auto"/>
              <w:left w:val="single" w:sz="4" w:space="0" w:color="auto"/>
              <w:bottom w:val="single" w:sz="4" w:space="0" w:color="auto"/>
              <w:right w:val="single" w:sz="4" w:space="0" w:color="auto"/>
            </w:tcBorders>
          </w:tcPr>
          <w:p w:rsidR="007A5355" w:rsidRDefault="007A5355" w:rsidP="007A5355">
            <w:pPr>
              <w:spacing w:after="0" w:line="240" w:lineRule="auto"/>
              <w:rPr>
                <w:rFonts w:ascii="Times New Roman" w:hAnsi="Times New Roman"/>
                <w:sz w:val="24"/>
                <w:szCs w:val="24"/>
              </w:rPr>
            </w:pPr>
          </w:p>
        </w:tc>
      </w:tr>
      <w:tr w:rsidR="00695007"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695007" w:rsidRPr="00EA2740" w:rsidRDefault="008737A8" w:rsidP="0017543E">
            <w:pPr>
              <w:spacing w:after="0" w:line="240" w:lineRule="auto"/>
              <w:ind w:left="-46"/>
              <w:rPr>
                <w:rFonts w:ascii="Times New Roman" w:hAnsi="Times New Roman"/>
                <w:sz w:val="24"/>
                <w:szCs w:val="24"/>
              </w:rPr>
            </w:pPr>
            <w:proofErr w:type="spellStart"/>
            <w:r>
              <w:rPr>
                <w:rFonts w:ascii="Times New Roman" w:hAnsi="Times New Roman"/>
                <w:sz w:val="24"/>
                <w:szCs w:val="24"/>
              </w:rPr>
              <w:t>Чуланова</w:t>
            </w:r>
            <w:proofErr w:type="spellEnd"/>
            <w:r>
              <w:rPr>
                <w:rFonts w:ascii="Times New Roman" w:hAnsi="Times New Roman"/>
                <w:sz w:val="24"/>
                <w:szCs w:val="24"/>
              </w:rPr>
              <w:t xml:space="preserve"> Олеся Викто</w:t>
            </w:r>
            <w:r w:rsidR="0017543E">
              <w:rPr>
                <w:rFonts w:ascii="Times New Roman" w:hAnsi="Times New Roman"/>
                <w:sz w:val="24"/>
                <w:szCs w:val="24"/>
              </w:rPr>
              <w:t>ровна</w:t>
            </w:r>
          </w:p>
        </w:tc>
        <w:tc>
          <w:tcPr>
            <w:tcW w:w="7098" w:type="dxa"/>
            <w:tcBorders>
              <w:top w:val="single" w:sz="4" w:space="0" w:color="auto"/>
              <w:left w:val="single" w:sz="4" w:space="0" w:color="auto"/>
              <w:bottom w:val="single" w:sz="4" w:space="0" w:color="auto"/>
              <w:right w:val="single" w:sz="4" w:space="0" w:color="auto"/>
            </w:tcBorders>
          </w:tcPr>
          <w:p w:rsidR="00695007" w:rsidRPr="00315F34" w:rsidRDefault="0017543E" w:rsidP="0017543E">
            <w:pPr>
              <w:spacing w:after="0" w:line="240" w:lineRule="auto"/>
              <w:rPr>
                <w:rFonts w:ascii="Times New Roman" w:hAnsi="Times New Roman"/>
                <w:sz w:val="24"/>
                <w:szCs w:val="24"/>
              </w:rPr>
            </w:pPr>
            <w:r>
              <w:rPr>
                <w:rFonts w:ascii="Times New Roman" w:hAnsi="Times New Roman"/>
                <w:sz w:val="24"/>
                <w:szCs w:val="24"/>
              </w:rPr>
              <w:t>Председатель ПЦК общетехнического цикла</w:t>
            </w:r>
          </w:p>
        </w:tc>
      </w:tr>
      <w:tr w:rsidR="002F466B"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2F466B" w:rsidRDefault="002F466B" w:rsidP="0017543E">
            <w:pPr>
              <w:spacing w:after="0" w:line="240" w:lineRule="auto"/>
              <w:ind w:left="-46"/>
              <w:rPr>
                <w:rFonts w:ascii="Times New Roman" w:hAnsi="Times New Roman"/>
                <w:sz w:val="24"/>
                <w:szCs w:val="24"/>
              </w:rPr>
            </w:pPr>
            <w:r>
              <w:rPr>
                <w:rFonts w:ascii="Times New Roman" w:hAnsi="Times New Roman"/>
                <w:sz w:val="24"/>
                <w:szCs w:val="24"/>
              </w:rPr>
              <w:t>Чуланов Павел Владимирович</w:t>
            </w:r>
          </w:p>
        </w:tc>
        <w:tc>
          <w:tcPr>
            <w:tcW w:w="7098" w:type="dxa"/>
            <w:tcBorders>
              <w:top w:val="single" w:sz="4" w:space="0" w:color="auto"/>
              <w:left w:val="single" w:sz="4" w:space="0" w:color="auto"/>
              <w:bottom w:val="single" w:sz="4" w:space="0" w:color="auto"/>
              <w:right w:val="single" w:sz="4" w:space="0" w:color="auto"/>
            </w:tcBorders>
          </w:tcPr>
          <w:p w:rsidR="002F466B" w:rsidRDefault="002F466B" w:rsidP="0017543E">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r w:rsidR="002F466B" w:rsidRPr="00315F34" w:rsidTr="008737A8">
        <w:trPr>
          <w:jc w:val="center"/>
        </w:trPr>
        <w:tc>
          <w:tcPr>
            <w:tcW w:w="3464" w:type="dxa"/>
            <w:tcBorders>
              <w:top w:val="single" w:sz="4" w:space="0" w:color="auto"/>
              <w:left w:val="single" w:sz="4" w:space="0" w:color="auto"/>
              <w:bottom w:val="single" w:sz="4" w:space="0" w:color="auto"/>
              <w:right w:val="single" w:sz="4" w:space="0" w:color="auto"/>
            </w:tcBorders>
          </w:tcPr>
          <w:p w:rsidR="002F466B" w:rsidRDefault="002F466B" w:rsidP="0017543E">
            <w:pPr>
              <w:spacing w:after="0" w:line="240" w:lineRule="auto"/>
              <w:ind w:left="-46"/>
              <w:rPr>
                <w:rFonts w:ascii="Times New Roman" w:hAnsi="Times New Roman"/>
                <w:sz w:val="24"/>
                <w:szCs w:val="24"/>
              </w:rPr>
            </w:pPr>
            <w:proofErr w:type="spellStart"/>
            <w:r>
              <w:rPr>
                <w:rFonts w:ascii="Times New Roman" w:hAnsi="Times New Roman"/>
                <w:sz w:val="24"/>
                <w:szCs w:val="24"/>
              </w:rPr>
              <w:t>Вецко</w:t>
            </w:r>
            <w:proofErr w:type="spellEnd"/>
            <w:r>
              <w:rPr>
                <w:rFonts w:ascii="Times New Roman" w:hAnsi="Times New Roman"/>
                <w:sz w:val="24"/>
                <w:szCs w:val="24"/>
              </w:rPr>
              <w:t xml:space="preserve"> Ирина Валерьевна</w:t>
            </w:r>
          </w:p>
        </w:tc>
        <w:tc>
          <w:tcPr>
            <w:tcW w:w="7098" w:type="dxa"/>
            <w:tcBorders>
              <w:top w:val="single" w:sz="4" w:space="0" w:color="auto"/>
              <w:left w:val="single" w:sz="4" w:space="0" w:color="auto"/>
              <w:bottom w:val="single" w:sz="4" w:space="0" w:color="auto"/>
              <w:right w:val="single" w:sz="4" w:space="0" w:color="auto"/>
            </w:tcBorders>
          </w:tcPr>
          <w:p w:rsidR="002F466B" w:rsidRDefault="002F466B" w:rsidP="004A5CDF">
            <w:pPr>
              <w:spacing w:after="0" w:line="240" w:lineRule="auto"/>
              <w:rPr>
                <w:rFonts w:ascii="Times New Roman" w:hAnsi="Times New Roman"/>
                <w:sz w:val="24"/>
                <w:szCs w:val="24"/>
              </w:rPr>
            </w:pPr>
            <w:r>
              <w:rPr>
                <w:rFonts w:ascii="Times New Roman" w:hAnsi="Times New Roman"/>
                <w:sz w:val="24"/>
                <w:szCs w:val="24"/>
              </w:rPr>
              <w:t xml:space="preserve">Преподаватель </w:t>
            </w:r>
            <w:proofErr w:type="spellStart"/>
            <w:r>
              <w:rPr>
                <w:rFonts w:ascii="Times New Roman" w:hAnsi="Times New Roman"/>
                <w:sz w:val="24"/>
                <w:szCs w:val="24"/>
              </w:rPr>
              <w:t>спецдисциплин</w:t>
            </w:r>
            <w:proofErr w:type="spellEnd"/>
            <w:r>
              <w:rPr>
                <w:rFonts w:ascii="Times New Roman" w:hAnsi="Times New Roman"/>
                <w:sz w:val="24"/>
                <w:szCs w:val="24"/>
              </w:rPr>
              <w:t xml:space="preserve"> КГБ ПОУ ХАТ</w:t>
            </w:r>
          </w:p>
        </w:tc>
      </w:tr>
    </w:tbl>
    <w:p w:rsidR="008737A8" w:rsidRDefault="008737A8" w:rsidP="007A5355">
      <w:pPr>
        <w:spacing w:after="0"/>
        <w:ind w:firstLine="709"/>
        <w:jc w:val="both"/>
        <w:rPr>
          <w:rFonts w:ascii="Times New Roman" w:hAnsi="Times New Roman"/>
          <w:sz w:val="24"/>
          <w:szCs w:val="24"/>
        </w:rPr>
      </w:pPr>
    </w:p>
    <w:p w:rsidR="007A5355" w:rsidRDefault="007A5355" w:rsidP="007A5355">
      <w:pPr>
        <w:spacing w:after="0"/>
        <w:ind w:firstLine="709"/>
        <w:jc w:val="both"/>
        <w:rPr>
          <w:b/>
          <w:sz w:val="28"/>
          <w:szCs w:val="28"/>
        </w:rPr>
      </w:pPr>
      <w:r>
        <w:rPr>
          <w:rFonts w:ascii="Times New Roman" w:hAnsi="Times New Roman"/>
          <w:sz w:val="24"/>
          <w:szCs w:val="24"/>
        </w:rPr>
        <w:t>Реализация О</w:t>
      </w:r>
      <w:r w:rsidRPr="00291467">
        <w:rPr>
          <w:rFonts w:ascii="Times New Roman" w:hAnsi="Times New Roman"/>
          <w:sz w:val="24"/>
          <w:szCs w:val="24"/>
        </w:rPr>
        <w:t>ОП ПП</w:t>
      </w:r>
      <w:r>
        <w:rPr>
          <w:rFonts w:ascii="Times New Roman" w:hAnsi="Times New Roman"/>
          <w:sz w:val="24"/>
          <w:szCs w:val="24"/>
        </w:rPr>
        <w:t>ССЗ</w:t>
      </w:r>
      <w:r w:rsidRPr="00291467">
        <w:rPr>
          <w:rFonts w:ascii="Times New Roman" w:hAnsi="Times New Roman"/>
          <w:sz w:val="24"/>
          <w:szCs w:val="24"/>
        </w:rPr>
        <w:t xml:space="preserve"> 35.0</w:t>
      </w:r>
      <w:r>
        <w:rPr>
          <w:rFonts w:ascii="Times New Roman" w:hAnsi="Times New Roman"/>
          <w:sz w:val="24"/>
          <w:szCs w:val="24"/>
        </w:rPr>
        <w:t>2</w:t>
      </w:r>
      <w:r w:rsidRPr="00291467">
        <w:rPr>
          <w:rFonts w:ascii="Times New Roman" w:hAnsi="Times New Roman"/>
          <w:sz w:val="24"/>
          <w:szCs w:val="24"/>
        </w:rPr>
        <w:t>.1</w:t>
      </w:r>
      <w:r>
        <w:rPr>
          <w:rFonts w:ascii="Times New Roman" w:hAnsi="Times New Roman"/>
          <w:sz w:val="24"/>
          <w:szCs w:val="24"/>
        </w:rPr>
        <w:t>6</w:t>
      </w:r>
      <w:r w:rsidRPr="00291467">
        <w:rPr>
          <w:rFonts w:ascii="Times New Roman" w:hAnsi="Times New Roman"/>
          <w:sz w:val="24"/>
          <w:szCs w:val="24"/>
        </w:rPr>
        <w:t xml:space="preserve"> </w:t>
      </w:r>
      <w:r w:rsidRPr="009F6317">
        <w:rPr>
          <w:rFonts w:ascii="Times New Roman" w:hAnsi="Times New Roman"/>
          <w:bCs/>
          <w:sz w:val="24"/>
          <w:szCs w:val="24"/>
        </w:rPr>
        <w:t>Эксплуатация и ремонт сельскохозяйственной техники и оборудования</w:t>
      </w:r>
      <w:r w:rsidRPr="00291467">
        <w:rPr>
          <w:rFonts w:ascii="Times New Roman" w:hAnsi="Times New Roman"/>
          <w:sz w:val="24"/>
          <w:szCs w:val="24"/>
        </w:rPr>
        <w:t xml:space="preserve"> осуществляется КГБ ПОУ ХАТ на государственном языке Российской Федерации в период с 202</w:t>
      </w:r>
      <w:r w:rsidR="008737A8">
        <w:rPr>
          <w:rFonts w:ascii="Times New Roman" w:hAnsi="Times New Roman"/>
          <w:sz w:val="24"/>
          <w:szCs w:val="24"/>
        </w:rPr>
        <w:t>3</w:t>
      </w:r>
      <w:r w:rsidRPr="00291467">
        <w:rPr>
          <w:rFonts w:ascii="Times New Roman" w:hAnsi="Times New Roman"/>
          <w:sz w:val="24"/>
          <w:szCs w:val="24"/>
        </w:rPr>
        <w:t xml:space="preserve"> по 202</w:t>
      </w:r>
      <w:r w:rsidR="008737A8">
        <w:rPr>
          <w:rFonts w:ascii="Times New Roman" w:hAnsi="Times New Roman"/>
          <w:sz w:val="24"/>
          <w:szCs w:val="24"/>
        </w:rPr>
        <w:t>7</w:t>
      </w:r>
      <w:r w:rsidRPr="00291467">
        <w:rPr>
          <w:rFonts w:ascii="Times New Roman" w:hAnsi="Times New Roman"/>
          <w:sz w:val="24"/>
          <w:szCs w:val="24"/>
        </w:rPr>
        <w:t xml:space="preserve"> год</w:t>
      </w:r>
      <w:r w:rsidRPr="00D76BE3">
        <w:rPr>
          <w:rFonts w:ascii="Times New Roman" w:hAnsi="Times New Roman"/>
          <w:sz w:val="28"/>
          <w:szCs w:val="28"/>
        </w:rPr>
        <w:t>.</w:t>
      </w:r>
    </w:p>
    <w:p w:rsidR="00695007" w:rsidRPr="00315F34" w:rsidRDefault="00695007" w:rsidP="00695007">
      <w:pPr>
        <w:spacing w:after="0"/>
        <w:ind w:firstLine="709"/>
        <w:rPr>
          <w:rFonts w:ascii="Times New Roman" w:hAnsi="Times New Roman"/>
        </w:rPr>
      </w:pPr>
    </w:p>
    <w:sectPr w:rsidR="00695007" w:rsidRPr="00315F34" w:rsidSect="00413932">
      <w:pgSz w:w="11906" w:h="16838"/>
      <w:pgMar w:top="993" w:right="720"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5F1" w:rsidRDefault="00D305F1" w:rsidP="00695007">
      <w:pPr>
        <w:spacing w:after="0" w:line="240" w:lineRule="auto"/>
      </w:pPr>
      <w:r>
        <w:separator/>
      </w:r>
    </w:p>
  </w:endnote>
  <w:endnote w:type="continuationSeparator" w:id="0">
    <w:p w:rsidR="00D305F1" w:rsidRDefault="00D305F1" w:rsidP="00695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DINRoundPro">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07CA" w:rsidRDefault="00C207CA" w:rsidP="00550FA7">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207CA" w:rsidRDefault="00C207CA" w:rsidP="00550FA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261337"/>
      <w:docPartObj>
        <w:docPartGallery w:val="Page Numbers (Bottom of Page)"/>
        <w:docPartUnique/>
      </w:docPartObj>
    </w:sdtPr>
    <w:sdtContent>
      <w:p w:rsidR="00C207CA" w:rsidRDefault="00C207CA" w:rsidP="00413932">
        <w:pPr>
          <w:pStyle w:val="a6"/>
          <w:jc w:val="center"/>
        </w:pPr>
        <w:r>
          <w:fldChar w:fldCharType="begin"/>
        </w:r>
        <w:r>
          <w:instrText>PAGE   \* MERGEFORMAT</w:instrText>
        </w:r>
        <w:r>
          <w:fldChar w:fldCharType="separate"/>
        </w:r>
        <w:r w:rsidR="006464D9">
          <w:rPr>
            <w:noProof/>
          </w:rPr>
          <w:t>23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5F1" w:rsidRDefault="00D305F1" w:rsidP="00695007">
      <w:pPr>
        <w:spacing w:after="0" w:line="240" w:lineRule="auto"/>
      </w:pPr>
      <w:r>
        <w:separator/>
      </w:r>
    </w:p>
  </w:footnote>
  <w:footnote w:type="continuationSeparator" w:id="0">
    <w:p w:rsidR="00D305F1" w:rsidRDefault="00D305F1" w:rsidP="00695007">
      <w:pPr>
        <w:spacing w:after="0" w:line="240" w:lineRule="auto"/>
      </w:pPr>
      <w:r>
        <w:continuationSeparator/>
      </w:r>
    </w:p>
  </w:footnote>
  <w:footnote w:id="1">
    <w:p w:rsidR="00C207CA" w:rsidRPr="00F17472" w:rsidRDefault="00C207CA" w:rsidP="00695007">
      <w:pPr>
        <w:pStyle w:val="ab"/>
        <w:jc w:val="both"/>
        <w:rPr>
          <w:lang w:val="ru-RU"/>
        </w:rPr>
      </w:pPr>
      <w:r w:rsidRPr="00BF4F26">
        <w:rPr>
          <w:rStyle w:val="ad"/>
          <w:sz w:val="22"/>
          <w:szCs w:val="22"/>
        </w:rPr>
        <w:footnoteRef/>
      </w:r>
      <w:r>
        <w:rPr>
          <w:bCs/>
          <w:szCs w:val="22"/>
          <w:lang w:val="ru-RU"/>
        </w:rPr>
        <w:t xml:space="preserve"> </w:t>
      </w:r>
      <w:bookmarkStart w:id="2" w:name="_Hlk74146318"/>
      <w:r w:rsidRPr="00F80E2B">
        <w:rPr>
          <w:bCs/>
          <w:szCs w:val="22"/>
          <w:lang w:val="ru-RU"/>
        </w:rPr>
        <w:t>Приказ Министерства труда и социальной защиты Р</w:t>
      </w:r>
      <w:r>
        <w:rPr>
          <w:bCs/>
          <w:szCs w:val="22"/>
          <w:lang w:val="ru-RU"/>
        </w:rPr>
        <w:t>Ф</w:t>
      </w:r>
      <w:r w:rsidRPr="00F80E2B">
        <w:rPr>
          <w:bCs/>
          <w:szCs w:val="22"/>
          <w:lang w:val="ru-RU"/>
        </w:rPr>
        <w:t xml:space="preserve"> от 29 сентября 2014 г. № 667н «О реестре профессиональных стандартов (перечне </w:t>
      </w:r>
      <w:r>
        <w:rPr>
          <w:bCs/>
          <w:szCs w:val="22"/>
          <w:lang w:val="ru-RU"/>
        </w:rPr>
        <w:t>видов деятельности</w:t>
      </w:r>
      <w:r w:rsidRPr="00F80E2B">
        <w:rPr>
          <w:bCs/>
          <w:szCs w:val="22"/>
          <w:lang w:val="ru-RU"/>
        </w:rPr>
        <w:t>)» (зарегистрирован Министерством юстиции Российской Федерации 19 ноября 2014 г., регистрационный № 34779).</w:t>
      </w:r>
      <w:bookmarkEnd w:id="2"/>
    </w:p>
  </w:footnote>
  <w:footnote w:id="2">
    <w:p w:rsidR="00C207CA" w:rsidRPr="00811723" w:rsidRDefault="00C207CA" w:rsidP="00695007">
      <w:pPr>
        <w:pStyle w:val="ab"/>
        <w:suppressAutoHyphens/>
        <w:jc w:val="both"/>
        <w:rPr>
          <w:i/>
          <w:lang w:val="ru-RU"/>
        </w:rPr>
      </w:pPr>
      <w:r w:rsidRPr="00811723">
        <w:rPr>
          <w:rStyle w:val="ad"/>
        </w:rPr>
        <w:footnoteRef/>
      </w:r>
      <w:r w:rsidRPr="00811723">
        <w:rPr>
          <w:lang w:val="ru-RU"/>
        </w:rPr>
        <w:t xml:space="preserve"> </w:t>
      </w:r>
      <w:r w:rsidRPr="00811723">
        <w:rPr>
          <w:i/>
          <w:lang w:val="ru-RU"/>
        </w:rPr>
        <w:t xml:space="preserve">Практический опыт, умения и знания по каждой из компетенций </w:t>
      </w:r>
      <w:r w:rsidRPr="003C6D82">
        <w:rPr>
          <w:i/>
          <w:lang w:val="ru-RU"/>
        </w:rPr>
        <w:t>указ</w:t>
      </w:r>
      <w:r>
        <w:rPr>
          <w:i/>
          <w:lang w:val="ru-RU"/>
        </w:rPr>
        <w:t>аны</w:t>
      </w:r>
      <w:r w:rsidRPr="00811723">
        <w:rPr>
          <w:i/>
          <w:lang w:val="ru-RU"/>
        </w:rPr>
        <w:t xml:space="preserve"> с учетом требова</w:t>
      </w:r>
      <w:r>
        <w:rPr>
          <w:i/>
          <w:lang w:val="ru-RU"/>
        </w:rPr>
        <w:t>ний ПС.</w:t>
      </w:r>
    </w:p>
  </w:footnote>
  <w:footnote w:id="3">
    <w:p w:rsidR="00C207CA" w:rsidRPr="00E84219" w:rsidRDefault="00C207CA" w:rsidP="004D5F03">
      <w:pPr>
        <w:pStyle w:val="ab"/>
        <w:rPr>
          <w:lang w:val="ru-RU"/>
        </w:rPr>
      </w:pPr>
      <w:r>
        <w:rPr>
          <w:rStyle w:val="ad"/>
        </w:rPr>
        <w:footnoteRef/>
      </w:r>
      <w:r w:rsidRPr="00A44EEB">
        <w:rPr>
          <w:lang w:val="ru-RU"/>
        </w:rPr>
        <w:t xml:space="preserve"> </w:t>
      </w:r>
      <w:r>
        <w:rPr>
          <w:lang w:val="ru-RU"/>
        </w:rPr>
        <w:t>ПК 1.11 – 1.15 – ВАРИАТИВНАЯ ЧАСТЬ</w:t>
      </w:r>
    </w:p>
  </w:footnote>
  <w:footnote w:id="4">
    <w:p w:rsidR="00C207CA" w:rsidRPr="00E177A2" w:rsidRDefault="00C207CA" w:rsidP="00ED39BB">
      <w:pPr>
        <w:pStyle w:val="ab"/>
        <w:jc w:val="both"/>
        <w:rPr>
          <w:lang w:val="ru-RU"/>
        </w:rPr>
      </w:pPr>
      <w:r w:rsidRPr="00811723">
        <w:rPr>
          <w:rStyle w:val="ad"/>
        </w:rPr>
        <w:footnoteRef/>
      </w:r>
      <w:r w:rsidRPr="00811723">
        <w:rPr>
          <w:lang w:val="ru-RU"/>
        </w:rPr>
        <w:t xml:space="preserve"> Данный модуль </w:t>
      </w:r>
      <w:r>
        <w:rPr>
          <w:lang w:val="ru-RU"/>
        </w:rPr>
        <w:t>с</w:t>
      </w:r>
      <w:r w:rsidRPr="00811723">
        <w:rPr>
          <w:lang w:val="ru-RU"/>
        </w:rPr>
        <w:t>формир</w:t>
      </w:r>
      <w:r>
        <w:rPr>
          <w:lang w:val="ru-RU"/>
        </w:rPr>
        <w:t>ован</w:t>
      </w:r>
      <w:r w:rsidRPr="00811723">
        <w:rPr>
          <w:lang w:val="ru-RU"/>
        </w:rPr>
        <w:t xml:space="preserve"> </w:t>
      </w:r>
      <w:bookmarkStart w:id="9" w:name="_Hlk76479647"/>
      <w:r w:rsidRPr="00811723">
        <w:rPr>
          <w:lang w:val="ru-RU"/>
        </w:rPr>
        <w:t xml:space="preserve">в соответствии в соответствии с приказом Министерства образования и науки Российской Федерации от 2 июля 2013 г. №513. </w:t>
      </w:r>
      <w:bookmarkEnd w:id="9"/>
      <w:r>
        <w:rPr>
          <w:lang w:val="ru-RU"/>
        </w:rPr>
        <w:t>Виды деятельности</w:t>
      </w:r>
      <w:r w:rsidRPr="00811723">
        <w:rPr>
          <w:lang w:val="ru-RU"/>
        </w:rPr>
        <w:t xml:space="preserve"> </w:t>
      </w:r>
      <w:r>
        <w:rPr>
          <w:lang w:val="ru-RU"/>
        </w:rPr>
        <w:t>выб</w:t>
      </w:r>
      <w:r w:rsidRPr="00811723">
        <w:rPr>
          <w:lang w:val="ru-RU"/>
        </w:rPr>
        <w:t>ра</w:t>
      </w:r>
      <w:r>
        <w:rPr>
          <w:lang w:val="ru-RU"/>
        </w:rPr>
        <w:t>ны</w:t>
      </w:r>
      <w:r w:rsidRPr="00811723">
        <w:rPr>
          <w:lang w:val="ru-RU"/>
        </w:rPr>
        <w:t xml:space="preserve"> в соответствии с потребностями регионального рынка труда из </w:t>
      </w:r>
      <w:r>
        <w:rPr>
          <w:lang w:val="ru-RU"/>
        </w:rPr>
        <w:t>видов деятельности</w:t>
      </w:r>
      <w:r w:rsidRPr="00811723">
        <w:rPr>
          <w:lang w:val="ru-RU"/>
        </w:rPr>
        <w:t>, указанных в п. 1.3 ФГОС</w:t>
      </w:r>
      <w:r>
        <w:rPr>
          <w:lang w:val="ru-RU"/>
        </w:rPr>
        <w:t>.</w:t>
      </w:r>
      <w:r w:rsidRPr="00811723">
        <w:rPr>
          <w:lang w:val="ru-RU"/>
        </w:rPr>
        <w:t xml:space="preserve"> </w:t>
      </w:r>
    </w:p>
  </w:footnote>
  <w:footnote w:id="5">
    <w:p w:rsidR="00C207CA" w:rsidRPr="00D52821" w:rsidRDefault="00C207CA" w:rsidP="002F466B">
      <w:pPr>
        <w:pStyle w:val="ab"/>
        <w:jc w:val="both"/>
        <w:rPr>
          <w:lang w:val="ru-RU"/>
        </w:rPr>
      </w:pPr>
      <w:r>
        <w:rPr>
          <w:rStyle w:val="ad"/>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6">
    <w:p w:rsidR="00C207CA" w:rsidRPr="00B67C28" w:rsidRDefault="00C207CA" w:rsidP="00B67C28">
      <w:pPr>
        <w:pStyle w:val="ab"/>
        <w:jc w:val="both"/>
        <w:rPr>
          <w:lang w:val="ru-RU"/>
        </w:rPr>
      </w:pPr>
      <w:r>
        <w:rPr>
          <w:rStyle w:val="ad"/>
        </w:rPr>
        <w:footnoteRef/>
      </w:r>
      <w:r w:rsidRPr="00B67C28">
        <w:rPr>
          <w:lang w:val="ru-RU"/>
        </w:rPr>
        <w:t xml:space="preserve"> </w:t>
      </w:r>
      <w:r w:rsidRPr="00B67C28">
        <w:rPr>
          <w:bCs/>
          <w:lang w:val="ru-RU"/>
        </w:rPr>
        <w:t xml:space="preserve">Приказ Министерства труда и социальной защиты Российской Федерации </w:t>
      </w:r>
      <w:r w:rsidRPr="00B67C28">
        <w:rPr>
          <w:bCs/>
          <w:color w:val="000000"/>
          <w:lang w:val="ru-RU"/>
        </w:rPr>
        <w:t xml:space="preserve">от 02 сентября 2020 г. № 555н </w:t>
      </w:r>
      <w:r w:rsidRPr="00B67C28">
        <w:rPr>
          <w:bCs/>
          <w:lang w:val="ru-RU"/>
        </w:rPr>
        <w:t>«Об утверждении профессионального стандарта</w:t>
      </w:r>
      <w:r w:rsidRPr="00B67C28">
        <w:rPr>
          <w:bCs/>
          <w:color w:val="000000"/>
          <w:lang w:val="ru-RU"/>
        </w:rPr>
        <w:t xml:space="preserve"> «Специалист в области механизации сельского хозяйства»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15:restartNumberingAfterBreak="0">
    <w:nsid w:val="0AF217BE"/>
    <w:multiLevelType w:val="hybridMultilevel"/>
    <w:tmpl w:val="20585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30957313"/>
    <w:multiLevelType w:val="hybridMultilevel"/>
    <w:tmpl w:val="BFEA233A"/>
    <w:lvl w:ilvl="0" w:tplc="DA625CF8">
      <w:start w:val="1"/>
      <w:numFmt w:val="decimal"/>
      <w:lvlText w:val="%1."/>
      <w:lvlJc w:val="left"/>
      <w:pPr>
        <w:tabs>
          <w:tab w:val="num" w:pos="720"/>
        </w:tabs>
        <w:ind w:left="720" w:hanging="360"/>
      </w:pPr>
    </w:lvl>
    <w:lvl w:ilvl="1" w:tplc="2702CC30" w:tentative="1">
      <w:start w:val="1"/>
      <w:numFmt w:val="decimal"/>
      <w:lvlText w:val="%2."/>
      <w:lvlJc w:val="left"/>
      <w:pPr>
        <w:tabs>
          <w:tab w:val="num" w:pos="1440"/>
        </w:tabs>
        <w:ind w:left="1440" w:hanging="360"/>
      </w:pPr>
    </w:lvl>
    <w:lvl w:ilvl="2" w:tplc="CD34E28A" w:tentative="1">
      <w:start w:val="1"/>
      <w:numFmt w:val="decimal"/>
      <w:lvlText w:val="%3."/>
      <w:lvlJc w:val="left"/>
      <w:pPr>
        <w:tabs>
          <w:tab w:val="num" w:pos="2160"/>
        </w:tabs>
        <w:ind w:left="2160" w:hanging="360"/>
      </w:pPr>
    </w:lvl>
    <w:lvl w:ilvl="3" w:tplc="7910DA34" w:tentative="1">
      <w:start w:val="1"/>
      <w:numFmt w:val="decimal"/>
      <w:lvlText w:val="%4."/>
      <w:lvlJc w:val="left"/>
      <w:pPr>
        <w:tabs>
          <w:tab w:val="num" w:pos="2880"/>
        </w:tabs>
        <w:ind w:left="2880" w:hanging="360"/>
      </w:pPr>
    </w:lvl>
    <w:lvl w:ilvl="4" w:tplc="9BCAFFAA" w:tentative="1">
      <w:start w:val="1"/>
      <w:numFmt w:val="decimal"/>
      <w:lvlText w:val="%5."/>
      <w:lvlJc w:val="left"/>
      <w:pPr>
        <w:tabs>
          <w:tab w:val="num" w:pos="3600"/>
        </w:tabs>
        <w:ind w:left="3600" w:hanging="360"/>
      </w:pPr>
    </w:lvl>
    <w:lvl w:ilvl="5" w:tplc="C9101BF0" w:tentative="1">
      <w:start w:val="1"/>
      <w:numFmt w:val="decimal"/>
      <w:lvlText w:val="%6."/>
      <w:lvlJc w:val="left"/>
      <w:pPr>
        <w:tabs>
          <w:tab w:val="num" w:pos="4320"/>
        </w:tabs>
        <w:ind w:left="4320" w:hanging="360"/>
      </w:pPr>
    </w:lvl>
    <w:lvl w:ilvl="6" w:tplc="2F10BFF8" w:tentative="1">
      <w:start w:val="1"/>
      <w:numFmt w:val="decimal"/>
      <w:lvlText w:val="%7."/>
      <w:lvlJc w:val="left"/>
      <w:pPr>
        <w:tabs>
          <w:tab w:val="num" w:pos="5040"/>
        </w:tabs>
        <w:ind w:left="5040" w:hanging="360"/>
      </w:pPr>
    </w:lvl>
    <w:lvl w:ilvl="7" w:tplc="3EC0BA48" w:tentative="1">
      <w:start w:val="1"/>
      <w:numFmt w:val="decimal"/>
      <w:lvlText w:val="%8."/>
      <w:lvlJc w:val="left"/>
      <w:pPr>
        <w:tabs>
          <w:tab w:val="num" w:pos="5760"/>
        </w:tabs>
        <w:ind w:left="5760" w:hanging="360"/>
      </w:pPr>
    </w:lvl>
    <w:lvl w:ilvl="8" w:tplc="E6D4F062" w:tentative="1">
      <w:start w:val="1"/>
      <w:numFmt w:val="decimal"/>
      <w:lvlText w:val="%9."/>
      <w:lvlJc w:val="left"/>
      <w:pPr>
        <w:tabs>
          <w:tab w:val="num" w:pos="6480"/>
        </w:tabs>
        <w:ind w:left="6480" w:hanging="360"/>
      </w:pPr>
    </w:lvl>
  </w:abstractNum>
  <w:abstractNum w:abstractNumId="8" w15:restartNumberingAfterBreak="0">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11" w15:restartNumberingAfterBreak="0">
    <w:nsid w:val="4B0A0CA1"/>
    <w:multiLevelType w:val="hybridMultilevel"/>
    <w:tmpl w:val="680AE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13" w15:restartNumberingAfterBreak="0">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4" w15:restartNumberingAfterBreak="0">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F1E6D70"/>
    <w:multiLevelType w:val="hybridMultilevel"/>
    <w:tmpl w:val="74EE3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8"/>
  </w:num>
  <w:num w:numId="4">
    <w:abstractNumId w:val="3"/>
  </w:num>
  <w:num w:numId="5">
    <w:abstractNumId w:val="12"/>
  </w:num>
  <w:num w:numId="6">
    <w:abstractNumId w:val="6"/>
  </w:num>
  <w:num w:numId="7">
    <w:abstractNumId w:val="2"/>
  </w:num>
  <w:num w:numId="8">
    <w:abstractNumId w:val="14"/>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7"/>
  </w:num>
  <w:num w:numId="13">
    <w:abstractNumId w:val="1"/>
  </w:num>
  <w:num w:numId="14">
    <w:abstractNumId w:val="15"/>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07"/>
    <w:rsid w:val="00017B63"/>
    <w:rsid w:val="00027E58"/>
    <w:rsid w:val="000512D4"/>
    <w:rsid w:val="0007016D"/>
    <w:rsid w:val="00075567"/>
    <w:rsid w:val="0008103A"/>
    <w:rsid w:val="00085465"/>
    <w:rsid w:val="000D3737"/>
    <w:rsid w:val="000F44C9"/>
    <w:rsid w:val="000F7E2F"/>
    <w:rsid w:val="001314C2"/>
    <w:rsid w:val="001714C9"/>
    <w:rsid w:val="001741DE"/>
    <w:rsid w:val="0017494D"/>
    <w:rsid w:val="0017543E"/>
    <w:rsid w:val="00175CEF"/>
    <w:rsid w:val="00195532"/>
    <w:rsid w:val="001A71FC"/>
    <w:rsid w:val="001B3004"/>
    <w:rsid w:val="001B5DA9"/>
    <w:rsid w:val="001D660D"/>
    <w:rsid w:val="001E6698"/>
    <w:rsid w:val="00202387"/>
    <w:rsid w:val="0022667A"/>
    <w:rsid w:val="002456D1"/>
    <w:rsid w:val="002554AF"/>
    <w:rsid w:val="002821A8"/>
    <w:rsid w:val="002914A4"/>
    <w:rsid w:val="002B7A3E"/>
    <w:rsid w:val="002D3BAD"/>
    <w:rsid w:val="002F466B"/>
    <w:rsid w:val="00305B7A"/>
    <w:rsid w:val="003562AA"/>
    <w:rsid w:val="00383392"/>
    <w:rsid w:val="003B7319"/>
    <w:rsid w:val="003C4DBA"/>
    <w:rsid w:val="003D01FB"/>
    <w:rsid w:val="003E1278"/>
    <w:rsid w:val="004038D4"/>
    <w:rsid w:val="00403AE2"/>
    <w:rsid w:val="00403D3E"/>
    <w:rsid w:val="00413932"/>
    <w:rsid w:val="004430CF"/>
    <w:rsid w:val="0045437A"/>
    <w:rsid w:val="004641B2"/>
    <w:rsid w:val="00466888"/>
    <w:rsid w:val="00475249"/>
    <w:rsid w:val="00497FFB"/>
    <w:rsid w:val="004A5CDF"/>
    <w:rsid w:val="004C6BC3"/>
    <w:rsid w:val="004D5F03"/>
    <w:rsid w:val="004E1C3E"/>
    <w:rsid w:val="00535D12"/>
    <w:rsid w:val="00536A7D"/>
    <w:rsid w:val="0053733D"/>
    <w:rsid w:val="00550FA7"/>
    <w:rsid w:val="00555775"/>
    <w:rsid w:val="00564A39"/>
    <w:rsid w:val="00571E51"/>
    <w:rsid w:val="0058183C"/>
    <w:rsid w:val="005B59DE"/>
    <w:rsid w:val="005C028D"/>
    <w:rsid w:val="005C69EB"/>
    <w:rsid w:val="00645F2F"/>
    <w:rsid w:val="006464D9"/>
    <w:rsid w:val="00661001"/>
    <w:rsid w:val="00692313"/>
    <w:rsid w:val="00695007"/>
    <w:rsid w:val="006A57F4"/>
    <w:rsid w:val="006A5ED7"/>
    <w:rsid w:val="006F4063"/>
    <w:rsid w:val="00710A70"/>
    <w:rsid w:val="00720D51"/>
    <w:rsid w:val="00734047"/>
    <w:rsid w:val="00737284"/>
    <w:rsid w:val="0075025D"/>
    <w:rsid w:val="00767A57"/>
    <w:rsid w:val="00773FDD"/>
    <w:rsid w:val="007743A1"/>
    <w:rsid w:val="007A5355"/>
    <w:rsid w:val="007A7918"/>
    <w:rsid w:val="007D436D"/>
    <w:rsid w:val="00810903"/>
    <w:rsid w:val="008153E9"/>
    <w:rsid w:val="00833774"/>
    <w:rsid w:val="00850C2F"/>
    <w:rsid w:val="00864092"/>
    <w:rsid w:val="00870B42"/>
    <w:rsid w:val="008737A8"/>
    <w:rsid w:val="00890CC8"/>
    <w:rsid w:val="008B02E0"/>
    <w:rsid w:val="008E2629"/>
    <w:rsid w:val="0091397A"/>
    <w:rsid w:val="0099521C"/>
    <w:rsid w:val="009A33AE"/>
    <w:rsid w:val="009D01CA"/>
    <w:rsid w:val="009E164F"/>
    <w:rsid w:val="00A0209C"/>
    <w:rsid w:val="00A25E85"/>
    <w:rsid w:val="00A25FF9"/>
    <w:rsid w:val="00A404DD"/>
    <w:rsid w:val="00A41885"/>
    <w:rsid w:val="00A449F1"/>
    <w:rsid w:val="00A44EEB"/>
    <w:rsid w:val="00AD2ADB"/>
    <w:rsid w:val="00AF0974"/>
    <w:rsid w:val="00AF0C70"/>
    <w:rsid w:val="00B23F7E"/>
    <w:rsid w:val="00B25787"/>
    <w:rsid w:val="00B42556"/>
    <w:rsid w:val="00B427CC"/>
    <w:rsid w:val="00B4378C"/>
    <w:rsid w:val="00B62C71"/>
    <w:rsid w:val="00B67C28"/>
    <w:rsid w:val="00B8336B"/>
    <w:rsid w:val="00B94619"/>
    <w:rsid w:val="00BB0A1F"/>
    <w:rsid w:val="00BC0CF5"/>
    <w:rsid w:val="00C207CA"/>
    <w:rsid w:val="00C62B98"/>
    <w:rsid w:val="00CD4119"/>
    <w:rsid w:val="00CF0E5E"/>
    <w:rsid w:val="00D101A7"/>
    <w:rsid w:val="00D305F1"/>
    <w:rsid w:val="00D8409F"/>
    <w:rsid w:val="00D91818"/>
    <w:rsid w:val="00DE33FB"/>
    <w:rsid w:val="00E07E1D"/>
    <w:rsid w:val="00E27924"/>
    <w:rsid w:val="00E42D76"/>
    <w:rsid w:val="00E46369"/>
    <w:rsid w:val="00E51BF2"/>
    <w:rsid w:val="00E67311"/>
    <w:rsid w:val="00E77DD4"/>
    <w:rsid w:val="00EA3FB0"/>
    <w:rsid w:val="00EA4BC7"/>
    <w:rsid w:val="00EA5EDB"/>
    <w:rsid w:val="00ED39BB"/>
    <w:rsid w:val="00EE370E"/>
    <w:rsid w:val="00F07901"/>
    <w:rsid w:val="00F308C2"/>
    <w:rsid w:val="00F668F6"/>
    <w:rsid w:val="00F71907"/>
    <w:rsid w:val="00F77A1E"/>
    <w:rsid w:val="00F80E75"/>
    <w:rsid w:val="00F9262F"/>
    <w:rsid w:val="00F92C41"/>
    <w:rsid w:val="00FD73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13D048D4"/>
  <w15:docId w15:val="{7A1700B2-7884-4698-9B51-E8EB873A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66888"/>
  </w:style>
  <w:style w:type="paragraph" w:styleId="10">
    <w:name w:val="heading 1"/>
    <w:basedOn w:val="a0"/>
    <w:next w:val="a0"/>
    <w:link w:val="12"/>
    <w:qFormat/>
    <w:rsid w:val="00695007"/>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95007"/>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
    <w:qFormat/>
    <w:rsid w:val="00695007"/>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
    <w:qFormat/>
    <w:rsid w:val="0069500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695007"/>
    <w:pPr>
      <w:keepNext/>
      <w:keepLines/>
      <w:spacing w:before="200" w:after="0" w:line="240" w:lineRule="auto"/>
      <w:outlineLvl w:val="4"/>
    </w:pPr>
    <w:rPr>
      <w:rFonts w:ascii="Cambria" w:eastAsia="Times New Roman" w:hAnsi="Cambria" w:cs="Times New Roman"/>
      <w:color w:val="243F60"/>
      <w:sz w:val="24"/>
      <w:szCs w:val="24"/>
    </w:rPr>
  </w:style>
  <w:style w:type="paragraph" w:styleId="6">
    <w:name w:val="heading 6"/>
    <w:basedOn w:val="a0"/>
    <w:next w:val="a0"/>
    <w:link w:val="60"/>
    <w:qFormat/>
    <w:rsid w:val="00695007"/>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7">
    <w:name w:val="heading 7"/>
    <w:basedOn w:val="a0"/>
    <w:next w:val="a0"/>
    <w:link w:val="70"/>
    <w:uiPriority w:val="9"/>
    <w:semiHidden/>
    <w:unhideWhenUsed/>
    <w:qFormat/>
    <w:rsid w:val="00695007"/>
    <w:pPr>
      <w:tabs>
        <w:tab w:val="num" w:pos="5040"/>
      </w:tabs>
      <w:spacing w:before="240" w:after="60" w:line="240" w:lineRule="auto"/>
      <w:ind w:left="5040" w:hanging="720"/>
      <w:outlineLvl w:val="6"/>
    </w:pPr>
    <w:rPr>
      <w:rFonts w:ascii="Calibri" w:eastAsia="Times New Roman" w:hAnsi="Calibri" w:cs="Times New Roman"/>
      <w:sz w:val="24"/>
      <w:szCs w:val="24"/>
      <w:lang w:val="en-US"/>
    </w:rPr>
  </w:style>
  <w:style w:type="paragraph" w:styleId="8">
    <w:name w:val="heading 8"/>
    <w:basedOn w:val="a0"/>
    <w:next w:val="a0"/>
    <w:link w:val="80"/>
    <w:uiPriority w:val="9"/>
    <w:semiHidden/>
    <w:unhideWhenUsed/>
    <w:qFormat/>
    <w:rsid w:val="00695007"/>
    <w:pPr>
      <w:tabs>
        <w:tab w:val="num" w:pos="5760"/>
      </w:tabs>
      <w:spacing w:before="240" w:after="60" w:line="240" w:lineRule="auto"/>
      <w:ind w:left="5760" w:hanging="720"/>
      <w:outlineLvl w:val="7"/>
    </w:pPr>
    <w:rPr>
      <w:rFonts w:ascii="Calibri" w:eastAsia="Times New Roman" w:hAnsi="Calibri" w:cs="Times New Roman"/>
      <w:i/>
      <w:iCs/>
      <w:sz w:val="24"/>
      <w:szCs w:val="24"/>
      <w:lang w:val="en-US"/>
    </w:rPr>
  </w:style>
  <w:style w:type="paragraph" w:styleId="9">
    <w:name w:val="heading 9"/>
    <w:basedOn w:val="a0"/>
    <w:next w:val="a0"/>
    <w:link w:val="90"/>
    <w:uiPriority w:val="9"/>
    <w:semiHidden/>
    <w:unhideWhenUsed/>
    <w:qFormat/>
    <w:rsid w:val="00695007"/>
    <w:pPr>
      <w:tabs>
        <w:tab w:val="num" w:pos="6480"/>
      </w:tabs>
      <w:spacing w:before="240" w:after="60" w:line="240" w:lineRule="auto"/>
      <w:ind w:left="6480" w:hanging="720"/>
      <w:outlineLvl w:val="8"/>
    </w:pPr>
    <w:rPr>
      <w:rFonts w:ascii="Cambria" w:eastAsia="Times New Roman" w:hAnsi="Cambria"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695007"/>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95007"/>
    <w:rPr>
      <w:rFonts w:ascii="Arial" w:eastAsia="Times New Roman" w:hAnsi="Arial" w:cs="Times New Roman"/>
      <w:b/>
      <w:bCs/>
      <w:i/>
      <w:iCs/>
      <w:sz w:val="28"/>
      <w:szCs w:val="28"/>
    </w:rPr>
  </w:style>
  <w:style w:type="character" w:customStyle="1" w:styleId="30">
    <w:name w:val="Заголовок 3 Знак"/>
    <w:basedOn w:val="a1"/>
    <w:link w:val="3"/>
    <w:uiPriority w:val="9"/>
    <w:rsid w:val="00695007"/>
    <w:rPr>
      <w:rFonts w:ascii="Arial" w:eastAsia="Times New Roman" w:hAnsi="Arial" w:cs="Times New Roman"/>
      <w:b/>
      <w:bCs/>
      <w:sz w:val="26"/>
      <w:szCs w:val="26"/>
    </w:rPr>
  </w:style>
  <w:style w:type="character" w:customStyle="1" w:styleId="40">
    <w:name w:val="Заголовок 4 Знак"/>
    <w:basedOn w:val="a1"/>
    <w:link w:val="4"/>
    <w:uiPriority w:val="9"/>
    <w:rsid w:val="00695007"/>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semiHidden/>
    <w:rsid w:val="00695007"/>
    <w:rPr>
      <w:rFonts w:ascii="Cambria" w:eastAsia="Times New Roman" w:hAnsi="Cambria" w:cs="Times New Roman"/>
      <w:color w:val="243F60"/>
      <w:sz w:val="24"/>
      <w:szCs w:val="24"/>
    </w:rPr>
  </w:style>
  <w:style w:type="character" w:customStyle="1" w:styleId="60">
    <w:name w:val="Заголовок 6 Знак"/>
    <w:basedOn w:val="a1"/>
    <w:link w:val="6"/>
    <w:rsid w:val="00695007"/>
    <w:rPr>
      <w:rFonts w:ascii="Times New Roman" w:eastAsia="Times New Roman" w:hAnsi="Times New Roman" w:cs="Times New Roman"/>
      <w:b/>
      <w:bCs/>
      <w:lang w:val="en-US"/>
    </w:rPr>
  </w:style>
  <w:style w:type="character" w:customStyle="1" w:styleId="70">
    <w:name w:val="Заголовок 7 Знак"/>
    <w:basedOn w:val="a1"/>
    <w:link w:val="7"/>
    <w:uiPriority w:val="9"/>
    <w:semiHidden/>
    <w:rsid w:val="00695007"/>
    <w:rPr>
      <w:rFonts w:ascii="Calibri" w:eastAsia="Times New Roman" w:hAnsi="Calibri" w:cs="Times New Roman"/>
      <w:sz w:val="24"/>
      <w:szCs w:val="24"/>
      <w:lang w:val="en-US"/>
    </w:rPr>
  </w:style>
  <w:style w:type="character" w:customStyle="1" w:styleId="80">
    <w:name w:val="Заголовок 8 Знак"/>
    <w:basedOn w:val="a1"/>
    <w:link w:val="8"/>
    <w:uiPriority w:val="9"/>
    <w:semiHidden/>
    <w:rsid w:val="00695007"/>
    <w:rPr>
      <w:rFonts w:ascii="Calibri" w:eastAsia="Times New Roman" w:hAnsi="Calibri" w:cs="Times New Roman"/>
      <w:i/>
      <w:iCs/>
      <w:sz w:val="24"/>
      <w:szCs w:val="24"/>
      <w:lang w:val="en-US"/>
    </w:rPr>
  </w:style>
  <w:style w:type="character" w:customStyle="1" w:styleId="90">
    <w:name w:val="Заголовок 9 Знак"/>
    <w:basedOn w:val="a1"/>
    <w:link w:val="9"/>
    <w:uiPriority w:val="9"/>
    <w:semiHidden/>
    <w:rsid w:val="00695007"/>
    <w:rPr>
      <w:rFonts w:ascii="Cambria" w:eastAsia="Times New Roman" w:hAnsi="Cambria" w:cs="Times New Roman"/>
      <w:lang w:val="en-US"/>
    </w:rPr>
  </w:style>
  <w:style w:type="paragraph" w:styleId="a4">
    <w:name w:val="Body Text"/>
    <w:basedOn w:val="a0"/>
    <w:link w:val="a5"/>
    <w:uiPriority w:val="99"/>
    <w:qFormat/>
    <w:rsid w:val="00695007"/>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uiPriority w:val="99"/>
    <w:rsid w:val="00695007"/>
    <w:rPr>
      <w:rFonts w:ascii="Times New Roman" w:eastAsia="Times New Roman" w:hAnsi="Times New Roman" w:cs="Times New Roman"/>
      <w:sz w:val="24"/>
      <w:szCs w:val="24"/>
    </w:rPr>
  </w:style>
  <w:style w:type="paragraph" w:styleId="21">
    <w:name w:val="Body Text 2"/>
    <w:basedOn w:val="a0"/>
    <w:link w:val="22"/>
    <w:uiPriority w:val="99"/>
    <w:rsid w:val="00695007"/>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95007"/>
    <w:rPr>
      <w:rFonts w:ascii="Times New Roman" w:eastAsia="Times New Roman" w:hAnsi="Times New Roman" w:cs="Times New Roman"/>
      <w:sz w:val="24"/>
      <w:szCs w:val="24"/>
    </w:rPr>
  </w:style>
  <w:style w:type="character" w:customStyle="1" w:styleId="blk">
    <w:name w:val="blk"/>
    <w:rsid w:val="00695007"/>
  </w:style>
  <w:style w:type="paragraph" w:styleId="a6">
    <w:name w:val="footer"/>
    <w:aliases w:val="Нижний колонтитул Знак Знак Знак,Нижний колонтитул1,Нижний колонтитул Знак Знак"/>
    <w:basedOn w:val="a0"/>
    <w:link w:val="a7"/>
    <w:uiPriority w:val="99"/>
    <w:rsid w:val="00695007"/>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95007"/>
    <w:rPr>
      <w:rFonts w:ascii="Times New Roman" w:eastAsia="Times New Roman" w:hAnsi="Times New Roman" w:cs="Times New Roman"/>
      <w:sz w:val="24"/>
      <w:szCs w:val="24"/>
    </w:rPr>
  </w:style>
  <w:style w:type="character" w:styleId="a8">
    <w:name w:val="page number"/>
    <w:uiPriority w:val="99"/>
    <w:rsid w:val="00695007"/>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695007"/>
    <w:pPr>
      <w:widowControl w:val="0"/>
      <w:spacing w:after="0" w:line="240" w:lineRule="auto"/>
    </w:pPr>
    <w:rPr>
      <w:rFonts w:ascii="Times New Roman" w:eastAsia="Times New Roman" w:hAnsi="Times New Roman"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695007"/>
    <w:pPr>
      <w:spacing w:after="0" w:line="240" w:lineRule="auto"/>
    </w:pPr>
    <w:rPr>
      <w:rFonts w:ascii="Times New Roman" w:eastAsia="Times New Roman" w:hAnsi="Times New Roman"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695007"/>
    <w:rPr>
      <w:rFonts w:ascii="Times New Roman" w:eastAsia="Times New Roman" w:hAnsi="Times New Roman" w:cs="Times New Roman"/>
      <w:sz w:val="20"/>
      <w:szCs w:val="20"/>
      <w:lang w:val="en-US"/>
    </w:rPr>
  </w:style>
  <w:style w:type="character" w:styleId="ad">
    <w:name w:val="footnote reference"/>
    <w:aliases w:val="Знак сноски-FN,Ciae niinee-FN,AЗнак сноски зел"/>
    <w:uiPriority w:val="99"/>
    <w:rsid w:val="00695007"/>
    <w:rPr>
      <w:rFonts w:cs="Times New Roman"/>
      <w:vertAlign w:val="superscript"/>
    </w:rPr>
  </w:style>
  <w:style w:type="paragraph" w:styleId="23">
    <w:name w:val="List 2"/>
    <w:basedOn w:val="a0"/>
    <w:rsid w:val="00695007"/>
    <w:pPr>
      <w:spacing w:before="120" w:after="120" w:line="240" w:lineRule="auto"/>
      <w:ind w:left="720" w:hanging="360"/>
      <w:jc w:val="both"/>
    </w:pPr>
    <w:rPr>
      <w:rFonts w:ascii="Arial" w:eastAsia="Batang" w:hAnsi="Arial" w:cs="Times New Roman"/>
      <w:sz w:val="20"/>
      <w:szCs w:val="24"/>
      <w:lang w:eastAsia="ko-KR"/>
    </w:rPr>
  </w:style>
  <w:style w:type="character" w:styleId="ae">
    <w:name w:val="Hyperlink"/>
    <w:uiPriority w:val="99"/>
    <w:rsid w:val="00695007"/>
    <w:rPr>
      <w:rFonts w:cs="Times New Roman"/>
      <w:color w:val="0000FF"/>
      <w:u w:val="single"/>
    </w:rPr>
  </w:style>
  <w:style w:type="paragraph" w:styleId="13">
    <w:name w:val="toc 1"/>
    <w:basedOn w:val="a0"/>
    <w:next w:val="a0"/>
    <w:autoRedefine/>
    <w:uiPriority w:val="39"/>
    <w:rsid w:val="00695007"/>
    <w:pPr>
      <w:spacing w:before="240" w:after="120" w:line="240" w:lineRule="auto"/>
    </w:pPr>
    <w:rPr>
      <w:rFonts w:ascii="Calibri" w:eastAsia="Times New Roman" w:hAnsi="Calibri" w:cs="Calibri"/>
      <w:b/>
      <w:bCs/>
      <w:sz w:val="20"/>
      <w:szCs w:val="20"/>
    </w:rPr>
  </w:style>
  <w:style w:type="paragraph" w:styleId="24">
    <w:name w:val="toc 2"/>
    <w:basedOn w:val="a0"/>
    <w:next w:val="a0"/>
    <w:autoRedefine/>
    <w:uiPriority w:val="39"/>
    <w:rsid w:val="00695007"/>
    <w:pPr>
      <w:spacing w:before="120" w:after="0" w:line="240" w:lineRule="auto"/>
      <w:ind w:left="240"/>
    </w:pPr>
    <w:rPr>
      <w:rFonts w:ascii="Calibri" w:eastAsia="Times New Roman" w:hAnsi="Calibri" w:cs="Calibri"/>
      <w:i/>
      <w:iCs/>
      <w:sz w:val="20"/>
      <w:szCs w:val="20"/>
    </w:rPr>
  </w:style>
  <w:style w:type="paragraph" w:styleId="31">
    <w:name w:val="toc 3"/>
    <w:basedOn w:val="a0"/>
    <w:next w:val="a0"/>
    <w:autoRedefine/>
    <w:uiPriority w:val="39"/>
    <w:rsid w:val="00695007"/>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695007"/>
    <w:rPr>
      <w:rFonts w:ascii="Times New Roman" w:hAnsi="Times New Roman"/>
      <w:sz w:val="20"/>
      <w:lang w:eastAsia="ru-RU"/>
    </w:rPr>
  </w:style>
  <w:style w:type="paragraph" w:styleId="af">
    <w:name w:val="List Paragraph"/>
    <w:aliases w:val="Содержание. 2 уровень,List Paragraph"/>
    <w:basedOn w:val="a0"/>
    <w:link w:val="af0"/>
    <w:uiPriority w:val="34"/>
    <w:qFormat/>
    <w:rsid w:val="00695007"/>
    <w:pPr>
      <w:spacing w:before="120" w:after="120" w:line="240" w:lineRule="auto"/>
      <w:ind w:left="708"/>
    </w:pPr>
    <w:rPr>
      <w:rFonts w:ascii="Times New Roman" w:eastAsia="Times New Roman" w:hAnsi="Times New Roman" w:cs="Times New Roman"/>
      <w:sz w:val="24"/>
      <w:szCs w:val="24"/>
    </w:rPr>
  </w:style>
  <w:style w:type="character" w:styleId="af1">
    <w:name w:val="Emphasis"/>
    <w:qFormat/>
    <w:rsid w:val="00695007"/>
    <w:rPr>
      <w:rFonts w:cs="Times New Roman"/>
      <w:i/>
    </w:rPr>
  </w:style>
  <w:style w:type="paragraph" w:styleId="af2">
    <w:name w:val="Balloon Text"/>
    <w:basedOn w:val="a0"/>
    <w:link w:val="af3"/>
    <w:uiPriority w:val="99"/>
    <w:rsid w:val="00695007"/>
    <w:pPr>
      <w:spacing w:after="0" w:line="240" w:lineRule="auto"/>
    </w:pPr>
    <w:rPr>
      <w:rFonts w:ascii="Segoe UI" w:eastAsia="Times New Roman" w:hAnsi="Segoe UI" w:cs="Times New Roman"/>
      <w:sz w:val="18"/>
      <w:szCs w:val="18"/>
    </w:rPr>
  </w:style>
  <w:style w:type="character" w:customStyle="1" w:styleId="af3">
    <w:name w:val="Текст выноски Знак"/>
    <w:basedOn w:val="a1"/>
    <w:link w:val="af2"/>
    <w:uiPriority w:val="99"/>
    <w:rsid w:val="00695007"/>
    <w:rPr>
      <w:rFonts w:ascii="Segoe UI" w:eastAsia="Times New Roman" w:hAnsi="Segoe UI" w:cs="Times New Roman"/>
      <w:sz w:val="18"/>
      <w:szCs w:val="18"/>
    </w:rPr>
  </w:style>
  <w:style w:type="paragraph" w:customStyle="1" w:styleId="ConsPlusNormal">
    <w:name w:val="ConsPlusNormal"/>
    <w:qFormat/>
    <w:rsid w:val="00695007"/>
    <w:pPr>
      <w:widowControl w:val="0"/>
      <w:autoSpaceDE w:val="0"/>
      <w:autoSpaceDN w:val="0"/>
      <w:adjustRightInd w:val="0"/>
      <w:spacing w:after="0" w:line="240" w:lineRule="auto"/>
    </w:pPr>
    <w:rPr>
      <w:rFonts w:ascii="Arial" w:eastAsia="Times New Roman" w:hAnsi="Arial" w:cs="Arial"/>
      <w:sz w:val="20"/>
      <w:szCs w:val="20"/>
    </w:rPr>
  </w:style>
  <w:style w:type="paragraph" w:styleId="af4">
    <w:name w:val="header"/>
    <w:basedOn w:val="a0"/>
    <w:link w:val="af5"/>
    <w:uiPriority w:val="99"/>
    <w:unhideWhenUsed/>
    <w:rsid w:val="0069500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1"/>
    <w:link w:val="af4"/>
    <w:uiPriority w:val="99"/>
    <w:rsid w:val="00695007"/>
    <w:rPr>
      <w:rFonts w:ascii="Times New Roman" w:eastAsia="Times New Roman" w:hAnsi="Times New Roman" w:cs="Times New Roman"/>
      <w:sz w:val="24"/>
      <w:szCs w:val="24"/>
    </w:rPr>
  </w:style>
  <w:style w:type="character" w:customStyle="1" w:styleId="110">
    <w:name w:val="Текст примечания Знак11"/>
    <w:uiPriority w:val="99"/>
    <w:rsid w:val="00695007"/>
    <w:rPr>
      <w:rFonts w:cs="Times New Roman"/>
      <w:sz w:val="20"/>
      <w:szCs w:val="20"/>
    </w:rPr>
  </w:style>
  <w:style w:type="paragraph" w:styleId="af6">
    <w:name w:val="annotation text"/>
    <w:basedOn w:val="a0"/>
    <w:link w:val="af7"/>
    <w:uiPriority w:val="99"/>
    <w:unhideWhenUsed/>
    <w:rsid w:val="00695007"/>
    <w:pPr>
      <w:spacing w:after="0" w:line="240" w:lineRule="auto"/>
    </w:pPr>
    <w:rPr>
      <w:rFonts w:ascii="Calibri" w:eastAsia="Times New Roman" w:hAnsi="Calibri" w:cs="Times New Roman"/>
      <w:sz w:val="20"/>
      <w:szCs w:val="20"/>
    </w:rPr>
  </w:style>
  <w:style w:type="character" w:customStyle="1" w:styleId="af7">
    <w:name w:val="Текст примечания Знак"/>
    <w:basedOn w:val="a1"/>
    <w:link w:val="af6"/>
    <w:uiPriority w:val="99"/>
    <w:rsid w:val="00695007"/>
    <w:rPr>
      <w:rFonts w:ascii="Calibri" w:eastAsia="Times New Roman" w:hAnsi="Calibri" w:cs="Times New Roman"/>
      <w:sz w:val="20"/>
      <w:szCs w:val="20"/>
    </w:rPr>
  </w:style>
  <w:style w:type="character" w:customStyle="1" w:styleId="14">
    <w:name w:val="Текст примечания Знак1"/>
    <w:uiPriority w:val="99"/>
    <w:rsid w:val="00695007"/>
    <w:rPr>
      <w:rFonts w:cs="Times New Roman"/>
      <w:sz w:val="20"/>
      <w:szCs w:val="20"/>
    </w:rPr>
  </w:style>
  <w:style w:type="character" w:customStyle="1" w:styleId="111">
    <w:name w:val="Тема примечания Знак11"/>
    <w:uiPriority w:val="99"/>
    <w:rsid w:val="00695007"/>
    <w:rPr>
      <w:rFonts w:cs="Times New Roman"/>
      <w:b/>
      <w:bCs/>
      <w:sz w:val="20"/>
      <w:szCs w:val="20"/>
    </w:rPr>
  </w:style>
  <w:style w:type="paragraph" w:styleId="af8">
    <w:name w:val="annotation subject"/>
    <w:basedOn w:val="af6"/>
    <w:next w:val="af6"/>
    <w:link w:val="af9"/>
    <w:uiPriority w:val="99"/>
    <w:unhideWhenUsed/>
    <w:rsid w:val="00695007"/>
    <w:rPr>
      <w:rFonts w:ascii="Times New Roman" w:hAnsi="Times New Roman"/>
      <w:b/>
      <w:bCs/>
    </w:rPr>
  </w:style>
  <w:style w:type="character" w:customStyle="1" w:styleId="af9">
    <w:name w:val="Тема примечания Знак"/>
    <w:basedOn w:val="af7"/>
    <w:link w:val="af8"/>
    <w:uiPriority w:val="99"/>
    <w:rsid w:val="00695007"/>
    <w:rPr>
      <w:rFonts w:ascii="Times New Roman" w:eastAsia="Times New Roman" w:hAnsi="Times New Roman" w:cs="Times New Roman"/>
      <w:b/>
      <w:bCs/>
      <w:sz w:val="20"/>
      <w:szCs w:val="20"/>
    </w:rPr>
  </w:style>
  <w:style w:type="character" w:customStyle="1" w:styleId="15">
    <w:name w:val="Тема примечания Знак1"/>
    <w:uiPriority w:val="99"/>
    <w:rsid w:val="00695007"/>
    <w:rPr>
      <w:rFonts w:cs="Times New Roman"/>
      <w:b/>
      <w:bCs/>
      <w:sz w:val="20"/>
      <w:szCs w:val="20"/>
    </w:rPr>
  </w:style>
  <w:style w:type="paragraph" w:styleId="25">
    <w:name w:val="Body Text Indent 2"/>
    <w:basedOn w:val="a0"/>
    <w:link w:val="26"/>
    <w:uiPriority w:val="99"/>
    <w:rsid w:val="0069500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1"/>
    <w:link w:val="25"/>
    <w:uiPriority w:val="99"/>
    <w:rsid w:val="00695007"/>
    <w:rPr>
      <w:rFonts w:ascii="Times New Roman" w:eastAsia="Times New Roman" w:hAnsi="Times New Roman" w:cs="Times New Roman"/>
      <w:sz w:val="24"/>
      <w:szCs w:val="24"/>
    </w:rPr>
  </w:style>
  <w:style w:type="character" w:customStyle="1" w:styleId="apple-converted-space">
    <w:name w:val="apple-converted-space"/>
    <w:rsid w:val="00695007"/>
  </w:style>
  <w:style w:type="character" w:customStyle="1" w:styleId="afa">
    <w:name w:val="Цветовое выделение"/>
    <w:uiPriority w:val="99"/>
    <w:rsid w:val="00695007"/>
    <w:rPr>
      <w:b/>
      <w:color w:val="26282F"/>
    </w:rPr>
  </w:style>
  <w:style w:type="character" w:customStyle="1" w:styleId="afb">
    <w:name w:val="Гипертекстовая ссылка"/>
    <w:uiPriority w:val="99"/>
    <w:rsid w:val="00695007"/>
    <w:rPr>
      <w:b/>
      <w:color w:val="106BBE"/>
    </w:rPr>
  </w:style>
  <w:style w:type="character" w:customStyle="1" w:styleId="afc">
    <w:name w:val="Активная гипертекстовая ссылка"/>
    <w:uiPriority w:val="99"/>
    <w:rsid w:val="00695007"/>
    <w:rPr>
      <w:b/>
      <w:color w:val="106BBE"/>
      <w:u w:val="single"/>
    </w:rPr>
  </w:style>
  <w:style w:type="paragraph" w:customStyle="1" w:styleId="afd">
    <w:name w:val="Внимание"/>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e">
    <w:name w:val="Внимание: криминал!!"/>
    <w:basedOn w:val="afd"/>
    <w:next w:val="a0"/>
    <w:uiPriority w:val="99"/>
    <w:rsid w:val="00695007"/>
  </w:style>
  <w:style w:type="paragraph" w:customStyle="1" w:styleId="aff">
    <w:name w:val="Внимание: недобросовестность!"/>
    <w:basedOn w:val="afd"/>
    <w:next w:val="a0"/>
    <w:uiPriority w:val="99"/>
    <w:rsid w:val="00695007"/>
  </w:style>
  <w:style w:type="character" w:customStyle="1" w:styleId="aff0">
    <w:name w:val="Выделение для Базового Поиска"/>
    <w:uiPriority w:val="99"/>
    <w:rsid w:val="00695007"/>
    <w:rPr>
      <w:b/>
      <w:color w:val="0058A9"/>
    </w:rPr>
  </w:style>
  <w:style w:type="character" w:customStyle="1" w:styleId="aff1">
    <w:name w:val="Выделение для Базового Поиска (курсив)"/>
    <w:uiPriority w:val="99"/>
    <w:rsid w:val="00695007"/>
    <w:rPr>
      <w:b/>
      <w:i/>
      <w:color w:val="0058A9"/>
    </w:rPr>
  </w:style>
  <w:style w:type="paragraph" w:customStyle="1" w:styleId="aff2">
    <w:name w:val="Дочерний элемент списк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3">
    <w:name w:val="Основное меню (преемственное)"/>
    <w:basedOn w:val="a0"/>
    <w:next w:val="a0"/>
    <w:uiPriority w:val="99"/>
    <w:rsid w:val="00695007"/>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6">
    <w:name w:val="Заголовок1"/>
    <w:basedOn w:val="aff3"/>
    <w:next w:val="a0"/>
    <w:uiPriority w:val="99"/>
    <w:rsid w:val="00695007"/>
    <w:rPr>
      <w:b/>
      <w:bCs/>
      <w:color w:val="0058A9"/>
      <w:shd w:val="clear" w:color="auto" w:fill="ECE9D8"/>
    </w:rPr>
  </w:style>
  <w:style w:type="paragraph" w:customStyle="1" w:styleId="aff4">
    <w:name w:val="Заголовок группы контролов"/>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5">
    <w:name w:val="Заголовок для информации об изменениях"/>
    <w:basedOn w:val="10"/>
    <w:next w:val="a0"/>
    <w:uiPriority w:val="99"/>
    <w:rsid w:val="00695007"/>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7">
    <w:name w:val="Заголовок своего сообщения"/>
    <w:uiPriority w:val="99"/>
    <w:rsid w:val="00695007"/>
    <w:rPr>
      <w:b/>
      <w:color w:val="26282F"/>
    </w:rPr>
  </w:style>
  <w:style w:type="paragraph" w:customStyle="1" w:styleId="aff8">
    <w:name w:val="Заголовок статьи"/>
    <w:basedOn w:val="a0"/>
    <w:next w:val="a0"/>
    <w:uiPriority w:val="99"/>
    <w:rsid w:val="00695007"/>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9">
    <w:name w:val="Заголовок чужого сообщения"/>
    <w:uiPriority w:val="99"/>
    <w:rsid w:val="00695007"/>
    <w:rPr>
      <w:b/>
      <w:color w:val="FF0000"/>
    </w:rPr>
  </w:style>
  <w:style w:type="paragraph" w:customStyle="1" w:styleId="affa">
    <w:name w:val="Заголовок ЭР (левое окно)"/>
    <w:basedOn w:val="a0"/>
    <w:next w:val="a0"/>
    <w:uiPriority w:val="99"/>
    <w:rsid w:val="0069500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b">
    <w:name w:val="Заголовок ЭР (правое окно)"/>
    <w:basedOn w:val="affa"/>
    <w:next w:val="a0"/>
    <w:uiPriority w:val="99"/>
    <w:rsid w:val="00695007"/>
    <w:pPr>
      <w:spacing w:after="0"/>
      <w:jc w:val="left"/>
    </w:pPr>
  </w:style>
  <w:style w:type="paragraph" w:customStyle="1" w:styleId="affc">
    <w:name w:val="Интерактивный заголовок"/>
    <w:basedOn w:val="16"/>
    <w:next w:val="a0"/>
    <w:uiPriority w:val="99"/>
    <w:rsid w:val="00695007"/>
    <w:rPr>
      <w:u w:val="single"/>
    </w:rPr>
  </w:style>
  <w:style w:type="paragraph" w:customStyle="1" w:styleId="affd">
    <w:name w:val="Текст информации об изменениях"/>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e">
    <w:name w:val="Информация об изменениях"/>
    <w:basedOn w:val="affd"/>
    <w:next w:val="a0"/>
    <w:uiPriority w:val="99"/>
    <w:rsid w:val="00695007"/>
    <w:pPr>
      <w:spacing w:before="180"/>
      <w:ind w:left="360" w:right="360" w:firstLine="0"/>
    </w:pPr>
    <w:rPr>
      <w:shd w:val="clear" w:color="auto" w:fill="EAEFED"/>
    </w:rPr>
  </w:style>
  <w:style w:type="paragraph" w:customStyle="1" w:styleId="afff">
    <w:name w:val="Текст (справка)"/>
    <w:basedOn w:val="a0"/>
    <w:next w:val="a0"/>
    <w:uiPriority w:val="99"/>
    <w:rsid w:val="00695007"/>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0">
    <w:name w:val="Комментарий"/>
    <w:basedOn w:val="afff"/>
    <w:next w:val="a0"/>
    <w:uiPriority w:val="99"/>
    <w:rsid w:val="00695007"/>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695007"/>
    <w:rPr>
      <w:i/>
      <w:iCs/>
    </w:rPr>
  </w:style>
  <w:style w:type="paragraph" w:customStyle="1" w:styleId="afff2">
    <w:name w:val="Текст (лев. подпись)"/>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3">
    <w:name w:val="Колонтитул (левый)"/>
    <w:basedOn w:val="afff2"/>
    <w:next w:val="a0"/>
    <w:uiPriority w:val="99"/>
    <w:rsid w:val="00695007"/>
    <w:rPr>
      <w:sz w:val="14"/>
      <w:szCs w:val="14"/>
    </w:rPr>
  </w:style>
  <w:style w:type="paragraph" w:customStyle="1" w:styleId="afff4">
    <w:name w:val="Текст (прав. подпись)"/>
    <w:basedOn w:val="a0"/>
    <w:next w:val="a0"/>
    <w:uiPriority w:val="99"/>
    <w:rsid w:val="00695007"/>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5">
    <w:name w:val="Колонтитул (правый)"/>
    <w:basedOn w:val="afff4"/>
    <w:next w:val="a0"/>
    <w:uiPriority w:val="99"/>
    <w:rsid w:val="00695007"/>
    <w:rPr>
      <w:sz w:val="14"/>
      <w:szCs w:val="14"/>
    </w:rPr>
  </w:style>
  <w:style w:type="paragraph" w:customStyle="1" w:styleId="afff6">
    <w:name w:val="Комментарий пользователя"/>
    <w:basedOn w:val="afff0"/>
    <w:next w:val="a0"/>
    <w:uiPriority w:val="99"/>
    <w:rsid w:val="00695007"/>
    <w:pPr>
      <w:jc w:val="left"/>
    </w:pPr>
    <w:rPr>
      <w:shd w:val="clear" w:color="auto" w:fill="FFDFE0"/>
    </w:rPr>
  </w:style>
  <w:style w:type="paragraph" w:customStyle="1" w:styleId="afff7">
    <w:name w:val="Куда обратиться?"/>
    <w:basedOn w:val="afd"/>
    <w:next w:val="a0"/>
    <w:uiPriority w:val="99"/>
    <w:rsid w:val="00695007"/>
  </w:style>
  <w:style w:type="paragraph" w:customStyle="1" w:styleId="afff8">
    <w:name w:val="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9">
    <w:name w:val="Найденные слова"/>
    <w:uiPriority w:val="99"/>
    <w:rsid w:val="00695007"/>
    <w:rPr>
      <w:b/>
      <w:color w:val="26282F"/>
      <w:shd w:val="clear" w:color="auto" w:fill="FFF580"/>
    </w:rPr>
  </w:style>
  <w:style w:type="paragraph" w:customStyle="1" w:styleId="afffa">
    <w:name w:val="Напишите нам"/>
    <w:basedOn w:val="a0"/>
    <w:next w:val="a0"/>
    <w:uiPriority w:val="99"/>
    <w:rsid w:val="00695007"/>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b">
    <w:name w:val="Не вступил в силу"/>
    <w:uiPriority w:val="99"/>
    <w:rsid w:val="00695007"/>
    <w:rPr>
      <w:b/>
      <w:color w:val="000000"/>
      <w:shd w:val="clear" w:color="auto" w:fill="D8EDE8"/>
    </w:rPr>
  </w:style>
  <w:style w:type="paragraph" w:customStyle="1" w:styleId="afffc">
    <w:name w:val="Необходимые документы"/>
    <w:basedOn w:val="afd"/>
    <w:next w:val="a0"/>
    <w:uiPriority w:val="99"/>
    <w:rsid w:val="00695007"/>
    <w:pPr>
      <w:ind w:firstLine="118"/>
    </w:pPr>
  </w:style>
  <w:style w:type="paragraph" w:customStyle="1" w:styleId="afffd">
    <w:name w:val="Нормальный (таблица)"/>
    <w:basedOn w:val="a0"/>
    <w:next w:val="a0"/>
    <w:uiPriority w:val="99"/>
    <w:rsid w:val="00695007"/>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e">
    <w:name w:val="Таблицы (моноширинный)"/>
    <w:basedOn w:val="a0"/>
    <w:next w:val="a0"/>
    <w:uiPriority w:val="99"/>
    <w:rsid w:val="00695007"/>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
    <w:name w:val="Оглавление"/>
    <w:basedOn w:val="afffe"/>
    <w:next w:val="a0"/>
    <w:uiPriority w:val="99"/>
    <w:rsid w:val="00695007"/>
    <w:pPr>
      <w:ind w:left="140"/>
    </w:pPr>
  </w:style>
  <w:style w:type="character" w:customStyle="1" w:styleId="affff0">
    <w:name w:val="Опечатки"/>
    <w:uiPriority w:val="99"/>
    <w:rsid w:val="00695007"/>
    <w:rPr>
      <w:color w:val="FF0000"/>
    </w:rPr>
  </w:style>
  <w:style w:type="paragraph" w:customStyle="1" w:styleId="affff1">
    <w:name w:val="Переменная часть"/>
    <w:basedOn w:val="aff3"/>
    <w:next w:val="a0"/>
    <w:uiPriority w:val="99"/>
    <w:rsid w:val="00695007"/>
    <w:rPr>
      <w:sz w:val="18"/>
      <w:szCs w:val="18"/>
    </w:rPr>
  </w:style>
  <w:style w:type="paragraph" w:customStyle="1" w:styleId="affff2">
    <w:name w:val="Подвал для информации об изменениях"/>
    <w:basedOn w:val="10"/>
    <w:next w:val="a0"/>
    <w:uiPriority w:val="99"/>
    <w:rsid w:val="00695007"/>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0"/>
    <w:uiPriority w:val="99"/>
    <w:rsid w:val="00695007"/>
    <w:rPr>
      <w:b/>
      <w:bCs/>
    </w:rPr>
  </w:style>
  <w:style w:type="paragraph" w:customStyle="1" w:styleId="affff4">
    <w:name w:val="Подчёркнуный текст"/>
    <w:basedOn w:val="a0"/>
    <w:next w:val="a0"/>
    <w:uiPriority w:val="99"/>
    <w:rsid w:val="00695007"/>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5">
    <w:name w:val="Постоянная часть"/>
    <w:basedOn w:val="aff3"/>
    <w:next w:val="a0"/>
    <w:uiPriority w:val="99"/>
    <w:rsid w:val="00695007"/>
    <w:rPr>
      <w:sz w:val="20"/>
      <w:szCs w:val="20"/>
    </w:rPr>
  </w:style>
  <w:style w:type="paragraph" w:customStyle="1" w:styleId="affff6">
    <w:name w:val="Прижатый влево"/>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7">
    <w:name w:val="Пример."/>
    <w:basedOn w:val="afd"/>
    <w:next w:val="a0"/>
    <w:uiPriority w:val="99"/>
    <w:rsid w:val="00695007"/>
  </w:style>
  <w:style w:type="paragraph" w:customStyle="1" w:styleId="affff8">
    <w:name w:val="Примечание."/>
    <w:basedOn w:val="afd"/>
    <w:next w:val="a0"/>
    <w:uiPriority w:val="99"/>
    <w:rsid w:val="00695007"/>
  </w:style>
  <w:style w:type="character" w:customStyle="1" w:styleId="affff9">
    <w:name w:val="Продолжение ссылки"/>
    <w:uiPriority w:val="99"/>
    <w:rsid w:val="00695007"/>
  </w:style>
  <w:style w:type="paragraph" w:customStyle="1" w:styleId="affffa">
    <w:name w:val="Словарная статья"/>
    <w:basedOn w:val="a0"/>
    <w:next w:val="a0"/>
    <w:uiPriority w:val="99"/>
    <w:rsid w:val="00695007"/>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b">
    <w:name w:val="Сравнение редакций"/>
    <w:uiPriority w:val="99"/>
    <w:rsid w:val="00695007"/>
    <w:rPr>
      <w:b/>
      <w:color w:val="26282F"/>
    </w:rPr>
  </w:style>
  <w:style w:type="character" w:customStyle="1" w:styleId="affffc">
    <w:name w:val="Сравнение редакций. Добавленный фрагмент"/>
    <w:uiPriority w:val="99"/>
    <w:rsid w:val="00695007"/>
    <w:rPr>
      <w:color w:val="000000"/>
      <w:shd w:val="clear" w:color="auto" w:fill="C1D7FF"/>
    </w:rPr>
  </w:style>
  <w:style w:type="character" w:customStyle="1" w:styleId="affffd">
    <w:name w:val="Сравнение редакций. Удаленный фрагмент"/>
    <w:uiPriority w:val="99"/>
    <w:rsid w:val="00695007"/>
    <w:rPr>
      <w:color w:val="000000"/>
      <w:shd w:val="clear" w:color="auto" w:fill="C4C413"/>
    </w:rPr>
  </w:style>
  <w:style w:type="paragraph" w:customStyle="1" w:styleId="affffe">
    <w:name w:val="Ссылка на официальную публикацию"/>
    <w:basedOn w:val="a0"/>
    <w:next w:val="a0"/>
    <w:uiPriority w:val="99"/>
    <w:rsid w:val="00695007"/>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f">
    <w:name w:val="Ссылка на утративший силу документ"/>
    <w:uiPriority w:val="99"/>
    <w:rsid w:val="00695007"/>
    <w:rPr>
      <w:b/>
      <w:color w:val="749232"/>
    </w:rPr>
  </w:style>
  <w:style w:type="paragraph" w:customStyle="1" w:styleId="afffff0">
    <w:name w:val="Текст в таблице"/>
    <w:basedOn w:val="afffd"/>
    <w:next w:val="a0"/>
    <w:uiPriority w:val="99"/>
    <w:rsid w:val="00695007"/>
    <w:pPr>
      <w:ind w:firstLine="500"/>
    </w:pPr>
  </w:style>
  <w:style w:type="paragraph" w:customStyle="1" w:styleId="afffff1">
    <w:name w:val="Текст ЭР (см. также)"/>
    <w:basedOn w:val="a0"/>
    <w:next w:val="a0"/>
    <w:uiPriority w:val="99"/>
    <w:rsid w:val="00695007"/>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2">
    <w:name w:val="Технический комментарий"/>
    <w:basedOn w:val="a0"/>
    <w:next w:val="a0"/>
    <w:uiPriority w:val="99"/>
    <w:rsid w:val="00695007"/>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3">
    <w:name w:val="Утратил силу"/>
    <w:uiPriority w:val="99"/>
    <w:rsid w:val="00695007"/>
    <w:rPr>
      <w:b/>
      <w:strike/>
      <w:color w:val="666600"/>
    </w:rPr>
  </w:style>
  <w:style w:type="paragraph" w:customStyle="1" w:styleId="afffff4">
    <w:name w:val="Формула"/>
    <w:basedOn w:val="a0"/>
    <w:next w:val="a0"/>
    <w:uiPriority w:val="99"/>
    <w:rsid w:val="00695007"/>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5">
    <w:name w:val="Центрированный (таблица)"/>
    <w:basedOn w:val="afffd"/>
    <w:next w:val="a0"/>
    <w:uiPriority w:val="99"/>
    <w:rsid w:val="00695007"/>
    <w:pPr>
      <w:jc w:val="center"/>
    </w:pPr>
  </w:style>
  <w:style w:type="paragraph" w:customStyle="1" w:styleId="-">
    <w:name w:val="ЭР-содержание (правое окно)"/>
    <w:basedOn w:val="a0"/>
    <w:next w:val="a0"/>
    <w:uiPriority w:val="99"/>
    <w:rsid w:val="00695007"/>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qFormat/>
    <w:rsid w:val="00695007"/>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6">
    <w:name w:val="annotation reference"/>
    <w:uiPriority w:val="99"/>
    <w:unhideWhenUsed/>
    <w:rsid w:val="00695007"/>
    <w:rPr>
      <w:rFonts w:cs="Times New Roman"/>
      <w:sz w:val="16"/>
    </w:rPr>
  </w:style>
  <w:style w:type="paragraph" w:styleId="41">
    <w:name w:val="toc 4"/>
    <w:basedOn w:val="a0"/>
    <w:next w:val="a0"/>
    <w:autoRedefine/>
    <w:uiPriority w:val="39"/>
    <w:rsid w:val="00695007"/>
    <w:pPr>
      <w:spacing w:after="0" w:line="240" w:lineRule="auto"/>
      <w:ind w:left="720"/>
    </w:pPr>
    <w:rPr>
      <w:rFonts w:ascii="Calibri" w:eastAsia="Times New Roman" w:hAnsi="Calibri" w:cs="Calibri"/>
      <w:sz w:val="20"/>
      <w:szCs w:val="20"/>
    </w:rPr>
  </w:style>
  <w:style w:type="paragraph" w:styleId="51">
    <w:name w:val="toc 5"/>
    <w:basedOn w:val="a0"/>
    <w:next w:val="a0"/>
    <w:autoRedefine/>
    <w:uiPriority w:val="39"/>
    <w:rsid w:val="00695007"/>
    <w:pPr>
      <w:spacing w:after="0" w:line="240" w:lineRule="auto"/>
      <w:ind w:left="960"/>
    </w:pPr>
    <w:rPr>
      <w:rFonts w:ascii="Calibri" w:eastAsia="Times New Roman" w:hAnsi="Calibri" w:cs="Calibri"/>
      <w:sz w:val="20"/>
      <w:szCs w:val="20"/>
    </w:rPr>
  </w:style>
  <w:style w:type="paragraph" w:styleId="61">
    <w:name w:val="toc 6"/>
    <w:basedOn w:val="a0"/>
    <w:next w:val="a0"/>
    <w:autoRedefine/>
    <w:uiPriority w:val="39"/>
    <w:rsid w:val="00695007"/>
    <w:pPr>
      <w:spacing w:after="0" w:line="240" w:lineRule="auto"/>
      <w:ind w:left="1200"/>
    </w:pPr>
    <w:rPr>
      <w:rFonts w:ascii="Calibri" w:eastAsia="Times New Roman" w:hAnsi="Calibri" w:cs="Calibri"/>
      <w:sz w:val="20"/>
      <w:szCs w:val="20"/>
    </w:rPr>
  </w:style>
  <w:style w:type="paragraph" w:styleId="71">
    <w:name w:val="toc 7"/>
    <w:basedOn w:val="a0"/>
    <w:next w:val="a0"/>
    <w:autoRedefine/>
    <w:uiPriority w:val="39"/>
    <w:rsid w:val="00695007"/>
    <w:pPr>
      <w:spacing w:after="0" w:line="240" w:lineRule="auto"/>
      <w:ind w:left="1440"/>
    </w:pPr>
    <w:rPr>
      <w:rFonts w:ascii="Calibri" w:eastAsia="Times New Roman" w:hAnsi="Calibri" w:cs="Calibri"/>
      <w:sz w:val="20"/>
      <w:szCs w:val="20"/>
    </w:rPr>
  </w:style>
  <w:style w:type="paragraph" w:styleId="81">
    <w:name w:val="toc 8"/>
    <w:basedOn w:val="a0"/>
    <w:next w:val="a0"/>
    <w:autoRedefine/>
    <w:uiPriority w:val="39"/>
    <w:rsid w:val="00695007"/>
    <w:pPr>
      <w:spacing w:after="0" w:line="240" w:lineRule="auto"/>
      <w:ind w:left="1680"/>
    </w:pPr>
    <w:rPr>
      <w:rFonts w:ascii="Calibri" w:eastAsia="Times New Roman" w:hAnsi="Calibri" w:cs="Calibri"/>
      <w:sz w:val="20"/>
      <w:szCs w:val="20"/>
    </w:rPr>
  </w:style>
  <w:style w:type="paragraph" w:styleId="91">
    <w:name w:val="toc 9"/>
    <w:basedOn w:val="a0"/>
    <w:next w:val="a0"/>
    <w:autoRedefine/>
    <w:uiPriority w:val="39"/>
    <w:rsid w:val="00695007"/>
    <w:pPr>
      <w:spacing w:after="0" w:line="240" w:lineRule="auto"/>
      <w:ind w:left="1920"/>
    </w:pPr>
    <w:rPr>
      <w:rFonts w:ascii="Calibri" w:eastAsia="Times New Roman" w:hAnsi="Calibri" w:cs="Calibri"/>
      <w:sz w:val="20"/>
      <w:szCs w:val="20"/>
    </w:rPr>
  </w:style>
  <w:style w:type="paragraph" w:customStyle="1" w:styleId="s1">
    <w:name w:val="s_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table" w:styleId="afffff7">
    <w:name w:val="Table Grid"/>
    <w:basedOn w:val="a2"/>
    <w:uiPriority w:val="59"/>
    <w:rsid w:val="00695007"/>
    <w:pPr>
      <w:spacing w:after="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695007"/>
    <w:pPr>
      <w:spacing w:after="0" w:line="240" w:lineRule="auto"/>
    </w:pPr>
    <w:rPr>
      <w:rFonts w:ascii="Calibri" w:eastAsia="Times New Roman" w:hAnsi="Calibri" w:cs="Times New Roman"/>
      <w:sz w:val="20"/>
      <w:szCs w:val="20"/>
    </w:rPr>
  </w:style>
  <w:style w:type="character" w:customStyle="1" w:styleId="afffff9">
    <w:name w:val="Текст концевой сноски Знак"/>
    <w:basedOn w:val="a1"/>
    <w:link w:val="afffff8"/>
    <w:uiPriority w:val="99"/>
    <w:semiHidden/>
    <w:rsid w:val="00695007"/>
    <w:rPr>
      <w:rFonts w:ascii="Calibri" w:eastAsia="Times New Roman" w:hAnsi="Calibri" w:cs="Times New Roman"/>
      <w:sz w:val="20"/>
      <w:szCs w:val="20"/>
    </w:rPr>
  </w:style>
  <w:style w:type="character" w:styleId="afffffa">
    <w:name w:val="endnote reference"/>
    <w:uiPriority w:val="99"/>
    <w:semiHidden/>
    <w:unhideWhenUsed/>
    <w:rsid w:val="00695007"/>
    <w:rPr>
      <w:rFonts w:cs="Times New Roman"/>
      <w:vertAlign w:val="superscript"/>
    </w:rPr>
  </w:style>
  <w:style w:type="character" w:customStyle="1" w:styleId="af0">
    <w:name w:val="Абзац списка Знак"/>
    <w:aliases w:val="Содержание. 2 уровень Знак,List Paragraph Знак"/>
    <w:link w:val="af"/>
    <w:uiPriority w:val="34"/>
    <w:qFormat/>
    <w:locked/>
    <w:rsid w:val="00695007"/>
    <w:rPr>
      <w:rFonts w:ascii="Times New Roman" w:eastAsia="Times New Roman" w:hAnsi="Times New Roman" w:cs="Times New Roman"/>
      <w:sz w:val="24"/>
      <w:szCs w:val="24"/>
    </w:rPr>
  </w:style>
  <w:style w:type="character" w:customStyle="1" w:styleId="aa">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uiPriority w:val="99"/>
    <w:locked/>
    <w:rsid w:val="00695007"/>
    <w:rPr>
      <w:rFonts w:ascii="Times New Roman" w:eastAsia="Times New Roman" w:hAnsi="Times New Roman" w:cs="Times New Roman"/>
      <w:sz w:val="24"/>
      <w:szCs w:val="24"/>
      <w:lang w:val="en-US" w:eastAsia="nl-NL"/>
    </w:rPr>
  </w:style>
  <w:style w:type="character" w:styleId="afffffb">
    <w:name w:val="Strong"/>
    <w:uiPriority w:val="22"/>
    <w:qFormat/>
    <w:rsid w:val="00695007"/>
    <w:rPr>
      <w:b/>
      <w:bCs/>
    </w:rPr>
  </w:style>
  <w:style w:type="table" w:customStyle="1" w:styleId="TableNormal">
    <w:name w:val="Table Normal"/>
    <w:uiPriority w:val="2"/>
    <w:semiHidden/>
    <w:unhideWhenUsed/>
    <w:qFormat/>
    <w:rsid w:val="00695007"/>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95007"/>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c">
    <w:name w:val="FollowedHyperlink"/>
    <w:uiPriority w:val="99"/>
    <w:unhideWhenUsed/>
    <w:rsid w:val="00695007"/>
    <w:rPr>
      <w:color w:val="0000FF"/>
      <w:u w:val="single"/>
    </w:rPr>
  </w:style>
  <w:style w:type="character" w:styleId="afffffd">
    <w:name w:val="Subtle Emphasis"/>
    <w:uiPriority w:val="19"/>
    <w:qFormat/>
    <w:rsid w:val="00695007"/>
    <w:rPr>
      <w:i/>
      <w:iCs/>
      <w:color w:val="404040"/>
    </w:rPr>
  </w:style>
  <w:style w:type="paragraph" w:styleId="afffffe">
    <w:name w:val="Subtitle"/>
    <w:basedOn w:val="a0"/>
    <w:next w:val="a0"/>
    <w:link w:val="affffff"/>
    <w:qFormat/>
    <w:rsid w:val="00695007"/>
    <w:pPr>
      <w:spacing w:after="60"/>
      <w:jc w:val="center"/>
      <w:outlineLvl w:val="1"/>
    </w:pPr>
    <w:rPr>
      <w:rFonts w:ascii="Calibri Light" w:eastAsia="Times New Roman" w:hAnsi="Calibri Light" w:cs="Times New Roman"/>
      <w:sz w:val="24"/>
      <w:szCs w:val="24"/>
    </w:rPr>
  </w:style>
  <w:style w:type="character" w:customStyle="1" w:styleId="affffff">
    <w:name w:val="Подзаголовок Знак"/>
    <w:basedOn w:val="a1"/>
    <w:link w:val="afffffe"/>
    <w:rsid w:val="00695007"/>
    <w:rPr>
      <w:rFonts w:ascii="Calibri Light" w:eastAsia="Times New Roman" w:hAnsi="Calibri Light" w:cs="Times New Roman"/>
      <w:sz w:val="24"/>
      <w:szCs w:val="24"/>
    </w:rPr>
  </w:style>
  <w:style w:type="paragraph" w:styleId="affffff0">
    <w:name w:val="TOC Heading"/>
    <w:basedOn w:val="10"/>
    <w:next w:val="a0"/>
    <w:uiPriority w:val="39"/>
    <w:unhideWhenUsed/>
    <w:qFormat/>
    <w:rsid w:val="00695007"/>
    <w:pPr>
      <w:keepLines/>
      <w:spacing w:after="0" w:line="259" w:lineRule="auto"/>
      <w:outlineLvl w:val="9"/>
    </w:pPr>
    <w:rPr>
      <w:rFonts w:ascii="Calibri Light" w:hAnsi="Calibri Light"/>
      <w:b w:val="0"/>
      <w:bCs w:val="0"/>
      <w:color w:val="2F5496"/>
      <w:kern w:val="0"/>
    </w:rPr>
  </w:style>
  <w:style w:type="character" w:customStyle="1" w:styleId="CommentTextChar1">
    <w:name w:val="Comment Text Char1"/>
    <w:uiPriority w:val="99"/>
    <w:semiHidden/>
    <w:rsid w:val="00695007"/>
    <w:rPr>
      <w:rFonts w:eastAsia="Times New Roman"/>
      <w:sz w:val="20"/>
      <w:szCs w:val="20"/>
    </w:rPr>
  </w:style>
  <w:style w:type="character" w:customStyle="1" w:styleId="CommentSubjectChar1">
    <w:name w:val="Comment Subject Char1"/>
    <w:uiPriority w:val="99"/>
    <w:semiHidden/>
    <w:rsid w:val="00695007"/>
    <w:rPr>
      <w:rFonts w:eastAsia="Times New Roman" w:cs="Times New Roman"/>
      <w:b/>
      <w:bCs/>
      <w:sz w:val="20"/>
      <w:szCs w:val="20"/>
      <w:lang w:eastAsia="ru-RU"/>
    </w:rPr>
  </w:style>
  <w:style w:type="character" w:customStyle="1" w:styleId="s10">
    <w:name w:val="s1"/>
    <w:rsid w:val="00695007"/>
  </w:style>
  <w:style w:type="paragraph" w:customStyle="1" w:styleId="27">
    <w:name w:val="Заголовок2"/>
    <w:basedOn w:val="aff3"/>
    <w:next w:val="a0"/>
    <w:uiPriority w:val="99"/>
    <w:rsid w:val="00695007"/>
    <w:rPr>
      <w:b/>
      <w:bCs/>
      <w:color w:val="0058A9"/>
      <w:shd w:val="clear" w:color="auto" w:fill="ECE9D8"/>
    </w:rPr>
  </w:style>
  <w:style w:type="paragraph" w:customStyle="1" w:styleId="Standard">
    <w:name w:val="Standard"/>
    <w:rsid w:val="00695007"/>
    <w:pPr>
      <w:suppressAutoHyphens/>
      <w:autoSpaceDN w:val="0"/>
      <w:spacing w:before="120" w:after="120" w:line="240" w:lineRule="auto"/>
      <w:textAlignment w:val="baseline"/>
    </w:pPr>
    <w:rPr>
      <w:rFonts w:ascii="Times New Roman" w:eastAsia="Times New Roman" w:hAnsi="Times New Roman" w:cs="Times New Roman"/>
      <w:kern w:val="3"/>
      <w:sz w:val="24"/>
      <w:szCs w:val="24"/>
    </w:rPr>
  </w:style>
  <w:style w:type="table" w:customStyle="1" w:styleId="17">
    <w:name w:val="Сетка таблицы1"/>
    <w:uiPriority w:val="99"/>
    <w:rsid w:val="0069500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No Spacing"/>
    <w:link w:val="affffff2"/>
    <w:uiPriority w:val="1"/>
    <w:qFormat/>
    <w:rsid w:val="00695007"/>
    <w:rPr>
      <w:rFonts w:ascii="Times New Roman" w:eastAsia="Times New Roman" w:hAnsi="Times New Roman" w:cs="Times New Roman"/>
      <w:lang w:eastAsia="en-US"/>
    </w:rPr>
  </w:style>
  <w:style w:type="paragraph" w:customStyle="1" w:styleId="Style7">
    <w:name w:val="Style7"/>
    <w:basedOn w:val="a0"/>
    <w:uiPriority w:val="99"/>
    <w:rsid w:val="00695007"/>
    <w:pPr>
      <w:widowControl w:val="0"/>
      <w:autoSpaceDE w:val="0"/>
      <w:autoSpaceDN w:val="0"/>
      <w:adjustRightInd w:val="0"/>
      <w:spacing w:after="0" w:line="190" w:lineRule="exact"/>
      <w:jc w:val="center"/>
    </w:pPr>
    <w:rPr>
      <w:rFonts w:ascii="Times New Roman" w:eastAsia="Times New Roman" w:hAnsi="Times New Roman" w:cs="Times New Roman"/>
      <w:sz w:val="24"/>
      <w:szCs w:val="24"/>
    </w:rPr>
  </w:style>
  <w:style w:type="character" w:customStyle="1" w:styleId="FontStyle52">
    <w:name w:val="Font Style52"/>
    <w:uiPriority w:val="99"/>
    <w:rsid w:val="00695007"/>
    <w:rPr>
      <w:rFonts w:ascii="Times New Roman" w:hAnsi="Times New Roman"/>
      <w:spacing w:val="-10"/>
      <w:sz w:val="18"/>
    </w:rPr>
  </w:style>
  <w:style w:type="paragraph" w:customStyle="1" w:styleId="Style9">
    <w:name w:val="Style9"/>
    <w:basedOn w:val="a0"/>
    <w:uiPriority w:val="99"/>
    <w:rsid w:val="00695007"/>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rPr>
  </w:style>
  <w:style w:type="paragraph" w:customStyle="1" w:styleId="Style32">
    <w:name w:val="Style32"/>
    <w:basedOn w:val="a0"/>
    <w:uiPriority w:val="99"/>
    <w:rsid w:val="00695007"/>
    <w:pPr>
      <w:widowControl w:val="0"/>
      <w:autoSpaceDE w:val="0"/>
      <w:autoSpaceDN w:val="0"/>
      <w:adjustRightInd w:val="0"/>
      <w:spacing w:after="0" w:line="302" w:lineRule="exact"/>
      <w:jc w:val="both"/>
    </w:pPr>
    <w:rPr>
      <w:rFonts w:ascii="Times New Roman" w:eastAsia="Times New Roman" w:hAnsi="Times New Roman" w:cs="Times New Roman"/>
      <w:sz w:val="24"/>
      <w:szCs w:val="24"/>
    </w:rPr>
  </w:style>
  <w:style w:type="character" w:customStyle="1" w:styleId="FontStyle51">
    <w:name w:val="Font Style51"/>
    <w:uiPriority w:val="99"/>
    <w:rsid w:val="00695007"/>
    <w:rPr>
      <w:rFonts w:ascii="Times New Roman" w:hAnsi="Times New Roman" w:cs="Times New Roman"/>
      <w:sz w:val="26"/>
      <w:szCs w:val="26"/>
    </w:rPr>
  </w:style>
  <w:style w:type="character" w:customStyle="1" w:styleId="FontStyle64">
    <w:name w:val="Font Style64"/>
    <w:uiPriority w:val="99"/>
    <w:rsid w:val="00695007"/>
    <w:rPr>
      <w:rFonts w:ascii="Times New Roman" w:hAnsi="Times New Roman" w:cs="Times New Roman"/>
      <w:sz w:val="26"/>
      <w:szCs w:val="26"/>
    </w:rPr>
  </w:style>
  <w:style w:type="character" w:customStyle="1" w:styleId="32">
    <w:name w:val="Основной текст (3)_"/>
    <w:link w:val="33"/>
    <w:uiPriority w:val="99"/>
    <w:locked/>
    <w:rsid w:val="00695007"/>
    <w:rPr>
      <w:sz w:val="27"/>
      <w:szCs w:val="27"/>
      <w:shd w:val="clear" w:color="auto" w:fill="FFFFFF"/>
    </w:rPr>
  </w:style>
  <w:style w:type="paragraph" w:customStyle="1" w:styleId="33">
    <w:name w:val="Основной текст (3)"/>
    <w:basedOn w:val="a0"/>
    <w:link w:val="32"/>
    <w:uiPriority w:val="99"/>
    <w:rsid w:val="00695007"/>
    <w:pPr>
      <w:shd w:val="clear" w:color="auto" w:fill="FFFFFF"/>
      <w:spacing w:before="8340" w:after="0" w:line="240" w:lineRule="atLeast"/>
      <w:jc w:val="center"/>
    </w:pPr>
    <w:rPr>
      <w:sz w:val="27"/>
      <w:szCs w:val="27"/>
    </w:rPr>
  </w:style>
  <w:style w:type="table" w:styleId="18">
    <w:name w:val="Table Grid 1"/>
    <w:basedOn w:val="a2"/>
    <w:uiPriority w:val="99"/>
    <w:rsid w:val="00695007"/>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3">
    <w:name w:val="Body Text Indent"/>
    <w:basedOn w:val="a0"/>
    <w:link w:val="affffff4"/>
    <w:rsid w:val="00695007"/>
    <w:pPr>
      <w:spacing w:after="120" w:line="240" w:lineRule="auto"/>
      <w:ind w:left="283"/>
    </w:pPr>
    <w:rPr>
      <w:rFonts w:ascii="Times New Roman" w:eastAsia="Times New Roman" w:hAnsi="Times New Roman" w:cs="Times New Roman"/>
      <w:sz w:val="24"/>
      <w:szCs w:val="24"/>
    </w:rPr>
  </w:style>
  <w:style w:type="character" w:customStyle="1" w:styleId="affffff4">
    <w:name w:val="Основной текст с отступом Знак"/>
    <w:basedOn w:val="a1"/>
    <w:link w:val="affffff3"/>
    <w:rsid w:val="00695007"/>
    <w:rPr>
      <w:rFonts w:ascii="Times New Roman" w:eastAsia="Times New Roman" w:hAnsi="Times New Roman" w:cs="Times New Roman"/>
      <w:sz w:val="24"/>
      <w:szCs w:val="24"/>
    </w:rPr>
  </w:style>
  <w:style w:type="character" w:customStyle="1" w:styleId="FontStyle20">
    <w:name w:val="Font Style20"/>
    <w:uiPriority w:val="99"/>
    <w:rsid w:val="00695007"/>
    <w:rPr>
      <w:rFonts w:ascii="Times New Roman" w:hAnsi="Times New Roman"/>
      <w:sz w:val="18"/>
    </w:rPr>
  </w:style>
  <w:style w:type="paragraph" w:customStyle="1" w:styleId="Style6">
    <w:name w:val="Style6"/>
    <w:basedOn w:val="a0"/>
    <w:uiPriority w:val="99"/>
    <w:rsid w:val="00695007"/>
    <w:pPr>
      <w:widowControl w:val="0"/>
      <w:autoSpaceDE w:val="0"/>
      <w:autoSpaceDN w:val="0"/>
      <w:adjustRightInd w:val="0"/>
      <w:spacing w:after="0" w:line="341" w:lineRule="exact"/>
    </w:pPr>
    <w:rPr>
      <w:rFonts w:ascii="Times New Roman" w:eastAsia="Times New Roman" w:hAnsi="Times New Roman" w:cs="Times New Roman"/>
      <w:sz w:val="24"/>
      <w:szCs w:val="24"/>
    </w:rPr>
  </w:style>
  <w:style w:type="character" w:customStyle="1" w:styleId="FontStyle35">
    <w:name w:val="Font Style35"/>
    <w:uiPriority w:val="99"/>
    <w:rsid w:val="00695007"/>
    <w:rPr>
      <w:rFonts w:ascii="Times New Roman" w:hAnsi="Times New Roman"/>
      <w:sz w:val="22"/>
    </w:rPr>
  </w:style>
  <w:style w:type="paragraph" w:customStyle="1" w:styleId="Style8">
    <w:name w:val="Style8"/>
    <w:basedOn w:val="a0"/>
    <w:uiPriority w:val="99"/>
    <w:rsid w:val="00695007"/>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rPr>
  </w:style>
  <w:style w:type="paragraph" w:customStyle="1" w:styleId="Style3">
    <w:name w:val="Style3"/>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0"/>
    <w:uiPriority w:val="99"/>
    <w:rsid w:val="00695007"/>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rPr>
  </w:style>
  <w:style w:type="paragraph" w:customStyle="1" w:styleId="Style13">
    <w:name w:val="Style13"/>
    <w:basedOn w:val="a0"/>
    <w:uiPriority w:val="99"/>
    <w:rsid w:val="00695007"/>
    <w:pPr>
      <w:widowControl w:val="0"/>
      <w:autoSpaceDE w:val="0"/>
      <w:autoSpaceDN w:val="0"/>
      <w:adjustRightInd w:val="0"/>
      <w:spacing w:after="0" w:line="346" w:lineRule="exact"/>
      <w:ind w:firstLine="490"/>
    </w:pPr>
    <w:rPr>
      <w:rFonts w:ascii="Times New Roman" w:eastAsia="Times New Roman" w:hAnsi="Times New Roman" w:cs="Times New Roman"/>
      <w:sz w:val="24"/>
      <w:szCs w:val="24"/>
    </w:rPr>
  </w:style>
  <w:style w:type="character" w:customStyle="1" w:styleId="FontStyle55">
    <w:name w:val="Font Style55"/>
    <w:uiPriority w:val="99"/>
    <w:rsid w:val="00695007"/>
    <w:rPr>
      <w:rFonts w:ascii="Times New Roman" w:hAnsi="Times New Roman" w:cs="Times New Roman"/>
      <w:sz w:val="22"/>
      <w:szCs w:val="22"/>
    </w:rPr>
  </w:style>
  <w:style w:type="paragraph" w:customStyle="1" w:styleId="19">
    <w:name w:val="1"/>
    <w:basedOn w:val="a0"/>
    <w:next w:val="affffff5"/>
    <w:link w:val="affffff6"/>
    <w:qFormat/>
    <w:rsid w:val="00695007"/>
    <w:pPr>
      <w:spacing w:after="0" w:line="360" w:lineRule="auto"/>
      <w:ind w:firstLine="720"/>
      <w:jc w:val="center"/>
    </w:pPr>
    <w:rPr>
      <w:rFonts w:ascii="Times New Roman" w:hAnsi="Times New Roman"/>
      <w:b/>
      <w:spacing w:val="-2"/>
      <w:w w:val="101"/>
      <w:sz w:val="28"/>
    </w:rPr>
  </w:style>
  <w:style w:type="character" w:customStyle="1" w:styleId="affffff6">
    <w:name w:val="Заголовок Знак"/>
    <w:link w:val="19"/>
    <w:rsid w:val="00695007"/>
    <w:rPr>
      <w:rFonts w:ascii="Times New Roman" w:hAnsi="Times New Roman"/>
      <w:b/>
      <w:spacing w:val="-2"/>
      <w:w w:val="101"/>
      <w:sz w:val="28"/>
    </w:rPr>
  </w:style>
  <w:style w:type="character" w:customStyle="1" w:styleId="11pt">
    <w:name w:val="Основной текст + 11 pt"/>
    <w:aliases w:val="Интервал 0 pt"/>
    <w:uiPriority w:val="99"/>
    <w:rsid w:val="00695007"/>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695007"/>
    <w:rPr>
      <w:rFonts w:ascii="Times New Roman" w:hAnsi="Times New Roman"/>
      <w:shd w:val="clear" w:color="auto" w:fill="FFFFFF"/>
    </w:rPr>
  </w:style>
  <w:style w:type="paragraph" w:customStyle="1" w:styleId="1a">
    <w:name w:val="Основной текст1"/>
    <w:basedOn w:val="a0"/>
    <w:link w:val="affffff7"/>
    <w:rsid w:val="00695007"/>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f8">
    <w:name w:val="Знак Знак Знак Знак"/>
    <w:basedOn w:val="a0"/>
    <w:uiPriority w:val="99"/>
    <w:rsid w:val="00695007"/>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FR2">
    <w:name w:val="FR2"/>
    <w:uiPriority w:val="99"/>
    <w:rsid w:val="00695007"/>
    <w:pPr>
      <w:widowControl w:val="0"/>
      <w:spacing w:after="0" w:line="300" w:lineRule="auto"/>
      <w:ind w:firstLine="720"/>
      <w:jc w:val="both"/>
    </w:pPr>
    <w:rPr>
      <w:rFonts w:ascii="Times New Roman" w:eastAsia="Times New Roman" w:hAnsi="Times New Roman" w:cs="Times New Roman"/>
      <w:sz w:val="28"/>
      <w:szCs w:val="20"/>
    </w:rPr>
  </w:style>
  <w:style w:type="character" w:customStyle="1" w:styleId="affffff2">
    <w:name w:val="Без интервала Знак"/>
    <w:link w:val="affffff1"/>
    <w:uiPriority w:val="1"/>
    <w:locked/>
    <w:rsid w:val="00695007"/>
    <w:rPr>
      <w:rFonts w:ascii="Times New Roman" w:eastAsia="Times New Roman" w:hAnsi="Times New Roman" w:cs="Times New Roman"/>
      <w:lang w:eastAsia="en-US"/>
    </w:rPr>
  </w:style>
  <w:style w:type="table" w:customStyle="1" w:styleId="112">
    <w:name w:val="Сетка таблицы11"/>
    <w:uiPriority w:val="99"/>
    <w:rsid w:val="0069500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695007"/>
    <w:pPr>
      <w:spacing w:after="160" w:line="240" w:lineRule="exact"/>
    </w:pPr>
    <w:rPr>
      <w:rFonts w:ascii="Verdana" w:eastAsia="Times New Roman" w:hAnsi="Verdana" w:cs="Verdana"/>
      <w:sz w:val="20"/>
      <w:szCs w:val="20"/>
      <w:lang w:val="en-US" w:eastAsia="en-US"/>
    </w:rPr>
  </w:style>
  <w:style w:type="table" w:customStyle="1" w:styleId="28">
    <w:name w:val="Сетка таблицы2"/>
    <w:uiPriority w:val="99"/>
    <w:rsid w:val="0069500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6950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numbering" w:customStyle="1" w:styleId="WWNum47">
    <w:name w:val="WWNum47"/>
    <w:rsid w:val="00695007"/>
    <w:pPr>
      <w:numPr>
        <w:numId w:val="7"/>
      </w:numPr>
    </w:pPr>
  </w:style>
  <w:style w:type="numbering" w:customStyle="1" w:styleId="WWNum44">
    <w:name w:val="WWNum44"/>
    <w:rsid w:val="00695007"/>
    <w:pPr>
      <w:numPr>
        <w:numId w:val="4"/>
      </w:numPr>
    </w:pPr>
  </w:style>
  <w:style w:type="numbering" w:customStyle="1" w:styleId="WWNum49">
    <w:name w:val="WWNum49"/>
    <w:rsid w:val="00695007"/>
    <w:pPr>
      <w:numPr>
        <w:numId w:val="9"/>
      </w:numPr>
    </w:pPr>
  </w:style>
  <w:style w:type="numbering" w:customStyle="1" w:styleId="WWNum46">
    <w:name w:val="WWNum46"/>
    <w:rsid w:val="00695007"/>
    <w:pPr>
      <w:numPr>
        <w:numId w:val="6"/>
      </w:numPr>
    </w:pPr>
  </w:style>
  <w:style w:type="numbering" w:customStyle="1" w:styleId="WWNum43">
    <w:name w:val="WWNum43"/>
    <w:rsid w:val="00695007"/>
    <w:pPr>
      <w:numPr>
        <w:numId w:val="3"/>
      </w:numPr>
    </w:pPr>
  </w:style>
  <w:style w:type="numbering" w:customStyle="1" w:styleId="WWNum41">
    <w:name w:val="WWNum41"/>
    <w:rsid w:val="00695007"/>
    <w:pPr>
      <w:numPr>
        <w:numId w:val="1"/>
      </w:numPr>
    </w:pPr>
  </w:style>
  <w:style w:type="numbering" w:customStyle="1" w:styleId="WWNum45">
    <w:name w:val="WWNum45"/>
    <w:rsid w:val="00695007"/>
    <w:pPr>
      <w:numPr>
        <w:numId w:val="5"/>
      </w:numPr>
    </w:pPr>
  </w:style>
  <w:style w:type="numbering" w:customStyle="1" w:styleId="WWNum42">
    <w:name w:val="WWNum42"/>
    <w:rsid w:val="00695007"/>
    <w:pPr>
      <w:numPr>
        <w:numId w:val="2"/>
      </w:numPr>
    </w:pPr>
  </w:style>
  <w:style w:type="numbering" w:customStyle="1" w:styleId="WWNum48">
    <w:name w:val="WWNum48"/>
    <w:rsid w:val="00695007"/>
    <w:pPr>
      <w:numPr>
        <w:numId w:val="8"/>
      </w:numPr>
    </w:pPr>
  </w:style>
  <w:style w:type="numbering" w:customStyle="1" w:styleId="1b">
    <w:name w:val="Нет списка1"/>
    <w:next w:val="a3"/>
    <w:uiPriority w:val="99"/>
    <w:semiHidden/>
    <w:unhideWhenUsed/>
    <w:rsid w:val="00695007"/>
  </w:style>
  <w:style w:type="paragraph" w:customStyle="1" w:styleId="c1">
    <w:name w:val="c1"/>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1"/>
    <w:rsid w:val="00695007"/>
  </w:style>
  <w:style w:type="numbering" w:customStyle="1" w:styleId="WWNum411">
    <w:name w:val="WWNum411"/>
    <w:basedOn w:val="a3"/>
    <w:rsid w:val="00695007"/>
  </w:style>
  <w:style w:type="numbering" w:customStyle="1" w:styleId="WWNum421">
    <w:name w:val="WWNum421"/>
    <w:basedOn w:val="a3"/>
    <w:rsid w:val="00695007"/>
  </w:style>
  <w:style w:type="numbering" w:customStyle="1" w:styleId="WWNum431">
    <w:name w:val="WWNum431"/>
    <w:basedOn w:val="a3"/>
    <w:rsid w:val="00695007"/>
  </w:style>
  <w:style w:type="numbering" w:customStyle="1" w:styleId="WWNum441">
    <w:name w:val="WWNum441"/>
    <w:basedOn w:val="a3"/>
    <w:rsid w:val="00695007"/>
  </w:style>
  <w:style w:type="numbering" w:customStyle="1" w:styleId="WWNum451">
    <w:name w:val="WWNum451"/>
    <w:basedOn w:val="a3"/>
    <w:rsid w:val="00695007"/>
  </w:style>
  <w:style w:type="numbering" w:customStyle="1" w:styleId="WWNum461">
    <w:name w:val="WWNum461"/>
    <w:basedOn w:val="a3"/>
    <w:rsid w:val="00695007"/>
  </w:style>
  <w:style w:type="numbering" w:customStyle="1" w:styleId="WWNum471">
    <w:name w:val="WWNum471"/>
    <w:basedOn w:val="a3"/>
    <w:rsid w:val="00695007"/>
  </w:style>
  <w:style w:type="numbering" w:customStyle="1" w:styleId="WWNum481">
    <w:name w:val="WWNum481"/>
    <w:basedOn w:val="a3"/>
    <w:rsid w:val="00695007"/>
  </w:style>
  <w:style w:type="numbering" w:customStyle="1" w:styleId="WWNum491">
    <w:name w:val="WWNum491"/>
    <w:basedOn w:val="a3"/>
    <w:rsid w:val="00695007"/>
  </w:style>
  <w:style w:type="table" w:customStyle="1" w:styleId="120">
    <w:name w:val="Сетка таблицы12"/>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0">
    <w:name w:val="WW8Num2z0"/>
    <w:rsid w:val="00695007"/>
    <w:rPr>
      <w:rFonts w:ascii="Symbol" w:hAnsi="Symbol"/>
      <w:b/>
    </w:rPr>
  </w:style>
  <w:style w:type="character" w:customStyle="1" w:styleId="WW8Num3z0">
    <w:name w:val="WW8Num3z0"/>
    <w:rsid w:val="00695007"/>
    <w:rPr>
      <w:b/>
    </w:rPr>
  </w:style>
  <w:style w:type="character" w:customStyle="1" w:styleId="WW8Num6z0">
    <w:name w:val="WW8Num6z0"/>
    <w:rsid w:val="00695007"/>
    <w:rPr>
      <w:b/>
    </w:rPr>
  </w:style>
  <w:style w:type="character" w:customStyle="1" w:styleId="1c">
    <w:name w:val="Основной шрифт абзаца1"/>
    <w:rsid w:val="00695007"/>
  </w:style>
  <w:style w:type="character" w:customStyle="1" w:styleId="affffffa">
    <w:name w:val="Символ сноски"/>
    <w:rsid w:val="00695007"/>
    <w:rPr>
      <w:vertAlign w:val="superscript"/>
    </w:rPr>
  </w:style>
  <w:style w:type="character" w:customStyle="1" w:styleId="1d">
    <w:name w:val="Знак примечания1"/>
    <w:rsid w:val="00695007"/>
    <w:rPr>
      <w:sz w:val="16"/>
      <w:szCs w:val="16"/>
    </w:rPr>
  </w:style>
  <w:style w:type="character" w:customStyle="1" w:styleId="b-serp-urlitem1">
    <w:name w:val="b-serp-url__item1"/>
    <w:basedOn w:val="1c"/>
    <w:rsid w:val="00695007"/>
  </w:style>
  <w:style w:type="character" w:customStyle="1" w:styleId="b-serp-urlmark1">
    <w:name w:val="b-serp-url__mark1"/>
    <w:basedOn w:val="1c"/>
    <w:rsid w:val="00695007"/>
  </w:style>
  <w:style w:type="paragraph" w:customStyle="1" w:styleId="34">
    <w:name w:val="Заголовок3"/>
    <w:basedOn w:val="a0"/>
    <w:next w:val="a4"/>
    <w:rsid w:val="00695007"/>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695007"/>
    <w:pPr>
      <w:suppressAutoHyphens/>
      <w:spacing w:after="120"/>
    </w:pPr>
    <w:rPr>
      <w:rFonts w:cs="Mangal"/>
      <w:lang w:eastAsia="ar-SA"/>
    </w:rPr>
  </w:style>
  <w:style w:type="paragraph" w:customStyle="1" w:styleId="1e">
    <w:name w:val="Название1"/>
    <w:basedOn w:val="a0"/>
    <w:rsid w:val="00695007"/>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f">
    <w:name w:val="Указатель1"/>
    <w:basedOn w:val="a0"/>
    <w:rsid w:val="00695007"/>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695007"/>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695007"/>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695007"/>
    <w:pPr>
      <w:suppressAutoHyphens/>
      <w:spacing w:after="120" w:line="480" w:lineRule="auto"/>
    </w:pPr>
    <w:rPr>
      <w:rFonts w:ascii="Times New Roman" w:eastAsia="Times New Roman" w:hAnsi="Times New Roman" w:cs="Times New Roman"/>
      <w:sz w:val="24"/>
      <w:szCs w:val="24"/>
      <w:lang w:eastAsia="ar-SA"/>
    </w:rPr>
  </w:style>
  <w:style w:type="paragraph" w:customStyle="1" w:styleId="1f0">
    <w:name w:val="Текст примечания1"/>
    <w:basedOn w:val="a0"/>
    <w:rsid w:val="00695007"/>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695007"/>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695007"/>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695007"/>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695007"/>
  </w:style>
  <w:style w:type="paragraph" w:customStyle="1" w:styleId="afffffff">
    <w:name w:val="Содержимое врезки"/>
    <w:basedOn w:val="a4"/>
    <w:rsid w:val="00695007"/>
    <w:pPr>
      <w:suppressAutoHyphens/>
      <w:spacing w:after="120"/>
    </w:pPr>
    <w:rPr>
      <w:lang w:eastAsia="ar-SA"/>
    </w:rPr>
  </w:style>
  <w:style w:type="paragraph" w:styleId="afffffff0">
    <w:name w:val="Document Map"/>
    <w:basedOn w:val="a0"/>
    <w:link w:val="afffffff1"/>
    <w:uiPriority w:val="99"/>
    <w:unhideWhenUsed/>
    <w:rsid w:val="00695007"/>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695007"/>
    <w:rPr>
      <w:rFonts w:ascii="Tahoma" w:eastAsia="Times New Roman" w:hAnsi="Tahoma" w:cs="Times New Roman"/>
      <w:sz w:val="16"/>
      <w:szCs w:val="16"/>
      <w:lang w:eastAsia="ar-SA"/>
    </w:rPr>
  </w:style>
  <w:style w:type="table" w:customStyle="1" w:styleId="213">
    <w:name w:val="Сетка таблицы21"/>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a0"/>
    <w:rsid w:val="00695007"/>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695007"/>
    <w:pPr>
      <w:spacing w:after="60"/>
      <w:ind w:left="360" w:hanging="360"/>
      <w:jc w:val="both"/>
    </w:pPr>
    <w:rPr>
      <w:rFonts w:ascii="Times New Roman" w:eastAsia="Times New Roman" w:hAnsi="Times New Roman" w:cs="Times New Roman"/>
      <w:sz w:val="20"/>
      <w:szCs w:val="20"/>
      <w:lang w:eastAsia="en-US"/>
    </w:rPr>
  </w:style>
  <w:style w:type="character" w:customStyle="1" w:styleId="afffffff3">
    <w:name w:val="Перечисление Знак"/>
    <w:link w:val="afffffff2"/>
    <w:uiPriority w:val="99"/>
    <w:locked/>
    <w:rsid w:val="00695007"/>
    <w:rPr>
      <w:rFonts w:ascii="Times New Roman" w:eastAsia="Times New Roman" w:hAnsi="Times New Roman" w:cs="Times New Roman"/>
      <w:sz w:val="20"/>
      <w:szCs w:val="20"/>
      <w:lang w:eastAsia="en-US"/>
    </w:rPr>
  </w:style>
  <w:style w:type="character" w:customStyle="1" w:styleId="2105pt">
    <w:name w:val="Основной текст (2) + 10.5 pt"/>
    <w:rsid w:val="00695007"/>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695007"/>
    <w:rPr>
      <w:rFonts w:cs="Times New Roman"/>
    </w:rPr>
  </w:style>
  <w:style w:type="character" w:customStyle="1" w:styleId="c7">
    <w:name w:val="c7"/>
    <w:rsid w:val="00695007"/>
  </w:style>
  <w:style w:type="character" w:customStyle="1" w:styleId="2a">
    <w:name w:val="Основной текст (2)"/>
    <w:rsid w:val="00695007"/>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695007"/>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695007"/>
    <w:rPr>
      <w:color w:val="808080"/>
    </w:rPr>
  </w:style>
  <w:style w:type="character" w:customStyle="1" w:styleId="2c">
    <w:name w:val="Основной текст (2)_"/>
    <w:rsid w:val="00695007"/>
    <w:rPr>
      <w:rFonts w:ascii="Times New Roman" w:hAnsi="Times New Roman"/>
      <w:u w:val="none"/>
      <w:effect w:val="none"/>
    </w:rPr>
  </w:style>
  <w:style w:type="character" w:customStyle="1" w:styleId="92">
    <w:name w:val="Основной текст (9)_"/>
    <w:rsid w:val="00695007"/>
    <w:rPr>
      <w:rFonts w:ascii="Times New Roman" w:hAnsi="Times New Roman"/>
      <w:b/>
      <w:spacing w:val="0"/>
      <w:u w:val="none"/>
      <w:effect w:val="none"/>
    </w:rPr>
  </w:style>
  <w:style w:type="character" w:customStyle="1" w:styleId="93">
    <w:name w:val="Основной текст (9)"/>
    <w:rsid w:val="00695007"/>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695007"/>
    <w:pPr>
      <w:numPr>
        <w:ilvl w:val="1"/>
        <w:numId w:val="10"/>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rPr>
  </w:style>
  <w:style w:type="paragraph" w:customStyle="1" w:styleId="11">
    <w:name w:val="Заголовок1М1"/>
    <w:basedOn w:val="a0"/>
    <w:next w:val="1"/>
    <w:rsid w:val="00695007"/>
    <w:pPr>
      <w:keepNext/>
      <w:numPr>
        <w:numId w:val="10"/>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rPr>
  </w:style>
  <w:style w:type="paragraph" w:customStyle="1" w:styleId="a">
    <w:name w:val="!! стиль список"/>
    <w:basedOn w:val="a0"/>
    <w:qFormat/>
    <w:rsid w:val="00695007"/>
    <w:pPr>
      <w:numPr>
        <w:numId w:val="11"/>
      </w:numPr>
      <w:tabs>
        <w:tab w:val="clear" w:pos="720"/>
      </w:tabs>
      <w:autoSpaceDE w:val="0"/>
      <w:autoSpaceDN w:val="0"/>
      <w:adjustRightInd w:val="0"/>
      <w:spacing w:after="0" w:line="360" w:lineRule="auto"/>
      <w:jc w:val="both"/>
    </w:pPr>
    <w:rPr>
      <w:rFonts w:ascii="Times New Roman" w:eastAsia="Times New Roman" w:hAnsi="Times New Roman" w:cs="Times New Roman"/>
      <w:szCs w:val="20"/>
    </w:rPr>
  </w:style>
  <w:style w:type="paragraph" w:customStyle="1" w:styleId="42">
    <w:name w:val="Основной текст4"/>
    <w:basedOn w:val="a0"/>
    <w:rsid w:val="00695007"/>
    <w:pPr>
      <w:widowControl w:val="0"/>
      <w:shd w:val="clear" w:color="auto" w:fill="FFFFFF"/>
      <w:spacing w:before="420" w:after="240" w:line="298" w:lineRule="exact"/>
      <w:ind w:hanging="360"/>
      <w:jc w:val="both"/>
    </w:pPr>
    <w:rPr>
      <w:rFonts w:ascii="Calibri" w:eastAsia="Times New Roman" w:hAnsi="Calibri" w:cs="Calibri"/>
      <w:spacing w:val="2"/>
      <w:lang w:eastAsia="en-US"/>
    </w:rPr>
  </w:style>
  <w:style w:type="paragraph" w:customStyle="1" w:styleId="afffffff5">
    <w:name w:val="Базовый"/>
    <w:link w:val="afffffff6"/>
    <w:rsid w:val="00695007"/>
    <w:pPr>
      <w:suppressAutoHyphens/>
    </w:pPr>
    <w:rPr>
      <w:rFonts w:ascii="Times New Roman" w:eastAsia="Times New Roman" w:hAnsi="Times New Roman" w:cs="Times New Roman"/>
      <w:sz w:val="24"/>
      <w:szCs w:val="24"/>
      <w:lang w:eastAsia="en-US"/>
    </w:rPr>
  </w:style>
  <w:style w:type="character" w:customStyle="1" w:styleId="afffffff6">
    <w:name w:val="Базовый Знак"/>
    <w:link w:val="afffffff5"/>
    <w:locked/>
    <w:rsid w:val="00695007"/>
    <w:rPr>
      <w:rFonts w:ascii="Times New Roman" w:eastAsia="Times New Roman" w:hAnsi="Times New Roman" w:cs="Times New Roman"/>
      <w:sz w:val="24"/>
      <w:szCs w:val="24"/>
      <w:lang w:eastAsia="en-US"/>
    </w:rPr>
  </w:style>
  <w:style w:type="character" w:customStyle="1" w:styleId="status">
    <w:name w:val="status"/>
    <w:rsid w:val="00695007"/>
    <w:rPr>
      <w:rFonts w:cs="Times New Roman"/>
    </w:rPr>
  </w:style>
  <w:style w:type="paragraph" w:customStyle="1" w:styleId="productname">
    <w:name w:val="product_name"/>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s">
    <w:name w:val="authors"/>
    <w:basedOn w:val="a0"/>
    <w:rsid w:val="0069500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2d">
    <w:name w:val="Нет списка2"/>
    <w:next w:val="a3"/>
    <w:uiPriority w:val="99"/>
    <w:semiHidden/>
    <w:unhideWhenUsed/>
    <w:rsid w:val="00695007"/>
  </w:style>
  <w:style w:type="table" w:customStyle="1" w:styleId="35">
    <w:name w:val="Сетка таблицы3"/>
    <w:basedOn w:val="a2"/>
    <w:next w:val="afffff7"/>
    <w:uiPriority w:val="39"/>
    <w:rsid w:val="0069500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7">
    <w:name w:val="line number"/>
    <w:basedOn w:val="a1"/>
    <w:uiPriority w:val="99"/>
    <w:unhideWhenUsed/>
    <w:rsid w:val="00695007"/>
  </w:style>
  <w:style w:type="character" w:customStyle="1" w:styleId="113">
    <w:name w:val="Заголовок 1 Знак1"/>
    <w:locked/>
    <w:rsid w:val="00695007"/>
    <w:rPr>
      <w:rFonts w:eastAsia="Times New Roman"/>
      <w:sz w:val="28"/>
      <w:szCs w:val="24"/>
    </w:rPr>
  </w:style>
  <w:style w:type="character" w:customStyle="1" w:styleId="1f1">
    <w:name w:val="Упомянуть1"/>
    <w:uiPriority w:val="99"/>
    <w:semiHidden/>
    <w:unhideWhenUsed/>
    <w:rsid w:val="00695007"/>
    <w:rPr>
      <w:color w:val="2B579A"/>
      <w:shd w:val="clear" w:color="auto" w:fill="E6E6E6"/>
    </w:rPr>
  </w:style>
  <w:style w:type="paragraph" w:customStyle="1" w:styleId="114">
    <w:name w:val="Заголовок 11"/>
    <w:basedOn w:val="a0"/>
    <w:uiPriority w:val="1"/>
    <w:qFormat/>
    <w:rsid w:val="00695007"/>
    <w:pPr>
      <w:autoSpaceDE w:val="0"/>
      <w:autoSpaceDN w:val="0"/>
      <w:adjustRightInd w:val="0"/>
      <w:spacing w:after="0" w:line="240" w:lineRule="auto"/>
      <w:ind w:left="60"/>
      <w:outlineLvl w:val="0"/>
    </w:pPr>
    <w:rPr>
      <w:rFonts w:ascii="Times New Roman" w:eastAsia="Calibri" w:hAnsi="Times New Roman" w:cs="Times New Roman"/>
      <w:b/>
      <w:bCs/>
      <w:sz w:val="28"/>
      <w:szCs w:val="28"/>
      <w:lang w:eastAsia="en-US"/>
    </w:rPr>
  </w:style>
  <w:style w:type="character" w:customStyle="1" w:styleId="afffffff8">
    <w:name w:val="Основной текст + Полужирный"/>
    <w:rsid w:val="00695007"/>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695007"/>
    <w:rPr>
      <w:color w:val="605E5C"/>
      <w:shd w:val="clear" w:color="auto" w:fill="E1DFDD"/>
    </w:rPr>
  </w:style>
  <w:style w:type="paragraph" w:styleId="affffff5">
    <w:name w:val="Title"/>
    <w:basedOn w:val="a0"/>
    <w:next w:val="a0"/>
    <w:link w:val="1f2"/>
    <w:uiPriority w:val="10"/>
    <w:qFormat/>
    <w:rsid w:val="006950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1f2">
    <w:name w:val="Заголовок Знак1"/>
    <w:basedOn w:val="a1"/>
    <w:link w:val="affffff5"/>
    <w:uiPriority w:val="10"/>
    <w:rsid w:val="00695007"/>
    <w:rPr>
      <w:rFonts w:asciiTheme="majorHAnsi" w:eastAsiaTheme="majorEastAsia" w:hAnsiTheme="majorHAnsi" w:cstheme="majorBidi"/>
      <w:color w:val="17365D" w:themeColor="text2" w:themeShade="BF"/>
      <w:spacing w:val="5"/>
      <w:kern w:val="28"/>
      <w:sz w:val="52"/>
      <w:szCs w:val="52"/>
    </w:rPr>
  </w:style>
  <w:style w:type="paragraph" w:customStyle="1" w:styleId="121">
    <w:name w:val="таблСлева12"/>
    <w:basedOn w:val="a0"/>
    <w:uiPriority w:val="3"/>
    <w:qFormat/>
    <w:rsid w:val="00767A57"/>
    <w:pPr>
      <w:snapToGrid w:val="0"/>
      <w:spacing w:after="0" w:line="240" w:lineRule="auto"/>
    </w:pPr>
    <w:rPr>
      <w:rFonts w:ascii="Times New Roman" w:eastAsia="Times New Roman" w:hAnsi="Times New Roman" w:cs="Times New Roman"/>
      <w:iCs/>
      <w:sz w:val="24"/>
      <w:szCs w:val="28"/>
    </w:rPr>
  </w:style>
  <w:style w:type="character" w:customStyle="1" w:styleId="HTML">
    <w:name w:val="Стандартный HTML Знак"/>
    <w:link w:val="HTML0"/>
    <w:uiPriority w:val="99"/>
    <w:rsid w:val="008B02E0"/>
    <w:rPr>
      <w:rFonts w:ascii="Courier New" w:hAnsi="Courier New" w:cs="Courier New"/>
    </w:rPr>
  </w:style>
  <w:style w:type="paragraph" w:styleId="HTML0">
    <w:name w:val="HTML Preformatted"/>
    <w:basedOn w:val="a0"/>
    <w:link w:val="HTML"/>
    <w:uiPriority w:val="99"/>
    <w:unhideWhenUsed/>
    <w:rsid w:val="008B02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1"/>
    <w:uiPriority w:val="99"/>
    <w:semiHidden/>
    <w:rsid w:val="008B02E0"/>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987913">
      <w:bodyDiv w:val="1"/>
      <w:marLeft w:val="0"/>
      <w:marRight w:val="0"/>
      <w:marTop w:val="0"/>
      <w:marBottom w:val="0"/>
      <w:divBdr>
        <w:top w:val="none" w:sz="0" w:space="0" w:color="auto"/>
        <w:left w:val="none" w:sz="0" w:space="0" w:color="auto"/>
        <w:bottom w:val="none" w:sz="0" w:space="0" w:color="auto"/>
        <w:right w:val="none" w:sz="0" w:space="0" w:color="auto"/>
      </w:divBdr>
      <w:divsChild>
        <w:div w:id="139234024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3E725-6D50-4083-B0FA-A9D3E0B8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1</Pages>
  <Words>16724</Words>
  <Characters>95333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7</cp:revision>
  <cp:lastPrinted>2023-09-04T03:40:00Z</cp:lastPrinted>
  <dcterms:created xsi:type="dcterms:W3CDTF">2022-10-27T23:15:00Z</dcterms:created>
  <dcterms:modified xsi:type="dcterms:W3CDTF">2023-09-05T06:36:00Z</dcterms:modified>
</cp:coreProperties>
</file>