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BE1" w:rsidRDefault="006A6889" w:rsidP="00085BE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  <w:r w:rsidR="00085BE1">
        <w:rPr>
          <w:rFonts w:ascii="Times New Roman" w:hAnsi="Times New Roman" w:cs="Times New Roman"/>
          <w:sz w:val="24"/>
          <w:szCs w:val="24"/>
        </w:rPr>
        <w:t>.</w:t>
      </w:r>
      <w:r w:rsidR="00736877">
        <w:rPr>
          <w:rFonts w:ascii="Times New Roman" w:hAnsi="Times New Roman" w:cs="Times New Roman"/>
          <w:sz w:val="24"/>
          <w:szCs w:val="24"/>
        </w:rPr>
        <w:t>7</w:t>
      </w:r>
      <w:r w:rsidR="00085BE1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085BE1" w:rsidRDefault="00737D24" w:rsidP="00085BE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85BEE">
        <w:rPr>
          <w:rFonts w:ascii="Times New Roman" w:hAnsi="Times New Roman" w:cs="Times New Roman"/>
          <w:sz w:val="24"/>
          <w:szCs w:val="24"/>
        </w:rPr>
        <w:t>П</w:t>
      </w:r>
      <w:r w:rsidR="00085BE1">
        <w:rPr>
          <w:rFonts w:ascii="Times New Roman" w:hAnsi="Times New Roman" w:cs="Times New Roman"/>
          <w:sz w:val="24"/>
          <w:szCs w:val="24"/>
        </w:rPr>
        <w:t xml:space="preserve">ОП ППССЗ </w:t>
      </w:r>
    </w:p>
    <w:p w:rsidR="00736877" w:rsidRDefault="00085BE1" w:rsidP="00085BE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43.02.15 Поварское </w:t>
      </w:r>
    </w:p>
    <w:p w:rsidR="003844DA" w:rsidRPr="009B572A" w:rsidRDefault="00085BE1" w:rsidP="00085BE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и кондитерское дело</w:t>
      </w:r>
    </w:p>
    <w:p w:rsidR="006B2D43" w:rsidRPr="00F30F13" w:rsidRDefault="006B2D43" w:rsidP="006B2D4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Министерство образования и науки Хабаровского края</w:t>
      </w: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6B2D43" w:rsidRPr="00F30F13" w:rsidRDefault="006B2D43" w:rsidP="006B2D43">
      <w:pPr>
        <w:pStyle w:val="a3"/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6B2D43" w:rsidRPr="00F30F13" w:rsidTr="006B2D43">
        <w:trPr>
          <w:jc w:val="right"/>
        </w:trPr>
        <w:tc>
          <w:tcPr>
            <w:tcW w:w="4926" w:type="dxa"/>
          </w:tcPr>
          <w:p w:rsidR="006B2D43" w:rsidRPr="00F30F13" w:rsidRDefault="006B2D43" w:rsidP="006B2D43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B2D43" w:rsidRPr="00F30F13" w:rsidRDefault="006B2D43" w:rsidP="006B2D43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</w:t>
            </w:r>
          </w:p>
          <w:p w:rsidR="006B2D43" w:rsidRPr="00F30F13" w:rsidRDefault="006B2D43" w:rsidP="006B2D43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____________ Г.Г. Суходол</w:t>
            </w:r>
          </w:p>
          <w:p w:rsidR="006B2D43" w:rsidRPr="00F30F13" w:rsidRDefault="006B2D43" w:rsidP="006B2D43">
            <w:pPr>
              <w:pStyle w:val="a3"/>
              <w:spacing w:line="276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«___»___________20</w:t>
            </w:r>
            <w:r w:rsidR="00C574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F30F13">
        <w:rPr>
          <w:rFonts w:ascii="Times New Roman" w:hAnsi="Times New Roman" w:cs="Times New Roman"/>
          <w:sz w:val="24"/>
          <w:szCs w:val="24"/>
        </w:rPr>
        <w:t xml:space="preserve"> ПРАКТИКИ </w:t>
      </w: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30F13">
        <w:rPr>
          <w:rFonts w:ascii="Times New Roman" w:hAnsi="Times New Roman" w:cs="Times New Roman"/>
          <w:sz w:val="24"/>
          <w:szCs w:val="24"/>
        </w:rPr>
        <w:t xml:space="preserve">П.01 </w:t>
      </w:r>
      <w:r w:rsidRPr="00F30F1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6B2D43" w:rsidRDefault="00085BEE" w:rsidP="006B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6B2D43" w:rsidRPr="006B2D43">
        <w:rPr>
          <w:rFonts w:ascii="Times New Roman" w:hAnsi="Times New Roman" w:cs="Times New Roman"/>
          <w:sz w:val="24"/>
          <w:szCs w:val="24"/>
        </w:rPr>
        <w:t xml:space="preserve"> 43.02.15 Поварское и кондитерское дело</w:t>
      </w: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Форма обучения очная</w:t>
      </w: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877" w:rsidRPr="00F30F13" w:rsidRDefault="00736877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C57422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Хор, 2026</w:t>
      </w:r>
      <w:r w:rsidR="006B2D43" w:rsidRPr="00F30F1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B2D4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85BEE" w:rsidRPr="00085BEE" w:rsidRDefault="00085BEE" w:rsidP="00085BEE">
      <w:pPr>
        <w:pStyle w:val="af1"/>
        <w:jc w:val="both"/>
      </w:pPr>
      <w:r w:rsidRPr="00085BEE">
        <w:lastRenderedPageBreak/>
        <w:t xml:space="preserve">Программа производственной практики 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085BEE">
        <w:rPr>
          <w:rStyle w:val="af2"/>
          <w:rFonts w:eastAsiaTheme="minorEastAsia"/>
          <w:b w:val="0"/>
        </w:rPr>
        <w:t>43.02.15 Поварское и кондитерское дело</w:t>
      </w:r>
      <w:r w:rsidRPr="00085BEE">
        <w:rPr>
          <w:b/>
        </w:rPr>
        <w:t>,</w:t>
      </w:r>
      <w:r w:rsidRPr="00085BEE">
        <w:t xml:space="preserve"> утверждённым приказом Министерства образования и науки Российской Федерации от </w:t>
      </w:r>
      <w:r w:rsidRPr="00085BEE">
        <w:rPr>
          <w:rStyle w:val="af2"/>
          <w:rFonts w:eastAsiaTheme="minorEastAsia"/>
          <w:b w:val="0"/>
        </w:rPr>
        <w:t>9 декабря 2016 г. № 1565</w:t>
      </w:r>
      <w:r w:rsidRPr="00085BEE">
        <w:t xml:space="preserve">, с учётом действующей образовательной программы среднего профессионального образования и рабочей программы профессионального модуля </w:t>
      </w:r>
      <w:r w:rsidRPr="00085BEE">
        <w:rPr>
          <w:rStyle w:val="af2"/>
          <w:rFonts w:eastAsiaTheme="minorEastAsia"/>
          <w:b w:val="0"/>
        </w:rPr>
        <w:t>ПМ.01 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  <w:r w:rsidRPr="00085BEE">
        <w:rPr>
          <w:b/>
        </w:rPr>
        <w:t>.</w:t>
      </w:r>
    </w:p>
    <w:p w:rsidR="006B2D43" w:rsidRDefault="006B2D43" w:rsidP="006B2D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2D43" w:rsidRDefault="006B2D43" w:rsidP="006B2D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</w:t>
      </w:r>
      <w:r w:rsidR="00736877"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>«Хорский агропромышленный техникум»</w:t>
      </w:r>
    </w:p>
    <w:p w:rsidR="006B2D4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Разработчик(и): </w:t>
      </w:r>
      <w:r w:rsidR="00C57422">
        <w:rPr>
          <w:rFonts w:ascii="Times New Roman" w:hAnsi="Times New Roman" w:cs="Times New Roman"/>
          <w:sz w:val="24"/>
          <w:szCs w:val="24"/>
        </w:rPr>
        <w:t>Бурдаева О</w:t>
      </w:r>
      <w:r>
        <w:rPr>
          <w:rFonts w:ascii="Times New Roman" w:hAnsi="Times New Roman" w:cs="Times New Roman"/>
          <w:sz w:val="24"/>
          <w:szCs w:val="24"/>
        </w:rPr>
        <w:t>. В.</w:t>
      </w:r>
      <w:r w:rsidRPr="00F30F13">
        <w:rPr>
          <w:rFonts w:ascii="Times New Roman" w:hAnsi="Times New Roman" w:cs="Times New Roman"/>
          <w:sz w:val="24"/>
          <w:szCs w:val="24"/>
        </w:rPr>
        <w:t xml:space="preserve"> мастер п</w:t>
      </w:r>
      <w:r>
        <w:rPr>
          <w:rFonts w:ascii="Times New Roman" w:hAnsi="Times New Roman" w:cs="Times New Roman"/>
          <w:sz w:val="24"/>
          <w:szCs w:val="24"/>
        </w:rPr>
        <w:t>роизводственного обучения КГБ ПОУ ХАТ</w:t>
      </w:r>
    </w:p>
    <w:p w:rsidR="006B2D4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B2D43" w:rsidRPr="00F30F1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BEE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F30F13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 xml:space="preserve">рассмотрена </w:t>
      </w:r>
    </w:p>
    <w:p w:rsidR="006B2D43" w:rsidRPr="00F30F1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и согласована на заседании ПЦК </w:t>
      </w:r>
      <w:r>
        <w:rPr>
          <w:rFonts w:ascii="Times New Roman" w:hAnsi="Times New Roman" w:cs="Times New Roman"/>
          <w:sz w:val="24"/>
          <w:szCs w:val="24"/>
        </w:rPr>
        <w:t xml:space="preserve">«Сфера питания» </w:t>
      </w:r>
    </w:p>
    <w:p w:rsidR="006B2D43" w:rsidRPr="00F30F1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736877">
        <w:rPr>
          <w:rFonts w:ascii="Times New Roman" w:hAnsi="Times New Roman" w:cs="Times New Roman"/>
          <w:sz w:val="24"/>
          <w:szCs w:val="24"/>
        </w:rPr>
        <w:t>10</w:t>
      </w:r>
      <w:r w:rsidR="00085BEE">
        <w:rPr>
          <w:rFonts w:ascii="Times New Roman" w:hAnsi="Times New Roman" w:cs="Times New Roman"/>
          <w:sz w:val="24"/>
          <w:szCs w:val="24"/>
        </w:rPr>
        <w:t xml:space="preserve"> </w:t>
      </w:r>
      <w:r w:rsidRPr="00F30F13">
        <w:rPr>
          <w:rFonts w:ascii="Times New Roman" w:hAnsi="Times New Roman" w:cs="Times New Roman"/>
          <w:sz w:val="24"/>
          <w:szCs w:val="24"/>
        </w:rPr>
        <w:t>от «</w:t>
      </w:r>
      <w:r w:rsidR="00736877">
        <w:rPr>
          <w:rFonts w:ascii="Times New Roman" w:hAnsi="Times New Roman" w:cs="Times New Roman"/>
          <w:sz w:val="24"/>
          <w:szCs w:val="24"/>
        </w:rPr>
        <w:t>15</w:t>
      </w:r>
      <w:r w:rsidRPr="00F30F13">
        <w:rPr>
          <w:rFonts w:ascii="Times New Roman" w:hAnsi="Times New Roman" w:cs="Times New Roman"/>
          <w:sz w:val="24"/>
          <w:szCs w:val="24"/>
        </w:rPr>
        <w:t xml:space="preserve">» </w:t>
      </w:r>
      <w:r w:rsidR="00736877">
        <w:rPr>
          <w:rFonts w:ascii="Times New Roman" w:hAnsi="Times New Roman" w:cs="Times New Roman"/>
          <w:sz w:val="24"/>
          <w:szCs w:val="24"/>
        </w:rPr>
        <w:t>июня</w:t>
      </w:r>
      <w:r w:rsidRPr="00F30F13">
        <w:rPr>
          <w:rFonts w:ascii="Times New Roman" w:hAnsi="Times New Roman" w:cs="Times New Roman"/>
          <w:sz w:val="24"/>
          <w:szCs w:val="24"/>
        </w:rPr>
        <w:t xml:space="preserve"> 20</w:t>
      </w:r>
      <w:r w:rsidR="00C57422">
        <w:rPr>
          <w:rFonts w:ascii="Times New Roman" w:hAnsi="Times New Roman" w:cs="Times New Roman"/>
          <w:sz w:val="24"/>
          <w:szCs w:val="24"/>
        </w:rPr>
        <w:t>26</w:t>
      </w:r>
      <w:r w:rsidRPr="00F30F1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6B2D43" w:rsidRPr="00F30F13" w:rsidRDefault="006B2D43" w:rsidP="006B2D4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 xml:space="preserve">Председатель ______________ </w:t>
      </w:r>
      <w:r w:rsidR="00C57422">
        <w:rPr>
          <w:rFonts w:ascii="Times New Roman" w:hAnsi="Times New Roman" w:cs="Times New Roman"/>
          <w:sz w:val="24"/>
          <w:szCs w:val="24"/>
        </w:rPr>
        <w:t>Пукита С.В</w:t>
      </w:r>
      <w:r w:rsidRPr="00F30F13">
        <w:rPr>
          <w:rFonts w:ascii="Times New Roman" w:hAnsi="Times New Roman" w:cs="Times New Roman"/>
          <w:sz w:val="24"/>
          <w:szCs w:val="24"/>
        </w:rPr>
        <w:t>.</w:t>
      </w: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КГБ ПОУ ХАТ</w:t>
      </w: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Хабаровский край, р-он им Лазо, п. Хор</w:t>
      </w: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ул. Менделеева 13</w:t>
      </w: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0F13">
        <w:rPr>
          <w:rFonts w:ascii="Times New Roman" w:hAnsi="Times New Roman" w:cs="Times New Roman"/>
          <w:sz w:val="24"/>
          <w:szCs w:val="24"/>
        </w:rPr>
        <w:t>индекс: 68292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B2D43" w:rsidRPr="00F30F13" w:rsidRDefault="006B2D43" w:rsidP="006B2D4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2D43" w:rsidRPr="00F30F13" w:rsidRDefault="006B2D43" w:rsidP="006B2D43">
      <w:pPr>
        <w:rPr>
          <w:rFonts w:cs="Times New Roman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Pr="00F30F13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D43" w:rsidRPr="00736877" w:rsidRDefault="006B2D43" w:rsidP="006B2D43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877">
        <w:rPr>
          <w:rFonts w:ascii="Times New Roman" w:hAnsi="Times New Roman" w:cs="Times New Roman"/>
          <w:sz w:val="24"/>
          <w:szCs w:val="24"/>
        </w:rPr>
        <w:t>СОДЕРЖАНИЕ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6B2D43" w:rsidRPr="00F30F13" w:rsidTr="006B2D43">
        <w:tc>
          <w:tcPr>
            <w:tcW w:w="959" w:type="dxa"/>
          </w:tcPr>
          <w:p w:rsidR="006B2D43" w:rsidRPr="00F30F13" w:rsidRDefault="006B2D43" w:rsidP="006B2D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B2D43" w:rsidRPr="00F30F13" w:rsidRDefault="006B2D43" w:rsidP="006B2D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6B2D43" w:rsidRPr="00F30F13" w:rsidRDefault="006B2D43" w:rsidP="006B2D4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6B2D43" w:rsidRPr="00F30F13" w:rsidTr="006B2D43">
        <w:tc>
          <w:tcPr>
            <w:tcW w:w="959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43" w:rsidRPr="00F30F13" w:rsidTr="006B2D43">
        <w:tc>
          <w:tcPr>
            <w:tcW w:w="959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43" w:rsidRPr="00F30F13" w:rsidTr="006B2D43">
        <w:trPr>
          <w:trHeight w:val="588"/>
        </w:trPr>
        <w:tc>
          <w:tcPr>
            <w:tcW w:w="959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43" w:rsidRPr="00F30F13" w:rsidTr="006B2D43">
        <w:tc>
          <w:tcPr>
            <w:tcW w:w="959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43" w:rsidRPr="00F30F13" w:rsidTr="006B2D43">
        <w:tc>
          <w:tcPr>
            <w:tcW w:w="959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D43" w:rsidRPr="00F30F13" w:rsidTr="006B2D43">
        <w:tc>
          <w:tcPr>
            <w:tcW w:w="959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F30F1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</w:t>
            </w:r>
          </w:p>
        </w:tc>
        <w:tc>
          <w:tcPr>
            <w:tcW w:w="815" w:type="dxa"/>
          </w:tcPr>
          <w:p w:rsidR="006B2D43" w:rsidRPr="00F30F13" w:rsidRDefault="006B2D43" w:rsidP="006B2D43">
            <w:pPr>
              <w:pStyle w:val="a3"/>
              <w:spacing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D43" w:rsidRPr="00F30F13" w:rsidRDefault="006B2D43" w:rsidP="006B2D43">
      <w:pPr>
        <w:pStyle w:val="a3"/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063CEA" w:rsidRDefault="00063CEA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877" w:rsidRDefault="00736877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44DA" w:rsidRDefault="003844DA" w:rsidP="006B2D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1. ОБЩАЯ ХАРАКТЕРИСТИКА ПРОГРАММЫ ПРОИЗВОДСТВЕННОЙ ПРАКТИКИ</w:t>
      </w:r>
    </w:p>
    <w:p w:rsidR="006B2D43" w:rsidRDefault="006B2D43" w:rsidP="006A6889">
      <w:pPr>
        <w:spacing w:after="0"/>
        <w:ind w:firstLine="709"/>
        <w:rPr>
          <w:rFonts w:ascii="Times New Roman" w:hAnsi="Times New Roman" w:cs="Times New Roman"/>
          <w:b/>
        </w:rPr>
      </w:pPr>
    </w:p>
    <w:p w:rsidR="003844DA" w:rsidRPr="00576143" w:rsidRDefault="003844DA" w:rsidP="006A6889">
      <w:pPr>
        <w:spacing w:after="0"/>
        <w:ind w:firstLine="709"/>
        <w:rPr>
          <w:rFonts w:ascii="Times New Roman" w:hAnsi="Times New Roman" w:cs="Times New Roman"/>
          <w:b/>
        </w:rPr>
      </w:pPr>
      <w:r w:rsidRPr="00576143">
        <w:rPr>
          <w:rFonts w:ascii="Times New Roman" w:hAnsi="Times New Roman" w:cs="Times New Roman"/>
          <w:b/>
        </w:rPr>
        <w:t>1.1. Область применения программы</w:t>
      </w:r>
    </w:p>
    <w:p w:rsidR="003844DA" w:rsidRPr="00576143" w:rsidRDefault="003844DA" w:rsidP="006A68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143">
        <w:rPr>
          <w:rFonts w:ascii="Times New Roman" w:hAnsi="Times New Roman" w:cs="Times New Roman"/>
          <w:sz w:val="24"/>
          <w:szCs w:val="24"/>
        </w:rPr>
        <w:t>Программа производственной пра</w:t>
      </w:r>
      <w:r w:rsidR="001F07FD">
        <w:rPr>
          <w:rFonts w:ascii="Times New Roman" w:hAnsi="Times New Roman" w:cs="Times New Roman"/>
          <w:sz w:val="24"/>
          <w:szCs w:val="24"/>
        </w:rPr>
        <w:t>ктики является частью основной</w:t>
      </w:r>
      <w:r w:rsidRPr="00576143">
        <w:rPr>
          <w:rFonts w:ascii="Times New Roman" w:hAnsi="Times New Roman" w:cs="Times New Roman"/>
          <w:sz w:val="24"/>
          <w:szCs w:val="24"/>
        </w:rPr>
        <w:t xml:space="preserve">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туризм.</w:t>
      </w:r>
    </w:p>
    <w:p w:rsidR="003844DA" w:rsidRPr="00576143" w:rsidRDefault="003844DA" w:rsidP="006A68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6143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3844DA" w:rsidRPr="00576143" w:rsidRDefault="003844DA" w:rsidP="006A688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76143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производственной практики</w:t>
      </w:r>
    </w:p>
    <w:p w:rsidR="00576143" w:rsidRPr="00576143" w:rsidRDefault="003844DA" w:rsidP="006A688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143">
        <w:rPr>
          <w:rFonts w:ascii="Times New Roman" w:hAnsi="Times New Roman" w:cs="Times New Roman"/>
          <w:sz w:val="24"/>
          <w:szCs w:val="24"/>
        </w:rPr>
        <w:t xml:space="preserve">В результате освоения производственной практики студент осваивает вид деятельности (ВД): </w:t>
      </w:r>
      <w:r w:rsidR="00576143" w:rsidRPr="00576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ведение процессов приготовления и подготовки к </w:t>
      </w:r>
      <w:r w:rsidR="00576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</w:t>
      </w:r>
      <w:r w:rsidR="00576143" w:rsidRPr="0057614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полуфабрикатов для блюд, кулинарных изделий сложного ассортимента.</w:t>
      </w:r>
    </w:p>
    <w:p w:rsidR="003844DA" w:rsidRPr="009B572A" w:rsidRDefault="003844DA" w:rsidP="003844D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Область профессиональной деятельности, в которой выпускники, освоившие образовательную программу, могут осуществлять профессиональную деятельность: 33 Сервис, оказание услуг населению (торговля, техническое</w:t>
      </w:r>
      <w:r w:rsidR="00A758E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обслуживание, ремонт, предоставление персональных услуг, услуги гостеприимства, общественного питания и пр.).</w:t>
      </w:r>
    </w:p>
    <w:p w:rsidR="003844DA" w:rsidRPr="009B572A" w:rsidRDefault="003844DA" w:rsidP="003844D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Объектами профессиональной деятельности выпускников являются процессы приготовления, оформления и подготовки к реализации блюд, кулинарных и кондитерских изделий, закусок, напитков сложного ассортимента</w:t>
      </w:r>
      <w:r w:rsidRPr="009B572A">
        <w:rPr>
          <w:rFonts w:ascii="Times New Roman" w:hAnsi="Times New Roman" w:cs="Times New Roman"/>
          <w:sz w:val="24"/>
          <w:szCs w:val="24"/>
        </w:rPr>
        <w:t xml:space="preserve"> с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учетом потребностей различных категорий потребителей, видов и форм обслуживания.</w:t>
      </w:r>
    </w:p>
    <w:p w:rsidR="003844DA" w:rsidRPr="009B572A" w:rsidRDefault="003844DA" w:rsidP="003844D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Целями освоения производственной практики (по профилю специальности) является подготовка выпускника к выполнению и решению профессиональных задач в области 33 Сервис, оказание услуг населению (торговля, техническое</w:t>
      </w:r>
      <w:r w:rsidR="00A758E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обслуживание, ремонт, предоставление персональных услуг, услуги гостеприимства, общественного питания и пр.).</w:t>
      </w:r>
    </w:p>
    <w:p w:rsidR="003844DA" w:rsidRPr="009B572A" w:rsidRDefault="003844DA" w:rsidP="003844DA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Задачами освоения производственной практики (по профилю специальности) являются закрепление и углубление полученных умений и знаний с точки зрения их применения на практике.</w:t>
      </w:r>
    </w:p>
    <w:p w:rsidR="003844DA" w:rsidRDefault="003844DA" w:rsidP="00063CEA">
      <w:pPr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Производственная практика (по профилю специальности) направлена на приобретение практического опыта и реализуется в рамках профессиональн</w:t>
      </w:r>
      <w:r>
        <w:rPr>
          <w:rFonts w:ascii="Times New Roman" w:eastAsia="Arial" w:hAnsi="Times New Roman" w:cs="Times New Roman"/>
          <w:sz w:val="24"/>
          <w:szCs w:val="24"/>
        </w:rPr>
        <w:t>ого модуля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 П</w:t>
      </w:r>
      <w:r>
        <w:rPr>
          <w:rFonts w:ascii="Times New Roman" w:eastAsia="Arial" w:hAnsi="Times New Roman" w:cs="Times New Roman"/>
          <w:sz w:val="24"/>
          <w:szCs w:val="24"/>
        </w:rPr>
        <w:t>М.0</w:t>
      </w:r>
      <w:r w:rsidR="00576143">
        <w:rPr>
          <w:rFonts w:ascii="Times New Roman" w:eastAsia="Arial" w:hAnsi="Times New Roman" w:cs="Times New Roman"/>
          <w:sz w:val="24"/>
          <w:szCs w:val="24"/>
        </w:rPr>
        <w:t xml:space="preserve">1 </w:t>
      </w:r>
      <w:r w:rsidR="00576143" w:rsidRPr="0057614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</w:t>
      </w:r>
      <w:r w:rsidR="00576143"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 w:rsidR="00A758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для </w:t>
      </w:r>
      <w:r w:rsidRPr="009B572A">
        <w:rPr>
          <w:rFonts w:ascii="Times New Roman" w:eastAsia="Arial" w:hAnsi="Times New Roman" w:cs="Times New Roman"/>
          <w:sz w:val="24"/>
          <w:szCs w:val="24"/>
        </w:rPr>
        <w:t>последующего о</w:t>
      </w:r>
      <w:r w:rsidR="004B1A0E">
        <w:rPr>
          <w:rFonts w:ascii="Times New Roman" w:eastAsia="Arial" w:hAnsi="Times New Roman" w:cs="Times New Roman"/>
          <w:sz w:val="24"/>
          <w:szCs w:val="24"/>
        </w:rPr>
        <w:t xml:space="preserve">своения ими </w:t>
      </w:r>
      <w:r w:rsidR="00063CEA" w:rsidRPr="009B572A">
        <w:rPr>
          <w:rFonts w:ascii="Times New Roman" w:eastAsia="Arial" w:hAnsi="Times New Roman" w:cs="Times New Roman"/>
          <w:sz w:val="24"/>
          <w:szCs w:val="24"/>
        </w:rPr>
        <w:t>профессиональных</w:t>
      </w:r>
      <w:r w:rsidR="00A758E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63CEA" w:rsidRPr="009B572A">
        <w:rPr>
          <w:rFonts w:ascii="Times New Roman" w:eastAsia="Arial" w:hAnsi="Times New Roman" w:cs="Times New Roman"/>
          <w:sz w:val="24"/>
          <w:szCs w:val="24"/>
        </w:rPr>
        <w:t>и</w:t>
      </w:r>
      <w:r>
        <w:rPr>
          <w:rFonts w:ascii="Times New Roman" w:eastAsia="Arial" w:hAnsi="Times New Roman" w:cs="Times New Roman"/>
          <w:sz w:val="24"/>
          <w:szCs w:val="24"/>
        </w:rPr>
        <w:t xml:space="preserve"> общих </w:t>
      </w:r>
      <w:r w:rsidRPr="009B572A">
        <w:rPr>
          <w:rFonts w:ascii="Times New Roman" w:eastAsia="Arial" w:hAnsi="Times New Roman" w:cs="Times New Roman"/>
          <w:sz w:val="24"/>
          <w:szCs w:val="24"/>
        </w:rPr>
        <w:t>компетенций по специальности: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4B1A0E" w:rsidRPr="004100ED" w:rsidTr="00063CEA">
        <w:tc>
          <w:tcPr>
            <w:tcW w:w="1134" w:type="dxa"/>
          </w:tcPr>
          <w:p w:rsidR="004B1A0E" w:rsidRPr="00A758E4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b/>
                <w:sz w:val="24"/>
                <w:szCs w:val="24"/>
              </w:rPr>
              <w:t>Код ПК и ОК</w:t>
            </w:r>
          </w:p>
        </w:tc>
        <w:tc>
          <w:tcPr>
            <w:tcW w:w="8931" w:type="dxa"/>
          </w:tcPr>
          <w:p w:rsidR="004B1A0E" w:rsidRPr="00A758E4" w:rsidRDefault="004B1A0E" w:rsidP="00736877">
            <w:pPr>
              <w:spacing w:after="0" w:line="240" w:lineRule="auto"/>
              <w:jc w:val="center"/>
              <w:rPr>
                <w:rStyle w:val="af0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A758E4">
              <w:rPr>
                <w:rStyle w:val="af0"/>
                <w:rFonts w:ascii="Times New Roman" w:eastAsia="Times New Roman" w:hAnsi="Times New Roman"/>
                <w:b/>
                <w:i w:val="0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4B1A0E" w:rsidRPr="004100ED" w:rsidTr="00063CEA">
        <w:trPr>
          <w:trHeight w:val="474"/>
        </w:trPr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ВД 1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Style w:val="af0"/>
                <w:rFonts w:ascii="Times New Roman" w:eastAsia="Times New Roman" w:hAnsi="Times New Roman"/>
                <w:i w:val="0"/>
                <w:color w:val="000000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</w:tr>
      <w:tr w:rsidR="004B1A0E" w:rsidRPr="004100ED" w:rsidTr="00063CEA"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</w:tr>
      <w:tr w:rsidR="004B1A0E" w:rsidRPr="004100ED" w:rsidTr="00063CEA"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обработку, подготовку экзотических и редких видов сырья: овощей, грибов, рыбы, нерыбного водного сырья, мяса, домашней птицы, дичи.</w:t>
            </w:r>
          </w:p>
        </w:tc>
      </w:tr>
      <w:tr w:rsidR="004B1A0E" w:rsidRPr="004100ED" w:rsidTr="00063CEA"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</w:tr>
      <w:tr w:rsidR="004B1A0E" w:rsidRPr="004100ED" w:rsidTr="00063CEA"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</w:tr>
      <w:tr w:rsidR="004B1A0E" w:rsidRPr="004100ED" w:rsidTr="00063CEA"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A758E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B1A0E" w:rsidRPr="004100ED" w:rsidTr="00063CEA"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A758E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B1A0E" w:rsidRPr="004100ED" w:rsidTr="00063CEA"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A75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4B1A0E" w:rsidRPr="004100ED" w:rsidTr="00063CEA">
        <w:trPr>
          <w:trHeight w:val="56"/>
        </w:trPr>
        <w:tc>
          <w:tcPr>
            <w:tcW w:w="1134" w:type="dxa"/>
          </w:tcPr>
          <w:p w:rsidR="004B1A0E" w:rsidRPr="004B1A0E" w:rsidRDefault="004B1A0E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A75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1" w:type="dxa"/>
          </w:tcPr>
          <w:p w:rsidR="004B1A0E" w:rsidRPr="004B1A0E" w:rsidRDefault="004B1A0E" w:rsidP="00736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 w:rsidR="006B2D43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</w:tbl>
    <w:p w:rsidR="003844DA" w:rsidRPr="00AF0BEE" w:rsidRDefault="003844DA" w:rsidP="006A688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BEE">
        <w:rPr>
          <w:rFonts w:ascii="Times New Roman" w:hAnsi="Times New Roman" w:cs="Times New Roman"/>
          <w:b/>
          <w:sz w:val="24"/>
          <w:szCs w:val="24"/>
        </w:rPr>
        <w:t>1.3. Количество часов, отводимое на освоение производственной практики</w:t>
      </w:r>
    </w:p>
    <w:p w:rsidR="003844DA" w:rsidRPr="009B572A" w:rsidRDefault="003844DA" w:rsidP="00A758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BEE">
        <w:rPr>
          <w:rFonts w:ascii="Times New Roman" w:hAnsi="Times New Roman" w:cs="Times New Roman"/>
          <w:sz w:val="24"/>
          <w:szCs w:val="24"/>
        </w:rPr>
        <w:t>Всего часов на производственную практику –</w:t>
      </w:r>
      <w:r w:rsidR="00736877">
        <w:rPr>
          <w:rFonts w:ascii="Times New Roman" w:hAnsi="Times New Roman" w:cs="Times New Roman"/>
          <w:sz w:val="24"/>
          <w:szCs w:val="24"/>
        </w:rPr>
        <w:t xml:space="preserve"> </w:t>
      </w:r>
      <w:r w:rsidR="00AF0BEE">
        <w:rPr>
          <w:rFonts w:ascii="Times New Roman" w:hAnsi="Times New Roman" w:cs="Times New Roman"/>
          <w:sz w:val="24"/>
          <w:szCs w:val="24"/>
        </w:rPr>
        <w:t xml:space="preserve">72 </w:t>
      </w:r>
      <w:r w:rsidRPr="00AF0BEE">
        <w:rPr>
          <w:rFonts w:ascii="Times New Roman" w:hAnsi="Times New Roman" w:cs="Times New Roman"/>
          <w:sz w:val="24"/>
          <w:szCs w:val="24"/>
        </w:rPr>
        <w:t>час</w:t>
      </w:r>
      <w:r w:rsidR="00063CEA">
        <w:rPr>
          <w:rFonts w:ascii="Times New Roman" w:hAnsi="Times New Roman" w:cs="Times New Roman"/>
          <w:sz w:val="24"/>
          <w:szCs w:val="24"/>
        </w:rPr>
        <w:t>а</w:t>
      </w:r>
    </w:p>
    <w:p w:rsidR="003844DA" w:rsidRPr="009B572A" w:rsidRDefault="003844DA" w:rsidP="003844DA">
      <w:pPr>
        <w:tabs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3844DA" w:rsidRPr="004871E8" w:rsidRDefault="003844DA" w:rsidP="0048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2. РЕЗУЛЬТАТЫ ОСВОЕНИЯ ПРОИЗВОДСТВЕННОЙ ПРАКТИКИ</w:t>
      </w:r>
    </w:p>
    <w:p w:rsidR="00063CEA" w:rsidRDefault="00063CEA" w:rsidP="00384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Дескрипторы сформированности компетенций по производственной практике</w:t>
      </w:r>
    </w:p>
    <w:p w:rsidR="004871E8" w:rsidRPr="004871E8" w:rsidRDefault="003844DA" w:rsidP="004871E8">
      <w:pPr>
        <w:spacing w:after="0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ВД: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="004871E8" w:rsidRPr="00576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ведение процессов приготовления и подготовки к </w:t>
      </w:r>
      <w:r w:rsidR="004871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</w:t>
      </w:r>
      <w:r w:rsidR="004871E8" w:rsidRPr="0057614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полуфабрикатов для блюд, кулинарных изделий сложного ассортимента.</w:t>
      </w: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8"/>
        <w:gridCol w:w="8012"/>
      </w:tblGrid>
      <w:tr w:rsidR="00063CEA" w:rsidRPr="00A758E4" w:rsidTr="00063CEA">
        <w:trPr>
          <w:trHeight w:val="830"/>
          <w:jc w:val="center"/>
        </w:trPr>
        <w:tc>
          <w:tcPr>
            <w:tcW w:w="1918" w:type="dxa"/>
            <w:vMerge w:val="restart"/>
          </w:tcPr>
          <w:p w:rsidR="00063CEA" w:rsidRPr="00A758E4" w:rsidRDefault="00063CE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опыт в </w:t>
            </w: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наличия продуктов в соответствии с заказом, планом работы и контроле их хранения и расхода с учетом ресурсосбережения.</w:t>
            </w:r>
          </w:p>
        </w:tc>
      </w:tr>
      <w:tr w:rsidR="00063CEA" w:rsidRPr="00A758E4" w:rsidTr="00063CEA">
        <w:trPr>
          <w:trHeight w:val="830"/>
          <w:jc w:val="center"/>
        </w:trPr>
        <w:tc>
          <w:tcPr>
            <w:tcW w:w="1918" w:type="dxa"/>
            <w:vMerge/>
          </w:tcPr>
          <w:p w:rsidR="00063CEA" w:rsidRPr="00A758E4" w:rsidRDefault="00063CE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У3 - обеспечивать наличие сырья, контролировать хранение, расход полуфабрикатов, пищевых продуктов и материалов с учетом нормативов, требований к безопасности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; контролировать ротацию неиспользованных продуктов в процессе производства;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У2</w:t>
            </w:r>
            <w:r w:rsidRPr="00A75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- составлять заявку и обеспечивать получение продуктов для приготовления полуфабрикатов в соответствии с инструкциями и регламентами, с учетом потребности и имеющихся условий хранения; 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У3 - оценивать качество и безопасность сырья, продуктов, материалов;</w:t>
            </w:r>
            <w:r w:rsidR="00A7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У1 - объяснять правила и демонстрировать приемы безопасной эксплуатации, контролировать выбор и рациональное размещение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соблюдение правил техники безопасности, пожарной безопасности, охраны труда на рабочем месте;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контролировать своевременность текущей уборки рабочих мест в соответствии с инструкциями и регламентами, стандартами чистоты, разъяснять ответственность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демонстрировать приемы рационального размещения оборудования на рабочем месте;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У6 - контролировать, осуществлять упаковку, маркировку, </w:t>
            </w: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складирование изготовленных  полуфабрикатов на хранение, пищевых продуктов 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A758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сроков хранения.</w:t>
            </w:r>
          </w:p>
        </w:tc>
      </w:tr>
      <w:tr w:rsidR="00063CEA" w:rsidRPr="00A758E4" w:rsidTr="00063CEA">
        <w:trPr>
          <w:trHeight w:val="294"/>
          <w:jc w:val="center"/>
        </w:trPr>
        <w:tc>
          <w:tcPr>
            <w:tcW w:w="1918" w:type="dxa"/>
            <w:vMerge w:val="restart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ПК 1.2. Осуществлять 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обработку, подготовку экзотических и редких видов сырья: овощей, грибов, рыбы, нерыбного водного сырья, мяса, домашней птицы, дичи.</w:t>
            </w: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Практический опыт в организации и ведении процессов обработки, подготовки экзотических и редких видов сырья: овощей, грибов, рыбы, 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нерыбного водного сырья, дичи.</w:t>
            </w:r>
          </w:p>
        </w:tc>
      </w:tr>
      <w:tr w:rsidR="00063CEA" w:rsidRPr="00A758E4" w:rsidTr="00063CEA">
        <w:trPr>
          <w:trHeight w:val="269"/>
          <w:jc w:val="center"/>
        </w:trPr>
        <w:tc>
          <w:tcPr>
            <w:tcW w:w="1918" w:type="dxa"/>
            <w:vMerge/>
          </w:tcPr>
          <w:p w:rsidR="00063CEA" w:rsidRPr="00A758E4" w:rsidRDefault="00063CE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контролировать, осуществлять взвешивание, измерение экзотических и редких видов сырья: овощей, грибов, рыбы, нерыбного водного сырья, дичи.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У2 - организовывать обработку и подготовку экзотических и редких видов сырья: овощей, грибов, рыбы, нерыбного водного сырья, дичи в соответствии требованиям к качеству и безопасности п/ф;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У3</w:t>
            </w:r>
            <w:r w:rsidRPr="00A75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контролировать наличие, хранение и расход запасов, продуктов на производстве;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У5 - минимизировать потери питательных веществ, массы продукта при первичной обработке;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сырья, поступающего на предприятие;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предупреждать в процессе обработки и подготовки к приготовлению п/ф, выявлять и отбраковывать недоброкачественную продукцию;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организовывать хранение обработанного сырья для последующей переработки;</w:t>
            </w:r>
          </w:p>
        </w:tc>
      </w:tr>
      <w:tr w:rsidR="00063CEA" w:rsidRPr="00A758E4" w:rsidTr="00063CEA">
        <w:trPr>
          <w:trHeight w:val="263"/>
          <w:jc w:val="center"/>
        </w:trPr>
        <w:tc>
          <w:tcPr>
            <w:tcW w:w="1918" w:type="dxa"/>
            <w:vMerge w:val="restart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ПК 1.3. 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Практический опыт в организации и ведении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</w:tr>
      <w:tr w:rsidR="00063CEA" w:rsidRPr="00A758E4" w:rsidTr="00063CEA">
        <w:trPr>
          <w:trHeight w:val="268"/>
          <w:jc w:val="center"/>
        </w:trPr>
        <w:tc>
          <w:tcPr>
            <w:tcW w:w="1918" w:type="dxa"/>
            <w:vMerge/>
          </w:tcPr>
          <w:p w:rsidR="00063CEA" w:rsidRPr="00A758E4" w:rsidRDefault="00063CE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контролировать, осуществлять взвешивание, измерение продуктов;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приготовление и подготовку к реализации полуфабрикатов для блюд, кулинарных изделий сложного ассортимента в соответствии с рецептурой, с учетом особенностей заказа, требований к качеству и безопасности готовой продукции; 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У2 - изменять, адаптировать рецептуру, выход порции в соответствии с особенностями заказа, использованием сезонных видов сырья, продуктов, заменой сырья и продуктов на основе принципов взаимозаменяемости, региональными особенностями в приготовлении пищи, формой и способом обслуживания и т.д.; 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вести учет реализованных п/ф с прилавка/раздачи;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поддерживать визуальный контакт с потребителем на раздаче; консультировать потребителей;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блюд.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У3 - контролировать наличие, хранение и расход запасов, продуктов на производстве;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У4 - минимизировать потери питательных веществ, массы продукта при приготовлении п/ф;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обеспечивать безопасность готовых п/ф;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предупреждать в процессе приготовления, выявлять и исправлять исправимые дефекты, отбраковывать недоброкачественную продукцию;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У5 - использовать региональное сырье;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организовывать хранение п/ф для блюд с учетом требований к безопасности готовой продукции;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организовывать, контролировать процесс упаковки, маркировки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У6 - охлаждать и замораживать п/ф для блюд; 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организовывать, контролировать процесс упаковки на вынос:</w:t>
            </w:r>
          </w:p>
        </w:tc>
      </w:tr>
      <w:tr w:rsidR="00063CEA" w:rsidRPr="00A758E4" w:rsidTr="00063CEA">
        <w:trPr>
          <w:trHeight w:val="271"/>
          <w:jc w:val="center"/>
        </w:trPr>
        <w:tc>
          <w:tcPr>
            <w:tcW w:w="1918" w:type="dxa"/>
            <w:vMerge w:val="restart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Практический опыт в разработке, адаптации рецептур полуфабрикатов с учетом потребностей различных категорий потребителей, видов и форм обслуживания;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ведении расчетов, оформлении и презентации результатов проработки.</w:t>
            </w:r>
          </w:p>
        </w:tc>
      </w:tr>
      <w:tr w:rsidR="00063CEA" w:rsidRPr="00A758E4" w:rsidTr="00063CEA">
        <w:trPr>
          <w:trHeight w:val="271"/>
          <w:jc w:val="center"/>
        </w:trPr>
        <w:tc>
          <w:tcPr>
            <w:tcW w:w="1918" w:type="dxa"/>
            <w:vMerge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2" w:type="dxa"/>
          </w:tcPr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У1 - контролировать, осуществлять выбор в соответствии с технологическими требованиями, оценивать качество и безопасность основных продуктов и дополнительных ингредиентов;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контролировать, осуществлять взвешивание, измерение продуктов;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приготовление и подготовку к реализации разработанных и адаптированных полуфабрикатов для блюд, кулинарных изделий сложного ассортимента с учетом особенностей заказа, требований к качеству и безопасности готовой продукции; 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У2</w:t>
            </w:r>
            <w:r w:rsidRPr="00A75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проводить проработку новой или адаптированной рецептуры и анализировать результат, определять направления корректировки рецептуры;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 - изменять рецептуры п/ф для блюд, кулинарных изделий, закусок с учетом особенностей заказа, сезонности, форм и методов обслуживания;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 - рассчитывать количество сырья, продуктов, массу п/ф по действующим методикам, с учетом норм отходов и потерь при приготовлении;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 - оформлять акт проработки новой или адаптированной рецептуры;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У4-3 - подбирать тип и количество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 - соблюдать баланс жировых и вкусовых компонентов;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У5 - выбирать форму, текстуру п/ф с учетом способа последующей термической обработки;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представлять результат проработки (готовые п/ф, разработанную документацию) руководству;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 xml:space="preserve">У6 - охлаждать и замораживать п/ф для блюд; </w:t>
            </w:r>
          </w:p>
          <w:p w:rsidR="00063CEA" w:rsidRPr="00A758E4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8E4">
              <w:rPr>
                <w:rFonts w:ascii="Times New Roman" w:hAnsi="Times New Roman" w:cs="Times New Roman"/>
                <w:sz w:val="24"/>
                <w:szCs w:val="24"/>
              </w:rPr>
              <w:t>- организовывать, контролировать процесс упаковки на вынос:</w:t>
            </w:r>
          </w:p>
        </w:tc>
      </w:tr>
    </w:tbl>
    <w:p w:rsidR="003844DA" w:rsidRPr="009B572A" w:rsidRDefault="003844DA" w:rsidP="00063CE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Перед началом производственной практики обучающемуся выдается индивидуальный план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по практике.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По завершению практики обучающийся представляет отчет и дневник по практике.</w:t>
      </w: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3844DA" w:rsidRPr="009B572A" w:rsidSect="00736877">
          <w:footerReference w:type="even" r:id="rId8"/>
          <w:footerReference w:type="default" r:id="rId9"/>
          <w:footerReference w:type="first" r:id="rId10"/>
          <w:pgSz w:w="11907" w:h="16840"/>
          <w:pgMar w:top="851" w:right="424" w:bottom="851" w:left="1418" w:header="709" w:footer="709" w:gutter="0"/>
          <w:pgNumType w:start="1728"/>
          <w:cols w:space="708"/>
          <w:docGrid w:linePitch="360"/>
        </w:sectPr>
      </w:pPr>
    </w:p>
    <w:p w:rsidR="003844DA" w:rsidRPr="009B572A" w:rsidRDefault="003844DA" w:rsidP="003844D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9B572A">
        <w:rPr>
          <w:b/>
          <w:caps/>
        </w:rPr>
        <w:lastRenderedPageBreak/>
        <w:t>3. СТРУКТУРА и содержание ПРОИЗВОДСТВЕННОЙ ПРАКТИКИ</w:t>
      </w:r>
    </w:p>
    <w:p w:rsidR="003844DA" w:rsidRPr="003844DA" w:rsidRDefault="003844DA" w:rsidP="003844DA">
      <w:pPr>
        <w:widowControl w:val="0"/>
        <w:tabs>
          <w:tab w:val="left" w:pos="916"/>
          <w:tab w:val="left" w:pos="521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44DA" w:rsidRPr="009B572A" w:rsidRDefault="003844DA" w:rsidP="003844DA">
      <w:pPr>
        <w:widowControl w:val="0"/>
        <w:tabs>
          <w:tab w:val="left" w:pos="916"/>
          <w:tab w:val="left" w:pos="521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3.1. Тематический план производственной практики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7"/>
        <w:gridCol w:w="6844"/>
        <w:gridCol w:w="3261"/>
        <w:gridCol w:w="425"/>
        <w:gridCol w:w="567"/>
        <w:gridCol w:w="425"/>
        <w:gridCol w:w="567"/>
        <w:gridCol w:w="425"/>
        <w:gridCol w:w="426"/>
        <w:gridCol w:w="425"/>
        <w:gridCol w:w="425"/>
      </w:tblGrid>
      <w:tr w:rsidR="003844DA" w:rsidRPr="009B572A" w:rsidTr="003844DA">
        <w:tc>
          <w:tcPr>
            <w:tcW w:w="2087" w:type="dxa"/>
            <w:vMerge w:val="restart"/>
          </w:tcPr>
          <w:p w:rsidR="003844DA" w:rsidRPr="009B572A" w:rsidRDefault="003844DA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6844" w:type="dxa"/>
            <w:vMerge w:val="restart"/>
          </w:tcPr>
          <w:p w:rsidR="003844DA" w:rsidRPr="009B572A" w:rsidRDefault="003844DA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модуля, МДК</w:t>
            </w:r>
          </w:p>
        </w:tc>
        <w:tc>
          <w:tcPr>
            <w:tcW w:w="3261" w:type="dxa"/>
            <w:vMerge w:val="restart"/>
          </w:tcPr>
          <w:p w:rsidR="003844DA" w:rsidRPr="009B572A" w:rsidRDefault="003844DA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Объём времени, отведенный на практику(в неделях/часах)</w:t>
            </w:r>
          </w:p>
        </w:tc>
        <w:tc>
          <w:tcPr>
            <w:tcW w:w="3685" w:type="dxa"/>
            <w:gridSpan w:val="8"/>
          </w:tcPr>
          <w:p w:rsidR="003844DA" w:rsidRPr="009B572A" w:rsidRDefault="003844DA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проведения, семестр</w:t>
            </w:r>
          </w:p>
        </w:tc>
      </w:tr>
      <w:tr w:rsidR="003844DA" w:rsidRPr="009B572A" w:rsidTr="00C57422">
        <w:tc>
          <w:tcPr>
            <w:tcW w:w="2087" w:type="dxa"/>
            <w:vMerge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4" w:type="dxa"/>
            <w:vMerge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844DA" w:rsidRPr="009B572A" w:rsidTr="00C57422">
        <w:tc>
          <w:tcPr>
            <w:tcW w:w="2087" w:type="dxa"/>
          </w:tcPr>
          <w:p w:rsidR="004871E8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ПО1-6</w:t>
            </w:r>
            <w:r w:rsidR="00063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71E8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4871E8">
              <w:rPr>
                <w:rFonts w:ascii="Times New Roman" w:hAnsi="Times New Roman" w:cs="Times New Roman"/>
                <w:sz w:val="24"/>
                <w:szCs w:val="24"/>
              </w:rPr>
              <w:t>1.1-1.4</w:t>
            </w:r>
          </w:p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ОК1,4,7,10</w:t>
            </w:r>
          </w:p>
        </w:tc>
        <w:tc>
          <w:tcPr>
            <w:tcW w:w="6844" w:type="dxa"/>
          </w:tcPr>
          <w:p w:rsidR="003844DA" w:rsidRPr="009B572A" w:rsidRDefault="003844D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1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1E8" w:rsidRPr="00576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ведение процессов приготовления и подготовки к </w:t>
            </w:r>
            <w:r w:rsidR="00487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="004871E8" w:rsidRPr="00576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полуфабрикатов для блюд, кулинарных изделий сложного ассортимента.</w:t>
            </w:r>
          </w:p>
        </w:tc>
        <w:tc>
          <w:tcPr>
            <w:tcW w:w="3261" w:type="dxa"/>
          </w:tcPr>
          <w:p w:rsidR="003844DA" w:rsidRPr="009B572A" w:rsidRDefault="007510E8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844DA" w:rsidRPr="009B572A" w:rsidRDefault="00C57422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3844DA" w:rsidRPr="009B572A" w:rsidRDefault="003844D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4DA" w:rsidRDefault="003844DA" w:rsidP="003844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3.2. Содержание производственной практики</w:t>
      </w:r>
    </w:p>
    <w:tbl>
      <w:tblPr>
        <w:tblW w:w="15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0426"/>
        <w:gridCol w:w="992"/>
        <w:gridCol w:w="1843"/>
      </w:tblGrid>
      <w:tr w:rsidR="0011217E" w:rsidRPr="0011217E" w:rsidTr="00063CEA">
        <w:trPr>
          <w:trHeight w:val="130"/>
          <w:jc w:val="right"/>
        </w:trPr>
        <w:tc>
          <w:tcPr>
            <w:tcW w:w="2553" w:type="dxa"/>
          </w:tcPr>
          <w:p w:rsidR="0011217E" w:rsidRPr="00063CEA" w:rsidRDefault="0011217E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Наименование профессионального модуля, тем</w:t>
            </w:r>
          </w:p>
        </w:tc>
        <w:tc>
          <w:tcPr>
            <w:tcW w:w="10426" w:type="dxa"/>
          </w:tcPr>
          <w:p w:rsidR="0011217E" w:rsidRPr="00063CEA" w:rsidRDefault="0011217E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11217E" w:rsidRPr="00063CEA" w:rsidRDefault="0011217E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992" w:type="dxa"/>
          </w:tcPr>
          <w:p w:rsidR="0011217E" w:rsidRPr="00063CEA" w:rsidRDefault="0011217E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</w:tcPr>
          <w:p w:rsidR="0011217E" w:rsidRPr="00063CEA" w:rsidRDefault="0011217E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Осваиваемые элементы компетенций</w:t>
            </w:r>
          </w:p>
        </w:tc>
      </w:tr>
      <w:tr w:rsidR="0011217E" w:rsidRPr="0011217E" w:rsidTr="0011217E">
        <w:trPr>
          <w:trHeight w:val="130"/>
          <w:jc w:val="right"/>
        </w:trPr>
        <w:tc>
          <w:tcPr>
            <w:tcW w:w="12979" w:type="dxa"/>
            <w:gridSpan w:val="2"/>
          </w:tcPr>
          <w:p w:rsidR="0011217E" w:rsidRPr="00063CEA" w:rsidRDefault="00063CEA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758E4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r w:rsidR="0011217E"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 </w:t>
            </w:r>
            <w:r w:rsidR="0011217E" w:rsidRPr="00063C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  <w:tc>
          <w:tcPr>
            <w:tcW w:w="992" w:type="dxa"/>
          </w:tcPr>
          <w:p w:rsidR="0011217E" w:rsidRPr="00063CEA" w:rsidRDefault="006741F3" w:rsidP="00A75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7E" w:rsidRPr="0011217E" w:rsidTr="00063CEA">
        <w:trPr>
          <w:trHeight w:val="130"/>
          <w:jc w:val="right"/>
        </w:trPr>
        <w:tc>
          <w:tcPr>
            <w:tcW w:w="255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</w:t>
            </w:r>
            <w:r w:rsidR="00A75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10426" w:type="dxa"/>
          </w:tcPr>
          <w:p w:rsidR="0011217E" w:rsidRPr="0011217E" w:rsidRDefault="0011217E" w:rsidP="00736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Ознакомление со структурой предприятия, с документацией (ТК, ТТК, бракеражный журнал, санитарный журнал, инструкции по срокам хранения и реализации продукции, инструкции при работе с оборудованием, должностные инструкции технолога, повара, обслуживающего персонала).</w:t>
            </w:r>
            <w:r w:rsidR="0073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  <w:r w:rsidR="007368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Текущий инструктаж по охране труда и технике безопасности, инструктаж по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безопасной эксплуатации технологического оборудования, производственного инвентаря, инструменто</w:t>
            </w:r>
            <w:r w:rsidR="007368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в, весоизмерительных приборов. </w:t>
            </w:r>
            <w:r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  <w:r w:rsidR="00736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</w:t>
            </w:r>
            <w:r w:rsidR="00736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  <w:r w:rsidR="00736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основных продуктов и дополнительных ингредиентов (вручную и механическим способом) с учетом их сочетаемости с основным продуктом.</w:t>
            </w:r>
          </w:p>
        </w:tc>
        <w:tc>
          <w:tcPr>
            <w:tcW w:w="992" w:type="dxa"/>
            <w:vAlign w:val="center"/>
          </w:tcPr>
          <w:p w:rsidR="0011217E" w:rsidRPr="0011217E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 1,2,3,5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У 1,2,3,6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</w:tc>
      </w:tr>
      <w:tr w:rsidR="00063CEA" w:rsidRPr="0011217E" w:rsidTr="00063CEA">
        <w:trPr>
          <w:trHeight w:val="130"/>
          <w:jc w:val="right"/>
        </w:trPr>
        <w:tc>
          <w:tcPr>
            <w:tcW w:w="12979" w:type="dxa"/>
            <w:gridSpan w:val="2"/>
          </w:tcPr>
          <w:p w:rsidR="00063CEA" w:rsidRPr="009B572A" w:rsidRDefault="00063CE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процесса обработки и подготовки экзотических и редких видов сырья: овощей, грибов.</w:t>
            </w:r>
          </w:p>
        </w:tc>
        <w:tc>
          <w:tcPr>
            <w:tcW w:w="992" w:type="dxa"/>
            <w:vAlign w:val="center"/>
          </w:tcPr>
          <w:p w:rsidR="00063CEA" w:rsidRDefault="00063CE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63CEA" w:rsidRPr="0011217E" w:rsidRDefault="00063CEA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7E" w:rsidRPr="0011217E" w:rsidTr="00063CEA">
        <w:trPr>
          <w:trHeight w:val="130"/>
          <w:jc w:val="right"/>
        </w:trPr>
        <w:tc>
          <w:tcPr>
            <w:tcW w:w="2553" w:type="dxa"/>
          </w:tcPr>
          <w:p w:rsidR="0011217E" w:rsidRPr="0011217E" w:rsidRDefault="0011217E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2.1.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Механическая кулинарная обработка, нарезка, формовка овощей и грибов, приготовление п/ф.</w:t>
            </w:r>
          </w:p>
        </w:tc>
        <w:tc>
          <w:tcPr>
            <w:tcW w:w="10426" w:type="dxa"/>
          </w:tcPr>
          <w:p w:rsidR="0011217E" w:rsidRPr="00070FFB" w:rsidRDefault="0011217E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нормативной документацией. Организация рабочего места в овощном цехе. Определение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сырья. Обработка и подготовка сырья к приготовлению: </w:t>
            </w:r>
            <w:r w:rsidRPr="0011217E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="00587DA4">
              <w:rPr>
                <w:rFonts w:ascii="Times New Roman" w:hAnsi="Times New Roman" w:cs="Times New Roman"/>
                <w:bCs/>
                <w:sz w:val="24"/>
                <w:szCs w:val="24"/>
              </w:rPr>
              <w:t>работка картофеля и корнеплодов, изготовление п/ф.</w:t>
            </w:r>
            <w:r w:rsidR="00070F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Обработка капустных и луковых, изготовление п/ф.</w:t>
            </w:r>
            <w:r w:rsidR="00A75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0FFB">
              <w:rPr>
                <w:rFonts w:ascii="Times New Roman" w:hAnsi="Times New Roman" w:cs="Times New Roman"/>
                <w:bCs/>
                <w:sz w:val="24"/>
                <w:szCs w:val="24"/>
              </w:rPr>
              <w:t>Обработка плодовых овощей, изготовление п/ф.</w:t>
            </w:r>
            <w:r w:rsidRPr="001121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</w:t>
            </w:r>
            <w:r w:rsidR="00070FFB">
              <w:rPr>
                <w:rFonts w:ascii="Times New Roman" w:hAnsi="Times New Roman" w:cs="Times New Roman"/>
                <w:bCs/>
                <w:sz w:val="24"/>
                <w:szCs w:val="24"/>
              </w:rPr>
              <w:t>готовка овощей для фарширования, изготовление п/ф. Обработка грибов, изготовление п/ф.</w:t>
            </w:r>
            <w:r w:rsidR="00070FF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Бракераж обработанного сырья и п/ф.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Организация упаковки и хранения, с учетом требований к безопасности обработанной продукции. </w:t>
            </w:r>
            <w:r w:rsidR="00070FFB"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Организация упаковки</w:t>
            </w:r>
            <w:r w:rsidR="00070FF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п/</w:t>
            </w:r>
            <w:r w:rsidR="00063CE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r w:rsidR="00063CEA"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на</w:t>
            </w:r>
            <w:r w:rsidR="00070FFB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вынос. </w:t>
            </w:r>
            <w:r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  <w:r w:rsidR="00587DA4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каче</w:t>
            </w:r>
            <w:r w:rsidR="00587DA4">
              <w:rPr>
                <w:rFonts w:ascii="Times New Roman" w:hAnsi="Times New Roman" w:cs="Times New Roman"/>
                <w:sz w:val="24"/>
                <w:szCs w:val="24"/>
              </w:rPr>
              <w:t>ства выполнения задания, (</w:t>
            </w:r>
            <w:r w:rsidR="00587DA4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санитарно-гигиенических требо</w:t>
            </w:r>
            <w:r w:rsidR="00587DA4">
              <w:rPr>
                <w:rFonts w:ascii="Times New Roman" w:hAnsi="Times New Roman" w:cs="Times New Roman"/>
                <w:sz w:val="24"/>
                <w:szCs w:val="24"/>
              </w:rPr>
              <w:t>ваний,</w:t>
            </w:r>
            <w:r w:rsidR="00587DA4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 w:rsidR="00587DA4">
              <w:rPr>
                <w:rFonts w:ascii="Times New Roman" w:hAnsi="Times New Roman" w:cs="Times New Roman"/>
                <w:sz w:val="24"/>
                <w:szCs w:val="24"/>
              </w:rPr>
              <w:t>ловий хранения, качество обработки, нарезки, формовки и изготовлении п/ф из овощей, грибов</w:t>
            </w:r>
            <w:r w:rsidR="00587DA4" w:rsidRPr="009B5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  <w:vAlign w:val="center"/>
          </w:tcPr>
          <w:p w:rsidR="0011217E" w:rsidRPr="0011217E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ПК1.2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1,4,7,10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 1-6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11217E" w:rsidRPr="0011217E" w:rsidTr="00063CEA">
        <w:trPr>
          <w:trHeight w:val="244"/>
          <w:jc w:val="right"/>
        </w:trPr>
        <w:tc>
          <w:tcPr>
            <w:tcW w:w="2553" w:type="dxa"/>
          </w:tcPr>
          <w:p w:rsidR="0011217E" w:rsidRPr="0011217E" w:rsidRDefault="0011217E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2.2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процесса обработки рыбы и нерыбного водного сырья, мяса, домашней птицы, дичи. </w:t>
            </w:r>
          </w:p>
        </w:tc>
        <w:tc>
          <w:tcPr>
            <w:tcW w:w="10426" w:type="dxa"/>
          </w:tcPr>
          <w:p w:rsidR="0011217E" w:rsidRPr="0011217E" w:rsidRDefault="0011217E" w:rsidP="00736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нормативной документацией. Организация рабочего места в </w:t>
            </w:r>
            <w:r w:rsidR="00063CEA" w:rsidRPr="0011217E">
              <w:rPr>
                <w:rFonts w:ascii="Times New Roman" w:hAnsi="Times New Roman" w:cs="Times New Roman"/>
                <w:sz w:val="24"/>
                <w:szCs w:val="24"/>
              </w:rPr>
              <w:t>мясорыбном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цехе. Определение качества сырья. Обработка и по</w:t>
            </w:r>
            <w:r w:rsidR="00063CEA">
              <w:rPr>
                <w:rFonts w:ascii="Times New Roman" w:hAnsi="Times New Roman" w:cs="Times New Roman"/>
                <w:sz w:val="24"/>
                <w:szCs w:val="24"/>
              </w:rPr>
              <w:t>дготовка сырья к приготовлению.</w:t>
            </w:r>
            <w:r w:rsidR="0073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17E"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 кулинарная обработка рыбы. Обработка нерыбного водного сырья.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Механическая кулинарная обработка мяса. Механическая обработка домашней птицы, дичи, кролика. 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Бракераж обработанного сырья. Организация упаковки и хранения, с учетом требований к безопасности обработанной продукции. </w:t>
            </w:r>
            <w:r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  <w:r w:rsidR="00070FFB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каче</w:t>
            </w:r>
            <w:r w:rsidR="00070FFB">
              <w:rPr>
                <w:rFonts w:ascii="Times New Roman" w:hAnsi="Times New Roman" w:cs="Times New Roman"/>
                <w:sz w:val="24"/>
                <w:szCs w:val="24"/>
              </w:rPr>
              <w:t>ства выполнения задания, (</w:t>
            </w:r>
            <w:r w:rsidR="00070FFB" w:rsidRPr="009B572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требо</w:t>
            </w:r>
            <w:r w:rsidR="00070FFB">
              <w:rPr>
                <w:rFonts w:ascii="Times New Roman" w:hAnsi="Times New Roman" w:cs="Times New Roman"/>
                <w:sz w:val="24"/>
                <w:szCs w:val="24"/>
              </w:rPr>
              <w:t>ваний,</w:t>
            </w:r>
            <w:r w:rsidR="00070FFB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 w:rsidR="00070FFB">
              <w:rPr>
                <w:rFonts w:ascii="Times New Roman" w:hAnsi="Times New Roman" w:cs="Times New Roman"/>
                <w:sz w:val="24"/>
                <w:szCs w:val="24"/>
              </w:rPr>
              <w:t xml:space="preserve">ловий хранения, качество обработки, нарезки, формовки и изготовлении п/ф из </w:t>
            </w:r>
            <w:r w:rsidR="00070FFB" w:rsidRPr="0011217E">
              <w:rPr>
                <w:rFonts w:ascii="Times New Roman" w:hAnsi="Times New Roman" w:cs="Times New Roman"/>
                <w:sz w:val="24"/>
                <w:szCs w:val="24"/>
              </w:rPr>
              <w:t>рыбы и нерыбного водного сырья, мяса, домашней птицы, дичи.</w:t>
            </w:r>
            <w:r w:rsidR="00070FFB" w:rsidRPr="009B5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  <w:vAlign w:val="center"/>
          </w:tcPr>
          <w:p w:rsidR="0011217E" w:rsidRPr="0011217E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 1-6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11217E" w:rsidRPr="0011217E" w:rsidTr="00063CEA">
        <w:trPr>
          <w:trHeight w:val="244"/>
          <w:jc w:val="right"/>
        </w:trPr>
        <w:tc>
          <w:tcPr>
            <w:tcW w:w="2553" w:type="dxa"/>
          </w:tcPr>
          <w:p w:rsidR="0011217E" w:rsidRPr="0011217E" w:rsidRDefault="0011217E" w:rsidP="00A758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Тема 3. Организация процесса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10426" w:type="dxa"/>
          </w:tcPr>
          <w:p w:rsidR="0011217E" w:rsidRPr="008C33C0" w:rsidRDefault="00070FFB" w:rsidP="00736877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полуфабрикатов для блюд, кулинарных изделий сложного ассортимента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заданием (заказом) производственной программой кухни ресторана.</w:t>
            </w:r>
            <w:r w:rsidR="006A7D19"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ТТК, ИТК и калькуляционных карт на ассортимент сложных п/ф из     рыбы и нерыбного водного сырья, мяса, домашней птицы, дичи. Работа с нормативной документацией.</w:t>
            </w:r>
            <w:r w:rsidR="0073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D19"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для приготовления п/ф сложного ассортимента. Определение качества сырья. Подготовка сырья к приготовлению. </w:t>
            </w:r>
            <w:r w:rsidR="006A7D19"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 п/ф </w:t>
            </w:r>
            <w:r w:rsidR="006A7D19" w:rsidRPr="0011217E">
              <w:rPr>
                <w:rFonts w:ascii="Times New Roman" w:hAnsi="Times New Roman" w:cs="Times New Roman"/>
                <w:sz w:val="24"/>
                <w:szCs w:val="24"/>
              </w:rPr>
              <w:t>для блюд, кулинарных изделий сложного ассортимента. Полуфабрикаты</w:t>
            </w:r>
            <w:r w:rsidR="006A7D19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из рыбы. </w:t>
            </w:r>
            <w:r w:rsidR="006A7D19" w:rsidRPr="0011217E">
              <w:rPr>
                <w:rFonts w:ascii="Times New Roman" w:hAnsi="Times New Roman" w:cs="Times New Roman"/>
                <w:sz w:val="24"/>
                <w:szCs w:val="24"/>
              </w:rPr>
              <w:t>Полуфабрикаты сложного ассортиме</w:t>
            </w:r>
            <w:r w:rsidR="006A7D19">
              <w:rPr>
                <w:rFonts w:ascii="Times New Roman" w:hAnsi="Times New Roman" w:cs="Times New Roman"/>
                <w:sz w:val="24"/>
                <w:szCs w:val="24"/>
              </w:rPr>
              <w:t xml:space="preserve">нта из нерыбного водного сырья. </w:t>
            </w:r>
            <w:r w:rsidR="006A7D19" w:rsidRPr="0011217E">
              <w:rPr>
                <w:rFonts w:ascii="Times New Roman" w:hAnsi="Times New Roman" w:cs="Times New Roman"/>
                <w:sz w:val="24"/>
                <w:szCs w:val="24"/>
              </w:rPr>
              <w:t>Полуфабрикаты</w:t>
            </w:r>
            <w:r w:rsidR="006A7D19"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из мяса. </w:t>
            </w:r>
            <w:r w:rsidR="006A7D19" w:rsidRPr="0011217E">
              <w:rPr>
                <w:rFonts w:ascii="Times New Roman" w:hAnsi="Times New Roman" w:cs="Times New Roman"/>
                <w:sz w:val="24"/>
                <w:szCs w:val="24"/>
              </w:rPr>
              <w:t>Полуфабрикаты сложного ассортимента из</w:t>
            </w:r>
            <w:r w:rsidR="006A7D19">
              <w:rPr>
                <w:rFonts w:ascii="Times New Roman" w:hAnsi="Times New Roman" w:cs="Times New Roman"/>
                <w:sz w:val="24"/>
                <w:szCs w:val="24"/>
              </w:rPr>
              <w:t xml:space="preserve"> домашней птицы, кролика, дичи.</w:t>
            </w:r>
            <w:r w:rsidR="00A7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D19"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Бракераж готовых п/ф. Организация упаковки и хранения, с учето</w:t>
            </w:r>
            <w:r w:rsidR="006A7D19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м требований к безопасности п/ф,</w:t>
            </w:r>
            <w:r w:rsidR="006A7D19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требуемой температуры </w:t>
            </w:r>
            <w:r w:rsidR="006A7D19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="006A7D19"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7D19"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Организация упак</w:t>
            </w:r>
            <w:r w:rsidR="006A7D19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овки п/ф на вынос, или раздачу,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соблюдения выхода порций, соблюдения требований по безопасности 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сырой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продукции. </w:t>
            </w:r>
            <w:r w:rsidR="006A7D19"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</w:t>
            </w:r>
            <w:r w:rsidR="008C33C0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каче</w:t>
            </w:r>
            <w:r w:rsidR="008C33C0">
              <w:rPr>
                <w:rFonts w:ascii="Times New Roman" w:hAnsi="Times New Roman" w:cs="Times New Roman"/>
                <w:sz w:val="24"/>
                <w:szCs w:val="24"/>
              </w:rPr>
              <w:t>ства выполнения задания (</w:t>
            </w:r>
            <w:r w:rsidR="008C33C0" w:rsidRPr="009B572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требо</w:t>
            </w:r>
            <w:r w:rsidR="008C33C0">
              <w:rPr>
                <w:rFonts w:ascii="Times New Roman" w:hAnsi="Times New Roman" w:cs="Times New Roman"/>
                <w:sz w:val="24"/>
                <w:szCs w:val="24"/>
              </w:rPr>
              <w:t>ваний,</w:t>
            </w:r>
            <w:r w:rsidR="008C33C0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 w:rsidR="008C33C0">
              <w:rPr>
                <w:rFonts w:ascii="Times New Roman" w:hAnsi="Times New Roman" w:cs="Times New Roman"/>
                <w:sz w:val="24"/>
                <w:szCs w:val="24"/>
              </w:rPr>
              <w:t xml:space="preserve">ловий хранения, качество обработки, нарезки, формовки и изготовлении п/ф из </w:t>
            </w:r>
            <w:r w:rsidR="008C33C0" w:rsidRPr="0011217E">
              <w:rPr>
                <w:rFonts w:ascii="Times New Roman" w:hAnsi="Times New Roman" w:cs="Times New Roman"/>
                <w:sz w:val="24"/>
                <w:szCs w:val="24"/>
              </w:rPr>
              <w:t>рыбы и нерыбного водного сырья, мяса, домашней птицы, дичи.</w:t>
            </w:r>
            <w:r w:rsidR="008C33C0" w:rsidRPr="009B5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  <w:vAlign w:val="center"/>
          </w:tcPr>
          <w:p w:rsidR="0011217E" w:rsidRPr="0011217E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 1-6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11217E" w:rsidRPr="0011217E" w:rsidTr="00063CEA">
        <w:trPr>
          <w:trHeight w:val="244"/>
          <w:jc w:val="right"/>
        </w:trPr>
        <w:tc>
          <w:tcPr>
            <w:tcW w:w="2553" w:type="dxa"/>
          </w:tcPr>
          <w:p w:rsidR="0011217E" w:rsidRPr="0011217E" w:rsidRDefault="0011217E" w:rsidP="00A758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  <w:r w:rsidR="00A7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адаптация рецептур полуфабрикатов с учетом потребностей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категорий потребителей, видов и форм обслуживания</w:t>
            </w:r>
          </w:p>
        </w:tc>
        <w:tc>
          <w:tcPr>
            <w:tcW w:w="10426" w:type="dxa"/>
          </w:tcPr>
          <w:p w:rsidR="0011217E" w:rsidRPr="0011217E" w:rsidRDefault="0011217E" w:rsidP="00736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рецептур п/ф, составление заявок и наряд-заказов на сырье и материалы.</w:t>
            </w:r>
            <w:r w:rsidR="0073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Составление ТТК и калькуляций на ассортимент п/ф для сложных блюд и закусок.</w:t>
            </w:r>
            <w:r w:rsidR="003A1113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закладки продуктов в соответствии с изменением выхода</w:t>
            </w:r>
            <w:r w:rsidR="003A1113">
              <w:rPr>
                <w:rFonts w:ascii="Times New Roman" w:hAnsi="Times New Roman" w:cs="Times New Roman"/>
                <w:sz w:val="24"/>
                <w:szCs w:val="24"/>
              </w:rPr>
              <w:t xml:space="preserve"> п/ф.</w:t>
            </w:r>
            <w:r w:rsidR="003A1113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стоимости</w:t>
            </w:r>
            <w:r w:rsidR="003A1113">
              <w:rPr>
                <w:rFonts w:ascii="Times New Roman" w:hAnsi="Times New Roman" w:cs="Times New Roman"/>
                <w:sz w:val="24"/>
                <w:szCs w:val="24"/>
              </w:rPr>
              <w:t xml:space="preserve"> п/ф.</w:t>
            </w:r>
            <w:r w:rsidR="003A1113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потребителей, оказание им помощи в выборе </w:t>
            </w:r>
            <w:r w:rsidR="003A1113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="00063CEA">
              <w:rPr>
                <w:rFonts w:ascii="Times New Roman" w:hAnsi="Times New Roman" w:cs="Times New Roman"/>
                <w:sz w:val="24"/>
                <w:szCs w:val="24"/>
              </w:rPr>
              <w:t>ф,</w:t>
            </w:r>
            <w:r w:rsidR="00A75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113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использование профессиональной </w:t>
            </w:r>
            <w:r w:rsidR="003A1113"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терминологии.</w:t>
            </w:r>
            <w:r w:rsidR="0073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места. Определение качества сырья. Разработка авторских, брендовых, региональных рецептур с учетом потребностей различных категорий потребителей. Контрольная проработка, приготовление п/ф для блюд и закусок сложного ассортимента. Бракераж готовых п/ф, заключительное оформление ТТК и калькуляций на основании контрольной проработки. 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Организация хранен</w:t>
            </w:r>
            <w:r w:rsidR="00A758E4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ия готовых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п/ф, с учетом требований к безопасности. </w:t>
            </w:r>
            <w:r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  <w:r w:rsidR="003A1113"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Поддержание визуального контакта с потребителем при отпуске с раздачи, на вынос (при прохождении производственной практики в условиях организации питания).</w:t>
            </w:r>
          </w:p>
        </w:tc>
        <w:tc>
          <w:tcPr>
            <w:tcW w:w="992" w:type="dxa"/>
            <w:vAlign w:val="center"/>
          </w:tcPr>
          <w:p w:rsidR="0011217E" w:rsidRPr="0011217E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ОК 1,4,7,10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 1-6</w:t>
            </w:r>
          </w:p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У 1-6</w:t>
            </w:r>
          </w:p>
        </w:tc>
      </w:tr>
      <w:tr w:rsidR="0011217E" w:rsidRPr="0011217E" w:rsidTr="00063CEA">
        <w:trPr>
          <w:trHeight w:val="244"/>
          <w:jc w:val="right"/>
        </w:trPr>
        <w:tc>
          <w:tcPr>
            <w:tcW w:w="255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6" w:type="dxa"/>
          </w:tcPr>
          <w:p w:rsidR="0011217E" w:rsidRPr="0011217E" w:rsidRDefault="00E51074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зачёт по форме защиты </w:t>
            </w: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отчета</w:t>
            </w:r>
            <w:r w:rsidR="00736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практики</w:t>
            </w:r>
          </w:p>
        </w:tc>
        <w:tc>
          <w:tcPr>
            <w:tcW w:w="992" w:type="dxa"/>
          </w:tcPr>
          <w:p w:rsidR="0011217E" w:rsidRPr="00063CEA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1217E" w:rsidRPr="0011217E" w:rsidRDefault="0011217E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74" w:rsidRPr="0011217E" w:rsidTr="00063CEA">
        <w:trPr>
          <w:trHeight w:val="244"/>
          <w:jc w:val="right"/>
        </w:trPr>
        <w:tc>
          <w:tcPr>
            <w:tcW w:w="2553" w:type="dxa"/>
          </w:tcPr>
          <w:p w:rsidR="00E51074" w:rsidRPr="0011217E" w:rsidRDefault="00E51074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6" w:type="dxa"/>
          </w:tcPr>
          <w:p w:rsidR="00E51074" w:rsidRPr="0011217E" w:rsidRDefault="006B2D43" w:rsidP="006B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E51074">
              <w:rPr>
                <w:rFonts w:ascii="Times New Roman" w:hAnsi="Times New Roman" w:cs="Times New Roman"/>
                <w:b/>
                <w:sz w:val="24"/>
                <w:szCs w:val="24"/>
              </w:rPr>
              <w:t>кзамен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квалификационный</w:t>
            </w:r>
          </w:p>
        </w:tc>
        <w:tc>
          <w:tcPr>
            <w:tcW w:w="992" w:type="dxa"/>
          </w:tcPr>
          <w:p w:rsidR="00E51074" w:rsidRPr="00063CEA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51074" w:rsidRPr="0011217E" w:rsidRDefault="00E51074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074" w:rsidRPr="0011217E" w:rsidTr="00063CEA">
        <w:trPr>
          <w:trHeight w:val="244"/>
          <w:jc w:val="right"/>
        </w:trPr>
        <w:tc>
          <w:tcPr>
            <w:tcW w:w="2553" w:type="dxa"/>
          </w:tcPr>
          <w:p w:rsidR="00E51074" w:rsidRPr="0011217E" w:rsidRDefault="00E51074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6" w:type="dxa"/>
          </w:tcPr>
          <w:p w:rsidR="00E51074" w:rsidRDefault="00E51074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</w:tcPr>
          <w:p w:rsidR="00E51074" w:rsidRPr="00063CEA" w:rsidRDefault="006741F3" w:rsidP="00A758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CE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E51074" w:rsidRPr="0011217E" w:rsidRDefault="00E51074" w:rsidP="00A75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17E" w:rsidRPr="004100ED" w:rsidRDefault="0011217E" w:rsidP="0011217E">
      <w:pPr>
        <w:spacing w:after="0"/>
        <w:rPr>
          <w:rFonts w:cs="Times New Roman"/>
        </w:rPr>
        <w:sectPr w:rsidR="0011217E" w:rsidRPr="004100ED" w:rsidSect="00587DA4">
          <w:pgSz w:w="16840" w:h="11907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3844DA" w:rsidRPr="009B572A" w:rsidRDefault="003844DA" w:rsidP="003844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ПРГРАММЫ ПРОИЗВОДСТВЕННОЙ ПРАКТИКИ</w:t>
      </w:r>
    </w:p>
    <w:p w:rsidR="003844DA" w:rsidRDefault="003844DA" w:rsidP="003844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44DA" w:rsidRPr="009B572A" w:rsidRDefault="003844DA" w:rsidP="006B2D4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 xml:space="preserve">4.1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9B572A">
        <w:rPr>
          <w:rFonts w:ascii="Times New Roman" w:hAnsi="Times New Roman" w:cs="Times New Roman"/>
          <w:b/>
          <w:sz w:val="24"/>
          <w:szCs w:val="24"/>
        </w:rPr>
        <w:t>атериально – техническо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рабочих мест практики: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Программа производственной практики реализуется на предприятиях и предприятиях: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ООО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«Магнит», ООО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«Фаворит» г.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Хабаровск; ООО «Натали»,ООО «Славянка»,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КГБ УДПИ №1, МБОУ СОШ №3, МДБОУ д/с №11,ООО «Хорская буренк</w:t>
      </w:r>
      <w:r>
        <w:rPr>
          <w:rFonts w:ascii="Times New Roman" w:hAnsi="Times New Roman" w:cs="Times New Roman"/>
          <w:sz w:val="24"/>
          <w:szCs w:val="24"/>
        </w:rPr>
        <w:t xml:space="preserve">а» </w:t>
      </w:r>
      <w:r w:rsidRPr="009B572A">
        <w:rPr>
          <w:rFonts w:ascii="Times New Roman" w:hAnsi="Times New Roman" w:cs="Times New Roman"/>
          <w:sz w:val="24"/>
          <w:szCs w:val="24"/>
        </w:rPr>
        <w:t>р-он им Лазо; КГБУ Бикинский РЦ, ИП Сазы</w:t>
      </w:r>
      <w:r>
        <w:rPr>
          <w:rFonts w:ascii="Times New Roman" w:hAnsi="Times New Roman" w:cs="Times New Roman"/>
          <w:sz w:val="24"/>
          <w:szCs w:val="24"/>
        </w:rPr>
        <w:t>кина Г.Д. г.Бикин; ИП Зарянко Т.</w:t>
      </w:r>
      <w:r w:rsidRPr="009B572A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. г. Лучегорск</w:t>
      </w:r>
      <w:r w:rsidRPr="009B572A">
        <w:rPr>
          <w:rFonts w:ascii="Times New Roman" w:hAnsi="Times New Roman" w:cs="Times New Roman"/>
          <w:sz w:val="24"/>
          <w:szCs w:val="24"/>
        </w:rPr>
        <w:t>, предприятия общественного питания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осуществляющих услуги населению в сфере питания</w:t>
      </w:r>
      <w:r>
        <w:rPr>
          <w:rFonts w:ascii="Times New Roman" w:hAnsi="Times New Roman" w:cs="Times New Roman"/>
          <w:sz w:val="24"/>
          <w:szCs w:val="24"/>
        </w:rPr>
        <w:t xml:space="preserve"> с заключением двухсторонних договоров.</w:t>
      </w:r>
    </w:p>
    <w:p w:rsidR="003844DA" w:rsidRPr="009B572A" w:rsidRDefault="003844DA" w:rsidP="003844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 xml:space="preserve">Оборудование рабочих мест предприятий: 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  <w:u w:val="single"/>
        </w:rPr>
        <w:t>Весоизмерительное оборудование:</w:t>
      </w:r>
      <w:r w:rsidR="00A758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 xml:space="preserve">Весы настольные электронные; 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Технологическое оборудование:</w:t>
      </w:r>
      <w:r w:rsidR="00A758E4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пароконвектомат; конвекционная печь или жарочный шкаф; микроволновая печь;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расстоечный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шкаф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пли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та электрическая; фритюрница;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электрогриль (жарочная поверхность)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Холодильное оборудование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: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шкаф холодильный,</w:t>
      </w:r>
      <w:r w:rsidR="006B2D4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шкаф морозильный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льдогенератор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A1C6C">
        <w:rPr>
          <w:rFonts w:ascii="Times New Roman" w:eastAsia="Arial Unicode MS" w:hAnsi="Times New Roman" w:cs="Times New Roman"/>
          <w:sz w:val="24"/>
          <w:szCs w:val="24"/>
          <w:u w:val="single"/>
        </w:rPr>
        <w:t>Механическое оборудование</w:t>
      </w:r>
      <w:r>
        <w:rPr>
          <w:rFonts w:ascii="Times New Roman" w:eastAsia="Arial Unicode MS" w:hAnsi="Times New Roman" w:cs="Times New Roman"/>
          <w:sz w:val="24"/>
          <w:szCs w:val="24"/>
        </w:rPr>
        <w:t>: т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 xml:space="preserve">естораскаточная машина;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B572A">
        <w:rPr>
          <w:rFonts w:ascii="Times New Roman" w:hAnsi="Times New Roman" w:cs="Times New Roman"/>
          <w:sz w:val="24"/>
          <w:szCs w:val="24"/>
        </w:rPr>
        <w:t>естомес</w:t>
      </w:r>
      <w:r>
        <w:rPr>
          <w:rFonts w:ascii="Times New Roman" w:hAnsi="Times New Roman" w:cs="Times New Roman"/>
          <w:sz w:val="24"/>
          <w:szCs w:val="24"/>
        </w:rPr>
        <w:t>ильная машина</w:t>
      </w:r>
      <w:r w:rsidRPr="009B572A">
        <w:rPr>
          <w:rFonts w:ascii="Times New Roman" w:hAnsi="Times New Roman" w:cs="Times New Roman"/>
          <w:sz w:val="24"/>
          <w:szCs w:val="24"/>
        </w:rPr>
        <w:t>,</w:t>
      </w:r>
      <w:r w:rsidR="00A758E4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взбивальная</w:t>
      </w:r>
      <w:r>
        <w:rPr>
          <w:rFonts w:ascii="Times New Roman" w:hAnsi="Times New Roman" w:cs="Times New Roman"/>
          <w:sz w:val="24"/>
          <w:szCs w:val="24"/>
        </w:rPr>
        <w:t xml:space="preserve"> машина,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планетарный миксер; блендер (ручной с дополнительной насадкой для взбивания); мясорубка;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овощерезка или процессор кухонный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 xml:space="preserve">слайсер;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куттер или бликсер (для тонкого измельчения продуктов) или процессор кухонный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миксер для коктейлей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соковыжималки (для цитрусовых, универсальная)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 машина для вакуумной упаковки;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кофемашина с капучинатором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кофемолка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газовая горелка (для карамелизации)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758E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набор инструментов для карвинга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овоскоп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нитраттестер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>Машина посудомоечная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стол производственный с моечной ванной;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 xml:space="preserve"> стеллаж передвижной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;</w:t>
      </w:r>
      <w:r w:rsidRPr="009B572A">
        <w:rPr>
          <w:rFonts w:ascii="Times New Roman" w:eastAsia="Arial Unicode MS" w:hAnsi="Times New Roman" w:cs="Times New Roman"/>
          <w:bCs/>
          <w:sz w:val="24"/>
          <w:szCs w:val="24"/>
        </w:rPr>
        <w:t xml:space="preserve"> моечная ванна двухсекционная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Оборудование для упаковки, оценки качества и безопасности пищевых продуктов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: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овоскоп,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нитраттестер, машина для вакуумной упаковки.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  <w:u w:val="single"/>
        </w:rPr>
        <w:t>Вспомогательное оборудование:</w:t>
      </w:r>
      <w:r w:rsidR="00A24E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Стеллаж,</w:t>
      </w:r>
      <w:r w:rsidRPr="009B572A">
        <w:rPr>
          <w:rFonts w:ascii="Times New Roman" w:hAnsi="Times New Roman" w:cs="Times New Roman"/>
          <w:sz w:val="24"/>
          <w:szCs w:val="24"/>
        </w:rPr>
        <w:t xml:space="preserve"> полки,</w:t>
      </w:r>
      <w:r w:rsidR="00A24E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производственный стол,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моечная ванна двух или четырех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секционная, производственный стол с охлаждаемой поверхностью, производственный стол с ящиками; полка или шкаф для специй, эссенций, красителей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моечная ванна</w:t>
      </w:r>
      <w:r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/>
        </w:rPr>
        <w:t>Инвентарь, инструменты, кухонная посуда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: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дежи,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кастрюли, функциональные емкости из нержавеющей стали,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венчик,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лопатка,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сито,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скребок пластиковый, скребок металлический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мерный инвентарь, набор разделочных досок (деревянных или из пластика с маркировкой «КЦ»),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набор мерных ложек, нож,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совки для сыпучих продуктов,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корзина для мусора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скалки деревянные,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скалки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рифлёные,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нож пилка (300 мм),терки, прихватки,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перчатки термостойкие,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дуршлаг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подносы,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инструменты для упако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>вки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кастрюли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,</w:t>
      </w:r>
      <w:r w:rsidR="00A24EC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>сотейники, сковороды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u w:val="single" w:color="000000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  <w:u w:val="single" w:color="000000"/>
        </w:rPr>
        <w:t>Расходные материалы:</w:t>
      </w:r>
    </w:p>
    <w:p w:rsidR="003844DA" w:rsidRDefault="003844DA" w:rsidP="003844DA">
      <w:pPr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</w:rPr>
        <w:t>бумага пергаментная, упаковочные материалы (бумажные пакеты, плёночный материал, термоусадочную обёрточную плёнку, полимерные пакеты, прозрачные коробки-контейнеры из пластика с крышками, специальные картонные коробки и др.)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В Учебном кулинарном и кондитерском цехе оборудованы зоны инструктажа, оснащенные компьютером, проектором, интерактивной доской.</w:t>
      </w:r>
    </w:p>
    <w:p w:rsidR="003844DA" w:rsidRPr="009B572A" w:rsidRDefault="003844DA" w:rsidP="006B2D4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4.2 Информационное обеспечение обучения.</w:t>
      </w:r>
    </w:p>
    <w:p w:rsidR="006A6889" w:rsidRPr="003604AD" w:rsidRDefault="006A6889" w:rsidP="006A6889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4AD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6A6889" w:rsidRPr="00DC3AD5" w:rsidRDefault="006A6889" w:rsidP="006A6889">
      <w:pPr>
        <w:spacing w:after="0"/>
        <w:ind w:left="5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DC3AD5">
        <w:rPr>
          <w:rFonts w:ascii="Times New Roman" w:hAnsi="Times New Roman" w:cs="Times New Roman"/>
          <w:sz w:val="24"/>
          <w:szCs w:val="24"/>
        </w:rPr>
        <w:t xml:space="preserve">1. Н.А. Анфимова, Кулинария, учебник </w:t>
      </w:r>
      <w:r w:rsidRPr="00DC3AD5">
        <w:rPr>
          <w:rFonts w:ascii="Times New Roman" w:hAnsi="Times New Roman" w:cs="Times New Roman"/>
          <w:color w:val="000000" w:themeColor="text1"/>
          <w:sz w:val="24"/>
          <w:szCs w:val="24"/>
        </w:rPr>
        <w:t>- М: Изд</w:t>
      </w:r>
      <w:r w:rsidR="00085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ательский центр «Академия», 2022 </w:t>
      </w:r>
      <w:r w:rsidR="006B2D43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6A6889" w:rsidRPr="003604AD" w:rsidRDefault="006A6889" w:rsidP="006A6889">
      <w:pPr>
        <w:pStyle w:val="a5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3AD5">
        <w:rPr>
          <w:rFonts w:ascii="Times New Roman" w:hAnsi="Times New Roman" w:cs="Times New Roman"/>
          <w:sz w:val="24"/>
          <w:szCs w:val="24"/>
        </w:rPr>
        <w:lastRenderedPageBreak/>
        <w:t>2. А.Т. Васюкова, Сборник рецептур блюд и кулинарных изделий кухонь народов России для предприятий общественно</w:t>
      </w:r>
      <w:r w:rsidR="00085BEE">
        <w:rPr>
          <w:rFonts w:ascii="Times New Roman" w:hAnsi="Times New Roman" w:cs="Times New Roman"/>
          <w:sz w:val="24"/>
          <w:szCs w:val="24"/>
        </w:rPr>
        <w:t xml:space="preserve">го питания, М: «Дашков и К» 2022 </w:t>
      </w:r>
      <w:r w:rsidR="006B2D43">
        <w:rPr>
          <w:rFonts w:ascii="Times New Roman" w:hAnsi="Times New Roman" w:cs="Times New Roman"/>
          <w:sz w:val="24"/>
          <w:szCs w:val="24"/>
        </w:rPr>
        <w:t>г.</w:t>
      </w:r>
    </w:p>
    <w:p w:rsidR="006A6889" w:rsidRPr="003604AD" w:rsidRDefault="006A6889" w:rsidP="006A6889">
      <w:pPr>
        <w:pStyle w:val="a5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04AD">
        <w:rPr>
          <w:rFonts w:ascii="Times New Roman" w:hAnsi="Times New Roman" w:cs="Times New Roman"/>
          <w:color w:val="000000"/>
          <w:sz w:val="24"/>
          <w:szCs w:val="24"/>
        </w:rPr>
        <w:t>2. И.П. Самородова, Организация процесса приготовление полуфабрикатов для сложной кулинарной продукц</w:t>
      </w:r>
      <w:r w:rsidR="00085BEE">
        <w:rPr>
          <w:rFonts w:ascii="Times New Roman" w:hAnsi="Times New Roman" w:cs="Times New Roman"/>
          <w:color w:val="000000"/>
          <w:sz w:val="24"/>
          <w:szCs w:val="24"/>
        </w:rPr>
        <w:t>ии, учебник, М: «Академия», 2022</w:t>
      </w:r>
      <w:r w:rsidR="006B2D4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A6889" w:rsidRPr="00DC3AD5" w:rsidRDefault="006A6889" w:rsidP="006A6889">
      <w:pPr>
        <w:pStyle w:val="a5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04AD">
        <w:rPr>
          <w:rFonts w:ascii="Times New Roman" w:hAnsi="Times New Roman" w:cs="Times New Roman"/>
          <w:sz w:val="24"/>
          <w:szCs w:val="24"/>
        </w:rPr>
        <w:t xml:space="preserve">3. </w:t>
      </w:r>
      <w:r w:rsidRPr="003604AD">
        <w:rPr>
          <w:rFonts w:ascii="Times New Roman" w:hAnsi="Times New Roman" w:cs="Times New Roman"/>
          <w:color w:val="000000"/>
          <w:sz w:val="24"/>
          <w:szCs w:val="24"/>
        </w:rPr>
        <w:t>И.П. Самородова, Приготовление блюд из мяса и домашней пти</w:t>
      </w:r>
      <w:r w:rsidR="00085BEE">
        <w:rPr>
          <w:rFonts w:ascii="Times New Roman" w:hAnsi="Times New Roman" w:cs="Times New Roman"/>
          <w:color w:val="000000"/>
          <w:sz w:val="24"/>
          <w:szCs w:val="24"/>
        </w:rPr>
        <w:t>цы, учебник, М: «Академия», 2022</w:t>
      </w:r>
      <w:bookmarkStart w:id="0" w:name="_GoBack"/>
      <w:bookmarkEnd w:id="0"/>
      <w:r w:rsidR="006B2D43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Электронные издания, ресурсы:</w:t>
      </w:r>
    </w:p>
    <w:p w:rsidR="003844DA" w:rsidRPr="009B572A" w:rsidRDefault="003844DA" w:rsidP="003844DA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1. </w:t>
      </w:r>
      <w:hyperlink r:id="rId11" w:history="1">
        <w:r w:rsidRPr="009B572A">
          <w:rPr>
            <w:rStyle w:val="ac"/>
            <w:rFonts w:eastAsiaTheme="majorEastAsia"/>
          </w:rPr>
          <w:t>http://pravo.gov.ru/proxy/ips/?docbody=&amp;nd=102063865&amp;rdk=&amp;backlink=1</w:t>
        </w:r>
      </w:hyperlink>
      <w:r w:rsidRPr="009B572A">
        <w:t xml:space="preserve"> РФ. Законы. О качестве и безопасности пищевых продуктов [Электронный ресурс]: федер. закон: [принят Гос. Думой  1 дек.1999 г.: одобр. Советом Федерации 23 дек. 1999 г.: в ред. на 13.07.2015г. № 213-ФЗ]. </w:t>
      </w:r>
    </w:p>
    <w:p w:rsidR="003844DA" w:rsidRPr="009B572A" w:rsidRDefault="003844DA" w:rsidP="003844DA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2. </w:t>
      </w:r>
      <w:hyperlink r:id="rId12" w:history="1">
        <w:r w:rsidRPr="009B572A">
          <w:rPr>
            <w:rStyle w:val="ac"/>
            <w:rFonts w:eastAsiaTheme="majorEastAsia"/>
          </w:rPr>
          <w:t>http://ozpp.ru/laws2/postan/post7.html</w:t>
        </w:r>
      </w:hyperlink>
      <w:r w:rsidRPr="009B572A">
        <w:t xml:space="preserve"> РФ. Постановления. Правила оказания услуг общественного питания [Электронный ресурс]: постановление Правительства РФ: [Утв. 15 авг. 1997 г. № 1036</w:t>
      </w:r>
      <w:r w:rsidR="0093066F">
        <w:t>: в ред. от 10 мая 2007 № 276].</w:t>
      </w:r>
    </w:p>
    <w:p w:rsidR="003844DA" w:rsidRPr="009B572A" w:rsidRDefault="003844DA" w:rsidP="003844DA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3. </w:t>
      </w:r>
      <w:hyperlink r:id="rId13" w:history="1">
        <w:r w:rsidRPr="009B572A">
          <w:rPr>
            <w:rStyle w:val="ac"/>
            <w:rFonts w:eastAsiaTheme="majorEastAsia"/>
          </w:rPr>
          <w:t>http://www.ohranatruda.ru/ot_biblio/normativ/data_normativ/46/46201/</w:t>
        </w:r>
      </w:hyperlink>
      <w:r w:rsidRPr="009B572A">
        <w:t xml:space="preserve"> СанПиН 2.3.2. 1324-03 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</w:p>
    <w:p w:rsidR="003844DA" w:rsidRPr="009B572A" w:rsidRDefault="003844DA" w:rsidP="003844DA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4. 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14" w:history="1">
        <w:r w:rsidRPr="009B572A">
          <w:rPr>
            <w:rStyle w:val="ac"/>
            <w:rFonts w:eastAsiaTheme="majorEastAsia"/>
          </w:rPr>
          <w:t>http://www.fabrikabiz.ru/1002/4/0.php-show_art=2758</w:t>
        </w:r>
      </w:hyperlink>
      <w:r w:rsidRPr="009B572A">
        <w:t xml:space="preserve"> .</w:t>
      </w:r>
    </w:p>
    <w:p w:rsidR="003844DA" w:rsidRPr="009B572A" w:rsidRDefault="003844DA" w:rsidP="003844DA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5. СанПиН 2.3.2.1078-01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  <w:hyperlink r:id="rId15" w:history="1">
        <w:r w:rsidRPr="009B572A">
          <w:rPr>
            <w:rStyle w:val="ac"/>
            <w:rFonts w:eastAsiaTheme="majorEastAsia"/>
          </w:rPr>
          <w:t>http://www.ohranatruda.ru/ot_biblio/normativ/data_normativ/46/46201/</w:t>
        </w:r>
      </w:hyperlink>
    </w:p>
    <w:p w:rsidR="003844DA" w:rsidRPr="009B572A" w:rsidRDefault="003844DA" w:rsidP="003844DA">
      <w:pPr>
        <w:pStyle w:val="cv"/>
        <w:tabs>
          <w:tab w:val="left" w:pos="426"/>
        </w:tabs>
        <w:spacing w:before="0" w:beforeAutospacing="0" w:after="0" w:afterAutospacing="0" w:line="276" w:lineRule="auto"/>
        <w:jc w:val="both"/>
      </w:pPr>
      <w:r w:rsidRPr="009B572A">
        <w:t xml:space="preserve">6. 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 </w:t>
      </w:r>
      <w:hyperlink r:id="rId16" w:history="1">
        <w:r w:rsidRPr="009B572A">
          <w:rPr>
            <w:rStyle w:val="ac"/>
            <w:rFonts w:eastAsiaTheme="majorEastAsia"/>
          </w:rPr>
          <w:t>http://ohranatruda.ru/ot_biblio/normativ/data_normativ/9/9744/</w:t>
        </w:r>
      </w:hyperlink>
    </w:p>
    <w:p w:rsidR="003844DA" w:rsidRPr="009B572A" w:rsidRDefault="003844DA" w:rsidP="003844DA">
      <w:pPr>
        <w:pStyle w:val="ab"/>
        <w:jc w:val="both"/>
        <w:rPr>
          <w:szCs w:val="24"/>
        </w:rPr>
      </w:pPr>
      <w:r w:rsidRPr="009B572A">
        <w:rPr>
          <w:b w:val="0"/>
          <w:szCs w:val="24"/>
        </w:rPr>
        <w:t xml:space="preserve">7. Каталог ГОСТов [Электронный ресурс]. – Режим доступа: </w:t>
      </w:r>
      <w:hyperlink r:id="rId17" w:history="1">
        <w:r w:rsidRPr="009B572A">
          <w:rPr>
            <w:rStyle w:val="ac"/>
            <w:b w:val="0"/>
            <w:szCs w:val="24"/>
          </w:rPr>
          <w:t>www.gost.prototypes.ru</w:t>
        </w:r>
      </w:hyperlink>
    </w:p>
    <w:p w:rsidR="003844DA" w:rsidRPr="009B572A" w:rsidRDefault="003844DA" w:rsidP="003844DA">
      <w:pPr>
        <w:pStyle w:val="ab"/>
        <w:spacing w:line="276" w:lineRule="auto"/>
        <w:jc w:val="both"/>
        <w:rPr>
          <w:szCs w:val="24"/>
        </w:rPr>
      </w:pPr>
      <w:r w:rsidRPr="009B572A">
        <w:rPr>
          <w:szCs w:val="24"/>
        </w:rPr>
        <w:t>Нормативные акты: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1. ГОСТ 30389 - 2013 Услуги общественного питания. Предприятия общественного питания. Классификация и общие требования – Введ. 2016 – 01 </w:t>
      </w:r>
      <w:r w:rsidR="0093066F">
        <w:rPr>
          <w:b w:val="0"/>
          <w:szCs w:val="24"/>
        </w:rPr>
        <w:t>– 01. – М.: Стандартинформ</w:t>
      </w:r>
      <w:r w:rsidRPr="009B572A">
        <w:rPr>
          <w:b w:val="0"/>
          <w:szCs w:val="24"/>
        </w:rPr>
        <w:t>.-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>, 12 с.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2. ГОСТ 31986-2012 Услуги общественного питания. Метод органолептической оценки качества продукции общественного п</w:t>
      </w:r>
      <w:r>
        <w:rPr>
          <w:b w:val="0"/>
          <w:szCs w:val="24"/>
        </w:rPr>
        <w:t>итания. – Введ. 2015 – 01 – 01</w:t>
      </w:r>
      <w:r w:rsidR="0093066F">
        <w:rPr>
          <w:b w:val="0"/>
          <w:szCs w:val="24"/>
        </w:rPr>
        <w:t>– М.: Стандартинформ</w:t>
      </w:r>
      <w:r w:rsidRPr="009B572A">
        <w:rPr>
          <w:b w:val="0"/>
          <w:szCs w:val="24"/>
        </w:rPr>
        <w:t xml:space="preserve">. – 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>, 11 с.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pacing w:val="-8"/>
          <w:szCs w:val="24"/>
        </w:rPr>
      </w:pPr>
      <w:r w:rsidRPr="009B572A">
        <w:rPr>
          <w:b w:val="0"/>
          <w:szCs w:val="24"/>
        </w:rPr>
        <w:t xml:space="preserve">3. 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содержанию.-Введ. 2015 </w:t>
      </w:r>
      <w:r w:rsidR="0093066F">
        <w:rPr>
          <w:b w:val="0"/>
          <w:szCs w:val="24"/>
        </w:rPr>
        <w:t>– 01 – 01. – М.: Стандартинформ</w:t>
      </w:r>
      <w:r w:rsidRPr="009B572A">
        <w:rPr>
          <w:b w:val="0"/>
          <w:szCs w:val="24"/>
        </w:rPr>
        <w:t>.-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 xml:space="preserve">, 16 с. 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4. 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Стандартинформ,– </w:t>
      </w:r>
      <w:r w:rsidRPr="009B572A">
        <w:rPr>
          <w:b w:val="0"/>
          <w:szCs w:val="24"/>
          <w:lang w:val="en-US"/>
        </w:rPr>
        <w:t>III</w:t>
      </w:r>
      <w:r w:rsidRPr="009B572A">
        <w:rPr>
          <w:b w:val="0"/>
          <w:szCs w:val="24"/>
        </w:rPr>
        <w:t>, 10 с.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  <w:u w:val="single"/>
        </w:rPr>
      </w:pPr>
      <w:r w:rsidRPr="009B572A">
        <w:rPr>
          <w:b w:val="0"/>
          <w:szCs w:val="24"/>
        </w:rPr>
        <w:t>5. Профессиональный стандарт «Повар». Приказ Министерства труда и социальной защиты РФ от 08.09.2015 № 610н (зарегистрировано в Минюсте России 29.09.2015 № 39023).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  <w:u w:val="single"/>
        </w:rPr>
      </w:pPr>
      <w:r w:rsidRPr="009B572A">
        <w:rPr>
          <w:b w:val="0"/>
          <w:szCs w:val="24"/>
        </w:rPr>
        <w:lastRenderedPageBreak/>
        <w:t>6. Профессиональный стандарт «Руководитель предприятия питания». Приказ Министерства труда и социальной защиты РФ от 07.05.2015 № 281н (зарегистрировано в Минюсте России 02.06.2015 № 37510).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  <w:u w:val="single"/>
        </w:rPr>
      </w:pPr>
      <w:r w:rsidRPr="009B572A">
        <w:rPr>
          <w:b w:val="0"/>
          <w:szCs w:val="24"/>
        </w:rPr>
        <w:t xml:space="preserve">7. Сборник технических нормативов – Сборник рецептур на продукцию для обучающихся во всех образовательных учреждениях/ под общ. ред. М.П. Могильного, В.А. Тутельяна. - М.: ДеЛипринт, </w:t>
      </w:r>
      <w:r w:rsidR="0093066F">
        <w:rPr>
          <w:b w:val="0"/>
          <w:szCs w:val="24"/>
        </w:rPr>
        <w:t xml:space="preserve">- </w:t>
      </w:r>
      <w:r w:rsidRPr="009B572A">
        <w:rPr>
          <w:b w:val="0"/>
          <w:szCs w:val="24"/>
        </w:rPr>
        <w:t>544с.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8. Сборник технических нормативов – Сборник рецептур на продукцию диетического питания для предприятий общественного питания/ под общ. ред. М.П. Могильного, В.А. Тутельяна. - М.: ДеЛи плюс, 2013.- 808с.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>9. Сборник рецептур блюд и кулинарных изделий для предприятий общественного питания: Сбо</w:t>
      </w:r>
      <w:r>
        <w:rPr>
          <w:b w:val="0"/>
          <w:szCs w:val="24"/>
        </w:rPr>
        <w:t>рник технических нормативов. Ч.1/под ред</w:t>
      </w:r>
      <w:r w:rsidRPr="009B572A">
        <w:rPr>
          <w:b w:val="0"/>
          <w:szCs w:val="24"/>
        </w:rPr>
        <w:t xml:space="preserve"> Ф.Л.Марчу</w:t>
      </w:r>
      <w:r>
        <w:rPr>
          <w:b w:val="0"/>
          <w:szCs w:val="24"/>
        </w:rPr>
        <w:t xml:space="preserve">ка - М.: Хлебпродинформ, 1996. </w:t>
      </w:r>
      <w:r w:rsidRPr="009B572A">
        <w:rPr>
          <w:b w:val="0"/>
          <w:szCs w:val="24"/>
        </w:rPr>
        <w:t>– 615 с.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10. Сборник рецептур блюд и кулинарных изделий для предприятий общественного питания: Сборник технических нормативов. Ч. 2 / Под общ. ред. Н.А. Лупея. - М.: Хлебпродинформ, 1997- 560 с. 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szCs w:val="24"/>
        </w:rPr>
        <w:t>Электронно-библиотечные системы</w:t>
      </w:r>
      <w:r w:rsidRPr="009B572A">
        <w:rPr>
          <w:b w:val="0"/>
          <w:szCs w:val="24"/>
        </w:rPr>
        <w:t>: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8" w:history="1">
        <w:r w:rsidRPr="009B572A">
          <w:rPr>
            <w:b w:val="0"/>
            <w:color w:val="0000FF" w:themeColor="hyperlink"/>
            <w:szCs w:val="24"/>
            <w:u w:val="single"/>
          </w:rPr>
          <w:t>http://e.lanbook.com/</w:t>
        </w:r>
      </w:hyperlink>
      <w:r w:rsidRPr="009B572A">
        <w:rPr>
          <w:b w:val="0"/>
          <w:szCs w:val="24"/>
        </w:rPr>
        <w:t xml:space="preserve">; 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9" w:history="1">
        <w:r w:rsidRPr="009B572A">
          <w:rPr>
            <w:b w:val="0"/>
            <w:color w:val="0000FF" w:themeColor="hyperlink"/>
            <w:szCs w:val="24"/>
            <w:u w:val="single"/>
          </w:rPr>
          <w:t>http://biblioclub.ru/</w:t>
        </w:r>
      </w:hyperlink>
      <w:r w:rsidRPr="009B572A">
        <w:rPr>
          <w:b w:val="0"/>
          <w:szCs w:val="24"/>
        </w:rPr>
        <w:t xml:space="preserve">; 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20" w:history="1">
        <w:r w:rsidRPr="009B572A">
          <w:rPr>
            <w:b w:val="0"/>
            <w:color w:val="0000FF" w:themeColor="hyperlink"/>
            <w:szCs w:val="24"/>
            <w:u w:val="single"/>
          </w:rPr>
          <w:t>http://www.academia-moscow.ru/</w:t>
        </w:r>
      </w:hyperlink>
      <w:r w:rsidRPr="009B572A">
        <w:rPr>
          <w:b w:val="0"/>
          <w:szCs w:val="24"/>
        </w:rPr>
        <w:t xml:space="preserve">; </w:t>
      </w:r>
    </w:p>
    <w:p w:rsidR="003844DA" w:rsidRPr="009B572A" w:rsidRDefault="003844DA" w:rsidP="003844DA">
      <w:pPr>
        <w:pStyle w:val="ab"/>
        <w:spacing w:line="276" w:lineRule="auto"/>
        <w:jc w:val="both"/>
        <w:rPr>
          <w:b w:val="0"/>
          <w:szCs w:val="24"/>
        </w:rPr>
      </w:pPr>
      <w:r w:rsidRPr="009B572A">
        <w:rPr>
          <w:b w:val="0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1" w:history="1">
        <w:r w:rsidRPr="009B572A">
          <w:rPr>
            <w:b w:val="0"/>
            <w:color w:val="0000FF" w:themeColor="hyperlink"/>
            <w:szCs w:val="24"/>
            <w:u w:val="single"/>
          </w:rPr>
          <w:t>http://www.prospektnauki.ru/ebooks/index-usavm.php</w:t>
        </w:r>
      </w:hyperlink>
      <w:r w:rsidRPr="009B572A">
        <w:rPr>
          <w:b w:val="0"/>
          <w:szCs w:val="24"/>
        </w:rPr>
        <w:t>.</w:t>
      </w:r>
    </w:p>
    <w:p w:rsidR="006B2D43" w:rsidRPr="006B2D43" w:rsidRDefault="006B2D43" w:rsidP="006B2D43">
      <w:pPr>
        <w:pStyle w:val="ab"/>
        <w:spacing w:line="276" w:lineRule="auto"/>
        <w:jc w:val="both"/>
        <w:rPr>
          <w:szCs w:val="24"/>
        </w:rPr>
      </w:pPr>
      <w:r w:rsidRPr="006B2D43">
        <w:rPr>
          <w:szCs w:val="24"/>
        </w:rPr>
        <w:t>Дополнительная литература:</w:t>
      </w:r>
    </w:p>
    <w:p w:rsidR="006B2D43" w:rsidRPr="009B572A" w:rsidRDefault="006B2D43" w:rsidP="006B2D43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Pr="009B572A">
        <w:rPr>
          <w:b w:val="0"/>
          <w:szCs w:val="24"/>
        </w:rPr>
        <w:t>. М.В. Володина, Т.А. Сопачева</w:t>
      </w:r>
      <w:r>
        <w:rPr>
          <w:b w:val="0"/>
          <w:szCs w:val="24"/>
        </w:rPr>
        <w:t>,</w:t>
      </w:r>
      <w:r w:rsidRPr="009B572A">
        <w:rPr>
          <w:b w:val="0"/>
          <w:szCs w:val="24"/>
        </w:rPr>
        <w:t xml:space="preserve"> Организация хранения и контроль запасов и сырья учебник, М: «Академия» 2017</w:t>
      </w:r>
    </w:p>
    <w:p w:rsidR="006B2D43" w:rsidRPr="009B572A" w:rsidRDefault="006B2D43" w:rsidP="006B2D43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Pr="009B572A">
        <w:rPr>
          <w:b w:val="0"/>
          <w:szCs w:val="24"/>
        </w:rPr>
        <w:t>. Г.Г. Лутошкина</w:t>
      </w:r>
      <w:r>
        <w:rPr>
          <w:b w:val="0"/>
          <w:szCs w:val="24"/>
        </w:rPr>
        <w:t>,</w:t>
      </w:r>
      <w:r w:rsidRPr="009B572A">
        <w:rPr>
          <w:b w:val="0"/>
          <w:szCs w:val="24"/>
        </w:rPr>
        <w:t xml:space="preserve"> Техническое оснащение и организация рабочего места, учебник, М: «Академия», 2016</w:t>
      </w:r>
    </w:p>
    <w:p w:rsidR="006B2D43" w:rsidRPr="009B572A" w:rsidRDefault="006B2D43" w:rsidP="006B2D43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3</w:t>
      </w:r>
      <w:r w:rsidRPr="009B572A">
        <w:rPr>
          <w:b w:val="0"/>
          <w:szCs w:val="24"/>
        </w:rPr>
        <w:t xml:space="preserve">. Ю.С. Мальгина, Ю.Н. Плешкова, Организация работы структурного подразделения предприятий общественного питания, </w:t>
      </w:r>
      <w:r w:rsidRPr="009B572A">
        <w:rPr>
          <w:b w:val="0"/>
          <w:color w:val="000000"/>
          <w:szCs w:val="24"/>
        </w:rPr>
        <w:t>учебник, «Академия», 2016</w:t>
      </w:r>
    </w:p>
    <w:p w:rsidR="006B2D43" w:rsidRPr="009B572A" w:rsidRDefault="006B2D43" w:rsidP="006B2D43">
      <w:pPr>
        <w:pStyle w:val="ab"/>
        <w:spacing w:line="276" w:lineRule="auto"/>
        <w:jc w:val="both"/>
        <w:rPr>
          <w:szCs w:val="24"/>
        </w:rPr>
      </w:pPr>
      <w:r w:rsidRPr="009B572A">
        <w:rPr>
          <w:szCs w:val="24"/>
        </w:rPr>
        <w:t>Журналы и статьи:</w:t>
      </w:r>
    </w:p>
    <w:p w:rsidR="006B2D43" w:rsidRPr="009B572A" w:rsidRDefault="006B2D43" w:rsidP="006B2D43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1</w:t>
      </w:r>
      <w:r w:rsidRPr="009B572A">
        <w:rPr>
          <w:b w:val="0"/>
          <w:szCs w:val="24"/>
        </w:rPr>
        <w:t>. Вестник индустрии питания [Электронный ресурс].–Режим доступа: http://www.pitportal.ru/</w:t>
      </w:r>
    </w:p>
    <w:p w:rsidR="006B2D43" w:rsidRPr="009B572A" w:rsidRDefault="006B2D43" w:rsidP="006B2D43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2</w:t>
      </w:r>
      <w:r w:rsidRPr="009B572A">
        <w:rPr>
          <w:b w:val="0"/>
          <w:szCs w:val="24"/>
        </w:rPr>
        <w:t xml:space="preserve">. Всё о весе [Электронный ресурс]. – Режим доступа: </w:t>
      </w:r>
      <w:hyperlink r:id="rId22" w:history="1">
        <w:r w:rsidRPr="009B572A">
          <w:rPr>
            <w:rStyle w:val="ac"/>
            <w:b w:val="0"/>
            <w:szCs w:val="24"/>
          </w:rPr>
          <w:t>www.vseovese.ru</w:t>
        </w:r>
      </w:hyperlink>
    </w:p>
    <w:p w:rsidR="006B2D43" w:rsidRPr="009B572A" w:rsidRDefault="006B2D43" w:rsidP="006B2D43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3</w:t>
      </w:r>
      <w:r w:rsidRPr="009B572A">
        <w:rPr>
          <w:b w:val="0"/>
          <w:szCs w:val="24"/>
        </w:rPr>
        <w:t xml:space="preserve">. Открытый портал по стандартизации [Электронный ресурс]. – Режим доступа: </w:t>
      </w:r>
      <w:hyperlink r:id="rId23" w:history="1">
        <w:r w:rsidRPr="009B572A">
          <w:rPr>
            <w:rStyle w:val="ac"/>
            <w:b w:val="0"/>
            <w:szCs w:val="24"/>
          </w:rPr>
          <w:t>www.standard.ru</w:t>
        </w:r>
      </w:hyperlink>
    </w:p>
    <w:p w:rsidR="006B2D43" w:rsidRPr="009B572A" w:rsidRDefault="006B2D43" w:rsidP="006B2D43">
      <w:pPr>
        <w:pStyle w:val="ab"/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4</w:t>
      </w:r>
      <w:r w:rsidRPr="009B572A">
        <w:rPr>
          <w:b w:val="0"/>
          <w:szCs w:val="24"/>
        </w:rPr>
        <w:t xml:space="preserve">. Центр ресторанного партнёрства для профессионалов HoReCa [Электронный ресурс]. – Режим доступа: </w:t>
      </w:r>
      <w:hyperlink w:history="1">
        <w:r w:rsidRPr="009B572A">
          <w:rPr>
            <w:rStyle w:val="ac"/>
            <w:b w:val="0"/>
            <w:szCs w:val="24"/>
          </w:rPr>
          <w:t>http://www.creative"chef.ru</w:t>
        </w:r>
      </w:hyperlink>
    </w:p>
    <w:p w:rsidR="003844DA" w:rsidRPr="009B572A" w:rsidRDefault="003844DA" w:rsidP="006B2D4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4.3 Организаци</w:t>
      </w:r>
      <w:r w:rsidR="006B2D43">
        <w:rPr>
          <w:rFonts w:ascii="Times New Roman" w:hAnsi="Times New Roman" w:cs="Times New Roman"/>
          <w:b/>
          <w:sz w:val="24"/>
          <w:szCs w:val="24"/>
        </w:rPr>
        <w:t>я образовательного процесса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производственной практики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Производственная практика</w:t>
      </w:r>
      <w:r w:rsidR="006B2D43">
        <w:rPr>
          <w:rFonts w:ascii="Times New Roman" w:hAnsi="Times New Roman" w:cs="Times New Roman"/>
          <w:bCs/>
          <w:sz w:val="24"/>
          <w:szCs w:val="24"/>
        </w:rPr>
        <w:t xml:space="preserve"> является обязательной частью О</w:t>
      </w:r>
      <w:r w:rsidRPr="009B572A">
        <w:rPr>
          <w:rFonts w:ascii="Times New Roman" w:hAnsi="Times New Roman" w:cs="Times New Roman"/>
          <w:bCs/>
          <w:sz w:val="24"/>
          <w:szCs w:val="24"/>
        </w:rPr>
        <w:t>ОП ППССЗ 43.02.15 Поварское и кондитерское дело.</w:t>
      </w:r>
      <w:r w:rsidR="00A24E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По результатам практики руководителями практики формируется аттестационный лист, содержащий сведения об уровне освоения обучающимся </w:t>
      </w:r>
      <w:r w:rsidR="0093066F">
        <w:rPr>
          <w:rFonts w:ascii="Times New Roman" w:eastAsia="Arial" w:hAnsi="Times New Roman" w:cs="Times New Roman"/>
          <w:sz w:val="24"/>
          <w:szCs w:val="24"/>
        </w:rPr>
        <w:t>общих компетенций</w:t>
      </w:r>
      <w:r w:rsidRPr="009B572A">
        <w:rPr>
          <w:rFonts w:ascii="Times New Roman" w:eastAsia="Arial" w:hAnsi="Times New Roman" w:cs="Times New Roman"/>
          <w:sz w:val="24"/>
          <w:szCs w:val="24"/>
        </w:rPr>
        <w:t>, а также</w:t>
      </w:r>
      <w:r w:rsidR="00A24E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характеристика на обучающегося по освоению компетенций в период про</w:t>
      </w:r>
      <w:r w:rsidR="0093066F">
        <w:rPr>
          <w:rFonts w:ascii="Times New Roman" w:eastAsia="Arial" w:hAnsi="Times New Roman" w:cs="Times New Roman"/>
          <w:sz w:val="24"/>
          <w:szCs w:val="24"/>
        </w:rPr>
        <w:t>хождения практики</w:t>
      </w:r>
      <w:r w:rsidRPr="009B572A">
        <w:rPr>
          <w:rFonts w:ascii="Times New Roman" w:eastAsia="Arial" w:hAnsi="Times New Roman" w:cs="Times New Roman"/>
          <w:sz w:val="24"/>
          <w:szCs w:val="24"/>
        </w:rPr>
        <w:t>. В период прохождения практики обучающи</w:t>
      </w:r>
      <w:r w:rsidR="0093066F">
        <w:rPr>
          <w:rFonts w:ascii="Times New Roman" w:eastAsia="Arial" w:hAnsi="Times New Roman" w:cs="Times New Roman"/>
          <w:sz w:val="24"/>
          <w:szCs w:val="24"/>
        </w:rPr>
        <w:t>мся ведется дневник практики</w:t>
      </w:r>
      <w:r w:rsidRPr="009B572A">
        <w:rPr>
          <w:rFonts w:ascii="Times New Roman" w:eastAsia="Arial" w:hAnsi="Times New Roman" w:cs="Times New Roman"/>
          <w:sz w:val="24"/>
          <w:szCs w:val="24"/>
        </w:rPr>
        <w:t>. По результатам практики обучающимся составляется отчет, который защищается студентом на дифферен</w:t>
      </w:r>
      <w:r w:rsidR="0093066F">
        <w:rPr>
          <w:rFonts w:ascii="Times New Roman" w:eastAsia="Arial" w:hAnsi="Times New Roman" w:cs="Times New Roman"/>
          <w:sz w:val="24"/>
          <w:szCs w:val="24"/>
        </w:rPr>
        <w:t>цированном зачёте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. В качестве приложения к дневнику практики </w:t>
      </w:r>
      <w:r w:rsidRPr="009B572A">
        <w:rPr>
          <w:rFonts w:ascii="Times New Roman" w:eastAsia="Arial" w:hAnsi="Times New Roman" w:cs="Times New Roman"/>
          <w:sz w:val="24"/>
          <w:szCs w:val="24"/>
        </w:rPr>
        <w:lastRenderedPageBreak/>
        <w:t>обучающийся оформляет графические, аудио-, фото-, видео-, материалы, наглядные образцы изделий, подтверждающие практический опыт, полученный на практике.</w:t>
      </w:r>
    </w:p>
    <w:p w:rsidR="003844DA" w:rsidRPr="009B572A" w:rsidRDefault="003844DA" w:rsidP="00A24ECA">
      <w:pPr>
        <w:spacing w:after="0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Аттестация по итогам производственной практики (по профилю специальности) проводится с учетом (или на основании) результатов ее прохождения, подтверждаемых документами соответствующих организаций. Практика является завершающим этапом освоения профессионального модуля по</w:t>
      </w:r>
      <w:r w:rsidR="00A24E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виду профессиональной деятельности. Практика заверша</w:t>
      </w:r>
      <w:r w:rsidR="0093066F">
        <w:rPr>
          <w:rFonts w:ascii="Times New Roman" w:eastAsia="Arial" w:hAnsi="Times New Roman" w:cs="Times New Roman"/>
          <w:sz w:val="24"/>
          <w:szCs w:val="24"/>
        </w:rPr>
        <w:t>ется дифференцированным зачетом.</w:t>
      </w:r>
      <w:r w:rsidR="00A24E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Аттестация по итогам практики осуществляется на основе оценки выполнения обучающимися видов работ практики, аттестационного листа и характеристики руководителей практики об уровне его знаний и квалификации. Положительная оценка выставляется при условии положительного аттестационного листа по практике руководителей практики от организации и техникума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По результатам аттестации выставляется дифференцированная оценка по четырех</w:t>
      </w:r>
      <w:r w:rsidR="00A24E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eastAsia="Arial" w:hAnsi="Times New Roman" w:cs="Times New Roman"/>
          <w:sz w:val="24"/>
          <w:szCs w:val="24"/>
        </w:rPr>
        <w:t>балльной шкале: «отлично», «хорошо», «удовлетворительно», «неудовлетворительно».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Результаты прохождения практики представляются обучающимся в КГБ ПОУ ХАТ и учитываются при прохождении государственной итоговой аттестации. Обучающиеся,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3844DA" w:rsidRPr="009B572A" w:rsidRDefault="003844DA" w:rsidP="003844DA">
      <w:pPr>
        <w:spacing w:after="0"/>
        <w:ind w:right="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Оценочные средства представляются в виде фонда оценочных средств для промежуточной аттестации обучающихся отдельным комплектом и входят в состав программы практики.</w:t>
      </w:r>
      <w:r w:rsidR="00A24EC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B2D43">
        <w:rPr>
          <w:rFonts w:ascii="Times New Roman" w:eastAsia="Arial" w:hAnsi="Times New Roman" w:cs="Times New Roman"/>
          <w:sz w:val="24"/>
          <w:szCs w:val="24"/>
        </w:rPr>
        <w:t>В ф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онд оценочных средств </w:t>
      </w:r>
      <w:r w:rsidR="005915BF">
        <w:rPr>
          <w:rFonts w:ascii="Times New Roman" w:eastAsia="Arial" w:hAnsi="Times New Roman" w:cs="Times New Roman"/>
          <w:sz w:val="24"/>
          <w:szCs w:val="24"/>
        </w:rPr>
        <w:t>представляет собой портфол</w:t>
      </w:r>
      <w:r w:rsidR="006B2D43">
        <w:rPr>
          <w:rFonts w:ascii="Times New Roman" w:eastAsia="Arial" w:hAnsi="Times New Roman" w:cs="Times New Roman"/>
          <w:sz w:val="24"/>
          <w:szCs w:val="24"/>
        </w:rPr>
        <w:t>ио</w:t>
      </w:r>
      <w:r w:rsidR="005915BF">
        <w:rPr>
          <w:rFonts w:ascii="Times New Roman" w:eastAsia="Arial" w:hAnsi="Times New Roman" w:cs="Times New Roman"/>
          <w:sz w:val="24"/>
          <w:szCs w:val="24"/>
        </w:rPr>
        <w:t xml:space="preserve"> студента с документами: направление на производственную практику, задание на практику, двухсторонний договор, дневник, аттестационный лист, отчёт по практике, производственная характеристика</w:t>
      </w:r>
      <w:r w:rsidRPr="009B572A">
        <w:rPr>
          <w:rFonts w:ascii="Times New Roman" w:eastAsia="Arial" w:hAnsi="Times New Roman" w:cs="Times New Roman"/>
          <w:sz w:val="24"/>
          <w:szCs w:val="24"/>
        </w:rPr>
        <w:t>.</w:t>
      </w:r>
    </w:p>
    <w:p w:rsidR="003844DA" w:rsidRPr="009B572A" w:rsidRDefault="003844DA" w:rsidP="003844D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B572A">
        <w:rPr>
          <w:rFonts w:ascii="Times New Roman" w:eastAsia="Arial Unicode MS" w:hAnsi="Times New Roman" w:cs="Times New Roman"/>
          <w:sz w:val="24"/>
          <w:szCs w:val="24"/>
        </w:rPr>
        <w:t xml:space="preserve">Производственная практика проводится </w:t>
      </w:r>
      <w:r w:rsidR="005915BF">
        <w:rPr>
          <w:rFonts w:ascii="Times New Roman" w:eastAsia="Arial Unicode MS" w:hAnsi="Times New Roman" w:cs="Times New Roman"/>
          <w:sz w:val="24"/>
          <w:szCs w:val="24"/>
        </w:rPr>
        <w:t>концентрированно</w:t>
      </w:r>
      <w:r w:rsidRPr="009B572A">
        <w:rPr>
          <w:rFonts w:ascii="Times New Roman" w:eastAsia="Arial Unicode MS" w:hAnsi="Times New Roman" w:cs="Times New Roman"/>
          <w:sz w:val="24"/>
          <w:szCs w:val="24"/>
        </w:rPr>
        <w:t xml:space="preserve"> при обязательном сохранении в пределах учебного года объема часов, установленного учебным планом 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Успешное освоение производственной практики в рамках данного профессионального модуля является обязательным условием допуска к экзамену</w:t>
      </w:r>
      <w:r w:rsidR="005B18DA">
        <w:rPr>
          <w:rFonts w:ascii="Times New Roman" w:hAnsi="Times New Roman" w:cs="Times New Roman"/>
          <w:sz w:val="24"/>
          <w:szCs w:val="24"/>
        </w:rPr>
        <w:t xml:space="preserve"> квалификационному</w:t>
      </w:r>
      <w:r w:rsidRPr="009B572A">
        <w:rPr>
          <w:rFonts w:ascii="Times New Roman" w:hAnsi="Times New Roman" w:cs="Times New Roman"/>
          <w:sz w:val="24"/>
          <w:szCs w:val="24"/>
        </w:rPr>
        <w:t>.</w:t>
      </w:r>
    </w:p>
    <w:p w:rsidR="003844DA" w:rsidRPr="009B572A" w:rsidRDefault="003844DA" w:rsidP="003844DA">
      <w:pPr>
        <w:autoSpaceDE w:val="0"/>
        <w:autoSpaceDN w:val="0"/>
        <w:adjustRightInd w:val="0"/>
        <w:spacing w:after="0"/>
        <w:ind w:firstLine="709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A2B90">
        <w:rPr>
          <w:rFonts w:ascii="Times New Roman" w:eastAsia="Arial Unicode MS" w:hAnsi="Times New Roman" w:cs="Times New Roman"/>
          <w:b/>
          <w:sz w:val="24"/>
          <w:szCs w:val="24"/>
        </w:rPr>
        <w:t>4.4. Кадровое обеспечение образовательного процесса</w:t>
      </w:r>
    </w:p>
    <w:p w:rsidR="00737D24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Р</w:t>
      </w:r>
      <w:r w:rsidR="005915BF">
        <w:rPr>
          <w:rFonts w:ascii="Times New Roman" w:hAnsi="Times New Roman" w:cs="Times New Roman"/>
          <w:bCs/>
          <w:sz w:val="24"/>
          <w:szCs w:val="24"/>
        </w:rPr>
        <w:t>уководство</w:t>
      </w:r>
      <w:r w:rsidRPr="009B57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5BF">
        <w:rPr>
          <w:rFonts w:ascii="Times New Roman" w:hAnsi="Times New Roman" w:cs="Times New Roman"/>
          <w:bCs/>
          <w:sz w:val="24"/>
          <w:szCs w:val="24"/>
        </w:rPr>
        <w:t>производственной практикой</w:t>
      </w:r>
      <w:r w:rsidRPr="009B572A">
        <w:rPr>
          <w:rFonts w:ascii="Times New Roman" w:hAnsi="Times New Roman" w:cs="Times New Roman"/>
          <w:bCs/>
          <w:sz w:val="24"/>
          <w:szCs w:val="24"/>
        </w:rPr>
        <w:t xml:space="preserve"> обеспечивается педагогическими работниками Техникума, имеющих стаж работы в данной профессиональной области 30 лет.</w:t>
      </w:r>
      <w:r w:rsidR="00A24E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bCs/>
          <w:sz w:val="24"/>
          <w:szCs w:val="24"/>
        </w:rPr>
        <w:t>Квалификация педагогических работников Техникума отвечает квалификационным требованиям, указанным в квалификационных справочниках, и профессиональных стандартах.</w:t>
      </w:r>
      <w:r w:rsidR="00A24E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844DA" w:rsidRPr="009B572A" w:rsidRDefault="003844DA" w:rsidP="003844D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72A">
        <w:rPr>
          <w:rFonts w:ascii="Times New Roman" w:hAnsi="Times New Roman" w:cs="Times New Roman"/>
          <w:bCs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3844DA" w:rsidRPr="009B572A" w:rsidSect="005915BF">
          <w:footerReference w:type="even" r:id="rId24"/>
          <w:footerReference w:type="default" r:id="rId25"/>
          <w:pgSz w:w="11907" w:h="16840"/>
          <w:pgMar w:top="851" w:right="424" w:bottom="709" w:left="1418" w:header="709" w:footer="709" w:gutter="0"/>
          <w:cols w:space="720"/>
          <w:titlePg/>
        </w:sectPr>
      </w:pPr>
    </w:p>
    <w:p w:rsidR="003844DA" w:rsidRDefault="003844DA" w:rsidP="00384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ПРОИЗВОДСТВЕННОЙ ПРАКТИКИ</w:t>
      </w: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0773"/>
        <w:gridCol w:w="1275"/>
        <w:gridCol w:w="1418"/>
      </w:tblGrid>
      <w:tr w:rsidR="003844DA" w:rsidRPr="009B572A" w:rsidTr="00A24ECA">
        <w:trPr>
          <w:trHeight w:val="779"/>
        </w:trPr>
        <w:tc>
          <w:tcPr>
            <w:tcW w:w="2553" w:type="dxa"/>
          </w:tcPr>
          <w:p w:rsidR="003844DA" w:rsidRPr="009B572A" w:rsidRDefault="003844DA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10773" w:type="dxa"/>
          </w:tcPr>
          <w:p w:rsidR="003844DA" w:rsidRPr="009B572A" w:rsidRDefault="003844DA" w:rsidP="00A24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Оцениваемые умения, действия, опыт</w:t>
            </w:r>
          </w:p>
        </w:tc>
        <w:tc>
          <w:tcPr>
            <w:tcW w:w="1275" w:type="dxa"/>
          </w:tcPr>
          <w:p w:rsidR="003844DA" w:rsidRPr="009B572A" w:rsidRDefault="003844DA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 </w:t>
            </w:r>
          </w:p>
        </w:tc>
        <w:tc>
          <w:tcPr>
            <w:tcW w:w="1418" w:type="dxa"/>
          </w:tcPr>
          <w:p w:rsidR="003844DA" w:rsidRPr="009B572A" w:rsidRDefault="003844DA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3844DA" w:rsidRPr="009B572A" w:rsidTr="00A24ECA">
        <w:trPr>
          <w:trHeight w:val="299"/>
        </w:trPr>
        <w:tc>
          <w:tcPr>
            <w:tcW w:w="2553" w:type="dxa"/>
          </w:tcPr>
          <w:p w:rsidR="003844DA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10773" w:type="dxa"/>
          </w:tcPr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обеспечение наличия сырья, 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-контроль и хранение, расход полуфабрикатов, пищевых продуктов и материалов с учетом нормативов, требований к безопасности</w:t>
            </w: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>- контроль ротации неиспользованных продуктов в процессе производства;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заявок и обеспечение получения продуктов для производства п/ф для блюд, кулинарных изделий, закусок с учетом потребности и имеющихся условий хранения; 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 xml:space="preserve"> - оценка качества и безопасности сырья, продуктов, материалов;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в соответствии с их квалификацией;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объяснение правил и демонстрация приемов безопасной эксплуатации, контроль выбора и рационального размещения на рабочем месте производственного инвентаря и технологического оборудования посуды, сырья, материалов в соответствии с видом работ требованиями инструкций, регламентов, стандартов чистоты; 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контроль соблюдения правил техники безопасности, пожарной безопасности, охраны труда на рабочем месте;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контроль своевременной текущей уборки рабочих мест в соответствии с инструкциями и регламентами, стандартами чистоты, разъяснения ответственности за несоблюдение санитарно-гигиенических требований, техники безопасности, пожарной безопасности в процессе работы;</w:t>
            </w:r>
          </w:p>
          <w:p w:rsidR="006741F3" w:rsidRPr="006741F3" w:rsidRDefault="006741F3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>- демонстрация приемов рационального размещения оборудования на рабочем месте;</w:t>
            </w:r>
          </w:p>
          <w:p w:rsidR="0093066F" w:rsidRPr="009B572A" w:rsidRDefault="006741F3" w:rsidP="00A24ECA">
            <w:pPr>
              <w:spacing w:after="0" w:line="240" w:lineRule="auto"/>
              <w:jc w:val="both"/>
              <w:rPr>
                <w:i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за осуществлением упаковки, маркировки, </w:t>
            </w:r>
            <w:r w:rsidRPr="00674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складирования, неиспользованных полуфабрикатов, пищевых продуктов </w:t>
            </w: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6741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сроков хранения.</w:t>
            </w:r>
          </w:p>
        </w:tc>
        <w:tc>
          <w:tcPr>
            <w:tcW w:w="1275" w:type="dxa"/>
          </w:tcPr>
          <w:p w:rsidR="003844DA" w:rsidRPr="00736877" w:rsidRDefault="003844DA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защита отчета по производственной практике</w:t>
            </w:r>
          </w:p>
        </w:tc>
        <w:tc>
          <w:tcPr>
            <w:tcW w:w="1418" w:type="dxa"/>
          </w:tcPr>
          <w:p w:rsidR="003844DA" w:rsidRPr="00736877" w:rsidRDefault="003844DA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Устный отчет о выполнении программ практики; выполнение производственных операций. Полнота комплекта предоставляемых документов.</w:t>
            </w:r>
          </w:p>
        </w:tc>
      </w:tr>
      <w:tr w:rsidR="0093066F" w:rsidRPr="009B572A" w:rsidTr="00A24ECA">
        <w:trPr>
          <w:trHeight w:val="274"/>
        </w:trPr>
        <w:tc>
          <w:tcPr>
            <w:tcW w:w="2553" w:type="dxa"/>
          </w:tcPr>
          <w:p w:rsidR="0093066F" w:rsidRPr="006741F3" w:rsidRDefault="0093066F" w:rsidP="00A24EC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1F3">
              <w:rPr>
                <w:rFonts w:ascii="Times New Roman" w:hAnsi="Times New Roman" w:cs="Times New Roman"/>
                <w:sz w:val="24"/>
                <w:szCs w:val="24"/>
              </w:rPr>
              <w:t xml:space="preserve">ПК 1.2. Осуществлять обработку, подготовку экзотических и редких видов сырья: овощей, грибов, рыбы, нерыбного водного сырья, мяса, домашней птицы, </w:t>
            </w:r>
            <w:r w:rsidRPr="006741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дичи.</w:t>
            </w:r>
          </w:p>
        </w:tc>
        <w:tc>
          <w:tcPr>
            <w:tcW w:w="10773" w:type="dxa"/>
          </w:tcPr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сырья для первичной обработки и подготовки для изготовления п/ф;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организация для обработки и подготовки сырья в соответствии с требованиями к качеству и безопасности сырой продукции;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контроль наличия, хранения и расхода запасов, продуктов на производстве;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холодной обработке;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предупреждение в процессе обработки, выявление и исправление исправимых дефектов, отбраковывание недоброкачественной продукции;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организация хранения обработанного сырья с учетом требований к безопасности сырой продукции;</w:t>
            </w:r>
          </w:p>
          <w:p w:rsidR="0093066F" w:rsidRPr="009B572A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охлаждение и замораживание, размораживание п/ф и сырья для организации хранения;</w:t>
            </w:r>
          </w:p>
        </w:tc>
        <w:tc>
          <w:tcPr>
            <w:tcW w:w="1275" w:type="dxa"/>
          </w:tcPr>
          <w:p w:rsidR="0093066F" w:rsidRPr="00736877" w:rsidRDefault="0093066F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</w:tc>
        <w:tc>
          <w:tcPr>
            <w:tcW w:w="1418" w:type="dxa"/>
            <w:vMerge w:val="restart"/>
          </w:tcPr>
          <w:p w:rsidR="0093066F" w:rsidRPr="00736877" w:rsidRDefault="0093066F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Устный отчет о выполнении программ практики; выполнение производст</w:t>
            </w:r>
            <w:r w:rsidRPr="00736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венных операций. Полнота комплекта предоставляемых документов.</w:t>
            </w:r>
          </w:p>
        </w:tc>
      </w:tr>
      <w:tr w:rsidR="0093066F" w:rsidRPr="009B572A" w:rsidTr="00A24ECA">
        <w:trPr>
          <w:trHeight w:val="274"/>
        </w:trPr>
        <w:tc>
          <w:tcPr>
            <w:tcW w:w="2553" w:type="dxa"/>
          </w:tcPr>
          <w:p w:rsidR="0093066F" w:rsidRPr="009A2B90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  <w:tc>
          <w:tcPr>
            <w:tcW w:w="10773" w:type="dxa"/>
          </w:tcPr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выбора в соответствии с технологическими требованиями, оценка качества и безопасности основных продуктов и дополнительных ингредиентов;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контроль, осуществления взвешивания, измерения продуктов, входящих в состав п/ф для блюд сложного ассортимента в соответствии с рецептурой, заказом;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организация приготовления и подготовку к реализации п/ф для блюд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изменение, адаптация рецептур, выхода п/ф в соответствии с особенностями заказа, использование сезонных видов сырья, продуктов, замена сырья и продуктов на основе принципов взаимозаменяемости, региональными особенностями в приготовлении пищи, формой и способом обслуживания и т.д.;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расчет стоимости п/ для блюд и закусок;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ведение учета реализованных п/ф с прилавка/раздачи;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поддержка визуального контакта с потребителем на раздаче; консультация потребителей;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владение профессиональной терминологией, в т.ч. на иностранном языке, оказывать им помощь в выборе блюд.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наличия, хранения и расхода запасов, продуктов на производстве;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сочетание основных продуктов с дополнительными ингредиентами для создания гармоничных п/ф сложного ассортимента; 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осуществление взаимозаменяемости продуктов в соответствии с нормами закладки, особенностями заказа, сезонностью;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минимизация потерь питательных веществ, массы продукта при холодной обработке;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обеспечение безопасности готовых п/ф;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предупреждение в процессе приготовления, выявление и исправление исправимых дефектов, отбраковка недоброкачественной продукции;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использование регионального сырья, продуктов для изготовления п/ф сложного ассортимента;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организация, контроль, выполнения порционирования п/ф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контроль температуры хранения п/ф;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организация хранения п\ф сложного ассортимента с учетом требований к безопасности сырой продукции;</w:t>
            </w:r>
          </w:p>
          <w:p w:rsidR="0093066F" w:rsidRPr="00671F96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организация, контроль процесса упаковки на вынос.</w:t>
            </w:r>
          </w:p>
          <w:p w:rsidR="0093066F" w:rsidRPr="009B572A" w:rsidRDefault="0093066F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охлаждение и замораживание, размораживание п/ф для блюд и закусок сложного ассортимента;</w:t>
            </w:r>
          </w:p>
        </w:tc>
        <w:tc>
          <w:tcPr>
            <w:tcW w:w="1275" w:type="dxa"/>
          </w:tcPr>
          <w:p w:rsidR="0093066F" w:rsidRPr="00736877" w:rsidRDefault="0093066F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отчета по производственной практике</w:t>
            </w:r>
          </w:p>
        </w:tc>
        <w:tc>
          <w:tcPr>
            <w:tcW w:w="1418" w:type="dxa"/>
            <w:vMerge/>
          </w:tcPr>
          <w:p w:rsidR="0093066F" w:rsidRPr="009B572A" w:rsidRDefault="0093066F" w:rsidP="00A24EC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1F96" w:rsidRPr="009B572A" w:rsidTr="00A24ECA">
        <w:trPr>
          <w:trHeight w:val="1408"/>
        </w:trPr>
        <w:tc>
          <w:tcPr>
            <w:tcW w:w="2553" w:type="dxa"/>
          </w:tcPr>
          <w:p w:rsidR="00671F96" w:rsidRPr="001970A2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10773" w:type="dxa"/>
          </w:tcPr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мастер-класса для представления результатов разработки новой рецептуры. 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- проведение проработок новой или адаптированной рецептуры и анализ результата, определение направления корректировки рецептуры;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изменение рецептуры п/ф для блюд, кулинарных изделий, закусок с учетом особенностей заказа, сезонности, форм и методов обслуживания;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расчет количества сырья, продуктов, массы п/ф для блюд, кулинарных изделий, закусок по действующим методикам, с учетом норм отходов и потерь при приготовлении;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оформление актов проработки новой или адаптированной рецептуры;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подбор типа и количества продуктов, вкусовых, ароматических, красящих веществ для разработки рецептуры с учетом особенностей заказа, требований по безопасности продукции;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соблюдение баланса жировых и вкусовых компонентов;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подбор формы, текстуры п/ф для блюд, кулинарных изделий, закусок, в том числе авторских, брендовых, региональных с учетом способа последующей термической обработки;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представление результата проработки (готовых п/ф для блюд, кулинарных изделий, закусок, разработанной документации) руководству;</w:t>
            </w:r>
          </w:p>
        </w:tc>
        <w:tc>
          <w:tcPr>
            <w:tcW w:w="1275" w:type="dxa"/>
          </w:tcPr>
          <w:p w:rsidR="00671F96" w:rsidRPr="00736877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защита отчета по производственной практике</w:t>
            </w:r>
          </w:p>
        </w:tc>
        <w:tc>
          <w:tcPr>
            <w:tcW w:w="1418" w:type="dxa"/>
          </w:tcPr>
          <w:p w:rsidR="00671F96" w:rsidRPr="00736877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Устный отчет о выполнении программ практики; выполнение производственных операций. Полнота комплекта предоставляемых документов.</w:t>
            </w:r>
          </w:p>
        </w:tc>
      </w:tr>
      <w:tr w:rsidR="00671F96" w:rsidRPr="009B572A" w:rsidTr="00A24ECA">
        <w:tc>
          <w:tcPr>
            <w:tcW w:w="2553" w:type="dxa"/>
          </w:tcPr>
          <w:p w:rsidR="00671F96" w:rsidRPr="009B572A" w:rsidRDefault="00671F96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2B0">
              <w:rPr>
                <w:rFonts w:ascii="Times New Roman" w:hAnsi="Times New Roman" w:cs="Times New Roman"/>
                <w:sz w:val="24"/>
                <w:szCs w:val="24"/>
              </w:rPr>
              <w:t>ОК 01.</w:t>
            </w:r>
            <w:r w:rsidR="00A24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0773" w:type="dxa"/>
          </w:tcPr>
          <w:p w:rsidR="00671F96" w:rsidRPr="009B572A" w:rsidRDefault="00671F96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сложных проблемные ситуации в различных контекстах. Проведение анализа сложных ситуаций при решении задач профессиональной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  <w:r w:rsidR="00A24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еление потребности в информации.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  <w:r w:rsidR="00A24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рисков на каждом шагу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B57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</w:t>
            </w:r>
            <w:r w:rsidR="00A24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="00A24E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  <w:r w:rsidR="00A24E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275" w:type="dxa"/>
          </w:tcPr>
          <w:p w:rsidR="00671F96" w:rsidRPr="00736877" w:rsidRDefault="00671F96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F96" w:rsidRPr="00736877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</w:tr>
      <w:tr w:rsidR="00671F96" w:rsidRPr="009B572A" w:rsidTr="00A24ECA">
        <w:tc>
          <w:tcPr>
            <w:tcW w:w="2553" w:type="dxa"/>
          </w:tcPr>
          <w:p w:rsidR="00671F96" w:rsidRPr="00671F96" w:rsidRDefault="00671F96" w:rsidP="00A24E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  <w:r w:rsidR="00A24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</w:t>
            </w:r>
            <w:r w:rsidRPr="0067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коллегами, руководством, клиентами.</w:t>
            </w:r>
          </w:p>
        </w:tc>
        <w:tc>
          <w:tcPr>
            <w:tcW w:w="10773" w:type="dxa"/>
          </w:tcPr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деловом общении для эффективного решения деловых задач</w:t>
            </w:r>
          </w:p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работу коллектива и команды</w:t>
            </w:r>
          </w:p>
          <w:p w:rsidR="00671F96" w:rsidRPr="00AB12FC" w:rsidRDefault="00671F96" w:rsidP="00A24ECA">
            <w:pPr>
              <w:spacing w:after="0" w:line="240" w:lineRule="auto"/>
              <w:rPr>
                <w:rFonts w:eastAsia="Times New Roman" w:cs="Times New Roman"/>
              </w:rPr>
            </w:pP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коллегами, руководством, клиентами.</w:t>
            </w:r>
          </w:p>
        </w:tc>
        <w:tc>
          <w:tcPr>
            <w:tcW w:w="1275" w:type="dxa"/>
          </w:tcPr>
          <w:p w:rsidR="00671F96" w:rsidRPr="009B572A" w:rsidRDefault="00671F96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F96" w:rsidRPr="00736877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</w:tr>
      <w:tr w:rsidR="00671F96" w:rsidRPr="009B572A" w:rsidTr="00A24ECA">
        <w:tc>
          <w:tcPr>
            <w:tcW w:w="2553" w:type="dxa"/>
          </w:tcPr>
          <w:p w:rsidR="00671F96" w:rsidRPr="00671F96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 w:rsidR="00A24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33A1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Pr="00653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1F96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10773" w:type="dxa"/>
          </w:tcPr>
          <w:p w:rsidR="00671F96" w:rsidRPr="006533A1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A1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671F96" w:rsidRPr="006533A1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A1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</w:p>
          <w:p w:rsidR="00671F96" w:rsidRPr="006533A1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3A1">
              <w:rPr>
                <w:rFonts w:ascii="Times New Roman" w:hAnsi="Times New Roman" w:cs="Times New Roman"/>
                <w:sz w:val="24"/>
                <w:szCs w:val="24"/>
              </w:rPr>
              <w:t>Соблюдать нормы экологической безопасности</w:t>
            </w:r>
          </w:p>
          <w:p w:rsidR="00671F96" w:rsidRPr="00AB12FC" w:rsidRDefault="00671F96" w:rsidP="00A24ECA">
            <w:pPr>
              <w:spacing w:after="0" w:line="240" w:lineRule="auto"/>
              <w:rPr>
                <w:rFonts w:eastAsia="Times New Roman" w:cs="Times New Roman"/>
              </w:rPr>
            </w:pPr>
            <w:r w:rsidRPr="006533A1">
              <w:rPr>
                <w:rFonts w:ascii="Times New Roman" w:hAnsi="Times New Roman" w:cs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1275" w:type="dxa"/>
          </w:tcPr>
          <w:p w:rsidR="00671F96" w:rsidRPr="009B572A" w:rsidRDefault="00671F96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F96" w:rsidRPr="00736877" w:rsidRDefault="006533A1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</w:tr>
      <w:tr w:rsidR="00671F96" w:rsidRPr="009B572A" w:rsidTr="00A24ECA">
        <w:tc>
          <w:tcPr>
            <w:tcW w:w="2553" w:type="dxa"/>
          </w:tcPr>
          <w:p w:rsidR="00671F96" w:rsidRPr="009B572A" w:rsidRDefault="00671F96" w:rsidP="005915BF">
            <w:pPr>
              <w:pStyle w:val="ConsPlusNormal"/>
              <w:jc w:val="both"/>
              <w:rPr>
                <w:i/>
                <w:szCs w:val="24"/>
              </w:rPr>
            </w:pPr>
            <w:r w:rsidRPr="006652B0">
              <w:rPr>
                <w:szCs w:val="24"/>
              </w:rPr>
              <w:t>ОК</w:t>
            </w:r>
            <w:r w:rsidR="00A24ECA">
              <w:rPr>
                <w:szCs w:val="24"/>
              </w:rPr>
              <w:t xml:space="preserve"> </w:t>
            </w:r>
            <w:r w:rsidRPr="006652B0">
              <w:rPr>
                <w:szCs w:val="24"/>
              </w:rPr>
              <w:t>10.</w:t>
            </w:r>
            <w:r w:rsidRPr="009B572A">
              <w:rPr>
                <w:szCs w:val="24"/>
              </w:rPr>
              <w:t xml:space="preserve"> Пользоваться профессиональной документацией на государственном и иностранном язык</w:t>
            </w:r>
            <w:r w:rsidR="005915BF">
              <w:rPr>
                <w:szCs w:val="24"/>
              </w:rPr>
              <w:t>ах</w:t>
            </w:r>
            <w:r w:rsidRPr="009B572A">
              <w:rPr>
                <w:szCs w:val="24"/>
              </w:rPr>
              <w:t>.</w:t>
            </w:r>
          </w:p>
        </w:tc>
        <w:tc>
          <w:tcPr>
            <w:tcW w:w="10773" w:type="dxa"/>
          </w:tcPr>
          <w:p w:rsidR="00671F96" w:rsidRPr="009B572A" w:rsidRDefault="00671F96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1275" w:type="dxa"/>
          </w:tcPr>
          <w:p w:rsidR="00671F96" w:rsidRPr="009B572A" w:rsidRDefault="00671F96" w:rsidP="00A24E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F96" w:rsidRPr="00736877" w:rsidRDefault="00671F96" w:rsidP="00A2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877">
              <w:rPr>
                <w:rFonts w:ascii="Times New Roman" w:hAnsi="Times New Roman" w:cs="Times New Roman"/>
                <w:sz w:val="24"/>
                <w:szCs w:val="24"/>
              </w:rPr>
              <w:t>Защита портфолио</w:t>
            </w:r>
          </w:p>
        </w:tc>
      </w:tr>
    </w:tbl>
    <w:p w:rsidR="003844DA" w:rsidRPr="009B572A" w:rsidRDefault="003844DA" w:rsidP="003844DA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  <w:sectPr w:rsidR="003844DA" w:rsidRPr="009B572A" w:rsidSect="003844DA">
          <w:footerReference w:type="even" r:id="rId26"/>
          <w:footerReference w:type="default" r:id="rId27"/>
          <w:pgSz w:w="16840" w:h="11907" w:orient="landscape"/>
          <w:pgMar w:top="993" w:right="424" w:bottom="709" w:left="1418" w:header="708" w:footer="708" w:gutter="0"/>
          <w:cols w:space="708"/>
          <w:docGrid w:linePitch="360"/>
        </w:sectPr>
      </w:pP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КОМПЛЕКТ КОНТРОЛЬНО-ОЦЕНОЧНЫХ СРЕДСТВ </w:t>
      </w:r>
    </w:p>
    <w:p w:rsidR="0093066F" w:rsidRDefault="0093066F" w:rsidP="003844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44DA" w:rsidRPr="009B572A" w:rsidRDefault="003844DA" w:rsidP="005915BF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6.1</w:t>
      </w:r>
      <w:r w:rsidR="005915BF">
        <w:rPr>
          <w:rFonts w:ascii="Times New Roman" w:hAnsi="Times New Roman" w:cs="Times New Roman"/>
          <w:b/>
          <w:sz w:val="24"/>
          <w:szCs w:val="24"/>
        </w:rPr>
        <w:t>.</w:t>
      </w:r>
      <w:r w:rsidRPr="009B572A">
        <w:rPr>
          <w:rFonts w:ascii="Times New Roman" w:hAnsi="Times New Roman" w:cs="Times New Roman"/>
          <w:b/>
          <w:sz w:val="24"/>
          <w:szCs w:val="24"/>
        </w:rPr>
        <w:t xml:space="preserve"> Пакет документов для отчёта по производственной практике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ПРОИЗВОДСТВЕННАЯ ХАРАКТЕРИСТИКА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на студента____________________________________________________</w:t>
      </w:r>
    </w:p>
    <w:p w:rsidR="003844DA" w:rsidRPr="0093066F" w:rsidRDefault="003844DA" w:rsidP="0093066F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066F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КГБ ПОУ </w:t>
      </w:r>
      <w:r w:rsidR="00736877">
        <w:rPr>
          <w:rFonts w:ascii="Times New Roman" w:hAnsi="Times New Roman" w:cs="Times New Roman"/>
          <w:sz w:val="24"/>
          <w:szCs w:val="24"/>
        </w:rPr>
        <w:t>«</w:t>
      </w:r>
      <w:r w:rsidRPr="009B572A">
        <w:rPr>
          <w:rFonts w:ascii="Times New Roman" w:hAnsi="Times New Roman" w:cs="Times New Roman"/>
          <w:sz w:val="24"/>
          <w:szCs w:val="24"/>
        </w:rPr>
        <w:t>Хорский агропромышленный техникум</w:t>
      </w:r>
      <w:r w:rsidR="00736877">
        <w:rPr>
          <w:rFonts w:ascii="Times New Roman" w:hAnsi="Times New Roman" w:cs="Times New Roman"/>
          <w:sz w:val="24"/>
          <w:szCs w:val="24"/>
        </w:rPr>
        <w:t>»</w:t>
      </w:r>
      <w:r w:rsidRPr="009B5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Группа №  </w:t>
      </w:r>
    </w:p>
    <w:p w:rsidR="003844DA" w:rsidRPr="009B572A" w:rsidRDefault="003844DA" w:rsidP="003844DA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Специальность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 43.02.15 Поварское и кондитерское дело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Студен</w:t>
      </w:r>
      <w:r w:rsidR="0093066F">
        <w:rPr>
          <w:rFonts w:ascii="Times New Roman" w:hAnsi="Times New Roman" w:cs="Times New Roman"/>
          <w:sz w:val="24"/>
          <w:szCs w:val="24"/>
        </w:rPr>
        <w:t>т</w:t>
      </w:r>
      <w:r w:rsidR="00A24ECA">
        <w:rPr>
          <w:rFonts w:ascii="Times New Roman" w:hAnsi="Times New Roman" w:cs="Times New Roman"/>
          <w:sz w:val="24"/>
          <w:szCs w:val="24"/>
        </w:rPr>
        <w:t xml:space="preserve"> </w:t>
      </w:r>
      <w:r w:rsidR="0093066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B572A">
        <w:rPr>
          <w:rFonts w:ascii="Times New Roman" w:hAnsi="Times New Roman" w:cs="Times New Roman"/>
          <w:sz w:val="24"/>
          <w:szCs w:val="24"/>
        </w:rPr>
        <w:t>, в период производственной практики в______________________________________________________________________________</w:t>
      </w:r>
    </w:p>
    <w:p w:rsidR="003844DA" w:rsidRPr="006652B0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52B0">
        <w:rPr>
          <w:rFonts w:ascii="Times New Roman" w:hAnsi="Times New Roman" w:cs="Times New Roman"/>
          <w:sz w:val="24"/>
          <w:szCs w:val="24"/>
          <w:vertAlign w:val="superscript"/>
        </w:rPr>
        <w:t>(наименование предприятия, учреждения, организации)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фактически проработа</w:t>
      </w:r>
      <w:r w:rsidR="0093066F">
        <w:rPr>
          <w:rFonts w:ascii="Times New Roman" w:hAnsi="Times New Roman" w:cs="Times New Roman"/>
          <w:sz w:val="24"/>
          <w:szCs w:val="24"/>
        </w:rPr>
        <w:t>л с «___» ________ 20___ г.  по</w:t>
      </w:r>
      <w:r w:rsidRPr="009B572A">
        <w:rPr>
          <w:rFonts w:ascii="Times New Roman" w:hAnsi="Times New Roman" w:cs="Times New Roman"/>
          <w:sz w:val="24"/>
          <w:szCs w:val="24"/>
        </w:rPr>
        <w:t xml:space="preserve"> «___» _______ 20___ г. и выполнял работы: ________________________________________________________________________</w:t>
      </w:r>
    </w:p>
    <w:p w:rsidR="003844DA" w:rsidRPr="006652B0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52B0">
        <w:rPr>
          <w:rFonts w:ascii="Times New Roman" w:hAnsi="Times New Roman" w:cs="Times New Roman"/>
          <w:sz w:val="24"/>
          <w:szCs w:val="24"/>
          <w:vertAlign w:val="superscript"/>
        </w:rPr>
        <w:t>(перечень работ и рабочих мест)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Качество выполнения работ: __________________________________________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За время прохождения практики________________________________________</w:t>
      </w: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(Фамилия И.О. обучающегося)</w:t>
      </w:r>
    </w:p>
    <w:p w:rsidR="003844DA" w:rsidRPr="009B572A" w:rsidRDefault="003844DA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показал, что (подчеркнуть нужное) умеет / не умеет планировать и организовывать собственную деятельность, способен / не способен налаживать взаимоотношения с другими сотрудниками, имеет / не имеет хороший уровень культуры поведения, умеет / не умеет работать в команде, высокая / низкая степень сформированности умений в профессиональной деятельности.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Оценка за трудовую дисциплину ____________________________</w:t>
      </w: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прописью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Руковод</w:t>
      </w:r>
      <w:r w:rsidR="0093066F">
        <w:rPr>
          <w:rFonts w:ascii="Times New Roman" w:hAnsi="Times New Roman" w:cs="Times New Roman"/>
          <w:sz w:val="24"/>
          <w:szCs w:val="24"/>
        </w:rPr>
        <w:t>итель практики от предприятия:</w:t>
      </w:r>
      <w:r w:rsidRPr="009B572A">
        <w:rPr>
          <w:rFonts w:ascii="Times New Roman" w:hAnsi="Times New Roman" w:cs="Times New Roman"/>
          <w:sz w:val="24"/>
          <w:szCs w:val="24"/>
        </w:rPr>
        <w:t xml:space="preserve"> ___________      ________________</w:t>
      </w:r>
    </w:p>
    <w:p w:rsidR="003844DA" w:rsidRPr="006652B0" w:rsidRDefault="00A24ECA" w:rsidP="003844D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</w:t>
      </w:r>
      <w:r w:rsidR="003844DA" w:rsidRPr="006652B0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3844DA" w:rsidRPr="006652B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3844DA" w:rsidRPr="006652B0">
        <w:rPr>
          <w:rFonts w:ascii="Times New Roman" w:hAnsi="Times New Roman" w:cs="Times New Roman"/>
          <w:sz w:val="24"/>
          <w:szCs w:val="24"/>
          <w:vertAlign w:val="superscript"/>
        </w:rPr>
        <w:tab/>
        <w:t>И.О. Фамилия</w:t>
      </w:r>
    </w:p>
    <w:p w:rsidR="003844D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3844DA" w:rsidRPr="009B572A" w:rsidRDefault="003844DA" w:rsidP="003844DA">
      <w:pPr>
        <w:pStyle w:val="ConsPlusNormal"/>
        <w:spacing w:line="276" w:lineRule="auto"/>
        <w:jc w:val="center"/>
        <w:rPr>
          <w:szCs w:val="24"/>
        </w:rPr>
      </w:pPr>
      <w:r w:rsidRPr="009B572A">
        <w:rPr>
          <w:szCs w:val="24"/>
        </w:rPr>
        <w:t>по производственной практике по профессиональному модулю</w:t>
      </w:r>
      <w:r w:rsidR="00A27592">
        <w:rPr>
          <w:szCs w:val="24"/>
        </w:rPr>
        <w:t>ПМ.</w:t>
      </w:r>
      <w:r w:rsidR="00A27592" w:rsidRPr="009B572A">
        <w:rPr>
          <w:szCs w:val="24"/>
        </w:rPr>
        <w:t>0</w:t>
      </w:r>
      <w:r w:rsidR="00A27592">
        <w:rPr>
          <w:szCs w:val="24"/>
        </w:rPr>
        <w:t>1</w:t>
      </w:r>
      <w:r w:rsidR="00A27592" w:rsidRPr="00576143">
        <w:rPr>
          <w:color w:val="000000"/>
          <w:szCs w:val="24"/>
        </w:rPr>
        <w:t xml:space="preserve">Организация и ведение процессов приготовления и подготовки к </w:t>
      </w:r>
      <w:r w:rsidR="00A27592">
        <w:rPr>
          <w:color w:val="000000"/>
          <w:szCs w:val="24"/>
        </w:rPr>
        <w:t xml:space="preserve">реализации </w:t>
      </w:r>
      <w:r w:rsidR="00A27592" w:rsidRPr="00576143">
        <w:rPr>
          <w:color w:val="000000"/>
          <w:szCs w:val="24"/>
        </w:rPr>
        <w:t>полуфабрикатов для блюд, кулинарных изделий сложного ассортимента.</w:t>
      </w:r>
    </w:p>
    <w:p w:rsidR="003844DA" w:rsidRPr="009B572A" w:rsidRDefault="003844DA" w:rsidP="003844DA">
      <w:pPr>
        <w:pStyle w:val="ConsPlusNormal"/>
        <w:spacing w:line="276" w:lineRule="auto"/>
        <w:rPr>
          <w:szCs w:val="24"/>
        </w:rPr>
      </w:pPr>
      <w:r w:rsidRPr="009B572A">
        <w:rPr>
          <w:szCs w:val="24"/>
        </w:rPr>
        <w:t>1.</w:t>
      </w:r>
      <w:r w:rsidR="00A24ECA">
        <w:rPr>
          <w:szCs w:val="24"/>
        </w:rPr>
        <w:t xml:space="preserve"> </w:t>
      </w:r>
      <w:r w:rsidRPr="009B572A">
        <w:rPr>
          <w:szCs w:val="24"/>
        </w:rPr>
        <w:t>Ф.И.О. студента ________________________________________________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2.</w:t>
      </w:r>
      <w:r w:rsidR="00A24E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Место проведения практики ___________________________________________________</w:t>
      </w: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(наименование предприятия)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3.</w:t>
      </w:r>
      <w:r w:rsidR="00A24E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Время проведения практики</w:t>
      </w:r>
    </w:p>
    <w:p w:rsidR="003844DA" w:rsidRPr="009B572A" w:rsidRDefault="0093066F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</w:t>
      </w:r>
      <w:r w:rsidR="003844DA" w:rsidRPr="009B572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_____»_____________20_____г. </w:t>
      </w:r>
      <w:r w:rsidR="003844DA" w:rsidRPr="009B572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3844DA" w:rsidRPr="009B572A">
        <w:rPr>
          <w:rFonts w:ascii="Times New Roman" w:hAnsi="Times New Roman" w:cs="Times New Roman"/>
          <w:sz w:val="24"/>
          <w:szCs w:val="24"/>
        </w:rPr>
        <w:t>«_____»_____________20_____г.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4.</w:t>
      </w:r>
      <w:r w:rsidR="00A24E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Виды и объем работ, выполненные обучающимся во время практики: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134"/>
      </w:tblGrid>
      <w:tr w:rsidR="003844DA" w:rsidRPr="009B572A" w:rsidTr="005915BF">
        <w:tc>
          <w:tcPr>
            <w:tcW w:w="993" w:type="dxa"/>
            <w:vAlign w:val="center"/>
          </w:tcPr>
          <w:p w:rsidR="003844DA" w:rsidRPr="009B572A" w:rsidRDefault="003844DA" w:rsidP="00736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Код ПК</w:t>
            </w:r>
          </w:p>
        </w:tc>
        <w:tc>
          <w:tcPr>
            <w:tcW w:w="7938" w:type="dxa"/>
            <w:vAlign w:val="center"/>
          </w:tcPr>
          <w:p w:rsidR="003844DA" w:rsidRPr="009B572A" w:rsidRDefault="003844DA" w:rsidP="00736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1134" w:type="dxa"/>
            <w:vAlign w:val="center"/>
          </w:tcPr>
          <w:p w:rsidR="003844DA" w:rsidRPr="009B572A" w:rsidRDefault="003844DA" w:rsidP="007368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6533A1" w:rsidRPr="009B572A" w:rsidTr="005915BF">
        <w:tc>
          <w:tcPr>
            <w:tcW w:w="993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7938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1134" w:type="dxa"/>
          </w:tcPr>
          <w:p w:rsidR="006533A1" w:rsidRPr="009B572A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3A1" w:rsidRPr="009B572A" w:rsidTr="005915BF">
        <w:tc>
          <w:tcPr>
            <w:tcW w:w="993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7938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 мяса, домашней птицы, дичи.</w:t>
            </w:r>
          </w:p>
        </w:tc>
        <w:tc>
          <w:tcPr>
            <w:tcW w:w="1134" w:type="dxa"/>
          </w:tcPr>
          <w:p w:rsidR="006533A1" w:rsidRPr="009B572A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3A1" w:rsidRPr="009B572A" w:rsidTr="005915BF">
        <w:tc>
          <w:tcPr>
            <w:tcW w:w="993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7938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приготовление и подготовку к реализации полуфабрикатов </w:t>
            </w:r>
            <w:r w:rsidRPr="004B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блюд, кулинарных изделий сложного ассортимента</w:t>
            </w:r>
          </w:p>
        </w:tc>
        <w:tc>
          <w:tcPr>
            <w:tcW w:w="1134" w:type="dxa"/>
          </w:tcPr>
          <w:p w:rsidR="006533A1" w:rsidRPr="009B572A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3A1" w:rsidRPr="009B572A" w:rsidTr="005915BF">
        <w:tc>
          <w:tcPr>
            <w:tcW w:w="993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1.4</w:t>
            </w:r>
          </w:p>
        </w:tc>
        <w:tc>
          <w:tcPr>
            <w:tcW w:w="7938" w:type="dxa"/>
          </w:tcPr>
          <w:p w:rsidR="006533A1" w:rsidRPr="004B1A0E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1134" w:type="dxa"/>
          </w:tcPr>
          <w:p w:rsidR="006533A1" w:rsidRPr="009B572A" w:rsidRDefault="006533A1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Руководитель практики от предпр</w:t>
      </w:r>
      <w:r w:rsidR="0093066F">
        <w:rPr>
          <w:rFonts w:ascii="Times New Roman" w:hAnsi="Times New Roman" w:cs="Times New Roman"/>
          <w:sz w:val="24"/>
          <w:szCs w:val="24"/>
        </w:rPr>
        <w:t xml:space="preserve">иятия: </w:t>
      </w:r>
      <w:r w:rsidRPr="009B572A">
        <w:rPr>
          <w:rFonts w:ascii="Times New Roman" w:hAnsi="Times New Roman" w:cs="Times New Roman"/>
          <w:sz w:val="24"/>
          <w:szCs w:val="24"/>
        </w:rPr>
        <w:t>___________      ________________</w:t>
      </w:r>
    </w:p>
    <w:p w:rsidR="003844DA" w:rsidRPr="009B572A" w:rsidRDefault="003844DA" w:rsidP="003844DA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>И.О. Фамилия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образовательной организации:                  ___________          ______________</w:t>
      </w:r>
    </w:p>
    <w:p w:rsidR="003844DA" w:rsidRPr="009B572A" w:rsidRDefault="003844DA" w:rsidP="003844DA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И.О. Фамилия</w:t>
      </w:r>
    </w:p>
    <w:p w:rsidR="003844DA" w:rsidRPr="009B572A" w:rsidRDefault="0093066F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«_____»</w:t>
      </w:r>
      <w:r w:rsidR="003844DA" w:rsidRPr="009B572A">
        <w:rPr>
          <w:rFonts w:ascii="Times New Roman" w:hAnsi="Times New Roman" w:cs="Times New Roman"/>
          <w:sz w:val="24"/>
          <w:szCs w:val="24"/>
        </w:rPr>
        <w:t>____________20_____г.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ДНЕВНИК</w:t>
      </w:r>
    </w:p>
    <w:p w:rsidR="003844DA" w:rsidRPr="009B572A" w:rsidRDefault="003844DA" w:rsidP="003844DA">
      <w:pPr>
        <w:pStyle w:val="ConsPlusNormal"/>
        <w:spacing w:line="276" w:lineRule="auto"/>
        <w:jc w:val="center"/>
        <w:rPr>
          <w:szCs w:val="24"/>
        </w:rPr>
      </w:pPr>
      <w:r w:rsidRPr="009B572A">
        <w:rPr>
          <w:szCs w:val="24"/>
        </w:rPr>
        <w:t>по производственной практике</w:t>
      </w:r>
      <w:r w:rsidR="00A27592">
        <w:rPr>
          <w:szCs w:val="24"/>
        </w:rPr>
        <w:t xml:space="preserve"> по профессиональному модулю ПМ.</w:t>
      </w:r>
      <w:r w:rsidR="00A27592" w:rsidRPr="009B572A">
        <w:rPr>
          <w:szCs w:val="24"/>
        </w:rPr>
        <w:t>0</w:t>
      </w:r>
      <w:r w:rsidR="00A27592">
        <w:rPr>
          <w:szCs w:val="24"/>
        </w:rPr>
        <w:t>1</w:t>
      </w:r>
      <w:r w:rsidR="005915BF">
        <w:rPr>
          <w:szCs w:val="24"/>
        </w:rPr>
        <w:t xml:space="preserve"> </w:t>
      </w:r>
      <w:r w:rsidR="00A27592" w:rsidRPr="00576143">
        <w:rPr>
          <w:color w:val="000000"/>
          <w:szCs w:val="24"/>
        </w:rPr>
        <w:t xml:space="preserve">Организация и ведение процессов приготовления и подготовки к </w:t>
      </w:r>
      <w:r w:rsidR="00A27592">
        <w:rPr>
          <w:color w:val="000000"/>
          <w:szCs w:val="24"/>
        </w:rPr>
        <w:t xml:space="preserve">реализации </w:t>
      </w:r>
      <w:r w:rsidR="00A27592" w:rsidRPr="00576143">
        <w:rPr>
          <w:color w:val="000000"/>
          <w:szCs w:val="24"/>
        </w:rPr>
        <w:t>полуфабрикатов для блюд, кулинарных изделий сложного ассортимента.</w:t>
      </w:r>
    </w:p>
    <w:p w:rsidR="003844DA" w:rsidRPr="009B572A" w:rsidRDefault="003844DA" w:rsidP="003844DA">
      <w:pPr>
        <w:pStyle w:val="ConsPlusNormal"/>
        <w:spacing w:line="276" w:lineRule="auto"/>
        <w:rPr>
          <w:szCs w:val="24"/>
        </w:rPr>
      </w:pPr>
      <w:r w:rsidRPr="009B572A">
        <w:rPr>
          <w:szCs w:val="24"/>
        </w:rPr>
        <w:t>1.</w:t>
      </w:r>
      <w:r w:rsidR="00A24ECA">
        <w:rPr>
          <w:szCs w:val="24"/>
        </w:rPr>
        <w:t xml:space="preserve"> </w:t>
      </w:r>
      <w:r w:rsidRPr="009B572A">
        <w:rPr>
          <w:szCs w:val="24"/>
        </w:rPr>
        <w:t>Ф.И.О. студент ______________________________________________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2.</w:t>
      </w:r>
      <w:r w:rsidR="00A24ECA">
        <w:rPr>
          <w:rFonts w:ascii="Times New Roman" w:hAnsi="Times New Roman" w:cs="Times New Roman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</w:rPr>
        <w:t>Место проведения практики _____________________________________________________</w:t>
      </w:r>
    </w:p>
    <w:p w:rsidR="003844DA" w:rsidRPr="009B572A" w:rsidRDefault="0093066F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(наименование</w:t>
      </w:r>
      <w:r w:rsidR="00A24EC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предприятия)</w:t>
      </w:r>
    </w:p>
    <w:p w:rsidR="006533A1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3.</w:t>
      </w:r>
      <w:r w:rsidR="00A24ECA">
        <w:rPr>
          <w:rFonts w:ascii="Times New Roman" w:hAnsi="Times New Roman" w:cs="Times New Roman"/>
          <w:sz w:val="24"/>
          <w:szCs w:val="24"/>
        </w:rPr>
        <w:t xml:space="preserve"> </w:t>
      </w:r>
      <w:r w:rsidR="0093066F">
        <w:rPr>
          <w:rFonts w:ascii="Times New Roman" w:hAnsi="Times New Roman" w:cs="Times New Roman"/>
          <w:sz w:val="24"/>
          <w:szCs w:val="24"/>
        </w:rPr>
        <w:t>Время проведения практики c «__»</w:t>
      </w:r>
      <w:r w:rsidRPr="009B572A">
        <w:rPr>
          <w:rFonts w:ascii="Times New Roman" w:hAnsi="Times New Roman" w:cs="Times New Roman"/>
          <w:sz w:val="24"/>
          <w:szCs w:val="24"/>
        </w:rPr>
        <w:t>_____________20_</w:t>
      </w:r>
      <w:r w:rsidR="006533A1">
        <w:rPr>
          <w:rFonts w:ascii="Times New Roman" w:hAnsi="Times New Roman" w:cs="Times New Roman"/>
          <w:sz w:val="24"/>
          <w:szCs w:val="24"/>
        </w:rPr>
        <w:t>__г. по «__»_____________20___г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7938"/>
        <w:gridCol w:w="1383"/>
      </w:tblGrid>
      <w:tr w:rsidR="00D86B70" w:rsidTr="005915BF">
        <w:tc>
          <w:tcPr>
            <w:tcW w:w="959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38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одпись наставника</w:t>
            </w:r>
          </w:p>
        </w:tc>
      </w:tr>
      <w:tr w:rsidR="00D86B70" w:rsidTr="005915BF">
        <w:tc>
          <w:tcPr>
            <w:tcW w:w="959" w:type="dxa"/>
          </w:tcPr>
          <w:p w:rsidR="00D86B70" w:rsidRPr="009B572A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  <w:p w:rsidR="00D86B70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</w:t>
            </w:r>
          </w:p>
        </w:tc>
        <w:tc>
          <w:tcPr>
            <w:tcW w:w="7938" w:type="dxa"/>
          </w:tcPr>
          <w:p w:rsidR="00D86B70" w:rsidRPr="009B572A" w:rsidRDefault="00D86B70" w:rsidP="007368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Ознакомление со структурой предприятия, с документацией (ТК, ТТК, бракеражный журнал, санитарный журнал, инструкции по срокам хранения и реализации продукции, инструкции при работе с оборудованием, должностные инструкции технолога, повара, обслуживающего персонала).</w:t>
            </w:r>
          </w:p>
          <w:p w:rsidR="00D86B70" w:rsidRPr="009B572A" w:rsidRDefault="00D86B70" w:rsidP="0073687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D86B70" w:rsidRPr="009B572A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Текущий инструктаж по охране труда и технике безопасности, инструктаж по </w:t>
            </w:r>
            <w:r w:rsidRPr="009B57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безопасной эксплуатации технологического оборудования, производственного инвентаря, инструментов, весоизмерительных приборов.  </w:t>
            </w:r>
          </w:p>
          <w:p w:rsidR="00D86B70" w:rsidRPr="009B572A" w:rsidRDefault="00D86B70" w:rsidP="00736877">
            <w:pPr>
              <w:pStyle w:val="a5"/>
              <w:tabs>
                <w:tab w:val="left" w:pos="312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:rsidR="00D86B70" w:rsidRPr="009B572A" w:rsidRDefault="00D86B70" w:rsidP="00736877">
            <w:pPr>
              <w:pStyle w:val="a5"/>
              <w:tabs>
                <w:tab w:val="left" w:pos="312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</w:t>
            </w:r>
          </w:p>
          <w:p w:rsidR="00D86B70" w:rsidRPr="009B572A" w:rsidRDefault="00D86B70" w:rsidP="00736877">
            <w:pPr>
              <w:pStyle w:val="a5"/>
              <w:tabs>
                <w:tab w:val="left" w:pos="312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eastAsia="Calibri" w:hAnsi="Times New Roman" w:cs="Times New Roman"/>
                <w:sz w:val="24"/>
                <w:szCs w:val="24"/>
              </w:rPr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D86B70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Подготовка основных продуктов и дополнительных ингредиентов (вручную и механическим способом) с учетом их сочетаемости с основным продуктом.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B70" w:rsidTr="005915BF">
        <w:tc>
          <w:tcPr>
            <w:tcW w:w="959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</w:t>
            </w:r>
          </w:p>
        </w:tc>
        <w:tc>
          <w:tcPr>
            <w:tcW w:w="7938" w:type="dxa"/>
          </w:tcPr>
          <w:p w:rsidR="00D86B70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нормативной документацией. Организация рабочего места в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овощном цехе. Определение качества сырья. Обработка и подготовка сырья к приготовлению: </w:t>
            </w:r>
            <w:r w:rsidRPr="0011217E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работка картофеля и корнеплодов, изготовление п/ф. Обработка капустных и луковых, изготовление п/ф. Обработка плодовых овощей, изготовление п/ф.</w:t>
            </w:r>
            <w:r w:rsidRPr="001121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готовка овощей для фарширования, изготовление п/ф. Обработка грибов, изготовление п/ф. 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Бракераж обработанного сырья и п/ф.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Организация упаковки и хранения, с учетом требований к безопасности обработанной продукции. Организация упаковки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п/ф на вынос. </w:t>
            </w:r>
            <w:r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выполнения задания, (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санитарно-гигиенических требо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ваний,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хранения, качество обработки, нарезки, формовки и изготовлении п/ф из овощей, грибов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B70" w:rsidTr="005915BF">
        <w:tc>
          <w:tcPr>
            <w:tcW w:w="959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</w:t>
            </w: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</w:t>
            </w:r>
          </w:p>
        </w:tc>
        <w:tc>
          <w:tcPr>
            <w:tcW w:w="7938" w:type="dxa"/>
          </w:tcPr>
          <w:p w:rsidR="00D86B70" w:rsidRPr="0011217E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нормативной документацией. Организация рабочего места в </w:t>
            </w:r>
            <w:r w:rsidR="0093066F" w:rsidRPr="0011217E">
              <w:rPr>
                <w:rFonts w:ascii="Times New Roman" w:hAnsi="Times New Roman" w:cs="Times New Roman"/>
                <w:sz w:val="24"/>
                <w:szCs w:val="24"/>
              </w:rPr>
              <w:t>мясорыбном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цехе. Определение качества сырья. Обработка и подготовка сырья к приготовлению: </w:t>
            </w:r>
          </w:p>
          <w:p w:rsidR="00D86B70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 кулинарная обработка рыбы. Обработка нерыбного водного сырья.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Механическая кулинарная обработка мяса. Механическая обработка домашней птицы, дичи, кролика. 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Бракераж обработанного сырья. Организация упаковки и хранения, с учетом требований к безопасности обработанной продукции. </w:t>
            </w:r>
            <w:r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выполнения задания, (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санитарно-гигиенических требо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ваний,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ловий хранения, качество обработки, нарезки, формовки и изготовлении п/ф из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рыбы и нерыбного водного сырья, мяса, домашней птицы, дичи.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B70" w:rsidTr="005915BF">
        <w:tc>
          <w:tcPr>
            <w:tcW w:w="959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час</w:t>
            </w:r>
          </w:p>
        </w:tc>
        <w:tc>
          <w:tcPr>
            <w:tcW w:w="7938" w:type="dxa"/>
          </w:tcPr>
          <w:p w:rsidR="00D86B70" w:rsidRDefault="00D86B70" w:rsidP="00736877">
            <w:pPr>
              <w:tabs>
                <w:tab w:val="left" w:pos="3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Выполнение задания (заказа) по приготовлению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полуфабрикатов для блюд, кулинарных изделий сложного ассортимента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заданием (заказом) производственной программой кухни ресторана.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ТТК, ИТК и калькуляционных карт на</w:t>
            </w:r>
            <w:r w:rsidR="00A24ECA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сложных п/ф из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рыбы и нерыбного водного сырья, мяса, домашней птицы, дичи. Работа с нормативной документацией.</w:t>
            </w:r>
          </w:p>
          <w:p w:rsidR="00D86B70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для приготовления п/ф сложного ассортимента. Определение качества сырья. Подготовка сырья к приготовлению. 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 п/ф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для блюд, кулинарных изделий сложного ассортимента. Полуфабрикаты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из рыбы.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Полуфабрикаты сложного ассортиме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 из нерыбного водного сырья.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Полуфабрикаты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сложного ассортимента из мяса.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Полуфабрикаты сложного ассортимента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домашней птицы, кролика, дичи.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Бракераж готовых п/ф. Организация упаковки и хранения, с учето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м требований к безопасности п/ф,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требуемой температуры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Организация упак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овки п/ф на вынос, или раздачу,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соблюдения выхода порций, соблюдения требований по безопасности </w:t>
            </w: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сырой </w:t>
            </w:r>
            <w:r w:rsidRPr="009B572A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продукции. </w:t>
            </w:r>
            <w:r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выполнения задания (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 требо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ваний,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ловий хранения, качество обработки, нарезки, формовки и изготовлении п/ф из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рыбы и нерыбного водного сырья, мяса, домашней птицы, дичи.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B70" w:rsidTr="005915BF">
        <w:tc>
          <w:tcPr>
            <w:tcW w:w="959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E8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час</w:t>
            </w:r>
          </w:p>
        </w:tc>
        <w:tc>
          <w:tcPr>
            <w:tcW w:w="7938" w:type="dxa"/>
          </w:tcPr>
          <w:p w:rsidR="00D86B70" w:rsidRPr="0011217E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Разработка рецептур п/ф, составление заявок и наряд-заказов на сырье и материалы.</w:t>
            </w:r>
          </w:p>
          <w:p w:rsidR="00D86B70" w:rsidRPr="0011217E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>Составление ТТК и калькуляций на ассортимент п/ф для сложных блюд и закусок.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закладки продуктов в соответствии с изменением выхода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п/ф.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п/ф.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потребителей, оказание им помощи в выборе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="0093066F">
              <w:rPr>
                <w:rFonts w:ascii="Times New Roman" w:hAnsi="Times New Roman" w:cs="Times New Roman"/>
                <w:sz w:val="24"/>
                <w:szCs w:val="24"/>
              </w:rPr>
              <w:t>ф,</w:t>
            </w:r>
            <w:r w:rsidR="00A24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профессиональной терминологии.</w:t>
            </w:r>
          </w:p>
          <w:p w:rsidR="00D86B70" w:rsidRDefault="00D86B70" w:rsidP="00736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места. Определение качества сырья. Разработка авторских, брендовых, региональных рецептур с учетом потребностей </w:t>
            </w:r>
            <w:r w:rsidRPr="00112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различных категорий потребителей. Контрольная проработка, приготовление п/ф для блюд и закусок сложного ассортимента. Бракераж готовых п/ф, заключительное оформление ТТК и калькуляций на основании контрольной проработки. 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Организация хранения </w:t>
            </w:r>
            <w:r w:rsidR="0093066F"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готовых п</w:t>
            </w:r>
            <w:r w:rsidRPr="0011217E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/ф, с учетом требований к безопасности. </w:t>
            </w:r>
            <w:r w:rsidRPr="0011217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места.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Поддержание визуального контакта с потребителем при отпуске с раздачи, на вынос (при прохождении производственной практики в условиях организации питания).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B70" w:rsidTr="005915BF">
        <w:tc>
          <w:tcPr>
            <w:tcW w:w="959" w:type="dxa"/>
          </w:tcPr>
          <w:p w:rsidR="00D86B70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час</w:t>
            </w:r>
          </w:p>
        </w:tc>
        <w:tc>
          <w:tcPr>
            <w:tcW w:w="7938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Защита отчета по ПП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B70" w:rsidTr="005915BF">
        <w:tc>
          <w:tcPr>
            <w:tcW w:w="959" w:type="dxa"/>
          </w:tcPr>
          <w:p w:rsidR="00D86B70" w:rsidRDefault="007510E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</w:t>
            </w:r>
          </w:p>
        </w:tc>
        <w:tc>
          <w:tcPr>
            <w:tcW w:w="7938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Демонстрационный экзамен</w:t>
            </w:r>
          </w:p>
        </w:tc>
        <w:tc>
          <w:tcPr>
            <w:tcW w:w="1383" w:type="dxa"/>
          </w:tcPr>
          <w:p w:rsidR="00D86B70" w:rsidRDefault="00D86B70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5BF" w:rsidRPr="009B572A" w:rsidRDefault="007510E8" w:rsidP="005915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часов: 72 ч</w:t>
      </w:r>
      <w:r w:rsidR="005915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5915BF" w:rsidRPr="009B572A">
        <w:rPr>
          <w:rFonts w:ascii="Times New Roman" w:hAnsi="Times New Roman" w:cs="Times New Roman"/>
          <w:sz w:val="24"/>
          <w:szCs w:val="24"/>
        </w:rPr>
        <w:t>«_____»_____________20_____г.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Руководитель практики от предприятия:   ___________      ________________</w:t>
      </w: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И.О. Фамили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я</w:t>
      </w:r>
    </w:p>
    <w:p w:rsidR="00736877" w:rsidRDefault="00736877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2E8A">
        <w:rPr>
          <w:rFonts w:ascii="Times New Roman" w:hAnsi="Times New Roman" w:cs="Times New Roman"/>
          <w:sz w:val="24"/>
          <w:szCs w:val="24"/>
        </w:rPr>
        <w:t>ЗАДАНИЕ НА ПРАКТИКУ</w:t>
      </w: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на выполнение практической работы по профессиональному модулю</w:t>
      </w:r>
    </w:p>
    <w:p w:rsidR="000C7759" w:rsidRPr="000C7759" w:rsidRDefault="000C7759" w:rsidP="005915B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7759">
        <w:rPr>
          <w:rFonts w:ascii="Times New Roman" w:hAnsi="Times New Roman" w:cs="Times New Roman"/>
          <w:sz w:val="24"/>
          <w:szCs w:val="24"/>
        </w:rPr>
        <w:t xml:space="preserve">ПМ.01 </w:t>
      </w:r>
      <w:r w:rsidRPr="000C7759">
        <w:rPr>
          <w:rFonts w:ascii="Times New Roman" w:hAnsi="Times New Roman" w:cs="Times New Roman"/>
          <w:color w:val="000000"/>
          <w:sz w:val="24"/>
          <w:szCs w:val="24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Ф.И.О. студента ________________________________________________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№ группы _________</w:t>
      </w:r>
    </w:p>
    <w:p w:rsidR="000C7759" w:rsidRDefault="003844DA" w:rsidP="003844DA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Специальность</w:t>
      </w:r>
      <w:r w:rsidRPr="009B572A">
        <w:rPr>
          <w:rFonts w:ascii="Times New Roman" w:eastAsia="Arial" w:hAnsi="Times New Roman" w:cs="Times New Roman"/>
          <w:sz w:val="24"/>
          <w:szCs w:val="24"/>
        </w:rPr>
        <w:t xml:space="preserve"> 43.02.15 Поварское и кондитерское дело</w:t>
      </w:r>
      <w:r w:rsidRPr="009B572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701"/>
      </w:tblGrid>
      <w:tr w:rsidR="000C7759" w:rsidTr="000C7759">
        <w:tc>
          <w:tcPr>
            <w:tcW w:w="534" w:type="dxa"/>
          </w:tcPr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701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4"/>
            </w:tblGrid>
            <w:tr w:rsidR="000C7759" w:rsidRPr="009B572A" w:rsidTr="000C7759">
              <w:tc>
                <w:tcPr>
                  <w:tcW w:w="1134" w:type="dxa"/>
                </w:tcPr>
                <w:p w:rsidR="000C7759" w:rsidRPr="009B572A" w:rsidRDefault="000C7759" w:rsidP="007368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B57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</w:t>
                  </w:r>
                </w:p>
              </w:tc>
            </w:tr>
          </w:tbl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759" w:rsidTr="000C7759">
        <w:tc>
          <w:tcPr>
            <w:tcW w:w="534" w:type="dxa"/>
          </w:tcPr>
          <w:p w:rsidR="000C7759" w:rsidRDefault="001373B8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0C7759" w:rsidRPr="009B572A" w:rsidRDefault="000C7759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Тельное из рыбы</w:t>
            </w:r>
            <w:r w:rsidR="00A24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….. (1 к) выход 194</w:t>
            </w:r>
            <w:r w:rsidR="00FB7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3 пор </w:t>
            </w:r>
          </w:p>
          <w:p w:rsidR="000C7759" w:rsidRPr="009B572A" w:rsidRDefault="000C7759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759" w:rsidTr="000C7759">
        <w:tc>
          <w:tcPr>
            <w:tcW w:w="534" w:type="dxa"/>
          </w:tcPr>
          <w:p w:rsidR="000C7759" w:rsidRDefault="001373B8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0C7759" w:rsidRPr="009B572A" w:rsidRDefault="000C7759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п/ф </w:t>
            </w:r>
            <w:r w:rsidR="001373B8">
              <w:rPr>
                <w:rFonts w:ascii="Times New Roman" w:hAnsi="Times New Roman" w:cs="Times New Roman"/>
                <w:sz w:val="24"/>
                <w:szCs w:val="24"/>
              </w:rPr>
              <w:t>Курица, фаршированная субпродуктами</w:t>
            </w:r>
            <w:r w:rsidR="00A24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….. (1 к) выход </w:t>
            </w:r>
            <w:r w:rsidR="001373B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FB7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3 пор </w:t>
            </w:r>
          </w:p>
          <w:p w:rsidR="000C7759" w:rsidRPr="009B572A" w:rsidRDefault="000C7759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759" w:rsidTr="000C7759">
        <w:tc>
          <w:tcPr>
            <w:tcW w:w="534" w:type="dxa"/>
          </w:tcPr>
          <w:p w:rsidR="000C7759" w:rsidRDefault="001373B8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1373B8" w:rsidRPr="009B572A" w:rsidRDefault="001373B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Шартанчики по чувашски</w:t>
            </w:r>
            <w:r w:rsidR="00A24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….. (1 к) выход 200 гр,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3 пор </w:t>
            </w:r>
          </w:p>
          <w:p w:rsidR="001373B8" w:rsidRPr="009B572A" w:rsidRDefault="001373B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759" w:rsidRDefault="001373B8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759" w:rsidTr="000C7759">
        <w:tc>
          <w:tcPr>
            <w:tcW w:w="534" w:type="dxa"/>
          </w:tcPr>
          <w:p w:rsidR="000C7759" w:rsidRDefault="001373B8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1373B8" w:rsidRPr="009B572A" w:rsidRDefault="001373B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п/ф Рагу овощное № ….. (1 к) выход 1000 гр </w:t>
            </w:r>
          </w:p>
          <w:p w:rsidR="001373B8" w:rsidRPr="009B572A" w:rsidRDefault="001373B8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759" w:rsidRDefault="001373B8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7759" w:rsidRDefault="000C7759" w:rsidP="00736877">
            <w:pPr>
              <w:tabs>
                <w:tab w:val="left" w:pos="5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Работа выполнена в соответствии с технологией и (или) требованиями организации, в которой проходила практика.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Работу проверил и принял: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Руководитель практики от предприятия:   ___________      ________________</w:t>
      </w:r>
    </w:p>
    <w:p w:rsidR="003844DA" w:rsidRPr="009B572A" w:rsidRDefault="003844DA" w:rsidP="003844DA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И.О. Фамилия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Руководитель практики от 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образовательной организации:                  ___________          ______________</w:t>
      </w:r>
    </w:p>
    <w:p w:rsidR="003844DA" w:rsidRPr="009B572A" w:rsidRDefault="003844DA" w:rsidP="003844DA">
      <w:pPr>
        <w:spacing w:after="0"/>
        <w:ind w:left="1416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9B572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    И.О. Фамили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я</w:t>
      </w:r>
    </w:p>
    <w:p w:rsidR="003844DA" w:rsidRPr="009B572A" w:rsidRDefault="003844DA" w:rsidP="00FB74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«_____»_____________20_____г.</w:t>
      </w:r>
    </w:p>
    <w:p w:rsidR="003844DA" w:rsidRPr="009B572A" w:rsidRDefault="003844DA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Критерии оценивания отчёта по ПП. </w:t>
      </w:r>
    </w:p>
    <w:p w:rsidR="002F7FA7" w:rsidRPr="00AF0BEE" w:rsidRDefault="003844DA" w:rsidP="00A24E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Итоговая оценка по дневнику практики +один балл за своевременное предоставление документов и устный отчет.</w:t>
      </w:r>
    </w:p>
    <w:p w:rsidR="00FB7480" w:rsidRDefault="00FB7480" w:rsidP="00FB748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44DA" w:rsidRPr="009B572A" w:rsidRDefault="003844DA" w:rsidP="00FB748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 Оценочные материалы для проведения текущего контроля </w:t>
      </w:r>
    </w:p>
    <w:p w:rsidR="003844DA" w:rsidRPr="009B572A" w:rsidRDefault="003844DA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Текущем контролем по производственной практике является экспертное наблюдение выполнения производственного задания</w:t>
      </w:r>
    </w:p>
    <w:p w:rsidR="003844DA" w:rsidRDefault="003844DA" w:rsidP="003844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Коды проверяемых компетенций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8"/>
      </w:tblGrid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jc w:val="center"/>
              <w:rPr>
                <w:rStyle w:val="af0"/>
                <w:rFonts w:ascii="Times New Roman" w:eastAsia="Times New Roman" w:hAnsi="Times New Roman"/>
                <w:i w:val="0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</w:tr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обработку, подготовку экзотических и редких видов сырья: овощей, грибов, рыбы, нерыбного водного сырья, мяса, домашней птицы, дичи.</w:t>
            </w:r>
          </w:p>
        </w:tc>
      </w:tr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</w:tr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</w:tr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3687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736877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373B8" w:rsidRPr="004B1A0E" w:rsidTr="00736877"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736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373B8" w:rsidRPr="004B1A0E" w:rsidTr="00736877">
        <w:trPr>
          <w:trHeight w:val="56"/>
        </w:trPr>
        <w:tc>
          <w:tcPr>
            <w:tcW w:w="993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736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1A0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8" w:type="dxa"/>
          </w:tcPr>
          <w:p w:rsidR="001373B8" w:rsidRPr="004B1A0E" w:rsidRDefault="001373B8" w:rsidP="0073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B1A0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 w:rsidR="00FB748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</w:tbl>
    <w:p w:rsidR="001373B8" w:rsidRDefault="001373B8" w:rsidP="003844D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44DA" w:rsidRPr="009B572A" w:rsidRDefault="003844DA" w:rsidP="003844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Индивидуальный оценочный лист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Ф.И.О. студента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 xml:space="preserve">Группа: </w:t>
      </w:r>
    </w:p>
    <w:p w:rsidR="003844DA" w:rsidRPr="009B572A" w:rsidRDefault="003844DA" w:rsidP="003844DA">
      <w:pPr>
        <w:tabs>
          <w:tab w:val="left" w:pos="50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eastAsia="Arial" w:hAnsi="Times New Roman" w:cs="Times New Roman"/>
          <w:sz w:val="24"/>
          <w:szCs w:val="24"/>
        </w:rPr>
        <w:t>Профессия: 43.02.15 Поварское и кондитерское дело</w:t>
      </w:r>
      <w:r w:rsidRPr="009B572A">
        <w:rPr>
          <w:rFonts w:ascii="Times New Roman" w:hAnsi="Times New Roman" w:cs="Times New Roman"/>
          <w:sz w:val="24"/>
          <w:szCs w:val="24"/>
        </w:rPr>
        <w:t>.</w:t>
      </w:r>
    </w:p>
    <w:p w:rsidR="003844DA" w:rsidRPr="002F7FA7" w:rsidRDefault="003844DA" w:rsidP="002F7FA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F7FA7">
        <w:rPr>
          <w:rFonts w:ascii="Times New Roman" w:hAnsi="Times New Roman" w:cs="Times New Roman"/>
          <w:szCs w:val="24"/>
        </w:rPr>
        <w:t>Профессиональный модуль</w:t>
      </w:r>
      <w:r w:rsidR="00A24ECA">
        <w:rPr>
          <w:rFonts w:ascii="Times New Roman" w:hAnsi="Times New Roman" w:cs="Times New Roman"/>
          <w:szCs w:val="24"/>
        </w:rPr>
        <w:t xml:space="preserve"> </w:t>
      </w:r>
      <w:r w:rsidR="002F7FA7" w:rsidRPr="000C7759">
        <w:rPr>
          <w:rFonts w:ascii="Times New Roman" w:hAnsi="Times New Roman" w:cs="Times New Roman"/>
          <w:sz w:val="24"/>
          <w:szCs w:val="24"/>
        </w:rPr>
        <w:t xml:space="preserve">ПМ.01 </w:t>
      </w:r>
      <w:r w:rsidR="002F7FA7" w:rsidRPr="000C7759">
        <w:rPr>
          <w:rFonts w:ascii="Times New Roman" w:hAnsi="Times New Roman" w:cs="Times New Roman"/>
          <w:color w:val="000000"/>
          <w:sz w:val="24"/>
          <w:szCs w:val="24"/>
        </w:rPr>
        <w:t>Организация и ведение процессов приготовления и подготовки к реализации полуфабрикатов для блюд, кулинарных</w:t>
      </w:r>
      <w:r w:rsidR="002F7FA7">
        <w:rPr>
          <w:rFonts w:ascii="Times New Roman" w:hAnsi="Times New Roman" w:cs="Times New Roman"/>
          <w:color w:val="000000"/>
          <w:sz w:val="24"/>
          <w:szCs w:val="24"/>
        </w:rPr>
        <w:t xml:space="preserve"> изделий сложного ассортимента.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30"/>
        <w:gridCol w:w="15"/>
        <w:gridCol w:w="845"/>
        <w:gridCol w:w="6646"/>
        <w:gridCol w:w="989"/>
        <w:gridCol w:w="918"/>
      </w:tblGrid>
      <w:tr w:rsidR="00736877" w:rsidRPr="009B572A" w:rsidTr="00736877">
        <w:trPr>
          <w:trHeight w:hRule="exact" w:val="561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w w:val="132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w w:val="132"/>
                <w:sz w:val="24"/>
                <w:szCs w:val="24"/>
              </w:rPr>
              <w:t xml:space="preserve">№ </w:t>
            </w:r>
          </w:p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9"/>
                <w:w w:val="89"/>
                <w:sz w:val="24"/>
                <w:szCs w:val="24"/>
              </w:rPr>
              <w:t>п.п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Показатели этапов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2"/>
                <w:w w:val="89"/>
                <w:sz w:val="24"/>
                <w:szCs w:val="24"/>
              </w:rPr>
              <w:t>Макс к-во баллов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4"/>
                <w:w w:val="89"/>
                <w:sz w:val="24"/>
                <w:szCs w:val="24"/>
              </w:rPr>
              <w:t>К-во</w:t>
            </w:r>
          </w:p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5"/>
                <w:w w:val="89"/>
                <w:sz w:val="24"/>
                <w:szCs w:val="24"/>
              </w:rPr>
              <w:t>балло</w:t>
            </w:r>
            <w:r w:rsidRPr="009B572A">
              <w:rPr>
                <w:rFonts w:ascii="Times New Roman" w:hAnsi="Times New Roman" w:cs="Times New Roman"/>
                <w:w w:val="89"/>
                <w:sz w:val="24"/>
                <w:szCs w:val="24"/>
              </w:rPr>
              <w:t>в</w:t>
            </w:r>
          </w:p>
        </w:tc>
      </w:tr>
      <w:tr w:rsidR="00736877" w:rsidRPr="009B572A" w:rsidTr="00736877">
        <w:trPr>
          <w:trHeight w:hRule="exact" w:val="278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5"/>
                <w:w w:val="89"/>
                <w:sz w:val="24"/>
                <w:szCs w:val="24"/>
              </w:rPr>
              <w:t>Экономический расчёт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18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Выполнение расчёта расхода сырья в технологической карте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34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5"/>
                <w:w w:val="89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412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Наличие полного комплекта санитарной одежды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16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Санитарная подготовка рабочего места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89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Рациональный выбор оборудования, инструментов, инвентаря, посуды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591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 xml:space="preserve">Рациональное размещение на рабочем месте инвентаря, посуды в соответствии с </w:t>
            </w:r>
            <w:r w:rsidRPr="009B572A">
              <w:rPr>
                <w:rFonts w:ascii="Times New Roman" w:hAnsi="Times New Roman" w:cs="Times New Roman"/>
                <w:w w:val="89"/>
                <w:sz w:val="24"/>
                <w:szCs w:val="24"/>
              </w:rPr>
              <w:t>установленными требованиями в течение выполнения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567"/>
        </w:trPr>
        <w:tc>
          <w:tcPr>
            <w:tcW w:w="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требований техники безопасности при выполнении подготовительных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72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6"/>
                <w:w w:val="89"/>
                <w:sz w:val="24"/>
                <w:szCs w:val="24"/>
              </w:rPr>
              <w:t>Подготовка сырья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1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Проверка качества сырья (органолептическим способом качество продуктов)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9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Отмеривание и взвешивание сырья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Подготовка сырья (первичная обработка, просеивание, зачистка и д. р.)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90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4"/>
                <w:w w:val="89"/>
                <w:sz w:val="24"/>
                <w:szCs w:val="24"/>
              </w:rPr>
              <w:t>Выполнение технологического процесса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8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 xml:space="preserve">Соблюдение последовательности технологии приготовления </w:t>
            </w:r>
            <w:r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п/ф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9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2F7FA7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F7FA7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 xml:space="preserve">Соблюдение теплового </w:t>
            </w:r>
            <w:r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режима и времени варки продуктов (доп ингред)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17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1.2-1-4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Рациональное распределение рабочего времени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1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в процессе работы правил техники безопасности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9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в процессе работы правил санитарии и гигиены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50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w w:val="89"/>
                <w:sz w:val="24"/>
                <w:szCs w:val="24"/>
              </w:rPr>
              <w:t>Презентация п/ф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99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 xml:space="preserve">Соблюдение правил порционирования </w:t>
            </w:r>
            <w:r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п/ф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2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 xml:space="preserve">Соответствие выхода </w:t>
            </w:r>
            <w:r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п/ф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1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Соблюдение температуры хранения п/ф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64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6"/>
                <w:w w:val="89"/>
                <w:sz w:val="24"/>
                <w:szCs w:val="24"/>
              </w:rPr>
              <w:t xml:space="preserve">Бракераж </w:t>
            </w:r>
            <w:r>
              <w:rPr>
                <w:rFonts w:ascii="Times New Roman" w:hAnsi="Times New Roman" w:cs="Times New Roman"/>
                <w:spacing w:val="6"/>
                <w:w w:val="89"/>
                <w:sz w:val="24"/>
                <w:szCs w:val="24"/>
              </w:rPr>
              <w:t>п/ф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9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 xml:space="preserve">Внешний вид </w:t>
            </w:r>
            <w:r>
              <w:rPr>
                <w:rFonts w:ascii="Times New Roman" w:hAnsi="Times New Roman" w:cs="Times New Roman"/>
                <w:spacing w:val="-1"/>
                <w:w w:val="89"/>
                <w:sz w:val="24"/>
                <w:szCs w:val="24"/>
              </w:rPr>
              <w:t>п/ф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7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2"/>
                <w:w w:val="89"/>
                <w:sz w:val="24"/>
                <w:szCs w:val="24"/>
              </w:rPr>
              <w:t>Консистенция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3"/>
                <w:w w:val="89"/>
                <w:sz w:val="24"/>
                <w:szCs w:val="24"/>
              </w:rPr>
              <w:t>Цвет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282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1.2-1.4</w:t>
            </w:r>
          </w:p>
        </w:tc>
        <w:tc>
          <w:tcPr>
            <w:tcW w:w="6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-3"/>
                <w:w w:val="89"/>
                <w:sz w:val="24"/>
                <w:szCs w:val="24"/>
              </w:rPr>
              <w:t>Запах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877" w:rsidRPr="009B572A" w:rsidTr="00736877">
        <w:trPr>
          <w:trHeight w:hRule="exact" w:val="306"/>
        </w:trPr>
        <w:tc>
          <w:tcPr>
            <w:tcW w:w="8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pacing w:val="6"/>
                <w:w w:val="89"/>
                <w:sz w:val="24"/>
                <w:szCs w:val="24"/>
              </w:rPr>
              <w:t>Итого выполнения работ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6877" w:rsidRPr="009B572A" w:rsidRDefault="00736877" w:rsidP="00736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b/>
          <w:bCs/>
          <w:w w:val="89"/>
          <w:sz w:val="24"/>
          <w:szCs w:val="24"/>
        </w:rPr>
        <w:t>Критерии оценки выполнения ПМ</w:t>
      </w:r>
    </w:p>
    <w:p w:rsidR="003844DA" w:rsidRPr="009B572A" w:rsidRDefault="003844DA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Профессиональные компетенции считаются освоенными при выполнении не менее 80 % показателей.</w:t>
      </w:r>
    </w:p>
    <w:p w:rsidR="003844DA" w:rsidRPr="009B572A" w:rsidRDefault="003844DA" w:rsidP="00384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z w:val="24"/>
          <w:szCs w:val="24"/>
        </w:rPr>
        <w:t>Шкала перевода. Модуль считается освоенным при выполнении 16 показателей.</w:t>
      </w:r>
    </w:p>
    <w:p w:rsidR="004C007B" w:rsidRDefault="003844DA" w:rsidP="003844DA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9B572A">
        <w:rPr>
          <w:rFonts w:ascii="Times New Roman" w:hAnsi="Times New Roman" w:cs="Times New Roman"/>
          <w:spacing w:val="-6"/>
          <w:sz w:val="24"/>
          <w:szCs w:val="24"/>
        </w:rPr>
        <w:t xml:space="preserve">Оценка индивидуальных образовательных достижений по результатам текущего контроля и </w:t>
      </w:r>
    </w:p>
    <w:p w:rsidR="003844DA" w:rsidRDefault="003844DA" w:rsidP="003844DA">
      <w:pPr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9B572A">
        <w:rPr>
          <w:rFonts w:ascii="Times New Roman" w:hAnsi="Times New Roman" w:cs="Times New Roman"/>
          <w:spacing w:val="-6"/>
          <w:sz w:val="24"/>
          <w:szCs w:val="24"/>
        </w:rPr>
        <w:t>промежуточной аттестации</w:t>
      </w:r>
      <w:r w:rsidR="00A24EC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B572A">
        <w:rPr>
          <w:rFonts w:ascii="Times New Roman" w:hAnsi="Times New Roman" w:cs="Times New Roman"/>
          <w:spacing w:val="-5"/>
          <w:sz w:val="24"/>
          <w:szCs w:val="24"/>
        </w:rPr>
        <w:t>производится в соответствии с универсальной шкалой (таблица).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2013"/>
        <w:gridCol w:w="4933"/>
      </w:tblGrid>
      <w:tr w:rsidR="003844DA" w:rsidRPr="009B572A" w:rsidTr="00736877">
        <w:trPr>
          <w:trHeight w:hRule="exact" w:val="34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7368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1"/>
                <w:w w:val="89"/>
                <w:sz w:val="24"/>
                <w:szCs w:val="24"/>
              </w:rPr>
              <w:t xml:space="preserve">Процент </w:t>
            </w:r>
            <w:r w:rsidR="00736877">
              <w:rPr>
                <w:rFonts w:ascii="Times New Roman" w:hAnsi="Times New Roman" w:cs="Times New Roman"/>
                <w:b/>
                <w:bCs/>
                <w:spacing w:val="-1"/>
                <w:w w:val="89"/>
                <w:sz w:val="24"/>
                <w:szCs w:val="24"/>
              </w:rPr>
              <w:t>р</w:t>
            </w:r>
            <w:r w:rsidRPr="009B572A">
              <w:rPr>
                <w:rFonts w:ascii="Times New Roman" w:hAnsi="Times New Roman" w:cs="Times New Roman"/>
                <w:b/>
                <w:bCs/>
                <w:spacing w:val="-1"/>
                <w:w w:val="89"/>
                <w:sz w:val="24"/>
                <w:szCs w:val="24"/>
              </w:rPr>
              <w:t xml:space="preserve">езультативности </w:t>
            </w:r>
            <w:r w:rsidRPr="009B572A">
              <w:rPr>
                <w:rFonts w:ascii="Times New Roman" w:hAnsi="Times New Roman" w:cs="Times New Roman"/>
                <w:b/>
                <w:bCs/>
                <w:w w:val="89"/>
                <w:sz w:val="24"/>
                <w:szCs w:val="24"/>
              </w:rPr>
              <w:t>(правильных ответов)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1"/>
                <w:w w:val="89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3844DA" w:rsidRPr="009B572A" w:rsidTr="00736877">
        <w:trPr>
          <w:trHeight w:hRule="exact" w:val="480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2"/>
                <w:w w:val="89"/>
                <w:sz w:val="24"/>
                <w:szCs w:val="24"/>
              </w:rPr>
              <w:t>балл (отметка)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2"/>
                <w:w w:val="89"/>
                <w:sz w:val="24"/>
                <w:szCs w:val="24"/>
              </w:rPr>
              <w:t>вербальный аналог</w:t>
            </w:r>
          </w:p>
        </w:tc>
      </w:tr>
      <w:tr w:rsidR="003844DA" w:rsidRPr="009B572A" w:rsidTr="00736877">
        <w:trPr>
          <w:trHeight w:hRule="exact" w:val="29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w w:val="89"/>
                <w:sz w:val="24"/>
                <w:szCs w:val="24"/>
              </w:rPr>
              <w:t>91 - 100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9"/>
                <w:w w:val="89"/>
                <w:sz w:val="24"/>
                <w:szCs w:val="24"/>
              </w:rPr>
              <w:t>отлично</w:t>
            </w:r>
          </w:p>
        </w:tc>
      </w:tr>
      <w:tr w:rsidR="003844DA" w:rsidRPr="009B572A" w:rsidTr="00736877">
        <w:trPr>
          <w:trHeight w:hRule="exact" w:val="26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w w:val="89"/>
                <w:sz w:val="24"/>
                <w:szCs w:val="24"/>
              </w:rPr>
              <w:t>71 -90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7"/>
                <w:w w:val="89"/>
                <w:sz w:val="24"/>
                <w:szCs w:val="24"/>
              </w:rPr>
              <w:t>хорошо</w:t>
            </w:r>
          </w:p>
        </w:tc>
      </w:tr>
      <w:tr w:rsidR="003844DA" w:rsidRPr="009B572A" w:rsidTr="00736877">
        <w:trPr>
          <w:trHeight w:hRule="exact" w:val="28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w w:val="89"/>
                <w:sz w:val="24"/>
                <w:szCs w:val="24"/>
              </w:rPr>
              <w:t>51-70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7"/>
                <w:w w:val="89"/>
                <w:sz w:val="24"/>
                <w:szCs w:val="24"/>
              </w:rPr>
              <w:t>удовлетворительно</w:t>
            </w:r>
          </w:p>
        </w:tc>
      </w:tr>
      <w:tr w:rsidR="003844DA" w:rsidRPr="009B572A" w:rsidTr="00736877">
        <w:trPr>
          <w:trHeight w:hRule="exact" w:val="276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w w:val="89"/>
                <w:sz w:val="24"/>
                <w:szCs w:val="24"/>
              </w:rPr>
              <w:t>50 и менее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44DA" w:rsidRPr="009B572A" w:rsidRDefault="003844DA" w:rsidP="00384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b/>
                <w:bCs/>
                <w:spacing w:val="-7"/>
                <w:w w:val="89"/>
                <w:sz w:val="24"/>
                <w:szCs w:val="24"/>
              </w:rPr>
              <w:t>неудовлетворительно</w:t>
            </w:r>
          </w:p>
        </w:tc>
      </w:tr>
    </w:tbl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pacing w:val="7"/>
          <w:sz w:val="24"/>
          <w:szCs w:val="24"/>
        </w:rPr>
        <w:t>Председатель комиссии</w:t>
      </w:r>
      <w:r w:rsidRPr="009B572A">
        <w:rPr>
          <w:rFonts w:ascii="Times New Roman" w:hAnsi="Times New Roman" w:cs="Times New Roman"/>
          <w:sz w:val="24"/>
          <w:szCs w:val="24"/>
        </w:rPr>
        <w:tab/>
        <w:t>Суходол  Г.Г.</w:t>
      </w:r>
      <w:r w:rsidR="00A24ECA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572A">
        <w:rPr>
          <w:rFonts w:ascii="Times New Roman" w:hAnsi="Times New Roman" w:cs="Times New Roman"/>
          <w:sz w:val="24"/>
          <w:szCs w:val="24"/>
        </w:rPr>
        <w:tab/>
        <w:t>«</w:t>
      </w:r>
      <w:r w:rsidR="00A24ECA">
        <w:rPr>
          <w:rFonts w:ascii="Times New Roman" w:hAnsi="Times New Roman" w:cs="Times New Roman"/>
          <w:sz w:val="24"/>
          <w:szCs w:val="24"/>
        </w:rPr>
        <w:t>___</w:t>
      </w:r>
      <w:r w:rsidRPr="009B572A">
        <w:rPr>
          <w:rFonts w:ascii="Times New Roman" w:hAnsi="Times New Roman" w:cs="Times New Roman"/>
          <w:sz w:val="24"/>
          <w:szCs w:val="24"/>
        </w:rPr>
        <w:t>»</w:t>
      </w:r>
      <w:r w:rsidR="00A24ECA">
        <w:rPr>
          <w:rFonts w:ascii="Times New Roman" w:hAnsi="Times New Roman" w:cs="Times New Roman"/>
          <w:sz w:val="24"/>
          <w:szCs w:val="24"/>
        </w:rPr>
        <w:t>_______________</w:t>
      </w:r>
      <w:r w:rsidRPr="009B572A">
        <w:rPr>
          <w:rFonts w:ascii="Times New Roman" w:hAnsi="Times New Roman" w:cs="Times New Roman"/>
          <w:sz w:val="24"/>
          <w:szCs w:val="24"/>
        </w:rPr>
        <w:t>20</w:t>
      </w:r>
      <w:r w:rsidR="00A24ECA">
        <w:rPr>
          <w:rFonts w:ascii="Times New Roman" w:hAnsi="Times New Roman" w:cs="Times New Roman"/>
          <w:sz w:val="24"/>
          <w:szCs w:val="24"/>
        </w:rPr>
        <w:t>_____</w:t>
      </w:r>
      <w:r w:rsidRPr="009B572A">
        <w:rPr>
          <w:rFonts w:ascii="Times New Roman" w:hAnsi="Times New Roman" w:cs="Times New Roman"/>
          <w:sz w:val="24"/>
          <w:szCs w:val="24"/>
        </w:rPr>
        <w:t>г.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72A">
        <w:rPr>
          <w:rFonts w:ascii="Times New Roman" w:hAnsi="Times New Roman" w:cs="Times New Roman"/>
          <w:spacing w:val="7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_____________ </w:t>
      </w:r>
      <w:r w:rsidRPr="009B572A">
        <w:rPr>
          <w:rFonts w:ascii="Times New Roman" w:hAnsi="Times New Roman" w:cs="Times New Roman"/>
          <w:sz w:val="24"/>
          <w:szCs w:val="24"/>
        </w:rPr>
        <w:t>Латынникова С.В.</w:t>
      </w:r>
    </w:p>
    <w:p w:rsidR="003844DA" w:rsidRPr="009B572A" w:rsidRDefault="003844DA" w:rsidP="003844DA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9B572A">
        <w:rPr>
          <w:rFonts w:ascii="Times New Roman" w:hAnsi="Times New Roman" w:cs="Times New Roman"/>
          <w:sz w:val="24"/>
          <w:szCs w:val="24"/>
        </w:rPr>
        <w:t>Пукита С.В.</w:t>
      </w:r>
    </w:p>
    <w:p w:rsidR="003844DA" w:rsidRPr="009B572A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4DA" w:rsidRPr="009B572A" w:rsidRDefault="003844DA" w:rsidP="003844DA">
      <w:pPr>
        <w:shd w:val="clear" w:color="auto" w:fill="FFFFFF"/>
        <w:tabs>
          <w:tab w:val="left" w:pos="5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2A">
        <w:rPr>
          <w:rFonts w:ascii="Times New Roman" w:hAnsi="Times New Roman" w:cs="Times New Roman"/>
          <w:b/>
          <w:sz w:val="24"/>
          <w:szCs w:val="24"/>
        </w:rPr>
        <w:t>6.3 Практические задания к экзамену</w:t>
      </w:r>
      <w:r w:rsidR="00FB7480">
        <w:rPr>
          <w:rFonts w:ascii="Times New Roman" w:hAnsi="Times New Roman" w:cs="Times New Roman"/>
          <w:b/>
          <w:sz w:val="24"/>
          <w:szCs w:val="24"/>
        </w:rPr>
        <w:t xml:space="preserve"> квалификационному</w:t>
      </w:r>
    </w:p>
    <w:p w:rsidR="003844DA" w:rsidRPr="00FB7480" w:rsidRDefault="003844DA" w:rsidP="009306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7480">
        <w:rPr>
          <w:rFonts w:ascii="Times New Roman" w:hAnsi="Times New Roman" w:cs="Times New Roman"/>
          <w:sz w:val="24"/>
          <w:szCs w:val="24"/>
        </w:rPr>
        <w:t>Задания</w:t>
      </w:r>
    </w:p>
    <w:p w:rsidR="003844DA" w:rsidRPr="0093066F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6F">
        <w:rPr>
          <w:rFonts w:ascii="Times New Roman" w:hAnsi="Times New Roman" w:cs="Times New Roman"/>
          <w:sz w:val="24"/>
          <w:szCs w:val="24"/>
        </w:rPr>
        <w:t xml:space="preserve">Проверяемые профессиональные и общие компетенций: </w:t>
      </w:r>
    </w:p>
    <w:p w:rsidR="003844DA" w:rsidRPr="0093066F" w:rsidRDefault="003844DA" w:rsidP="003844D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066F">
        <w:rPr>
          <w:rFonts w:ascii="Times New Roman" w:hAnsi="Times New Roman" w:cs="Times New Roman"/>
          <w:sz w:val="24"/>
          <w:szCs w:val="24"/>
        </w:rPr>
        <w:t xml:space="preserve">ПК </w:t>
      </w:r>
      <w:r w:rsidR="0093066F">
        <w:rPr>
          <w:rFonts w:ascii="Times New Roman" w:hAnsi="Times New Roman" w:cs="Times New Roman"/>
          <w:sz w:val="24"/>
          <w:szCs w:val="24"/>
        </w:rPr>
        <w:t xml:space="preserve">1.1-1.4, </w:t>
      </w:r>
      <w:r w:rsidRPr="0093066F">
        <w:rPr>
          <w:rFonts w:ascii="Times New Roman" w:hAnsi="Times New Roman" w:cs="Times New Roman"/>
          <w:sz w:val="24"/>
          <w:szCs w:val="24"/>
        </w:rPr>
        <w:t>ОК1,4,7,10</w:t>
      </w:r>
      <w:r w:rsidR="0093066F">
        <w:rPr>
          <w:rFonts w:ascii="Times New Roman" w:hAnsi="Times New Roman" w:cs="Times New Roman"/>
          <w:sz w:val="24"/>
          <w:szCs w:val="24"/>
        </w:rPr>
        <w:t>,</w:t>
      </w:r>
      <w:r w:rsidRPr="0093066F">
        <w:rPr>
          <w:rFonts w:ascii="Times New Roman" w:hAnsi="Times New Roman" w:cs="Times New Roman"/>
          <w:sz w:val="24"/>
          <w:szCs w:val="24"/>
        </w:rPr>
        <w:t>У 1-6</w:t>
      </w:r>
      <w:r w:rsidR="0093066F">
        <w:rPr>
          <w:rFonts w:ascii="Times New Roman" w:hAnsi="Times New Roman" w:cs="Times New Roman"/>
          <w:sz w:val="24"/>
          <w:szCs w:val="24"/>
        </w:rPr>
        <w:t>,</w:t>
      </w:r>
      <w:r w:rsidR="004C007B" w:rsidRPr="0093066F">
        <w:rPr>
          <w:rFonts w:ascii="Times New Roman" w:eastAsia="Times New Roman" w:hAnsi="Times New Roman" w:cs="Times New Roman"/>
          <w:sz w:val="24"/>
          <w:szCs w:val="24"/>
        </w:rPr>
        <w:t>ПО 1-6</w:t>
      </w:r>
    </w:p>
    <w:p w:rsidR="003844DA" w:rsidRPr="0093066F" w:rsidRDefault="003844DA" w:rsidP="003844D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066F"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 2,5</w:t>
      </w:r>
    </w:p>
    <w:p w:rsidR="003844DA" w:rsidRPr="0093066F" w:rsidRDefault="003844DA" w:rsidP="003844D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066F">
        <w:rPr>
          <w:rFonts w:ascii="Times New Roman" w:eastAsia="Times New Roman" w:hAnsi="Times New Roman" w:cs="Times New Roman"/>
          <w:sz w:val="24"/>
          <w:szCs w:val="24"/>
        </w:rPr>
        <w:t>Инструкция:</w:t>
      </w:r>
    </w:p>
    <w:p w:rsidR="003844DA" w:rsidRPr="0093066F" w:rsidRDefault="003844DA" w:rsidP="00384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066F">
        <w:rPr>
          <w:rFonts w:ascii="Times New Roman" w:hAnsi="Times New Roman" w:cs="Times New Roman"/>
          <w:sz w:val="24"/>
          <w:szCs w:val="24"/>
        </w:rPr>
        <w:t>Внимательно прочитайте задание.</w:t>
      </w:r>
    </w:p>
    <w:p w:rsidR="003844DA" w:rsidRPr="0093066F" w:rsidRDefault="003844DA" w:rsidP="003844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3066F">
        <w:rPr>
          <w:rFonts w:ascii="Times New Roman" w:hAnsi="Times New Roman" w:cs="Times New Roman"/>
          <w:bCs/>
          <w:sz w:val="24"/>
          <w:szCs w:val="24"/>
        </w:rPr>
        <w:t>Вы можете воспользоваться: технологическими картами блюд.</w:t>
      </w:r>
    </w:p>
    <w:p w:rsidR="003844DA" w:rsidRPr="0093066F" w:rsidRDefault="003844DA" w:rsidP="003844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3066F">
        <w:rPr>
          <w:rFonts w:ascii="Times New Roman" w:hAnsi="Times New Roman" w:cs="Times New Roman"/>
          <w:bCs/>
          <w:sz w:val="24"/>
          <w:szCs w:val="24"/>
        </w:rPr>
        <w:t>Литература: Сборник рецептур блюд и кулинарных изделий.</w:t>
      </w:r>
    </w:p>
    <w:p w:rsidR="003844DA" w:rsidRPr="0093066F" w:rsidRDefault="003844DA" w:rsidP="003844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3066F">
        <w:rPr>
          <w:rFonts w:ascii="Times New Roman" w:hAnsi="Times New Roman" w:cs="Times New Roman"/>
          <w:bCs/>
          <w:sz w:val="24"/>
          <w:szCs w:val="24"/>
        </w:rPr>
        <w:t>Оборудование: элекроплиты, пароконвектомат, электронные весы, производственные столы, холодильник</w:t>
      </w:r>
      <w:r w:rsidR="0001176E" w:rsidRPr="0093066F">
        <w:rPr>
          <w:rFonts w:ascii="Times New Roman" w:hAnsi="Times New Roman" w:cs="Times New Roman"/>
          <w:bCs/>
          <w:sz w:val="24"/>
          <w:szCs w:val="24"/>
        </w:rPr>
        <w:t>, мясорубка, слайсер, погружной блендер.</w:t>
      </w:r>
    </w:p>
    <w:p w:rsidR="0001176E" w:rsidRDefault="003844DA" w:rsidP="003844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3066F">
        <w:rPr>
          <w:rFonts w:ascii="Times New Roman" w:hAnsi="Times New Roman" w:cs="Times New Roman"/>
          <w:bCs/>
          <w:sz w:val="24"/>
          <w:szCs w:val="24"/>
        </w:rPr>
        <w:t xml:space="preserve">Инвентарь, инструменты, посуда: кастрюли, сотейник, сковорода, шумовка, разливательная и столовая ложки, сито, разделочные доски с маркировкой ОС, МС, РС, СЫР, ЗЕЛЕНЬ, венчики, ножи поварские, лопатки, гастроемкости, </w:t>
      </w:r>
      <w:r w:rsidR="0001176E" w:rsidRPr="0093066F">
        <w:rPr>
          <w:rFonts w:ascii="Times New Roman" w:hAnsi="Times New Roman" w:cs="Times New Roman"/>
          <w:bCs/>
          <w:sz w:val="24"/>
          <w:szCs w:val="24"/>
        </w:rPr>
        <w:t xml:space="preserve">противни, </w:t>
      </w:r>
      <w:r w:rsidRPr="0093066F">
        <w:rPr>
          <w:rFonts w:ascii="Times New Roman" w:hAnsi="Times New Roman" w:cs="Times New Roman"/>
          <w:bCs/>
          <w:sz w:val="24"/>
          <w:szCs w:val="24"/>
        </w:rPr>
        <w:t>стаканы мерные, сервировочная посуда.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9746"/>
      </w:tblGrid>
      <w:tr w:rsidR="00906AE9" w:rsidTr="00535B10">
        <w:tc>
          <w:tcPr>
            <w:tcW w:w="534" w:type="dxa"/>
          </w:tcPr>
          <w:p w:rsidR="00906AE9" w:rsidRDefault="00906AE9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9746" w:type="dxa"/>
          </w:tcPr>
          <w:p w:rsidR="00906AE9" w:rsidRDefault="00906AE9" w:rsidP="007368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906AE9" w:rsidTr="00535B10">
        <w:tc>
          <w:tcPr>
            <w:tcW w:w="534" w:type="dxa"/>
          </w:tcPr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46" w:type="dxa"/>
          </w:tcPr>
          <w:p w:rsidR="00906AE9" w:rsidRPr="009B572A" w:rsidRDefault="00906AE9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п/ф </w:t>
            </w:r>
            <w:r w:rsidR="00853AA5">
              <w:rPr>
                <w:rFonts w:ascii="Times New Roman" w:hAnsi="Times New Roman" w:cs="Times New Roman"/>
                <w:sz w:val="24"/>
                <w:szCs w:val="24"/>
              </w:rPr>
              <w:t>Рулет из говядины</w:t>
            </w:r>
            <w:r w:rsidR="0053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….. (1 к) выход </w:t>
            </w:r>
            <w:r w:rsidR="00853AA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гр, 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3 пор </w:t>
            </w:r>
          </w:p>
          <w:p w:rsidR="00906AE9" w:rsidRPr="009B572A" w:rsidRDefault="00906AE9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AE9" w:rsidRDefault="00906AE9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AE9" w:rsidTr="00535B10">
        <w:tc>
          <w:tcPr>
            <w:tcW w:w="534" w:type="dxa"/>
          </w:tcPr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46" w:type="dxa"/>
          </w:tcPr>
          <w:p w:rsidR="00853AA5" w:rsidRPr="009B572A" w:rsidRDefault="00853AA5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Вареники с капустой</w:t>
            </w:r>
            <w:r w:rsidR="0053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….. выход 500 гр, </w:t>
            </w:r>
          </w:p>
          <w:p w:rsidR="00853AA5" w:rsidRPr="009B572A" w:rsidRDefault="00853AA5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AE9" w:rsidRDefault="00853AA5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AE9" w:rsidTr="00535B10">
        <w:tc>
          <w:tcPr>
            <w:tcW w:w="534" w:type="dxa"/>
          </w:tcPr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9746" w:type="dxa"/>
          </w:tcPr>
          <w:p w:rsidR="00853AA5" w:rsidRPr="009B572A" w:rsidRDefault="00853AA5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Котлета по киевски</w:t>
            </w:r>
            <w:r w:rsidR="0053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….. выход 145 гр, 3 пор</w:t>
            </w:r>
          </w:p>
          <w:p w:rsidR="00853AA5" w:rsidRPr="009B572A" w:rsidRDefault="00853AA5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AE9" w:rsidRDefault="00853AA5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AE9" w:rsidTr="00535B10">
        <w:tc>
          <w:tcPr>
            <w:tcW w:w="534" w:type="dxa"/>
          </w:tcPr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746" w:type="dxa"/>
          </w:tcPr>
          <w:p w:rsidR="00853AA5" w:rsidRPr="009B572A" w:rsidRDefault="00853AA5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Зразы донские</w:t>
            </w:r>
            <w:r w:rsidR="0053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….. выход 215 (1 к) гр, 3 пор</w:t>
            </w:r>
          </w:p>
          <w:p w:rsidR="00853AA5" w:rsidRPr="009B572A" w:rsidRDefault="00853AA5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AE9" w:rsidRDefault="00853AA5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AE9" w:rsidTr="00535B10">
        <w:tc>
          <w:tcPr>
            <w:tcW w:w="534" w:type="dxa"/>
          </w:tcPr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746" w:type="dxa"/>
          </w:tcPr>
          <w:p w:rsidR="005D2E8A" w:rsidRPr="009B572A" w:rsidRDefault="005D2E8A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Котлеты из кальмаров и рыбы</w:t>
            </w:r>
            <w:r w:rsidR="0053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….. выход 90 (1 к) гр, 3 пор</w:t>
            </w:r>
          </w:p>
          <w:p w:rsidR="005D2E8A" w:rsidRPr="009B572A" w:rsidRDefault="005D2E8A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AE9" w:rsidTr="00535B10">
        <w:tc>
          <w:tcPr>
            <w:tcW w:w="534" w:type="dxa"/>
          </w:tcPr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746" w:type="dxa"/>
          </w:tcPr>
          <w:p w:rsidR="005D2E8A" w:rsidRPr="009B572A" w:rsidRDefault="005D2E8A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Колбаски по кубански</w:t>
            </w:r>
            <w:r w:rsidR="0053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….. выход 150 (1 к) гр, 3 пор</w:t>
            </w:r>
          </w:p>
          <w:p w:rsidR="005D2E8A" w:rsidRPr="009B572A" w:rsidRDefault="005D2E8A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AE9" w:rsidTr="00535B10">
        <w:tc>
          <w:tcPr>
            <w:tcW w:w="534" w:type="dxa"/>
          </w:tcPr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746" w:type="dxa"/>
          </w:tcPr>
          <w:p w:rsidR="005D2E8A" w:rsidRPr="009B572A" w:rsidRDefault="005D2E8A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расчет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 Манты с мясом</w:t>
            </w:r>
            <w:r w:rsidR="00535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….. выход 328 (5шт) гр, 3 пор</w:t>
            </w:r>
          </w:p>
          <w:p w:rsidR="005D2E8A" w:rsidRPr="009B572A" w:rsidRDefault="005D2E8A" w:rsidP="0073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AE9" w:rsidRDefault="005D2E8A" w:rsidP="007368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Приготовить и презентовать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п/ф</w:t>
            </w:r>
            <w:r w:rsidRPr="009B5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1176E" w:rsidRDefault="0001176E" w:rsidP="003844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01176E" w:rsidSect="00A24ECA">
      <w:pgSz w:w="11906" w:h="16838"/>
      <w:pgMar w:top="851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B3" w:rsidRDefault="00FC50B3">
      <w:pPr>
        <w:spacing w:after="0" w:line="240" w:lineRule="auto"/>
      </w:pPr>
      <w:r>
        <w:separator/>
      </w:r>
    </w:p>
  </w:endnote>
  <w:endnote w:type="continuationSeparator" w:id="0">
    <w:p w:rsidR="00FC50B3" w:rsidRDefault="00FC5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7FD" w:rsidRDefault="00E63DE4" w:rsidP="003844DA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F07F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F07FD" w:rsidRDefault="001F07FD" w:rsidP="003844D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6443"/>
      <w:docPartObj>
        <w:docPartGallery w:val="Page Numbers (Bottom of Page)"/>
        <w:docPartUnique/>
      </w:docPartObj>
    </w:sdtPr>
    <w:sdtEndPr/>
    <w:sdtContent>
      <w:p w:rsidR="001F07FD" w:rsidRDefault="003F647E" w:rsidP="0073687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BEE">
          <w:rPr>
            <w:noProof/>
          </w:rPr>
          <w:t>1737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6441"/>
      <w:docPartObj>
        <w:docPartGallery w:val="Page Numbers (Bottom of Page)"/>
        <w:docPartUnique/>
      </w:docPartObj>
    </w:sdtPr>
    <w:sdtEndPr/>
    <w:sdtContent>
      <w:p w:rsidR="001F07FD" w:rsidRDefault="003F647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BEE">
          <w:rPr>
            <w:noProof/>
          </w:rPr>
          <w:t>1738</w:t>
        </w:r>
        <w:r>
          <w:rPr>
            <w:noProof/>
          </w:rPr>
          <w:fldChar w:fldCharType="end"/>
        </w:r>
      </w:p>
    </w:sdtContent>
  </w:sdt>
  <w:p w:rsidR="001F07FD" w:rsidRDefault="001F07FD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7FD" w:rsidRDefault="00E63DE4" w:rsidP="003844DA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F07F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F07FD" w:rsidRDefault="001F07FD" w:rsidP="003844DA">
    <w:pPr>
      <w:pStyle w:val="a7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45"/>
      <w:docPartObj>
        <w:docPartGallery w:val="Page Numbers (Bottom of Page)"/>
        <w:docPartUnique/>
      </w:docPartObj>
    </w:sdtPr>
    <w:sdtEndPr/>
    <w:sdtContent>
      <w:p w:rsidR="001F07FD" w:rsidRDefault="003F647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BEE">
          <w:rPr>
            <w:noProof/>
          </w:rPr>
          <w:t>1739</w:t>
        </w:r>
        <w:r>
          <w:rPr>
            <w:noProof/>
          </w:rPr>
          <w:fldChar w:fldCharType="end"/>
        </w:r>
      </w:p>
    </w:sdtContent>
  </w:sdt>
  <w:p w:rsidR="001F07FD" w:rsidRDefault="001F07FD" w:rsidP="003844DA">
    <w:pPr>
      <w:pStyle w:val="a7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7FD" w:rsidRDefault="00E63DE4" w:rsidP="003844DA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F07F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F07FD" w:rsidRDefault="001F07FD" w:rsidP="003844DA">
    <w:pPr>
      <w:pStyle w:val="a7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6946"/>
      <w:docPartObj>
        <w:docPartGallery w:val="Page Numbers (Bottom of Page)"/>
        <w:docPartUnique/>
      </w:docPartObj>
    </w:sdtPr>
    <w:sdtEndPr/>
    <w:sdtContent>
      <w:p w:rsidR="001F07FD" w:rsidRDefault="003F647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BEE">
          <w:rPr>
            <w:noProof/>
          </w:rPr>
          <w:t>1742</w:t>
        </w:r>
        <w:r>
          <w:rPr>
            <w:noProof/>
          </w:rPr>
          <w:fldChar w:fldCharType="end"/>
        </w:r>
      </w:p>
    </w:sdtContent>
  </w:sdt>
  <w:p w:rsidR="001F07FD" w:rsidRDefault="001F07FD" w:rsidP="003844D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B3" w:rsidRDefault="00FC50B3">
      <w:pPr>
        <w:spacing w:after="0" w:line="240" w:lineRule="auto"/>
      </w:pPr>
      <w:r>
        <w:separator/>
      </w:r>
    </w:p>
  </w:footnote>
  <w:footnote w:type="continuationSeparator" w:id="0">
    <w:p w:rsidR="00FC50B3" w:rsidRDefault="00FC5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6AE"/>
    <w:multiLevelType w:val="hybridMultilevel"/>
    <w:tmpl w:val="B8368768"/>
    <w:lvl w:ilvl="0" w:tplc="174E769C">
      <w:start w:val="1"/>
      <w:numFmt w:val="bullet"/>
      <w:lvlText w:val="-"/>
      <w:lvlJc w:val="left"/>
    </w:lvl>
    <w:lvl w:ilvl="1" w:tplc="DD0CACBC">
      <w:numFmt w:val="decimal"/>
      <w:lvlText w:val=""/>
      <w:lvlJc w:val="left"/>
    </w:lvl>
    <w:lvl w:ilvl="2" w:tplc="1CEE434C">
      <w:numFmt w:val="decimal"/>
      <w:lvlText w:val=""/>
      <w:lvlJc w:val="left"/>
    </w:lvl>
    <w:lvl w:ilvl="3" w:tplc="1838A124">
      <w:numFmt w:val="decimal"/>
      <w:lvlText w:val=""/>
      <w:lvlJc w:val="left"/>
    </w:lvl>
    <w:lvl w:ilvl="4" w:tplc="76DC519C">
      <w:numFmt w:val="decimal"/>
      <w:lvlText w:val=""/>
      <w:lvlJc w:val="left"/>
    </w:lvl>
    <w:lvl w:ilvl="5" w:tplc="609CD386">
      <w:numFmt w:val="decimal"/>
      <w:lvlText w:val=""/>
      <w:lvlJc w:val="left"/>
    </w:lvl>
    <w:lvl w:ilvl="6" w:tplc="79DEDBEC">
      <w:numFmt w:val="decimal"/>
      <w:lvlText w:val=""/>
      <w:lvlJc w:val="left"/>
    </w:lvl>
    <w:lvl w:ilvl="7" w:tplc="74B01B1C">
      <w:numFmt w:val="decimal"/>
      <w:lvlText w:val=""/>
      <w:lvlJc w:val="left"/>
    </w:lvl>
    <w:lvl w:ilvl="8" w:tplc="7E5AB406">
      <w:numFmt w:val="decimal"/>
      <w:lvlText w:val=""/>
      <w:lvlJc w:val="left"/>
    </w:lvl>
  </w:abstractNum>
  <w:abstractNum w:abstractNumId="1" w15:restartNumberingAfterBreak="0">
    <w:nsid w:val="029A761B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9EE2DBC"/>
    <w:multiLevelType w:val="hybridMultilevel"/>
    <w:tmpl w:val="D488F584"/>
    <w:lvl w:ilvl="0" w:tplc="802E0B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3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0E76737C"/>
    <w:multiLevelType w:val="hybridMultilevel"/>
    <w:tmpl w:val="4722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728DC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1982351A"/>
    <w:multiLevelType w:val="hybridMultilevel"/>
    <w:tmpl w:val="7688BC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E16576E"/>
    <w:multiLevelType w:val="hybridMultilevel"/>
    <w:tmpl w:val="E9982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78D9"/>
    <w:multiLevelType w:val="hybridMultilevel"/>
    <w:tmpl w:val="C2A6EFF4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23024AB2"/>
    <w:multiLevelType w:val="hybridMultilevel"/>
    <w:tmpl w:val="F4F4B698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A314C56"/>
    <w:multiLevelType w:val="hybridMultilevel"/>
    <w:tmpl w:val="A46441CE"/>
    <w:lvl w:ilvl="0" w:tplc="4DFAF9A8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08221FA"/>
    <w:multiLevelType w:val="hybridMultilevel"/>
    <w:tmpl w:val="1C5078D2"/>
    <w:lvl w:ilvl="0" w:tplc="E2FA4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6D4F68"/>
    <w:multiLevelType w:val="hybridMultilevel"/>
    <w:tmpl w:val="BB3ED3AC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0626E"/>
    <w:multiLevelType w:val="hybridMultilevel"/>
    <w:tmpl w:val="8E26D7F8"/>
    <w:lvl w:ilvl="0" w:tplc="2E12D6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D40B8C"/>
    <w:multiLevelType w:val="hybridMultilevel"/>
    <w:tmpl w:val="6568D960"/>
    <w:lvl w:ilvl="0" w:tplc="4DFAF9A8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3B9C14B8"/>
    <w:multiLevelType w:val="hybridMultilevel"/>
    <w:tmpl w:val="EF8C4C74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47B00"/>
    <w:multiLevelType w:val="hybridMultilevel"/>
    <w:tmpl w:val="4722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20" w15:restartNumberingAfterBreak="0">
    <w:nsid w:val="470011FB"/>
    <w:multiLevelType w:val="hybridMultilevel"/>
    <w:tmpl w:val="6632E4BA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8A6489B"/>
    <w:multiLevelType w:val="hybridMultilevel"/>
    <w:tmpl w:val="5BB82B84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87E76"/>
    <w:multiLevelType w:val="hybridMultilevel"/>
    <w:tmpl w:val="FA821716"/>
    <w:lvl w:ilvl="0" w:tplc="4DFAF9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4FFF3952"/>
    <w:multiLevelType w:val="hybridMultilevel"/>
    <w:tmpl w:val="748A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0F51852"/>
    <w:multiLevelType w:val="hybridMultilevel"/>
    <w:tmpl w:val="D0DAD64E"/>
    <w:lvl w:ilvl="0" w:tplc="85C0A28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D9279B5"/>
    <w:multiLevelType w:val="hybridMultilevel"/>
    <w:tmpl w:val="20049EB8"/>
    <w:lvl w:ilvl="0" w:tplc="6F16021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5C390C"/>
    <w:multiLevelType w:val="hybridMultilevel"/>
    <w:tmpl w:val="8B1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C55F5"/>
    <w:multiLevelType w:val="hybridMultilevel"/>
    <w:tmpl w:val="8B12B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81211"/>
    <w:multiLevelType w:val="hybridMultilevel"/>
    <w:tmpl w:val="A44EAF08"/>
    <w:lvl w:ilvl="0" w:tplc="E21E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"/>
  </w:num>
  <w:num w:numId="8">
    <w:abstractNumId w:val="3"/>
  </w:num>
  <w:num w:numId="9">
    <w:abstractNumId w:val="17"/>
  </w:num>
  <w:num w:numId="10">
    <w:abstractNumId w:val="11"/>
  </w:num>
  <w:num w:numId="11">
    <w:abstractNumId w:val="19"/>
  </w:num>
  <w:num w:numId="12">
    <w:abstractNumId w:val="7"/>
  </w:num>
  <w:num w:numId="13">
    <w:abstractNumId w:val="5"/>
  </w:num>
  <w:num w:numId="14">
    <w:abstractNumId w:val="20"/>
  </w:num>
  <w:num w:numId="15">
    <w:abstractNumId w:val="9"/>
  </w:num>
  <w:num w:numId="16">
    <w:abstractNumId w:val="8"/>
  </w:num>
  <w:num w:numId="17">
    <w:abstractNumId w:val="16"/>
  </w:num>
  <w:num w:numId="18">
    <w:abstractNumId w:val="22"/>
  </w:num>
  <w:num w:numId="19">
    <w:abstractNumId w:val="18"/>
  </w:num>
  <w:num w:numId="20">
    <w:abstractNumId w:val="15"/>
  </w:num>
  <w:num w:numId="21">
    <w:abstractNumId w:val="25"/>
  </w:num>
  <w:num w:numId="22">
    <w:abstractNumId w:val="0"/>
  </w:num>
  <w:num w:numId="23">
    <w:abstractNumId w:val="27"/>
  </w:num>
  <w:num w:numId="24">
    <w:abstractNumId w:val="26"/>
  </w:num>
  <w:num w:numId="25">
    <w:abstractNumId w:val="12"/>
  </w:num>
  <w:num w:numId="26">
    <w:abstractNumId w:val="14"/>
  </w:num>
  <w:num w:numId="27">
    <w:abstractNumId w:val="1"/>
  </w:num>
  <w:num w:numId="28">
    <w:abstractNumId w:val="6"/>
  </w:num>
  <w:num w:numId="29">
    <w:abstractNumId w:val="10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34E7"/>
    <w:rsid w:val="0001176E"/>
    <w:rsid w:val="00063CEA"/>
    <w:rsid w:val="00070FFB"/>
    <w:rsid w:val="00085BE1"/>
    <w:rsid w:val="00085BEE"/>
    <w:rsid w:val="000C7759"/>
    <w:rsid w:val="0011217E"/>
    <w:rsid w:val="001373B8"/>
    <w:rsid w:val="00185502"/>
    <w:rsid w:val="001F07FD"/>
    <w:rsid w:val="002F7FA7"/>
    <w:rsid w:val="003844DA"/>
    <w:rsid w:val="003A1113"/>
    <w:rsid w:val="003F647E"/>
    <w:rsid w:val="004058D2"/>
    <w:rsid w:val="004871E8"/>
    <w:rsid w:val="004B1A0E"/>
    <w:rsid w:val="004C007B"/>
    <w:rsid w:val="004C7E7D"/>
    <w:rsid w:val="00535B10"/>
    <w:rsid w:val="00557157"/>
    <w:rsid w:val="00576143"/>
    <w:rsid w:val="00587DA4"/>
    <w:rsid w:val="005915BF"/>
    <w:rsid w:val="005B18DA"/>
    <w:rsid w:val="005B4569"/>
    <w:rsid w:val="005D2E8A"/>
    <w:rsid w:val="006533A1"/>
    <w:rsid w:val="00671F96"/>
    <w:rsid w:val="006741F3"/>
    <w:rsid w:val="006A56F5"/>
    <w:rsid w:val="006A6889"/>
    <w:rsid w:val="006A7D19"/>
    <w:rsid w:val="006B2D43"/>
    <w:rsid w:val="006D3081"/>
    <w:rsid w:val="00727A59"/>
    <w:rsid w:val="00736877"/>
    <w:rsid w:val="00737D24"/>
    <w:rsid w:val="007510E8"/>
    <w:rsid w:val="007926E5"/>
    <w:rsid w:val="007A43AB"/>
    <w:rsid w:val="00853AA5"/>
    <w:rsid w:val="008C33C0"/>
    <w:rsid w:val="00906AE9"/>
    <w:rsid w:val="0093066F"/>
    <w:rsid w:val="00A24ECA"/>
    <w:rsid w:val="00A27592"/>
    <w:rsid w:val="00A61C2C"/>
    <w:rsid w:val="00A758E4"/>
    <w:rsid w:val="00AC39CC"/>
    <w:rsid w:val="00AF0BEE"/>
    <w:rsid w:val="00C57422"/>
    <w:rsid w:val="00CB34E7"/>
    <w:rsid w:val="00CC7A06"/>
    <w:rsid w:val="00CF22C2"/>
    <w:rsid w:val="00D44B44"/>
    <w:rsid w:val="00D86B70"/>
    <w:rsid w:val="00E1261E"/>
    <w:rsid w:val="00E51074"/>
    <w:rsid w:val="00E63DE4"/>
    <w:rsid w:val="00E66F34"/>
    <w:rsid w:val="00EB7C7E"/>
    <w:rsid w:val="00F07F36"/>
    <w:rsid w:val="00F234DC"/>
    <w:rsid w:val="00FB7480"/>
    <w:rsid w:val="00FC5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8DBB"/>
  <w15:docId w15:val="{FF93D349-69D2-4714-BFEB-C90E8BFC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4D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44DA"/>
    <w:pPr>
      <w:keepNext/>
      <w:tabs>
        <w:tab w:val="num" w:pos="0"/>
      </w:tabs>
      <w:autoSpaceDE w:val="0"/>
      <w:ind w:firstLine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4B1A0E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44DA"/>
    <w:rPr>
      <w:rFonts w:ascii="Cambria" w:eastAsiaTheme="minorEastAsia" w:hAnsi="Cambria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3844D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3844DA"/>
    <w:rPr>
      <w:rFonts w:eastAsiaTheme="minorEastAsia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3844DA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3844D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38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3844DA"/>
    <w:rPr>
      <w:rFonts w:eastAsiaTheme="minorEastAsia"/>
      <w:lang w:eastAsia="ru-RU"/>
    </w:rPr>
  </w:style>
  <w:style w:type="table" w:styleId="a9">
    <w:name w:val="Table Grid"/>
    <w:basedOn w:val="a1"/>
    <w:rsid w:val="00384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3844DA"/>
  </w:style>
  <w:style w:type="paragraph" w:styleId="21">
    <w:name w:val="List 2"/>
    <w:basedOn w:val="a"/>
    <w:rsid w:val="003844D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1">
    <w:name w:val="Font Style121"/>
    <w:uiPriority w:val="99"/>
    <w:rsid w:val="003844DA"/>
    <w:rPr>
      <w:rFonts w:ascii="Century Schoolbook" w:hAnsi="Century Schoolbook"/>
      <w:sz w:val="20"/>
    </w:rPr>
  </w:style>
  <w:style w:type="paragraph" w:customStyle="1" w:styleId="ConsPlusNormal">
    <w:name w:val="ConsPlusNormal"/>
    <w:rsid w:val="003844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caption"/>
    <w:basedOn w:val="a"/>
    <w:next w:val="a"/>
    <w:unhideWhenUsed/>
    <w:qFormat/>
    <w:rsid w:val="003844DA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</w:rPr>
  </w:style>
  <w:style w:type="paragraph" w:customStyle="1" w:styleId="cv">
    <w:name w:val="cv"/>
    <w:basedOn w:val="a"/>
    <w:uiPriority w:val="99"/>
    <w:rsid w:val="0038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3844DA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rsid w:val="003844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rsid w:val="003844D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d">
    <w:name w:val="Основной текст_"/>
    <w:basedOn w:val="a0"/>
    <w:link w:val="11"/>
    <w:rsid w:val="003844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3844DA"/>
    <w:pPr>
      <w:widowControl w:val="0"/>
      <w:shd w:val="clear" w:color="auto" w:fill="FFFFFF"/>
      <w:spacing w:after="0" w:line="0" w:lineRule="atLeast"/>
      <w:ind w:hanging="76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semiHidden/>
    <w:rsid w:val="003844DA"/>
    <w:rPr>
      <w:rFonts w:eastAsiaTheme="minorEastAsia"/>
      <w:lang w:eastAsia="ru-RU"/>
    </w:rPr>
  </w:style>
  <w:style w:type="paragraph" w:styleId="af">
    <w:name w:val="header"/>
    <w:basedOn w:val="a"/>
    <w:link w:val="ae"/>
    <w:uiPriority w:val="99"/>
    <w:semiHidden/>
    <w:unhideWhenUsed/>
    <w:rsid w:val="0038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4B1A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0">
    <w:name w:val="Emphasis"/>
    <w:uiPriority w:val="99"/>
    <w:qFormat/>
    <w:rsid w:val="004B1A0E"/>
    <w:rPr>
      <w:rFonts w:cs="Times New Roman"/>
      <w:i/>
    </w:rPr>
  </w:style>
  <w:style w:type="paragraph" w:styleId="af1">
    <w:name w:val="Normal (Web)"/>
    <w:basedOn w:val="a"/>
    <w:uiPriority w:val="99"/>
    <w:semiHidden/>
    <w:unhideWhenUsed/>
    <w:rsid w:val="0008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085B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3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hranatruda.ru/ot_biblio/normativ/data_normativ/46/46201/" TargetMode="External"/><Relationship Id="rId18" Type="http://schemas.openxmlformats.org/officeDocument/2006/relationships/hyperlink" Target="http://e.lanbook.com/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yperlink" Target="http://www.prospektnauki.ru/ebooks/index-usavm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zpp.ru/laws2/postan/post7.html" TargetMode="External"/><Relationship Id="rId17" Type="http://schemas.openxmlformats.org/officeDocument/2006/relationships/hyperlink" Target="http://www.gost.prototypes.ru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ohranatruda.ru/ot_biblio/normativ/data_normativ/9/9744/" TargetMode="External"/><Relationship Id="rId20" Type="http://schemas.openxmlformats.org/officeDocument/2006/relationships/hyperlink" Target="http://www.academia-moscow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063865&amp;rdk=&amp;backlink=1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www.ohranatruda.ru/ot_biblio/normativ/data_normativ/46/46201/" TargetMode="External"/><Relationship Id="rId23" Type="http://schemas.openxmlformats.org/officeDocument/2006/relationships/hyperlink" Target="http://www.standard.ru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hyperlink" Target="http://biblioclub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fabrikabiz.ru/1002/4/0.php-show_art=2758" TargetMode="External"/><Relationship Id="rId22" Type="http://schemas.openxmlformats.org/officeDocument/2006/relationships/hyperlink" Target="http://www.vseovese.ru" TargetMode="Externa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62A97-B527-4BDC-B194-0AA0AFE2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25</Pages>
  <Words>8810</Words>
  <Characters>50220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АПТХ</Company>
  <LinksUpToDate>false</LinksUpToDate>
  <CharactersWithSpaces>58913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pc</cp:lastModifiedBy>
  <cp:revision>26</cp:revision>
  <cp:lastPrinted>2021-06-25T06:36:00Z</cp:lastPrinted>
  <dcterms:created xsi:type="dcterms:W3CDTF">2020-05-03T23:53:00Z</dcterms:created>
  <dcterms:modified xsi:type="dcterms:W3CDTF">2026-08-25T23:53:00Z</dcterms:modified>
</cp:coreProperties>
</file>